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E232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ascii="inherit" w:eastAsia="굴림" w:hAnsi="inherit" w:cs="굴림"/>
          <w:color w:val="333333"/>
          <w:kern w:val="0"/>
          <w:sz w:val="2"/>
          <w:szCs w:val="2"/>
        </w:rPr>
      </w:pPr>
      <w:r w:rsidRPr="00D97F85">
        <w:rPr>
          <w:rFonts w:ascii="inherit" w:eastAsia="굴림" w:hAnsi="inherit" w:cs="굴림"/>
          <w:b/>
          <w:bCs/>
          <w:color w:val="333333"/>
          <w:kern w:val="0"/>
          <w:sz w:val="42"/>
          <w:szCs w:val="42"/>
          <w:bdr w:val="none" w:sz="0" w:space="0" w:color="auto" w:frame="1"/>
        </w:rPr>
        <w:t>API (Application Programming Interface)</w:t>
      </w:r>
    </w:p>
    <w:p w14:paraId="074894C6" w14:textId="78BCAB99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굴림"/>
          <w:color w:val="333333"/>
          <w:kern w:val="0"/>
          <w:szCs w:val="20"/>
        </w:rPr>
      </w:pPr>
      <w:r w:rsidRPr="00D97F85">
        <w:rPr>
          <w:rFonts w:ascii="Arial" w:eastAsia="굴림" w:hAnsi="Arial" w:cs="굴림"/>
          <w:noProof/>
          <w:color w:val="333333"/>
          <w:kern w:val="0"/>
          <w:szCs w:val="20"/>
        </w:rPr>
        <w:drawing>
          <wp:inline distT="0" distB="0" distL="0" distR="0" wp14:anchorId="4143D4FE" wp14:editId="4CE14263">
            <wp:extent cx="3629025" cy="1752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2608" w14:textId="5394A008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API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는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응용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프로그램에서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사용할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수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있도록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운영체제나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프로그래밍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언어가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제공하는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기능을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제어할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수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있게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만든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굴림"/>
          <w:b/>
          <w:bCs/>
          <w:color w:val="000000"/>
          <w:kern w:val="0"/>
          <w:sz w:val="29"/>
          <w:szCs w:val="29"/>
          <w:bdr w:val="none" w:sz="0" w:space="0" w:color="auto" w:frame="1"/>
          <w:shd w:val="clear" w:color="auto" w:fill="FFFFFF"/>
        </w:rPr>
        <w:t>인터페이스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뜻한다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예를들어</w:t>
      </w:r>
      <w:proofErr w:type="spellEnd"/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기상청에서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날씨정보를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얻고싶다면</w:t>
      </w:r>
      <w:proofErr w:type="spellEnd"/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다양한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방법이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있을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있다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실시간으로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업데이트된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문서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다운로드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html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로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작성된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파일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복사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등등이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있는데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API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는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REST, SOAP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등의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방식으로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규격화하여</w:t>
      </w:r>
      <w:proofErr w:type="spellEnd"/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정보를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제공한다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. API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통해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요청하게되면</w:t>
      </w:r>
      <w:proofErr w:type="spellEnd"/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원하는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데이터를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Json</w:t>
      </w:r>
      <w:proofErr w:type="spellEnd"/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이나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XML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형태로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받을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있다</w:t>
      </w: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07CC3A3C" w14:textId="40E2D5C8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9302628" w14:textId="2734B7D5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C7D1E0D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color w:val="333333"/>
          <w:kern w:val="0"/>
          <w:sz w:val="2"/>
          <w:szCs w:val="2"/>
        </w:rPr>
      </w:pPr>
    </w:p>
    <w:p w14:paraId="7D3FB9EC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color w:val="333333"/>
          <w:kern w:val="0"/>
          <w:sz w:val="2"/>
          <w:szCs w:val="2"/>
        </w:rPr>
      </w:pPr>
      <w:r w:rsidRPr="00D97F85"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10CC9BB5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inherit" w:eastAsia="굴림" w:hAnsi="inherit" w:cs="Arial"/>
          <w:b/>
          <w:bCs/>
          <w:color w:val="333333"/>
          <w:kern w:val="0"/>
          <w:sz w:val="42"/>
          <w:szCs w:val="42"/>
          <w:bdr w:val="none" w:sz="0" w:space="0" w:color="auto" w:frame="1"/>
        </w:rPr>
        <w:t>REST API</w:t>
      </w:r>
    </w:p>
    <w:p w14:paraId="147E23BB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어느정도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규격화한</w:t>
      </w:r>
      <w:proofErr w:type="spellEnd"/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것이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API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지만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API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도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종류가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있다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대표적으로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REST, SOAP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가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대표적이다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62D8085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REST API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는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한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마디로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Restful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한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API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의미한다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그럼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Restful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하다는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것은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무엇일까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5AA84203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​</w:t>
      </w:r>
    </w:p>
    <w:p w14:paraId="03F942D0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첫</w:t>
      </w:r>
      <w:r w:rsidRPr="00D97F8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번째</w:t>
      </w:r>
      <w:r w:rsidRPr="00D97F8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URI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는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정보의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자원을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표현해야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한다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C84D140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두</w:t>
      </w:r>
      <w:r w:rsidRPr="00D97F8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번째</w:t>
      </w:r>
      <w:r w:rsidRPr="00D97F8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자원에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대한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행위는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HTTP Method(GET, POST, PUT, DELETE)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로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표현한다</w:t>
      </w:r>
      <w:r w:rsidRPr="00D97F85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E5C33C1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이외에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여러가지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특징이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있지만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요약했을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때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이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2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가지를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갖추면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inherit" w:eastAsia="굴림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Restful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하다고한다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123A5319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​</w:t>
      </w:r>
    </w:p>
    <w:p w14:paraId="6292B3B5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정보의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자원을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표현해야한다는</w:t>
      </w:r>
      <w:proofErr w:type="spellEnd"/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말의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의미는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"GET, .com/members/delete/1"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의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형태로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사용하지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말라는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것이다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. URI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는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단순히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자원만을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표현해야하고</w:t>
      </w:r>
      <w:proofErr w:type="spellEnd"/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CRUD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와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같은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기능적인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내용은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HTTP Method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를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활용하여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표현해야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한다</w:t>
      </w: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3105077D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Arial" w:eastAsia="굴림" w:hAnsi="Arial" w:cs="Arial"/>
          <w:color w:val="333333"/>
          <w:kern w:val="0"/>
          <w:sz w:val="24"/>
          <w:szCs w:val="24"/>
          <w:bdr w:val="none" w:sz="0" w:space="0" w:color="auto" w:frame="1"/>
        </w:rPr>
        <w:t>​</w:t>
      </w:r>
    </w:p>
    <w:p w14:paraId="28FD0CFF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inherit" w:eastAsia="굴림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GET /members/delete/1 (x)</w:t>
      </w:r>
    </w:p>
    <w:p w14:paraId="0EE84A29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inherit" w:eastAsia="굴림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​</w:t>
      </w:r>
    </w:p>
    <w:p w14:paraId="0071D13A" w14:textId="56F6B0FD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 w:rsidRPr="00D97F85">
        <w:rPr>
          <w:rFonts w:ascii="inherit" w:eastAsia="나눔고딕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DELETE /members/1 (o)</w:t>
      </w:r>
    </w:p>
    <w:p w14:paraId="50F0B2B3" w14:textId="3D04603C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6BECA427" w14:textId="70625B82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085D876F" w14:textId="072174E2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298DC77D" w14:textId="3F2AC187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664F3DF2" w14:textId="090847F5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1DBD29B8" w14:textId="7CF635A8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0C75689E" w14:textId="0F3B2F2C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6C8D602E" w14:textId="06AFC392" w:rsid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</w:p>
    <w:p w14:paraId="1FEE5916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333333"/>
          <w:kern w:val="0"/>
          <w:sz w:val="2"/>
          <w:szCs w:val="2"/>
        </w:rPr>
      </w:pPr>
    </w:p>
    <w:p w14:paraId="297458BE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333333"/>
          <w:kern w:val="0"/>
          <w:sz w:val="2"/>
          <w:szCs w:val="2"/>
        </w:rPr>
      </w:pPr>
      <w:r w:rsidRPr="00D97F85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6F7D2D1D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inherit" w:eastAsia="나눔고딕" w:hAnsi="inherit" w:cs="굴림"/>
          <w:b/>
          <w:bCs/>
          <w:color w:val="333333"/>
          <w:kern w:val="0"/>
          <w:sz w:val="42"/>
          <w:szCs w:val="42"/>
          <w:bdr w:val="none" w:sz="0" w:space="0" w:color="auto" w:frame="1"/>
        </w:rPr>
        <w:lastRenderedPageBreak/>
        <w:t>POST, GET, PUT, DELETE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4"/>
        <w:gridCol w:w="5035"/>
      </w:tblGrid>
      <w:tr w:rsidR="00D97F85" w:rsidRPr="00D97F85" w14:paraId="7827C770" w14:textId="77777777" w:rsidTr="00D97F85">
        <w:trPr>
          <w:trHeight w:val="465"/>
        </w:trPr>
        <w:tc>
          <w:tcPr>
            <w:tcW w:w="39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7B818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8B0CD" w14:textId="77777777" w:rsidR="00D97F85" w:rsidRPr="00D97F85" w:rsidRDefault="00D97F85" w:rsidP="00D97F8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D97F85">
              <w:rPr>
                <w:rFonts w:ascii="inherit" w:eastAsia="굴림" w:hAnsi="inherit" w:cs="굴림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METHOD</w:t>
            </w:r>
          </w:p>
        </w:tc>
        <w:tc>
          <w:tcPr>
            <w:tcW w:w="50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7B818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38311" w14:textId="77777777" w:rsidR="00D97F85" w:rsidRPr="00D97F85" w:rsidRDefault="00D97F85" w:rsidP="00D97F8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D97F85">
              <w:rPr>
                <w:rFonts w:ascii="inherit" w:eastAsia="굴림" w:hAnsi="inherit" w:cs="굴림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역할</w:t>
            </w:r>
          </w:p>
        </w:tc>
      </w:tr>
      <w:tr w:rsidR="00D97F85" w:rsidRPr="00D97F85" w14:paraId="70CB2B91" w14:textId="77777777" w:rsidTr="00D97F85">
        <w:trPr>
          <w:trHeight w:val="465"/>
        </w:trPr>
        <w:tc>
          <w:tcPr>
            <w:tcW w:w="39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B1098" w14:textId="77777777" w:rsidR="00D97F85" w:rsidRPr="00D97F85" w:rsidRDefault="00D97F85" w:rsidP="00D97F85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POST</w:t>
            </w:r>
          </w:p>
        </w:tc>
        <w:tc>
          <w:tcPr>
            <w:tcW w:w="50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86945" w14:textId="77777777" w:rsidR="00D97F85" w:rsidRPr="00D97F85" w:rsidRDefault="00D97F85" w:rsidP="00D97F85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POST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통해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해당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URI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요청하면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리소스를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생성합니다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D97F85" w:rsidRPr="00D97F85" w14:paraId="4C110670" w14:textId="77777777" w:rsidTr="00D97F85">
        <w:trPr>
          <w:trHeight w:val="465"/>
        </w:trPr>
        <w:tc>
          <w:tcPr>
            <w:tcW w:w="39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36006" w14:textId="77777777" w:rsidR="00D97F85" w:rsidRPr="00D97F85" w:rsidRDefault="00D97F85" w:rsidP="00D97F85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GET</w:t>
            </w:r>
          </w:p>
        </w:tc>
        <w:tc>
          <w:tcPr>
            <w:tcW w:w="50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793E1" w14:textId="77777777" w:rsidR="00D97F85" w:rsidRPr="00D97F85" w:rsidRDefault="00D97F85" w:rsidP="00D97F85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GET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통해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해당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리소스를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조회합니다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.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리소스를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조회하고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해당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도큐먼트에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대한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자세한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정보를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가져온다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D97F85" w:rsidRPr="00D97F85" w14:paraId="48D7AC01" w14:textId="77777777" w:rsidTr="00D97F85">
        <w:trPr>
          <w:trHeight w:val="465"/>
        </w:trPr>
        <w:tc>
          <w:tcPr>
            <w:tcW w:w="39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0DF83" w14:textId="77777777" w:rsidR="00D97F85" w:rsidRPr="00D97F85" w:rsidRDefault="00D97F85" w:rsidP="00D97F85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PUT</w:t>
            </w:r>
          </w:p>
        </w:tc>
        <w:tc>
          <w:tcPr>
            <w:tcW w:w="50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B82DA" w14:textId="77777777" w:rsidR="00D97F85" w:rsidRPr="00D97F85" w:rsidRDefault="00D97F85" w:rsidP="00D97F85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PUT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통해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해당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리소스를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수정합니다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D97F85" w:rsidRPr="00D97F85" w14:paraId="6A566B45" w14:textId="77777777" w:rsidTr="00D97F85">
        <w:trPr>
          <w:trHeight w:val="465"/>
        </w:trPr>
        <w:tc>
          <w:tcPr>
            <w:tcW w:w="39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E6ECB" w14:textId="77777777" w:rsidR="00D97F85" w:rsidRPr="00D97F85" w:rsidRDefault="00D97F85" w:rsidP="00D97F85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DELETE</w:t>
            </w:r>
          </w:p>
        </w:tc>
        <w:tc>
          <w:tcPr>
            <w:tcW w:w="50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D1FB7" w14:textId="77777777" w:rsidR="00D97F85" w:rsidRPr="00D97F85" w:rsidRDefault="00D97F85" w:rsidP="00D97F85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DELETE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통해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리소스를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삭제합니다</w:t>
            </w:r>
            <w:r w:rsidRPr="00D97F85">
              <w:rPr>
                <w:rFonts w:ascii="Helvetica" w:eastAsia="굴림" w:hAnsi="Helvetica" w:cs="굴림"/>
                <w:color w:val="555555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05E3453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inherit" w:eastAsia="나눔고딕" w:hAnsi="inherit" w:cs="굴림"/>
          <w:b/>
          <w:bCs/>
          <w:color w:val="000000"/>
          <w:kern w:val="0"/>
          <w:sz w:val="45"/>
          <w:szCs w:val="45"/>
          <w:bdr w:val="none" w:sz="0" w:space="0" w:color="auto" w:frame="1"/>
          <w:shd w:val="clear" w:color="auto" w:fill="FFFFFF"/>
        </w:rPr>
        <w:t>GET</w:t>
      </w:r>
    </w:p>
    <w:p w14:paraId="090A0A1B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리소스를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조회하고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가져온다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. (SELECT)</w:t>
      </w:r>
    </w:p>
    <w:p w14:paraId="613258E4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나눔고딕" w:eastAsia="나눔고딕" w:hAnsi="나눔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서버(혹은 DB)의 resource는 클라이언트로 전달만 될 뿐 변경되지 않는다.</w:t>
      </w:r>
    </w:p>
    <w:p w14:paraId="63890DAD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나눔고딕" w:eastAsia="나눔고딕" w:hAnsi="나눔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예를 들어 </w:t>
      </w:r>
      <w:proofErr w:type="spellStart"/>
      <w:r w:rsidRPr="00D97F85">
        <w:rPr>
          <w:rFonts w:ascii="나눔고딕" w:eastAsia="나눔고딕" w:hAnsi="나눔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웹브라우저에</w:t>
      </w:r>
      <w:proofErr w:type="spellEnd"/>
      <w:r w:rsidRPr="00D97F85">
        <w:rPr>
          <w:rFonts w:ascii="나눔고딕" w:eastAsia="나눔고딕" w:hAnsi="나눔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http://example.com/exmaple.png를 입력하면 해당 그림 파일이 표시되고, http://example.com/something을 입력하면 서버가 해당 </w:t>
      </w:r>
      <w:hyperlink r:id="rId5" w:tgtFrame="_blank" w:history="1">
        <w:r w:rsidRPr="00D97F85">
          <w:rPr>
            <w:rFonts w:ascii="inherit" w:eastAsia="나눔고딕" w:hAnsi="inherit" w:cs="굴림"/>
            <w:color w:val="608CBA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route</w:t>
        </w:r>
      </w:hyperlink>
      <w:r w:rsidRPr="00D97F85">
        <w:rPr>
          <w:rFonts w:ascii="나눔고딕" w:eastAsia="나눔고딕" w:hAnsi="나눔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에 표시되어야 하는 페이지를 찾아 보여준다. </w:t>
      </w:r>
    </w:p>
    <w:p w14:paraId="1BDE8070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41F21351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inherit" w:eastAsia="나눔고딕" w:hAnsi="inherit" w:cs="굴림"/>
          <w:b/>
          <w:bCs/>
          <w:color w:val="000000"/>
          <w:kern w:val="0"/>
          <w:sz w:val="45"/>
          <w:szCs w:val="45"/>
          <w:bdr w:val="none" w:sz="0" w:space="0" w:color="auto" w:frame="1"/>
          <w:shd w:val="clear" w:color="auto" w:fill="FFFFFF"/>
        </w:rPr>
        <w:t>POST</w:t>
      </w:r>
    </w:p>
    <w:p w14:paraId="7EDBE0F7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리소스를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생성한다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. (INSERT)</w:t>
      </w:r>
    </w:p>
    <w:p w14:paraId="54525C10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나눔고딕" w:eastAsia="나눔고딕" w:hAnsi="나눔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서버에게 resource를 보내면서 생성해 달라고 요청한다. </w:t>
      </w:r>
      <w:proofErr w:type="spellStart"/>
      <w:r w:rsidRPr="00D97F85">
        <w:rPr>
          <w:rFonts w:ascii="나눔고딕" w:eastAsia="나눔고딕" w:hAnsi="나눔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예를들어</w:t>
      </w:r>
      <w:proofErr w:type="spellEnd"/>
      <w:r w:rsidRPr="00D97F85">
        <w:rPr>
          <w:rFonts w:ascii="나눔고딕" w:eastAsia="나눔고딕" w:hAnsi="나눔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회원가입을 하면 DB에 새로운 회원정보가 등록되고, 사진을 업로드 하면 그 사진이 웹사이트에 등록된다.</w:t>
      </w:r>
    </w:p>
    <w:p w14:paraId="76A2C739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5DC1C7BF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inherit" w:eastAsia="나눔고딕" w:hAnsi="inherit" w:cs="굴림"/>
          <w:b/>
          <w:bCs/>
          <w:color w:val="000000"/>
          <w:kern w:val="0"/>
          <w:sz w:val="45"/>
          <w:szCs w:val="45"/>
          <w:bdr w:val="none" w:sz="0" w:space="0" w:color="auto" w:frame="1"/>
          <w:shd w:val="clear" w:color="auto" w:fill="FFFFFF"/>
        </w:rPr>
        <w:t>PUT</w:t>
      </w:r>
    </w:p>
    <w:p w14:paraId="6E18D5E8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리소스를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수정한다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. (UPDATE)</w:t>
      </w:r>
    </w:p>
    <w:p w14:paraId="49D31839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나눔고딕" w:eastAsia="나눔고딕" w:hAnsi="나눔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서버에게 resource의 업데이트 하거나 resource가 없다면 새로운 resource를 생성해 달라고 요청한다. 회원정보 수정 등에 사용된다.</w:t>
      </w:r>
    </w:p>
    <w:p w14:paraId="42550EC2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54241054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inherit" w:eastAsia="나눔고딕" w:hAnsi="inherit" w:cs="굴림"/>
          <w:b/>
          <w:bCs/>
          <w:color w:val="000000"/>
          <w:kern w:val="0"/>
          <w:sz w:val="45"/>
          <w:szCs w:val="45"/>
          <w:bdr w:val="none" w:sz="0" w:space="0" w:color="auto" w:frame="1"/>
          <w:shd w:val="clear" w:color="auto" w:fill="FFFFFF"/>
        </w:rPr>
        <w:t>DELETE</w:t>
      </w:r>
    </w:p>
    <w:p w14:paraId="069336EB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리소스를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삭제한다</w:t>
      </w:r>
      <w:r w:rsidRPr="00D97F85">
        <w:rPr>
          <w:rFonts w:ascii="inherit" w:eastAsia="나눔고딕" w:hAnsi="inherit" w:cs="굴림"/>
          <w:b/>
          <w:bCs/>
          <w:color w:val="FF0010"/>
          <w:kern w:val="0"/>
          <w:sz w:val="24"/>
          <w:szCs w:val="24"/>
          <w:bdr w:val="none" w:sz="0" w:space="0" w:color="auto" w:frame="1"/>
          <w:shd w:val="clear" w:color="auto" w:fill="FFFFFF"/>
        </w:rPr>
        <w:t>. (DELETE)</w:t>
      </w:r>
    </w:p>
    <w:p w14:paraId="58AE8506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나눔고딕" w:eastAsia="나눔고딕" w:hAnsi="나눔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서버에게 resource의 삭제를 요청합니다.</w:t>
      </w:r>
    </w:p>
    <w:p w14:paraId="3A32251A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30C61BD5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굴림"/>
          <w:color w:val="333333"/>
          <w:kern w:val="0"/>
          <w:sz w:val="2"/>
          <w:szCs w:val="2"/>
        </w:rPr>
      </w:pPr>
      <w:r w:rsidRPr="00D97F85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3B26757F" w14:textId="77777777" w:rsidR="00D97F85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inherit" w:eastAsia="나눔고딕" w:hAnsi="inherit" w:cs="굴림"/>
          <w:b/>
          <w:bCs/>
          <w:color w:val="333333"/>
          <w:kern w:val="0"/>
          <w:sz w:val="2"/>
          <w:szCs w:val="2"/>
        </w:rPr>
      </w:pPr>
      <w:r w:rsidRPr="00D97F85">
        <w:rPr>
          <w:rFonts w:ascii="NanumMyeongjo" w:eastAsia="NanumMyeongjo" w:hAnsi="NanumMyeongjo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정리</w:t>
      </w:r>
    </w:p>
    <w:p w14:paraId="4B40D0B5" w14:textId="3DD17F15" w:rsidR="0093055D" w:rsidRPr="00D97F85" w:rsidRDefault="00D97F85" w:rsidP="00D97F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 w:hint="eastAsia"/>
          <w:kern w:val="0"/>
          <w:sz w:val="18"/>
          <w:szCs w:val="18"/>
        </w:rPr>
      </w:pPr>
      <w:r w:rsidRPr="00D97F85">
        <w:rPr>
          <w:rFonts w:ascii="NanumMyeongjo" w:eastAsia="NanumMyeongjo" w:hAnsi="NanumMyeongjo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누군가 </w:t>
      </w:r>
      <w:proofErr w:type="spellStart"/>
      <w:r w:rsidRPr="00D97F85">
        <w:rPr>
          <w:rFonts w:ascii="NanumMyeongjo" w:eastAsia="NanumMyeongjo" w:hAnsi="NanumMyeongjo" w:cs="굴림" w:hint="eastAsia"/>
          <w:color w:val="000000"/>
          <w:kern w:val="0"/>
          <w:sz w:val="24"/>
          <w:szCs w:val="24"/>
          <w:bdr w:val="none" w:sz="0" w:space="0" w:color="auto" w:frame="1"/>
        </w:rPr>
        <w:t>표준화하여</w:t>
      </w:r>
      <w:proofErr w:type="spellEnd"/>
      <w:r w:rsidRPr="00D97F85">
        <w:rPr>
          <w:rFonts w:ascii="NanumMyeongjo" w:eastAsia="NanumMyeongjo" w:hAnsi="NanumMyeongjo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만든 데이터를 </w:t>
      </w:r>
      <w:proofErr w:type="spellStart"/>
      <w:r w:rsidRPr="00D97F85">
        <w:rPr>
          <w:rFonts w:ascii="NanumMyeongjo" w:eastAsia="NanumMyeongjo" w:hAnsi="NanumMyeongjo" w:cs="굴림" w:hint="eastAsia"/>
          <w:color w:val="000000"/>
          <w:kern w:val="0"/>
          <w:sz w:val="24"/>
          <w:szCs w:val="24"/>
          <w:bdr w:val="none" w:sz="0" w:space="0" w:color="auto" w:frame="1"/>
        </w:rPr>
        <w:t>가져올때</w:t>
      </w:r>
      <w:proofErr w:type="spellEnd"/>
      <w:r w:rsidRPr="00D97F85">
        <w:rPr>
          <w:rFonts w:ascii="NanumMyeongjo" w:eastAsia="NanumMyeongjo" w:hAnsi="NanumMyeongjo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표준화한 방식이 Restful하다면 이것을 REST API라고 부른다.</w:t>
      </w:r>
      <w:r w:rsidRPr="00D97F85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</w:p>
    <w:sectPr w:rsidR="0093055D" w:rsidRPr="00D97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anumMyeongjo">
    <w:charset w:val="81"/>
    <w:family w:val="auto"/>
    <w:pitch w:val="variable"/>
    <w:sig w:usb0="80000003" w:usb1="09D7FCE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5D"/>
    <w:rsid w:val="0093055D"/>
    <w:rsid w:val="00D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06BE"/>
  <w15:chartTrackingRefBased/>
  <w15:docId w15:val="{0B16AA3F-7767-4429-A11C-DE43255D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D97F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28">
    <w:name w:val="se-fs-fs28"/>
    <w:basedOn w:val="a0"/>
    <w:rsid w:val="00D97F85"/>
  </w:style>
  <w:style w:type="character" w:customStyle="1" w:styleId="se-fs-fs16">
    <w:name w:val="se-fs-fs16"/>
    <w:basedOn w:val="a0"/>
    <w:rsid w:val="00D97F85"/>
  </w:style>
  <w:style w:type="character" w:customStyle="1" w:styleId="se-fs-fs19">
    <w:name w:val="se-fs-fs19"/>
    <w:basedOn w:val="a0"/>
    <w:rsid w:val="00D97F85"/>
  </w:style>
  <w:style w:type="character" w:customStyle="1" w:styleId="se-fs-fs13">
    <w:name w:val="se-fs-fs13"/>
    <w:basedOn w:val="a0"/>
    <w:rsid w:val="00D97F85"/>
  </w:style>
  <w:style w:type="character" w:customStyle="1" w:styleId="se-fs-fs30">
    <w:name w:val="se-fs-fs30"/>
    <w:basedOn w:val="a0"/>
    <w:rsid w:val="00D97F85"/>
  </w:style>
  <w:style w:type="character" w:styleId="a3">
    <w:name w:val="Hyperlink"/>
    <w:basedOn w:val="a0"/>
    <w:uiPriority w:val="99"/>
    <w:semiHidden/>
    <w:unhideWhenUsed/>
    <w:rsid w:val="00D97F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7F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97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7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379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8020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841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8072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7128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6885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1047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5987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7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72107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0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2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9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5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758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25965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289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26" w:color="auto"/>
                        <w:left w:val="none" w:sz="0" w:space="0" w:color="auto"/>
                        <w:bottom w:val="single" w:sz="6" w:space="15" w:color="9B9B9B"/>
                        <w:right w:val="none" w:sz="0" w:space="0" w:color="auto"/>
                      </w:divBdr>
                      <w:divsChild>
                        <w:div w:id="20642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3001/ko/stubs/Route-Rout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GDJ45</dc:creator>
  <cp:keywords/>
  <dc:description/>
  <cp:lastModifiedBy>GDJ45</cp:lastModifiedBy>
  <cp:revision>2</cp:revision>
  <dcterms:created xsi:type="dcterms:W3CDTF">2022-06-13T00:23:00Z</dcterms:created>
  <dcterms:modified xsi:type="dcterms:W3CDTF">2022-06-13T00:25:00Z</dcterms:modified>
</cp:coreProperties>
</file>