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1A1" w:rsidRDefault="00AA704C">
      <w:pPr>
        <w:rPr>
          <w:rFonts w:ascii="Arial" w:hAnsi="Arial" w:cs="Arial"/>
        </w:rPr>
      </w:pPr>
      <w:r>
        <w:rPr>
          <w:rFonts w:ascii="Arial" w:hAnsi="Arial" w:cs="Arial"/>
        </w:rPr>
        <w:t>Devon James</w:t>
      </w:r>
      <w:r>
        <w:rPr>
          <w:rFonts w:ascii="Arial" w:hAnsi="Arial" w:cs="Arial"/>
        </w:rPr>
        <w:tab/>
      </w:r>
      <w:r>
        <w:rPr>
          <w:rFonts w:ascii="Arial" w:hAnsi="Arial" w:cs="Arial"/>
        </w:rPr>
        <w:tab/>
        <w:t>March 2</w:t>
      </w:r>
      <w:r w:rsidRPr="00AA704C">
        <w:rPr>
          <w:rFonts w:ascii="Arial" w:hAnsi="Arial" w:cs="Arial"/>
          <w:vertAlign w:val="superscript"/>
        </w:rPr>
        <w:t>nd</w:t>
      </w:r>
      <w:r>
        <w:rPr>
          <w:rFonts w:ascii="Arial" w:hAnsi="Arial" w:cs="Arial"/>
        </w:rPr>
        <w:t>, 2018</w:t>
      </w:r>
    </w:p>
    <w:p w:rsidR="00AA704C" w:rsidRDefault="00AA704C">
      <w:pPr>
        <w:rPr>
          <w:rFonts w:ascii="Arial" w:hAnsi="Arial" w:cs="Arial"/>
        </w:rPr>
      </w:pPr>
      <w:r>
        <w:rPr>
          <w:rFonts w:ascii="Arial" w:hAnsi="Arial" w:cs="Arial"/>
        </w:rPr>
        <w:t>INF 201</w:t>
      </w:r>
    </w:p>
    <w:p w:rsidR="00AA704C" w:rsidRDefault="00AA704C">
      <w:pPr>
        <w:rPr>
          <w:rFonts w:ascii="Arial" w:hAnsi="Arial" w:cs="Arial"/>
        </w:rPr>
      </w:pPr>
      <w:r>
        <w:rPr>
          <w:rFonts w:ascii="Arial" w:hAnsi="Arial" w:cs="Arial"/>
        </w:rPr>
        <w:t>Prof. Gervais</w:t>
      </w:r>
    </w:p>
    <w:p w:rsidR="00AA704C" w:rsidRDefault="00AA704C">
      <w:pPr>
        <w:rPr>
          <w:rFonts w:ascii="Arial" w:hAnsi="Arial" w:cs="Arial"/>
        </w:rPr>
      </w:pPr>
    </w:p>
    <w:p w:rsidR="00AA704C" w:rsidRDefault="00AA704C" w:rsidP="00AA704C">
      <w:pPr>
        <w:jc w:val="center"/>
        <w:rPr>
          <w:rFonts w:ascii="Arial" w:hAnsi="Arial" w:cs="Arial"/>
          <w:b/>
          <w:i/>
          <w:u w:val="single"/>
        </w:rPr>
      </w:pPr>
      <w:r>
        <w:rPr>
          <w:rFonts w:ascii="Arial" w:hAnsi="Arial" w:cs="Arial"/>
          <w:b/>
          <w:i/>
          <w:u w:val="single"/>
        </w:rPr>
        <w:t>Resume Assignment #2</w:t>
      </w:r>
    </w:p>
    <w:p w:rsidR="00AA704C" w:rsidRDefault="00AA704C" w:rsidP="00AA704C">
      <w:pPr>
        <w:jc w:val="center"/>
        <w:rPr>
          <w:rFonts w:ascii="Arial" w:hAnsi="Arial" w:cs="Arial"/>
          <w:b/>
          <w:i/>
          <w:u w:val="single"/>
        </w:rPr>
      </w:pPr>
    </w:p>
    <w:p w:rsidR="00AA704C" w:rsidRDefault="00AA704C" w:rsidP="00AA704C">
      <w:pPr>
        <w:rPr>
          <w:rFonts w:ascii="Arial" w:hAnsi="Arial" w:cs="Arial"/>
          <w:i/>
          <w:u w:val="single"/>
        </w:rPr>
      </w:pPr>
      <w:r>
        <w:rPr>
          <w:rFonts w:ascii="Arial" w:hAnsi="Arial" w:cs="Arial"/>
          <w:i/>
          <w:u w:val="single"/>
        </w:rPr>
        <w:t>Question 1</w:t>
      </w:r>
    </w:p>
    <w:p w:rsidR="00AA704C" w:rsidRDefault="00AA704C" w:rsidP="00AA704C">
      <w:pPr>
        <w:rPr>
          <w:rFonts w:ascii="Arial" w:hAnsi="Arial" w:cs="Arial"/>
          <w:i/>
          <w:u w:val="single"/>
        </w:rPr>
      </w:pPr>
    </w:p>
    <w:p w:rsidR="00AA704C" w:rsidRDefault="00AA704C" w:rsidP="00AA704C">
      <w:pPr>
        <w:rPr>
          <w:rFonts w:ascii="Arial" w:hAnsi="Arial" w:cs="Arial"/>
        </w:rPr>
      </w:pPr>
      <w:r w:rsidRPr="00AA704C">
        <w:rPr>
          <w:rFonts w:ascii="Arial" w:hAnsi="Arial" w:cs="Arial"/>
        </w:rPr>
        <w:t>Under what circumstances might you prefer to use an inlin</w:t>
      </w:r>
      <w:r>
        <w:rPr>
          <w:rFonts w:ascii="Arial" w:hAnsi="Arial" w:cs="Arial"/>
        </w:rPr>
        <w:t xml:space="preserve">e vs internal vs external style </w:t>
      </w:r>
      <w:r w:rsidRPr="00AA704C">
        <w:rPr>
          <w:rFonts w:ascii="Arial" w:hAnsi="Arial" w:cs="Arial"/>
        </w:rPr>
        <w:t>sheet?</w:t>
      </w:r>
    </w:p>
    <w:p w:rsidR="00AA704C" w:rsidRDefault="00AA704C" w:rsidP="00AA704C">
      <w:pPr>
        <w:rPr>
          <w:rFonts w:ascii="Arial" w:hAnsi="Arial" w:cs="Arial"/>
        </w:rPr>
      </w:pPr>
    </w:p>
    <w:p w:rsidR="00AA704C" w:rsidRPr="00AA704C" w:rsidRDefault="00AA704C" w:rsidP="00AA704C">
      <w:pPr>
        <w:rPr>
          <w:rFonts w:ascii="Arial" w:hAnsi="Arial" w:cs="Arial"/>
        </w:rPr>
      </w:pPr>
      <w:r>
        <w:rPr>
          <w:rFonts w:ascii="Arial" w:hAnsi="Arial" w:cs="Arial"/>
          <w:b/>
          <w:i/>
          <w:u w:val="single"/>
        </w:rPr>
        <w:t>Ans:</w:t>
      </w:r>
      <w:r>
        <w:rPr>
          <w:rFonts w:ascii="Arial" w:hAnsi="Arial" w:cs="Arial"/>
        </w:rPr>
        <w:t xml:space="preserve"> </w:t>
      </w:r>
      <w:r w:rsidR="004705BA">
        <w:rPr>
          <w:rFonts w:ascii="Arial" w:hAnsi="Arial" w:cs="Arial"/>
        </w:rPr>
        <w:t>You may prefer to use inline</w:t>
      </w:r>
      <w:r w:rsidR="008A7A82">
        <w:rPr>
          <w:rFonts w:ascii="Arial" w:hAnsi="Arial" w:cs="Arial"/>
        </w:rPr>
        <w:t xml:space="preserve"> styles when you want to make a quick adjustment to a specific part of a web page without affecting anything else. You may prefer to use internal styles when each page in your website is significantly different from each other. You may prefer to use external stylesheets when you have multiple webpages and are looking for a consistent design throughout those webpages.</w:t>
      </w:r>
    </w:p>
    <w:p w:rsidR="00AA704C" w:rsidRDefault="00AA704C" w:rsidP="00AA704C">
      <w:pPr>
        <w:rPr>
          <w:rFonts w:ascii="Arial" w:hAnsi="Arial" w:cs="Arial"/>
          <w:i/>
          <w:u w:val="single"/>
        </w:rPr>
      </w:pPr>
    </w:p>
    <w:p w:rsidR="00AA704C" w:rsidRDefault="00AA704C" w:rsidP="00AA704C">
      <w:pPr>
        <w:rPr>
          <w:rFonts w:ascii="Arial" w:hAnsi="Arial" w:cs="Arial"/>
          <w:i/>
          <w:u w:val="single"/>
        </w:rPr>
      </w:pPr>
      <w:r>
        <w:rPr>
          <w:rFonts w:ascii="Arial" w:hAnsi="Arial" w:cs="Arial"/>
          <w:i/>
          <w:u w:val="single"/>
        </w:rPr>
        <w:t>Question 2</w:t>
      </w:r>
    </w:p>
    <w:p w:rsidR="00AA704C" w:rsidRDefault="00AA704C" w:rsidP="00AA704C">
      <w:pPr>
        <w:rPr>
          <w:rFonts w:ascii="Arial" w:hAnsi="Arial" w:cs="Arial"/>
          <w:i/>
          <w:u w:val="single"/>
        </w:rPr>
      </w:pPr>
    </w:p>
    <w:p w:rsidR="00AA704C" w:rsidRPr="00AA704C" w:rsidRDefault="00AA704C" w:rsidP="00AA704C">
      <w:pPr>
        <w:rPr>
          <w:rFonts w:ascii="Arial" w:hAnsi="Arial" w:cs="Arial"/>
        </w:rPr>
      </w:pPr>
      <w:r w:rsidRPr="00AA704C">
        <w:rPr>
          <w:rFonts w:ascii="Arial" w:hAnsi="Arial" w:cs="Arial"/>
        </w:rPr>
        <w:t>What is different between setting the width</w:t>
      </w:r>
      <w:r>
        <w:rPr>
          <w:rFonts w:ascii="Arial" w:hAnsi="Arial" w:cs="Arial"/>
        </w:rPr>
        <w:t xml:space="preserve">s of the divs that are within a </w:t>
      </w:r>
      <w:r w:rsidRPr="00AA704C">
        <w:rPr>
          <w:rFonts w:ascii="Arial" w:hAnsi="Arial" w:cs="Arial"/>
        </w:rPr>
        <w:t>div to equal 90% of the page than just one div to be 90% of the page?</w:t>
      </w:r>
    </w:p>
    <w:p w:rsidR="00AA704C" w:rsidRDefault="00AA704C" w:rsidP="00AA704C">
      <w:pPr>
        <w:rPr>
          <w:rFonts w:ascii="Arial" w:hAnsi="Arial" w:cs="Arial"/>
          <w:i/>
          <w:u w:val="single"/>
        </w:rPr>
      </w:pPr>
    </w:p>
    <w:p w:rsidR="00AA704C" w:rsidRPr="00AA704C" w:rsidRDefault="00AA704C" w:rsidP="00AA704C">
      <w:pPr>
        <w:rPr>
          <w:rFonts w:ascii="Arial" w:hAnsi="Arial" w:cs="Arial"/>
        </w:rPr>
      </w:pPr>
      <w:r>
        <w:rPr>
          <w:rFonts w:ascii="Arial" w:hAnsi="Arial" w:cs="Arial"/>
          <w:b/>
          <w:i/>
          <w:u w:val="single"/>
        </w:rPr>
        <w:t>Ans:</w:t>
      </w:r>
      <w:r w:rsidR="008A7A82">
        <w:rPr>
          <w:rFonts w:ascii="Arial" w:hAnsi="Arial" w:cs="Arial"/>
        </w:rPr>
        <w:t xml:space="preserve"> When you set the widths of divs that are within a div equal to 90%, the width that is being set is relative to the parent/container div. When you set just one div equal to 90% width, it will take up 90% of the entire webpage.</w:t>
      </w:r>
      <w:bookmarkStart w:id="0" w:name="_GoBack"/>
      <w:bookmarkEnd w:id="0"/>
    </w:p>
    <w:sectPr w:rsidR="00AA704C" w:rsidRPr="00AA704C" w:rsidSect="00AB6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4C"/>
    <w:rsid w:val="00383F64"/>
    <w:rsid w:val="004705BA"/>
    <w:rsid w:val="008A7A82"/>
    <w:rsid w:val="00973891"/>
    <w:rsid w:val="00AA704C"/>
    <w:rsid w:val="00AB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7A3CA"/>
  <w14:defaultImageDpi w14:val="32767"/>
  <w15:chartTrackingRefBased/>
  <w15:docId w15:val="{58796D97-BA34-0945-A1CF-57972B67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45051">
      <w:bodyDiv w:val="1"/>
      <w:marLeft w:val="0"/>
      <w:marRight w:val="0"/>
      <w:marTop w:val="0"/>
      <w:marBottom w:val="0"/>
      <w:divBdr>
        <w:top w:val="none" w:sz="0" w:space="0" w:color="auto"/>
        <w:left w:val="none" w:sz="0" w:space="0" w:color="auto"/>
        <w:bottom w:val="none" w:sz="0" w:space="0" w:color="auto"/>
        <w:right w:val="none" w:sz="0" w:space="0" w:color="auto"/>
      </w:divBdr>
    </w:div>
    <w:div w:id="85842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Devon.James1@mail.citytech.cuny.edu</dc:creator>
  <cp:keywords/>
  <dc:description/>
  <cp:lastModifiedBy>Devon.James1@mail.citytech.cuny.edu</cp:lastModifiedBy>
  <cp:revision>2</cp:revision>
  <dcterms:created xsi:type="dcterms:W3CDTF">2018-03-06T04:07:00Z</dcterms:created>
  <dcterms:modified xsi:type="dcterms:W3CDTF">2018-03-06T04:28:00Z</dcterms:modified>
</cp:coreProperties>
</file>