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589F" w:rsidRPr="00480E7D" w:rsidRDefault="00480E7D">
      <w:pPr>
        <w:spacing w:before="240" w:after="360"/>
        <w:jc w:val="center"/>
        <w:rPr>
          <w:lang w:val="pt-BR"/>
        </w:rPr>
      </w:pPr>
      <w:r w:rsidRPr="00480E7D">
        <w:rPr>
          <w:rFonts w:ascii="Arial" w:hAnsi="Arial"/>
          <w:b/>
          <w:color w:val="646464"/>
          <w:sz w:val="24"/>
          <w:lang w:val="pt-BR"/>
        </w:rPr>
        <w:t>SISTEMA DE GERENCIAMENTO DE BIBLIOTECA DIGITAL (SGBD)</w:t>
      </w:r>
      <w:r w:rsidRPr="00480E7D">
        <w:rPr>
          <w:rFonts w:ascii="Arial" w:hAnsi="Arial"/>
          <w:b/>
          <w:color w:val="646464"/>
          <w:sz w:val="24"/>
          <w:lang w:val="pt-BR"/>
        </w:rPr>
        <w:br/>
      </w:r>
      <w:r w:rsidRPr="00480E7D">
        <w:rPr>
          <w:rFonts w:ascii="Arial" w:hAnsi="Arial"/>
          <w:b/>
          <w:color w:val="003366"/>
          <w:sz w:val="32"/>
          <w:lang w:val="pt-BR"/>
        </w:rPr>
        <w:t>ESPECIFICAÇÃO DO MODELO DE DADOS</w:t>
      </w:r>
      <w:r w:rsidRPr="00480E7D">
        <w:rPr>
          <w:rFonts w:ascii="Arial" w:hAnsi="Arial"/>
          <w:b/>
          <w:color w:val="003366"/>
          <w:sz w:val="32"/>
          <w:lang w:val="pt-BR"/>
        </w:rPr>
        <w:br/>
        <w:t>DER &amp; PRISMA SCHEMA</w:t>
      </w:r>
    </w:p>
    <w:p w:rsidR="00B9589F" w:rsidRPr="00480E7D" w:rsidRDefault="00480E7D">
      <w:pPr>
        <w:spacing w:after="360"/>
        <w:rPr>
          <w:lang w:val="pt-BR"/>
        </w:rPr>
      </w:pPr>
      <w:r w:rsidRPr="00480E7D">
        <w:rPr>
          <w:b/>
          <w:sz w:val="20"/>
          <w:lang w:val="pt-BR"/>
        </w:rPr>
        <w:t>Documento Técnico de Arquitetura de Software</w:t>
      </w:r>
      <w:r w:rsidRPr="00480E7D">
        <w:rPr>
          <w:b/>
          <w:sz w:val="20"/>
          <w:lang w:val="pt-BR"/>
        </w:rPr>
        <w:br/>
      </w:r>
      <w:r w:rsidRPr="00480E7D">
        <w:rPr>
          <w:i/>
          <w:sz w:val="19"/>
          <w:lang w:val="pt-BR"/>
        </w:rPr>
        <w:t>Autor/Arquitetura: Equipe de Arquitetura SGBD (Robert Douglas, Aline</w:t>
      </w:r>
      <w:r>
        <w:rPr>
          <w:i/>
          <w:sz w:val="19"/>
          <w:lang w:val="pt-BR"/>
        </w:rPr>
        <w:t xml:space="preserve"> </w:t>
      </w:r>
      <w:proofErr w:type="gramStart"/>
      <w:r>
        <w:rPr>
          <w:i/>
          <w:sz w:val="19"/>
          <w:lang w:val="pt-BR"/>
        </w:rPr>
        <w:t>Souza</w:t>
      </w:r>
      <w:r w:rsidRPr="00480E7D">
        <w:rPr>
          <w:i/>
          <w:sz w:val="19"/>
          <w:lang w:val="pt-BR"/>
        </w:rPr>
        <w:t>)</w:t>
      </w:r>
      <w:r w:rsidRPr="00480E7D">
        <w:rPr>
          <w:i/>
          <w:sz w:val="19"/>
          <w:lang w:val="pt-BR"/>
        </w:rPr>
        <w:br/>
        <w:t>Data</w:t>
      </w:r>
      <w:proofErr w:type="gramEnd"/>
      <w:r w:rsidRPr="00480E7D">
        <w:rPr>
          <w:i/>
          <w:sz w:val="19"/>
          <w:lang w:val="pt-BR"/>
        </w:rPr>
        <w:t xml:space="preserve">: 18 de Setembro de 2026 </w:t>
      </w:r>
      <w:r>
        <w:rPr>
          <w:i/>
          <w:sz w:val="19"/>
          <w:lang w:val="pt-BR"/>
        </w:rPr>
        <w:t>| Versão: 1.0 | Status: Em análise</w:t>
      </w:r>
      <w:bookmarkStart w:id="0" w:name="_GoBack"/>
      <w:bookmarkEnd w:id="0"/>
      <w:r w:rsidRPr="00480E7D">
        <w:rPr>
          <w:i/>
          <w:sz w:val="19"/>
          <w:lang w:val="pt-BR"/>
        </w:rPr>
        <w:br/>
        <w:t>Referência de Decisões: ADR-001 a ADR-010, ADR-013 (Prisma ORM), ADR-014 (</w:t>
      </w:r>
      <w:proofErr w:type="spellStart"/>
      <w:r w:rsidRPr="00480E7D">
        <w:rPr>
          <w:i/>
          <w:sz w:val="19"/>
          <w:lang w:val="pt-BR"/>
        </w:rPr>
        <w:t>PostgreSQL</w:t>
      </w:r>
      <w:proofErr w:type="spellEnd"/>
      <w:r w:rsidRPr="00480E7D">
        <w:rPr>
          <w:i/>
          <w:sz w:val="19"/>
          <w:lang w:val="pt-BR"/>
        </w:rPr>
        <w:t>)</w:t>
      </w:r>
    </w:p>
    <w:p w:rsidR="00B9589F" w:rsidRPr="00480E7D" w:rsidRDefault="00B9589F">
      <w:pPr>
        <w:spacing w:after="120"/>
        <w:rPr>
          <w:lang w:val="pt-BR"/>
        </w:rPr>
      </w:pPr>
    </w:p>
    <w:p w:rsidR="00B9589F" w:rsidRPr="00480E7D" w:rsidRDefault="00480E7D">
      <w:pPr>
        <w:keepNext/>
        <w:spacing w:before="360" w:after="120"/>
        <w:rPr>
          <w:lang w:val="pt-BR"/>
        </w:rPr>
      </w:pPr>
      <w:r w:rsidRPr="00480E7D">
        <w:rPr>
          <w:rFonts w:ascii="Arial" w:hAnsi="Arial"/>
          <w:b/>
          <w:color w:val="000000"/>
          <w:sz w:val="28"/>
          <w:lang w:val="pt-BR"/>
        </w:rPr>
        <w:t>1. INTRODUÇÃO E OBJETIVO DO DOCUMENTO</w:t>
      </w:r>
    </w:p>
    <w:p w:rsidR="00B9589F" w:rsidRPr="00480E7D" w:rsidRDefault="00480E7D">
      <w:pPr>
        <w:spacing w:after="120" w:line="360" w:lineRule="auto"/>
        <w:ind w:firstLine="706"/>
        <w:rPr>
          <w:lang w:val="pt-BR"/>
        </w:rPr>
      </w:pPr>
      <w:r w:rsidRPr="00480E7D">
        <w:rPr>
          <w:rFonts w:ascii="Arial" w:hAnsi="Arial"/>
          <w:b/>
          <w:sz w:val="24"/>
          <w:lang w:val="pt-BR"/>
        </w:rPr>
        <w:t>Propósito do Docume</w:t>
      </w:r>
      <w:r w:rsidRPr="00480E7D">
        <w:rPr>
          <w:rFonts w:ascii="Arial" w:hAnsi="Arial"/>
          <w:b/>
          <w:sz w:val="24"/>
          <w:lang w:val="pt-BR"/>
        </w:rPr>
        <w:t xml:space="preserve">nto: </w:t>
      </w:r>
      <w:r w:rsidRPr="00480E7D">
        <w:rPr>
          <w:rFonts w:ascii="Arial" w:hAnsi="Arial"/>
          <w:sz w:val="24"/>
          <w:lang w:val="pt-BR"/>
        </w:rPr>
        <w:t xml:space="preserve">Este documento apresenta a especificação técnica detalhada do Modelo de Dados e do Esquema de Persistência do Sistema de Gerenciamento de Biblioteca Digital (SGBD). O objetivo principal é formalizar a estrutura do Banco de Dados Relacional </w:t>
      </w:r>
      <w:proofErr w:type="spellStart"/>
      <w:r w:rsidRPr="00480E7D">
        <w:rPr>
          <w:rFonts w:ascii="Arial" w:hAnsi="Arial"/>
          <w:sz w:val="24"/>
          <w:lang w:val="pt-BR"/>
        </w:rPr>
        <w:t>PostgreSQL</w:t>
      </w:r>
      <w:proofErr w:type="spellEnd"/>
      <w:r w:rsidRPr="00480E7D">
        <w:rPr>
          <w:rFonts w:ascii="Arial" w:hAnsi="Arial"/>
          <w:sz w:val="24"/>
          <w:lang w:val="pt-BR"/>
        </w:rPr>
        <w:t xml:space="preserve"> </w:t>
      </w:r>
      <w:r w:rsidRPr="00480E7D">
        <w:rPr>
          <w:rFonts w:ascii="Arial" w:hAnsi="Arial"/>
          <w:sz w:val="24"/>
          <w:lang w:val="pt-BR"/>
        </w:rPr>
        <w:t>e a camada de Mapeamento Objeto-Relacional (ORM) implementada via Prisma ORM.</w:t>
      </w:r>
    </w:p>
    <w:p w:rsidR="00B9589F" w:rsidRPr="00480E7D" w:rsidRDefault="00480E7D">
      <w:pPr>
        <w:spacing w:after="120" w:line="360" w:lineRule="auto"/>
        <w:ind w:firstLine="706"/>
        <w:rPr>
          <w:lang w:val="pt-BR"/>
        </w:rPr>
      </w:pPr>
      <w:r w:rsidRPr="00480E7D">
        <w:rPr>
          <w:rFonts w:ascii="Arial" w:hAnsi="Arial"/>
          <w:b/>
          <w:sz w:val="24"/>
          <w:lang w:val="pt-BR"/>
        </w:rPr>
        <w:t xml:space="preserve">Papel do Prisma ORM: </w:t>
      </w:r>
      <w:r w:rsidRPr="00480E7D">
        <w:rPr>
          <w:rFonts w:ascii="Arial" w:hAnsi="Arial"/>
          <w:sz w:val="24"/>
          <w:lang w:val="pt-BR"/>
        </w:rPr>
        <w:t>No desenvolvimento de software corporativo moderno, o Mapeamento Objeto-Relacional atua como uma ponte declarativa entre o código orientado a objetos (Node.j</w:t>
      </w:r>
      <w:r w:rsidRPr="00480E7D">
        <w:rPr>
          <w:rFonts w:ascii="Arial" w:hAnsi="Arial"/>
          <w:sz w:val="24"/>
          <w:lang w:val="pt-BR"/>
        </w:rPr>
        <w:t>s/</w:t>
      </w:r>
      <w:proofErr w:type="spellStart"/>
      <w:r w:rsidRPr="00480E7D">
        <w:rPr>
          <w:rFonts w:ascii="Arial" w:hAnsi="Arial"/>
          <w:sz w:val="24"/>
          <w:lang w:val="pt-BR"/>
        </w:rPr>
        <w:t>TypeScript</w:t>
      </w:r>
      <w:proofErr w:type="spellEnd"/>
      <w:r w:rsidRPr="00480E7D">
        <w:rPr>
          <w:rFonts w:ascii="Arial" w:hAnsi="Arial"/>
          <w:sz w:val="24"/>
          <w:lang w:val="pt-BR"/>
        </w:rPr>
        <w:t xml:space="preserve">) e o banco de dados relacional. A escolha do Prisma ORM (conforme ratificado na ADR-013) proporciona </w:t>
      </w:r>
      <w:proofErr w:type="spellStart"/>
      <w:r w:rsidRPr="00480E7D">
        <w:rPr>
          <w:rFonts w:ascii="Arial" w:hAnsi="Arial"/>
          <w:sz w:val="24"/>
          <w:lang w:val="pt-BR"/>
        </w:rPr>
        <w:t>type-safety</w:t>
      </w:r>
      <w:proofErr w:type="spellEnd"/>
      <w:r w:rsidRPr="00480E7D">
        <w:rPr>
          <w:rFonts w:ascii="Arial" w:hAnsi="Arial"/>
          <w:sz w:val="24"/>
          <w:lang w:val="pt-BR"/>
        </w:rPr>
        <w:t xml:space="preserve"> nativo, eliminando erros comuns de consulta manual em SQL e garantindo migrações de banco de dados (</w:t>
      </w:r>
      <w:proofErr w:type="spellStart"/>
      <w:r w:rsidRPr="00480E7D">
        <w:rPr>
          <w:rFonts w:ascii="Arial" w:hAnsi="Arial"/>
          <w:sz w:val="24"/>
          <w:lang w:val="pt-BR"/>
        </w:rPr>
        <w:t>migrations</w:t>
      </w:r>
      <w:proofErr w:type="spellEnd"/>
      <w:r w:rsidRPr="00480E7D">
        <w:rPr>
          <w:rFonts w:ascii="Arial" w:hAnsi="Arial"/>
          <w:sz w:val="24"/>
          <w:lang w:val="pt-BR"/>
        </w:rPr>
        <w:t>) totalmente rastreá</w:t>
      </w:r>
      <w:r w:rsidRPr="00480E7D">
        <w:rPr>
          <w:rFonts w:ascii="Arial" w:hAnsi="Arial"/>
          <w:sz w:val="24"/>
          <w:lang w:val="pt-BR"/>
        </w:rPr>
        <w:t xml:space="preserve">veis e </w:t>
      </w:r>
      <w:proofErr w:type="spellStart"/>
      <w:r w:rsidRPr="00480E7D">
        <w:rPr>
          <w:rFonts w:ascii="Arial" w:hAnsi="Arial"/>
          <w:sz w:val="24"/>
          <w:lang w:val="pt-BR"/>
        </w:rPr>
        <w:t>versionadas</w:t>
      </w:r>
      <w:proofErr w:type="spellEnd"/>
      <w:r w:rsidRPr="00480E7D">
        <w:rPr>
          <w:rFonts w:ascii="Arial" w:hAnsi="Arial"/>
          <w:sz w:val="24"/>
          <w:lang w:val="pt-BR"/>
        </w:rPr>
        <w:t xml:space="preserve"> junto ao repositório </w:t>
      </w:r>
      <w:proofErr w:type="spellStart"/>
      <w:r w:rsidRPr="00480E7D">
        <w:rPr>
          <w:rFonts w:ascii="Arial" w:hAnsi="Arial"/>
          <w:sz w:val="24"/>
          <w:lang w:val="pt-BR"/>
        </w:rPr>
        <w:t>Git</w:t>
      </w:r>
      <w:proofErr w:type="spellEnd"/>
      <w:r w:rsidRPr="00480E7D">
        <w:rPr>
          <w:rFonts w:ascii="Arial" w:hAnsi="Arial"/>
          <w:sz w:val="24"/>
          <w:lang w:val="pt-BR"/>
        </w:rPr>
        <w:t xml:space="preserve"> do projeto.</w:t>
      </w:r>
    </w:p>
    <w:p w:rsidR="00B9589F" w:rsidRPr="00480E7D" w:rsidRDefault="00480E7D">
      <w:pPr>
        <w:keepNext/>
        <w:spacing w:before="360" w:after="120"/>
        <w:rPr>
          <w:lang w:val="pt-BR"/>
        </w:rPr>
      </w:pPr>
      <w:r w:rsidRPr="00480E7D">
        <w:rPr>
          <w:rFonts w:ascii="Arial" w:hAnsi="Arial"/>
          <w:b/>
          <w:color w:val="000000"/>
          <w:sz w:val="28"/>
          <w:lang w:val="pt-BR"/>
        </w:rPr>
        <w:t>2. RASTREABILIDADE DAS DECISÕES DE ARQUITETURA (ADRs)</w:t>
      </w:r>
    </w:p>
    <w:p w:rsidR="00B9589F" w:rsidRPr="00480E7D" w:rsidRDefault="00480E7D">
      <w:pPr>
        <w:spacing w:after="120" w:line="360" w:lineRule="auto"/>
        <w:ind w:firstLine="706"/>
        <w:rPr>
          <w:lang w:val="pt-BR"/>
        </w:rPr>
      </w:pPr>
      <w:r w:rsidRPr="00480E7D">
        <w:rPr>
          <w:rFonts w:ascii="Arial" w:hAnsi="Arial"/>
          <w:sz w:val="24"/>
          <w:lang w:val="pt-BR"/>
        </w:rPr>
        <w:t xml:space="preserve">A modelagem das tabelas, campos e restrições de integridade foi diretamente guiada pelas Registros de Decisão de Arquitetura (ADRs) estabelecidas </w:t>
      </w:r>
      <w:r w:rsidRPr="00480E7D">
        <w:rPr>
          <w:rFonts w:ascii="Arial" w:hAnsi="Arial"/>
          <w:sz w:val="24"/>
          <w:lang w:val="pt-BR"/>
        </w:rPr>
        <w:t>para o projeto. A tabela abaixo sintetiza como cada decisão de negócio e arquitetural se reflete na estrutura de dados: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312"/>
        <w:gridCol w:w="4032"/>
      </w:tblGrid>
      <w:tr w:rsidR="00B9589F" w:rsidRPr="00480E7D">
        <w:trPr>
          <w:jc w:val="center"/>
        </w:trPr>
        <w:tc>
          <w:tcPr>
            <w:tcW w:w="1728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9589F" w:rsidRDefault="00480E7D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Referência</w:t>
            </w:r>
            <w:proofErr w:type="spellEnd"/>
          </w:p>
        </w:tc>
        <w:tc>
          <w:tcPr>
            <w:tcW w:w="3312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9589F" w:rsidRDefault="00480E7D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Decisão de Arquitetura / Regra</w:t>
            </w:r>
          </w:p>
        </w:tc>
        <w:tc>
          <w:tcPr>
            <w:tcW w:w="4032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9589F" w:rsidRPr="00480E7D" w:rsidRDefault="00480E7D">
            <w:pPr>
              <w:jc w:val="center"/>
              <w:rPr>
                <w:lang w:val="pt-BR"/>
              </w:rPr>
            </w:pPr>
            <w:r w:rsidRPr="00480E7D">
              <w:rPr>
                <w:rFonts w:ascii="Arial" w:hAnsi="Arial"/>
                <w:b/>
                <w:color w:val="FFFFFF"/>
                <w:sz w:val="20"/>
                <w:lang w:val="pt-BR"/>
              </w:rPr>
              <w:t>Impacto na Modelagem de Dados</w:t>
            </w:r>
          </w:p>
        </w:tc>
      </w:tr>
      <w:tr w:rsidR="00B9589F" w:rsidRPr="00480E7D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589F" w:rsidRDefault="00480E7D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ADR-001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589F" w:rsidRPr="00480E7D" w:rsidRDefault="00480E7D">
            <w:pPr>
              <w:rPr>
                <w:lang w:val="pt-BR"/>
              </w:rPr>
            </w:pPr>
            <w:r w:rsidRPr="00480E7D">
              <w:rPr>
                <w:rFonts w:ascii="Arial" w:hAnsi="Arial"/>
                <w:sz w:val="19"/>
                <w:lang w:val="pt-BR"/>
              </w:rPr>
              <w:t>Prazo padrão único de devolução em 15 dias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589F" w:rsidRPr="00480E7D" w:rsidRDefault="00480E7D">
            <w:pPr>
              <w:rPr>
                <w:lang w:val="pt-BR"/>
              </w:rPr>
            </w:pPr>
            <w:r w:rsidRPr="00480E7D">
              <w:rPr>
                <w:rFonts w:ascii="Arial" w:hAnsi="Arial"/>
                <w:sz w:val="19"/>
                <w:lang w:val="pt-BR"/>
              </w:rPr>
              <w:t>Campo '</w:t>
            </w:r>
            <w:proofErr w:type="spellStart"/>
            <w:r w:rsidRPr="00480E7D">
              <w:rPr>
                <w:rFonts w:ascii="Arial" w:hAnsi="Arial"/>
                <w:sz w:val="19"/>
                <w:lang w:val="pt-BR"/>
              </w:rPr>
              <w:t>dataP</w:t>
            </w:r>
            <w:r w:rsidRPr="00480E7D">
              <w:rPr>
                <w:rFonts w:ascii="Arial" w:hAnsi="Arial"/>
                <w:sz w:val="19"/>
                <w:lang w:val="pt-BR"/>
              </w:rPr>
              <w:t>revistaDevolucao</w:t>
            </w:r>
            <w:proofErr w:type="spellEnd"/>
            <w:r w:rsidRPr="00480E7D">
              <w:rPr>
                <w:rFonts w:ascii="Arial" w:hAnsi="Arial"/>
                <w:sz w:val="19"/>
                <w:lang w:val="pt-BR"/>
              </w:rPr>
              <w:t>' calculado na criação do registro na tabela '</w:t>
            </w:r>
            <w:proofErr w:type="spellStart"/>
            <w:r w:rsidRPr="00480E7D">
              <w:rPr>
                <w:rFonts w:ascii="Arial" w:hAnsi="Arial"/>
                <w:sz w:val="19"/>
                <w:lang w:val="pt-BR"/>
              </w:rPr>
              <w:t>emprestimos</w:t>
            </w:r>
            <w:proofErr w:type="spellEnd"/>
            <w:r w:rsidRPr="00480E7D">
              <w:rPr>
                <w:rFonts w:ascii="Arial" w:hAnsi="Arial"/>
                <w:sz w:val="19"/>
                <w:lang w:val="pt-BR"/>
              </w:rPr>
              <w:t>'.</w:t>
            </w:r>
          </w:p>
        </w:tc>
      </w:tr>
      <w:tr w:rsidR="00B9589F" w:rsidRPr="00480E7D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589F" w:rsidRDefault="00480E7D">
            <w:pPr>
              <w:jc w:val="center"/>
            </w:pPr>
            <w:r>
              <w:rPr>
                <w:rFonts w:ascii="Arial" w:hAnsi="Arial"/>
                <w:b/>
                <w:sz w:val="19"/>
              </w:rPr>
              <w:lastRenderedPageBreak/>
              <w:t>ADR-002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589F" w:rsidRPr="00480E7D" w:rsidRDefault="00480E7D">
            <w:pPr>
              <w:rPr>
                <w:lang w:val="pt-BR"/>
              </w:rPr>
            </w:pPr>
            <w:r w:rsidRPr="00480E7D">
              <w:rPr>
                <w:rFonts w:ascii="Arial" w:hAnsi="Arial"/>
                <w:sz w:val="19"/>
                <w:lang w:val="pt-BR"/>
              </w:rPr>
              <w:t>Cadastro de exemplares físicos vinculados ao livro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589F" w:rsidRPr="00480E7D" w:rsidRDefault="00480E7D">
            <w:pPr>
              <w:rPr>
                <w:lang w:val="pt-BR"/>
              </w:rPr>
            </w:pPr>
            <w:r w:rsidRPr="00480E7D">
              <w:rPr>
                <w:rFonts w:ascii="Arial" w:hAnsi="Arial"/>
                <w:sz w:val="19"/>
                <w:lang w:val="pt-BR"/>
              </w:rPr>
              <w:t>Entidade separada 'Exemplar' relacionada N:1 com 'Livro', usando '</w:t>
            </w:r>
            <w:proofErr w:type="spellStart"/>
            <w:r w:rsidRPr="00480E7D">
              <w:rPr>
                <w:rFonts w:ascii="Arial" w:hAnsi="Arial"/>
                <w:sz w:val="19"/>
                <w:lang w:val="pt-BR"/>
              </w:rPr>
              <w:t>codigoPatrimonio</w:t>
            </w:r>
            <w:proofErr w:type="spellEnd"/>
            <w:r w:rsidRPr="00480E7D">
              <w:rPr>
                <w:rFonts w:ascii="Arial" w:hAnsi="Arial"/>
                <w:sz w:val="19"/>
                <w:lang w:val="pt-BR"/>
              </w:rPr>
              <w:t>' único.</w:t>
            </w:r>
          </w:p>
        </w:tc>
      </w:tr>
      <w:tr w:rsidR="00B9589F" w:rsidRPr="00480E7D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589F" w:rsidRDefault="00480E7D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ADR-003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589F" w:rsidRPr="00480E7D" w:rsidRDefault="00480E7D">
            <w:pPr>
              <w:rPr>
                <w:lang w:val="pt-BR"/>
              </w:rPr>
            </w:pPr>
            <w:r w:rsidRPr="00480E7D">
              <w:rPr>
                <w:rFonts w:ascii="Arial" w:hAnsi="Arial"/>
                <w:sz w:val="19"/>
                <w:lang w:val="pt-BR"/>
              </w:rPr>
              <w:t xml:space="preserve">Notificação de </w:t>
            </w:r>
            <w:r w:rsidRPr="00480E7D">
              <w:rPr>
                <w:rFonts w:ascii="Arial" w:hAnsi="Arial"/>
                <w:sz w:val="19"/>
                <w:lang w:val="pt-BR"/>
              </w:rPr>
              <w:t>vencimento via e-mail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589F" w:rsidRPr="00480E7D" w:rsidRDefault="00480E7D">
            <w:pPr>
              <w:rPr>
                <w:lang w:val="pt-BR"/>
              </w:rPr>
            </w:pPr>
            <w:r w:rsidRPr="00480E7D">
              <w:rPr>
                <w:rFonts w:ascii="Arial" w:hAnsi="Arial"/>
                <w:sz w:val="19"/>
                <w:lang w:val="pt-BR"/>
              </w:rPr>
              <w:t>Tabela '</w:t>
            </w:r>
            <w:proofErr w:type="spellStart"/>
            <w:r w:rsidRPr="00480E7D">
              <w:rPr>
                <w:rFonts w:ascii="Arial" w:hAnsi="Arial"/>
                <w:sz w:val="19"/>
                <w:lang w:val="pt-BR"/>
              </w:rPr>
              <w:t>notificacoes</w:t>
            </w:r>
            <w:proofErr w:type="spellEnd"/>
            <w:r w:rsidRPr="00480E7D">
              <w:rPr>
                <w:rFonts w:ascii="Arial" w:hAnsi="Arial"/>
                <w:sz w:val="19"/>
                <w:lang w:val="pt-BR"/>
              </w:rPr>
              <w:t>' para registro e auditoria de e-mails de lembrete e cobrança enviados.</w:t>
            </w:r>
          </w:p>
        </w:tc>
      </w:tr>
      <w:tr w:rsidR="00B9589F" w:rsidRPr="00480E7D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589F" w:rsidRDefault="00480E7D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ADR-004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589F" w:rsidRPr="00480E7D" w:rsidRDefault="00480E7D">
            <w:pPr>
              <w:rPr>
                <w:lang w:val="pt-BR"/>
              </w:rPr>
            </w:pPr>
            <w:r w:rsidRPr="00480E7D">
              <w:rPr>
                <w:rFonts w:ascii="Arial" w:hAnsi="Arial"/>
                <w:sz w:val="19"/>
                <w:lang w:val="pt-BR"/>
              </w:rPr>
              <w:t>Renovação de empréstimo e controle de reservas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589F" w:rsidRPr="00480E7D" w:rsidRDefault="00480E7D">
            <w:pPr>
              <w:rPr>
                <w:lang w:val="pt-BR"/>
              </w:rPr>
            </w:pPr>
            <w:r w:rsidRPr="00480E7D">
              <w:rPr>
                <w:rFonts w:ascii="Arial" w:hAnsi="Arial"/>
                <w:sz w:val="19"/>
                <w:lang w:val="pt-BR"/>
              </w:rPr>
              <w:t>Tabela 'reservas' (impedindo renovação se houver reserva ativa) e campo '</w:t>
            </w:r>
            <w:proofErr w:type="spellStart"/>
            <w:r w:rsidRPr="00480E7D">
              <w:rPr>
                <w:rFonts w:ascii="Arial" w:hAnsi="Arial"/>
                <w:sz w:val="19"/>
                <w:lang w:val="pt-BR"/>
              </w:rPr>
              <w:t>renovacoesQtd</w:t>
            </w:r>
            <w:proofErr w:type="spellEnd"/>
            <w:r w:rsidRPr="00480E7D">
              <w:rPr>
                <w:rFonts w:ascii="Arial" w:hAnsi="Arial"/>
                <w:sz w:val="19"/>
                <w:lang w:val="pt-BR"/>
              </w:rPr>
              <w:t>' em '</w:t>
            </w:r>
            <w:proofErr w:type="spellStart"/>
            <w:r w:rsidRPr="00480E7D">
              <w:rPr>
                <w:rFonts w:ascii="Arial" w:hAnsi="Arial"/>
                <w:sz w:val="19"/>
                <w:lang w:val="pt-BR"/>
              </w:rPr>
              <w:t>emprestimos</w:t>
            </w:r>
            <w:proofErr w:type="spellEnd"/>
            <w:r w:rsidRPr="00480E7D">
              <w:rPr>
                <w:rFonts w:ascii="Arial" w:hAnsi="Arial"/>
                <w:sz w:val="19"/>
                <w:lang w:val="pt-BR"/>
              </w:rPr>
              <w:t>'.</w:t>
            </w:r>
          </w:p>
        </w:tc>
      </w:tr>
      <w:tr w:rsidR="00B9589F" w:rsidRPr="00480E7D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589F" w:rsidRDefault="00480E7D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ADR-005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589F" w:rsidRPr="00480E7D" w:rsidRDefault="00480E7D">
            <w:pPr>
              <w:rPr>
                <w:lang w:val="pt-BR"/>
              </w:rPr>
            </w:pPr>
            <w:r w:rsidRPr="00480E7D">
              <w:rPr>
                <w:rFonts w:ascii="Arial" w:hAnsi="Arial"/>
                <w:sz w:val="19"/>
                <w:lang w:val="pt-BR"/>
              </w:rPr>
              <w:t>Histórico completo de empréstimos por leitor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589F" w:rsidRPr="00480E7D" w:rsidRDefault="00480E7D">
            <w:pPr>
              <w:rPr>
                <w:lang w:val="pt-BR"/>
              </w:rPr>
            </w:pPr>
            <w:r w:rsidRPr="00480E7D">
              <w:rPr>
                <w:rFonts w:ascii="Arial" w:hAnsi="Arial"/>
                <w:sz w:val="19"/>
                <w:lang w:val="pt-BR"/>
              </w:rPr>
              <w:t>Tabela '</w:t>
            </w:r>
            <w:proofErr w:type="spellStart"/>
            <w:r w:rsidRPr="00480E7D">
              <w:rPr>
                <w:rFonts w:ascii="Arial" w:hAnsi="Arial"/>
                <w:sz w:val="19"/>
                <w:lang w:val="pt-BR"/>
              </w:rPr>
              <w:t>emprestimos</w:t>
            </w:r>
            <w:proofErr w:type="spellEnd"/>
            <w:r w:rsidRPr="00480E7D">
              <w:rPr>
                <w:rFonts w:ascii="Arial" w:hAnsi="Arial"/>
                <w:sz w:val="19"/>
                <w:lang w:val="pt-BR"/>
              </w:rPr>
              <w:t>' preserva todos os registros passados com status ('DEVOLVIDO', 'ATRASADO').</w:t>
            </w:r>
          </w:p>
        </w:tc>
      </w:tr>
      <w:tr w:rsidR="00B9589F" w:rsidRPr="00480E7D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589F" w:rsidRDefault="00480E7D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ADR-006 &amp; 008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589F" w:rsidRPr="00480E7D" w:rsidRDefault="00480E7D">
            <w:pPr>
              <w:rPr>
                <w:lang w:val="pt-BR"/>
              </w:rPr>
            </w:pPr>
            <w:r w:rsidRPr="00480E7D">
              <w:rPr>
                <w:rFonts w:ascii="Arial" w:hAnsi="Arial"/>
                <w:sz w:val="19"/>
                <w:lang w:val="pt-BR"/>
              </w:rPr>
              <w:t>Cálculo automático de multa e bloqueio por pendência &gt; R$ 20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589F" w:rsidRPr="00480E7D" w:rsidRDefault="00480E7D">
            <w:pPr>
              <w:rPr>
                <w:lang w:val="pt-BR"/>
              </w:rPr>
            </w:pPr>
            <w:r w:rsidRPr="00480E7D">
              <w:rPr>
                <w:rFonts w:ascii="Arial" w:hAnsi="Arial"/>
                <w:sz w:val="19"/>
                <w:lang w:val="pt-BR"/>
              </w:rPr>
              <w:t>Tabela 'mu</w:t>
            </w:r>
            <w:r w:rsidRPr="00480E7D">
              <w:rPr>
                <w:rFonts w:ascii="Arial" w:hAnsi="Arial"/>
                <w:sz w:val="19"/>
                <w:lang w:val="pt-BR"/>
              </w:rPr>
              <w:t>ltas' vinculada a '</w:t>
            </w:r>
            <w:proofErr w:type="spellStart"/>
            <w:r w:rsidRPr="00480E7D">
              <w:rPr>
                <w:rFonts w:ascii="Arial" w:hAnsi="Arial"/>
                <w:sz w:val="19"/>
                <w:lang w:val="pt-BR"/>
              </w:rPr>
              <w:t>emprestimos</w:t>
            </w:r>
            <w:proofErr w:type="spellEnd"/>
            <w:r w:rsidRPr="00480E7D">
              <w:rPr>
                <w:rFonts w:ascii="Arial" w:hAnsi="Arial"/>
                <w:sz w:val="19"/>
                <w:lang w:val="pt-BR"/>
              </w:rPr>
              <w:t>', e campos '</w:t>
            </w:r>
            <w:proofErr w:type="spellStart"/>
            <w:r w:rsidRPr="00480E7D">
              <w:rPr>
                <w:rFonts w:ascii="Arial" w:hAnsi="Arial"/>
                <w:sz w:val="19"/>
                <w:lang w:val="pt-BR"/>
              </w:rPr>
              <w:t>totalMultaPendente</w:t>
            </w:r>
            <w:proofErr w:type="spellEnd"/>
            <w:r w:rsidRPr="00480E7D">
              <w:rPr>
                <w:rFonts w:ascii="Arial" w:hAnsi="Arial"/>
                <w:sz w:val="19"/>
                <w:lang w:val="pt-BR"/>
              </w:rPr>
              <w:t>' e status 'BLOQUEADO_MULTA' em '</w:t>
            </w:r>
            <w:proofErr w:type="spellStart"/>
            <w:r w:rsidRPr="00480E7D">
              <w:rPr>
                <w:rFonts w:ascii="Arial" w:hAnsi="Arial"/>
                <w:sz w:val="19"/>
                <w:lang w:val="pt-BR"/>
              </w:rPr>
              <w:t>usuarios</w:t>
            </w:r>
            <w:proofErr w:type="spellEnd"/>
            <w:r w:rsidRPr="00480E7D">
              <w:rPr>
                <w:rFonts w:ascii="Arial" w:hAnsi="Arial"/>
                <w:sz w:val="19"/>
                <w:lang w:val="pt-BR"/>
              </w:rPr>
              <w:t>'.</w:t>
            </w:r>
          </w:p>
        </w:tc>
      </w:tr>
      <w:tr w:rsidR="00B9589F" w:rsidRPr="00480E7D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589F" w:rsidRDefault="00480E7D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ADR-007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589F" w:rsidRDefault="00480E7D">
            <w:r>
              <w:rPr>
                <w:rFonts w:ascii="Arial" w:hAnsi="Arial"/>
                <w:sz w:val="19"/>
              </w:rPr>
              <w:t>Autenticação segura via JWT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589F" w:rsidRPr="00480E7D" w:rsidRDefault="00480E7D">
            <w:pPr>
              <w:rPr>
                <w:lang w:val="pt-BR"/>
              </w:rPr>
            </w:pPr>
            <w:r w:rsidRPr="00480E7D">
              <w:rPr>
                <w:rFonts w:ascii="Arial" w:hAnsi="Arial"/>
                <w:sz w:val="19"/>
                <w:lang w:val="pt-BR"/>
              </w:rPr>
              <w:t>Campos '</w:t>
            </w:r>
            <w:proofErr w:type="spellStart"/>
            <w:r w:rsidRPr="00480E7D">
              <w:rPr>
                <w:rFonts w:ascii="Arial" w:hAnsi="Arial"/>
                <w:sz w:val="19"/>
                <w:lang w:val="pt-BR"/>
              </w:rPr>
              <w:t>senhaHash</w:t>
            </w:r>
            <w:proofErr w:type="spellEnd"/>
            <w:r w:rsidRPr="00480E7D">
              <w:rPr>
                <w:rFonts w:ascii="Arial" w:hAnsi="Arial"/>
                <w:sz w:val="19"/>
                <w:lang w:val="pt-BR"/>
              </w:rPr>
              <w:t xml:space="preserve">' (criptografada) e </w:t>
            </w:r>
            <w:proofErr w:type="spellStart"/>
            <w:r w:rsidRPr="00480E7D">
              <w:rPr>
                <w:rFonts w:ascii="Arial" w:hAnsi="Arial"/>
                <w:sz w:val="19"/>
                <w:lang w:val="pt-BR"/>
              </w:rPr>
              <w:t>enum</w:t>
            </w:r>
            <w:proofErr w:type="spellEnd"/>
            <w:r w:rsidRPr="00480E7D">
              <w:rPr>
                <w:rFonts w:ascii="Arial" w:hAnsi="Arial"/>
                <w:sz w:val="19"/>
                <w:lang w:val="pt-BR"/>
              </w:rPr>
              <w:t xml:space="preserve"> 'Role' ('LEITOR', 'BIBLIOTECARIO', 'ADMIN') em '</w:t>
            </w:r>
            <w:proofErr w:type="spellStart"/>
            <w:r w:rsidRPr="00480E7D">
              <w:rPr>
                <w:rFonts w:ascii="Arial" w:hAnsi="Arial"/>
                <w:sz w:val="19"/>
                <w:lang w:val="pt-BR"/>
              </w:rPr>
              <w:t>usuarios</w:t>
            </w:r>
            <w:proofErr w:type="spellEnd"/>
            <w:r w:rsidRPr="00480E7D">
              <w:rPr>
                <w:rFonts w:ascii="Arial" w:hAnsi="Arial"/>
                <w:sz w:val="19"/>
                <w:lang w:val="pt-BR"/>
              </w:rPr>
              <w:t>'.</w:t>
            </w:r>
          </w:p>
        </w:tc>
      </w:tr>
      <w:tr w:rsidR="00B9589F" w:rsidRPr="00480E7D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589F" w:rsidRDefault="00480E7D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ADR-009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589F" w:rsidRPr="00480E7D" w:rsidRDefault="00480E7D">
            <w:pPr>
              <w:rPr>
                <w:lang w:val="pt-BR"/>
              </w:rPr>
            </w:pPr>
            <w:r w:rsidRPr="00480E7D">
              <w:rPr>
                <w:rFonts w:ascii="Arial" w:hAnsi="Arial"/>
                <w:sz w:val="19"/>
                <w:lang w:val="pt-BR"/>
              </w:rPr>
              <w:t>Conformidade com LGPD (exclusão em 48h)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589F" w:rsidRPr="00480E7D" w:rsidRDefault="00480E7D">
            <w:pPr>
              <w:rPr>
                <w:lang w:val="pt-BR"/>
              </w:rPr>
            </w:pPr>
            <w:r w:rsidRPr="00480E7D">
              <w:rPr>
                <w:rFonts w:ascii="Arial" w:hAnsi="Arial"/>
                <w:sz w:val="19"/>
                <w:lang w:val="pt-BR"/>
              </w:rPr>
              <w:t>Campo '</w:t>
            </w:r>
            <w:proofErr w:type="spellStart"/>
            <w:r w:rsidRPr="00480E7D">
              <w:rPr>
                <w:rFonts w:ascii="Arial" w:hAnsi="Arial"/>
                <w:sz w:val="19"/>
                <w:lang w:val="pt-BR"/>
              </w:rPr>
              <w:t>solicitouExclusaoLgpdEm</w:t>
            </w:r>
            <w:proofErr w:type="spellEnd"/>
            <w:r w:rsidRPr="00480E7D">
              <w:rPr>
                <w:rFonts w:ascii="Arial" w:hAnsi="Arial"/>
                <w:sz w:val="19"/>
                <w:lang w:val="pt-BR"/>
              </w:rPr>
              <w:t>' e suporte a '</w:t>
            </w:r>
            <w:proofErr w:type="spellStart"/>
            <w:r w:rsidRPr="00480E7D">
              <w:rPr>
                <w:rFonts w:ascii="Arial" w:hAnsi="Arial"/>
                <w:sz w:val="19"/>
                <w:lang w:val="pt-BR"/>
              </w:rPr>
              <w:t>onDelete</w:t>
            </w:r>
            <w:proofErr w:type="spellEnd"/>
            <w:r w:rsidRPr="00480E7D">
              <w:rPr>
                <w:rFonts w:ascii="Arial" w:hAnsi="Arial"/>
                <w:sz w:val="19"/>
                <w:lang w:val="pt-BR"/>
              </w:rPr>
              <w:t xml:space="preserve">: </w:t>
            </w:r>
            <w:proofErr w:type="spellStart"/>
            <w:r w:rsidRPr="00480E7D">
              <w:rPr>
                <w:rFonts w:ascii="Arial" w:hAnsi="Arial"/>
                <w:sz w:val="19"/>
                <w:lang w:val="pt-BR"/>
              </w:rPr>
              <w:t>Cascade</w:t>
            </w:r>
            <w:proofErr w:type="spellEnd"/>
            <w:r w:rsidRPr="00480E7D">
              <w:rPr>
                <w:rFonts w:ascii="Arial" w:hAnsi="Arial"/>
                <w:sz w:val="19"/>
                <w:lang w:val="pt-BR"/>
              </w:rPr>
              <w:t>' para expurgo definitivo.</w:t>
            </w:r>
          </w:p>
        </w:tc>
      </w:tr>
      <w:tr w:rsidR="00B9589F" w:rsidRPr="00480E7D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589F" w:rsidRDefault="00480E7D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ADR-013 &amp; 014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589F" w:rsidRPr="00480E7D" w:rsidRDefault="00480E7D">
            <w:pPr>
              <w:rPr>
                <w:lang w:val="pt-BR"/>
              </w:rPr>
            </w:pPr>
            <w:r w:rsidRPr="00480E7D">
              <w:rPr>
                <w:rFonts w:ascii="Arial" w:hAnsi="Arial"/>
                <w:sz w:val="19"/>
                <w:lang w:val="pt-BR"/>
              </w:rPr>
              <w:t xml:space="preserve">Uso de Prisma ORM e </w:t>
            </w:r>
            <w:proofErr w:type="spellStart"/>
            <w:r w:rsidRPr="00480E7D">
              <w:rPr>
                <w:rFonts w:ascii="Arial" w:hAnsi="Arial"/>
                <w:sz w:val="19"/>
                <w:lang w:val="pt-BR"/>
              </w:rPr>
              <w:t>PostgreSQL</w:t>
            </w:r>
            <w:proofErr w:type="spellEnd"/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589F" w:rsidRPr="00480E7D" w:rsidRDefault="00480E7D">
            <w:pPr>
              <w:rPr>
                <w:lang w:val="pt-BR"/>
              </w:rPr>
            </w:pPr>
            <w:r w:rsidRPr="00480E7D">
              <w:rPr>
                <w:rFonts w:ascii="Arial" w:hAnsi="Arial"/>
                <w:sz w:val="19"/>
                <w:lang w:val="pt-BR"/>
              </w:rPr>
              <w:t xml:space="preserve">Definição do </w:t>
            </w:r>
            <w:proofErr w:type="spellStart"/>
            <w:r w:rsidRPr="00480E7D">
              <w:rPr>
                <w:rFonts w:ascii="Arial" w:hAnsi="Arial"/>
                <w:sz w:val="19"/>
                <w:lang w:val="pt-BR"/>
              </w:rPr>
              <w:t>schema</w:t>
            </w:r>
            <w:proofErr w:type="spellEnd"/>
            <w:r w:rsidRPr="00480E7D">
              <w:rPr>
                <w:rFonts w:ascii="Arial" w:hAnsi="Arial"/>
                <w:sz w:val="19"/>
                <w:lang w:val="pt-BR"/>
              </w:rPr>
              <w:t xml:space="preserve"> declarativo em '</w:t>
            </w:r>
            <w:proofErr w:type="spellStart"/>
            <w:r w:rsidRPr="00480E7D">
              <w:rPr>
                <w:rFonts w:ascii="Arial" w:hAnsi="Arial"/>
                <w:sz w:val="19"/>
                <w:lang w:val="pt-BR"/>
              </w:rPr>
              <w:t>schema.prisma</w:t>
            </w:r>
            <w:proofErr w:type="spellEnd"/>
            <w:r w:rsidRPr="00480E7D">
              <w:rPr>
                <w:rFonts w:ascii="Arial" w:hAnsi="Arial"/>
                <w:sz w:val="19"/>
                <w:lang w:val="pt-BR"/>
              </w:rPr>
              <w:t xml:space="preserve">' com tipos nativos do </w:t>
            </w:r>
            <w:proofErr w:type="spellStart"/>
            <w:r w:rsidRPr="00480E7D">
              <w:rPr>
                <w:rFonts w:ascii="Arial" w:hAnsi="Arial"/>
                <w:sz w:val="19"/>
                <w:lang w:val="pt-BR"/>
              </w:rPr>
              <w:t>PostgreSQ</w:t>
            </w:r>
            <w:r w:rsidRPr="00480E7D">
              <w:rPr>
                <w:rFonts w:ascii="Arial" w:hAnsi="Arial"/>
                <w:sz w:val="19"/>
                <w:lang w:val="pt-BR"/>
              </w:rPr>
              <w:t>L</w:t>
            </w:r>
            <w:proofErr w:type="spellEnd"/>
            <w:r w:rsidRPr="00480E7D">
              <w:rPr>
                <w:rFonts w:ascii="Arial" w:hAnsi="Arial"/>
                <w:sz w:val="19"/>
                <w:lang w:val="pt-BR"/>
              </w:rPr>
              <w:t xml:space="preserve"> (UUID, Decimal, </w:t>
            </w:r>
            <w:proofErr w:type="spellStart"/>
            <w:r w:rsidRPr="00480E7D">
              <w:rPr>
                <w:rFonts w:ascii="Arial" w:hAnsi="Arial"/>
                <w:sz w:val="19"/>
                <w:lang w:val="pt-BR"/>
              </w:rPr>
              <w:t>DateTime</w:t>
            </w:r>
            <w:proofErr w:type="spellEnd"/>
            <w:r w:rsidRPr="00480E7D">
              <w:rPr>
                <w:rFonts w:ascii="Arial" w:hAnsi="Arial"/>
                <w:sz w:val="19"/>
                <w:lang w:val="pt-BR"/>
              </w:rPr>
              <w:t>).</w:t>
            </w:r>
          </w:p>
        </w:tc>
      </w:tr>
    </w:tbl>
    <w:p w:rsidR="00B9589F" w:rsidRPr="00480E7D" w:rsidRDefault="00B9589F">
      <w:pPr>
        <w:spacing w:after="240"/>
        <w:rPr>
          <w:lang w:val="pt-BR"/>
        </w:rPr>
      </w:pPr>
    </w:p>
    <w:p w:rsidR="00B9589F" w:rsidRPr="00480E7D" w:rsidRDefault="00480E7D">
      <w:pPr>
        <w:keepNext/>
        <w:spacing w:before="360" w:after="120"/>
        <w:rPr>
          <w:lang w:val="pt-BR"/>
        </w:rPr>
      </w:pPr>
      <w:r w:rsidRPr="00480E7D">
        <w:rPr>
          <w:rFonts w:ascii="Arial" w:hAnsi="Arial"/>
          <w:b/>
          <w:color w:val="000000"/>
          <w:sz w:val="28"/>
          <w:lang w:val="pt-BR"/>
        </w:rPr>
        <w:t>3. ARQUITETURA DAS ENTIDADES E RELACIONAMENTOS</w:t>
      </w:r>
    </w:p>
    <w:p w:rsidR="00B9589F" w:rsidRPr="00480E7D" w:rsidRDefault="00480E7D">
      <w:pPr>
        <w:spacing w:after="120" w:line="360" w:lineRule="auto"/>
        <w:ind w:firstLine="706"/>
        <w:rPr>
          <w:lang w:val="pt-BR"/>
        </w:rPr>
      </w:pPr>
      <w:r w:rsidRPr="00480E7D">
        <w:rPr>
          <w:rFonts w:ascii="Arial" w:hAnsi="Arial"/>
          <w:b/>
          <w:sz w:val="24"/>
          <w:lang w:val="pt-BR"/>
        </w:rPr>
        <w:t xml:space="preserve">Estrutura Conceitual: </w:t>
      </w:r>
      <w:r w:rsidRPr="00480E7D">
        <w:rPr>
          <w:rFonts w:ascii="Arial" w:hAnsi="Arial"/>
          <w:sz w:val="24"/>
          <w:lang w:val="pt-BR"/>
        </w:rPr>
        <w:t>O Modelo de Dados Relacional é composto por 7 entidades principais interconectadas, projetadas sob a 3ª Forma Normal (3FN) para evitar redundâncias e incons</w:t>
      </w:r>
      <w:r w:rsidRPr="00480E7D">
        <w:rPr>
          <w:rFonts w:ascii="Arial" w:hAnsi="Arial"/>
          <w:sz w:val="24"/>
          <w:lang w:val="pt-BR"/>
        </w:rPr>
        <w:t>istências de dados:</w:t>
      </w:r>
    </w:p>
    <w:p w:rsidR="00B9589F" w:rsidRPr="00480E7D" w:rsidRDefault="00480E7D">
      <w:pPr>
        <w:spacing w:after="80" w:line="360" w:lineRule="auto"/>
        <w:ind w:firstLine="706"/>
        <w:rPr>
          <w:lang w:val="pt-BR"/>
        </w:rPr>
      </w:pPr>
      <w:proofErr w:type="spellStart"/>
      <w:r w:rsidRPr="00480E7D">
        <w:rPr>
          <w:rFonts w:ascii="Arial" w:hAnsi="Arial"/>
          <w:b/>
          <w:sz w:val="24"/>
          <w:lang w:val="pt-BR"/>
        </w:rPr>
        <w:t>Usuario</w:t>
      </w:r>
      <w:proofErr w:type="spellEnd"/>
      <w:r w:rsidRPr="00480E7D">
        <w:rPr>
          <w:rFonts w:ascii="Arial" w:hAnsi="Arial"/>
          <w:b/>
          <w:sz w:val="24"/>
          <w:lang w:val="pt-BR"/>
        </w:rPr>
        <w:t xml:space="preserve"> (</w:t>
      </w:r>
      <w:proofErr w:type="spellStart"/>
      <w:r w:rsidRPr="00480E7D">
        <w:rPr>
          <w:rFonts w:ascii="Arial" w:hAnsi="Arial"/>
          <w:b/>
          <w:sz w:val="24"/>
          <w:lang w:val="pt-BR"/>
        </w:rPr>
        <w:t>usuarios</w:t>
      </w:r>
      <w:proofErr w:type="spellEnd"/>
      <w:r w:rsidRPr="00480E7D">
        <w:rPr>
          <w:rFonts w:ascii="Arial" w:hAnsi="Arial"/>
          <w:b/>
          <w:sz w:val="24"/>
          <w:lang w:val="pt-BR"/>
        </w:rPr>
        <w:t xml:space="preserve">): </w:t>
      </w:r>
      <w:r w:rsidRPr="00480E7D">
        <w:rPr>
          <w:rFonts w:ascii="Arial" w:hAnsi="Arial"/>
          <w:sz w:val="24"/>
          <w:lang w:val="pt-BR"/>
        </w:rPr>
        <w:t>Entidade central de atores do sistema. Armazena leitores, bibliotecários e administradores, contendo as credenciais de acesso, controle financeiro de multas e marcação para requisição LGPD.</w:t>
      </w:r>
    </w:p>
    <w:p w:rsidR="00B9589F" w:rsidRPr="00480E7D" w:rsidRDefault="00480E7D">
      <w:pPr>
        <w:spacing w:after="80" w:line="360" w:lineRule="auto"/>
        <w:ind w:firstLine="706"/>
        <w:rPr>
          <w:lang w:val="pt-BR"/>
        </w:rPr>
      </w:pPr>
      <w:r w:rsidRPr="00480E7D">
        <w:rPr>
          <w:rFonts w:ascii="Arial" w:hAnsi="Arial"/>
          <w:b/>
          <w:sz w:val="24"/>
          <w:lang w:val="pt-BR"/>
        </w:rPr>
        <w:t xml:space="preserve">Livro (livros): </w:t>
      </w:r>
      <w:r w:rsidRPr="00480E7D">
        <w:rPr>
          <w:rFonts w:ascii="Arial" w:hAnsi="Arial"/>
          <w:sz w:val="24"/>
          <w:lang w:val="pt-BR"/>
        </w:rPr>
        <w:t>Catálogo b</w:t>
      </w:r>
      <w:r w:rsidRPr="00480E7D">
        <w:rPr>
          <w:rFonts w:ascii="Arial" w:hAnsi="Arial"/>
          <w:sz w:val="24"/>
          <w:lang w:val="pt-BR"/>
        </w:rPr>
        <w:t xml:space="preserve">ibliográfico contendo </w:t>
      </w:r>
      <w:proofErr w:type="spellStart"/>
      <w:r w:rsidRPr="00480E7D">
        <w:rPr>
          <w:rFonts w:ascii="Arial" w:hAnsi="Arial"/>
          <w:sz w:val="24"/>
          <w:lang w:val="pt-BR"/>
        </w:rPr>
        <w:t>metadados</w:t>
      </w:r>
      <w:proofErr w:type="spellEnd"/>
      <w:r w:rsidRPr="00480E7D">
        <w:rPr>
          <w:rFonts w:ascii="Arial" w:hAnsi="Arial"/>
          <w:sz w:val="24"/>
          <w:lang w:val="pt-BR"/>
        </w:rPr>
        <w:t xml:space="preserve"> da obra (título, autor, ISBN, categoria, editora). Não representa o livro físico, mas a obra intelectual.</w:t>
      </w:r>
    </w:p>
    <w:p w:rsidR="00B9589F" w:rsidRPr="00480E7D" w:rsidRDefault="00480E7D">
      <w:pPr>
        <w:spacing w:after="80" w:line="360" w:lineRule="auto"/>
        <w:ind w:firstLine="706"/>
        <w:rPr>
          <w:lang w:val="pt-BR"/>
        </w:rPr>
      </w:pPr>
      <w:r w:rsidRPr="00480E7D">
        <w:rPr>
          <w:rFonts w:ascii="Arial" w:hAnsi="Arial"/>
          <w:b/>
          <w:sz w:val="24"/>
          <w:lang w:val="pt-BR"/>
        </w:rPr>
        <w:lastRenderedPageBreak/>
        <w:t xml:space="preserve">Exemplar (exemplares): </w:t>
      </w:r>
      <w:r w:rsidRPr="00480E7D">
        <w:rPr>
          <w:rFonts w:ascii="Arial" w:hAnsi="Arial"/>
          <w:sz w:val="24"/>
          <w:lang w:val="pt-BR"/>
        </w:rPr>
        <w:t xml:space="preserve">Representa a cópia física individualizada pertencente ao acervo da biblioteca. Cada exemplar </w:t>
      </w:r>
      <w:r w:rsidRPr="00480E7D">
        <w:rPr>
          <w:rFonts w:ascii="Arial" w:hAnsi="Arial"/>
          <w:sz w:val="24"/>
          <w:lang w:val="pt-BR"/>
        </w:rPr>
        <w:t>possui um código de patrimônio único e vincula-se a um 'Livro'.</w:t>
      </w:r>
    </w:p>
    <w:p w:rsidR="00B9589F" w:rsidRPr="00480E7D" w:rsidRDefault="00480E7D">
      <w:pPr>
        <w:spacing w:after="80" w:line="360" w:lineRule="auto"/>
        <w:ind w:firstLine="706"/>
        <w:rPr>
          <w:lang w:val="pt-BR"/>
        </w:rPr>
      </w:pPr>
      <w:proofErr w:type="spellStart"/>
      <w:r w:rsidRPr="00480E7D">
        <w:rPr>
          <w:rFonts w:ascii="Arial" w:hAnsi="Arial"/>
          <w:b/>
          <w:sz w:val="24"/>
          <w:lang w:val="pt-BR"/>
        </w:rPr>
        <w:t>Emprestimo</w:t>
      </w:r>
      <w:proofErr w:type="spellEnd"/>
      <w:r w:rsidRPr="00480E7D">
        <w:rPr>
          <w:rFonts w:ascii="Arial" w:hAnsi="Arial"/>
          <w:b/>
          <w:sz w:val="24"/>
          <w:lang w:val="pt-BR"/>
        </w:rPr>
        <w:t xml:space="preserve"> (</w:t>
      </w:r>
      <w:proofErr w:type="spellStart"/>
      <w:r w:rsidRPr="00480E7D">
        <w:rPr>
          <w:rFonts w:ascii="Arial" w:hAnsi="Arial"/>
          <w:b/>
          <w:sz w:val="24"/>
          <w:lang w:val="pt-BR"/>
        </w:rPr>
        <w:t>emprestimos</w:t>
      </w:r>
      <w:proofErr w:type="spellEnd"/>
      <w:r w:rsidRPr="00480E7D">
        <w:rPr>
          <w:rFonts w:ascii="Arial" w:hAnsi="Arial"/>
          <w:b/>
          <w:sz w:val="24"/>
          <w:lang w:val="pt-BR"/>
        </w:rPr>
        <w:t xml:space="preserve">): </w:t>
      </w:r>
      <w:r w:rsidRPr="00480E7D">
        <w:rPr>
          <w:rFonts w:ascii="Arial" w:hAnsi="Arial"/>
          <w:sz w:val="24"/>
          <w:lang w:val="pt-BR"/>
        </w:rPr>
        <w:t>Registro da transação operacional de empréstimo entre um leitor ('</w:t>
      </w:r>
      <w:proofErr w:type="spellStart"/>
      <w:r w:rsidRPr="00480E7D">
        <w:rPr>
          <w:rFonts w:ascii="Arial" w:hAnsi="Arial"/>
          <w:sz w:val="24"/>
          <w:lang w:val="pt-BR"/>
        </w:rPr>
        <w:t>Usuario</w:t>
      </w:r>
      <w:proofErr w:type="spellEnd"/>
      <w:r w:rsidRPr="00480E7D">
        <w:rPr>
          <w:rFonts w:ascii="Arial" w:hAnsi="Arial"/>
          <w:sz w:val="24"/>
          <w:lang w:val="pt-BR"/>
        </w:rPr>
        <w:t>') e um 'Exemplar'. Controla datas de concessão, previsão (15 dias) e devolução efetiva.</w:t>
      </w:r>
    </w:p>
    <w:p w:rsidR="00B9589F" w:rsidRPr="00480E7D" w:rsidRDefault="00480E7D">
      <w:pPr>
        <w:spacing w:after="80" w:line="360" w:lineRule="auto"/>
        <w:ind w:firstLine="706"/>
        <w:rPr>
          <w:lang w:val="pt-BR"/>
        </w:rPr>
      </w:pPr>
      <w:r w:rsidRPr="00480E7D">
        <w:rPr>
          <w:rFonts w:ascii="Arial" w:hAnsi="Arial"/>
          <w:b/>
          <w:sz w:val="24"/>
          <w:lang w:val="pt-BR"/>
        </w:rPr>
        <w:t>Rese</w:t>
      </w:r>
      <w:r w:rsidRPr="00480E7D">
        <w:rPr>
          <w:rFonts w:ascii="Arial" w:hAnsi="Arial"/>
          <w:b/>
          <w:sz w:val="24"/>
          <w:lang w:val="pt-BR"/>
        </w:rPr>
        <w:t xml:space="preserve">rva (reservas): </w:t>
      </w:r>
      <w:r w:rsidRPr="00480E7D">
        <w:rPr>
          <w:rFonts w:ascii="Arial" w:hAnsi="Arial"/>
          <w:sz w:val="24"/>
          <w:lang w:val="pt-BR"/>
        </w:rPr>
        <w:t>Fila de espera para livros cujos exemplares estão momentaneamente indisponíveis. A existência de reserva ativa bloqueia a renovação de empréstimos concorrentes.</w:t>
      </w:r>
    </w:p>
    <w:p w:rsidR="00B9589F" w:rsidRPr="00480E7D" w:rsidRDefault="00480E7D">
      <w:pPr>
        <w:spacing w:after="80" w:line="360" w:lineRule="auto"/>
        <w:ind w:firstLine="706"/>
        <w:rPr>
          <w:lang w:val="pt-BR"/>
        </w:rPr>
      </w:pPr>
      <w:r w:rsidRPr="00480E7D">
        <w:rPr>
          <w:rFonts w:ascii="Arial" w:hAnsi="Arial"/>
          <w:b/>
          <w:sz w:val="24"/>
          <w:lang w:val="pt-BR"/>
        </w:rPr>
        <w:t xml:space="preserve">Multa (multas): </w:t>
      </w:r>
      <w:r w:rsidRPr="00480E7D">
        <w:rPr>
          <w:rFonts w:ascii="Arial" w:hAnsi="Arial"/>
          <w:sz w:val="24"/>
          <w:lang w:val="pt-BR"/>
        </w:rPr>
        <w:t>Registro de débito financeiro gerado automaticamente por atraso</w:t>
      </w:r>
      <w:r w:rsidRPr="00480E7D">
        <w:rPr>
          <w:rFonts w:ascii="Arial" w:hAnsi="Arial"/>
          <w:sz w:val="24"/>
          <w:lang w:val="pt-BR"/>
        </w:rPr>
        <w:t>s na devolução. Vincula-se ao '</w:t>
      </w:r>
      <w:proofErr w:type="spellStart"/>
      <w:r w:rsidRPr="00480E7D">
        <w:rPr>
          <w:rFonts w:ascii="Arial" w:hAnsi="Arial"/>
          <w:sz w:val="24"/>
          <w:lang w:val="pt-BR"/>
        </w:rPr>
        <w:t>Emprestimo</w:t>
      </w:r>
      <w:proofErr w:type="spellEnd"/>
      <w:r w:rsidRPr="00480E7D">
        <w:rPr>
          <w:rFonts w:ascii="Arial" w:hAnsi="Arial"/>
          <w:sz w:val="24"/>
          <w:lang w:val="pt-BR"/>
        </w:rPr>
        <w:t>' e ao '</w:t>
      </w:r>
      <w:proofErr w:type="spellStart"/>
      <w:r w:rsidRPr="00480E7D">
        <w:rPr>
          <w:rFonts w:ascii="Arial" w:hAnsi="Arial"/>
          <w:sz w:val="24"/>
          <w:lang w:val="pt-BR"/>
        </w:rPr>
        <w:t>Usuario</w:t>
      </w:r>
      <w:proofErr w:type="spellEnd"/>
      <w:r w:rsidRPr="00480E7D">
        <w:rPr>
          <w:rFonts w:ascii="Arial" w:hAnsi="Arial"/>
          <w:sz w:val="24"/>
          <w:lang w:val="pt-BR"/>
        </w:rPr>
        <w:t>'.</w:t>
      </w:r>
    </w:p>
    <w:p w:rsidR="00B9589F" w:rsidRPr="00480E7D" w:rsidRDefault="00480E7D">
      <w:pPr>
        <w:spacing w:after="80" w:line="360" w:lineRule="auto"/>
        <w:ind w:firstLine="706"/>
        <w:rPr>
          <w:lang w:val="pt-BR"/>
        </w:rPr>
      </w:pPr>
      <w:proofErr w:type="spellStart"/>
      <w:r w:rsidRPr="00480E7D">
        <w:rPr>
          <w:rFonts w:ascii="Arial" w:hAnsi="Arial"/>
          <w:b/>
          <w:sz w:val="24"/>
          <w:lang w:val="pt-BR"/>
        </w:rPr>
        <w:t>Notificacao</w:t>
      </w:r>
      <w:proofErr w:type="spellEnd"/>
      <w:r w:rsidRPr="00480E7D">
        <w:rPr>
          <w:rFonts w:ascii="Arial" w:hAnsi="Arial"/>
          <w:b/>
          <w:sz w:val="24"/>
          <w:lang w:val="pt-BR"/>
        </w:rPr>
        <w:t xml:space="preserve"> (</w:t>
      </w:r>
      <w:proofErr w:type="spellStart"/>
      <w:r w:rsidRPr="00480E7D">
        <w:rPr>
          <w:rFonts w:ascii="Arial" w:hAnsi="Arial"/>
          <w:b/>
          <w:sz w:val="24"/>
          <w:lang w:val="pt-BR"/>
        </w:rPr>
        <w:t>notificacoes</w:t>
      </w:r>
      <w:proofErr w:type="spellEnd"/>
      <w:r w:rsidRPr="00480E7D">
        <w:rPr>
          <w:rFonts w:ascii="Arial" w:hAnsi="Arial"/>
          <w:b/>
          <w:sz w:val="24"/>
          <w:lang w:val="pt-BR"/>
        </w:rPr>
        <w:t xml:space="preserve">): </w:t>
      </w:r>
      <w:r w:rsidRPr="00480E7D">
        <w:rPr>
          <w:rFonts w:ascii="Arial" w:hAnsi="Arial"/>
          <w:sz w:val="24"/>
          <w:lang w:val="pt-BR"/>
        </w:rPr>
        <w:t>Tabela de auditoria de mensagens enviadas automaticamente aos leitores (lembretes de vencimento a vencer e avisos de cobrança por atraso).</w:t>
      </w:r>
    </w:p>
    <w:p w:rsidR="00B9589F" w:rsidRPr="00480E7D" w:rsidRDefault="00B9589F">
      <w:pPr>
        <w:spacing w:after="240"/>
        <w:rPr>
          <w:lang w:val="pt-BR"/>
        </w:rPr>
      </w:pPr>
    </w:p>
    <w:p w:rsidR="00B9589F" w:rsidRPr="00480E7D" w:rsidRDefault="00480E7D">
      <w:pPr>
        <w:keepNext/>
        <w:spacing w:before="360" w:after="120"/>
        <w:rPr>
          <w:lang w:val="pt-BR"/>
        </w:rPr>
      </w:pPr>
      <w:r w:rsidRPr="00480E7D">
        <w:rPr>
          <w:rFonts w:ascii="Arial" w:hAnsi="Arial"/>
          <w:b/>
          <w:color w:val="000000"/>
          <w:sz w:val="28"/>
          <w:lang w:val="pt-BR"/>
        </w:rPr>
        <w:t>4. ESQUEMA DECLARATIVO DO PRI</w:t>
      </w:r>
      <w:r w:rsidRPr="00480E7D">
        <w:rPr>
          <w:rFonts w:ascii="Arial" w:hAnsi="Arial"/>
          <w:b/>
          <w:color w:val="000000"/>
          <w:sz w:val="28"/>
          <w:lang w:val="pt-BR"/>
        </w:rPr>
        <w:t>SMA (</w:t>
      </w:r>
      <w:proofErr w:type="spellStart"/>
      <w:r w:rsidRPr="00480E7D">
        <w:rPr>
          <w:rFonts w:ascii="Arial" w:hAnsi="Arial"/>
          <w:b/>
          <w:color w:val="000000"/>
          <w:sz w:val="28"/>
          <w:lang w:val="pt-BR"/>
        </w:rPr>
        <w:t>schema.prisma</w:t>
      </w:r>
      <w:proofErr w:type="spellEnd"/>
      <w:r w:rsidRPr="00480E7D">
        <w:rPr>
          <w:rFonts w:ascii="Arial" w:hAnsi="Arial"/>
          <w:b/>
          <w:color w:val="000000"/>
          <w:sz w:val="28"/>
          <w:lang w:val="pt-BR"/>
        </w:rPr>
        <w:t>)</w:t>
      </w:r>
    </w:p>
    <w:p w:rsidR="00B9589F" w:rsidRPr="00480E7D" w:rsidRDefault="00480E7D">
      <w:pPr>
        <w:spacing w:after="120" w:line="360" w:lineRule="auto"/>
        <w:ind w:firstLine="706"/>
        <w:rPr>
          <w:lang w:val="pt-BR"/>
        </w:rPr>
      </w:pPr>
      <w:r w:rsidRPr="00480E7D">
        <w:rPr>
          <w:rFonts w:ascii="Arial" w:hAnsi="Arial"/>
          <w:b/>
          <w:sz w:val="24"/>
          <w:lang w:val="pt-BR"/>
        </w:rPr>
        <w:t xml:space="preserve">Código de Persistência: </w:t>
      </w:r>
      <w:r w:rsidRPr="00480E7D">
        <w:rPr>
          <w:rFonts w:ascii="Arial" w:hAnsi="Arial"/>
          <w:sz w:val="24"/>
          <w:lang w:val="pt-BR"/>
        </w:rPr>
        <w:t>Abaixo é apresentado o código-fonte completo do arquivo 'prisma/</w:t>
      </w:r>
      <w:proofErr w:type="spellStart"/>
      <w:r w:rsidRPr="00480E7D">
        <w:rPr>
          <w:rFonts w:ascii="Arial" w:hAnsi="Arial"/>
          <w:sz w:val="24"/>
          <w:lang w:val="pt-BR"/>
        </w:rPr>
        <w:t>schema.prisma</w:t>
      </w:r>
      <w:proofErr w:type="spellEnd"/>
      <w:r w:rsidRPr="00480E7D">
        <w:rPr>
          <w:rFonts w:ascii="Arial" w:hAnsi="Arial"/>
          <w:sz w:val="24"/>
          <w:lang w:val="pt-BR"/>
        </w:rPr>
        <w:t>', pronto para ser compilado e executado através das migrações do Prisma CLI ('</w:t>
      </w:r>
      <w:proofErr w:type="spellStart"/>
      <w:r w:rsidRPr="00480E7D">
        <w:rPr>
          <w:rFonts w:ascii="Arial" w:hAnsi="Arial"/>
          <w:sz w:val="24"/>
          <w:lang w:val="pt-BR"/>
        </w:rPr>
        <w:t>npx</w:t>
      </w:r>
      <w:proofErr w:type="spellEnd"/>
      <w:r w:rsidRPr="00480E7D">
        <w:rPr>
          <w:rFonts w:ascii="Arial" w:hAnsi="Arial"/>
          <w:sz w:val="24"/>
          <w:lang w:val="pt-BR"/>
        </w:rPr>
        <w:t xml:space="preserve"> prisma </w:t>
      </w:r>
      <w:proofErr w:type="spellStart"/>
      <w:r w:rsidRPr="00480E7D">
        <w:rPr>
          <w:rFonts w:ascii="Arial" w:hAnsi="Arial"/>
          <w:sz w:val="24"/>
          <w:lang w:val="pt-BR"/>
        </w:rPr>
        <w:t>migrate</w:t>
      </w:r>
      <w:proofErr w:type="spellEnd"/>
      <w:r w:rsidRPr="00480E7D">
        <w:rPr>
          <w:rFonts w:ascii="Arial" w:hAnsi="Arial"/>
          <w:sz w:val="24"/>
          <w:lang w:val="pt-BR"/>
        </w:rPr>
        <w:t xml:space="preserve"> </w:t>
      </w:r>
      <w:proofErr w:type="spellStart"/>
      <w:r w:rsidRPr="00480E7D">
        <w:rPr>
          <w:rFonts w:ascii="Arial" w:hAnsi="Arial"/>
          <w:sz w:val="24"/>
          <w:lang w:val="pt-BR"/>
        </w:rPr>
        <w:t>dev</w:t>
      </w:r>
      <w:proofErr w:type="spellEnd"/>
      <w:r w:rsidRPr="00480E7D">
        <w:rPr>
          <w:rFonts w:ascii="Arial" w:hAnsi="Arial"/>
          <w:sz w:val="24"/>
          <w:lang w:val="pt-BR"/>
        </w:rPr>
        <w:t>'):</w:t>
      </w:r>
    </w:p>
    <w:p w:rsidR="00B9589F" w:rsidRPr="00480E7D" w:rsidRDefault="00B9589F">
      <w:pPr>
        <w:spacing w:before="80" w:after="80" w:line="240" w:lineRule="auto"/>
        <w:ind w:left="576" w:right="576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B9589F">
        <w:trPr>
          <w:jc w:val="center"/>
        </w:trPr>
        <w:tc>
          <w:tcPr>
            <w:tcW w:w="8640" w:type="dxa"/>
            <w:shd w:val="clear" w:color="auto" w:fill="F4F4F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589F" w:rsidRPr="00480E7D" w:rsidRDefault="00480E7D">
            <w:pPr>
              <w:spacing w:before="40" w:after="40" w:line="240" w:lineRule="auto"/>
              <w:rPr>
                <w:lang w:val="pt-BR"/>
              </w:rPr>
            </w:pP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datasource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db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{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provider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= </w:t>
            </w: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"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postgresql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"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url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=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env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("DATABASE_URL")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}</w:t>
            </w:r>
          </w:p>
          <w:p w:rsidR="00B9589F" w:rsidRPr="00480E7D" w:rsidRDefault="00B9589F">
            <w:pPr>
              <w:spacing w:after="0" w:line="240" w:lineRule="auto"/>
              <w:rPr>
                <w:lang w:val="pt-BR"/>
              </w:rPr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generator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client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{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provider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= "prisma-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client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-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js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"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}</w:t>
            </w:r>
          </w:p>
          <w:p w:rsidR="00B9589F" w:rsidRPr="00480E7D" w:rsidRDefault="00B9589F">
            <w:pPr>
              <w:spacing w:after="0" w:line="240" w:lineRule="auto"/>
              <w:rPr>
                <w:lang w:val="pt-BR"/>
              </w:rPr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// ------------------------------------------------------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// ENUMS DE NEGÓCIO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// ------------------------------------------------------</w:t>
            </w:r>
          </w:p>
          <w:p w:rsidR="00B9589F" w:rsidRPr="00480E7D" w:rsidRDefault="00B9589F">
            <w:pPr>
              <w:spacing w:after="0" w:line="240" w:lineRule="auto"/>
              <w:rPr>
                <w:lang w:val="pt-BR"/>
              </w:rPr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enum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Role {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LEITOR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BIBLIOTECARIO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ADMIN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}</w:t>
            </w:r>
          </w:p>
          <w:p w:rsidR="00B9589F" w:rsidRPr="00480E7D" w:rsidRDefault="00B9589F">
            <w:pPr>
              <w:spacing w:after="0" w:line="240" w:lineRule="auto"/>
              <w:rPr>
                <w:lang w:val="pt-BR"/>
              </w:rPr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enum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StatusUsuario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{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lastRenderedPageBreak/>
              <w:t xml:space="preserve">  ATIVO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BLOQUEADO_MULTA    // ADR-006: Bloqueado se multa pendente &gt; R$ 20,00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PENDENTE_LGPD      // ADR-009: Em processo de exclusão em até 48h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}</w:t>
            </w:r>
          </w:p>
          <w:p w:rsidR="00B9589F" w:rsidRPr="00480E7D" w:rsidRDefault="00B9589F">
            <w:pPr>
              <w:spacing w:after="0" w:line="240" w:lineRule="auto"/>
              <w:rPr>
                <w:lang w:val="pt-BR"/>
              </w:rPr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enum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StatusExemplar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{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DISPONIVEL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EMPRESTADO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RESERVADO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MANUTENCAO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}</w:t>
            </w:r>
          </w:p>
          <w:p w:rsidR="00B9589F" w:rsidRPr="00480E7D" w:rsidRDefault="00B9589F">
            <w:pPr>
              <w:spacing w:after="0" w:line="240" w:lineRule="auto"/>
              <w:rPr>
                <w:lang w:val="pt-BR"/>
              </w:rPr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enum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StatusEmprestimo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{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ATIVO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DEVOLVIDO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ATRASADO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}</w:t>
            </w:r>
          </w:p>
          <w:p w:rsidR="00B9589F" w:rsidRPr="00480E7D" w:rsidRDefault="00B9589F">
            <w:pPr>
              <w:spacing w:after="0" w:line="240" w:lineRule="auto"/>
              <w:rPr>
                <w:lang w:val="pt-BR"/>
              </w:rPr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enum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StatusReserva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{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ATIVA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ATENDIDA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CANCELADA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}</w:t>
            </w:r>
          </w:p>
          <w:p w:rsidR="00B9589F" w:rsidRPr="00480E7D" w:rsidRDefault="00B9589F">
            <w:pPr>
              <w:spacing w:after="0" w:line="240" w:lineRule="auto"/>
              <w:rPr>
                <w:lang w:val="pt-BR"/>
              </w:rPr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enum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StatusMulta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{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PENDENTE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PAGA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ISENTA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}</w:t>
            </w:r>
          </w:p>
          <w:p w:rsidR="00B9589F" w:rsidRPr="00480E7D" w:rsidRDefault="00B9589F">
            <w:pPr>
              <w:spacing w:after="0" w:line="240" w:lineRule="auto"/>
              <w:rPr>
                <w:lang w:val="pt-BR"/>
              </w:rPr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// ------------------------------------------------------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// </w:t>
            </w: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MODELOS / TABELAS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// ------------------------------------------------------</w:t>
            </w:r>
          </w:p>
          <w:p w:rsidR="00B9589F" w:rsidRPr="00480E7D" w:rsidRDefault="00B9589F">
            <w:pPr>
              <w:spacing w:after="0" w:line="240" w:lineRule="auto"/>
              <w:rPr>
                <w:lang w:val="pt-BR"/>
              </w:rPr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/// Usuários do sistema (Leitores e Funcionários)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model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Usuario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{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id                      String         @id @default(uuid())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nome                    String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email           </w:t>
            </w:r>
            <w:r>
              <w:rPr>
                <w:rFonts w:ascii="Consolas" w:hAnsi="Consolas"/>
                <w:color w:val="222222"/>
                <w:sz w:val="19"/>
              </w:rPr>
              <w:t xml:space="preserve">        String         @unique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senhaHash               String         // ADR-007: Criptografada (bcrypt)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papel                   Role           @default(LEITOR)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status                  StatusUsuario  @default(ATIVO)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>
              <w:rPr>
                <w:rFonts w:ascii="Consolas" w:hAnsi="Consolas"/>
                <w:color w:val="222222"/>
                <w:sz w:val="19"/>
              </w:rPr>
              <w:t xml:space="preserve">  </w:t>
            </w: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totalMultaPendente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Decimal </w:t>
            </w: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@default(0.00) @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db.Decimal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(10, 2) // ADR-006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solicitouExclusaoLgpdEm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DateTime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?      // ADR-009: Marcação para expurgo em 48h</w:t>
            </w:r>
          </w:p>
          <w:p w:rsidR="00B9589F" w:rsidRDefault="00480E7D">
            <w:pPr>
              <w:spacing w:after="0" w:line="240" w:lineRule="auto"/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createdAt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             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DateTime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      @default(now())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updatedAt               DateTime       @updatedAt</w:t>
            </w:r>
          </w:p>
          <w:p w:rsidR="00B9589F" w:rsidRDefault="00B9589F">
            <w:pPr>
              <w:spacing w:after="0" w:line="240" w:lineRule="auto"/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>
              <w:rPr>
                <w:rFonts w:ascii="Consolas" w:hAnsi="Consolas"/>
                <w:color w:val="222222"/>
                <w:sz w:val="19"/>
              </w:rPr>
              <w:t xml:space="preserve">  </w:t>
            </w: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emprestimos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Emprestimo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[]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reservas</w:t>
            </w:r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Reserva[]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multas</w:t>
            </w:r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 Multa[]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notificacoes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Notificacao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[]</w:t>
            </w:r>
          </w:p>
          <w:p w:rsidR="00B9589F" w:rsidRPr="00480E7D" w:rsidRDefault="00B9589F">
            <w:pPr>
              <w:spacing w:after="0" w:line="240" w:lineRule="auto"/>
              <w:rPr>
                <w:lang w:val="pt-BR"/>
              </w:rPr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@@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map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("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usuarios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")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}</w:t>
            </w:r>
          </w:p>
          <w:p w:rsidR="00B9589F" w:rsidRPr="00480E7D" w:rsidRDefault="00B9589F">
            <w:pPr>
              <w:spacing w:after="0" w:line="240" w:lineRule="auto"/>
              <w:rPr>
                <w:lang w:val="pt-BR"/>
              </w:rPr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/// Catálogo de Obras/Livros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model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Livro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{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id             String      @id @default(uuid())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lastRenderedPageBreak/>
              <w:t xml:space="preserve">  titulo         String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autor          String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isbn           String      @unique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categoria      String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editora        String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anoPublicacao  Int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createdAt      DateTime    @default(now())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>
              <w:rPr>
                <w:rFonts w:ascii="Consolas" w:hAnsi="Consolas"/>
                <w:color w:val="222222"/>
                <w:sz w:val="19"/>
              </w:rPr>
              <w:t xml:space="preserve">  </w:t>
            </w: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updatedAt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DateTime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@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updatedAt</w:t>
            </w:r>
            <w:proofErr w:type="spellEnd"/>
          </w:p>
          <w:p w:rsidR="00B9589F" w:rsidRPr="00480E7D" w:rsidRDefault="00B9589F">
            <w:pPr>
              <w:spacing w:after="0" w:line="240" w:lineRule="auto"/>
              <w:rPr>
                <w:lang w:val="pt-BR"/>
              </w:rPr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exemplares</w:t>
            </w:r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Exemplar[]  // ADR-002:</w:t>
            </w: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Relação 1:N com exemplares físicos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reservas</w:t>
            </w:r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Reserva[]</w:t>
            </w:r>
          </w:p>
          <w:p w:rsidR="00B9589F" w:rsidRPr="00480E7D" w:rsidRDefault="00B9589F">
            <w:pPr>
              <w:spacing w:after="0" w:line="240" w:lineRule="auto"/>
              <w:rPr>
                <w:lang w:val="pt-BR"/>
              </w:rPr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@@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map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("livros")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}</w:t>
            </w:r>
          </w:p>
          <w:p w:rsidR="00B9589F" w:rsidRPr="00480E7D" w:rsidRDefault="00B9589F">
            <w:pPr>
              <w:spacing w:after="0" w:line="240" w:lineRule="auto"/>
              <w:rPr>
                <w:lang w:val="pt-BR"/>
              </w:rPr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/// Unidades Físicas/Cópias dos Livros (ADR-002)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>model Exemplar {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id               String         @id @default(uuid())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codigoPatrimonio String         @unique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livroId          String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status           StatusExemplar @default(DISPONIVEL)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createdAt        DateTime       @default(now())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>
              <w:rPr>
                <w:rFonts w:ascii="Consolas" w:hAnsi="Consolas"/>
                <w:color w:val="222222"/>
                <w:sz w:val="19"/>
              </w:rPr>
              <w:t xml:space="preserve">  </w:t>
            </w: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updatedAt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DateTime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@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updatedAt</w:t>
            </w:r>
            <w:proofErr w:type="spellEnd"/>
          </w:p>
          <w:p w:rsidR="00B9589F" w:rsidRPr="00480E7D" w:rsidRDefault="00B9589F">
            <w:pPr>
              <w:spacing w:after="0" w:line="240" w:lineRule="auto"/>
              <w:rPr>
                <w:lang w:val="pt-BR"/>
              </w:rPr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livro</w:t>
            </w:r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    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Livro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   @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relation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(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fields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: [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livroId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],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references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: [id]</w:t>
            </w: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,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onDelete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: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Cascade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)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emprestimos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Emprestimo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[]</w:t>
            </w:r>
          </w:p>
          <w:p w:rsidR="00B9589F" w:rsidRPr="00480E7D" w:rsidRDefault="00B9589F">
            <w:pPr>
              <w:spacing w:after="0" w:line="240" w:lineRule="auto"/>
              <w:rPr>
                <w:lang w:val="pt-BR"/>
              </w:rPr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@@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map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("exemplares")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}</w:t>
            </w:r>
          </w:p>
          <w:p w:rsidR="00B9589F" w:rsidRPr="00480E7D" w:rsidRDefault="00B9589F">
            <w:pPr>
              <w:spacing w:after="0" w:line="240" w:lineRule="auto"/>
              <w:rPr>
                <w:lang w:val="pt-BR"/>
              </w:rPr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/// Controle e Histórico de Empréstimos (ADR-001, ADR-004, ADR-005)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model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Emprestimo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{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id</w:t>
            </w:r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            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String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    @id @default(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uuid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())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leitorId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      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Stri</w:t>
            </w: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ng</w:t>
            </w:r>
            <w:proofErr w:type="spellEnd"/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exemplarId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    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String</w:t>
            </w:r>
            <w:proofErr w:type="spellEnd"/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dataEmprestimo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DateTime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  @default(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now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())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dataPrevistaDevolucao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DateTime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  // ADR-001: Exatamente 15 dias após o empréstimo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dataDevolucaoEfetiva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DateTime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?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status</w:t>
            </w:r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        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StatusEmprestimo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</w:t>
            </w: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@default(ATIVO)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renovacoesQtd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 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Int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       @default(0) // ADR-004: Quantidade de renovações</w:t>
            </w:r>
          </w:p>
          <w:p w:rsidR="00B9589F" w:rsidRDefault="00480E7D">
            <w:pPr>
              <w:spacing w:after="0" w:line="240" w:lineRule="auto"/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createdAt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           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DateTime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        @default(now())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updatedAt             DateTime         @updatedAt</w:t>
            </w:r>
          </w:p>
          <w:p w:rsidR="00B9589F" w:rsidRDefault="00B9589F">
            <w:pPr>
              <w:spacing w:after="0" w:line="240" w:lineRule="auto"/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>
              <w:rPr>
                <w:rFonts w:ascii="Consolas" w:hAnsi="Consolas"/>
                <w:color w:val="222222"/>
                <w:sz w:val="19"/>
              </w:rPr>
              <w:t xml:space="preserve">  </w:t>
            </w:r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leitor</w:t>
            </w:r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        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Usuario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   @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relation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(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fields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: [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leitorId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],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references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: [id],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onDelete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: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Cascade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)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exemplar</w:t>
            </w:r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      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Exemplar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  @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relation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(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fields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: [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exemplarId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],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references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: [id])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multas</w:t>
            </w:r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         Multa[]</w:t>
            </w:r>
          </w:p>
          <w:p w:rsidR="00B9589F" w:rsidRPr="00480E7D" w:rsidRDefault="00B9589F">
            <w:pPr>
              <w:spacing w:after="0" w:line="240" w:lineRule="auto"/>
              <w:rPr>
                <w:lang w:val="pt-BR"/>
              </w:rPr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@@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map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("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emprestimos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")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}</w:t>
            </w:r>
          </w:p>
          <w:p w:rsidR="00B9589F" w:rsidRPr="00480E7D" w:rsidRDefault="00B9589F">
            <w:pPr>
              <w:spacing w:after="0" w:line="240" w:lineRule="auto"/>
              <w:rPr>
                <w:lang w:val="pt-BR"/>
              </w:rPr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/// Fila de Reservas de Livros (ADR-004)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model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Reserva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{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id          String        @id @default(uuid())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leitorId    String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livroId     String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lastRenderedPageBreak/>
              <w:t xml:space="preserve">  dataReserva DateTime      @default(now())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status      StatusReserva @default(ATIVA)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createdAt   DateTime      @default(now())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updatedAt   DateTime      @updatedAt</w:t>
            </w:r>
          </w:p>
          <w:p w:rsidR="00B9589F" w:rsidRDefault="00B9589F">
            <w:pPr>
              <w:spacing w:after="0" w:line="240" w:lineRule="auto"/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>
              <w:rPr>
                <w:rFonts w:ascii="Consolas" w:hAnsi="Consolas"/>
                <w:color w:val="222222"/>
                <w:sz w:val="19"/>
              </w:rPr>
              <w:t xml:space="preserve">  </w:t>
            </w:r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leitor</w:t>
            </w:r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Usuario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@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relation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(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fields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: [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leitorId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],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references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: [id],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onDelete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: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Cascade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)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livro</w:t>
            </w:r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Livro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  @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relation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(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fields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: [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livroId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],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references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: [id])</w:t>
            </w:r>
          </w:p>
          <w:p w:rsidR="00B9589F" w:rsidRPr="00480E7D" w:rsidRDefault="00B9589F">
            <w:pPr>
              <w:spacing w:after="0" w:line="240" w:lineRule="auto"/>
              <w:rPr>
                <w:lang w:val="pt-BR"/>
              </w:rPr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</w:t>
            </w: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@@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map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("reservas")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}</w:t>
            </w:r>
          </w:p>
          <w:p w:rsidR="00B9589F" w:rsidRPr="00480E7D" w:rsidRDefault="00B9589F">
            <w:pPr>
              <w:spacing w:after="0" w:line="240" w:lineRule="auto"/>
              <w:rPr>
                <w:lang w:val="pt-BR"/>
              </w:rPr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/// Gestão Financeira de Multas (ADR-006, ADR-008)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model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Multa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{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id           String      @id @default(uuid())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>
              <w:rPr>
                <w:rFonts w:ascii="Consolas" w:hAnsi="Consolas"/>
                <w:color w:val="222222"/>
                <w:sz w:val="19"/>
              </w:rPr>
              <w:t xml:space="preserve">  </w:t>
            </w: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emprestimoId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String</w:t>
            </w:r>
            <w:proofErr w:type="spellEnd"/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leitorId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String</w:t>
            </w:r>
            <w:proofErr w:type="spellEnd"/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diasAtraso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Int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  // ADR-008: Calculado automaticamente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valorTotal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Decimal     @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db.Decimal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(10, 2)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status</w:t>
            </w:r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StatusMulta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@default(PENDENTE)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dataQuitacao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DateTime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?   // ADR-006: Somente após quitação total libera o leitor</w:t>
            </w:r>
          </w:p>
          <w:p w:rsidR="00B9589F" w:rsidRDefault="00480E7D">
            <w:pPr>
              <w:spacing w:after="0" w:line="240" w:lineRule="auto"/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createdAt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DateTime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   @default(now())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updatedAt    DateTime    @updatedAt</w:t>
            </w:r>
          </w:p>
          <w:p w:rsidR="00B9589F" w:rsidRDefault="00B9589F">
            <w:pPr>
              <w:spacing w:after="0" w:line="240" w:lineRule="auto"/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>
              <w:rPr>
                <w:rFonts w:ascii="Consolas" w:hAnsi="Consolas"/>
                <w:color w:val="222222"/>
                <w:sz w:val="19"/>
              </w:rPr>
              <w:t xml:space="preserve">  </w:t>
            </w: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emprestimo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Emprestimo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@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relation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(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fields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: [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emprestimoId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],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references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: [id])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leitor</w:t>
            </w:r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Usuario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@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relation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(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fields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: [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leitorId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],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references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: [id],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onDelete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: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Cascade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)</w:t>
            </w:r>
          </w:p>
          <w:p w:rsidR="00B9589F" w:rsidRPr="00480E7D" w:rsidRDefault="00B9589F">
            <w:pPr>
              <w:spacing w:after="0" w:line="240" w:lineRule="auto"/>
              <w:rPr>
                <w:lang w:val="pt-BR"/>
              </w:rPr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@@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map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("multas")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}</w:t>
            </w:r>
          </w:p>
          <w:p w:rsidR="00B9589F" w:rsidRPr="00480E7D" w:rsidRDefault="00B9589F">
            <w:pPr>
              <w:spacing w:after="0" w:line="240" w:lineRule="auto"/>
              <w:rPr>
                <w:lang w:val="pt-BR"/>
              </w:rPr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/// Log de Notificações Enviadas (ADR-003)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model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Notificacao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{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id         String   @id @default(uuid())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>
              <w:rPr>
                <w:rFonts w:ascii="Consolas" w:hAnsi="Consolas"/>
                <w:color w:val="222222"/>
                <w:sz w:val="19"/>
              </w:rPr>
              <w:t xml:space="preserve">  </w:t>
            </w: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leitorId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String</w:t>
            </w:r>
            <w:proofErr w:type="spellEnd"/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tipo</w:t>
            </w:r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 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String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// "LEMBRETE_VENCIMENTO", "ATRASO_MULTA"</w:t>
            </w: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mensagem</w:t>
            </w:r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String</w:t>
            </w:r>
            <w:proofErr w:type="spellEnd"/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spellStart"/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enviadoEm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DateTime</w:t>
            </w:r>
            <w:proofErr w:type="spellEnd"/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@default(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now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())</w:t>
            </w:r>
          </w:p>
          <w:p w:rsidR="00B9589F" w:rsidRPr="00480E7D" w:rsidRDefault="00B9589F">
            <w:pPr>
              <w:spacing w:after="0" w:line="240" w:lineRule="auto"/>
              <w:rPr>
                <w:lang w:val="pt-BR"/>
              </w:rPr>
            </w:pPr>
          </w:p>
          <w:p w:rsidR="00B9589F" w:rsidRPr="00480E7D" w:rsidRDefault="00480E7D">
            <w:pPr>
              <w:spacing w:after="0" w:line="240" w:lineRule="auto"/>
              <w:rPr>
                <w:lang w:val="pt-BR"/>
              </w:rPr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proofErr w:type="gram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leitor</w:t>
            </w:r>
            <w:proofErr w:type="gram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  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Usuario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@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relation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(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fields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: [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leitorId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],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references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: [id]</w:t>
            </w: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,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onDelete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: </w:t>
            </w:r>
            <w:proofErr w:type="spellStart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Cascade</w:t>
            </w:r>
            <w:proofErr w:type="spellEnd"/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>)</w:t>
            </w:r>
          </w:p>
          <w:p w:rsidR="00B9589F" w:rsidRPr="00480E7D" w:rsidRDefault="00B9589F">
            <w:pPr>
              <w:spacing w:after="0" w:line="240" w:lineRule="auto"/>
              <w:rPr>
                <w:lang w:val="pt-BR"/>
              </w:rPr>
            </w:pPr>
          </w:p>
          <w:p w:rsidR="00B9589F" w:rsidRDefault="00480E7D">
            <w:pPr>
              <w:spacing w:after="0" w:line="240" w:lineRule="auto"/>
            </w:pPr>
            <w:r w:rsidRPr="00480E7D">
              <w:rPr>
                <w:rFonts w:ascii="Consolas" w:hAnsi="Consolas"/>
                <w:color w:val="222222"/>
                <w:sz w:val="19"/>
                <w:lang w:val="pt-BR"/>
              </w:rPr>
              <w:t xml:space="preserve">  </w:t>
            </w:r>
            <w:r>
              <w:rPr>
                <w:rFonts w:ascii="Consolas" w:hAnsi="Consolas"/>
                <w:color w:val="222222"/>
                <w:sz w:val="19"/>
              </w:rPr>
              <w:t>@@map("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notificacoes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")</w:t>
            </w:r>
          </w:p>
          <w:p w:rsidR="00B9589F" w:rsidRDefault="00480E7D"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>}</w:t>
            </w:r>
          </w:p>
        </w:tc>
      </w:tr>
    </w:tbl>
    <w:p w:rsidR="00B9589F" w:rsidRPr="00480E7D" w:rsidRDefault="00480E7D">
      <w:pPr>
        <w:keepNext/>
        <w:spacing w:before="360" w:after="120"/>
        <w:rPr>
          <w:lang w:val="pt-BR"/>
        </w:rPr>
      </w:pPr>
      <w:r w:rsidRPr="00480E7D">
        <w:rPr>
          <w:rFonts w:ascii="Arial" w:hAnsi="Arial"/>
          <w:b/>
          <w:color w:val="000000"/>
          <w:sz w:val="28"/>
          <w:lang w:val="pt-BR"/>
        </w:rPr>
        <w:lastRenderedPageBreak/>
        <w:t>5. CONCLUSÃO E PRÓXIMOS PASSOS DA ARQUITETURA</w:t>
      </w:r>
    </w:p>
    <w:p w:rsidR="00B9589F" w:rsidRPr="00480E7D" w:rsidRDefault="00480E7D">
      <w:pPr>
        <w:spacing w:after="120" w:line="360" w:lineRule="auto"/>
        <w:ind w:firstLine="706"/>
        <w:rPr>
          <w:lang w:val="pt-BR"/>
        </w:rPr>
      </w:pPr>
      <w:r w:rsidRPr="00480E7D">
        <w:rPr>
          <w:rFonts w:ascii="Arial" w:hAnsi="Arial"/>
          <w:b/>
          <w:sz w:val="24"/>
          <w:lang w:val="pt-BR"/>
        </w:rPr>
        <w:t xml:space="preserve">Síntese: </w:t>
      </w:r>
      <w:r w:rsidRPr="00480E7D">
        <w:rPr>
          <w:rFonts w:ascii="Arial" w:hAnsi="Arial"/>
          <w:sz w:val="24"/>
          <w:lang w:val="pt-BR"/>
        </w:rPr>
        <w:t xml:space="preserve">A especificação do Modelo de Dados apresentada garante cobertura integral a todos os requisitos funcionais e não-funcionais levantados para o SGBD, </w:t>
      </w:r>
      <w:r w:rsidRPr="00480E7D">
        <w:rPr>
          <w:rFonts w:ascii="Arial" w:hAnsi="Arial"/>
          <w:sz w:val="24"/>
          <w:lang w:val="pt-BR"/>
        </w:rPr>
        <w:t xml:space="preserve">unindo integridade relacional no </w:t>
      </w:r>
      <w:proofErr w:type="spellStart"/>
      <w:r w:rsidRPr="00480E7D">
        <w:rPr>
          <w:rFonts w:ascii="Arial" w:hAnsi="Arial"/>
          <w:sz w:val="24"/>
          <w:lang w:val="pt-BR"/>
        </w:rPr>
        <w:t>PostgreSQL</w:t>
      </w:r>
      <w:proofErr w:type="spellEnd"/>
      <w:r w:rsidRPr="00480E7D">
        <w:rPr>
          <w:rFonts w:ascii="Arial" w:hAnsi="Arial"/>
          <w:sz w:val="24"/>
          <w:lang w:val="pt-BR"/>
        </w:rPr>
        <w:t xml:space="preserve"> à produtividade do Prisma ORM.</w:t>
      </w:r>
    </w:p>
    <w:p w:rsidR="00B9589F" w:rsidRPr="00480E7D" w:rsidRDefault="00480E7D">
      <w:pPr>
        <w:spacing w:after="120" w:line="360" w:lineRule="auto"/>
        <w:ind w:firstLine="706"/>
        <w:rPr>
          <w:lang w:val="pt-BR"/>
        </w:rPr>
      </w:pPr>
      <w:r w:rsidRPr="00480E7D">
        <w:rPr>
          <w:rFonts w:ascii="Arial" w:hAnsi="Arial"/>
          <w:b/>
          <w:sz w:val="24"/>
          <w:lang w:val="pt-BR"/>
        </w:rPr>
        <w:t xml:space="preserve">Próximos Passos: </w:t>
      </w:r>
      <w:r w:rsidRPr="00480E7D">
        <w:rPr>
          <w:rFonts w:ascii="Arial" w:hAnsi="Arial"/>
          <w:sz w:val="24"/>
          <w:lang w:val="pt-BR"/>
        </w:rPr>
        <w:t>Com o modelo de dados formalizado e validado, a equipe de Arquitetura de Software dará prosseguimento à elaboração dos próximos três artefatos essenciais do projeto</w:t>
      </w:r>
      <w:r w:rsidRPr="00480E7D">
        <w:rPr>
          <w:rFonts w:ascii="Arial" w:hAnsi="Arial"/>
          <w:sz w:val="24"/>
          <w:lang w:val="pt-BR"/>
        </w:rPr>
        <w:t xml:space="preserve">: (1) Diagrama de Visão Geral da Arquitetura (C4 </w:t>
      </w:r>
      <w:proofErr w:type="spellStart"/>
      <w:r w:rsidRPr="00480E7D">
        <w:rPr>
          <w:rFonts w:ascii="Arial" w:hAnsi="Arial"/>
          <w:sz w:val="24"/>
          <w:lang w:val="pt-BR"/>
        </w:rPr>
        <w:lastRenderedPageBreak/>
        <w:t>Model</w:t>
      </w:r>
      <w:proofErr w:type="spellEnd"/>
      <w:r w:rsidRPr="00480E7D">
        <w:rPr>
          <w:rFonts w:ascii="Arial" w:hAnsi="Arial"/>
          <w:sz w:val="24"/>
          <w:lang w:val="pt-BR"/>
        </w:rPr>
        <w:t xml:space="preserve"> / Visão de Contêineres); (2) Contrato de API REST (Mapeamento de </w:t>
      </w:r>
      <w:proofErr w:type="spellStart"/>
      <w:r w:rsidRPr="00480E7D">
        <w:rPr>
          <w:rFonts w:ascii="Arial" w:hAnsi="Arial"/>
          <w:sz w:val="24"/>
          <w:lang w:val="pt-BR"/>
        </w:rPr>
        <w:t>Endpoints</w:t>
      </w:r>
      <w:proofErr w:type="spellEnd"/>
      <w:r w:rsidRPr="00480E7D">
        <w:rPr>
          <w:rFonts w:ascii="Arial" w:hAnsi="Arial"/>
          <w:sz w:val="24"/>
          <w:lang w:val="pt-BR"/>
        </w:rPr>
        <w:t xml:space="preserve"> e </w:t>
      </w:r>
      <w:proofErr w:type="spellStart"/>
      <w:r w:rsidRPr="00480E7D">
        <w:rPr>
          <w:rFonts w:ascii="Arial" w:hAnsi="Arial"/>
          <w:sz w:val="24"/>
          <w:lang w:val="pt-BR"/>
        </w:rPr>
        <w:t>DTOs</w:t>
      </w:r>
      <w:proofErr w:type="spellEnd"/>
      <w:r w:rsidRPr="00480E7D">
        <w:rPr>
          <w:rFonts w:ascii="Arial" w:hAnsi="Arial"/>
          <w:sz w:val="24"/>
          <w:lang w:val="pt-BR"/>
        </w:rPr>
        <w:t>); e (3) Padronização da Estrutura de Pastas e Arquitetura em Camadas (</w:t>
      </w:r>
      <w:proofErr w:type="spellStart"/>
      <w:r w:rsidRPr="00480E7D">
        <w:rPr>
          <w:rFonts w:ascii="Arial" w:hAnsi="Arial"/>
          <w:sz w:val="24"/>
          <w:lang w:val="pt-BR"/>
        </w:rPr>
        <w:t>Layered</w:t>
      </w:r>
      <w:proofErr w:type="spellEnd"/>
      <w:r w:rsidRPr="00480E7D">
        <w:rPr>
          <w:rFonts w:ascii="Arial" w:hAnsi="Arial"/>
          <w:sz w:val="24"/>
          <w:lang w:val="pt-BR"/>
        </w:rPr>
        <w:t xml:space="preserve"> </w:t>
      </w:r>
      <w:proofErr w:type="spellStart"/>
      <w:r w:rsidRPr="00480E7D">
        <w:rPr>
          <w:rFonts w:ascii="Arial" w:hAnsi="Arial"/>
          <w:sz w:val="24"/>
          <w:lang w:val="pt-BR"/>
        </w:rPr>
        <w:t>Architecture</w:t>
      </w:r>
      <w:proofErr w:type="spellEnd"/>
      <w:r w:rsidRPr="00480E7D">
        <w:rPr>
          <w:rFonts w:ascii="Arial" w:hAnsi="Arial"/>
          <w:sz w:val="24"/>
          <w:lang w:val="pt-BR"/>
        </w:rPr>
        <w:t>).</w:t>
      </w:r>
    </w:p>
    <w:sectPr w:rsidR="00B9589F" w:rsidRPr="00480E7D" w:rsidSect="00034616">
      <w:pgSz w:w="11909" w:h="16834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E7D"/>
    <w:rsid w:val="00AA1D8D"/>
    <w:rsid w:val="00B47730"/>
    <w:rsid w:val="00B958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CD76A4B-C2D3-42D8-B0A0-6B1060250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DB91C3-80B2-4115-BA8F-42F6E26C1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1645</Words>
  <Characters>8885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10509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Conta da Microsoft</cp:lastModifiedBy>
  <cp:revision>3</cp:revision>
  <dcterms:created xsi:type="dcterms:W3CDTF">2013-12-23T23:15:00Z</dcterms:created>
  <dcterms:modified xsi:type="dcterms:W3CDTF">2026-09-18T16:40:00Z</dcterms:modified>
  <cp:category/>
</cp:coreProperties>
</file>