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C1" w:rsidRDefault="00F95A78" w:rsidP="00F95A78">
      <w:pPr>
        <w:jc w:val="center"/>
        <w:rPr>
          <w:sz w:val="28"/>
          <w:szCs w:val="28"/>
        </w:rPr>
      </w:pPr>
      <w:r w:rsidRPr="00F95A78">
        <w:rPr>
          <w:sz w:val="28"/>
          <w:szCs w:val="28"/>
        </w:rPr>
        <w:t>Semi-supervised Learning for Cyberbullying</w:t>
      </w:r>
      <w:r>
        <w:rPr>
          <w:sz w:val="28"/>
          <w:szCs w:val="28"/>
        </w:rPr>
        <w:t xml:space="preserve"> </w:t>
      </w:r>
      <w:r w:rsidRPr="00F95A78">
        <w:rPr>
          <w:sz w:val="28"/>
          <w:szCs w:val="28"/>
        </w:rPr>
        <w:t>Detection in Social Networks</w:t>
      </w:r>
    </w:p>
    <w:p w:rsidR="00DC5DF3" w:rsidRDefault="00DC5DF3" w:rsidP="00DC5DF3">
      <w:pPr>
        <w:rPr>
          <w:sz w:val="24"/>
          <w:szCs w:val="24"/>
        </w:rPr>
      </w:pPr>
      <w:r w:rsidRPr="00DC5DF3">
        <w:rPr>
          <w:sz w:val="24"/>
          <w:szCs w:val="24"/>
          <w:u w:val="single"/>
        </w:rPr>
        <w:t>Abstract</w:t>
      </w:r>
      <w:r w:rsidRPr="00DC5DF3">
        <w:rPr>
          <w:sz w:val="24"/>
          <w:szCs w:val="24"/>
        </w:rPr>
        <w:t xml:space="preserve">: </w:t>
      </w:r>
      <w:r w:rsidRPr="00DC5DF3">
        <w:rPr>
          <w:sz w:val="24"/>
          <w:szCs w:val="24"/>
        </w:rPr>
        <w:t xml:space="preserve"> Current approaches on cyberbullying detection are mostly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static: they are unable to handle noisy, imbalanced or streaming data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efficiently. Existing studies on cyberbullying detection are mainly supervised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learning approaches, assuming data is sufficiently pre-labelled.</w:t>
      </w:r>
      <w:r w:rsidRPr="00DC5DF3">
        <w:rPr>
          <w:sz w:val="24"/>
          <w:szCs w:val="24"/>
        </w:rPr>
        <w:t xml:space="preserve">  </w:t>
      </w:r>
      <w:r w:rsidRPr="00DC5DF3">
        <w:rPr>
          <w:sz w:val="24"/>
          <w:szCs w:val="24"/>
        </w:rPr>
        <w:t>However this is impractical in the real-world situation where only a small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number of labels are available in streaming data. In this paper, we </w:t>
      </w:r>
      <w:r w:rsidRPr="00DC5DF3">
        <w:rPr>
          <w:sz w:val="24"/>
          <w:szCs w:val="24"/>
        </w:rPr>
        <w:t>propose a</w:t>
      </w:r>
      <w:r w:rsidRPr="00DC5DF3">
        <w:rPr>
          <w:sz w:val="24"/>
          <w:szCs w:val="24"/>
        </w:rPr>
        <w:t xml:space="preserve"> semi-supervised leaning approach that will augment training data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samples and apply a fuzzy SVM algorithm. The augmented training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technique automatically extracts and enlarges training set from the </w:t>
      </w:r>
      <w:r w:rsidRPr="00DC5DF3">
        <w:rPr>
          <w:sz w:val="24"/>
          <w:szCs w:val="24"/>
        </w:rPr>
        <w:t xml:space="preserve">unlabeled </w:t>
      </w:r>
      <w:r w:rsidRPr="00DC5DF3">
        <w:rPr>
          <w:sz w:val="24"/>
          <w:szCs w:val="24"/>
        </w:rPr>
        <w:t xml:space="preserve">streaming text, while learning is conducted by </w:t>
      </w:r>
      <w:r w:rsidRPr="00DC5DF3">
        <w:rPr>
          <w:sz w:val="24"/>
          <w:szCs w:val="24"/>
        </w:rPr>
        <w:t>utilizing</w:t>
      </w:r>
      <w:r w:rsidRPr="00DC5DF3">
        <w:rPr>
          <w:sz w:val="24"/>
          <w:szCs w:val="24"/>
        </w:rPr>
        <w:t xml:space="preserve"> a very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small training set provided as an initial input. The experimental </w:t>
      </w:r>
      <w:r w:rsidRPr="00DC5DF3">
        <w:rPr>
          <w:sz w:val="24"/>
          <w:szCs w:val="24"/>
        </w:rPr>
        <w:t>results indicate</w:t>
      </w:r>
      <w:r w:rsidRPr="00DC5DF3">
        <w:rPr>
          <w:sz w:val="24"/>
          <w:szCs w:val="24"/>
        </w:rPr>
        <w:t xml:space="preserve"> that the proposed augmented approach outperformed all other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methods, and is suitable in the real-world situations, where sufficiently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labelled instances are not available for training. For the proposed fuzzy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SVM approach we handle complex and multidimensional data generated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by streaming text, where the </w:t>
      </w:r>
      <w:r w:rsidRPr="00DC5DF3">
        <w:rPr>
          <w:sz w:val="24"/>
          <w:szCs w:val="24"/>
        </w:rPr>
        <w:t>importance of features is</w:t>
      </w:r>
      <w:r w:rsidRPr="00DC5DF3">
        <w:rPr>
          <w:sz w:val="24"/>
          <w:szCs w:val="24"/>
        </w:rPr>
        <w:t xml:space="preserve"> discriminated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for the decision function. The evaluation conducted on different experimental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scenarios indicates the superiority of the proposed fuzzy SVM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against all other methods.</w:t>
      </w:r>
    </w:p>
    <w:p w:rsidR="005E2FFA" w:rsidRDefault="00A1204F" w:rsidP="00E00F3D">
      <w:pPr>
        <w:rPr>
          <w:sz w:val="28"/>
          <w:szCs w:val="28"/>
        </w:rPr>
      </w:pPr>
      <w:r w:rsidRPr="00A1204F">
        <w:rPr>
          <w:sz w:val="28"/>
          <w:szCs w:val="28"/>
          <w:u w:val="single"/>
        </w:rPr>
        <w:t>Dataset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="00D907E8" w:rsidRPr="00D907E8">
        <w:rPr>
          <w:sz w:val="28"/>
          <w:szCs w:val="28"/>
        </w:rPr>
        <w:t xml:space="preserve">we </w:t>
      </w:r>
      <w:r w:rsidR="00D907E8" w:rsidRPr="00D907E8">
        <w:rPr>
          <w:sz w:val="28"/>
          <w:szCs w:val="28"/>
        </w:rPr>
        <w:t>utilized</w:t>
      </w:r>
      <w:r w:rsidR="00D907E8" w:rsidRPr="00D907E8">
        <w:rPr>
          <w:sz w:val="28"/>
          <w:szCs w:val="28"/>
        </w:rPr>
        <w:t xml:space="preserve"> data provided by Fundacion Barcelona Media2</w:t>
      </w:r>
      <w:r w:rsidR="00D907E8">
        <w:rPr>
          <w:sz w:val="28"/>
          <w:szCs w:val="28"/>
        </w:rPr>
        <w:t xml:space="preserve"> </w:t>
      </w:r>
      <w:r w:rsidR="00D907E8" w:rsidRPr="00D907E8">
        <w:rPr>
          <w:sz w:val="28"/>
          <w:szCs w:val="28"/>
        </w:rPr>
        <w:t>for the workshop on content analysis from the Web 2.0. The given data was</w:t>
      </w:r>
      <w:r w:rsidR="00D907E8">
        <w:rPr>
          <w:sz w:val="28"/>
          <w:szCs w:val="28"/>
        </w:rPr>
        <w:t xml:space="preserve"> </w:t>
      </w:r>
      <w:r w:rsidR="00D907E8" w:rsidRPr="00D907E8">
        <w:rPr>
          <w:sz w:val="28"/>
          <w:szCs w:val="28"/>
        </w:rPr>
        <w:t>collected from the three different SNs including Myspace, Kongregate, and</w:t>
      </w:r>
      <w:r w:rsidR="00D907E8">
        <w:rPr>
          <w:sz w:val="28"/>
          <w:szCs w:val="28"/>
        </w:rPr>
        <w:t xml:space="preserve"> </w:t>
      </w:r>
      <w:r w:rsidR="00D907E8" w:rsidRPr="00D907E8">
        <w:rPr>
          <w:sz w:val="28"/>
          <w:szCs w:val="28"/>
        </w:rPr>
        <w:t>Slashdot.</w:t>
      </w:r>
    </w:p>
    <w:p w:rsidR="005E2FFA" w:rsidRDefault="005E2F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0F3D" w:rsidRDefault="00E00F3D" w:rsidP="00E00F3D">
      <w:pPr>
        <w:rPr>
          <w:sz w:val="28"/>
          <w:szCs w:val="28"/>
        </w:rPr>
      </w:pPr>
    </w:p>
    <w:p w:rsidR="00E00F3D" w:rsidRDefault="00494BCD" w:rsidP="00E00F3D">
      <w:pPr>
        <w:rPr>
          <w:sz w:val="28"/>
          <w:szCs w:val="28"/>
        </w:rPr>
      </w:pPr>
      <w:r w:rsidRPr="00494BCD">
        <w:rPr>
          <w:sz w:val="28"/>
          <w:szCs w:val="28"/>
          <w:u w:val="single"/>
        </w:rPr>
        <w:t>Methodology</w:t>
      </w:r>
      <w:r w:rsidR="00E50E6E">
        <w:rPr>
          <w:sz w:val="28"/>
          <w:szCs w:val="28"/>
        </w:rPr>
        <w:t xml:space="preserve">: </w:t>
      </w:r>
    </w:p>
    <w:p w:rsidR="00CB2FB7" w:rsidRDefault="00CB2FB7" w:rsidP="00CB2F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CB2FB7">
        <w:rPr>
          <w:sz w:val="28"/>
          <w:szCs w:val="28"/>
        </w:rPr>
        <w:t>inguistic</w:t>
      </w:r>
      <w:r>
        <w:rPr>
          <w:sz w:val="28"/>
          <w:szCs w:val="28"/>
        </w:rPr>
        <w:t xml:space="preserve"> F</w:t>
      </w:r>
      <w:r w:rsidRPr="00CB2FB7">
        <w:rPr>
          <w:sz w:val="28"/>
          <w:szCs w:val="28"/>
        </w:rPr>
        <w:t>eatures</w:t>
      </w:r>
    </w:p>
    <w:p w:rsidR="00CB2FB7" w:rsidRDefault="00CB2FB7" w:rsidP="00CB2FB7">
      <w:pPr>
        <w:numPr>
          <w:ilvl w:val="1"/>
          <w:numId w:val="2"/>
        </w:numPr>
        <w:rPr>
          <w:sz w:val="28"/>
          <w:szCs w:val="28"/>
        </w:rPr>
      </w:pPr>
      <w:r w:rsidRPr="00CB2FB7">
        <w:rPr>
          <w:sz w:val="28"/>
          <w:szCs w:val="28"/>
        </w:rPr>
        <w:t>Keywords based features, which involve binary</w:t>
      </w:r>
      <w:r>
        <w:rPr>
          <w:sz w:val="28"/>
          <w:szCs w:val="28"/>
        </w:rPr>
        <w:t xml:space="preserve"> representation </w:t>
      </w:r>
      <w:r w:rsidRPr="00CB2FB7">
        <w:rPr>
          <w:sz w:val="28"/>
          <w:szCs w:val="28"/>
        </w:rPr>
        <w:t>of the keywords to see if the keywords are presented or not</w:t>
      </w:r>
      <w:r>
        <w:rPr>
          <w:sz w:val="28"/>
          <w:szCs w:val="28"/>
        </w:rPr>
        <w:t>.</w:t>
      </w:r>
    </w:p>
    <w:p w:rsidR="00CB2FB7" w:rsidRDefault="00CB2FB7" w:rsidP="00CB2FB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CB2FB7">
        <w:rPr>
          <w:sz w:val="28"/>
          <w:szCs w:val="28"/>
        </w:rPr>
        <w:t>he number of swearwords in posts, divided</w:t>
      </w:r>
      <w:r w:rsidRPr="00CB2FB7">
        <w:rPr>
          <w:sz w:val="28"/>
          <w:szCs w:val="28"/>
        </w:rPr>
        <w:t xml:space="preserve"> </w:t>
      </w:r>
      <w:r w:rsidRPr="00CB2FB7">
        <w:rPr>
          <w:sz w:val="28"/>
          <w:szCs w:val="28"/>
        </w:rPr>
        <w:t>by the total number of the words in messages</w:t>
      </w:r>
      <w:r>
        <w:rPr>
          <w:sz w:val="28"/>
          <w:szCs w:val="28"/>
        </w:rPr>
        <w:t>.</w:t>
      </w:r>
    </w:p>
    <w:p w:rsidR="00CB2FB7" w:rsidRDefault="00CB2FB7" w:rsidP="00CB2FB7">
      <w:pPr>
        <w:numPr>
          <w:ilvl w:val="1"/>
          <w:numId w:val="2"/>
        </w:numPr>
        <w:rPr>
          <w:sz w:val="28"/>
          <w:szCs w:val="28"/>
        </w:rPr>
      </w:pPr>
      <w:r w:rsidRPr="00CB2FB7">
        <w:rPr>
          <w:sz w:val="28"/>
          <w:szCs w:val="28"/>
        </w:rPr>
        <w:t>Presence of pronouns</w:t>
      </w:r>
    </w:p>
    <w:p w:rsidR="00CB2FB7" w:rsidRDefault="00330572" w:rsidP="00330572">
      <w:pPr>
        <w:numPr>
          <w:ilvl w:val="1"/>
          <w:numId w:val="2"/>
        </w:numPr>
        <w:rPr>
          <w:sz w:val="28"/>
          <w:szCs w:val="28"/>
        </w:rPr>
      </w:pPr>
      <w:r w:rsidRPr="00330572">
        <w:rPr>
          <w:sz w:val="28"/>
          <w:szCs w:val="28"/>
        </w:rPr>
        <w:t>To capture a degree of users’ emotions</w:t>
      </w:r>
    </w:p>
    <w:p w:rsidR="00330572" w:rsidRDefault="00330572" w:rsidP="00330572">
      <w:pPr>
        <w:numPr>
          <w:ilvl w:val="1"/>
          <w:numId w:val="2"/>
        </w:numPr>
        <w:rPr>
          <w:sz w:val="28"/>
          <w:szCs w:val="28"/>
        </w:rPr>
      </w:pPr>
      <w:r w:rsidRPr="00330572">
        <w:rPr>
          <w:sz w:val="28"/>
          <w:szCs w:val="28"/>
        </w:rPr>
        <w:t>The</w:t>
      </w:r>
      <w:r>
        <w:rPr>
          <w:sz w:val="28"/>
          <w:szCs w:val="28"/>
        </w:rPr>
        <w:t xml:space="preserve"> normaliz</w:t>
      </w:r>
      <w:r w:rsidRPr="00330572">
        <w:rPr>
          <w:sz w:val="28"/>
          <w:szCs w:val="28"/>
        </w:rPr>
        <w:t>ed value of capital letters within messages</w:t>
      </w:r>
    </w:p>
    <w:p w:rsidR="00330572" w:rsidRDefault="00330572" w:rsidP="00330572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330572">
        <w:rPr>
          <w:sz w:val="28"/>
          <w:szCs w:val="28"/>
        </w:rPr>
        <w:t>pecial characters</w:t>
      </w:r>
    </w:p>
    <w:p w:rsidR="00330572" w:rsidRDefault="00330572" w:rsidP="00330572">
      <w:pPr>
        <w:numPr>
          <w:ilvl w:val="1"/>
          <w:numId w:val="2"/>
        </w:numPr>
        <w:rPr>
          <w:sz w:val="28"/>
          <w:szCs w:val="28"/>
        </w:rPr>
      </w:pPr>
      <w:r w:rsidRPr="00330572">
        <w:rPr>
          <w:sz w:val="28"/>
          <w:szCs w:val="28"/>
        </w:rPr>
        <w:t>Users’ age and gender</w:t>
      </w:r>
    </w:p>
    <w:p w:rsidR="00E50E6E" w:rsidRDefault="000B4312" w:rsidP="000B4312">
      <w:pPr>
        <w:numPr>
          <w:ilvl w:val="0"/>
          <w:numId w:val="2"/>
        </w:numPr>
        <w:rPr>
          <w:sz w:val="28"/>
          <w:szCs w:val="28"/>
        </w:rPr>
      </w:pPr>
      <w:r w:rsidRPr="000B4312">
        <w:rPr>
          <w:sz w:val="28"/>
          <w:szCs w:val="28"/>
        </w:rPr>
        <w:t>Cyberbullying Detection</w:t>
      </w:r>
    </w:p>
    <w:p w:rsidR="000B4312" w:rsidRDefault="000B4312" w:rsidP="000B4312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Algorithm 1: </w:t>
      </w:r>
      <w:r w:rsidRPr="000B4312">
        <w:rPr>
          <w:sz w:val="28"/>
          <w:szCs w:val="28"/>
        </w:rPr>
        <w:t>Model building using Augmented training set</w:t>
      </w:r>
    </w:p>
    <w:p w:rsidR="000B4312" w:rsidRDefault="000B4312" w:rsidP="000B4312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Naive Bayes</w:t>
      </w:r>
    </w:p>
    <w:p w:rsidR="00682F0D" w:rsidRDefault="00682F0D" w:rsidP="000B4312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:rsidR="002F4EF9" w:rsidRPr="002F4EF9" w:rsidRDefault="002F4EF9" w:rsidP="002F4EF9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Random Forest</w:t>
      </w:r>
      <w:r w:rsidRPr="002F4EF9">
        <w:t xml:space="preserve"> </w:t>
      </w:r>
    </w:p>
    <w:p w:rsidR="004B700A" w:rsidRDefault="000B4312" w:rsidP="004B700A">
      <w:pPr>
        <w:numPr>
          <w:ilvl w:val="2"/>
          <w:numId w:val="2"/>
        </w:numPr>
        <w:rPr>
          <w:sz w:val="28"/>
          <w:szCs w:val="28"/>
        </w:rPr>
      </w:pPr>
      <w:r w:rsidRPr="0049508A">
        <w:rPr>
          <w:sz w:val="28"/>
          <w:szCs w:val="28"/>
        </w:rPr>
        <w:t xml:space="preserve">Stochastic Gradient Descent classifier: </w:t>
      </w:r>
      <w:r w:rsidR="0049508A" w:rsidRPr="0049508A">
        <w:rPr>
          <w:sz w:val="28"/>
          <w:szCs w:val="28"/>
        </w:rPr>
        <w:t>D</w:t>
      </w:r>
      <w:r w:rsidR="004875FE" w:rsidRPr="0049508A">
        <w:rPr>
          <w:sz w:val="28"/>
          <w:szCs w:val="28"/>
        </w:rPr>
        <w:t>esigned for the text data. It generates feature space</w:t>
      </w:r>
      <w:r w:rsidR="004875FE" w:rsidRPr="0049508A">
        <w:rPr>
          <w:sz w:val="28"/>
          <w:szCs w:val="28"/>
        </w:rPr>
        <w:t xml:space="preserve"> </w:t>
      </w:r>
      <w:r w:rsidR="004875FE" w:rsidRPr="0049508A">
        <w:rPr>
          <w:sz w:val="28"/>
          <w:szCs w:val="28"/>
        </w:rPr>
        <w:t>using an STWV filter to transform text strings into term-weight vectors based</w:t>
      </w:r>
      <w:r w:rsidR="000B0F51" w:rsidRPr="0049508A">
        <w:rPr>
          <w:sz w:val="28"/>
          <w:szCs w:val="28"/>
        </w:rPr>
        <w:t xml:space="preserve"> </w:t>
      </w:r>
      <w:r w:rsidR="004875FE" w:rsidRPr="0049508A">
        <w:rPr>
          <w:sz w:val="28"/>
          <w:szCs w:val="28"/>
        </w:rPr>
        <w:t>on Vector Space Model</w:t>
      </w:r>
    </w:p>
    <w:p w:rsidR="000B4312" w:rsidRPr="0049508A" w:rsidRDefault="004B700A" w:rsidP="004B70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4312" w:rsidRDefault="000B4312" w:rsidP="000B4312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Algorithm 2: </w:t>
      </w:r>
      <w:r w:rsidRPr="000B4312">
        <w:rPr>
          <w:sz w:val="28"/>
          <w:szCs w:val="28"/>
        </w:rPr>
        <w:t>Kernel Fuzzy C-Mean Clustering Algorithm</w:t>
      </w:r>
    </w:p>
    <w:p w:rsidR="000B4312" w:rsidRDefault="000B4312" w:rsidP="000B4312">
      <w:pPr>
        <w:numPr>
          <w:ilvl w:val="2"/>
          <w:numId w:val="2"/>
        </w:numPr>
        <w:rPr>
          <w:sz w:val="28"/>
          <w:szCs w:val="28"/>
        </w:rPr>
      </w:pPr>
      <w:r w:rsidRPr="000B4312">
        <w:rPr>
          <w:sz w:val="28"/>
          <w:szCs w:val="28"/>
        </w:rPr>
        <w:t>Fuzzy Approach</w:t>
      </w:r>
      <w:r>
        <w:rPr>
          <w:sz w:val="28"/>
          <w:szCs w:val="28"/>
        </w:rPr>
        <w:t xml:space="preserve">: </w:t>
      </w:r>
    </w:p>
    <w:p w:rsidR="009941DE" w:rsidRPr="005E2FFA" w:rsidRDefault="009941DE" w:rsidP="005E2FFA">
      <w:pPr>
        <w:numPr>
          <w:ilvl w:val="2"/>
          <w:numId w:val="2"/>
        </w:numPr>
        <w:rPr>
          <w:sz w:val="28"/>
          <w:szCs w:val="28"/>
        </w:rPr>
      </w:pPr>
      <w:r w:rsidRPr="009941DE">
        <w:rPr>
          <w:sz w:val="28"/>
          <w:szCs w:val="28"/>
        </w:rPr>
        <w:t>Clustering Process:</w:t>
      </w:r>
      <w:r w:rsidRPr="009941DE">
        <w:t xml:space="preserve"> </w:t>
      </w:r>
      <w:r w:rsidRPr="009941DE">
        <w:rPr>
          <w:sz w:val="28"/>
          <w:szCs w:val="28"/>
        </w:rPr>
        <w:t>enables us to evaluate all features and calculate their</w:t>
      </w:r>
      <w:r>
        <w:rPr>
          <w:sz w:val="28"/>
          <w:szCs w:val="28"/>
        </w:rPr>
        <w:t xml:space="preserve"> </w:t>
      </w:r>
      <w:r w:rsidRPr="009941DE">
        <w:rPr>
          <w:sz w:val="28"/>
          <w:szCs w:val="28"/>
        </w:rPr>
        <w:t>degree of relevance to a specific group. Clustering is used to find high intracluster</w:t>
      </w:r>
      <w:r w:rsidRPr="009941DE">
        <w:rPr>
          <w:sz w:val="28"/>
          <w:szCs w:val="28"/>
        </w:rPr>
        <w:t xml:space="preserve"> </w:t>
      </w:r>
      <w:r w:rsidRPr="009941DE">
        <w:rPr>
          <w:sz w:val="28"/>
          <w:szCs w:val="28"/>
        </w:rPr>
        <w:t>and low inter-cluster similarities. The idea is to find natural groupings</w:t>
      </w:r>
      <w:r w:rsidRPr="009941DE">
        <w:rPr>
          <w:sz w:val="28"/>
          <w:szCs w:val="28"/>
        </w:rPr>
        <w:t xml:space="preserve"> </w:t>
      </w:r>
      <w:r w:rsidRPr="009941DE">
        <w:rPr>
          <w:sz w:val="28"/>
          <w:szCs w:val="28"/>
        </w:rPr>
        <w:t>among similar objects.</w:t>
      </w:r>
    </w:p>
    <w:p w:rsidR="00894CD0" w:rsidRDefault="00894CD0" w:rsidP="00894CD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Algorithm 3: </w:t>
      </w:r>
      <w:r w:rsidRPr="00894CD0">
        <w:rPr>
          <w:sz w:val="28"/>
          <w:szCs w:val="28"/>
        </w:rPr>
        <w:t>Fuzzy SVM Classification algorithm</w:t>
      </w:r>
    </w:p>
    <w:p w:rsidR="00537F70" w:rsidRPr="00546410" w:rsidRDefault="00894CD0" w:rsidP="00546410">
      <w:pPr>
        <w:numPr>
          <w:ilvl w:val="2"/>
          <w:numId w:val="2"/>
        </w:numPr>
        <w:rPr>
          <w:sz w:val="28"/>
          <w:szCs w:val="28"/>
        </w:rPr>
      </w:pPr>
      <w:r w:rsidRPr="00894CD0">
        <w:rPr>
          <w:sz w:val="28"/>
          <w:szCs w:val="28"/>
        </w:rPr>
        <w:t xml:space="preserve">Fuzzy Classifier: </w:t>
      </w:r>
      <w:r w:rsidRPr="00894CD0">
        <w:rPr>
          <w:sz w:val="28"/>
          <w:szCs w:val="28"/>
        </w:rPr>
        <w:t>fuzzy classifier is used to handle unbalanced and unstable</w:t>
      </w:r>
      <w:r>
        <w:rPr>
          <w:sz w:val="28"/>
          <w:szCs w:val="28"/>
        </w:rPr>
        <w:t xml:space="preserve"> </w:t>
      </w:r>
      <w:r w:rsidRPr="00894CD0">
        <w:rPr>
          <w:sz w:val="28"/>
          <w:szCs w:val="28"/>
        </w:rPr>
        <w:t>text streams generated from social networks. The dataset is fed into the KFCM</w:t>
      </w:r>
      <w:r w:rsidRPr="00894CD0">
        <w:rPr>
          <w:sz w:val="28"/>
          <w:szCs w:val="28"/>
        </w:rPr>
        <w:t xml:space="preserve"> </w:t>
      </w:r>
      <w:r w:rsidRPr="00894CD0">
        <w:rPr>
          <w:sz w:val="28"/>
          <w:szCs w:val="28"/>
        </w:rPr>
        <w:t>model to extract membership values</w:t>
      </w:r>
      <w:r w:rsidR="004B467F">
        <w:rPr>
          <w:sz w:val="28"/>
          <w:szCs w:val="28"/>
        </w:rPr>
        <w:t>.</w:t>
      </w:r>
      <w:r w:rsidR="00537F70" w:rsidRPr="00537F70">
        <w:rPr>
          <w:noProof/>
          <w:sz w:val="28"/>
          <w:szCs w:val="28"/>
        </w:rPr>
        <w:t xml:space="preserve"> </w:t>
      </w:r>
      <w:bookmarkStart w:id="0" w:name="_GoBack"/>
      <w:bookmarkEnd w:id="0"/>
    </w:p>
    <w:p w:rsidR="00E00F3D" w:rsidRDefault="00E00F3D" w:rsidP="00E00F3D">
      <w:pPr>
        <w:rPr>
          <w:sz w:val="28"/>
          <w:szCs w:val="28"/>
        </w:rPr>
      </w:pPr>
      <w:r w:rsidRPr="00E00F3D">
        <w:rPr>
          <w:sz w:val="28"/>
          <w:szCs w:val="28"/>
          <w:u w:val="single"/>
        </w:rPr>
        <w:t>Drawbacks</w:t>
      </w:r>
      <w:r>
        <w:rPr>
          <w:sz w:val="28"/>
          <w:szCs w:val="28"/>
        </w:rPr>
        <w:t xml:space="preserve">: </w:t>
      </w:r>
    </w:p>
    <w:p w:rsidR="00E00F3D" w:rsidRDefault="00E00F3D" w:rsidP="00E00F3D">
      <w:pPr>
        <w:numPr>
          <w:ilvl w:val="0"/>
          <w:numId w:val="1"/>
        </w:numPr>
        <w:rPr>
          <w:sz w:val="28"/>
          <w:szCs w:val="28"/>
        </w:rPr>
      </w:pPr>
      <w:r w:rsidRPr="00E00F3D">
        <w:rPr>
          <w:sz w:val="28"/>
          <w:szCs w:val="28"/>
        </w:rPr>
        <w:t>Insufficient training instances</w:t>
      </w:r>
    </w:p>
    <w:p w:rsidR="00E00F3D" w:rsidRDefault="00E00F3D" w:rsidP="00E00F3D">
      <w:pPr>
        <w:numPr>
          <w:ilvl w:val="0"/>
          <w:numId w:val="1"/>
        </w:numPr>
        <w:rPr>
          <w:sz w:val="28"/>
          <w:szCs w:val="28"/>
        </w:rPr>
      </w:pPr>
      <w:r w:rsidRPr="00E00F3D">
        <w:rPr>
          <w:sz w:val="28"/>
          <w:szCs w:val="28"/>
        </w:rPr>
        <w:t>Uncertain and</w:t>
      </w:r>
      <w:r>
        <w:rPr>
          <w:sz w:val="28"/>
          <w:szCs w:val="28"/>
        </w:rPr>
        <w:t xml:space="preserve"> imbalance feature distribution</w:t>
      </w:r>
    </w:p>
    <w:p w:rsidR="000E289D" w:rsidRPr="000E289D" w:rsidRDefault="001D39D6" w:rsidP="000E289D">
      <w:pPr>
        <w:numPr>
          <w:ilvl w:val="0"/>
          <w:numId w:val="1"/>
        </w:numPr>
        <w:rPr>
          <w:sz w:val="28"/>
          <w:szCs w:val="28"/>
        </w:rPr>
      </w:pPr>
      <w:r w:rsidRPr="000E289D">
        <w:rPr>
          <w:sz w:val="28"/>
          <w:szCs w:val="28"/>
        </w:rPr>
        <w:t>The classification of cyberbullying messages is a critical issue because of different</w:t>
      </w:r>
      <w:r w:rsidRPr="000E289D">
        <w:rPr>
          <w:sz w:val="28"/>
          <w:szCs w:val="28"/>
        </w:rPr>
        <w:t xml:space="preserve"> </w:t>
      </w:r>
      <w:r w:rsidRPr="000E289D">
        <w:rPr>
          <w:sz w:val="28"/>
          <w:szCs w:val="28"/>
        </w:rPr>
        <w:t>impacts made by the false positives</w:t>
      </w:r>
      <w:r w:rsidR="000E289D" w:rsidRPr="000E289D">
        <w:rPr>
          <w:sz w:val="28"/>
          <w:szCs w:val="28"/>
        </w:rPr>
        <w:t>(identify non-cyberbullying instances as cyberbullying itself)</w:t>
      </w:r>
      <w:r w:rsidRPr="000E289D">
        <w:rPr>
          <w:sz w:val="28"/>
          <w:szCs w:val="28"/>
        </w:rPr>
        <w:t xml:space="preserve"> and the false negatives</w:t>
      </w:r>
      <w:r w:rsidR="000E289D" w:rsidRPr="000E289D">
        <w:rPr>
          <w:sz w:val="28"/>
          <w:szCs w:val="28"/>
        </w:rPr>
        <w:t xml:space="preserve"> (</w:t>
      </w:r>
      <w:r w:rsidR="000E289D" w:rsidRPr="000E289D">
        <w:rPr>
          <w:sz w:val="28"/>
          <w:szCs w:val="28"/>
        </w:rPr>
        <w:t>system should not miss out the</w:t>
      </w:r>
      <w:r w:rsidR="000E289D">
        <w:rPr>
          <w:sz w:val="28"/>
          <w:szCs w:val="28"/>
        </w:rPr>
        <w:t xml:space="preserve"> </w:t>
      </w:r>
      <w:r w:rsidR="000E289D" w:rsidRPr="000E289D">
        <w:rPr>
          <w:sz w:val="28"/>
          <w:szCs w:val="28"/>
        </w:rPr>
        <w:t>cyberbullying posts</w:t>
      </w:r>
      <w:r w:rsidR="000E289D">
        <w:rPr>
          <w:sz w:val="28"/>
          <w:szCs w:val="28"/>
        </w:rPr>
        <w:t>)</w:t>
      </w:r>
    </w:p>
    <w:sectPr w:rsidR="000E289D" w:rsidRPr="000E28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0B4F"/>
    <w:multiLevelType w:val="hybridMultilevel"/>
    <w:tmpl w:val="F656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0671A"/>
    <w:multiLevelType w:val="hybridMultilevel"/>
    <w:tmpl w:val="170A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78"/>
    <w:rsid w:val="000B0F51"/>
    <w:rsid w:val="000B4312"/>
    <w:rsid w:val="000E289D"/>
    <w:rsid w:val="001C0619"/>
    <w:rsid w:val="001D39D6"/>
    <w:rsid w:val="002F4EF9"/>
    <w:rsid w:val="00330572"/>
    <w:rsid w:val="003E1625"/>
    <w:rsid w:val="004875FE"/>
    <w:rsid w:val="00494BCD"/>
    <w:rsid w:val="0049508A"/>
    <w:rsid w:val="004B467F"/>
    <w:rsid w:val="004B700A"/>
    <w:rsid w:val="00537F70"/>
    <w:rsid w:val="00546410"/>
    <w:rsid w:val="005E2FFA"/>
    <w:rsid w:val="00682F0D"/>
    <w:rsid w:val="007018C1"/>
    <w:rsid w:val="007E0F4A"/>
    <w:rsid w:val="008113F1"/>
    <w:rsid w:val="00894CD0"/>
    <w:rsid w:val="009941DE"/>
    <w:rsid w:val="00997ABD"/>
    <w:rsid w:val="009E2F01"/>
    <w:rsid w:val="00A1204F"/>
    <w:rsid w:val="00CB2FB7"/>
    <w:rsid w:val="00D907E8"/>
    <w:rsid w:val="00DC5DF3"/>
    <w:rsid w:val="00E00F3D"/>
    <w:rsid w:val="00E50E6E"/>
    <w:rsid w:val="00F9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32</cp:revision>
  <dcterms:created xsi:type="dcterms:W3CDTF">2018-11-30T14:34:00Z</dcterms:created>
  <dcterms:modified xsi:type="dcterms:W3CDTF">2018-11-30T16:05:00Z</dcterms:modified>
</cp:coreProperties>
</file>