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Vaibhav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Suri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Student, GITAM University,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psourabh92@gmail.com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Student, GITAM University,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Visakhapatnam, India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Sourabh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Parime</w:t>
      </w:r>
      <w:proofErr w:type="spellEnd"/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48"/>
          <w:szCs w:val="48"/>
        </w:rPr>
      </w:pPr>
      <w:r>
        <w:rPr>
          <w:rFonts w:ascii="TimesNewRoman,Italic" w:hAnsi="TimesNewRoman,Italic" w:cs="TimesNewRoman,Italic"/>
          <w:i/>
          <w:iCs/>
          <w:sz w:val="48"/>
          <w:szCs w:val="48"/>
        </w:rPr>
        <w:t>Cyberbullying Detection and Prevention: Data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48"/>
          <w:szCs w:val="48"/>
        </w:rPr>
        <w:t>Mining and Psychological Perspective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1344D9" w:rsidRDefault="001344D9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We implemented sentiment a</w:t>
      </w:r>
      <w:r>
        <w:rPr>
          <w:rFonts w:ascii="TimesNewRoman" w:hAnsi="TimesNewRoman" w:cs="TimesNewRoman"/>
          <w:sz w:val="20"/>
          <w:szCs w:val="20"/>
        </w:rPr>
        <w:t xml:space="preserve">nalysis using the above dataset </w:t>
      </w:r>
      <w:r>
        <w:rPr>
          <w:rFonts w:ascii="TimesNewRoman" w:hAnsi="TimesNewRoman" w:cs="TimesNewRoman"/>
          <w:sz w:val="20"/>
          <w:szCs w:val="20"/>
        </w:rPr>
        <w:t>with two classes of data: one cla</w:t>
      </w:r>
      <w:r w:rsidR="00C332C2">
        <w:rPr>
          <w:rFonts w:ascii="TimesNewRoman" w:hAnsi="TimesNewRoman" w:cs="TimesNewRoman"/>
          <w:sz w:val="20"/>
          <w:szCs w:val="20"/>
        </w:rPr>
        <w:t xml:space="preserve">ss was positively identified as </w:t>
      </w:r>
      <w:r>
        <w:rPr>
          <w:rFonts w:ascii="TimesNewRoman" w:hAnsi="TimesNewRoman" w:cs="TimesNewRoman"/>
          <w:sz w:val="20"/>
          <w:szCs w:val="20"/>
        </w:rPr>
        <w:t>an occurrence of cyberbullying</w:t>
      </w:r>
      <w:r w:rsidR="00C332C2">
        <w:rPr>
          <w:rFonts w:ascii="TimesNewRoman" w:hAnsi="TimesNewRoman" w:cs="TimesNewRoman"/>
          <w:sz w:val="20"/>
          <w:szCs w:val="20"/>
        </w:rPr>
        <w:t xml:space="preserve"> while the other was identified </w:t>
      </w:r>
      <w:r>
        <w:rPr>
          <w:rFonts w:ascii="TimesNewRoman" w:hAnsi="TimesNewRoman" w:cs="TimesNewRoman"/>
          <w:sz w:val="20"/>
          <w:szCs w:val="20"/>
        </w:rPr>
        <w:t>as not being an occurrence of cy</w:t>
      </w:r>
      <w:r w:rsidR="00C332C2">
        <w:rPr>
          <w:rFonts w:ascii="TimesNewRoman" w:hAnsi="TimesNewRoman" w:cs="TimesNewRoman"/>
          <w:sz w:val="20"/>
          <w:szCs w:val="20"/>
        </w:rPr>
        <w:t xml:space="preserve">berbullying. Since textual data </w:t>
      </w:r>
      <w:r>
        <w:rPr>
          <w:rFonts w:ascii="TimesNewRoman" w:hAnsi="TimesNewRoman" w:cs="TimesNewRoman"/>
          <w:sz w:val="20"/>
          <w:szCs w:val="20"/>
        </w:rPr>
        <w:t>is unstructured, it doesn't find</w:t>
      </w:r>
      <w:r w:rsidR="00C332C2">
        <w:rPr>
          <w:rFonts w:ascii="TimesNewRoman" w:hAnsi="TimesNewRoman" w:cs="TimesNewRoman"/>
          <w:sz w:val="20"/>
          <w:szCs w:val="20"/>
        </w:rPr>
        <w:t xml:space="preserve"> a place in the usual databases </w:t>
      </w:r>
      <w:r>
        <w:rPr>
          <w:rFonts w:ascii="TimesNewRoman" w:hAnsi="TimesNewRoman" w:cs="TimesNewRoman"/>
          <w:sz w:val="20"/>
          <w:szCs w:val="20"/>
        </w:rPr>
        <w:t xml:space="preserve">and is stored in the form of text </w:t>
      </w:r>
      <w:r w:rsidR="00C332C2">
        <w:rPr>
          <w:rFonts w:ascii="TimesNewRoman" w:hAnsi="TimesNewRoman" w:cs="TimesNewRoman"/>
          <w:sz w:val="20"/>
          <w:szCs w:val="20"/>
        </w:rPr>
        <w:t xml:space="preserve">files. In our process, we first </w:t>
      </w:r>
      <w:r>
        <w:rPr>
          <w:rFonts w:ascii="TimesNewRoman" w:hAnsi="TimesNewRoman" w:cs="TimesNewRoman"/>
          <w:sz w:val="20"/>
          <w:szCs w:val="20"/>
        </w:rPr>
        <w:t>extracted the text from these text files while ignoring their</w:t>
      </w:r>
    </w:p>
    <w:p w:rsidR="00C554E0" w:rsidRDefault="001344D9" w:rsidP="001344D9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XML or HTML contents</w:t>
      </w:r>
    </w:p>
    <w:p w:rsidR="001344D9" w:rsidRDefault="001344D9" w:rsidP="001344D9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Dataset</w:t>
      </w:r>
    </w:p>
    <w:p w:rsidR="00C332C2" w:rsidRDefault="00C332C2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 our study we obt</w:t>
      </w:r>
      <w:r>
        <w:rPr>
          <w:rFonts w:ascii="TimesNewRoman" w:hAnsi="TimesNewRoman" w:cs="TimesNewRoman"/>
          <w:sz w:val="20"/>
          <w:szCs w:val="20"/>
        </w:rPr>
        <w:t xml:space="preserve">ained datasets from the Myspace </w:t>
      </w:r>
      <w:r>
        <w:rPr>
          <w:rFonts w:ascii="TimesNewRoman" w:hAnsi="TimesNewRoman" w:cs="TimesNewRoman"/>
          <w:sz w:val="20"/>
          <w:szCs w:val="20"/>
        </w:rPr>
        <w:t>social networking website</w:t>
      </w:r>
      <w:r>
        <w:rPr>
          <w:rFonts w:ascii="TimesNewRoman" w:hAnsi="TimesNewRoman" w:cs="TimesNewRoman"/>
          <w:sz w:val="20"/>
          <w:szCs w:val="20"/>
        </w:rPr>
        <w:t xml:space="preserve">, which were manually marked as </w:t>
      </w:r>
      <w:r>
        <w:rPr>
          <w:rFonts w:ascii="TimesNewRoman" w:hAnsi="TimesNewRoman" w:cs="TimesNewRoman"/>
          <w:sz w:val="20"/>
          <w:szCs w:val="20"/>
        </w:rPr>
        <w:t>cyberbullying. This data was t</w:t>
      </w:r>
      <w:r>
        <w:rPr>
          <w:rFonts w:ascii="TimesNewRoman" w:hAnsi="TimesNewRoman" w:cs="TimesNewRoman"/>
          <w:sz w:val="20"/>
          <w:szCs w:val="20"/>
        </w:rPr>
        <w:t xml:space="preserve">hen extracted into multiple XML </w:t>
      </w:r>
      <w:r>
        <w:rPr>
          <w:rFonts w:ascii="TimesNewRoman" w:hAnsi="TimesNewRoman" w:cs="TimesNewRoman"/>
          <w:sz w:val="20"/>
          <w:szCs w:val="20"/>
        </w:rPr>
        <w:t>files and stored in a folder. U</w:t>
      </w:r>
      <w:r>
        <w:rPr>
          <w:rFonts w:ascii="TimesNewRoman" w:hAnsi="TimesNewRoman" w:cs="TimesNewRoman"/>
          <w:sz w:val="20"/>
          <w:szCs w:val="20"/>
        </w:rPr>
        <w:t xml:space="preserve">sing the </w:t>
      </w:r>
      <w:proofErr w:type="spellStart"/>
      <w:r>
        <w:rPr>
          <w:rFonts w:ascii="TimesNewRoman" w:hAnsi="TimesNewRoman" w:cs="TimesNewRoman"/>
          <w:sz w:val="20"/>
          <w:szCs w:val="20"/>
        </w:rPr>
        <w:t>RapidMiner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data mining </w:t>
      </w:r>
      <w:r>
        <w:rPr>
          <w:rFonts w:ascii="TimesNewRoman" w:hAnsi="TimesNewRoman" w:cs="TimesNewRoman"/>
          <w:sz w:val="20"/>
          <w:szCs w:val="20"/>
        </w:rPr>
        <w:t>tool, the data from multiple docum</w:t>
      </w:r>
      <w:r>
        <w:rPr>
          <w:rFonts w:ascii="TimesNewRoman" w:hAnsi="TimesNewRoman" w:cs="TimesNewRoman"/>
          <w:sz w:val="20"/>
          <w:szCs w:val="20"/>
        </w:rPr>
        <w:t xml:space="preserve">ents was then read into local </w:t>
      </w:r>
      <w:r>
        <w:rPr>
          <w:rFonts w:ascii="TimesNewRoman" w:hAnsi="TimesNewRoman" w:cs="TimesNewRoman"/>
          <w:sz w:val="20"/>
          <w:szCs w:val="20"/>
        </w:rPr>
        <w:t>repositories</w:t>
      </w:r>
    </w:p>
    <w:p w:rsidR="001344D9" w:rsidRPr="00C332C2" w:rsidRDefault="001344D9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1344D9">
        <w:rPr>
          <w:rFonts w:ascii="TimesNewRoman" w:hAnsi="TimesNewRoman" w:cs="TimesNewRoman"/>
          <w:sz w:val="28"/>
          <w:szCs w:val="28"/>
        </w:rPr>
        <w:t>Preprocesses</w:t>
      </w:r>
    </w:p>
    <w:p w:rsidR="001344D9" w:rsidRDefault="001344D9" w:rsidP="001344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Tokenize: In this operation, the extracted t</w:t>
      </w:r>
      <w:r>
        <w:rPr>
          <w:rFonts w:ascii="TimesNewRoman" w:hAnsi="TimesNewRoman" w:cs="TimesNewRoman"/>
          <w:sz w:val="20"/>
          <w:szCs w:val="20"/>
        </w:rPr>
        <w:t xml:space="preserve">ext is broken </w:t>
      </w:r>
      <w:r>
        <w:rPr>
          <w:rFonts w:ascii="TimesNewRoman" w:hAnsi="TimesNewRoman" w:cs="TimesNewRoman"/>
          <w:sz w:val="20"/>
          <w:szCs w:val="20"/>
        </w:rPr>
        <w:t xml:space="preserve">into a set of words or tokens, </w:t>
      </w:r>
      <w:r>
        <w:rPr>
          <w:rFonts w:ascii="TimesNewRoman" w:hAnsi="TimesNewRoman" w:cs="TimesNewRoman"/>
          <w:sz w:val="20"/>
          <w:szCs w:val="20"/>
        </w:rPr>
        <w:t xml:space="preserve">where a token is the most basic </w:t>
      </w:r>
      <w:r>
        <w:rPr>
          <w:rFonts w:ascii="TimesNewRoman" w:hAnsi="TimesNewRoman" w:cs="TimesNewRoman"/>
          <w:sz w:val="20"/>
          <w:szCs w:val="20"/>
        </w:rPr>
        <w:t>unit of a tex</w:t>
      </w:r>
      <w:r>
        <w:rPr>
          <w:rFonts w:ascii="TimesNewRoman" w:hAnsi="TimesNewRoman" w:cs="TimesNewRoman"/>
          <w:sz w:val="20"/>
          <w:szCs w:val="20"/>
        </w:rPr>
        <w:t>t</w:t>
      </w:r>
    </w:p>
    <w:p w:rsidR="001344D9" w:rsidRDefault="001344D9" w:rsidP="001344D9">
      <w:pPr>
        <w:rPr>
          <w:rFonts w:ascii="TimesNewRoman" w:hAnsi="TimesNewRoman" w:cs="TimesNewRoman"/>
          <w:sz w:val="20"/>
          <w:szCs w:val="20"/>
        </w:rPr>
      </w:pPr>
    </w:p>
    <w:p w:rsidR="001344D9" w:rsidRDefault="001344D9" w:rsidP="001344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2. Filter Tokens: The tok</w:t>
      </w:r>
      <w:r>
        <w:rPr>
          <w:rFonts w:ascii="TimesNewRoman" w:hAnsi="TimesNewRoman" w:cs="TimesNewRoman"/>
          <w:sz w:val="20"/>
          <w:szCs w:val="20"/>
        </w:rPr>
        <w:t xml:space="preserve">ens are filtered depending upon </w:t>
      </w:r>
      <w:r>
        <w:rPr>
          <w:rFonts w:ascii="TimesNewRoman" w:hAnsi="TimesNewRoman" w:cs="TimesNewRoman"/>
          <w:sz w:val="20"/>
          <w:szCs w:val="20"/>
        </w:rPr>
        <w:t>their length. In this step th</w:t>
      </w:r>
      <w:r>
        <w:rPr>
          <w:rFonts w:ascii="TimesNewRoman" w:hAnsi="TimesNewRoman" w:cs="TimesNewRoman"/>
          <w:sz w:val="20"/>
          <w:szCs w:val="20"/>
        </w:rPr>
        <w:t xml:space="preserve">e max and min parameters chosen </w:t>
      </w:r>
      <w:r>
        <w:rPr>
          <w:rFonts w:ascii="TimesNewRoman" w:hAnsi="TimesNewRoman" w:cs="TimesNewRoman"/>
          <w:sz w:val="20"/>
          <w:szCs w:val="20"/>
        </w:rPr>
        <w:t>depend upon the context of the application. Sinc</w:t>
      </w:r>
      <w:r>
        <w:rPr>
          <w:rFonts w:ascii="TimesNewRoman" w:hAnsi="TimesNewRoman" w:cs="TimesNewRoman"/>
          <w:sz w:val="20"/>
          <w:szCs w:val="20"/>
        </w:rPr>
        <w:t xml:space="preserve">e the usual </w:t>
      </w:r>
      <w:r>
        <w:rPr>
          <w:rFonts w:ascii="TimesNewRoman" w:hAnsi="TimesNewRoman" w:cs="TimesNewRoman"/>
          <w:sz w:val="20"/>
          <w:szCs w:val="20"/>
        </w:rPr>
        <w:t>"chat lingo" consists of relat</w:t>
      </w:r>
      <w:r>
        <w:rPr>
          <w:rFonts w:ascii="TimesNewRoman" w:hAnsi="TimesNewRoman" w:cs="TimesNewRoman"/>
          <w:sz w:val="20"/>
          <w:szCs w:val="20"/>
        </w:rPr>
        <w:t xml:space="preserve">ively smaller word lengths, the </w:t>
      </w:r>
      <w:r>
        <w:rPr>
          <w:rFonts w:ascii="TimesNewRoman" w:hAnsi="TimesNewRoman" w:cs="TimesNewRoman"/>
          <w:sz w:val="20"/>
          <w:szCs w:val="20"/>
        </w:rPr>
        <w:t>parameters were chosen appropriately.</w:t>
      </w:r>
    </w:p>
    <w:p w:rsidR="001344D9" w:rsidRDefault="001344D9" w:rsidP="001344D9">
      <w:pPr>
        <w:rPr>
          <w:rFonts w:ascii="TimesNewRoman" w:hAnsi="TimesNewRoman" w:cs="TimesNewRoman"/>
          <w:sz w:val="20"/>
          <w:szCs w:val="20"/>
        </w:rPr>
      </w:pPr>
    </w:p>
    <w:p w:rsidR="001344D9" w:rsidRDefault="001344D9" w:rsidP="001344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Stem: The stemming op</w:t>
      </w:r>
      <w:r>
        <w:rPr>
          <w:rFonts w:ascii="TimesNewRoman" w:hAnsi="TimesNewRoman" w:cs="TimesNewRoman"/>
          <w:sz w:val="20"/>
          <w:szCs w:val="20"/>
        </w:rPr>
        <w:t xml:space="preserve">eration involves reducing words </w:t>
      </w:r>
      <w:r>
        <w:rPr>
          <w:rFonts w:ascii="TimesNewRoman" w:hAnsi="TimesNewRoman" w:cs="TimesNewRoman"/>
          <w:sz w:val="20"/>
          <w:szCs w:val="20"/>
        </w:rPr>
        <w:t>to their root-words, [11</w:t>
      </w:r>
      <w:r>
        <w:rPr>
          <w:rFonts w:ascii="TimesNewRoman" w:hAnsi="TimesNewRoman" w:cs="TimesNewRoman"/>
          <w:sz w:val="20"/>
          <w:szCs w:val="20"/>
        </w:rPr>
        <w:t xml:space="preserve">] for example stemming the word </w:t>
      </w:r>
      <w:r>
        <w:rPr>
          <w:rFonts w:ascii="TimesNewRoman" w:hAnsi="TimesNewRoman" w:cs="TimesNewRoman"/>
          <w:sz w:val="20"/>
          <w:szCs w:val="20"/>
        </w:rPr>
        <w:t>"computation" to its root "</w:t>
      </w:r>
      <w:proofErr w:type="spellStart"/>
      <w:r>
        <w:rPr>
          <w:rFonts w:ascii="TimesNewRoman" w:hAnsi="TimesNewRoman" w:cs="TimesNewRoman"/>
          <w:sz w:val="20"/>
          <w:szCs w:val="20"/>
        </w:rPr>
        <w:t>comput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". </w:t>
      </w:r>
      <w:r>
        <w:rPr>
          <w:rFonts w:ascii="TimesNewRoman" w:hAnsi="TimesNewRoman" w:cs="TimesNewRoman"/>
          <w:sz w:val="20"/>
          <w:szCs w:val="20"/>
        </w:rPr>
        <w:t xml:space="preserve">This process facilitates the </w:t>
      </w:r>
      <w:r>
        <w:rPr>
          <w:rFonts w:ascii="TimesNewRoman" w:hAnsi="TimesNewRoman" w:cs="TimesNewRoman"/>
          <w:sz w:val="20"/>
          <w:szCs w:val="20"/>
        </w:rPr>
        <w:t>identification of similar tokens.</w:t>
      </w:r>
    </w:p>
    <w:p w:rsidR="001344D9" w:rsidRDefault="001344D9" w:rsidP="001344D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4. Filter Stop words: This </w:t>
      </w:r>
      <w:r>
        <w:rPr>
          <w:rFonts w:ascii="TimesNewRoman" w:hAnsi="TimesNewRoman" w:cs="TimesNewRoman"/>
          <w:sz w:val="20"/>
          <w:szCs w:val="20"/>
        </w:rPr>
        <w:t xml:space="preserve">operation eliminates the common </w:t>
      </w:r>
      <w:r>
        <w:rPr>
          <w:rFonts w:ascii="TimesNewRoman" w:hAnsi="TimesNewRoman" w:cs="TimesNewRoman"/>
          <w:sz w:val="20"/>
          <w:szCs w:val="20"/>
        </w:rPr>
        <w:t>words in the English language s</w:t>
      </w:r>
      <w:r>
        <w:rPr>
          <w:rFonts w:ascii="TimesNewRoman" w:hAnsi="TimesNewRoman" w:cs="TimesNewRoman"/>
          <w:sz w:val="20"/>
          <w:szCs w:val="20"/>
        </w:rPr>
        <w:t xml:space="preserve">ince they form the noise in the </w:t>
      </w:r>
      <w:r>
        <w:rPr>
          <w:rFonts w:ascii="TimesNewRoman" w:hAnsi="TimesNewRoman" w:cs="TimesNewRoman"/>
          <w:sz w:val="20"/>
          <w:szCs w:val="20"/>
        </w:rPr>
        <w:t>data.</w:t>
      </w:r>
    </w:p>
    <w:p w:rsidR="001344D9" w:rsidRDefault="001344D9" w:rsidP="001344D9">
      <w:pPr>
        <w:rPr>
          <w:rFonts w:ascii="TimesNewRoman" w:hAnsi="TimesNewRoman" w:cs="TimesNewRoman"/>
          <w:sz w:val="20"/>
          <w:szCs w:val="20"/>
        </w:rPr>
      </w:pPr>
    </w:p>
    <w:p w:rsidR="001344D9" w:rsidRPr="00C332C2" w:rsidRDefault="00C332C2" w:rsidP="001344D9">
      <w:pPr>
        <w:rPr>
          <w:rFonts w:ascii="TimesNewRoman" w:hAnsi="TimesNewRoman" w:cs="TimesNewRoman"/>
          <w:sz w:val="26"/>
          <w:szCs w:val="26"/>
        </w:rPr>
      </w:pPr>
      <w:r w:rsidRPr="00C332C2">
        <w:rPr>
          <w:rFonts w:ascii="TimesNewRoman" w:hAnsi="TimesNewRoman" w:cs="TimesNewRoman"/>
          <w:sz w:val="26"/>
          <w:szCs w:val="26"/>
        </w:rPr>
        <w:t>Classifier</w:t>
      </w:r>
    </w:p>
    <w:p w:rsidR="001344D9" w:rsidRPr="00C332C2" w:rsidRDefault="001344D9" w:rsidP="001344D9">
      <w:pPr>
        <w:rPr>
          <w:rFonts w:ascii="TimesNewRoman" w:hAnsi="TimesNewRoman" w:cs="TimesNewRoman"/>
        </w:rPr>
      </w:pPr>
      <w:proofErr w:type="gramStart"/>
      <w:r w:rsidRPr="00C332C2">
        <w:rPr>
          <w:rFonts w:ascii="TimesNewRoman" w:hAnsi="TimesNewRoman" w:cs="TimesNewRoman"/>
        </w:rPr>
        <w:t>used</w:t>
      </w:r>
      <w:proofErr w:type="gramEnd"/>
      <w:r w:rsidRPr="00C332C2">
        <w:rPr>
          <w:rFonts w:ascii="TimesNewRoman" w:hAnsi="TimesNewRoman" w:cs="TimesNewRoman"/>
        </w:rPr>
        <w:t xml:space="preserve"> consisted of a linear SVM (Support Vector Machine) with</w:t>
      </w:r>
    </w:p>
    <w:p w:rsidR="001344D9" w:rsidRDefault="001344D9" w:rsidP="001344D9">
      <w:pPr>
        <w:rPr>
          <w:rFonts w:ascii="TimesNewRoman" w:hAnsi="TimesNewRoman" w:cs="TimesNewRoman"/>
          <w:sz w:val="20"/>
          <w:szCs w:val="20"/>
        </w:rPr>
      </w:pPr>
    </w:p>
    <w:p w:rsidR="001344D9" w:rsidRDefault="001344D9" w:rsidP="001344D9">
      <w:pPr>
        <w:rPr>
          <w:rFonts w:ascii="TimesNewRoman" w:hAnsi="TimesNewRoman" w:cs="TimesNewRoman"/>
          <w:sz w:val="20"/>
          <w:szCs w:val="20"/>
        </w:rPr>
      </w:pPr>
    </w:p>
    <w:p w:rsidR="001344D9" w:rsidRDefault="001344D9" w:rsidP="001344D9">
      <w:pPr>
        <w:rPr>
          <w:rFonts w:ascii="TimesNewRoman" w:hAnsi="TimesNewRoman" w:cs="TimesNewRoman"/>
          <w:sz w:val="20"/>
          <w:szCs w:val="20"/>
        </w:rPr>
      </w:pPr>
    </w:p>
    <w:p w:rsidR="001344D9" w:rsidRDefault="001344D9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C332C2">
        <w:rPr>
          <w:rFonts w:ascii="TimesNewRoman" w:hAnsi="TimesNewRoman" w:cs="TimesNewRoman"/>
          <w:sz w:val="26"/>
          <w:szCs w:val="26"/>
        </w:rPr>
        <w:t>Improv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ing existing algorithms </w:t>
      </w:r>
      <w:r w:rsidR="009A73A7" w:rsidRPr="00C332C2">
        <w:rPr>
          <w:rFonts w:ascii="TimesNewRoman" w:hAnsi="TimesNewRoman" w:cs="TimesNewRoman"/>
          <w:sz w:val="26"/>
          <w:szCs w:val="26"/>
        </w:rPr>
        <w:t>we</w:t>
      </w:r>
      <w:r w:rsidRPr="00C332C2">
        <w:rPr>
          <w:rFonts w:ascii="TimesNewRoman" w:hAnsi="TimesNewRoman" w:cs="TimesNewRoman"/>
          <w:sz w:val="26"/>
          <w:szCs w:val="26"/>
        </w:rPr>
        <w:t xml:space="preserve"> propose a hybrid process in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 which the first stage involves </w:t>
      </w:r>
      <w:r w:rsidRPr="00C332C2">
        <w:rPr>
          <w:rFonts w:ascii="TimesNewRoman" w:hAnsi="TimesNewRoman" w:cs="TimesNewRoman"/>
          <w:sz w:val="26"/>
          <w:szCs w:val="26"/>
        </w:rPr>
        <w:t>computing and recording the fr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equencies of words in a dataset </w:t>
      </w:r>
      <w:r w:rsidRPr="00C332C2">
        <w:rPr>
          <w:rFonts w:ascii="TimesNewRoman" w:hAnsi="TimesNewRoman" w:cs="TimesNewRoman"/>
          <w:sz w:val="26"/>
          <w:szCs w:val="26"/>
        </w:rPr>
        <w:t xml:space="preserve">over a time </w:t>
      </w:r>
      <w:r w:rsidRPr="00C332C2">
        <w:rPr>
          <w:rFonts w:ascii="TimesNewRoman" w:hAnsi="TimesNewRoman" w:cs="TimesNewRoman"/>
          <w:sz w:val="26"/>
          <w:szCs w:val="26"/>
        </w:rPr>
        <w:lastRenderedPageBreak/>
        <w:t>period for the high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-activity hours of teenagers on </w:t>
      </w:r>
      <w:r w:rsidRPr="00C332C2">
        <w:rPr>
          <w:rFonts w:ascii="TimesNewRoman" w:hAnsi="TimesNewRoman" w:cs="TimesNewRoman"/>
          <w:sz w:val="26"/>
          <w:szCs w:val="26"/>
        </w:rPr>
        <w:t xml:space="preserve">the internet. In the second stage, sentiment 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analysis is applied </w:t>
      </w:r>
      <w:r w:rsidRPr="00C332C2">
        <w:rPr>
          <w:rFonts w:ascii="TimesNewRoman" w:hAnsi="TimesNewRoman" w:cs="TimesNewRoman"/>
          <w:sz w:val="26"/>
          <w:szCs w:val="26"/>
        </w:rPr>
        <w:t>to the dataset to identify offensive texts with certain degree of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 </w:t>
      </w:r>
      <w:r w:rsidRPr="00C332C2">
        <w:rPr>
          <w:rFonts w:ascii="TimesNewRoman" w:hAnsi="TimesNewRoman" w:cs="TimesNewRoman"/>
          <w:sz w:val="26"/>
          <w:szCs w:val="26"/>
        </w:rPr>
        <w:t>certainty in order to avoid false positives. We use the stemming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 </w:t>
      </w:r>
      <w:r w:rsidRPr="00C332C2">
        <w:rPr>
          <w:rFonts w:ascii="TimesNewRoman" w:hAnsi="TimesNewRoman" w:cs="TimesNewRoman"/>
          <w:sz w:val="26"/>
          <w:szCs w:val="26"/>
        </w:rPr>
        <w:t>process to facilitate the ident</w:t>
      </w:r>
      <w:r w:rsidR="00C332C2" w:rsidRPr="00C332C2">
        <w:rPr>
          <w:rFonts w:ascii="TimesNewRoman" w:hAnsi="TimesNewRoman" w:cs="TimesNewRoman"/>
          <w:sz w:val="26"/>
          <w:szCs w:val="26"/>
        </w:rPr>
        <w:t xml:space="preserve">ification of similar tokens and </w:t>
      </w:r>
      <w:r w:rsidRPr="00C332C2">
        <w:rPr>
          <w:rFonts w:ascii="TimesNewRoman" w:hAnsi="TimesNewRoman" w:cs="TimesNewRoman"/>
          <w:sz w:val="26"/>
          <w:szCs w:val="26"/>
        </w:rPr>
        <w:t>remove the stop words to eliminate the noise in the data</w:t>
      </w:r>
    </w:p>
    <w:p w:rsidR="00304706" w:rsidRDefault="00304706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304706" w:rsidRDefault="00304706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proofErr w:type="gramStart"/>
      <w:r>
        <w:rPr>
          <w:rFonts w:ascii="TimesNewRoman" w:hAnsi="TimesNewRoman" w:cs="TimesNewRoman"/>
          <w:sz w:val="26"/>
          <w:szCs w:val="26"/>
        </w:rPr>
        <w:t>Accuracy :NONE</w:t>
      </w:r>
      <w:proofErr w:type="gramEnd"/>
    </w:p>
    <w:p w:rsidR="00304706" w:rsidRDefault="00304706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304706" w:rsidRDefault="00304706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Drawbacks</w:t>
      </w:r>
    </w:p>
    <w:p w:rsidR="00304706" w:rsidRDefault="00304706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304706" w:rsidRPr="00C332C2" w:rsidRDefault="00304706" w:rsidP="00C332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They have no features in their method and the dataset is so weak due to that is collected manually </w:t>
      </w:r>
      <w:bookmarkStart w:id="0" w:name="_GoBack"/>
      <w:bookmarkEnd w:id="0"/>
    </w:p>
    <w:sectPr w:rsidR="00304706" w:rsidRPr="00C3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B7"/>
    <w:rsid w:val="001344D9"/>
    <w:rsid w:val="00304706"/>
    <w:rsid w:val="003245B7"/>
    <w:rsid w:val="009A73A7"/>
    <w:rsid w:val="00C332C2"/>
    <w:rsid w:val="00C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66745-28B8-4A6A-A8F9-C3DD418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3</cp:revision>
  <dcterms:created xsi:type="dcterms:W3CDTF">2018-12-01T00:56:00Z</dcterms:created>
  <dcterms:modified xsi:type="dcterms:W3CDTF">2018-12-01T01:25:00Z</dcterms:modified>
</cp:coreProperties>
</file>