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CCC7" w14:textId="18F8733D" w:rsidR="00267B14" w:rsidRPr="00267B14" w:rsidRDefault="00267B14" w:rsidP="00267B14">
      <w:pPr>
        <w:jc w:val="center"/>
        <w:rPr>
          <w:sz w:val="28"/>
          <w:szCs w:val="28"/>
        </w:rPr>
      </w:pPr>
      <w:r w:rsidRPr="00267B14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015D7B" wp14:editId="1B6C1D46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419225" cy="1419225"/>
            <wp:effectExtent l="0" t="0" r="9525" b="0"/>
            <wp:wrapSquare wrapText="bothSides"/>
            <wp:docPr id="1755749642" name="Imagen 14" descr="logo_icono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logo_icono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B14">
        <w:rPr>
          <w:b/>
          <w:bCs/>
          <w:sz w:val="28"/>
          <w:szCs w:val="28"/>
        </w:rPr>
        <w:t>Plataforma Monitoreo C2</w:t>
      </w:r>
    </w:p>
    <w:p w14:paraId="0E6E38D9" w14:textId="7C76265C" w:rsidR="00267B14" w:rsidRPr="00267B14" w:rsidRDefault="00267B14" w:rsidP="00267B14">
      <w:pPr>
        <w:jc w:val="both"/>
      </w:pPr>
      <w:r w:rsidRPr="00267B14">
        <w:t>Plataforma para el registro de reportes penitenciarios realizados en el área de </w:t>
      </w:r>
      <w:r w:rsidRPr="00267B14">
        <w:rPr>
          <w:b/>
          <w:bCs/>
        </w:rPr>
        <w:t>C2 </w:t>
      </w:r>
      <w:r w:rsidRPr="00267B14">
        <w:t xml:space="preserve">Los reportes contarán con información puntual del centro penitenciario, información del operador </w:t>
      </w:r>
      <w:proofErr w:type="spellStart"/>
      <w:r w:rsidRPr="00267B14">
        <w:t>logeado</w:t>
      </w:r>
      <w:proofErr w:type="spellEnd"/>
      <w:r w:rsidRPr="00267B14">
        <w:t xml:space="preserve"> y elementos </w:t>
      </w:r>
      <w:r w:rsidRPr="00267B14">
        <w:t>multimedia</w:t>
      </w:r>
      <w:r w:rsidRPr="00267B14">
        <w:t xml:space="preserve"> para respaldar cada reporte.</w:t>
      </w:r>
    </w:p>
    <w:p w14:paraId="18FB6C0C" w14:textId="77777777" w:rsidR="00267B14" w:rsidRDefault="00267B14" w:rsidP="00267B14">
      <w:pPr>
        <w:jc w:val="center"/>
        <w:rPr>
          <w:b/>
          <w:bCs/>
          <w:sz w:val="28"/>
          <w:szCs w:val="28"/>
        </w:rPr>
      </w:pPr>
    </w:p>
    <w:p w14:paraId="6D931E45" w14:textId="2668AE82" w:rsidR="00267B14" w:rsidRDefault="00267B14" w:rsidP="00267B14">
      <w:pPr>
        <w:jc w:val="center"/>
        <w:rPr>
          <w:b/>
          <w:bCs/>
          <w:sz w:val="28"/>
          <w:szCs w:val="28"/>
        </w:rPr>
      </w:pPr>
      <w:r w:rsidRPr="00267B14">
        <w:rPr>
          <w:b/>
          <w:bCs/>
          <w:sz w:val="28"/>
          <w:szCs w:val="28"/>
        </w:rPr>
        <w:t>Módulos del sistema y su descripción</w:t>
      </w:r>
    </w:p>
    <w:p w14:paraId="52E0B7D5" w14:textId="77777777" w:rsidR="00267B14" w:rsidRPr="00267B14" w:rsidRDefault="00267B14" w:rsidP="00267B14">
      <w:pPr>
        <w:spacing w:after="0"/>
        <w:jc w:val="center"/>
        <w:rPr>
          <w:b/>
          <w:bCs/>
          <w:sz w:val="28"/>
          <w:szCs w:val="28"/>
        </w:rPr>
      </w:pPr>
    </w:p>
    <w:p w14:paraId="3FFD35DA" w14:textId="77777777" w:rsidR="00267B14" w:rsidRPr="00267B14" w:rsidRDefault="00267B14" w:rsidP="00267B14">
      <w:pPr>
        <w:spacing w:after="0"/>
        <w:jc w:val="both"/>
        <w:rPr>
          <w:b/>
          <w:bCs/>
        </w:rPr>
      </w:pPr>
      <w:r w:rsidRPr="00267B14">
        <w:rPr>
          <w:b/>
          <w:bCs/>
        </w:rPr>
        <w:t>1. SEGURIDAD Y USUARIOS</w:t>
      </w:r>
    </w:p>
    <w:p w14:paraId="7007BE8A" w14:textId="77777777" w:rsidR="00267B14" w:rsidRPr="00267B14" w:rsidRDefault="00267B14" w:rsidP="00267B14">
      <w:pPr>
        <w:numPr>
          <w:ilvl w:val="0"/>
          <w:numId w:val="1"/>
        </w:numPr>
        <w:spacing w:after="0"/>
        <w:jc w:val="both"/>
      </w:pPr>
      <w:r w:rsidRPr="00267B14">
        <w:t xml:space="preserve">1.1 </w:t>
      </w:r>
      <w:proofErr w:type="spellStart"/>
      <w:r w:rsidRPr="00267B14">
        <w:t>Login</w:t>
      </w:r>
      <w:proofErr w:type="spellEnd"/>
      <w:r w:rsidRPr="00267B14">
        <w:t xml:space="preserve"> y Autenticación:</w:t>
      </w:r>
    </w:p>
    <w:p w14:paraId="63595206" w14:textId="44D5ADB7" w:rsidR="00267B14" w:rsidRPr="00267B14" w:rsidRDefault="00267B14" w:rsidP="00267B14">
      <w:pPr>
        <w:numPr>
          <w:ilvl w:val="1"/>
          <w:numId w:val="1"/>
        </w:numPr>
        <w:spacing w:after="0"/>
        <w:jc w:val="both"/>
      </w:pPr>
      <w:r w:rsidRPr="00267B14">
        <w:t>Manejo de acceso de operadores y administradores.</w:t>
      </w:r>
    </w:p>
    <w:p w14:paraId="74AC8D50" w14:textId="77777777" w:rsidR="00267B14" w:rsidRPr="00267B14" w:rsidRDefault="00267B14" w:rsidP="00267B14">
      <w:pPr>
        <w:numPr>
          <w:ilvl w:val="0"/>
          <w:numId w:val="1"/>
        </w:numPr>
        <w:spacing w:after="0"/>
        <w:jc w:val="both"/>
      </w:pPr>
      <w:r w:rsidRPr="00267B14">
        <w:t>1.2 Administración de operadores:</w:t>
      </w:r>
    </w:p>
    <w:p w14:paraId="5A07CF23" w14:textId="61C0BC15" w:rsidR="00267B14" w:rsidRPr="00267B14" w:rsidRDefault="00267B14" w:rsidP="00267B14">
      <w:pPr>
        <w:numPr>
          <w:ilvl w:val="1"/>
          <w:numId w:val="1"/>
        </w:numPr>
        <w:spacing w:after="0"/>
        <w:jc w:val="both"/>
      </w:pPr>
      <w:r w:rsidRPr="00267B14">
        <w:t>Gestión de las cuentas de usuario que generan los reportes.</w:t>
      </w:r>
    </w:p>
    <w:p w14:paraId="78A25E5C" w14:textId="77777777" w:rsidR="00267B14" w:rsidRPr="00267B14" w:rsidRDefault="00267B14" w:rsidP="00267B14">
      <w:pPr>
        <w:numPr>
          <w:ilvl w:val="0"/>
          <w:numId w:val="1"/>
        </w:numPr>
        <w:spacing w:after="0"/>
        <w:jc w:val="both"/>
      </w:pPr>
      <w:r w:rsidRPr="00267B14">
        <w:t>1.3 Roles y Permisos:</w:t>
      </w:r>
    </w:p>
    <w:p w14:paraId="080AD7CD" w14:textId="77777777" w:rsidR="00267B14" w:rsidRDefault="00267B14" w:rsidP="00267B14">
      <w:pPr>
        <w:numPr>
          <w:ilvl w:val="1"/>
          <w:numId w:val="1"/>
        </w:numPr>
        <w:spacing w:after="0"/>
        <w:jc w:val="both"/>
      </w:pPr>
      <w:r w:rsidRPr="00267B14">
        <w:t>Definición granular de qué roles pueden crear, ver, editar, y eliminar reportes.</w:t>
      </w:r>
    </w:p>
    <w:p w14:paraId="5AEDDAC9" w14:textId="77777777" w:rsidR="00267B14" w:rsidRPr="00267B14" w:rsidRDefault="00267B14" w:rsidP="00267B14">
      <w:pPr>
        <w:spacing w:after="0"/>
        <w:ind w:left="1440"/>
        <w:jc w:val="both"/>
      </w:pPr>
    </w:p>
    <w:p w14:paraId="23058800" w14:textId="77777777" w:rsidR="00267B14" w:rsidRPr="00267B14" w:rsidRDefault="00267B14" w:rsidP="00267B14">
      <w:pPr>
        <w:spacing w:after="0"/>
        <w:jc w:val="both"/>
        <w:rPr>
          <w:b/>
          <w:bCs/>
        </w:rPr>
      </w:pPr>
      <w:r w:rsidRPr="00267B14">
        <w:rPr>
          <w:b/>
          <w:bCs/>
        </w:rPr>
        <w:t>2. CATALOGO</w:t>
      </w:r>
    </w:p>
    <w:p w14:paraId="263F2824" w14:textId="77777777" w:rsidR="00267B14" w:rsidRPr="00267B14" w:rsidRDefault="00267B14" w:rsidP="00267B14">
      <w:pPr>
        <w:numPr>
          <w:ilvl w:val="0"/>
          <w:numId w:val="2"/>
        </w:numPr>
        <w:spacing w:after="0"/>
        <w:jc w:val="both"/>
      </w:pPr>
      <w:r w:rsidRPr="00267B14">
        <w:t>2.1 Administración de Catálogos</w:t>
      </w:r>
    </w:p>
    <w:p w14:paraId="5FF3B322" w14:textId="77777777" w:rsidR="00267B14" w:rsidRDefault="00267B14" w:rsidP="00267B14">
      <w:pPr>
        <w:numPr>
          <w:ilvl w:val="1"/>
          <w:numId w:val="2"/>
        </w:numPr>
        <w:spacing w:after="0"/>
        <w:jc w:val="both"/>
      </w:pPr>
      <w:r w:rsidRPr="00267B14">
        <w:t>Gestión de listas predefinidas usadas en el formulario (ej. Tipos de Dispositivo, Ubicaciones, Tipos de Falla).</w:t>
      </w:r>
    </w:p>
    <w:p w14:paraId="04091506" w14:textId="77777777" w:rsidR="00267B14" w:rsidRPr="00267B14" w:rsidRDefault="00267B14" w:rsidP="00267B14">
      <w:pPr>
        <w:spacing w:after="0"/>
        <w:ind w:left="1440"/>
        <w:jc w:val="both"/>
      </w:pPr>
    </w:p>
    <w:p w14:paraId="232C1930" w14:textId="77777777" w:rsidR="00267B14" w:rsidRPr="00267B14" w:rsidRDefault="00267B14" w:rsidP="00267B14">
      <w:pPr>
        <w:spacing w:after="0"/>
        <w:jc w:val="both"/>
        <w:rPr>
          <w:b/>
          <w:bCs/>
        </w:rPr>
      </w:pPr>
      <w:r w:rsidRPr="00267B14">
        <w:rPr>
          <w:b/>
          <w:bCs/>
        </w:rPr>
        <w:t>3. FLUJO DE REPORTES</w:t>
      </w:r>
    </w:p>
    <w:p w14:paraId="6DCF073F" w14:textId="77777777" w:rsidR="00267B14" w:rsidRPr="00267B14" w:rsidRDefault="00267B14" w:rsidP="00267B14">
      <w:pPr>
        <w:numPr>
          <w:ilvl w:val="0"/>
          <w:numId w:val="3"/>
        </w:numPr>
        <w:spacing w:after="0"/>
        <w:jc w:val="both"/>
      </w:pPr>
      <w:r w:rsidRPr="00267B14">
        <w:t>3.1 Interface de Operador</w:t>
      </w:r>
    </w:p>
    <w:p w14:paraId="3A5600A9" w14:textId="5E0CC623" w:rsidR="00267B14" w:rsidRDefault="00267B14" w:rsidP="00267B14">
      <w:pPr>
        <w:numPr>
          <w:ilvl w:val="1"/>
          <w:numId w:val="3"/>
        </w:numPr>
        <w:spacing w:after="0"/>
        <w:jc w:val="both"/>
      </w:pPr>
      <w:r w:rsidRPr="00267B14">
        <w:t xml:space="preserve">El formulario central para </w:t>
      </w:r>
      <w:r w:rsidRPr="00267B14">
        <w:t>el alta</w:t>
      </w:r>
      <w:r w:rsidRPr="00267B14">
        <w:t xml:space="preserve"> de nuevos reportes, incluyendo la subida de fotos/videos, opciones para </w:t>
      </w:r>
      <w:r w:rsidRPr="00267B14">
        <w:rPr>
          <w:b/>
          <w:bCs/>
        </w:rPr>
        <w:t>consulta,</w:t>
      </w:r>
      <w:r w:rsidRPr="00267B14">
        <w:rPr>
          <w:b/>
          <w:bCs/>
        </w:rPr>
        <w:t xml:space="preserve"> </w:t>
      </w:r>
      <w:r w:rsidRPr="00267B14">
        <w:rPr>
          <w:b/>
          <w:bCs/>
        </w:rPr>
        <w:t>modificación</w:t>
      </w:r>
      <w:r w:rsidRPr="00267B14">
        <w:rPr>
          <w:b/>
          <w:bCs/>
        </w:rPr>
        <w:t xml:space="preserve"> y </w:t>
      </w:r>
      <w:r w:rsidRPr="00267B14">
        <w:rPr>
          <w:b/>
          <w:bCs/>
        </w:rPr>
        <w:t>eliminación</w:t>
      </w:r>
      <w:r w:rsidRPr="00267B14">
        <w:rPr>
          <w:b/>
          <w:bCs/>
        </w:rPr>
        <w:t> </w:t>
      </w:r>
      <w:r w:rsidRPr="00267B14">
        <w:t>de reportes previos (en caso de contar con privilegios)</w:t>
      </w:r>
    </w:p>
    <w:p w14:paraId="7C752776" w14:textId="77777777" w:rsidR="00267B14" w:rsidRPr="00267B14" w:rsidRDefault="00267B14" w:rsidP="00267B14">
      <w:pPr>
        <w:spacing w:after="0"/>
        <w:ind w:left="1440"/>
        <w:jc w:val="both"/>
      </w:pPr>
    </w:p>
    <w:p w14:paraId="10642824" w14:textId="5A493C2A" w:rsidR="00267B14" w:rsidRPr="00267B14" w:rsidRDefault="00267B14" w:rsidP="00267B14">
      <w:pPr>
        <w:spacing w:after="0"/>
        <w:jc w:val="both"/>
        <w:rPr>
          <w:b/>
          <w:bCs/>
        </w:rPr>
      </w:pPr>
      <w:r w:rsidRPr="00267B14">
        <w:rPr>
          <w:b/>
          <w:bCs/>
        </w:rPr>
        <w:t xml:space="preserve">4. </w:t>
      </w:r>
      <w:r w:rsidRPr="00267B14">
        <w:rPr>
          <w:b/>
          <w:bCs/>
        </w:rPr>
        <w:t>Módulos</w:t>
      </w:r>
      <w:r w:rsidRPr="00267B14">
        <w:rPr>
          <w:b/>
          <w:bCs/>
        </w:rPr>
        <w:t xml:space="preserve"> </w:t>
      </w:r>
      <w:r>
        <w:rPr>
          <w:b/>
          <w:bCs/>
        </w:rPr>
        <w:t xml:space="preserve">Auxiliares </w:t>
      </w:r>
    </w:p>
    <w:p w14:paraId="6D64B143" w14:textId="77777777" w:rsidR="00267B14" w:rsidRPr="00267B14" w:rsidRDefault="00267B14" w:rsidP="00267B14">
      <w:pPr>
        <w:numPr>
          <w:ilvl w:val="0"/>
          <w:numId w:val="4"/>
        </w:numPr>
        <w:spacing w:after="0"/>
        <w:jc w:val="both"/>
      </w:pPr>
      <w:r w:rsidRPr="00267B14">
        <w:t>4.1 Configuración del Sistema</w:t>
      </w:r>
    </w:p>
    <w:p w14:paraId="340B0512" w14:textId="09FCBB25" w:rsidR="002A6361" w:rsidRDefault="00267B14" w:rsidP="00267B14">
      <w:pPr>
        <w:numPr>
          <w:ilvl w:val="1"/>
          <w:numId w:val="4"/>
        </w:numPr>
        <w:spacing w:after="0"/>
        <w:jc w:val="both"/>
      </w:pPr>
      <w:r w:rsidRPr="00267B14">
        <w:t>Parámetros generales del sistema (ej. límites de tamaño de archivo, zonas horarias, configuraciones de correo para notificaciones).</w:t>
      </w:r>
    </w:p>
    <w:sectPr w:rsidR="002A6361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6786" w14:textId="77777777" w:rsidR="00C116C8" w:rsidRDefault="00C116C8" w:rsidP="00267B14">
      <w:pPr>
        <w:spacing w:after="0" w:line="240" w:lineRule="auto"/>
      </w:pPr>
      <w:r>
        <w:separator/>
      </w:r>
    </w:p>
  </w:endnote>
  <w:endnote w:type="continuationSeparator" w:id="0">
    <w:p w14:paraId="2F2E84C9" w14:textId="77777777" w:rsidR="00C116C8" w:rsidRDefault="00C116C8" w:rsidP="00267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197BA" w14:textId="320A710A" w:rsidR="00EC71AB" w:rsidRDefault="00EC71A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F5756" wp14:editId="5CE65BC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349923" cy="0"/>
              <wp:effectExtent l="0" t="0" r="0" b="0"/>
              <wp:wrapNone/>
              <wp:docPr id="1163419989" name="Conector rec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923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C9F69C" id="Conector recto 15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42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B6E2" w14:textId="77777777" w:rsidR="00C116C8" w:rsidRDefault="00C116C8" w:rsidP="00267B14">
      <w:pPr>
        <w:spacing w:after="0" w:line="240" w:lineRule="auto"/>
      </w:pPr>
      <w:r>
        <w:separator/>
      </w:r>
    </w:p>
  </w:footnote>
  <w:footnote w:type="continuationSeparator" w:id="0">
    <w:p w14:paraId="13C31515" w14:textId="77777777" w:rsidR="00C116C8" w:rsidRDefault="00C116C8" w:rsidP="00267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512A3" w14:textId="0576711B" w:rsidR="00267B14" w:rsidRDefault="00EC71A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DDD068" wp14:editId="00362266">
              <wp:simplePos x="0" y="0"/>
              <wp:positionH relativeFrom="column">
                <wp:posOffset>100330</wp:posOffset>
              </wp:positionH>
              <wp:positionV relativeFrom="paragraph">
                <wp:posOffset>-5715</wp:posOffset>
              </wp:positionV>
              <wp:extent cx="5349923" cy="0"/>
              <wp:effectExtent l="0" t="0" r="0" b="0"/>
              <wp:wrapNone/>
              <wp:docPr id="105231039" name="Conector rec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923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32B044" id="Conector recto 15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.9pt,-.45pt" to="429.1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" strokecolor="black [3200]" strokeweight="1.5pt">
              <v:stroke joinstyle="miter"/>
            </v:line>
          </w:pict>
        </mc:Fallback>
      </mc:AlternateContent>
    </w:r>
    <w:r w:rsidR="00267B14" w:rsidRPr="00267B14">
      <w:drawing>
        <wp:anchor distT="0" distB="0" distL="114300" distR="114300" simplePos="0" relativeHeight="251658240" behindDoc="0" locked="0" layoutInCell="1" allowOverlap="1" wp14:anchorId="06DE5760" wp14:editId="3AECDB9C">
          <wp:simplePos x="0" y="0"/>
          <wp:positionH relativeFrom="leftMargin">
            <wp:align>right</wp:align>
          </wp:positionH>
          <wp:positionV relativeFrom="paragraph">
            <wp:posOffset>-364329</wp:posOffset>
          </wp:positionV>
          <wp:extent cx="729615" cy="729615"/>
          <wp:effectExtent l="0" t="0" r="0" b="0"/>
          <wp:wrapSquare wrapText="bothSides"/>
          <wp:docPr id="22" name="Imagen 21">
            <a:extLst xmlns:a="http://schemas.openxmlformats.org/drawingml/2006/main">
              <a:ext uri="{FF2B5EF4-FFF2-40B4-BE49-F238E27FC236}">
                <a16:creationId xmlns:a16="http://schemas.microsoft.com/office/drawing/2014/main" id="{26BBC0DE-4D35-4796-86BC-71B20952DDE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21">
                    <a:extLst>
                      <a:ext uri="{FF2B5EF4-FFF2-40B4-BE49-F238E27FC236}">
                        <a16:creationId xmlns:a16="http://schemas.microsoft.com/office/drawing/2014/main" id="{26BBC0DE-4D35-4796-86BC-71B20952DDE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15" cy="729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B14" w:rsidRPr="00267B14">
      <w:drawing>
        <wp:anchor distT="0" distB="0" distL="114300" distR="114300" simplePos="0" relativeHeight="251659264" behindDoc="0" locked="0" layoutInCell="1" allowOverlap="1" wp14:anchorId="5B919867" wp14:editId="4845D67A">
          <wp:simplePos x="0" y="0"/>
          <wp:positionH relativeFrom="rightMargin">
            <wp:align>left</wp:align>
          </wp:positionH>
          <wp:positionV relativeFrom="paragraph">
            <wp:posOffset>-313055</wp:posOffset>
          </wp:positionV>
          <wp:extent cx="652145" cy="652145"/>
          <wp:effectExtent l="0" t="0" r="0" b="0"/>
          <wp:wrapSquare wrapText="bothSides"/>
          <wp:docPr id="3" name="Imagen 2">
            <a:extLst xmlns:a="http://schemas.openxmlformats.org/drawingml/2006/main">
              <a:ext uri="{FF2B5EF4-FFF2-40B4-BE49-F238E27FC236}">
                <a16:creationId xmlns:a16="http://schemas.microsoft.com/office/drawing/2014/main" id="{6A46F9C1-100B-4A88-8BC3-BC7EB60706E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6A46F9C1-100B-4A88-8BC3-BC7EB60706E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145" cy="652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B14" w:rsidRPr="00267B14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250"/>
    <w:multiLevelType w:val="multilevel"/>
    <w:tmpl w:val="033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F5229"/>
    <w:multiLevelType w:val="multilevel"/>
    <w:tmpl w:val="48D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445B4"/>
    <w:multiLevelType w:val="multilevel"/>
    <w:tmpl w:val="79F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E0B20"/>
    <w:multiLevelType w:val="multilevel"/>
    <w:tmpl w:val="FE6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82705">
    <w:abstractNumId w:val="1"/>
  </w:num>
  <w:num w:numId="2" w16cid:durableId="405415520">
    <w:abstractNumId w:val="0"/>
  </w:num>
  <w:num w:numId="3" w16cid:durableId="1878202991">
    <w:abstractNumId w:val="3"/>
  </w:num>
  <w:num w:numId="4" w16cid:durableId="1147013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14"/>
    <w:rsid w:val="000227C8"/>
    <w:rsid w:val="00267B14"/>
    <w:rsid w:val="002A6361"/>
    <w:rsid w:val="008420ED"/>
    <w:rsid w:val="00C116C8"/>
    <w:rsid w:val="00EC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CA790"/>
  <w15:chartTrackingRefBased/>
  <w15:docId w15:val="{063EAE2E-955C-4E7A-9140-E8EEF8E9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B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B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B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B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B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B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B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B1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67B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B14"/>
  </w:style>
  <w:style w:type="paragraph" w:styleId="Piedepgina">
    <w:name w:val="footer"/>
    <w:basedOn w:val="Normal"/>
    <w:link w:val="PiedepginaCar"/>
    <w:uiPriority w:val="99"/>
    <w:unhideWhenUsed/>
    <w:rsid w:val="00267B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225071014/524492713-faa2f7c7-053a-45bb-be34-795463dc87ac.png?jwt=eyJ0eXAiOiJKV1QiLCJhbGciOiJIUzI1NiJ9.eyJpc3MiOiJnaXRodWIuY29tIiwiYXVkIjoicmF3LmdpdGh1YnVzZXJjb250ZW50LmNvbSIsImtleSI6ImtleTUiLCJleHAiOjE3NjUzMzA2MzQsIm5iZiI6MTc2NTMzMDMzNCwicGF0aCI6Ii8yMjUwNzEwMTQvNTI0NDkyNzEzLWZhYTJmN2M3LTA1M2EtNDViYi1iZTM0LTc5NTQ2M2RjODdhYy5wbmc_WC1BbXotQWxnb3JpdGhtPUFXUzQtSE1BQy1TSEEyNTYmWC1BbXotQ3JlZGVudGlhbD1BS0lBVkNPRFlMU0E1M1BRSzRaQSUyRjIwMjUxMjEwJTJGdXMtZWFzdC0xJTJGczMlMkZhd3M0X3JlcXVlc3QmWC1BbXotRGF0ZT0yMDI1MTIxMFQwMTMyMTRaJlgtQW16LUV4cGlyZXM9MzAwJlgtQW16LVNpZ25hdHVyZT03NDlhNTg3ODNmOGNiNzc1OGViMjBmOTdjMjRjYjFiNmY1YzliODM2MWJlOTk2ZjBhNzc5NWJhMjA4M2Q2NGNmJlgtQW16LVNpZ25lZEhlYWRlcnM9aG9zdCJ9.ER9K8r2OIS7hW-aVCSoHzbp8BfiaDbU4_Rzz7wlny4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9222B-CF5A-48F7-B14F-EB864A961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guzman morales</dc:creator>
  <cp:keywords/>
  <dc:description/>
  <cp:lastModifiedBy>josue guzman morales</cp:lastModifiedBy>
  <cp:revision>1</cp:revision>
  <dcterms:created xsi:type="dcterms:W3CDTF">2025-12-10T01:32:00Z</dcterms:created>
  <dcterms:modified xsi:type="dcterms:W3CDTF">2025-12-10T01:44:00Z</dcterms:modified>
</cp:coreProperties>
</file>