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F824" w14:textId="77777777" w:rsidR="00594CAF" w:rsidRPr="00073C36" w:rsidRDefault="00594CAF" w:rsidP="00594CAF">
      <w:pPr>
        <w:ind w:left="720"/>
        <w:rPr>
          <w:b/>
          <w:sz w:val="16"/>
          <w:szCs w:val="16"/>
        </w:rPr>
      </w:pPr>
      <w:r w:rsidRPr="00073C36">
        <w:rPr>
          <w:b/>
          <w:sz w:val="16"/>
          <w:szCs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594CAF" w:rsidRPr="00073C36" w14:paraId="59E0DD5D" w14:textId="77777777" w:rsidTr="005079BE">
        <w:tc>
          <w:tcPr>
            <w:tcW w:w="5148" w:type="dxa"/>
          </w:tcPr>
          <w:p w14:paraId="303672F1" w14:textId="3BCE162B" w:rsidR="00594CAF" w:rsidRPr="00073C36" w:rsidRDefault="00594CAF" w:rsidP="005079BE">
            <w:pPr>
              <w:jc w:val="center"/>
              <w:rPr>
                <w:rFonts w:cs="Arial"/>
                <w:b/>
                <w:color w:val="0000FF"/>
                <w:sz w:val="72"/>
                <w:szCs w:val="72"/>
              </w:rPr>
            </w:pPr>
          </w:p>
        </w:tc>
        <w:tc>
          <w:tcPr>
            <w:tcW w:w="5148" w:type="dxa"/>
          </w:tcPr>
          <w:p w14:paraId="33E456C0" w14:textId="6C35408B" w:rsidR="00594CAF" w:rsidRPr="00073C36" w:rsidRDefault="00594CAF" w:rsidP="005079BE">
            <w:pPr>
              <w:jc w:val="center"/>
              <w:rPr>
                <w:b/>
                <w:sz w:val="40"/>
                <w:szCs w:val="40"/>
              </w:rPr>
            </w:pPr>
          </w:p>
        </w:tc>
      </w:tr>
    </w:tbl>
    <w:p w14:paraId="66D0C5C2" w14:textId="420C8B64" w:rsidR="00594CAF" w:rsidRPr="00073C36" w:rsidRDefault="00594CAF" w:rsidP="00594CAF">
      <w:pPr>
        <w:pStyle w:val="Title"/>
      </w:pPr>
      <w:r w:rsidRPr="00073C36">
        <w:t xml:space="preserve">Technical </w:t>
      </w:r>
      <w:r w:rsidR="003B26BC">
        <w:t xml:space="preserve">Specification Document </w:t>
      </w:r>
    </w:p>
    <w:p w14:paraId="723F96F0" w14:textId="2F70DF95" w:rsidR="00594CAF" w:rsidRPr="00073C36" w:rsidRDefault="002213FE" w:rsidP="00594CAF">
      <w:pPr>
        <w:spacing w:before="120" w:after="120"/>
        <w:jc w:val="center"/>
      </w:pPr>
      <w:r>
        <w:pict w14:anchorId="1D4A0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95pt;height:5.5pt" o:hrpct="0" o:hralign="center" o:hr="t">
            <v:imagedata r:id="rId11" o:title="BD10290_"/>
          </v:shape>
        </w:pict>
      </w:r>
    </w:p>
    <w:p w14:paraId="40540A5E" w14:textId="77777777" w:rsidR="006415CC" w:rsidRPr="00073C36" w:rsidRDefault="006415CC" w:rsidP="00594CAF">
      <w:pPr>
        <w:pStyle w:val="Title"/>
        <w:jc w:val="left"/>
        <w:rPr>
          <w:sz w:val="22"/>
          <w:szCs w:val="22"/>
        </w:rPr>
      </w:pPr>
    </w:p>
    <w:p w14:paraId="4FB33514" w14:textId="018F5445" w:rsidR="00594CAF" w:rsidRPr="00073C36" w:rsidRDefault="00594CAF" w:rsidP="00840274">
      <w:pPr>
        <w:pStyle w:val="Title"/>
        <w:jc w:val="left"/>
        <w:rPr>
          <w:color w:val="000000"/>
          <w:sz w:val="22"/>
          <w:szCs w:val="22"/>
        </w:rPr>
      </w:pPr>
      <w:r w:rsidRPr="5F30F2DE">
        <w:rPr>
          <w:sz w:val="22"/>
          <w:szCs w:val="22"/>
        </w:rPr>
        <w:t>Project Name:</w:t>
      </w:r>
      <w:r w:rsidR="00840274">
        <w:rPr>
          <w:sz w:val="22"/>
          <w:szCs w:val="22"/>
        </w:rPr>
        <w:t xml:space="preserve"> </w:t>
      </w:r>
      <w:r w:rsidR="00840274">
        <w:rPr>
          <w:b w:val="0"/>
          <w:bCs/>
          <w:sz w:val="22"/>
          <w:szCs w:val="22"/>
        </w:rPr>
        <w:t>Zip2Tax</w:t>
      </w:r>
      <w:r w:rsidR="5F30F2DE" w:rsidRPr="5F30F2DE">
        <w:rPr>
          <w:rFonts w:eastAsia="Verdana" w:cs="Verdana"/>
          <w:i/>
          <w:iCs/>
          <w:color w:val="4472C4" w:themeColor="accent1"/>
          <w:sz w:val="20"/>
          <w:szCs w:val="20"/>
        </w:rPr>
        <w:t xml:space="preserve">  </w:t>
      </w:r>
    </w:p>
    <w:p w14:paraId="29081B88" w14:textId="3559E188" w:rsidR="00594CAF" w:rsidRPr="00840274" w:rsidRDefault="00594CAF" w:rsidP="00594CAF">
      <w:pPr>
        <w:pStyle w:val="Title"/>
        <w:jc w:val="left"/>
        <w:rPr>
          <w:rStyle w:val="IntenseQuoteChar"/>
          <w:b w:val="0"/>
          <w:bCs/>
        </w:rPr>
      </w:pPr>
      <w:r w:rsidRPr="00073C36">
        <w:rPr>
          <w:sz w:val="22"/>
          <w:szCs w:val="22"/>
        </w:rPr>
        <w:t>Date:</w:t>
      </w:r>
      <w:r w:rsidR="00840274">
        <w:rPr>
          <w:sz w:val="22"/>
          <w:szCs w:val="22"/>
        </w:rPr>
        <w:t xml:space="preserve"> </w:t>
      </w:r>
      <w:r w:rsidR="00840274">
        <w:rPr>
          <w:b w:val="0"/>
          <w:bCs/>
          <w:sz w:val="22"/>
          <w:szCs w:val="22"/>
        </w:rPr>
        <w:t>June 28, 2022</w:t>
      </w:r>
    </w:p>
    <w:p w14:paraId="1BF476D4" w14:textId="0A524B6B" w:rsidR="007C6299" w:rsidRPr="00073C36" w:rsidRDefault="007C6299" w:rsidP="00EF1CB5"/>
    <w:p w14:paraId="1223F8F4" w14:textId="77777777" w:rsidR="00EF1CB5" w:rsidRPr="00073C36" w:rsidRDefault="00EF1CB5" w:rsidP="00EF1CB5"/>
    <w:p w14:paraId="0C3730AC" w14:textId="77F6A564" w:rsidR="007C6299" w:rsidRPr="00073C36" w:rsidRDefault="007C6299" w:rsidP="00EF1CB5"/>
    <w:p w14:paraId="55E03D47" w14:textId="77777777" w:rsidR="007C6299" w:rsidRPr="00073C36" w:rsidRDefault="007C6299" w:rsidP="006415CC"/>
    <w:p w14:paraId="6CCD2117" w14:textId="77777777" w:rsidR="007C6299" w:rsidRPr="00073C36" w:rsidRDefault="007C6299" w:rsidP="006415CC"/>
    <w:p w14:paraId="5B71355B" w14:textId="77777777" w:rsidR="007C6299" w:rsidRPr="00073C36" w:rsidRDefault="007C6299" w:rsidP="006415CC"/>
    <w:p w14:paraId="6DB40D58" w14:textId="77777777" w:rsidR="00EF1CB5" w:rsidRPr="00073C36" w:rsidRDefault="00EF1CB5" w:rsidP="006415CC"/>
    <w:p w14:paraId="38D5D6FF" w14:textId="145969AC" w:rsidR="00594CAF" w:rsidRPr="00073C36" w:rsidRDefault="00F7253F" w:rsidP="00F7253F">
      <w:pPr>
        <w:pStyle w:val="Heading1"/>
        <w:numPr>
          <w:ilvl w:val="0"/>
          <w:numId w:val="0"/>
        </w:numPr>
        <w:ind w:left="360"/>
      </w:pPr>
      <w:bookmarkStart w:id="0" w:name="_Toc96335885"/>
      <w:r>
        <w:lastRenderedPageBreak/>
        <w:t>P</w:t>
      </w:r>
      <w:r w:rsidR="00594CAF" w:rsidRPr="00073C36">
        <w:t>repared By</w:t>
      </w:r>
      <w:bookmarkEnd w:id="0"/>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7"/>
        <w:gridCol w:w="4133"/>
      </w:tblGrid>
      <w:tr w:rsidR="00594CAF" w:rsidRPr="00073C36" w14:paraId="45F8EB5F" w14:textId="77777777" w:rsidTr="005079BE">
        <w:trPr>
          <w:cantSplit/>
        </w:trPr>
        <w:tc>
          <w:tcPr>
            <w:tcW w:w="4507" w:type="dxa"/>
            <w:shd w:val="clear" w:color="auto" w:fill="D9D9D9"/>
            <w:tcMar>
              <w:top w:w="43" w:type="dxa"/>
              <w:left w:w="115" w:type="dxa"/>
              <w:bottom w:w="43" w:type="dxa"/>
              <w:right w:w="115" w:type="dxa"/>
            </w:tcMar>
            <w:vAlign w:val="center"/>
          </w:tcPr>
          <w:p w14:paraId="7EA5C9FA" w14:textId="77777777" w:rsidR="00594CAF" w:rsidRPr="00073C36" w:rsidRDefault="00594CAF" w:rsidP="005079BE">
            <w:pPr>
              <w:tabs>
                <w:tab w:val="left" w:pos="6120"/>
              </w:tabs>
              <w:rPr>
                <w:rFonts w:cs="Arial"/>
                <w:b/>
              </w:rPr>
            </w:pPr>
            <w:r w:rsidRPr="00073C36">
              <w:rPr>
                <w:rFonts w:cs="Arial"/>
                <w:b/>
              </w:rPr>
              <w:t>Document Owner(s)</w:t>
            </w:r>
          </w:p>
        </w:tc>
        <w:tc>
          <w:tcPr>
            <w:tcW w:w="4133" w:type="dxa"/>
            <w:shd w:val="clear" w:color="auto" w:fill="D9D9D9"/>
            <w:tcMar>
              <w:top w:w="43" w:type="dxa"/>
              <w:bottom w:w="43" w:type="dxa"/>
            </w:tcMar>
            <w:vAlign w:val="center"/>
          </w:tcPr>
          <w:p w14:paraId="394277C1" w14:textId="77777777" w:rsidR="00594CAF" w:rsidRPr="00073C36" w:rsidRDefault="00594CAF" w:rsidP="005079BE">
            <w:pPr>
              <w:tabs>
                <w:tab w:val="left" w:pos="6120"/>
              </w:tabs>
              <w:rPr>
                <w:rFonts w:cs="Arial"/>
                <w:b/>
              </w:rPr>
            </w:pPr>
            <w:r w:rsidRPr="00073C36">
              <w:rPr>
                <w:rFonts w:cs="Arial"/>
                <w:b/>
              </w:rPr>
              <w:t>Project/Organization Role</w:t>
            </w:r>
          </w:p>
        </w:tc>
      </w:tr>
      <w:tr w:rsidR="00594CAF" w:rsidRPr="00073C36" w14:paraId="16A82BBC" w14:textId="77777777" w:rsidTr="005079BE">
        <w:trPr>
          <w:cantSplit/>
        </w:trPr>
        <w:tc>
          <w:tcPr>
            <w:tcW w:w="4507" w:type="dxa"/>
            <w:tcMar>
              <w:top w:w="43" w:type="dxa"/>
              <w:left w:w="115" w:type="dxa"/>
              <w:bottom w:w="43" w:type="dxa"/>
              <w:right w:w="115" w:type="dxa"/>
            </w:tcMar>
          </w:tcPr>
          <w:p w14:paraId="06DF4FF2" w14:textId="6D28D36C" w:rsidR="001F5541" w:rsidRPr="00073C36" w:rsidRDefault="00840274" w:rsidP="005079BE">
            <w:pPr>
              <w:pStyle w:val="TableText"/>
              <w:spacing w:before="20" w:after="60"/>
              <w:rPr>
                <w:rFonts w:ascii="Verdana" w:hAnsi="Verdana" w:cs="Arial"/>
                <w:sz w:val="20"/>
              </w:rPr>
            </w:pPr>
            <w:r>
              <w:rPr>
                <w:rFonts w:ascii="Verdana" w:hAnsi="Verdana" w:cs="Arial"/>
                <w:sz w:val="20"/>
              </w:rPr>
              <w:t>Justin Pope</w:t>
            </w:r>
          </w:p>
        </w:tc>
        <w:tc>
          <w:tcPr>
            <w:tcW w:w="4133" w:type="dxa"/>
            <w:tcMar>
              <w:top w:w="43" w:type="dxa"/>
              <w:bottom w:w="43" w:type="dxa"/>
            </w:tcMar>
          </w:tcPr>
          <w:p w14:paraId="7390D77F" w14:textId="201D4ED3" w:rsidR="001F5541" w:rsidRPr="00073C36" w:rsidRDefault="00840274" w:rsidP="005079BE">
            <w:pPr>
              <w:pStyle w:val="TableText"/>
              <w:spacing w:before="20" w:after="60"/>
              <w:rPr>
                <w:rFonts w:ascii="Verdana" w:hAnsi="Verdana" w:cs="Arial"/>
                <w:sz w:val="20"/>
              </w:rPr>
            </w:pPr>
            <w:r>
              <w:rPr>
                <w:rFonts w:ascii="Verdana" w:hAnsi="Verdana" w:cs="Arial"/>
                <w:sz w:val="20"/>
              </w:rPr>
              <w:t>Software Developer</w:t>
            </w:r>
          </w:p>
        </w:tc>
      </w:tr>
    </w:tbl>
    <w:p w14:paraId="186447F8" w14:textId="77777777" w:rsidR="00297221" w:rsidRPr="00073C36" w:rsidRDefault="00297221" w:rsidP="00297221"/>
    <w:p w14:paraId="4ABED20C" w14:textId="542FE7F1" w:rsidR="008D5764" w:rsidRPr="00073C36" w:rsidRDefault="00594CAF" w:rsidP="00F7253F">
      <w:pPr>
        <w:pStyle w:val="Heading1"/>
        <w:numPr>
          <w:ilvl w:val="0"/>
          <w:numId w:val="0"/>
        </w:numPr>
        <w:ind w:left="360"/>
      </w:pPr>
      <w:bookmarkStart w:id="1" w:name="_Toc96335886"/>
      <w:r w:rsidRPr="00073C36">
        <w:t>Modification Version Control</w:t>
      </w:r>
      <w:bookmarkEnd w:id="1"/>
    </w:p>
    <w:tbl>
      <w:tblPr>
        <w:tblpPr w:leftFromText="180" w:rightFromText="180" w:vertAnchor="text" w:tblpY="1"/>
        <w:tblOverlap w:val="neve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7"/>
        <w:gridCol w:w="1428"/>
        <w:gridCol w:w="1710"/>
        <w:gridCol w:w="2070"/>
        <w:gridCol w:w="3690"/>
      </w:tblGrid>
      <w:tr w:rsidR="00A27CB2" w:rsidRPr="00073C36" w14:paraId="051633F6" w14:textId="77777777" w:rsidTr="00A27CB2">
        <w:trPr>
          <w:cantSplit/>
        </w:trPr>
        <w:tc>
          <w:tcPr>
            <w:tcW w:w="1177" w:type="dxa"/>
            <w:shd w:val="clear" w:color="auto" w:fill="D9D9D9"/>
            <w:tcMar>
              <w:top w:w="43" w:type="dxa"/>
              <w:left w:w="115" w:type="dxa"/>
              <w:bottom w:w="43" w:type="dxa"/>
              <w:right w:w="115" w:type="dxa"/>
            </w:tcMar>
            <w:vAlign w:val="center"/>
          </w:tcPr>
          <w:p w14:paraId="377064E7" w14:textId="77777777" w:rsidR="00A27CB2" w:rsidRPr="00073C36" w:rsidRDefault="00A27CB2" w:rsidP="00C639FA">
            <w:pPr>
              <w:tabs>
                <w:tab w:val="left" w:pos="6120"/>
              </w:tabs>
              <w:rPr>
                <w:rFonts w:cs="Arial"/>
                <w:b/>
                <w:szCs w:val="20"/>
              </w:rPr>
            </w:pPr>
            <w:r w:rsidRPr="00073C36">
              <w:rPr>
                <w:rFonts w:cs="Arial"/>
                <w:b/>
                <w:szCs w:val="20"/>
              </w:rPr>
              <w:t>Issue. Version</w:t>
            </w:r>
          </w:p>
        </w:tc>
        <w:tc>
          <w:tcPr>
            <w:tcW w:w="1428" w:type="dxa"/>
            <w:shd w:val="clear" w:color="auto" w:fill="D9D9D9"/>
            <w:tcMar>
              <w:top w:w="43" w:type="dxa"/>
              <w:left w:w="115" w:type="dxa"/>
              <w:bottom w:w="43" w:type="dxa"/>
              <w:right w:w="115" w:type="dxa"/>
            </w:tcMar>
            <w:vAlign w:val="center"/>
          </w:tcPr>
          <w:p w14:paraId="6DDBB341" w14:textId="3BC5BA35" w:rsidR="00A27CB2" w:rsidRPr="00073C36" w:rsidRDefault="00A27CB2" w:rsidP="00C639FA">
            <w:pPr>
              <w:tabs>
                <w:tab w:val="left" w:pos="6120"/>
              </w:tabs>
              <w:rPr>
                <w:rFonts w:cs="Arial"/>
                <w:b/>
              </w:rPr>
            </w:pPr>
            <w:bookmarkStart w:id="2" w:name="_Toc500731307"/>
            <w:bookmarkStart w:id="3" w:name="_Toc500731349"/>
            <w:bookmarkStart w:id="4" w:name="_Toc500731407"/>
            <w:bookmarkStart w:id="5" w:name="_Toc500741301"/>
            <w:bookmarkStart w:id="6" w:name="_Toc500743056"/>
            <w:bookmarkStart w:id="7" w:name="_Toc500745755"/>
            <w:bookmarkStart w:id="8" w:name="_Toc500746078"/>
            <w:bookmarkStart w:id="9" w:name="_Toc500746142"/>
            <w:r w:rsidRPr="00073C36">
              <w:rPr>
                <w:rFonts w:cs="Arial"/>
                <w:b/>
              </w:rPr>
              <w:t>Date</w:t>
            </w:r>
            <w:bookmarkEnd w:id="2"/>
            <w:bookmarkEnd w:id="3"/>
            <w:bookmarkEnd w:id="4"/>
            <w:bookmarkEnd w:id="5"/>
            <w:bookmarkEnd w:id="6"/>
            <w:bookmarkEnd w:id="7"/>
            <w:bookmarkEnd w:id="8"/>
            <w:bookmarkEnd w:id="9"/>
          </w:p>
        </w:tc>
        <w:tc>
          <w:tcPr>
            <w:tcW w:w="1710" w:type="dxa"/>
            <w:shd w:val="clear" w:color="auto" w:fill="D9D9D9"/>
            <w:tcMar>
              <w:top w:w="43" w:type="dxa"/>
              <w:left w:w="115" w:type="dxa"/>
              <w:bottom w:w="43" w:type="dxa"/>
              <w:right w:w="115" w:type="dxa"/>
            </w:tcMar>
            <w:vAlign w:val="center"/>
          </w:tcPr>
          <w:p w14:paraId="2078AD71" w14:textId="77777777" w:rsidR="00A27CB2" w:rsidRPr="00073C36" w:rsidRDefault="00A27CB2" w:rsidP="00C639FA">
            <w:pPr>
              <w:tabs>
                <w:tab w:val="left" w:pos="6120"/>
              </w:tabs>
              <w:rPr>
                <w:rFonts w:cs="Arial"/>
                <w:b/>
              </w:rPr>
            </w:pPr>
            <w:r w:rsidRPr="00073C36">
              <w:rPr>
                <w:rFonts w:cs="Arial"/>
                <w:b/>
              </w:rPr>
              <w:t>Author</w:t>
            </w:r>
          </w:p>
        </w:tc>
        <w:tc>
          <w:tcPr>
            <w:tcW w:w="2070" w:type="dxa"/>
            <w:shd w:val="clear" w:color="auto" w:fill="D9D9D9"/>
          </w:tcPr>
          <w:p w14:paraId="1AB271A1" w14:textId="08591999" w:rsidR="00A27CB2" w:rsidRPr="00073C36" w:rsidRDefault="00A27CB2" w:rsidP="00C639FA">
            <w:pPr>
              <w:tabs>
                <w:tab w:val="left" w:pos="6120"/>
              </w:tabs>
              <w:rPr>
                <w:rFonts w:cs="Arial"/>
                <w:b/>
              </w:rPr>
            </w:pPr>
            <w:r>
              <w:rPr>
                <w:rFonts w:cs="Arial"/>
                <w:b/>
              </w:rPr>
              <w:t xml:space="preserve">Tag ID </w:t>
            </w:r>
          </w:p>
        </w:tc>
        <w:tc>
          <w:tcPr>
            <w:tcW w:w="3690" w:type="dxa"/>
            <w:shd w:val="clear" w:color="auto" w:fill="D9D9D9"/>
            <w:tcMar>
              <w:top w:w="43" w:type="dxa"/>
              <w:left w:w="115" w:type="dxa"/>
              <w:bottom w:w="43" w:type="dxa"/>
              <w:right w:w="115" w:type="dxa"/>
            </w:tcMar>
            <w:vAlign w:val="center"/>
          </w:tcPr>
          <w:p w14:paraId="50A28006" w14:textId="7A49A832" w:rsidR="00A27CB2" w:rsidRPr="00073C36" w:rsidRDefault="00A27CB2" w:rsidP="00C639FA">
            <w:pPr>
              <w:tabs>
                <w:tab w:val="left" w:pos="6120"/>
              </w:tabs>
              <w:rPr>
                <w:rFonts w:cs="Arial"/>
                <w:b/>
              </w:rPr>
            </w:pPr>
            <w:bookmarkStart w:id="10" w:name="_Toc500731308"/>
            <w:bookmarkStart w:id="11" w:name="_Toc500731350"/>
            <w:bookmarkStart w:id="12" w:name="_Toc500731408"/>
            <w:bookmarkStart w:id="13" w:name="_Toc500741302"/>
            <w:bookmarkStart w:id="14" w:name="_Toc500743057"/>
            <w:bookmarkStart w:id="15" w:name="_Toc500745756"/>
            <w:bookmarkStart w:id="16" w:name="_Toc500746079"/>
            <w:bookmarkStart w:id="17" w:name="_Toc500746143"/>
            <w:r w:rsidRPr="00073C36">
              <w:rPr>
                <w:rFonts w:cs="Arial"/>
                <w:b/>
              </w:rPr>
              <w:t>Change Description</w:t>
            </w:r>
            <w:bookmarkEnd w:id="10"/>
            <w:bookmarkEnd w:id="11"/>
            <w:bookmarkEnd w:id="12"/>
            <w:bookmarkEnd w:id="13"/>
            <w:bookmarkEnd w:id="14"/>
            <w:bookmarkEnd w:id="15"/>
            <w:bookmarkEnd w:id="16"/>
            <w:bookmarkEnd w:id="17"/>
          </w:p>
        </w:tc>
      </w:tr>
      <w:tr w:rsidR="00840274" w:rsidRPr="00073C36" w14:paraId="158F7FDF" w14:textId="77777777" w:rsidTr="00A27CB2">
        <w:trPr>
          <w:cantSplit/>
          <w:trHeight w:val="272"/>
        </w:trPr>
        <w:tc>
          <w:tcPr>
            <w:tcW w:w="1177" w:type="dxa"/>
            <w:tcMar>
              <w:top w:w="43" w:type="dxa"/>
              <w:left w:w="115" w:type="dxa"/>
              <w:bottom w:w="43" w:type="dxa"/>
              <w:right w:w="115" w:type="dxa"/>
            </w:tcMar>
          </w:tcPr>
          <w:p w14:paraId="3FD4064F" w14:textId="6DF691B0" w:rsidR="00840274" w:rsidRPr="00A27CB2" w:rsidRDefault="00840274" w:rsidP="00840274">
            <w:pPr>
              <w:pStyle w:val="TableText"/>
              <w:spacing w:before="20" w:after="60"/>
              <w:ind w:left="0"/>
              <w:rPr>
                <w:rStyle w:val="IntenseEmphasis"/>
              </w:rPr>
            </w:pPr>
            <w:r>
              <w:rPr>
                <w:rFonts w:ascii="Verdana" w:hAnsi="Verdana" w:cs="Arial"/>
                <w:szCs w:val="16"/>
              </w:rPr>
              <w:t>1</w:t>
            </w:r>
          </w:p>
        </w:tc>
        <w:tc>
          <w:tcPr>
            <w:tcW w:w="1428" w:type="dxa"/>
            <w:tcMar>
              <w:top w:w="43" w:type="dxa"/>
              <w:left w:w="115" w:type="dxa"/>
              <w:bottom w:w="43" w:type="dxa"/>
              <w:right w:w="115" w:type="dxa"/>
            </w:tcMar>
          </w:tcPr>
          <w:p w14:paraId="4402E967" w14:textId="274003A0" w:rsidR="00840274" w:rsidRPr="00A27CB2" w:rsidRDefault="00840274" w:rsidP="00840274">
            <w:pPr>
              <w:pStyle w:val="TableText"/>
              <w:spacing w:before="20" w:after="60"/>
              <w:rPr>
                <w:rStyle w:val="IntenseEmphasis"/>
              </w:rPr>
            </w:pPr>
            <w:r>
              <w:rPr>
                <w:rFonts w:ascii="Verdana" w:hAnsi="Verdana" w:cs="Arial"/>
                <w:szCs w:val="16"/>
              </w:rPr>
              <w:t>06/28/2022</w:t>
            </w:r>
          </w:p>
        </w:tc>
        <w:tc>
          <w:tcPr>
            <w:tcW w:w="1710" w:type="dxa"/>
            <w:tcMar>
              <w:top w:w="43" w:type="dxa"/>
              <w:left w:w="115" w:type="dxa"/>
              <w:bottom w:w="43" w:type="dxa"/>
              <w:right w:w="115" w:type="dxa"/>
            </w:tcMar>
          </w:tcPr>
          <w:p w14:paraId="0B392360" w14:textId="5DD7E02C" w:rsidR="00840274" w:rsidRPr="00073C36" w:rsidRDefault="00840274" w:rsidP="00840274">
            <w:pPr>
              <w:pStyle w:val="TableText"/>
              <w:spacing w:before="20" w:after="60"/>
              <w:rPr>
                <w:rFonts w:ascii="Verdana" w:hAnsi="Verdana" w:cs="Arial"/>
                <w:szCs w:val="16"/>
              </w:rPr>
            </w:pPr>
            <w:r>
              <w:rPr>
                <w:rFonts w:ascii="Verdana" w:hAnsi="Verdana" w:cs="Arial"/>
                <w:szCs w:val="16"/>
              </w:rPr>
              <w:t>Justin Pope</w:t>
            </w:r>
          </w:p>
        </w:tc>
        <w:tc>
          <w:tcPr>
            <w:tcW w:w="2070" w:type="dxa"/>
          </w:tcPr>
          <w:p w14:paraId="74ED0D0D" w14:textId="6158A8AD" w:rsidR="00840274" w:rsidRPr="00A27CB2" w:rsidRDefault="00840274" w:rsidP="00840274">
            <w:pPr>
              <w:pStyle w:val="TableText"/>
              <w:spacing w:before="20" w:after="60"/>
              <w:rPr>
                <w:rStyle w:val="IntenseEmphasis"/>
              </w:rPr>
            </w:pPr>
          </w:p>
        </w:tc>
        <w:tc>
          <w:tcPr>
            <w:tcW w:w="3690" w:type="dxa"/>
            <w:tcMar>
              <w:top w:w="43" w:type="dxa"/>
              <w:left w:w="115" w:type="dxa"/>
              <w:bottom w:w="43" w:type="dxa"/>
              <w:right w:w="115" w:type="dxa"/>
            </w:tcMar>
          </w:tcPr>
          <w:p w14:paraId="2A0ED1B3" w14:textId="3F5D4C4E" w:rsidR="00840274" w:rsidRPr="00073C36" w:rsidRDefault="00840274" w:rsidP="00840274">
            <w:pPr>
              <w:pStyle w:val="TableText"/>
              <w:spacing w:before="20" w:after="60"/>
              <w:rPr>
                <w:rFonts w:ascii="Verdana" w:hAnsi="Verdana" w:cs="Arial"/>
                <w:szCs w:val="16"/>
              </w:rPr>
            </w:pPr>
            <w:r>
              <w:rPr>
                <w:rFonts w:ascii="Verdana" w:hAnsi="Verdana" w:cs="Arial"/>
                <w:szCs w:val="16"/>
              </w:rPr>
              <w:t xml:space="preserve">Initial </w:t>
            </w:r>
            <w:r>
              <w:rPr>
                <w:rFonts w:ascii="Verdana" w:hAnsi="Verdana" w:cs="Arial"/>
                <w:szCs w:val="16"/>
              </w:rPr>
              <w:t>Creation</w:t>
            </w:r>
          </w:p>
        </w:tc>
      </w:tr>
    </w:tbl>
    <w:p w14:paraId="17529AF9" w14:textId="77777777" w:rsidR="0076490F" w:rsidRPr="00073C36" w:rsidRDefault="0076490F" w:rsidP="0034060A"/>
    <w:p w14:paraId="1D8CDB77" w14:textId="77777777" w:rsidR="002F6D2E" w:rsidRPr="00073C36" w:rsidRDefault="002F6D2E" w:rsidP="0034060A"/>
    <w:p w14:paraId="14182113" w14:textId="77777777" w:rsidR="0034060A" w:rsidRPr="00073C36" w:rsidRDefault="0034060A" w:rsidP="0034060A"/>
    <w:p w14:paraId="789B1495" w14:textId="77777777" w:rsidR="0034060A" w:rsidRPr="00073C36" w:rsidRDefault="0034060A" w:rsidP="0034060A"/>
    <w:p w14:paraId="50F3865E" w14:textId="77777777" w:rsidR="0034060A" w:rsidRPr="00073C36" w:rsidRDefault="0034060A" w:rsidP="0034060A"/>
    <w:p w14:paraId="5943953F" w14:textId="77777777" w:rsidR="002C73F2" w:rsidRPr="00073C36" w:rsidRDefault="002C73F2">
      <w:pPr>
        <w:rPr>
          <w:b/>
          <w:bCs/>
          <w:color w:val="365F91"/>
          <w:sz w:val="28"/>
          <w:szCs w:val="28"/>
        </w:rPr>
      </w:pPr>
      <w:r w:rsidRPr="00073C36">
        <w:br w:type="page"/>
      </w:r>
    </w:p>
    <w:p w14:paraId="7EEDC352" w14:textId="3C071F9A" w:rsidR="00594CAF" w:rsidRPr="00073C36" w:rsidRDefault="00594CAF" w:rsidP="00DD4FEB">
      <w:pPr>
        <w:pStyle w:val="Heading1"/>
        <w:numPr>
          <w:ilvl w:val="0"/>
          <w:numId w:val="0"/>
        </w:numPr>
        <w:spacing w:line="360" w:lineRule="auto"/>
      </w:pPr>
      <w:bookmarkStart w:id="18" w:name="_Toc96335887"/>
      <w:r w:rsidRPr="00073C36">
        <w:lastRenderedPageBreak/>
        <w:t>Table of Contents</w:t>
      </w:r>
      <w:bookmarkEnd w:id="18"/>
      <w:r w:rsidR="005079BE" w:rsidRPr="00073C36">
        <w:tab/>
      </w:r>
    </w:p>
    <w:p w14:paraId="75EC0E93" w14:textId="022BD6A7" w:rsidR="004D030E" w:rsidRDefault="00594CAF" w:rsidP="00DD4FEB">
      <w:pPr>
        <w:pStyle w:val="TOC1"/>
        <w:spacing w:line="360" w:lineRule="auto"/>
        <w:rPr>
          <w:rFonts w:asciiTheme="minorHAnsi" w:eastAsiaTheme="minorEastAsia" w:hAnsiTheme="minorHAnsi" w:cstheme="minorBidi"/>
          <w:noProof/>
          <w:sz w:val="22"/>
          <w:szCs w:val="22"/>
        </w:rPr>
      </w:pPr>
      <w:r w:rsidRPr="00073C36">
        <w:fldChar w:fldCharType="begin"/>
      </w:r>
      <w:r w:rsidRPr="00073C36">
        <w:instrText xml:space="preserve"> TOC \o "1-3" \h \z \u </w:instrText>
      </w:r>
      <w:r w:rsidRPr="00073C36">
        <w:fldChar w:fldCharType="separate"/>
      </w:r>
      <w:hyperlink w:anchor="_Toc96335885" w:history="1">
        <w:r w:rsidR="004D030E" w:rsidRPr="00830202">
          <w:rPr>
            <w:rStyle w:val="Hyperlink"/>
            <w:noProof/>
          </w:rPr>
          <w:t>Prepared By</w:t>
        </w:r>
        <w:r w:rsidR="004D030E">
          <w:rPr>
            <w:noProof/>
            <w:webHidden/>
          </w:rPr>
          <w:tab/>
        </w:r>
        <w:r w:rsidR="004D030E">
          <w:rPr>
            <w:noProof/>
            <w:webHidden/>
          </w:rPr>
          <w:fldChar w:fldCharType="begin"/>
        </w:r>
        <w:r w:rsidR="004D030E">
          <w:rPr>
            <w:noProof/>
            <w:webHidden/>
          </w:rPr>
          <w:instrText xml:space="preserve"> PAGEREF _Toc96335885 \h </w:instrText>
        </w:r>
        <w:r w:rsidR="004D030E">
          <w:rPr>
            <w:noProof/>
            <w:webHidden/>
          </w:rPr>
        </w:r>
        <w:r w:rsidR="004D030E">
          <w:rPr>
            <w:noProof/>
            <w:webHidden/>
          </w:rPr>
          <w:fldChar w:fldCharType="separate"/>
        </w:r>
        <w:r w:rsidR="004D030E">
          <w:rPr>
            <w:noProof/>
            <w:webHidden/>
          </w:rPr>
          <w:t>2</w:t>
        </w:r>
        <w:r w:rsidR="004D030E">
          <w:rPr>
            <w:noProof/>
            <w:webHidden/>
          </w:rPr>
          <w:fldChar w:fldCharType="end"/>
        </w:r>
      </w:hyperlink>
    </w:p>
    <w:p w14:paraId="7BF806D3" w14:textId="6179687C" w:rsidR="004D030E" w:rsidRDefault="006F562F" w:rsidP="00DD4FEB">
      <w:pPr>
        <w:pStyle w:val="TOC1"/>
        <w:spacing w:line="360" w:lineRule="auto"/>
        <w:rPr>
          <w:rFonts w:asciiTheme="minorHAnsi" w:eastAsiaTheme="minorEastAsia" w:hAnsiTheme="minorHAnsi" w:cstheme="minorBidi"/>
          <w:noProof/>
          <w:sz w:val="22"/>
          <w:szCs w:val="22"/>
        </w:rPr>
      </w:pPr>
      <w:hyperlink w:anchor="_Toc96335886" w:history="1">
        <w:r w:rsidR="004D030E" w:rsidRPr="00830202">
          <w:rPr>
            <w:rStyle w:val="Hyperlink"/>
            <w:noProof/>
          </w:rPr>
          <w:t>Modification Version Control</w:t>
        </w:r>
        <w:r w:rsidR="004D030E">
          <w:rPr>
            <w:noProof/>
            <w:webHidden/>
          </w:rPr>
          <w:tab/>
        </w:r>
        <w:r w:rsidR="004D030E">
          <w:rPr>
            <w:noProof/>
            <w:webHidden/>
          </w:rPr>
          <w:fldChar w:fldCharType="begin"/>
        </w:r>
        <w:r w:rsidR="004D030E">
          <w:rPr>
            <w:noProof/>
            <w:webHidden/>
          </w:rPr>
          <w:instrText xml:space="preserve"> PAGEREF _Toc96335886 \h </w:instrText>
        </w:r>
        <w:r w:rsidR="004D030E">
          <w:rPr>
            <w:noProof/>
            <w:webHidden/>
          </w:rPr>
        </w:r>
        <w:r w:rsidR="004D030E">
          <w:rPr>
            <w:noProof/>
            <w:webHidden/>
          </w:rPr>
          <w:fldChar w:fldCharType="separate"/>
        </w:r>
        <w:r w:rsidR="004D030E">
          <w:rPr>
            <w:noProof/>
            <w:webHidden/>
          </w:rPr>
          <w:t>2</w:t>
        </w:r>
        <w:r w:rsidR="004D030E">
          <w:rPr>
            <w:noProof/>
            <w:webHidden/>
          </w:rPr>
          <w:fldChar w:fldCharType="end"/>
        </w:r>
      </w:hyperlink>
    </w:p>
    <w:p w14:paraId="752ACAC1" w14:textId="219612CB" w:rsidR="004D030E" w:rsidRDefault="006F562F" w:rsidP="00DD4FEB">
      <w:pPr>
        <w:pStyle w:val="TOC1"/>
        <w:spacing w:line="360" w:lineRule="auto"/>
        <w:rPr>
          <w:rFonts w:asciiTheme="minorHAnsi" w:eastAsiaTheme="minorEastAsia" w:hAnsiTheme="minorHAnsi" w:cstheme="minorBidi"/>
          <w:noProof/>
          <w:sz w:val="22"/>
          <w:szCs w:val="22"/>
        </w:rPr>
      </w:pPr>
      <w:hyperlink w:anchor="_Toc96335887" w:history="1">
        <w:r w:rsidR="004D030E" w:rsidRPr="00830202">
          <w:rPr>
            <w:rStyle w:val="Hyperlink"/>
            <w:noProof/>
          </w:rPr>
          <w:t>Table of Contents</w:t>
        </w:r>
        <w:r w:rsidR="004D030E">
          <w:rPr>
            <w:noProof/>
            <w:webHidden/>
          </w:rPr>
          <w:tab/>
        </w:r>
        <w:r w:rsidR="004D030E">
          <w:rPr>
            <w:noProof/>
            <w:webHidden/>
          </w:rPr>
          <w:fldChar w:fldCharType="begin"/>
        </w:r>
        <w:r w:rsidR="004D030E">
          <w:rPr>
            <w:noProof/>
            <w:webHidden/>
          </w:rPr>
          <w:instrText xml:space="preserve"> PAGEREF _Toc96335887 \h </w:instrText>
        </w:r>
        <w:r w:rsidR="004D030E">
          <w:rPr>
            <w:noProof/>
            <w:webHidden/>
          </w:rPr>
        </w:r>
        <w:r w:rsidR="004D030E">
          <w:rPr>
            <w:noProof/>
            <w:webHidden/>
          </w:rPr>
          <w:fldChar w:fldCharType="separate"/>
        </w:r>
        <w:r w:rsidR="004D030E">
          <w:rPr>
            <w:noProof/>
            <w:webHidden/>
          </w:rPr>
          <w:t>3</w:t>
        </w:r>
        <w:r w:rsidR="004D030E">
          <w:rPr>
            <w:noProof/>
            <w:webHidden/>
          </w:rPr>
          <w:fldChar w:fldCharType="end"/>
        </w:r>
      </w:hyperlink>
    </w:p>
    <w:p w14:paraId="05B142EE" w14:textId="412E3E25" w:rsidR="004D030E" w:rsidRDefault="006F562F" w:rsidP="00DD4FEB">
      <w:pPr>
        <w:pStyle w:val="TOC1"/>
        <w:tabs>
          <w:tab w:val="left" w:pos="432"/>
        </w:tabs>
        <w:spacing w:line="360" w:lineRule="auto"/>
        <w:rPr>
          <w:rFonts w:asciiTheme="minorHAnsi" w:eastAsiaTheme="minorEastAsia" w:hAnsiTheme="minorHAnsi" w:cstheme="minorBidi"/>
          <w:noProof/>
          <w:sz w:val="22"/>
          <w:szCs w:val="22"/>
        </w:rPr>
      </w:pPr>
      <w:hyperlink w:anchor="_Toc96335888" w:history="1">
        <w:r w:rsidR="004D030E" w:rsidRPr="00830202">
          <w:rPr>
            <w:rStyle w:val="Hyperlink"/>
            <w:noProof/>
          </w:rPr>
          <w:t>1</w:t>
        </w:r>
        <w:r w:rsidR="004D030E">
          <w:rPr>
            <w:rFonts w:asciiTheme="minorHAnsi" w:eastAsiaTheme="minorEastAsia" w:hAnsiTheme="minorHAnsi" w:cstheme="minorBidi"/>
            <w:noProof/>
            <w:sz w:val="22"/>
            <w:szCs w:val="22"/>
          </w:rPr>
          <w:tab/>
        </w:r>
        <w:r w:rsidR="004D030E" w:rsidRPr="00830202">
          <w:rPr>
            <w:rStyle w:val="Hyperlink"/>
            <w:noProof/>
          </w:rPr>
          <w:t>Design Overview</w:t>
        </w:r>
        <w:r w:rsidR="004D030E">
          <w:rPr>
            <w:noProof/>
            <w:webHidden/>
          </w:rPr>
          <w:tab/>
        </w:r>
        <w:r w:rsidR="004D030E">
          <w:rPr>
            <w:noProof/>
            <w:webHidden/>
          </w:rPr>
          <w:fldChar w:fldCharType="begin"/>
        </w:r>
        <w:r w:rsidR="004D030E">
          <w:rPr>
            <w:noProof/>
            <w:webHidden/>
          </w:rPr>
          <w:instrText xml:space="preserve"> PAGEREF _Toc96335888 \h </w:instrText>
        </w:r>
        <w:r w:rsidR="004D030E">
          <w:rPr>
            <w:noProof/>
            <w:webHidden/>
          </w:rPr>
        </w:r>
        <w:r w:rsidR="004D030E">
          <w:rPr>
            <w:noProof/>
            <w:webHidden/>
          </w:rPr>
          <w:fldChar w:fldCharType="separate"/>
        </w:r>
        <w:r w:rsidR="004D030E">
          <w:rPr>
            <w:noProof/>
            <w:webHidden/>
          </w:rPr>
          <w:t>5</w:t>
        </w:r>
        <w:r w:rsidR="004D030E">
          <w:rPr>
            <w:noProof/>
            <w:webHidden/>
          </w:rPr>
          <w:fldChar w:fldCharType="end"/>
        </w:r>
      </w:hyperlink>
    </w:p>
    <w:p w14:paraId="7C615ED4" w14:textId="0749D961"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889" w:history="1">
        <w:r w:rsidR="004D030E" w:rsidRPr="00830202">
          <w:rPr>
            <w:rStyle w:val="Hyperlink"/>
            <w:noProof/>
          </w:rPr>
          <w:t>1.1 Business Case/Scope</w:t>
        </w:r>
        <w:r w:rsidR="004D030E">
          <w:rPr>
            <w:noProof/>
            <w:webHidden/>
          </w:rPr>
          <w:tab/>
        </w:r>
        <w:r w:rsidR="004D030E">
          <w:rPr>
            <w:noProof/>
            <w:webHidden/>
          </w:rPr>
          <w:fldChar w:fldCharType="begin"/>
        </w:r>
        <w:r w:rsidR="004D030E">
          <w:rPr>
            <w:noProof/>
            <w:webHidden/>
          </w:rPr>
          <w:instrText xml:space="preserve"> PAGEREF _Toc96335889 \h </w:instrText>
        </w:r>
        <w:r w:rsidR="004D030E">
          <w:rPr>
            <w:noProof/>
            <w:webHidden/>
          </w:rPr>
        </w:r>
        <w:r w:rsidR="004D030E">
          <w:rPr>
            <w:noProof/>
            <w:webHidden/>
          </w:rPr>
          <w:fldChar w:fldCharType="separate"/>
        </w:r>
        <w:r w:rsidR="004D030E">
          <w:rPr>
            <w:noProof/>
            <w:webHidden/>
          </w:rPr>
          <w:t>5</w:t>
        </w:r>
        <w:r w:rsidR="004D030E">
          <w:rPr>
            <w:noProof/>
            <w:webHidden/>
          </w:rPr>
          <w:fldChar w:fldCharType="end"/>
        </w:r>
      </w:hyperlink>
    </w:p>
    <w:p w14:paraId="3E7FD7F6" w14:textId="39E51C92"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890" w:history="1">
        <w:r w:rsidR="004D030E" w:rsidRPr="00830202">
          <w:rPr>
            <w:rStyle w:val="Hyperlink"/>
            <w:noProof/>
          </w:rPr>
          <w:t>1.2 Audience</w:t>
        </w:r>
        <w:r w:rsidR="004D030E">
          <w:rPr>
            <w:noProof/>
            <w:webHidden/>
          </w:rPr>
          <w:tab/>
        </w:r>
        <w:r w:rsidR="004D030E">
          <w:rPr>
            <w:noProof/>
            <w:webHidden/>
          </w:rPr>
          <w:fldChar w:fldCharType="begin"/>
        </w:r>
        <w:r w:rsidR="004D030E">
          <w:rPr>
            <w:noProof/>
            <w:webHidden/>
          </w:rPr>
          <w:instrText xml:space="preserve"> PAGEREF _Toc96335890 \h </w:instrText>
        </w:r>
        <w:r w:rsidR="004D030E">
          <w:rPr>
            <w:noProof/>
            <w:webHidden/>
          </w:rPr>
        </w:r>
        <w:r w:rsidR="004D030E">
          <w:rPr>
            <w:noProof/>
            <w:webHidden/>
          </w:rPr>
          <w:fldChar w:fldCharType="separate"/>
        </w:r>
        <w:r w:rsidR="004D030E">
          <w:rPr>
            <w:noProof/>
            <w:webHidden/>
          </w:rPr>
          <w:t>5</w:t>
        </w:r>
        <w:r w:rsidR="004D030E">
          <w:rPr>
            <w:noProof/>
            <w:webHidden/>
          </w:rPr>
          <w:fldChar w:fldCharType="end"/>
        </w:r>
      </w:hyperlink>
    </w:p>
    <w:p w14:paraId="498CD667" w14:textId="0AD98FF8"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891" w:history="1">
        <w:r w:rsidR="004D030E" w:rsidRPr="00830202">
          <w:rPr>
            <w:rStyle w:val="Hyperlink"/>
            <w:noProof/>
          </w:rPr>
          <w:t>1.3 Reference</w:t>
        </w:r>
        <w:r w:rsidR="004D030E">
          <w:rPr>
            <w:noProof/>
            <w:webHidden/>
          </w:rPr>
          <w:tab/>
        </w:r>
        <w:r w:rsidR="004D030E">
          <w:rPr>
            <w:noProof/>
            <w:webHidden/>
          </w:rPr>
          <w:fldChar w:fldCharType="begin"/>
        </w:r>
        <w:r w:rsidR="004D030E">
          <w:rPr>
            <w:noProof/>
            <w:webHidden/>
          </w:rPr>
          <w:instrText xml:space="preserve"> PAGEREF _Toc96335891 \h </w:instrText>
        </w:r>
        <w:r w:rsidR="004D030E">
          <w:rPr>
            <w:noProof/>
            <w:webHidden/>
          </w:rPr>
        </w:r>
        <w:r w:rsidR="004D030E">
          <w:rPr>
            <w:noProof/>
            <w:webHidden/>
          </w:rPr>
          <w:fldChar w:fldCharType="separate"/>
        </w:r>
        <w:r w:rsidR="004D030E">
          <w:rPr>
            <w:noProof/>
            <w:webHidden/>
          </w:rPr>
          <w:t>5</w:t>
        </w:r>
        <w:r w:rsidR="004D030E">
          <w:rPr>
            <w:noProof/>
            <w:webHidden/>
          </w:rPr>
          <w:fldChar w:fldCharType="end"/>
        </w:r>
      </w:hyperlink>
    </w:p>
    <w:p w14:paraId="3B0A05AF" w14:textId="3C93FAE6"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892" w:history="1">
        <w:r w:rsidR="004D030E" w:rsidRPr="00830202">
          <w:rPr>
            <w:rStyle w:val="Hyperlink"/>
            <w:noProof/>
          </w:rPr>
          <w:t>1.4 Terms and Definitions</w:t>
        </w:r>
        <w:r w:rsidR="004D030E">
          <w:rPr>
            <w:noProof/>
            <w:webHidden/>
          </w:rPr>
          <w:tab/>
        </w:r>
        <w:r w:rsidR="004D030E">
          <w:rPr>
            <w:noProof/>
            <w:webHidden/>
          </w:rPr>
          <w:fldChar w:fldCharType="begin"/>
        </w:r>
        <w:r w:rsidR="004D030E">
          <w:rPr>
            <w:noProof/>
            <w:webHidden/>
          </w:rPr>
          <w:instrText xml:space="preserve"> PAGEREF _Toc96335892 \h </w:instrText>
        </w:r>
        <w:r w:rsidR="004D030E">
          <w:rPr>
            <w:noProof/>
            <w:webHidden/>
          </w:rPr>
        </w:r>
        <w:r w:rsidR="004D030E">
          <w:rPr>
            <w:noProof/>
            <w:webHidden/>
          </w:rPr>
          <w:fldChar w:fldCharType="separate"/>
        </w:r>
        <w:r w:rsidR="004D030E">
          <w:rPr>
            <w:noProof/>
            <w:webHidden/>
          </w:rPr>
          <w:t>6</w:t>
        </w:r>
        <w:r w:rsidR="004D030E">
          <w:rPr>
            <w:noProof/>
            <w:webHidden/>
          </w:rPr>
          <w:fldChar w:fldCharType="end"/>
        </w:r>
      </w:hyperlink>
    </w:p>
    <w:p w14:paraId="0A88E35E" w14:textId="11342116"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893" w:history="1">
        <w:r w:rsidR="004D030E" w:rsidRPr="00830202">
          <w:rPr>
            <w:rStyle w:val="Hyperlink"/>
            <w:noProof/>
          </w:rPr>
          <w:t>1.5 Technical Design Diagram</w:t>
        </w:r>
        <w:r w:rsidR="004D030E">
          <w:rPr>
            <w:noProof/>
            <w:webHidden/>
          </w:rPr>
          <w:tab/>
        </w:r>
        <w:r w:rsidR="004D030E">
          <w:rPr>
            <w:noProof/>
            <w:webHidden/>
          </w:rPr>
          <w:fldChar w:fldCharType="begin"/>
        </w:r>
        <w:r w:rsidR="004D030E">
          <w:rPr>
            <w:noProof/>
            <w:webHidden/>
          </w:rPr>
          <w:instrText xml:space="preserve"> PAGEREF _Toc96335893 \h </w:instrText>
        </w:r>
        <w:r w:rsidR="004D030E">
          <w:rPr>
            <w:noProof/>
            <w:webHidden/>
          </w:rPr>
        </w:r>
        <w:r w:rsidR="004D030E">
          <w:rPr>
            <w:noProof/>
            <w:webHidden/>
          </w:rPr>
          <w:fldChar w:fldCharType="separate"/>
        </w:r>
        <w:r w:rsidR="004D030E">
          <w:rPr>
            <w:noProof/>
            <w:webHidden/>
          </w:rPr>
          <w:t>6</w:t>
        </w:r>
        <w:r w:rsidR="004D030E">
          <w:rPr>
            <w:noProof/>
            <w:webHidden/>
          </w:rPr>
          <w:fldChar w:fldCharType="end"/>
        </w:r>
      </w:hyperlink>
    </w:p>
    <w:p w14:paraId="408749FE" w14:textId="1C2B3710" w:rsidR="004D030E" w:rsidRDefault="006F562F" w:rsidP="00DD4FEB">
      <w:pPr>
        <w:pStyle w:val="TOC3"/>
        <w:spacing w:line="360" w:lineRule="auto"/>
        <w:rPr>
          <w:rFonts w:asciiTheme="minorHAnsi" w:eastAsiaTheme="minorEastAsia" w:hAnsiTheme="minorHAnsi" w:cstheme="minorBidi"/>
          <w:noProof/>
          <w:sz w:val="22"/>
          <w:szCs w:val="22"/>
        </w:rPr>
      </w:pPr>
      <w:hyperlink w:anchor="_Toc96335894" w:history="1">
        <w:r w:rsidR="004D030E" w:rsidRPr="00830202">
          <w:rPr>
            <w:rStyle w:val="Hyperlink"/>
            <w:noProof/>
          </w:rPr>
          <w:t>1.5.1 Application Architecture Diagram</w:t>
        </w:r>
        <w:r w:rsidR="004D030E">
          <w:rPr>
            <w:noProof/>
            <w:webHidden/>
          </w:rPr>
          <w:tab/>
        </w:r>
        <w:r w:rsidR="004D030E">
          <w:rPr>
            <w:noProof/>
            <w:webHidden/>
          </w:rPr>
          <w:fldChar w:fldCharType="begin"/>
        </w:r>
        <w:r w:rsidR="004D030E">
          <w:rPr>
            <w:noProof/>
            <w:webHidden/>
          </w:rPr>
          <w:instrText xml:space="preserve"> PAGEREF _Toc96335894 \h </w:instrText>
        </w:r>
        <w:r w:rsidR="004D030E">
          <w:rPr>
            <w:noProof/>
            <w:webHidden/>
          </w:rPr>
        </w:r>
        <w:r w:rsidR="004D030E">
          <w:rPr>
            <w:noProof/>
            <w:webHidden/>
          </w:rPr>
          <w:fldChar w:fldCharType="separate"/>
        </w:r>
        <w:r w:rsidR="004D030E">
          <w:rPr>
            <w:noProof/>
            <w:webHidden/>
          </w:rPr>
          <w:t>6</w:t>
        </w:r>
        <w:r w:rsidR="004D030E">
          <w:rPr>
            <w:noProof/>
            <w:webHidden/>
          </w:rPr>
          <w:fldChar w:fldCharType="end"/>
        </w:r>
      </w:hyperlink>
    </w:p>
    <w:p w14:paraId="212E5BA2" w14:textId="3E1F6986" w:rsidR="004D030E" w:rsidRDefault="006F562F" w:rsidP="00DD4FEB">
      <w:pPr>
        <w:pStyle w:val="TOC3"/>
        <w:spacing w:line="360" w:lineRule="auto"/>
        <w:rPr>
          <w:rFonts w:asciiTheme="minorHAnsi" w:eastAsiaTheme="minorEastAsia" w:hAnsiTheme="minorHAnsi" w:cstheme="minorBidi"/>
          <w:noProof/>
          <w:sz w:val="22"/>
          <w:szCs w:val="22"/>
        </w:rPr>
      </w:pPr>
      <w:hyperlink w:anchor="_Toc96335895" w:history="1">
        <w:r w:rsidR="004D030E" w:rsidRPr="00830202">
          <w:rPr>
            <w:rStyle w:val="Hyperlink"/>
            <w:noProof/>
          </w:rPr>
          <w:t>1.5.2 Integration Architecture Diagram</w:t>
        </w:r>
        <w:r w:rsidR="004D030E">
          <w:rPr>
            <w:noProof/>
            <w:webHidden/>
          </w:rPr>
          <w:tab/>
        </w:r>
        <w:r w:rsidR="004D030E">
          <w:rPr>
            <w:noProof/>
            <w:webHidden/>
          </w:rPr>
          <w:fldChar w:fldCharType="begin"/>
        </w:r>
        <w:r w:rsidR="004D030E">
          <w:rPr>
            <w:noProof/>
            <w:webHidden/>
          </w:rPr>
          <w:instrText xml:space="preserve"> PAGEREF _Toc96335895 \h </w:instrText>
        </w:r>
        <w:r w:rsidR="004D030E">
          <w:rPr>
            <w:noProof/>
            <w:webHidden/>
          </w:rPr>
        </w:r>
        <w:r w:rsidR="004D030E">
          <w:rPr>
            <w:noProof/>
            <w:webHidden/>
          </w:rPr>
          <w:fldChar w:fldCharType="separate"/>
        </w:r>
        <w:r w:rsidR="004D030E">
          <w:rPr>
            <w:noProof/>
            <w:webHidden/>
          </w:rPr>
          <w:t>8</w:t>
        </w:r>
        <w:r w:rsidR="004D030E">
          <w:rPr>
            <w:noProof/>
            <w:webHidden/>
          </w:rPr>
          <w:fldChar w:fldCharType="end"/>
        </w:r>
      </w:hyperlink>
    </w:p>
    <w:p w14:paraId="0A7E1ED6" w14:textId="5CE82240"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896" w:history="1">
        <w:r w:rsidR="004D030E" w:rsidRPr="00830202">
          <w:rPr>
            <w:rStyle w:val="Hyperlink"/>
            <w:noProof/>
          </w:rPr>
          <w:t>1.6 Assumptions/Dependencies</w:t>
        </w:r>
        <w:r w:rsidR="004D030E">
          <w:rPr>
            <w:noProof/>
            <w:webHidden/>
          </w:rPr>
          <w:tab/>
        </w:r>
        <w:r w:rsidR="004D030E">
          <w:rPr>
            <w:noProof/>
            <w:webHidden/>
          </w:rPr>
          <w:fldChar w:fldCharType="begin"/>
        </w:r>
        <w:r w:rsidR="004D030E">
          <w:rPr>
            <w:noProof/>
            <w:webHidden/>
          </w:rPr>
          <w:instrText xml:space="preserve"> PAGEREF _Toc96335896 \h </w:instrText>
        </w:r>
        <w:r w:rsidR="004D030E">
          <w:rPr>
            <w:noProof/>
            <w:webHidden/>
          </w:rPr>
        </w:r>
        <w:r w:rsidR="004D030E">
          <w:rPr>
            <w:noProof/>
            <w:webHidden/>
          </w:rPr>
          <w:fldChar w:fldCharType="separate"/>
        </w:r>
        <w:r w:rsidR="004D030E">
          <w:rPr>
            <w:noProof/>
            <w:webHidden/>
          </w:rPr>
          <w:t>11</w:t>
        </w:r>
        <w:r w:rsidR="004D030E">
          <w:rPr>
            <w:noProof/>
            <w:webHidden/>
          </w:rPr>
          <w:fldChar w:fldCharType="end"/>
        </w:r>
      </w:hyperlink>
    </w:p>
    <w:p w14:paraId="2371A813" w14:textId="1EC91575"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897" w:history="1">
        <w:r w:rsidR="004D030E" w:rsidRPr="00830202">
          <w:rPr>
            <w:rStyle w:val="Hyperlink"/>
            <w:noProof/>
          </w:rPr>
          <w:t>1.7 Outstanding Questions /Open issues</w:t>
        </w:r>
        <w:r w:rsidR="004D030E">
          <w:rPr>
            <w:noProof/>
            <w:webHidden/>
          </w:rPr>
          <w:tab/>
        </w:r>
        <w:r w:rsidR="004D030E">
          <w:rPr>
            <w:noProof/>
            <w:webHidden/>
          </w:rPr>
          <w:fldChar w:fldCharType="begin"/>
        </w:r>
        <w:r w:rsidR="004D030E">
          <w:rPr>
            <w:noProof/>
            <w:webHidden/>
          </w:rPr>
          <w:instrText xml:space="preserve"> PAGEREF _Toc96335897 \h </w:instrText>
        </w:r>
        <w:r w:rsidR="004D030E">
          <w:rPr>
            <w:noProof/>
            <w:webHidden/>
          </w:rPr>
        </w:r>
        <w:r w:rsidR="004D030E">
          <w:rPr>
            <w:noProof/>
            <w:webHidden/>
          </w:rPr>
          <w:fldChar w:fldCharType="separate"/>
        </w:r>
        <w:r w:rsidR="004D030E">
          <w:rPr>
            <w:noProof/>
            <w:webHidden/>
          </w:rPr>
          <w:t>11</w:t>
        </w:r>
        <w:r w:rsidR="004D030E">
          <w:rPr>
            <w:noProof/>
            <w:webHidden/>
          </w:rPr>
          <w:fldChar w:fldCharType="end"/>
        </w:r>
      </w:hyperlink>
    </w:p>
    <w:p w14:paraId="5A499A72" w14:textId="4328A964" w:rsidR="004D030E" w:rsidRDefault="006F562F" w:rsidP="00DD4FEB">
      <w:pPr>
        <w:pStyle w:val="TOC1"/>
        <w:tabs>
          <w:tab w:val="left" w:pos="432"/>
        </w:tabs>
        <w:spacing w:line="360" w:lineRule="auto"/>
        <w:rPr>
          <w:rFonts w:asciiTheme="minorHAnsi" w:eastAsiaTheme="minorEastAsia" w:hAnsiTheme="minorHAnsi" w:cstheme="minorBidi"/>
          <w:noProof/>
          <w:sz w:val="22"/>
          <w:szCs w:val="22"/>
        </w:rPr>
      </w:pPr>
      <w:hyperlink w:anchor="_Toc96335898" w:history="1">
        <w:r w:rsidR="004D030E" w:rsidRPr="00830202">
          <w:rPr>
            <w:rStyle w:val="Hyperlink"/>
            <w:noProof/>
          </w:rPr>
          <w:t>2</w:t>
        </w:r>
        <w:r w:rsidR="004D030E">
          <w:rPr>
            <w:rFonts w:asciiTheme="minorHAnsi" w:eastAsiaTheme="minorEastAsia" w:hAnsiTheme="minorHAnsi" w:cstheme="minorBidi"/>
            <w:noProof/>
            <w:sz w:val="22"/>
            <w:szCs w:val="22"/>
          </w:rPr>
          <w:tab/>
        </w:r>
        <w:r w:rsidR="004D030E" w:rsidRPr="00830202">
          <w:rPr>
            <w:rStyle w:val="Hyperlink"/>
            <w:noProof/>
          </w:rPr>
          <w:t>Data Design</w:t>
        </w:r>
        <w:r w:rsidR="004D030E">
          <w:rPr>
            <w:noProof/>
            <w:webHidden/>
          </w:rPr>
          <w:tab/>
        </w:r>
        <w:r w:rsidR="004D030E">
          <w:rPr>
            <w:noProof/>
            <w:webHidden/>
          </w:rPr>
          <w:fldChar w:fldCharType="begin"/>
        </w:r>
        <w:r w:rsidR="004D030E">
          <w:rPr>
            <w:noProof/>
            <w:webHidden/>
          </w:rPr>
          <w:instrText xml:space="preserve"> PAGEREF _Toc96335898 \h </w:instrText>
        </w:r>
        <w:r w:rsidR="004D030E">
          <w:rPr>
            <w:noProof/>
            <w:webHidden/>
          </w:rPr>
        </w:r>
        <w:r w:rsidR="004D030E">
          <w:rPr>
            <w:noProof/>
            <w:webHidden/>
          </w:rPr>
          <w:fldChar w:fldCharType="separate"/>
        </w:r>
        <w:r w:rsidR="004D030E">
          <w:rPr>
            <w:noProof/>
            <w:webHidden/>
          </w:rPr>
          <w:t>11</w:t>
        </w:r>
        <w:r w:rsidR="004D030E">
          <w:rPr>
            <w:noProof/>
            <w:webHidden/>
          </w:rPr>
          <w:fldChar w:fldCharType="end"/>
        </w:r>
      </w:hyperlink>
    </w:p>
    <w:p w14:paraId="54B6F46F" w14:textId="3F26C030"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899" w:history="1">
        <w:r w:rsidR="004D030E" w:rsidRPr="00830202">
          <w:rPr>
            <w:rStyle w:val="Hyperlink"/>
            <w:noProof/>
          </w:rPr>
          <w:t>2.1 Database Management System Files</w:t>
        </w:r>
        <w:r w:rsidR="004D030E">
          <w:rPr>
            <w:noProof/>
            <w:webHidden/>
          </w:rPr>
          <w:tab/>
        </w:r>
        <w:r w:rsidR="004D030E">
          <w:rPr>
            <w:noProof/>
            <w:webHidden/>
          </w:rPr>
          <w:fldChar w:fldCharType="begin"/>
        </w:r>
        <w:r w:rsidR="004D030E">
          <w:rPr>
            <w:noProof/>
            <w:webHidden/>
          </w:rPr>
          <w:instrText xml:space="preserve"> PAGEREF _Toc96335899 \h </w:instrText>
        </w:r>
        <w:r w:rsidR="004D030E">
          <w:rPr>
            <w:noProof/>
            <w:webHidden/>
          </w:rPr>
        </w:r>
        <w:r w:rsidR="004D030E">
          <w:rPr>
            <w:noProof/>
            <w:webHidden/>
          </w:rPr>
          <w:fldChar w:fldCharType="separate"/>
        </w:r>
        <w:r w:rsidR="004D030E">
          <w:rPr>
            <w:noProof/>
            <w:webHidden/>
          </w:rPr>
          <w:t>11</w:t>
        </w:r>
        <w:r w:rsidR="004D030E">
          <w:rPr>
            <w:noProof/>
            <w:webHidden/>
          </w:rPr>
          <w:fldChar w:fldCharType="end"/>
        </w:r>
      </w:hyperlink>
    </w:p>
    <w:p w14:paraId="09CC2B2E" w14:textId="2C8F4558"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900" w:history="1">
        <w:r w:rsidR="004D030E" w:rsidRPr="00830202">
          <w:rPr>
            <w:rStyle w:val="Hyperlink"/>
            <w:noProof/>
          </w:rPr>
          <w:t>2.2 Non-Database Management System Files</w:t>
        </w:r>
        <w:r w:rsidR="004D030E">
          <w:rPr>
            <w:noProof/>
            <w:webHidden/>
          </w:rPr>
          <w:tab/>
        </w:r>
        <w:r w:rsidR="004D030E">
          <w:rPr>
            <w:noProof/>
            <w:webHidden/>
          </w:rPr>
          <w:fldChar w:fldCharType="begin"/>
        </w:r>
        <w:r w:rsidR="004D030E">
          <w:rPr>
            <w:noProof/>
            <w:webHidden/>
          </w:rPr>
          <w:instrText xml:space="preserve"> PAGEREF _Toc96335900 \h </w:instrText>
        </w:r>
        <w:r w:rsidR="004D030E">
          <w:rPr>
            <w:noProof/>
            <w:webHidden/>
          </w:rPr>
        </w:r>
        <w:r w:rsidR="004D030E">
          <w:rPr>
            <w:noProof/>
            <w:webHidden/>
          </w:rPr>
          <w:fldChar w:fldCharType="separate"/>
        </w:r>
        <w:r w:rsidR="004D030E">
          <w:rPr>
            <w:noProof/>
            <w:webHidden/>
          </w:rPr>
          <w:t>11</w:t>
        </w:r>
        <w:r w:rsidR="004D030E">
          <w:rPr>
            <w:noProof/>
            <w:webHidden/>
          </w:rPr>
          <w:fldChar w:fldCharType="end"/>
        </w:r>
      </w:hyperlink>
    </w:p>
    <w:p w14:paraId="78A149EA" w14:textId="04A4193C" w:rsidR="004D030E" w:rsidRDefault="006F562F" w:rsidP="00DD4FEB">
      <w:pPr>
        <w:pStyle w:val="TOC1"/>
        <w:tabs>
          <w:tab w:val="left" w:pos="432"/>
        </w:tabs>
        <w:spacing w:line="360" w:lineRule="auto"/>
        <w:rPr>
          <w:rFonts w:asciiTheme="minorHAnsi" w:eastAsiaTheme="minorEastAsia" w:hAnsiTheme="minorHAnsi" w:cstheme="minorBidi"/>
          <w:noProof/>
          <w:sz w:val="22"/>
          <w:szCs w:val="22"/>
        </w:rPr>
      </w:pPr>
      <w:hyperlink w:anchor="_Toc96335901" w:history="1">
        <w:r w:rsidR="004D030E" w:rsidRPr="00830202">
          <w:rPr>
            <w:rStyle w:val="Hyperlink"/>
            <w:noProof/>
          </w:rPr>
          <w:t>3</w:t>
        </w:r>
        <w:r w:rsidR="004D030E">
          <w:rPr>
            <w:rFonts w:asciiTheme="minorHAnsi" w:eastAsiaTheme="minorEastAsia" w:hAnsiTheme="minorHAnsi" w:cstheme="minorBidi"/>
            <w:noProof/>
            <w:sz w:val="22"/>
            <w:szCs w:val="22"/>
          </w:rPr>
          <w:tab/>
        </w:r>
        <w:r w:rsidR="004D030E" w:rsidRPr="00830202">
          <w:rPr>
            <w:rStyle w:val="Hyperlink"/>
            <w:noProof/>
          </w:rPr>
          <w:t>Detailed Design</w:t>
        </w:r>
        <w:r w:rsidR="004D030E">
          <w:rPr>
            <w:noProof/>
            <w:webHidden/>
          </w:rPr>
          <w:tab/>
        </w:r>
        <w:r w:rsidR="004D030E">
          <w:rPr>
            <w:noProof/>
            <w:webHidden/>
          </w:rPr>
          <w:fldChar w:fldCharType="begin"/>
        </w:r>
        <w:r w:rsidR="004D030E">
          <w:rPr>
            <w:noProof/>
            <w:webHidden/>
          </w:rPr>
          <w:instrText xml:space="preserve"> PAGEREF _Toc96335901 \h </w:instrText>
        </w:r>
        <w:r w:rsidR="004D030E">
          <w:rPr>
            <w:noProof/>
            <w:webHidden/>
          </w:rPr>
        </w:r>
        <w:r w:rsidR="004D030E">
          <w:rPr>
            <w:noProof/>
            <w:webHidden/>
          </w:rPr>
          <w:fldChar w:fldCharType="separate"/>
        </w:r>
        <w:r w:rsidR="004D030E">
          <w:rPr>
            <w:noProof/>
            <w:webHidden/>
          </w:rPr>
          <w:t>12</w:t>
        </w:r>
        <w:r w:rsidR="004D030E">
          <w:rPr>
            <w:noProof/>
            <w:webHidden/>
          </w:rPr>
          <w:fldChar w:fldCharType="end"/>
        </w:r>
      </w:hyperlink>
    </w:p>
    <w:p w14:paraId="5E9D9DC7" w14:textId="14F04F09"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902" w:history="1">
        <w:r w:rsidR="004D030E" w:rsidRPr="00830202">
          <w:rPr>
            <w:rStyle w:val="Hyperlink"/>
            <w:noProof/>
          </w:rPr>
          <w:t>3.1 Hardware Detailed Design</w:t>
        </w:r>
        <w:r w:rsidR="004D030E">
          <w:rPr>
            <w:noProof/>
            <w:webHidden/>
          </w:rPr>
          <w:tab/>
        </w:r>
        <w:r w:rsidR="004D030E">
          <w:rPr>
            <w:noProof/>
            <w:webHidden/>
          </w:rPr>
          <w:fldChar w:fldCharType="begin"/>
        </w:r>
        <w:r w:rsidR="004D030E">
          <w:rPr>
            <w:noProof/>
            <w:webHidden/>
          </w:rPr>
          <w:instrText xml:space="preserve"> PAGEREF _Toc96335902 \h </w:instrText>
        </w:r>
        <w:r w:rsidR="004D030E">
          <w:rPr>
            <w:noProof/>
            <w:webHidden/>
          </w:rPr>
        </w:r>
        <w:r w:rsidR="004D030E">
          <w:rPr>
            <w:noProof/>
            <w:webHidden/>
          </w:rPr>
          <w:fldChar w:fldCharType="separate"/>
        </w:r>
        <w:r w:rsidR="004D030E">
          <w:rPr>
            <w:noProof/>
            <w:webHidden/>
          </w:rPr>
          <w:t>12</w:t>
        </w:r>
        <w:r w:rsidR="004D030E">
          <w:rPr>
            <w:noProof/>
            <w:webHidden/>
          </w:rPr>
          <w:fldChar w:fldCharType="end"/>
        </w:r>
      </w:hyperlink>
    </w:p>
    <w:p w14:paraId="5FBABA3A" w14:textId="0B924D02"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903" w:history="1">
        <w:r w:rsidR="004D030E" w:rsidRPr="00830202">
          <w:rPr>
            <w:rStyle w:val="Hyperlink"/>
            <w:noProof/>
          </w:rPr>
          <w:t>3.2 Software Detailed Design</w:t>
        </w:r>
        <w:r w:rsidR="004D030E">
          <w:rPr>
            <w:noProof/>
            <w:webHidden/>
          </w:rPr>
          <w:tab/>
        </w:r>
        <w:r w:rsidR="004D030E">
          <w:rPr>
            <w:noProof/>
            <w:webHidden/>
          </w:rPr>
          <w:fldChar w:fldCharType="begin"/>
        </w:r>
        <w:r w:rsidR="004D030E">
          <w:rPr>
            <w:noProof/>
            <w:webHidden/>
          </w:rPr>
          <w:instrText xml:space="preserve"> PAGEREF _Toc96335903 \h </w:instrText>
        </w:r>
        <w:r w:rsidR="004D030E">
          <w:rPr>
            <w:noProof/>
            <w:webHidden/>
          </w:rPr>
        </w:r>
        <w:r w:rsidR="004D030E">
          <w:rPr>
            <w:noProof/>
            <w:webHidden/>
          </w:rPr>
          <w:fldChar w:fldCharType="separate"/>
        </w:r>
        <w:r w:rsidR="004D030E">
          <w:rPr>
            <w:noProof/>
            <w:webHidden/>
          </w:rPr>
          <w:t>12</w:t>
        </w:r>
        <w:r w:rsidR="004D030E">
          <w:rPr>
            <w:noProof/>
            <w:webHidden/>
          </w:rPr>
          <w:fldChar w:fldCharType="end"/>
        </w:r>
      </w:hyperlink>
    </w:p>
    <w:p w14:paraId="1987223B" w14:textId="300E760F" w:rsidR="004D030E" w:rsidRDefault="006F562F" w:rsidP="00DD4FEB">
      <w:pPr>
        <w:pStyle w:val="TOC3"/>
        <w:spacing w:line="360" w:lineRule="auto"/>
        <w:rPr>
          <w:rFonts w:asciiTheme="minorHAnsi" w:eastAsiaTheme="minorEastAsia" w:hAnsiTheme="minorHAnsi" w:cstheme="minorBidi"/>
          <w:noProof/>
          <w:sz w:val="22"/>
          <w:szCs w:val="22"/>
        </w:rPr>
      </w:pPr>
      <w:hyperlink w:anchor="_Toc96335904" w:history="1">
        <w:r w:rsidR="004D030E" w:rsidRPr="00830202">
          <w:rPr>
            <w:rStyle w:val="Hyperlink"/>
            <w:noProof/>
          </w:rPr>
          <w:t>3.2.1 Module [X]</w:t>
        </w:r>
        <w:r w:rsidR="004D030E">
          <w:rPr>
            <w:noProof/>
            <w:webHidden/>
          </w:rPr>
          <w:tab/>
        </w:r>
        <w:r w:rsidR="004D030E">
          <w:rPr>
            <w:noProof/>
            <w:webHidden/>
          </w:rPr>
          <w:fldChar w:fldCharType="begin"/>
        </w:r>
        <w:r w:rsidR="004D030E">
          <w:rPr>
            <w:noProof/>
            <w:webHidden/>
          </w:rPr>
          <w:instrText xml:space="preserve"> PAGEREF _Toc96335904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7038FF22" w14:textId="1E360794" w:rsidR="004D030E" w:rsidRDefault="006F562F" w:rsidP="00DD4FEB">
      <w:pPr>
        <w:pStyle w:val="TOC3"/>
        <w:spacing w:line="360" w:lineRule="auto"/>
        <w:rPr>
          <w:rFonts w:asciiTheme="minorHAnsi" w:eastAsiaTheme="minorEastAsia" w:hAnsiTheme="minorHAnsi" w:cstheme="minorBidi"/>
          <w:noProof/>
          <w:sz w:val="22"/>
          <w:szCs w:val="22"/>
        </w:rPr>
      </w:pPr>
      <w:hyperlink w:anchor="_Toc96335905" w:history="1">
        <w:r w:rsidR="004D030E" w:rsidRPr="00830202">
          <w:rPr>
            <w:rStyle w:val="Hyperlink"/>
            <w:noProof/>
          </w:rPr>
          <w:t>3.2.2 Module [X]</w:t>
        </w:r>
        <w:r w:rsidR="004D030E">
          <w:rPr>
            <w:noProof/>
            <w:webHidden/>
          </w:rPr>
          <w:tab/>
        </w:r>
        <w:r w:rsidR="004D030E">
          <w:rPr>
            <w:noProof/>
            <w:webHidden/>
          </w:rPr>
          <w:fldChar w:fldCharType="begin"/>
        </w:r>
        <w:r w:rsidR="004D030E">
          <w:rPr>
            <w:noProof/>
            <w:webHidden/>
          </w:rPr>
          <w:instrText xml:space="preserve"> PAGEREF _Toc96335905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55A0A30D" w14:textId="17B66B98"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906" w:history="1">
        <w:r w:rsidR="004D030E" w:rsidRPr="00830202">
          <w:rPr>
            <w:rStyle w:val="Hyperlink"/>
            <w:noProof/>
          </w:rPr>
          <w:t>3.3 Communications Detailed Design</w:t>
        </w:r>
        <w:r w:rsidR="004D030E">
          <w:rPr>
            <w:noProof/>
            <w:webHidden/>
          </w:rPr>
          <w:tab/>
        </w:r>
        <w:r w:rsidR="004D030E">
          <w:rPr>
            <w:noProof/>
            <w:webHidden/>
          </w:rPr>
          <w:fldChar w:fldCharType="begin"/>
        </w:r>
        <w:r w:rsidR="004D030E">
          <w:rPr>
            <w:noProof/>
            <w:webHidden/>
          </w:rPr>
          <w:instrText xml:space="preserve"> PAGEREF _Toc96335906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0E9C128D" w14:textId="4BA8DEF8" w:rsidR="004D030E" w:rsidRDefault="006F562F" w:rsidP="00DD4FEB">
      <w:pPr>
        <w:pStyle w:val="TOC1"/>
        <w:tabs>
          <w:tab w:val="left" w:pos="432"/>
        </w:tabs>
        <w:spacing w:line="360" w:lineRule="auto"/>
        <w:rPr>
          <w:rFonts w:asciiTheme="minorHAnsi" w:eastAsiaTheme="minorEastAsia" w:hAnsiTheme="minorHAnsi" w:cstheme="minorBidi"/>
          <w:noProof/>
          <w:sz w:val="22"/>
          <w:szCs w:val="22"/>
        </w:rPr>
      </w:pPr>
      <w:hyperlink w:anchor="_Toc96335907" w:history="1">
        <w:r w:rsidR="004D030E" w:rsidRPr="00830202">
          <w:rPr>
            <w:rStyle w:val="Hyperlink"/>
            <w:noProof/>
          </w:rPr>
          <w:t>4</w:t>
        </w:r>
        <w:r w:rsidR="004D030E">
          <w:rPr>
            <w:rFonts w:asciiTheme="minorHAnsi" w:eastAsiaTheme="minorEastAsia" w:hAnsiTheme="minorHAnsi" w:cstheme="minorBidi"/>
            <w:noProof/>
            <w:sz w:val="22"/>
            <w:szCs w:val="22"/>
          </w:rPr>
          <w:tab/>
        </w:r>
        <w:r w:rsidR="004D030E" w:rsidRPr="00830202">
          <w:rPr>
            <w:rStyle w:val="Hyperlink"/>
            <w:noProof/>
          </w:rPr>
          <w:t>External Interface Design</w:t>
        </w:r>
        <w:r w:rsidR="004D030E">
          <w:rPr>
            <w:noProof/>
            <w:webHidden/>
          </w:rPr>
          <w:tab/>
        </w:r>
        <w:r w:rsidR="004D030E">
          <w:rPr>
            <w:noProof/>
            <w:webHidden/>
          </w:rPr>
          <w:fldChar w:fldCharType="begin"/>
        </w:r>
        <w:r w:rsidR="004D030E">
          <w:rPr>
            <w:noProof/>
            <w:webHidden/>
          </w:rPr>
          <w:instrText xml:space="preserve"> PAGEREF _Toc96335907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1480631F" w14:textId="6A5FA93A"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908" w:history="1">
        <w:r w:rsidR="004D030E" w:rsidRPr="00830202">
          <w:rPr>
            <w:rStyle w:val="Hyperlink"/>
            <w:noProof/>
          </w:rPr>
          <w:t>4.1 Interface Architecture</w:t>
        </w:r>
        <w:r w:rsidR="004D030E">
          <w:rPr>
            <w:noProof/>
            <w:webHidden/>
          </w:rPr>
          <w:tab/>
        </w:r>
        <w:r w:rsidR="004D030E">
          <w:rPr>
            <w:noProof/>
            <w:webHidden/>
          </w:rPr>
          <w:fldChar w:fldCharType="begin"/>
        </w:r>
        <w:r w:rsidR="004D030E">
          <w:rPr>
            <w:noProof/>
            <w:webHidden/>
          </w:rPr>
          <w:instrText xml:space="preserve"> PAGEREF _Toc96335908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1C676312" w14:textId="3E913173"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909" w:history="1">
        <w:r w:rsidR="004D030E" w:rsidRPr="00830202">
          <w:rPr>
            <w:rStyle w:val="Hyperlink"/>
            <w:noProof/>
          </w:rPr>
          <w:t>4.2 Interface detailed design</w:t>
        </w:r>
        <w:r w:rsidR="004D030E">
          <w:rPr>
            <w:noProof/>
            <w:webHidden/>
          </w:rPr>
          <w:tab/>
        </w:r>
        <w:r w:rsidR="004D030E">
          <w:rPr>
            <w:noProof/>
            <w:webHidden/>
          </w:rPr>
          <w:fldChar w:fldCharType="begin"/>
        </w:r>
        <w:r w:rsidR="004D030E">
          <w:rPr>
            <w:noProof/>
            <w:webHidden/>
          </w:rPr>
          <w:instrText xml:space="preserve"> PAGEREF _Toc96335909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455075F7" w14:textId="54355959" w:rsidR="004D030E" w:rsidRDefault="006F562F" w:rsidP="00DD4FEB">
      <w:pPr>
        <w:pStyle w:val="TOC1"/>
        <w:tabs>
          <w:tab w:val="left" w:pos="432"/>
        </w:tabs>
        <w:spacing w:line="360" w:lineRule="auto"/>
        <w:rPr>
          <w:rFonts w:asciiTheme="minorHAnsi" w:eastAsiaTheme="minorEastAsia" w:hAnsiTheme="minorHAnsi" w:cstheme="minorBidi"/>
          <w:noProof/>
          <w:sz w:val="22"/>
          <w:szCs w:val="22"/>
        </w:rPr>
      </w:pPr>
      <w:hyperlink w:anchor="_Toc96335910" w:history="1">
        <w:r w:rsidR="004D030E" w:rsidRPr="00830202">
          <w:rPr>
            <w:rStyle w:val="Hyperlink"/>
            <w:noProof/>
          </w:rPr>
          <w:t>5</w:t>
        </w:r>
        <w:r w:rsidR="004D030E">
          <w:rPr>
            <w:rFonts w:asciiTheme="minorHAnsi" w:eastAsiaTheme="minorEastAsia" w:hAnsiTheme="minorHAnsi" w:cstheme="minorBidi"/>
            <w:noProof/>
            <w:sz w:val="22"/>
            <w:szCs w:val="22"/>
          </w:rPr>
          <w:tab/>
        </w:r>
        <w:r w:rsidR="004D030E" w:rsidRPr="00830202">
          <w:rPr>
            <w:rStyle w:val="Hyperlink"/>
            <w:noProof/>
          </w:rPr>
          <w:t>Human-Machine Interface</w:t>
        </w:r>
        <w:r w:rsidR="004D030E">
          <w:rPr>
            <w:noProof/>
            <w:webHidden/>
          </w:rPr>
          <w:tab/>
        </w:r>
        <w:r w:rsidR="004D030E">
          <w:rPr>
            <w:noProof/>
            <w:webHidden/>
          </w:rPr>
          <w:fldChar w:fldCharType="begin"/>
        </w:r>
        <w:r w:rsidR="004D030E">
          <w:rPr>
            <w:noProof/>
            <w:webHidden/>
          </w:rPr>
          <w:instrText xml:space="preserve"> PAGEREF _Toc96335910 \h </w:instrText>
        </w:r>
        <w:r w:rsidR="004D030E">
          <w:rPr>
            <w:noProof/>
            <w:webHidden/>
          </w:rPr>
        </w:r>
        <w:r w:rsidR="004D030E">
          <w:rPr>
            <w:noProof/>
            <w:webHidden/>
          </w:rPr>
          <w:fldChar w:fldCharType="separate"/>
        </w:r>
        <w:r w:rsidR="004D030E">
          <w:rPr>
            <w:noProof/>
            <w:webHidden/>
          </w:rPr>
          <w:t>14</w:t>
        </w:r>
        <w:r w:rsidR="004D030E">
          <w:rPr>
            <w:noProof/>
            <w:webHidden/>
          </w:rPr>
          <w:fldChar w:fldCharType="end"/>
        </w:r>
      </w:hyperlink>
    </w:p>
    <w:p w14:paraId="3ACA690F" w14:textId="18A4417C"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911" w:history="1">
        <w:r w:rsidR="004D030E" w:rsidRPr="00830202">
          <w:rPr>
            <w:rStyle w:val="Hyperlink"/>
            <w:noProof/>
          </w:rPr>
          <w:t>5.1 Interface Design Rules</w:t>
        </w:r>
        <w:r w:rsidR="004D030E">
          <w:rPr>
            <w:noProof/>
            <w:webHidden/>
          </w:rPr>
          <w:tab/>
        </w:r>
        <w:r w:rsidR="004D030E">
          <w:rPr>
            <w:noProof/>
            <w:webHidden/>
          </w:rPr>
          <w:fldChar w:fldCharType="begin"/>
        </w:r>
        <w:r w:rsidR="004D030E">
          <w:rPr>
            <w:noProof/>
            <w:webHidden/>
          </w:rPr>
          <w:instrText xml:space="preserve"> PAGEREF _Toc96335911 \h </w:instrText>
        </w:r>
        <w:r w:rsidR="004D030E">
          <w:rPr>
            <w:noProof/>
            <w:webHidden/>
          </w:rPr>
        </w:r>
        <w:r w:rsidR="004D030E">
          <w:rPr>
            <w:noProof/>
            <w:webHidden/>
          </w:rPr>
          <w:fldChar w:fldCharType="separate"/>
        </w:r>
        <w:r w:rsidR="004D030E">
          <w:rPr>
            <w:noProof/>
            <w:webHidden/>
          </w:rPr>
          <w:t>14</w:t>
        </w:r>
        <w:r w:rsidR="004D030E">
          <w:rPr>
            <w:noProof/>
            <w:webHidden/>
          </w:rPr>
          <w:fldChar w:fldCharType="end"/>
        </w:r>
      </w:hyperlink>
    </w:p>
    <w:p w14:paraId="022D469C" w14:textId="0184F888" w:rsidR="004D030E" w:rsidRDefault="006F562F" w:rsidP="00DD4FEB">
      <w:pPr>
        <w:pStyle w:val="TOC3"/>
        <w:spacing w:line="360" w:lineRule="auto"/>
        <w:rPr>
          <w:rFonts w:asciiTheme="minorHAnsi" w:eastAsiaTheme="minorEastAsia" w:hAnsiTheme="minorHAnsi" w:cstheme="minorBidi"/>
          <w:noProof/>
          <w:sz w:val="22"/>
          <w:szCs w:val="22"/>
        </w:rPr>
      </w:pPr>
      <w:hyperlink w:anchor="_Toc96335912" w:history="1">
        <w:r w:rsidR="004D030E" w:rsidRPr="00830202">
          <w:rPr>
            <w:rStyle w:val="Hyperlink"/>
            <w:noProof/>
          </w:rPr>
          <w:t>5.1.1 Inputs</w:t>
        </w:r>
        <w:r w:rsidR="004D030E">
          <w:rPr>
            <w:noProof/>
            <w:webHidden/>
          </w:rPr>
          <w:tab/>
        </w:r>
        <w:r w:rsidR="004D030E">
          <w:rPr>
            <w:noProof/>
            <w:webHidden/>
          </w:rPr>
          <w:fldChar w:fldCharType="begin"/>
        </w:r>
        <w:r w:rsidR="004D030E">
          <w:rPr>
            <w:noProof/>
            <w:webHidden/>
          </w:rPr>
          <w:instrText xml:space="preserve"> PAGEREF _Toc96335912 \h </w:instrText>
        </w:r>
        <w:r w:rsidR="004D030E">
          <w:rPr>
            <w:noProof/>
            <w:webHidden/>
          </w:rPr>
        </w:r>
        <w:r w:rsidR="004D030E">
          <w:rPr>
            <w:noProof/>
            <w:webHidden/>
          </w:rPr>
          <w:fldChar w:fldCharType="separate"/>
        </w:r>
        <w:r w:rsidR="004D030E">
          <w:rPr>
            <w:noProof/>
            <w:webHidden/>
          </w:rPr>
          <w:t>14</w:t>
        </w:r>
        <w:r w:rsidR="004D030E">
          <w:rPr>
            <w:noProof/>
            <w:webHidden/>
          </w:rPr>
          <w:fldChar w:fldCharType="end"/>
        </w:r>
      </w:hyperlink>
    </w:p>
    <w:p w14:paraId="1DFA8034" w14:textId="7DAED07E" w:rsidR="004D030E" w:rsidRDefault="006F562F" w:rsidP="00DD4FEB">
      <w:pPr>
        <w:pStyle w:val="TOC3"/>
        <w:spacing w:line="360" w:lineRule="auto"/>
        <w:rPr>
          <w:rFonts w:asciiTheme="minorHAnsi" w:eastAsiaTheme="minorEastAsia" w:hAnsiTheme="minorHAnsi" w:cstheme="minorBidi"/>
          <w:noProof/>
          <w:sz w:val="22"/>
          <w:szCs w:val="22"/>
        </w:rPr>
      </w:pPr>
      <w:hyperlink w:anchor="_Toc96335913" w:history="1">
        <w:r w:rsidR="004D030E" w:rsidRPr="00830202">
          <w:rPr>
            <w:rStyle w:val="Hyperlink"/>
            <w:noProof/>
          </w:rPr>
          <w:t>5.1.2 Outputs</w:t>
        </w:r>
        <w:r w:rsidR="004D030E">
          <w:rPr>
            <w:noProof/>
            <w:webHidden/>
          </w:rPr>
          <w:tab/>
        </w:r>
        <w:r w:rsidR="004D030E">
          <w:rPr>
            <w:noProof/>
            <w:webHidden/>
          </w:rPr>
          <w:fldChar w:fldCharType="begin"/>
        </w:r>
        <w:r w:rsidR="004D030E">
          <w:rPr>
            <w:noProof/>
            <w:webHidden/>
          </w:rPr>
          <w:instrText xml:space="preserve"> PAGEREF _Toc96335913 \h </w:instrText>
        </w:r>
        <w:r w:rsidR="004D030E">
          <w:rPr>
            <w:noProof/>
            <w:webHidden/>
          </w:rPr>
        </w:r>
        <w:r w:rsidR="004D030E">
          <w:rPr>
            <w:noProof/>
            <w:webHidden/>
          </w:rPr>
          <w:fldChar w:fldCharType="separate"/>
        </w:r>
        <w:r w:rsidR="004D030E">
          <w:rPr>
            <w:noProof/>
            <w:webHidden/>
          </w:rPr>
          <w:t>14</w:t>
        </w:r>
        <w:r w:rsidR="004D030E">
          <w:rPr>
            <w:noProof/>
            <w:webHidden/>
          </w:rPr>
          <w:fldChar w:fldCharType="end"/>
        </w:r>
      </w:hyperlink>
    </w:p>
    <w:p w14:paraId="2E1500D8" w14:textId="0DDC65D6"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914" w:history="1">
        <w:r w:rsidR="004D030E" w:rsidRPr="00830202">
          <w:rPr>
            <w:rStyle w:val="Hyperlink"/>
            <w:noProof/>
          </w:rPr>
          <w:t>5.2 Navigation Hierarchy</w:t>
        </w:r>
        <w:r w:rsidR="004D030E">
          <w:rPr>
            <w:noProof/>
            <w:webHidden/>
          </w:rPr>
          <w:tab/>
        </w:r>
        <w:r w:rsidR="004D030E">
          <w:rPr>
            <w:noProof/>
            <w:webHidden/>
          </w:rPr>
          <w:fldChar w:fldCharType="begin"/>
        </w:r>
        <w:r w:rsidR="004D030E">
          <w:rPr>
            <w:noProof/>
            <w:webHidden/>
          </w:rPr>
          <w:instrText xml:space="preserve"> PAGEREF _Toc96335914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76CE208D" w14:textId="033A82CE" w:rsidR="004D030E" w:rsidRDefault="006F562F" w:rsidP="00DD4FEB">
      <w:pPr>
        <w:pStyle w:val="TOC3"/>
        <w:spacing w:line="360" w:lineRule="auto"/>
        <w:rPr>
          <w:rFonts w:asciiTheme="minorHAnsi" w:eastAsiaTheme="minorEastAsia" w:hAnsiTheme="minorHAnsi" w:cstheme="minorBidi"/>
          <w:noProof/>
          <w:sz w:val="22"/>
          <w:szCs w:val="22"/>
        </w:rPr>
      </w:pPr>
      <w:hyperlink w:anchor="_Toc96335915" w:history="1">
        <w:r w:rsidR="004D030E" w:rsidRPr="00830202">
          <w:rPr>
            <w:rStyle w:val="Hyperlink"/>
            <w:noProof/>
          </w:rPr>
          <w:t>5.2.1 Screen [x.1]</w:t>
        </w:r>
        <w:r w:rsidR="004D030E">
          <w:rPr>
            <w:noProof/>
            <w:webHidden/>
          </w:rPr>
          <w:tab/>
        </w:r>
        <w:r w:rsidR="004D030E">
          <w:rPr>
            <w:noProof/>
            <w:webHidden/>
          </w:rPr>
          <w:fldChar w:fldCharType="begin"/>
        </w:r>
        <w:r w:rsidR="004D030E">
          <w:rPr>
            <w:noProof/>
            <w:webHidden/>
          </w:rPr>
          <w:instrText xml:space="preserve"> PAGEREF _Toc96335915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5CC3C95E" w14:textId="063E2C2E" w:rsidR="004D030E" w:rsidRDefault="006F562F" w:rsidP="00DD4FEB">
      <w:pPr>
        <w:pStyle w:val="TOC3"/>
        <w:spacing w:line="360" w:lineRule="auto"/>
        <w:rPr>
          <w:rFonts w:asciiTheme="minorHAnsi" w:eastAsiaTheme="minorEastAsia" w:hAnsiTheme="minorHAnsi" w:cstheme="minorBidi"/>
          <w:noProof/>
          <w:sz w:val="22"/>
          <w:szCs w:val="22"/>
        </w:rPr>
      </w:pPr>
      <w:hyperlink w:anchor="_Toc96335916" w:history="1">
        <w:r w:rsidR="004D030E" w:rsidRPr="00830202">
          <w:rPr>
            <w:rStyle w:val="Hyperlink"/>
            <w:noProof/>
          </w:rPr>
          <w:t>5.2.3 Screen [x.2]</w:t>
        </w:r>
        <w:r w:rsidR="004D030E">
          <w:rPr>
            <w:noProof/>
            <w:webHidden/>
          </w:rPr>
          <w:tab/>
        </w:r>
        <w:r w:rsidR="004D030E">
          <w:rPr>
            <w:noProof/>
            <w:webHidden/>
          </w:rPr>
          <w:fldChar w:fldCharType="begin"/>
        </w:r>
        <w:r w:rsidR="004D030E">
          <w:rPr>
            <w:noProof/>
            <w:webHidden/>
          </w:rPr>
          <w:instrText xml:space="preserve"> PAGEREF _Toc96335916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5E10F6A2" w14:textId="42B51459" w:rsidR="004D030E" w:rsidRDefault="006F562F" w:rsidP="00DD4FEB">
      <w:pPr>
        <w:pStyle w:val="TOC1"/>
        <w:tabs>
          <w:tab w:val="left" w:pos="432"/>
        </w:tabs>
        <w:spacing w:line="360" w:lineRule="auto"/>
        <w:rPr>
          <w:rFonts w:asciiTheme="minorHAnsi" w:eastAsiaTheme="minorEastAsia" w:hAnsiTheme="minorHAnsi" w:cstheme="minorBidi"/>
          <w:noProof/>
          <w:sz w:val="22"/>
          <w:szCs w:val="22"/>
        </w:rPr>
      </w:pPr>
      <w:hyperlink w:anchor="_Toc96335917" w:history="1">
        <w:r w:rsidR="004D030E" w:rsidRPr="00830202">
          <w:rPr>
            <w:rStyle w:val="Hyperlink"/>
            <w:noProof/>
          </w:rPr>
          <w:t>6</w:t>
        </w:r>
        <w:r w:rsidR="004D030E">
          <w:rPr>
            <w:rFonts w:asciiTheme="minorHAnsi" w:eastAsiaTheme="minorEastAsia" w:hAnsiTheme="minorHAnsi" w:cstheme="minorBidi"/>
            <w:noProof/>
            <w:sz w:val="22"/>
            <w:szCs w:val="22"/>
          </w:rPr>
          <w:tab/>
        </w:r>
        <w:r w:rsidR="004D030E" w:rsidRPr="00830202">
          <w:rPr>
            <w:rStyle w:val="Hyperlink"/>
            <w:noProof/>
          </w:rPr>
          <w:t>Appendices</w:t>
        </w:r>
        <w:r w:rsidR="004D030E">
          <w:rPr>
            <w:noProof/>
            <w:webHidden/>
          </w:rPr>
          <w:tab/>
        </w:r>
        <w:r w:rsidR="004D030E">
          <w:rPr>
            <w:noProof/>
            <w:webHidden/>
          </w:rPr>
          <w:fldChar w:fldCharType="begin"/>
        </w:r>
        <w:r w:rsidR="004D030E">
          <w:rPr>
            <w:noProof/>
            <w:webHidden/>
          </w:rPr>
          <w:instrText xml:space="preserve"> PAGEREF _Toc96335917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4BD29CBD" w14:textId="1D61B17F"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918" w:history="1">
        <w:r w:rsidR="004D030E" w:rsidRPr="00830202">
          <w:rPr>
            <w:rStyle w:val="Hyperlink"/>
            <w:noProof/>
          </w:rPr>
          <w:t>Appendix A: Analysis Documentation</w:t>
        </w:r>
        <w:r w:rsidR="004D030E">
          <w:rPr>
            <w:noProof/>
            <w:webHidden/>
          </w:rPr>
          <w:tab/>
        </w:r>
        <w:r w:rsidR="004D030E">
          <w:rPr>
            <w:noProof/>
            <w:webHidden/>
          </w:rPr>
          <w:fldChar w:fldCharType="begin"/>
        </w:r>
        <w:r w:rsidR="004D030E">
          <w:rPr>
            <w:noProof/>
            <w:webHidden/>
          </w:rPr>
          <w:instrText xml:space="preserve"> PAGEREF _Toc96335918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69D3CA1C" w14:textId="1157369C"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919" w:history="1">
        <w:r w:rsidR="004D030E" w:rsidRPr="00830202">
          <w:rPr>
            <w:rStyle w:val="Hyperlink"/>
            <w:noProof/>
          </w:rPr>
          <w:t>Appendix B: Issues</w:t>
        </w:r>
        <w:r w:rsidR="004D030E">
          <w:rPr>
            <w:noProof/>
            <w:webHidden/>
          </w:rPr>
          <w:tab/>
        </w:r>
        <w:r w:rsidR="004D030E">
          <w:rPr>
            <w:noProof/>
            <w:webHidden/>
          </w:rPr>
          <w:fldChar w:fldCharType="begin"/>
        </w:r>
        <w:r w:rsidR="004D030E">
          <w:rPr>
            <w:noProof/>
            <w:webHidden/>
          </w:rPr>
          <w:instrText xml:space="preserve"> PAGEREF _Toc96335919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7CFD9100" w14:textId="196266DB"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920" w:history="1">
        <w:r w:rsidR="004D030E" w:rsidRPr="00830202">
          <w:rPr>
            <w:rStyle w:val="Hyperlink"/>
            <w:noProof/>
          </w:rPr>
          <w:t>Appendix C: Other supporting documentation</w:t>
        </w:r>
        <w:r w:rsidR="004D030E">
          <w:rPr>
            <w:noProof/>
            <w:webHidden/>
          </w:rPr>
          <w:tab/>
        </w:r>
        <w:r w:rsidR="004D030E">
          <w:rPr>
            <w:noProof/>
            <w:webHidden/>
          </w:rPr>
          <w:fldChar w:fldCharType="begin"/>
        </w:r>
        <w:r w:rsidR="004D030E">
          <w:rPr>
            <w:noProof/>
            <w:webHidden/>
          </w:rPr>
          <w:instrText xml:space="preserve"> PAGEREF _Toc96335920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26B09E5E" w14:textId="28323ECE" w:rsidR="004D030E" w:rsidRDefault="006F562F" w:rsidP="00DD4FEB">
      <w:pPr>
        <w:pStyle w:val="TOC2"/>
        <w:spacing w:line="360" w:lineRule="auto"/>
        <w:rPr>
          <w:rFonts w:asciiTheme="minorHAnsi" w:eastAsiaTheme="minorEastAsia" w:hAnsiTheme="minorHAnsi" w:cstheme="minorBidi"/>
          <w:noProof/>
          <w:sz w:val="22"/>
          <w:szCs w:val="22"/>
        </w:rPr>
      </w:pPr>
      <w:hyperlink w:anchor="_Toc96335921" w:history="1">
        <w:r w:rsidR="004D030E" w:rsidRPr="00830202">
          <w:rPr>
            <w:rStyle w:val="Hyperlink"/>
            <w:noProof/>
          </w:rPr>
          <w:t>Appendix D: Benchmark Design and Development Estimate</w:t>
        </w:r>
        <w:r w:rsidR="004D030E">
          <w:rPr>
            <w:noProof/>
            <w:webHidden/>
          </w:rPr>
          <w:tab/>
        </w:r>
        <w:r w:rsidR="004D030E">
          <w:rPr>
            <w:noProof/>
            <w:webHidden/>
          </w:rPr>
          <w:fldChar w:fldCharType="begin"/>
        </w:r>
        <w:r w:rsidR="004D030E">
          <w:rPr>
            <w:noProof/>
            <w:webHidden/>
          </w:rPr>
          <w:instrText xml:space="preserve"> PAGEREF _Toc96335921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35CB9575" w14:textId="60B84F3E" w:rsidR="008E53D1" w:rsidRPr="00073C36" w:rsidRDefault="00594CAF" w:rsidP="00DD4FEB">
      <w:pPr>
        <w:spacing w:line="360" w:lineRule="auto"/>
        <w:rPr>
          <w:rStyle w:val="Heading3CharChar"/>
          <w:rFonts w:ascii="Verdana" w:eastAsiaTheme="majorEastAsia" w:hAnsi="Verdana" w:cstheme="majorBidi"/>
          <w:b w:val="0"/>
          <w:bCs w:val="0"/>
          <w:sz w:val="28"/>
          <w:szCs w:val="28"/>
        </w:rPr>
      </w:pPr>
      <w:r w:rsidRPr="00073C36">
        <w:fldChar w:fldCharType="end"/>
      </w:r>
    </w:p>
    <w:p w14:paraId="0CFCC6EB" w14:textId="77777777" w:rsidR="00877552" w:rsidRDefault="00877552">
      <w:pPr>
        <w:rPr>
          <w:rStyle w:val="Heading3CharChar"/>
          <w:rFonts w:ascii="Verdana" w:eastAsiaTheme="majorEastAsia" w:hAnsi="Verdana" w:cstheme="majorBidi"/>
          <w:b w:val="0"/>
          <w:bCs w:val="0"/>
          <w:sz w:val="28"/>
          <w:szCs w:val="28"/>
        </w:rPr>
      </w:pPr>
      <w:r>
        <w:rPr>
          <w:rStyle w:val="Heading3CharChar"/>
          <w:rFonts w:ascii="Verdana" w:hAnsi="Verdana" w:cstheme="majorBidi"/>
          <w:b w:val="0"/>
          <w:bCs w:val="0"/>
          <w:sz w:val="28"/>
          <w:szCs w:val="28"/>
        </w:rPr>
        <w:br w:type="page"/>
      </w:r>
    </w:p>
    <w:p w14:paraId="336E7F8D" w14:textId="6EA7B034" w:rsidR="00696E31" w:rsidRPr="00F7253F" w:rsidRDefault="00302366" w:rsidP="00F7253F">
      <w:pPr>
        <w:pStyle w:val="Heading1"/>
        <w:rPr>
          <w:rStyle w:val="Heading3CharChar"/>
          <w:rFonts w:ascii="Verdana" w:hAnsi="Verdana" w:cstheme="majorBidi"/>
          <w:sz w:val="32"/>
          <w:szCs w:val="32"/>
        </w:rPr>
      </w:pPr>
      <w:bookmarkStart w:id="19" w:name="_Toc96335888"/>
      <w:r w:rsidRPr="00F7253F">
        <w:rPr>
          <w:rStyle w:val="Heading3CharChar"/>
          <w:rFonts w:ascii="Verdana" w:hAnsi="Verdana" w:cstheme="majorBidi"/>
          <w:sz w:val="32"/>
          <w:szCs w:val="32"/>
        </w:rPr>
        <w:lastRenderedPageBreak/>
        <w:t>Design Overview</w:t>
      </w:r>
      <w:bookmarkEnd w:id="19"/>
    </w:p>
    <w:p w14:paraId="5DAB9561" w14:textId="2CDC2A1D" w:rsidR="00903A86" w:rsidRDefault="00903A86" w:rsidP="00903A86">
      <w:pPr>
        <w:rPr>
          <w:rStyle w:val="IntenseEmphasis"/>
        </w:rPr>
      </w:pPr>
      <w:r w:rsidRPr="00903A86">
        <w:rPr>
          <w:rStyle w:val="IntenseEmphasis"/>
        </w:rPr>
        <w:t>Describe how the application will be designed.  Describe the structure of the tool and how it integrates with the different technologies and applications.  After reading this document the reader should be able to maintain this tool to make changes and fix bugs</w:t>
      </w:r>
      <w:r w:rsidR="00C961E4">
        <w:rPr>
          <w:rStyle w:val="IntenseEmphasis"/>
        </w:rPr>
        <w:t xml:space="preserve">.  </w:t>
      </w:r>
      <w:r w:rsidRPr="00903A86">
        <w:rPr>
          <w:rStyle w:val="IntenseEmphasis"/>
        </w:rPr>
        <w:t xml:space="preserve"> </w:t>
      </w:r>
    </w:p>
    <w:p w14:paraId="6FFC226B" w14:textId="3E551AA8" w:rsidR="00302366" w:rsidRPr="00CA78B9" w:rsidRDefault="00302366" w:rsidP="00302366">
      <w:pPr>
        <w:rPr>
          <w:rStyle w:val="IntenseEmphasis"/>
        </w:rPr>
      </w:pPr>
      <w:r w:rsidRPr="00CA78B9">
        <w:rPr>
          <w:rStyle w:val="IntenseEmphasis"/>
        </w:rPr>
        <w:t xml:space="preserve">Describe in detail how the tool will work.  The platform it is built on.  What languages and libraries and other tools </w:t>
      </w:r>
      <w:proofErr w:type="gramStart"/>
      <w:r w:rsidRPr="00CA78B9">
        <w:rPr>
          <w:rStyle w:val="IntenseEmphasis"/>
        </w:rPr>
        <w:t>you’ll</w:t>
      </w:r>
      <w:proofErr w:type="gramEnd"/>
      <w:r w:rsidRPr="00CA78B9">
        <w:rPr>
          <w:rStyle w:val="IntenseEmphasis"/>
        </w:rPr>
        <w:t xml:space="preserve"> </w:t>
      </w:r>
      <w:r w:rsidR="00AC727F" w:rsidRPr="00CA78B9">
        <w:rPr>
          <w:rStyle w:val="IntenseEmphasis"/>
        </w:rPr>
        <w:t>use?</w:t>
      </w:r>
      <w:r w:rsidRPr="00CA78B9">
        <w:rPr>
          <w:rStyle w:val="IntenseEmphasis"/>
        </w:rPr>
        <w:t xml:space="preserve">  How the data will be persisted.  How will it handle volume of transactions?  How the data will be protected.  How the non-obvious algorithmic parts of the system will work.  What can fail and how failure will be handling at runtime </w:t>
      </w:r>
    </w:p>
    <w:p w14:paraId="36C14361" w14:textId="712B9F97" w:rsidR="00302366" w:rsidRDefault="00302366" w:rsidP="00302366"/>
    <w:p w14:paraId="31965DC4" w14:textId="7097F00F" w:rsidR="00387482" w:rsidRDefault="00387482" w:rsidP="00302366"/>
    <w:p w14:paraId="0FE150B6" w14:textId="77777777" w:rsidR="00387482" w:rsidRPr="00073C36" w:rsidRDefault="00387482" w:rsidP="00302366"/>
    <w:p w14:paraId="2F42B848" w14:textId="4FB6B332" w:rsidR="00302366" w:rsidRPr="00F7253F" w:rsidRDefault="004302EE" w:rsidP="00F7253F">
      <w:pPr>
        <w:pStyle w:val="Heading2"/>
      </w:pPr>
      <w:bookmarkStart w:id="20" w:name="_Toc96335889"/>
      <w:r w:rsidRPr="00F7253F">
        <w:t xml:space="preserve">1.1 </w:t>
      </w:r>
      <w:r w:rsidR="00302366" w:rsidRPr="00F7253F">
        <w:t>Business Case/Scope</w:t>
      </w:r>
      <w:bookmarkEnd w:id="20"/>
    </w:p>
    <w:p w14:paraId="2DA4660B" w14:textId="69406430" w:rsidR="00302366" w:rsidRDefault="00302366" w:rsidP="00302366">
      <w:pPr>
        <w:rPr>
          <w:rStyle w:val="IntenseEmphasis"/>
        </w:rPr>
      </w:pPr>
      <w:r w:rsidRPr="00D40666">
        <w:rPr>
          <w:rStyle w:val="IntenseEmphasis"/>
        </w:rPr>
        <w:t xml:space="preserve">Outline the scope of the technical tool.  Make sure to highlight areas that were not included in the design and explain the reason for their omissions, for example another technical design covers that process. </w:t>
      </w:r>
      <w:r>
        <w:rPr>
          <w:rStyle w:val="IntenseEmphasis"/>
        </w:rPr>
        <w:t>Discuss constraints with testing, implementation and/or design</w:t>
      </w:r>
    </w:p>
    <w:p w14:paraId="66507DB2" w14:textId="77777777" w:rsidR="00302366" w:rsidRDefault="00302366" w:rsidP="00302366">
      <w:pPr>
        <w:rPr>
          <w:rStyle w:val="IntenseEmphasis"/>
        </w:rPr>
      </w:pPr>
    </w:p>
    <w:p w14:paraId="26CBFA75" w14:textId="7EE79D66" w:rsidR="00903A86" w:rsidRPr="00302366" w:rsidRDefault="004302EE" w:rsidP="00F7253F">
      <w:pPr>
        <w:pStyle w:val="Heading2"/>
        <w:rPr>
          <w:rStyle w:val="IntenseEmphasis"/>
          <w:i w:val="0"/>
          <w:iCs w:val="0"/>
          <w:color w:val="auto"/>
        </w:rPr>
      </w:pPr>
      <w:bookmarkStart w:id="21" w:name="_Toc96335890"/>
      <w:r>
        <w:rPr>
          <w:rStyle w:val="IntenseEmphasis"/>
          <w:i w:val="0"/>
          <w:iCs w:val="0"/>
          <w:color w:val="auto"/>
        </w:rPr>
        <w:t xml:space="preserve">1.2 </w:t>
      </w:r>
      <w:r w:rsidR="00903A86" w:rsidRPr="00302366">
        <w:rPr>
          <w:rStyle w:val="IntenseEmphasis"/>
          <w:i w:val="0"/>
          <w:iCs w:val="0"/>
          <w:color w:val="auto"/>
        </w:rPr>
        <w:t>Audience</w:t>
      </w:r>
      <w:bookmarkEnd w:id="21"/>
      <w:r w:rsidR="00903A86" w:rsidRPr="00302366">
        <w:rPr>
          <w:rStyle w:val="IntenseEmphasis"/>
          <w:i w:val="0"/>
          <w:iCs w:val="0"/>
          <w:color w:val="auto"/>
        </w:rPr>
        <w:t xml:space="preserve"> </w:t>
      </w:r>
    </w:p>
    <w:p w14:paraId="6525C158" w14:textId="621EFE24" w:rsidR="00CA78B9" w:rsidRDefault="00903A86" w:rsidP="00CA78B9">
      <w:pPr>
        <w:spacing w:line="240" w:lineRule="auto"/>
      </w:pPr>
      <w:r>
        <w:t xml:space="preserve">This is a technical document </w:t>
      </w:r>
      <w:r w:rsidR="00C961E4">
        <w:t xml:space="preserve">targeted for technical readers that will maintain the designed application.  It is assumed the reader has some technical background related to the technologies mentioned in the above description </w:t>
      </w:r>
    </w:p>
    <w:p w14:paraId="5A08A56F" w14:textId="77777777" w:rsidR="00302366" w:rsidRDefault="00302366" w:rsidP="00CA78B9">
      <w:pPr>
        <w:spacing w:line="240" w:lineRule="auto"/>
      </w:pPr>
    </w:p>
    <w:p w14:paraId="64CE3008" w14:textId="64E984FE" w:rsidR="00D66065" w:rsidRDefault="004302EE" w:rsidP="00F7253F">
      <w:pPr>
        <w:pStyle w:val="Heading2"/>
      </w:pPr>
      <w:bookmarkStart w:id="22" w:name="_Toc96335891"/>
      <w:r>
        <w:t xml:space="preserve">1.3 </w:t>
      </w:r>
      <w:r w:rsidR="00C961E4">
        <w:t>Reference</w:t>
      </w:r>
      <w:bookmarkEnd w:id="22"/>
    </w:p>
    <w:p w14:paraId="1770263C" w14:textId="5828E3C7" w:rsidR="002F14DB" w:rsidRPr="002F14DB" w:rsidRDefault="002F14DB" w:rsidP="002F14DB">
      <w:r>
        <w:t>List all references that are included in the document.  Also inc</w:t>
      </w:r>
      <w:r w:rsidR="005146A0">
        <w:t xml:space="preserve">lude applicable policies and procedures associated with the document and its contents. </w:t>
      </w:r>
    </w:p>
    <w:tbl>
      <w:tblPr>
        <w:tblStyle w:val="GridTable4-Accent1"/>
        <w:tblW w:w="0" w:type="auto"/>
        <w:tblLook w:val="04A0" w:firstRow="1" w:lastRow="0" w:firstColumn="1" w:lastColumn="0" w:noHBand="0" w:noVBand="1"/>
      </w:tblPr>
      <w:tblGrid>
        <w:gridCol w:w="1165"/>
        <w:gridCol w:w="2970"/>
        <w:gridCol w:w="6804"/>
      </w:tblGrid>
      <w:tr w:rsidR="00C961E4" w:rsidRPr="00073C36" w14:paraId="71CD82EE" w14:textId="77777777" w:rsidTr="00C961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65" w:type="dxa"/>
          </w:tcPr>
          <w:p w14:paraId="7EDF3C3B" w14:textId="6A63BB43" w:rsidR="00C961E4" w:rsidRPr="00073C36" w:rsidRDefault="00C961E4" w:rsidP="00E65B2E">
            <w:pPr>
              <w:jc w:val="center"/>
              <w:rPr>
                <w:rFonts w:cs="Arial"/>
                <w:szCs w:val="20"/>
              </w:rPr>
            </w:pPr>
            <w:r>
              <w:rPr>
                <w:rFonts w:cs="Arial"/>
                <w:szCs w:val="20"/>
              </w:rPr>
              <w:t>Ref#</w:t>
            </w:r>
          </w:p>
        </w:tc>
        <w:tc>
          <w:tcPr>
            <w:tcW w:w="2970" w:type="dxa"/>
          </w:tcPr>
          <w:p w14:paraId="5516A236" w14:textId="76F3BF5D" w:rsidR="00C961E4" w:rsidRPr="00073C36" w:rsidRDefault="00C961E4" w:rsidP="00E65B2E">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Document Name</w:t>
            </w:r>
          </w:p>
        </w:tc>
        <w:tc>
          <w:tcPr>
            <w:tcW w:w="6804" w:type="dxa"/>
          </w:tcPr>
          <w:p w14:paraId="6059D858" w14:textId="0969928E" w:rsidR="00C961E4" w:rsidRPr="00073C36" w:rsidRDefault="00C961E4" w:rsidP="00E65B2E">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URL</w:t>
            </w:r>
          </w:p>
        </w:tc>
      </w:tr>
      <w:tr w:rsidR="00C961E4" w:rsidRPr="00073C36" w14:paraId="136B79FE" w14:textId="77777777" w:rsidTr="00C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424D1EE" w14:textId="55684072" w:rsidR="00C961E4" w:rsidRPr="00E36A7A" w:rsidRDefault="00C961E4" w:rsidP="00E65B2E">
            <w:pPr>
              <w:rPr>
                <w:rFonts w:cs="Arial"/>
                <w:b w:val="0"/>
                <w:bCs w:val="0"/>
                <w:szCs w:val="20"/>
              </w:rPr>
            </w:pPr>
            <w:r w:rsidRPr="00E36A7A">
              <w:rPr>
                <w:rFonts w:cs="Arial"/>
                <w:b w:val="0"/>
                <w:bCs w:val="0"/>
                <w:szCs w:val="20"/>
              </w:rPr>
              <w:t>1</w:t>
            </w:r>
          </w:p>
        </w:tc>
        <w:tc>
          <w:tcPr>
            <w:tcW w:w="2970" w:type="dxa"/>
          </w:tcPr>
          <w:p w14:paraId="43967FD6" w14:textId="0708AB73" w:rsidR="00C961E4" w:rsidRPr="00073C36" w:rsidRDefault="00E36A7A" w:rsidP="00E65B2E">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Integration diagram</w:t>
            </w:r>
          </w:p>
        </w:tc>
        <w:tc>
          <w:tcPr>
            <w:tcW w:w="6804" w:type="dxa"/>
          </w:tcPr>
          <w:p w14:paraId="7FB30FA0" w14:textId="125A20BB" w:rsidR="00C961E4" w:rsidRPr="00073C36" w:rsidRDefault="006F562F" w:rsidP="000411E0">
            <w:pPr>
              <w:cnfStyle w:val="000000100000" w:firstRow="0" w:lastRow="0" w:firstColumn="0" w:lastColumn="0" w:oddVBand="0" w:evenVBand="0" w:oddHBand="1" w:evenHBand="0" w:firstRowFirstColumn="0" w:firstRowLastColumn="0" w:lastRowFirstColumn="0" w:lastRowLastColumn="0"/>
              <w:rPr>
                <w:rFonts w:cs="Arial"/>
                <w:szCs w:val="20"/>
              </w:rPr>
            </w:pPr>
            <w:hyperlink r:id="rId12" w:history="1">
              <w:r w:rsidR="00F42E81">
                <w:rPr>
                  <w:rStyle w:val="Hyperlink"/>
                </w:rPr>
                <w:t>sample-integration-architecture.drawio - diagrams.net</w:t>
              </w:r>
            </w:hyperlink>
          </w:p>
        </w:tc>
      </w:tr>
      <w:tr w:rsidR="00C961E4" w:rsidRPr="00073C36" w14:paraId="48B389A3" w14:textId="77777777" w:rsidTr="00C961E4">
        <w:tc>
          <w:tcPr>
            <w:cnfStyle w:val="001000000000" w:firstRow="0" w:lastRow="0" w:firstColumn="1" w:lastColumn="0" w:oddVBand="0" w:evenVBand="0" w:oddHBand="0" w:evenHBand="0" w:firstRowFirstColumn="0" w:firstRowLastColumn="0" w:lastRowFirstColumn="0" w:lastRowLastColumn="0"/>
            <w:tcW w:w="1165" w:type="dxa"/>
          </w:tcPr>
          <w:p w14:paraId="1D33CB55" w14:textId="250D638E" w:rsidR="00C961E4" w:rsidRPr="00073C36" w:rsidRDefault="00E36A7A" w:rsidP="00E65B2E">
            <w:pPr>
              <w:rPr>
                <w:rFonts w:cs="Arial"/>
                <w:b w:val="0"/>
                <w:szCs w:val="20"/>
              </w:rPr>
            </w:pPr>
            <w:r>
              <w:rPr>
                <w:rFonts w:cs="Arial"/>
                <w:b w:val="0"/>
                <w:szCs w:val="20"/>
              </w:rPr>
              <w:t>2</w:t>
            </w:r>
          </w:p>
        </w:tc>
        <w:tc>
          <w:tcPr>
            <w:tcW w:w="2970" w:type="dxa"/>
          </w:tcPr>
          <w:p w14:paraId="670C4F59" w14:textId="279BF4DC" w:rsidR="00C961E4" w:rsidRPr="00073C36" w:rsidRDefault="00E36A7A" w:rsidP="00E65B2E">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Application diagram </w:t>
            </w:r>
          </w:p>
        </w:tc>
        <w:tc>
          <w:tcPr>
            <w:tcW w:w="6804" w:type="dxa"/>
          </w:tcPr>
          <w:p w14:paraId="5E4CF082" w14:textId="786E2904" w:rsidR="00C961E4" w:rsidRPr="00073C36" w:rsidRDefault="006F562F" w:rsidP="00E65B2E">
            <w:pPr>
              <w:cnfStyle w:val="000000000000" w:firstRow="0" w:lastRow="0" w:firstColumn="0" w:lastColumn="0" w:oddVBand="0" w:evenVBand="0" w:oddHBand="0" w:evenHBand="0" w:firstRowFirstColumn="0" w:firstRowLastColumn="0" w:lastRowFirstColumn="0" w:lastRowLastColumn="0"/>
              <w:rPr>
                <w:rFonts w:cs="Arial"/>
                <w:szCs w:val="20"/>
              </w:rPr>
            </w:pPr>
            <w:hyperlink r:id="rId13" w:history="1">
              <w:r w:rsidR="00E36A7A">
                <w:rPr>
                  <w:rStyle w:val="Hyperlink"/>
                </w:rPr>
                <w:t>sample-application-architecture.drawio - diagrams.net</w:t>
              </w:r>
            </w:hyperlink>
          </w:p>
        </w:tc>
      </w:tr>
      <w:tr w:rsidR="00C961E4" w:rsidRPr="00073C36" w14:paraId="0C611A17" w14:textId="77777777" w:rsidTr="00C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AB406F6" w14:textId="77777777" w:rsidR="00C961E4" w:rsidRPr="00073C36" w:rsidRDefault="00C961E4" w:rsidP="00E65B2E">
            <w:pPr>
              <w:rPr>
                <w:rFonts w:cs="Arial"/>
                <w:szCs w:val="20"/>
              </w:rPr>
            </w:pPr>
          </w:p>
        </w:tc>
        <w:tc>
          <w:tcPr>
            <w:tcW w:w="2970" w:type="dxa"/>
          </w:tcPr>
          <w:p w14:paraId="577BCF8D" w14:textId="7130C663" w:rsidR="00C961E4" w:rsidRPr="00073C36" w:rsidRDefault="00C961E4"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6804" w:type="dxa"/>
          </w:tcPr>
          <w:p w14:paraId="43D6394D" w14:textId="6F2B74E7" w:rsidR="00C961E4" w:rsidRPr="00073C36" w:rsidRDefault="00C961E4"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r>
      <w:tr w:rsidR="00C961E4" w:rsidRPr="00073C36" w14:paraId="3F438DC9" w14:textId="77777777" w:rsidTr="00C961E4">
        <w:tc>
          <w:tcPr>
            <w:cnfStyle w:val="001000000000" w:firstRow="0" w:lastRow="0" w:firstColumn="1" w:lastColumn="0" w:oddVBand="0" w:evenVBand="0" w:oddHBand="0" w:evenHBand="0" w:firstRowFirstColumn="0" w:firstRowLastColumn="0" w:lastRowFirstColumn="0" w:lastRowLastColumn="0"/>
            <w:tcW w:w="1165" w:type="dxa"/>
          </w:tcPr>
          <w:p w14:paraId="0432930A" w14:textId="5356F9B5" w:rsidR="00C961E4" w:rsidRPr="00073C36" w:rsidRDefault="00C961E4" w:rsidP="00E65B2E">
            <w:pPr>
              <w:rPr>
                <w:rFonts w:cs="Arial"/>
                <w:b w:val="0"/>
                <w:szCs w:val="20"/>
              </w:rPr>
            </w:pPr>
          </w:p>
        </w:tc>
        <w:tc>
          <w:tcPr>
            <w:tcW w:w="2970" w:type="dxa"/>
          </w:tcPr>
          <w:p w14:paraId="233FA054" w14:textId="323C6E0F" w:rsidR="00C961E4" w:rsidRPr="00073C36" w:rsidRDefault="00C961E4" w:rsidP="00E65B2E">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6804" w:type="dxa"/>
          </w:tcPr>
          <w:p w14:paraId="5AF68B1C" w14:textId="7737C98F" w:rsidR="00C961E4" w:rsidRPr="00073C36" w:rsidRDefault="00C961E4" w:rsidP="00E65B2E">
            <w:pPr>
              <w:cnfStyle w:val="000000000000" w:firstRow="0" w:lastRow="0" w:firstColumn="0" w:lastColumn="0" w:oddVBand="0" w:evenVBand="0" w:oddHBand="0" w:evenHBand="0" w:firstRowFirstColumn="0" w:firstRowLastColumn="0" w:lastRowFirstColumn="0" w:lastRowLastColumn="0"/>
              <w:rPr>
                <w:rFonts w:cs="Arial"/>
                <w:szCs w:val="20"/>
              </w:rPr>
            </w:pPr>
          </w:p>
        </w:tc>
      </w:tr>
      <w:tr w:rsidR="00C961E4" w:rsidRPr="00073C36" w14:paraId="128621CE" w14:textId="77777777" w:rsidTr="00C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DA31EFB" w14:textId="56F61DA6" w:rsidR="00C961E4" w:rsidRPr="00073C36" w:rsidRDefault="00C961E4" w:rsidP="00E65B2E">
            <w:pPr>
              <w:rPr>
                <w:rFonts w:cs="Arial"/>
                <w:b w:val="0"/>
                <w:szCs w:val="20"/>
              </w:rPr>
            </w:pPr>
          </w:p>
        </w:tc>
        <w:tc>
          <w:tcPr>
            <w:tcW w:w="2970" w:type="dxa"/>
          </w:tcPr>
          <w:p w14:paraId="15E83730" w14:textId="56780F77" w:rsidR="00C961E4" w:rsidRPr="00073C36" w:rsidRDefault="00C961E4"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6804" w:type="dxa"/>
          </w:tcPr>
          <w:p w14:paraId="0899E22A" w14:textId="4AB680CD" w:rsidR="00C961E4" w:rsidRPr="00073C36" w:rsidRDefault="00C961E4"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r>
      <w:tr w:rsidR="00C961E4" w:rsidRPr="00073C36" w14:paraId="6B47EFD4" w14:textId="77777777" w:rsidTr="00C961E4">
        <w:tc>
          <w:tcPr>
            <w:cnfStyle w:val="001000000000" w:firstRow="0" w:lastRow="0" w:firstColumn="1" w:lastColumn="0" w:oddVBand="0" w:evenVBand="0" w:oddHBand="0" w:evenHBand="0" w:firstRowFirstColumn="0" w:firstRowLastColumn="0" w:lastRowFirstColumn="0" w:lastRowLastColumn="0"/>
            <w:tcW w:w="1165" w:type="dxa"/>
          </w:tcPr>
          <w:p w14:paraId="3ECB8652" w14:textId="7DD979FC" w:rsidR="00C961E4" w:rsidRPr="00073C36" w:rsidRDefault="00C961E4" w:rsidP="00E65B2E">
            <w:pPr>
              <w:rPr>
                <w:rFonts w:cs="Arial"/>
                <w:b w:val="0"/>
                <w:szCs w:val="20"/>
              </w:rPr>
            </w:pPr>
          </w:p>
        </w:tc>
        <w:tc>
          <w:tcPr>
            <w:tcW w:w="2970" w:type="dxa"/>
          </w:tcPr>
          <w:p w14:paraId="20ECD141" w14:textId="2F702F75" w:rsidR="00C961E4" w:rsidRPr="00073C36" w:rsidRDefault="00C961E4" w:rsidP="00E65B2E">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6804" w:type="dxa"/>
          </w:tcPr>
          <w:p w14:paraId="38247FCF" w14:textId="3ADC45D7" w:rsidR="00C961E4" w:rsidRPr="00073C36" w:rsidRDefault="00C961E4" w:rsidP="00E65B2E">
            <w:pPr>
              <w:cnfStyle w:val="000000000000" w:firstRow="0" w:lastRow="0" w:firstColumn="0" w:lastColumn="0" w:oddVBand="0" w:evenVBand="0" w:oddHBand="0" w:evenHBand="0" w:firstRowFirstColumn="0" w:firstRowLastColumn="0" w:lastRowFirstColumn="0" w:lastRowLastColumn="0"/>
              <w:rPr>
                <w:rFonts w:cs="Arial"/>
                <w:szCs w:val="20"/>
              </w:rPr>
            </w:pPr>
          </w:p>
        </w:tc>
      </w:tr>
      <w:tr w:rsidR="00C961E4" w:rsidRPr="00073C36" w14:paraId="08C9FA17" w14:textId="77777777" w:rsidTr="00C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1C88ABB" w14:textId="531CB2E4" w:rsidR="00C961E4" w:rsidRPr="00073C36" w:rsidRDefault="00C961E4" w:rsidP="00E65B2E">
            <w:pPr>
              <w:rPr>
                <w:rFonts w:cs="Arial"/>
                <w:b w:val="0"/>
                <w:szCs w:val="20"/>
              </w:rPr>
            </w:pPr>
          </w:p>
        </w:tc>
        <w:tc>
          <w:tcPr>
            <w:tcW w:w="2970" w:type="dxa"/>
          </w:tcPr>
          <w:p w14:paraId="457F055F" w14:textId="2AE94C31" w:rsidR="00C961E4" w:rsidRPr="00073C36" w:rsidRDefault="00C961E4"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6804" w:type="dxa"/>
          </w:tcPr>
          <w:p w14:paraId="34FDD465" w14:textId="1B29BAA0" w:rsidR="00C961E4" w:rsidRPr="00073C36" w:rsidRDefault="00C961E4"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r>
      <w:tr w:rsidR="00C961E4" w:rsidRPr="00073C36" w14:paraId="6E6D1BFE" w14:textId="77777777" w:rsidTr="00C961E4">
        <w:tc>
          <w:tcPr>
            <w:cnfStyle w:val="001000000000" w:firstRow="0" w:lastRow="0" w:firstColumn="1" w:lastColumn="0" w:oddVBand="0" w:evenVBand="0" w:oddHBand="0" w:evenHBand="0" w:firstRowFirstColumn="0" w:firstRowLastColumn="0" w:lastRowFirstColumn="0" w:lastRowLastColumn="0"/>
            <w:tcW w:w="1165" w:type="dxa"/>
          </w:tcPr>
          <w:p w14:paraId="478BFE33" w14:textId="0B25876B" w:rsidR="00C961E4" w:rsidRPr="00073C36" w:rsidRDefault="00C961E4" w:rsidP="00E65B2E">
            <w:pPr>
              <w:rPr>
                <w:rFonts w:cs="Arial"/>
                <w:b w:val="0"/>
                <w:szCs w:val="20"/>
              </w:rPr>
            </w:pPr>
          </w:p>
        </w:tc>
        <w:tc>
          <w:tcPr>
            <w:tcW w:w="2970" w:type="dxa"/>
          </w:tcPr>
          <w:p w14:paraId="60A3CD0E" w14:textId="346E6BAC" w:rsidR="00C961E4" w:rsidRPr="00073C36" w:rsidRDefault="00C961E4" w:rsidP="00E65B2E">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6804" w:type="dxa"/>
          </w:tcPr>
          <w:p w14:paraId="06FE8CD3" w14:textId="0F07AC6C" w:rsidR="00C961E4" w:rsidRPr="00073C36" w:rsidRDefault="00C961E4" w:rsidP="00E65B2E">
            <w:pPr>
              <w:cnfStyle w:val="000000000000" w:firstRow="0" w:lastRow="0" w:firstColumn="0" w:lastColumn="0" w:oddVBand="0" w:evenVBand="0" w:oddHBand="0" w:evenHBand="0" w:firstRowFirstColumn="0" w:firstRowLastColumn="0" w:lastRowFirstColumn="0" w:lastRowLastColumn="0"/>
              <w:rPr>
                <w:rFonts w:cs="Arial"/>
                <w:szCs w:val="20"/>
              </w:rPr>
            </w:pPr>
          </w:p>
        </w:tc>
      </w:tr>
      <w:tr w:rsidR="00C961E4" w:rsidRPr="00073C36" w14:paraId="5D9D8749" w14:textId="77777777" w:rsidTr="00C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AD7D8F4" w14:textId="12FC6620" w:rsidR="00C961E4" w:rsidRPr="00073C36" w:rsidRDefault="00C961E4" w:rsidP="00E65B2E">
            <w:pPr>
              <w:rPr>
                <w:rFonts w:cs="Arial"/>
                <w:b w:val="0"/>
                <w:szCs w:val="20"/>
              </w:rPr>
            </w:pPr>
          </w:p>
        </w:tc>
        <w:tc>
          <w:tcPr>
            <w:tcW w:w="2970" w:type="dxa"/>
          </w:tcPr>
          <w:p w14:paraId="75AB083E" w14:textId="68E7783B" w:rsidR="00C961E4" w:rsidRPr="00073C36" w:rsidRDefault="00C961E4"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6804" w:type="dxa"/>
          </w:tcPr>
          <w:p w14:paraId="3D681940" w14:textId="39C8D6DC" w:rsidR="00C961E4" w:rsidRPr="00073C36" w:rsidRDefault="00C961E4"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r>
      <w:tr w:rsidR="00C961E4" w:rsidRPr="00073C36" w14:paraId="4F525E40" w14:textId="77777777" w:rsidTr="00C961E4">
        <w:tc>
          <w:tcPr>
            <w:cnfStyle w:val="001000000000" w:firstRow="0" w:lastRow="0" w:firstColumn="1" w:lastColumn="0" w:oddVBand="0" w:evenVBand="0" w:oddHBand="0" w:evenHBand="0" w:firstRowFirstColumn="0" w:firstRowLastColumn="0" w:lastRowFirstColumn="0" w:lastRowLastColumn="0"/>
            <w:tcW w:w="1165" w:type="dxa"/>
          </w:tcPr>
          <w:p w14:paraId="7F5BEFF4" w14:textId="70CFF82E" w:rsidR="00C961E4" w:rsidRPr="00073C36" w:rsidRDefault="00C961E4" w:rsidP="00E65B2E">
            <w:pPr>
              <w:rPr>
                <w:rFonts w:cs="Arial"/>
                <w:b w:val="0"/>
                <w:szCs w:val="20"/>
              </w:rPr>
            </w:pPr>
          </w:p>
        </w:tc>
        <w:tc>
          <w:tcPr>
            <w:tcW w:w="2970" w:type="dxa"/>
          </w:tcPr>
          <w:p w14:paraId="05116E30" w14:textId="612202BD" w:rsidR="00C961E4" w:rsidRPr="00073C36" w:rsidRDefault="00C961E4" w:rsidP="00E65B2E">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6804" w:type="dxa"/>
          </w:tcPr>
          <w:p w14:paraId="08BCD55F" w14:textId="77E6824F" w:rsidR="00C961E4" w:rsidRPr="00073C36" w:rsidRDefault="00C961E4" w:rsidP="00E65B2E">
            <w:pPr>
              <w:cnfStyle w:val="000000000000" w:firstRow="0" w:lastRow="0" w:firstColumn="0" w:lastColumn="0" w:oddVBand="0" w:evenVBand="0" w:oddHBand="0" w:evenHBand="0" w:firstRowFirstColumn="0" w:firstRowLastColumn="0" w:lastRowFirstColumn="0" w:lastRowLastColumn="0"/>
              <w:rPr>
                <w:rFonts w:cs="Arial"/>
                <w:szCs w:val="20"/>
              </w:rPr>
            </w:pPr>
          </w:p>
        </w:tc>
      </w:tr>
      <w:tr w:rsidR="00C961E4" w:rsidRPr="00073C36" w14:paraId="6C7320A2" w14:textId="77777777" w:rsidTr="00C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5F694B1" w14:textId="7C306BC4" w:rsidR="00C961E4" w:rsidRPr="00073C36" w:rsidRDefault="00C961E4" w:rsidP="00E65B2E">
            <w:pPr>
              <w:rPr>
                <w:rFonts w:cs="Arial"/>
                <w:b w:val="0"/>
                <w:szCs w:val="20"/>
              </w:rPr>
            </w:pPr>
          </w:p>
        </w:tc>
        <w:tc>
          <w:tcPr>
            <w:tcW w:w="2970" w:type="dxa"/>
          </w:tcPr>
          <w:p w14:paraId="7FB3232A" w14:textId="08A6A5B9" w:rsidR="00C961E4" w:rsidRPr="00073C36" w:rsidRDefault="00C961E4"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6804" w:type="dxa"/>
          </w:tcPr>
          <w:p w14:paraId="1658EC6F" w14:textId="7570EFA6" w:rsidR="00C961E4" w:rsidRPr="00073C36" w:rsidRDefault="00C961E4"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r>
    </w:tbl>
    <w:p w14:paraId="15F22E4B" w14:textId="77777777" w:rsidR="00C961E4" w:rsidRPr="00C961E4" w:rsidRDefault="00C961E4" w:rsidP="00C961E4"/>
    <w:p w14:paraId="10BC17A1" w14:textId="4A385478" w:rsidR="00BC0691" w:rsidRDefault="00F7253F" w:rsidP="00F7253F">
      <w:pPr>
        <w:pStyle w:val="Heading2"/>
      </w:pPr>
      <w:bookmarkStart w:id="23" w:name="_Toc96335892"/>
      <w:r>
        <w:t xml:space="preserve">1.4 </w:t>
      </w:r>
      <w:r w:rsidR="00CB0070">
        <w:t>Terms and Definitions</w:t>
      </w:r>
      <w:bookmarkEnd w:id="23"/>
    </w:p>
    <w:tbl>
      <w:tblPr>
        <w:tblStyle w:val="GridTable4-Accent1"/>
        <w:tblW w:w="0" w:type="auto"/>
        <w:tblLook w:val="04A0" w:firstRow="1" w:lastRow="0" w:firstColumn="1" w:lastColumn="0" w:noHBand="0" w:noVBand="1"/>
      </w:tblPr>
      <w:tblGrid>
        <w:gridCol w:w="2970"/>
        <w:gridCol w:w="6804"/>
      </w:tblGrid>
      <w:tr w:rsidR="00BC0691" w:rsidRPr="00073C36" w14:paraId="429C6C7B" w14:textId="77777777" w:rsidTr="00E65B2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0" w:type="dxa"/>
          </w:tcPr>
          <w:p w14:paraId="2375A027" w14:textId="18F8B618" w:rsidR="00BC0691" w:rsidRPr="00073C36" w:rsidRDefault="00BC0691" w:rsidP="00E65B2E">
            <w:pPr>
              <w:jc w:val="center"/>
              <w:rPr>
                <w:rFonts w:cs="Arial"/>
                <w:szCs w:val="20"/>
              </w:rPr>
            </w:pPr>
            <w:r>
              <w:rPr>
                <w:rFonts w:cs="Arial"/>
                <w:szCs w:val="20"/>
              </w:rPr>
              <w:t>Term</w:t>
            </w:r>
            <w:r w:rsidR="007B1939">
              <w:rPr>
                <w:rFonts w:cs="Arial"/>
                <w:szCs w:val="20"/>
              </w:rPr>
              <w:t xml:space="preserve"> or Acronym</w:t>
            </w:r>
          </w:p>
        </w:tc>
        <w:tc>
          <w:tcPr>
            <w:tcW w:w="6804" w:type="dxa"/>
          </w:tcPr>
          <w:p w14:paraId="728DBD19" w14:textId="220D4259" w:rsidR="00BC0691" w:rsidRPr="00073C36" w:rsidRDefault="007B1939" w:rsidP="00E65B2E">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Definition</w:t>
            </w:r>
          </w:p>
        </w:tc>
      </w:tr>
      <w:tr w:rsidR="00BC0691" w:rsidRPr="00073C36" w14:paraId="6C163E3C" w14:textId="77777777" w:rsidTr="00E6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76815CEF" w14:textId="5E366F89" w:rsidR="00BC0691" w:rsidRPr="00CB2A70" w:rsidRDefault="00133E6D" w:rsidP="00E65B2E">
            <w:pPr>
              <w:rPr>
                <w:rFonts w:cs="Arial"/>
                <w:b w:val="0"/>
                <w:bCs w:val="0"/>
                <w:szCs w:val="20"/>
              </w:rPr>
            </w:pPr>
            <w:r w:rsidRPr="00CB2A70">
              <w:rPr>
                <w:rFonts w:cs="Arial"/>
                <w:b w:val="0"/>
                <w:bCs w:val="0"/>
                <w:szCs w:val="20"/>
              </w:rPr>
              <w:t>&lt;</w:t>
            </w:r>
            <w:r w:rsidRPr="00CB2A70">
              <w:rPr>
                <w:rStyle w:val="IntenseEmphasis"/>
                <w:b w:val="0"/>
                <w:bCs w:val="0"/>
              </w:rPr>
              <w:t>Term or Acronym</w:t>
            </w:r>
            <w:r w:rsidRPr="00CB2A70">
              <w:rPr>
                <w:rFonts w:cs="Arial"/>
                <w:b w:val="0"/>
                <w:bCs w:val="0"/>
                <w:szCs w:val="20"/>
              </w:rPr>
              <w:t>&gt;</w:t>
            </w:r>
          </w:p>
        </w:tc>
        <w:tc>
          <w:tcPr>
            <w:tcW w:w="6804" w:type="dxa"/>
          </w:tcPr>
          <w:p w14:paraId="5BD74245" w14:textId="4C47C4DA" w:rsidR="00BC0691" w:rsidRPr="00CB2A70" w:rsidRDefault="00133E6D" w:rsidP="00E65B2E">
            <w:pPr>
              <w:cnfStyle w:val="000000100000" w:firstRow="0" w:lastRow="0" w:firstColumn="0" w:lastColumn="0" w:oddVBand="0" w:evenVBand="0" w:oddHBand="1" w:evenHBand="0" w:firstRowFirstColumn="0" w:firstRowLastColumn="0" w:lastRowFirstColumn="0" w:lastRowLastColumn="0"/>
              <w:rPr>
                <w:rFonts w:cs="Arial"/>
                <w:szCs w:val="20"/>
              </w:rPr>
            </w:pPr>
            <w:r w:rsidRPr="00CB2A70">
              <w:rPr>
                <w:rFonts w:cs="Arial"/>
                <w:szCs w:val="20"/>
              </w:rPr>
              <w:t>&lt;</w:t>
            </w:r>
            <w:r w:rsidRPr="00CB2A70">
              <w:rPr>
                <w:rStyle w:val="IntenseEmphasis"/>
              </w:rPr>
              <w:t>Definition</w:t>
            </w:r>
            <w:r w:rsidRPr="00CB2A70">
              <w:rPr>
                <w:rFonts w:cs="Arial"/>
                <w:szCs w:val="20"/>
              </w:rPr>
              <w:t>&gt;</w:t>
            </w:r>
          </w:p>
        </w:tc>
      </w:tr>
      <w:tr w:rsidR="00BC0691" w:rsidRPr="00073C36" w14:paraId="08C9BB4F" w14:textId="77777777" w:rsidTr="00E65B2E">
        <w:tc>
          <w:tcPr>
            <w:cnfStyle w:val="001000000000" w:firstRow="0" w:lastRow="0" w:firstColumn="1" w:lastColumn="0" w:oddVBand="0" w:evenVBand="0" w:oddHBand="0" w:evenHBand="0" w:firstRowFirstColumn="0" w:firstRowLastColumn="0" w:lastRowFirstColumn="0" w:lastRowLastColumn="0"/>
            <w:tcW w:w="2970" w:type="dxa"/>
          </w:tcPr>
          <w:p w14:paraId="3EF83CD2" w14:textId="77777777" w:rsidR="00BC0691" w:rsidRPr="00073C36" w:rsidRDefault="00BC0691" w:rsidP="00E65B2E">
            <w:pPr>
              <w:rPr>
                <w:rFonts w:cs="Arial"/>
                <w:szCs w:val="20"/>
              </w:rPr>
            </w:pPr>
          </w:p>
        </w:tc>
        <w:tc>
          <w:tcPr>
            <w:tcW w:w="6804" w:type="dxa"/>
          </w:tcPr>
          <w:p w14:paraId="54422672" w14:textId="77777777" w:rsidR="00BC0691" w:rsidRPr="00073C36" w:rsidRDefault="00BC0691" w:rsidP="00E65B2E">
            <w:pPr>
              <w:cnfStyle w:val="000000000000" w:firstRow="0" w:lastRow="0" w:firstColumn="0" w:lastColumn="0" w:oddVBand="0" w:evenVBand="0" w:oddHBand="0" w:evenHBand="0" w:firstRowFirstColumn="0" w:firstRowLastColumn="0" w:lastRowFirstColumn="0" w:lastRowLastColumn="0"/>
              <w:rPr>
                <w:rFonts w:cs="Arial"/>
                <w:szCs w:val="20"/>
              </w:rPr>
            </w:pPr>
          </w:p>
        </w:tc>
      </w:tr>
      <w:tr w:rsidR="00BC0691" w:rsidRPr="00073C36" w14:paraId="2C771852" w14:textId="77777777" w:rsidTr="00E6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724B60C0" w14:textId="77777777" w:rsidR="00BC0691" w:rsidRPr="00073C36" w:rsidRDefault="00BC0691" w:rsidP="00E65B2E">
            <w:pPr>
              <w:rPr>
                <w:rFonts w:cs="Arial"/>
                <w:szCs w:val="20"/>
              </w:rPr>
            </w:pPr>
          </w:p>
        </w:tc>
        <w:tc>
          <w:tcPr>
            <w:tcW w:w="6804" w:type="dxa"/>
          </w:tcPr>
          <w:p w14:paraId="50CB9099" w14:textId="77777777" w:rsidR="00BC0691" w:rsidRPr="00073C36" w:rsidRDefault="00BC0691"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r>
      <w:tr w:rsidR="00BC0691" w:rsidRPr="00073C36" w14:paraId="6B07DA3E" w14:textId="77777777" w:rsidTr="00E65B2E">
        <w:tc>
          <w:tcPr>
            <w:cnfStyle w:val="001000000000" w:firstRow="0" w:lastRow="0" w:firstColumn="1" w:lastColumn="0" w:oddVBand="0" w:evenVBand="0" w:oddHBand="0" w:evenHBand="0" w:firstRowFirstColumn="0" w:firstRowLastColumn="0" w:lastRowFirstColumn="0" w:lastRowLastColumn="0"/>
            <w:tcW w:w="2970" w:type="dxa"/>
          </w:tcPr>
          <w:p w14:paraId="6C81A35B" w14:textId="77777777" w:rsidR="00BC0691" w:rsidRPr="00073C36" w:rsidRDefault="00BC0691" w:rsidP="00E65B2E">
            <w:pPr>
              <w:rPr>
                <w:rFonts w:cs="Arial"/>
                <w:szCs w:val="20"/>
              </w:rPr>
            </w:pPr>
          </w:p>
        </w:tc>
        <w:tc>
          <w:tcPr>
            <w:tcW w:w="6804" w:type="dxa"/>
          </w:tcPr>
          <w:p w14:paraId="4464D338" w14:textId="77777777" w:rsidR="00BC0691" w:rsidRPr="00073C36" w:rsidRDefault="00BC0691" w:rsidP="00E65B2E">
            <w:pPr>
              <w:cnfStyle w:val="000000000000" w:firstRow="0" w:lastRow="0" w:firstColumn="0" w:lastColumn="0" w:oddVBand="0" w:evenVBand="0" w:oddHBand="0" w:evenHBand="0" w:firstRowFirstColumn="0" w:firstRowLastColumn="0" w:lastRowFirstColumn="0" w:lastRowLastColumn="0"/>
              <w:rPr>
                <w:rFonts w:cs="Arial"/>
                <w:szCs w:val="20"/>
              </w:rPr>
            </w:pPr>
          </w:p>
        </w:tc>
      </w:tr>
      <w:tr w:rsidR="00BC0691" w:rsidRPr="00073C36" w14:paraId="0CA17F33" w14:textId="77777777" w:rsidTr="00E6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3823CDBD" w14:textId="77777777" w:rsidR="00BC0691" w:rsidRPr="00073C36" w:rsidRDefault="00BC0691" w:rsidP="00E65B2E">
            <w:pPr>
              <w:rPr>
                <w:rFonts w:cs="Arial"/>
                <w:szCs w:val="20"/>
              </w:rPr>
            </w:pPr>
          </w:p>
        </w:tc>
        <w:tc>
          <w:tcPr>
            <w:tcW w:w="6804" w:type="dxa"/>
          </w:tcPr>
          <w:p w14:paraId="5098AFEA" w14:textId="77777777" w:rsidR="00BC0691" w:rsidRPr="00073C36" w:rsidRDefault="00BC0691"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r>
      <w:tr w:rsidR="00BC0691" w:rsidRPr="00073C36" w14:paraId="60BD8080" w14:textId="77777777" w:rsidTr="00E65B2E">
        <w:tc>
          <w:tcPr>
            <w:cnfStyle w:val="001000000000" w:firstRow="0" w:lastRow="0" w:firstColumn="1" w:lastColumn="0" w:oddVBand="0" w:evenVBand="0" w:oddHBand="0" w:evenHBand="0" w:firstRowFirstColumn="0" w:firstRowLastColumn="0" w:lastRowFirstColumn="0" w:lastRowLastColumn="0"/>
            <w:tcW w:w="2970" w:type="dxa"/>
          </w:tcPr>
          <w:p w14:paraId="5D640348" w14:textId="77777777" w:rsidR="00BC0691" w:rsidRPr="00073C36" w:rsidRDefault="00BC0691" w:rsidP="00E65B2E">
            <w:pPr>
              <w:rPr>
                <w:rFonts w:cs="Arial"/>
                <w:szCs w:val="20"/>
              </w:rPr>
            </w:pPr>
          </w:p>
        </w:tc>
        <w:tc>
          <w:tcPr>
            <w:tcW w:w="6804" w:type="dxa"/>
          </w:tcPr>
          <w:p w14:paraId="60DEDC7D" w14:textId="77777777" w:rsidR="00BC0691" w:rsidRPr="00073C36" w:rsidRDefault="00BC0691" w:rsidP="00E65B2E">
            <w:pPr>
              <w:cnfStyle w:val="000000000000" w:firstRow="0" w:lastRow="0" w:firstColumn="0" w:lastColumn="0" w:oddVBand="0" w:evenVBand="0" w:oddHBand="0" w:evenHBand="0" w:firstRowFirstColumn="0" w:firstRowLastColumn="0" w:lastRowFirstColumn="0" w:lastRowLastColumn="0"/>
              <w:rPr>
                <w:rFonts w:cs="Arial"/>
                <w:szCs w:val="20"/>
              </w:rPr>
            </w:pPr>
          </w:p>
        </w:tc>
      </w:tr>
      <w:tr w:rsidR="00BC0691" w:rsidRPr="00073C36" w14:paraId="5FC32A42" w14:textId="77777777" w:rsidTr="00E6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130B2538" w14:textId="77777777" w:rsidR="00BC0691" w:rsidRPr="00073C36" w:rsidRDefault="00BC0691" w:rsidP="00E65B2E">
            <w:pPr>
              <w:rPr>
                <w:rFonts w:cs="Arial"/>
                <w:szCs w:val="20"/>
              </w:rPr>
            </w:pPr>
          </w:p>
        </w:tc>
        <w:tc>
          <w:tcPr>
            <w:tcW w:w="6804" w:type="dxa"/>
          </w:tcPr>
          <w:p w14:paraId="2D9F9FD3" w14:textId="77777777" w:rsidR="00BC0691" w:rsidRPr="00073C36" w:rsidRDefault="00BC0691"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r>
    </w:tbl>
    <w:p w14:paraId="04E50B4A" w14:textId="77777777" w:rsidR="00BC0691" w:rsidRPr="00BC0691" w:rsidRDefault="00BC0691" w:rsidP="00026C46">
      <w:pPr>
        <w:pStyle w:val="Heading2"/>
      </w:pPr>
    </w:p>
    <w:p w14:paraId="58FC0BE2" w14:textId="38A5D4C0" w:rsidR="00C961E4" w:rsidRPr="00F7253F" w:rsidRDefault="00026C46" w:rsidP="00026C46">
      <w:pPr>
        <w:pStyle w:val="Heading2"/>
      </w:pPr>
      <w:bookmarkStart w:id="24" w:name="_Toc96335893"/>
      <w:r>
        <w:t xml:space="preserve">1.5 </w:t>
      </w:r>
      <w:r w:rsidR="00CA78B9" w:rsidRPr="00F7253F">
        <w:t>Technical Design Diagram</w:t>
      </w:r>
      <w:bookmarkEnd w:id="24"/>
      <w:r w:rsidR="00CA78B9" w:rsidRPr="00F7253F">
        <w:t xml:space="preserve"> </w:t>
      </w:r>
    </w:p>
    <w:p w14:paraId="5AF589FA" w14:textId="53C666C6" w:rsidR="00D26865" w:rsidRPr="00D26865" w:rsidRDefault="00CA78B9" w:rsidP="00CA78B9">
      <w:pPr>
        <w:rPr>
          <w:i/>
          <w:iCs/>
          <w:color w:val="292929"/>
          <w:spacing w:val="-1"/>
          <w:szCs w:val="20"/>
          <w:shd w:val="clear" w:color="auto" w:fill="FFFFFF"/>
        </w:rPr>
      </w:pPr>
      <w:r w:rsidRPr="00D40666">
        <w:rPr>
          <w:rStyle w:val="IntenseEmphasis"/>
        </w:rPr>
        <w:t xml:space="preserve">Provide a diagram that illustrates all new and existing technical resources required for the successful completion of </w:t>
      </w:r>
      <w:r w:rsidR="00CB5A80" w:rsidRPr="00D40666">
        <w:rPr>
          <w:rStyle w:val="IntenseEmphasis"/>
        </w:rPr>
        <w:t>this</w:t>
      </w:r>
      <w:r w:rsidRPr="00D40666">
        <w:rPr>
          <w:rStyle w:val="IntenseEmphasis"/>
        </w:rPr>
        <w:t xml:space="preserve"> project.  </w:t>
      </w:r>
      <w:r w:rsidR="003C08B6">
        <w:rPr>
          <w:rStyle w:val="IntenseEmphasis"/>
        </w:rPr>
        <w:t xml:space="preserve">The </w:t>
      </w:r>
      <w:r w:rsidR="00EF0B63">
        <w:rPr>
          <w:rStyle w:val="IntenseEmphasis"/>
        </w:rPr>
        <w:t>diagram should provide an overview of the available systems and interaction whic</w:t>
      </w:r>
      <w:r w:rsidR="00CD3C4F">
        <w:rPr>
          <w:rStyle w:val="IntenseEmphasis"/>
        </w:rPr>
        <w:t>h facilitates impact assessment from changes easily.</w:t>
      </w:r>
      <w:r w:rsidR="00102A11">
        <w:rPr>
          <w:rStyle w:val="IntenseEmphasis"/>
        </w:rPr>
        <w:t xml:space="preserve"> </w:t>
      </w:r>
      <w:r w:rsidR="008B495A">
        <w:rPr>
          <w:rStyle w:val="IntenseEmphasis"/>
        </w:rPr>
        <w:t xml:space="preserve"> </w:t>
      </w:r>
      <w:r w:rsidR="00B00E3D">
        <w:rPr>
          <w:rStyle w:val="IntenseEmphasis"/>
        </w:rPr>
        <w:t xml:space="preserve">This </w:t>
      </w:r>
      <w:r w:rsidR="00D26865">
        <w:rPr>
          <w:rStyle w:val="IntenseEmphasis"/>
        </w:rPr>
        <w:t xml:space="preserve">is a free tool to help create diagrams. </w:t>
      </w:r>
      <w:hyperlink r:id="rId14" w:history="1">
        <w:r w:rsidR="00D26865" w:rsidRPr="00D26865">
          <w:rPr>
            <w:rStyle w:val="Hyperlink"/>
            <w:i/>
            <w:iCs/>
            <w:spacing w:val="-1"/>
            <w:szCs w:val="20"/>
            <w:shd w:val="clear" w:color="auto" w:fill="FFFFFF"/>
          </w:rPr>
          <w:t>https://draw.io/</w:t>
        </w:r>
      </w:hyperlink>
      <w:r w:rsidR="00D26865" w:rsidRPr="00D26865">
        <w:rPr>
          <w:i/>
          <w:iCs/>
          <w:color w:val="292929"/>
          <w:spacing w:val="-1"/>
          <w:szCs w:val="20"/>
          <w:shd w:val="clear" w:color="auto" w:fill="FFFFFF"/>
        </w:rPr>
        <w:t>.</w:t>
      </w:r>
    </w:p>
    <w:p w14:paraId="3684C2FD" w14:textId="4507E553" w:rsidR="00CA78B9" w:rsidRDefault="00CA78B9" w:rsidP="00CA78B9">
      <w:pPr>
        <w:rPr>
          <w:rStyle w:val="IntenseEmphasis"/>
        </w:rPr>
      </w:pPr>
      <w:r w:rsidRPr="00D40666">
        <w:rPr>
          <w:rStyle w:val="IntenseEmphasis"/>
        </w:rPr>
        <w:t>The diagram should include the following:</w:t>
      </w:r>
    </w:p>
    <w:p w14:paraId="299745F5" w14:textId="11F7A3D1" w:rsidR="009376D8" w:rsidRDefault="009376D8" w:rsidP="00644ED1">
      <w:pPr>
        <w:pStyle w:val="ListParagraph"/>
        <w:numPr>
          <w:ilvl w:val="0"/>
          <w:numId w:val="25"/>
        </w:numPr>
        <w:rPr>
          <w:rStyle w:val="IntenseEmphasis"/>
        </w:rPr>
      </w:pPr>
      <w:r>
        <w:rPr>
          <w:rStyle w:val="IntenseEmphasis"/>
        </w:rPr>
        <w:t>Standardized process flow of information</w:t>
      </w:r>
      <w:r w:rsidR="0010756E">
        <w:rPr>
          <w:rStyle w:val="IntenseEmphasis"/>
        </w:rPr>
        <w:t xml:space="preserve">, top-down reading, this indicates how the components interact with each other. </w:t>
      </w:r>
    </w:p>
    <w:p w14:paraId="64544744" w14:textId="48788F20" w:rsidR="00C42185" w:rsidRDefault="00C42185" w:rsidP="00644ED1">
      <w:pPr>
        <w:pStyle w:val="ListParagraph"/>
        <w:numPr>
          <w:ilvl w:val="0"/>
          <w:numId w:val="25"/>
        </w:numPr>
        <w:rPr>
          <w:rStyle w:val="IntenseEmphasis"/>
        </w:rPr>
      </w:pPr>
      <w:r>
        <w:rPr>
          <w:rStyle w:val="IntenseEmphasis"/>
        </w:rPr>
        <w:t>Provide sufficient information in components with logical groupings</w:t>
      </w:r>
      <w:r w:rsidR="001C41E3">
        <w:rPr>
          <w:rStyle w:val="IntenseEmphasis"/>
        </w:rPr>
        <w:t xml:space="preserve"> this will indicate where constraints lie and network boundaries </w:t>
      </w:r>
    </w:p>
    <w:p w14:paraId="54178F06" w14:textId="776E92C1" w:rsidR="005E1DF4" w:rsidRDefault="005E1DF4" w:rsidP="00644ED1">
      <w:pPr>
        <w:pStyle w:val="ListParagraph"/>
        <w:numPr>
          <w:ilvl w:val="0"/>
          <w:numId w:val="25"/>
        </w:numPr>
        <w:rPr>
          <w:rStyle w:val="IntenseEmphasis"/>
        </w:rPr>
      </w:pPr>
      <w:r>
        <w:rPr>
          <w:rStyle w:val="IntenseEmphasis"/>
        </w:rPr>
        <w:t xml:space="preserve">Includes annotations with more </w:t>
      </w:r>
      <w:r w:rsidR="002026B4">
        <w:rPr>
          <w:rStyle w:val="IntenseEmphasis"/>
        </w:rPr>
        <w:t>information</w:t>
      </w:r>
      <w:r>
        <w:rPr>
          <w:rStyle w:val="IntenseEmphasis"/>
        </w:rPr>
        <w:t xml:space="preserve"> – steps with slightly more details to facil</w:t>
      </w:r>
      <w:r w:rsidR="002026B4">
        <w:rPr>
          <w:rStyle w:val="IntenseEmphasis"/>
        </w:rPr>
        <w:t>itate the implementation of solutions</w:t>
      </w:r>
      <w:r w:rsidR="000D3F3F">
        <w:rPr>
          <w:rStyle w:val="IntenseEmphasis"/>
        </w:rPr>
        <w:t xml:space="preserve">, </w:t>
      </w:r>
      <w:r w:rsidR="00E36A7A">
        <w:rPr>
          <w:rStyle w:val="IntenseEmphasis"/>
        </w:rPr>
        <w:t>e.g.,</w:t>
      </w:r>
      <w:r w:rsidR="000D3F3F">
        <w:rPr>
          <w:rStyle w:val="IntenseEmphasis"/>
        </w:rPr>
        <w:t xml:space="preserve"> process description </w:t>
      </w:r>
    </w:p>
    <w:p w14:paraId="2D619EEF" w14:textId="49D105D8" w:rsidR="00FC153D" w:rsidRPr="00026C46" w:rsidRDefault="00026C46" w:rsidP="00026C46">
      <w:pPr>
        <w:pStyle w:val="Heading3"/>
        <w:rPr>
          <w:rStyle w:val="IntenseEmphasis"/>
          <w:b w:val="0"/>
          <w:bCs w:val="0"/>
          <w:i w:val="0"/>
          <w:iCs w:val="0"/>
          <w:color w:val="auto"/>
        </w:rPr>
      </w:pPr>
      <w:bookmarkStart w:id="25" w:name="_Toc96335894"/>
      <w:r w:rsidRPr="00026C46">
        <w:rPr>
          <w:rStyle w:val="IntenseEmphasis"/>
          <w:b w:val="0"/>
          <w:bCs w:val="0"/>
          <w:i w:val="0"/>
          <w:iCs w:val="0"/>
          <w:color w:val="auto"/>
        </w:rPr>
        <w:lastRenderedPageBreak/>
        <w:t xml:space="preserve">1.5.1 </w:t>
      </w:r>
      <w:r w:rsidR="00B34131" w:rsidRPr="00026C46">
        <w:rPr>
          <w:rStyle w:val="IntenseEmphasis"/>
          <w:b w:val="0"/>
          <w:bCs w:val="0"/>
          <w:i w:val="0"/>
          <w:iCs w:val="0"/>
          <w:color w:val="auto"/>
        </w:rPr>
        <w:t>Application Architecture Diagram</w:t>
      </w:r>
      <w:bookmarkEnd w:id="25"/>
      <w:r w:rsidR="00B34131" w:rsidRPr="00026C46">
        <w:rPr>
          <w:rStyle w:val="IntenseEmphasis"/>
          <w:b w:val="0"/>
          <w:bCs w:val="0"/>
          <w:i w:val="0"/>
          <w:iCs w:val="0"/>
          <w:color w:val="auto"/>
        </w:rPr>
        <w:t xml:space="preserve"> </w:t>
      </w:r>
    </w:p>
    <w:p w14:paraId="3B961F28" w14:textId="206A504C" w:rsidR="00644ED1" w:rsidRDefault="00A04948" w:rsidP="00644ED1">
      <w:pPr>
        <w:pStyle w:val="ListParagraph"/>
        <w:numPr>
          <w:ilvl w:val="0"/>
          <w:numId w:val="25"/>
        </w:numPr>
        <w:rPr>
          <w:rStyle w:val="IntenseEmphasis"/>
        </w:rPr>
      </w:pPr>
      <w:r>
        <w:rPr>
          <w:rStyle w:val="IntenseEmphasis"/>
        </w:rPr>
        <w:t>What types of applications are in each cluster</w:t>
      </w:r>
      <w:r w:rsidR="00BF3015">
        <w:rPr>
          <w:rStyle w:val="IntenseEmphasis"/>
        </w:rPr>
        <w:t>?</w:t>
      </w:r>
    </w:p>
    <w:p w14:paraId="3BD2D5EF" w14:textId="5C3570D3" w:rsidR="00BF3015" w:rsidRDefault="00BF3015" w:rsidP="00644ED1">
      <w:pPr>
        <w:pStyle w:val="ListParagraph"/>
        <w:numPr>
          <w:ilvl w:val="0"/>
          <w:numId w:val="25"/>
        </w:numPr>
        <w:rPr>
          <w:rStyle w:val="IntenseEmphasis"/>
        </w:rPr>
      </w:pPr>
      <w:r>
        <w:rPr>
          <w:rStyle w:val="IntenseEmphasis"/>
        </w:rPr>
        <w:t>What are the applications dependencies and interactions?</w:t>
      </w:r>
    </w:p>
    <w:p w14:paraId="09363EE6" w14:textId="60037479" w:rsidR="00BF3015" w:rsidRDefault="00BF3015" w:rsidP="00644ED1">
      <w:pPr>
        <w:pStyle w:val="ListParagraph"/>
        <w:numPr>
          <w:ilvl w:val="0"/>
          <w:numId w:val="25"/>
        </w:numPr>
        <w:rPr>
          <w:rStyle w:val="IntenseEmphasis"/>
        </w:rPr>
      </w:pPr>
      <w:r>
        <w:rPr>
          <w:rStyle w:val="IntenseEmphasis"/>
        </w:rPr>
        <w:t>What’s the intended outcome and desired state of the architecture</w:t>
      </w:r>
      <w:r w:rsidR="00763723">
        <w:rPr>
          <w:rStyle w:val="IntenseEmphasis"/>
        </w:rPr>
        <w:t>?</w:t>
      </w:r>
    </w:p>
    <w:p w14:paraId="7F9837C5" w14:textId="2C4015AE" w:rsidR="00ED3F2A" w:rsidRDefault="00C71F01" w:rsidP="00C71F01">
      <w:pPr>
        <w:rPr>
          <w:rStyle w:val="IntenseEmphasis"/>
        </w:rPr>
      </w:pPr>
      <w:r>
        <w:rPr>
          <w:rStyle w:val="IntenseEmphasis"/>
        </w:rPr>
        <w:t>Use useful comp</w:t>
      </w:r>
      <w:r w:rsidR="0089383D">
        <w:rPr>
          <w:rStyle w:val="IntenseEmphasis"/>
        </w:rPr>
        <w:t>onents in the diagram:</w:t>
      </w:r>
    </w:p>
    <w:p w14:paraId="318C7939" w14:textId="1DB61AC0" w:rsidR="000846F7" w:rsidRDefault="00A10F79" w:rsidP="000846F7">
      <w:pPr>
        <w:pStyle w:val="ListParagraph"/>
        <w:numPr>
          <w:ilvl w:val="0"/>
          <w:numId w:val="26"/>
        </w:numPr>
        <w:rPr>
          <w:rStyle w:val="IntenseEmphasis"/>
        </w:rPr>
      </w:pPr>
      <w:r>
        <w:rPr>
          <w:rStyle w:val="IntenseEmphasis"/>
        </w:rPr>
        <w:t>Grouped components into layers and bounded context</w:t>
      </w:r>
      <w:r w:rsidR="00D904E2">
        <w:rPr>
          <w:rStyle w:val="IntenseEmphasis"/>
        </w:rPr>
        <w:t xml:space="preserve">s </w:t>
      </w:r>
      <w:r w:rsidR="00950823">
        <w:rPr>
          <w:rStyle w:val="IntenseEmphasis"/>
        </w:rPr>
        <w:t xml:space="preserve">(Presentation </w:t>
      </w:r>
      <w:r w:rsidR="001C02DF">
        <w:rPr>
          <w:rStyle w:val="IntenseEmphasis"/>
        </w:rPr>
        <w:t xml:space="preserve">Layer, Logic Layer, Data layer, Data Storage layer) </w:t>
      </w:r>
    </w:p>
    <w:p w14:paraId="0A907A69" w14:textId="31CA5E8F" w:rsidR="00F5071B" w:rsidRDefault="00F5071B" w:rsidP="000846F7">
      <w:pPr>
        <w:pStyle w:val="ListParagraph"/>
        <w:numPr>
          <w:ilvl w:val="0"/>
          <w:numId w:val="26"/>
        </w:numPr>
        <w:rPr>
          <w:rStyle w:val="IntenseEmphasis"/>
        </w:rPr>
      </w:pPr>
      <w:r>
        <w:rPr>
          <w:rStyle w:val="IntenseEmphasis"/>
        </w:rPr>
        <w:t xml:space="preserve">Annotations with additional information </w:t>
      </w:r>
      <w:r w:rsidR="00950823">
        <w:rPr>
          <w:rStyle w:val="IntenseEmphasis"/>
        </w:rPr>
        <w:t>– provide further details about how each cluster is man</w:t>
      </w:r>
      <w:r w:rsidR="0082395F">
        <w:rPr>
          <w:rStyle w:val="IntenseEmphasis"/>
        </w:rPr>
        <w:t xml:space="preserve">aged and organized. </w:t>
      </w:r>
    </w:p>
    <w:p w14:paraId="3B9A525D" w14:textId="1821B3FA" w:rsidR="0082395F" w:rsidRDefault="0082395F" w:rsidP="000846F7">
      <w:pPr>
        <w:pStyle w:val="ListParagraph"/>
        <w:numPr>
          <w:ilvl w:val="0"/>
          <w:numId w:val="26"/>
        </w:numPr>
        <w:rPr>
          <w:rStyle w:val="IntenseEmphasis"/>
        </w:rPr>
      </w:pPr>
      <w:r>
        <w:rPr>
          <w:rStyle w:val="IntenseEmphasis"/>
        </w:rPr>
        <w:t xml:space="preserve">Application details and context – state name and types of applications to provide an idea on how applications are organized </w:t>
      </w:r>
    </w:p>
    <w:p w14:paraId="60023976" w14:textId="550CD644" w:rsidR="00F95E0B" w:rsidRDefault="00F95E0B" w:rsidP="000846F7">
      <w:pPr>
        <w:pStyle w:val="ListParagraph"/>
        <w:numPr>
          <w:ilvl w:val="0"/>
          <w:numId w:val="26"/>
        </w:numPr>
        <w:rPr>
          <w:rStyle w:val="IntenseEmphasis"/>
        </w:rPr>
      </w:pPr>
      <w:r>
        <w:rPr>
          <w:rStyle w:val="IntenseEmphasis"/>
        </w:rPr>
        <w:t>Example below</w:t>
      </w:r>
      <w:r w:rsidR="005D0D5B">
        <w:rPr>
          <w:rStyle w:val="IntenseEmphasis"/>
        </w:rPr>
        <w:t>:</w:t>
      </w:r>
    </w:p>
    <w:p w14:paraId="2F83E594" w14:textId="0A8D9681" w:rsidR="00F95E0B" w:rsidRPr="00D40666" w:rsidRDefault="00F95E0B" w:rsidP="00F95E0B">
      <w:pPr>
        <w:rPr>
          <w:rStyle w:val="IntenseEmphasis"/>
        </w:rPr>
      </w:pPr>
      <w:r>
        <w:rPr>
          <w:noProof/>
        </w:rPr>
        <w:lastRenderedPageBreak/>
        <w:drawing>
          <wp:inline distT="0" distB="0" distL="0" distR="0" wp14:anchorId="74D38B0E" wp14:editId="64DD480B">
            <wp:extent cx="8229600" cy="49352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8229600" cy="4935220"/>
                    </a:xfrm>
                    <a:prstGeom prst="rect">
                      <a:avLst/>
                    </a:prstGeom>
                  </pic:spPr>
                </pic:pic>
              </a:graphicData>
            </a:graphic>
          </wp:inline>
        </w:drawing>
      </w:r>
    </w:p>
    <w:p w14:paraId="38DCD9DA" w14:textId="385C12CC" w:rsidR="00BC0691" w:rsidRDefault="00026C46" w:rsidP="00026C46">
      <w:pPr>
        <w:pStyle w:val="Heading3"/>
        <w:rPr>
          <w:rStyle w:val="IntenseEmphasis"/>
          <w:i w:val="0"/>
          <w:iCs w:val="0"/>
          <w:color w:val="auto"/>
        </w:rPr>
      </w:pPr>
      <w:bookmarkStart w:id="26" w:name="_Toc96335895"/>
      <w:r>
        <w:rPr>
          <w:rStyle w:val="IntenseEmphasis"/>
          <w:i w:val="0"/>
          <w:iCs w:val="0"/>
          <w:color w:val="auto"/>
        </w:rPr>
        <w:t xml:space="preserve">1.5.2 </w:t>
      </w:r>
      <w:r w:rsidR="007C70CC" w:rsidRPr="007C70CC">
        <w:rPr>
          <w:rStyle w:val="IntenseEmphasis"/>
          <w:i w:val="0"/>
          <w:iCs w:val="0"/>
          <w:color w:val="auto"/>
        </w:rPr>
        <w:t>Integration Architecture Diagram</w:t>
      </w:r>
      <w:bookmarkEnd w:id="26"/>
      <w:r w:rsidR="007C70CC" w:rsidRPr="007C70CC">
        <w:rPr>
          <w:rStyle w:val="IntenseEmphasis"/>
          <w:i w:val="0"/>
          <w:iCs w:val="0"/>
          <w:color w:val="auto"/>
        </w:rPr>
        <w:t xml:space="preserve"> </w:t>
      </w:r>
    </w:p>
    <w:p w14:paraId="41B8B833" w14:textId="7893E378" w:rsidR="00554D7D" w:rsidRPr="007F180F" w:rsidRDefault="00554D7D" w:rsidP="00554D7D">
      <w:pPr>
        <w:pStyle w:val="ListParagraph"/>
        <w:numPr>
          <w:ilvl w:val="0"/>
          <w:numId w:val="27"/>
        </w:numPr>
        <w:rPr>
          <w:rStyle w:val="IntenseEmphasis"/>
        </w:rPr>
      </w:pPr>
      <w:r w:rsidRPr="007F180F">
        <w:rPr>
          <w:rStyle w:val="IntenseEmphasis"/>
        </w:rPr>
        <w:t>How are my services currently organized and exposed internally/ext</w:t>
      </w:r>
      <w:r w:rsidR="001443D9" w:rsidRPr="007F180F">
        <w:rPr>
          <w:rStyle w:val="IntenseEmphasis"/>
        </w:rPr>
        <w:t>ernally?</w:t>
      </w:r>
    </w:p>
    <w:p w14:paraId="11A5EC18" w14:textId="77777777" w:rsidR="001443D9" w:rsidRPr="007F180F" w:rsidRDefault="001443D9" w:rsidP="00554D7D">
      <w:pPr>
        <w:pStyle w:val="ListParagraph"/>
        <w:numPr>
          <w:ilvl w:val="0"/>
          <w:numId w:val="27"/>
        </w:numPr>
        <w:rPr>
          <w:rStyle w:val="IntenseEmphasis"/>
        </w:rPr>
      </w:pPr>
      <w:r w:rsidRPr="007F180F">
        <w:rPr>
          <w:rStyle w:val="IntenseEmphasis"/>
        </w:rPr>
        <w:t>How does the partner want to integrate with my system, e.g., internal networks, protocols, etc.?</w:t>
      </w:r>
    </w:p>
    <w:p w14:paraId="5C8A7890" w14:textId="6508E4F1" w:rsidR="001443D9" w:rsidRPr="007F180F" w:rsidRDefault="001443D9" w:rsidP="00554D7D">
      <w:pPr>
        <w:pStyle w:val="ListParagraph"/>
        <w:numPr>
          <w:ilvl w:val="0"/>
          <w:numId w:val="27"/>
        </w:numPr>
        <w:rPr>
          <w:rStyle w:val="IntenseEmphasis"/>
        </w:rPr>
      </w:pPr>
      <w:r w:rsidRPr="007F180F">
        <w:rPr>
          <w:rStyle w:val="IntenseEmphasis"/>
        </w:rPr>
        <w:t xml:space="preserve">How do I secure, </w:t>
      </w:r>
      <w:r w:rsidR="00AC727F" w:rsidRPr="007F180F">
        <w:rPr>
          <w:rStyle w:val="IntenseEmphasis"/>
        </w:rPr>
        <w:t>track,</w:t>
      </w:r>
      <w:r w:rsidRPr="007F180F">
        <w:rPr>
          <w:rStyle w:val="IntenseEmphasis"/>
        </w:rPr>
        <w:t xml:space="preserve"> and manage the integration of my exposed services?  </w:t>
      </w:r>
    </w:p>
    <w:p w14:paraId="14887E57" w14:textId="77777777" w:rsidR="007F180F" w:rsidRDefault="007F180F" w:rsidP="007F180F">
      <w:pPr>
        <w:rPr>
          <w:rStyle w:val="IntenseEmphasis"/>
        </w:rPr>
      </w:pPr>
      <w:r>
        <w:rPr>
          <w:rStyle w:val="IntenseEmphasis"/>
        </w:rPr>
        <w:lastRenderedPageBreak/>
        <w:t>Use useful components in the diagram:</w:t>
      </w:r>
    </w:p>
    <w:p w14:paraId="5363997C" w14:textId="0E311E77" w:rsidR="007F180F" w:rsidRDefault="007F180F" w:rsidP="007F180F">
      <w:pPr>
        <w:pStyle w:val="ListParagraph"/>
        <w:numPr>
          <w:ilvl w:val="0"/>
          <w:numId w:val="26"/>
        </w:numPr>
        <w:rPr>
          <w:rStyle w:val="IntenseEmphasis"/>
        </w:rPr>
      </w:pPr>
      <w:r>
        <w:rPr>
          <w:rStyle w:val="IntenseEmphasis"/>
        </w:rPr>
        <w:t xml:space="preserve">Grouped components into layers and bounded contexts – an indication of internal/external API gateways and services  </w:t>
      </w:r>
    </w:p>
    <w:p w14:paraId="2F0407A2" w14:textId="368C777F" w:rsidR="007F180F" w:rsidRDefault="007F180F" w:rsidP="007F180F">
      <w:pPr>
        <w:pStyle w:val="ListParagraph"/>
        <w:numPr>
          <w:ilvl w:val="0"/>
          <w:numId w:val="26"/>
        </w:numPr>
        <w:rPr>
          <w:rStyle w:val="IntenseEmphasis"/>
        </w:rPr>
      </w:pPr>
      <w:r>
        <w:rPr>
          <w:rStyle w:val="IntenseEmphasis"/>
        </w:rPr>
        <w:t xml:space="preserve">Annotations with additional information – </w:t>
      </w:r>
      <w:r w:rsidR="005F10F2">
        <w:rPr>
          <w:rStyle w:val="IntenseEmphasis"/>
        </w:rPr>
        <w:t xml:space="preserve">references links to API catalogues where detailed service data attributes can be obtained to assess gaps </w:t>
      </w:r>
      <w:r>
        <w:rPr>
          <w:rStyle w:val="IntenseEmphasis"/>
        </w:rPr>
        <w:t xml:space="preserve"> </w:t>
      </w:r>
    </w:p>
    <w:p w14:paraId="48A5A6AC" w14:textId="106B62B9" w:rsidR="007F180F" w:rsidRDefault="007F180F" w:rsidP="007F180F">
      <w:pPr>
        <w:pStyle w:val="ListParagraph"/>
        <w:numPr>
          <w:ilvl w:val="0"/>
          <w:numId w:val="26"/>
        </w:numPr>
        <w:rPr>
          <w:rStyle w:val="IntenseEmphasis"/>
        </w:rPr>
      </w:pPr>
      <w:r>
        <w:rPr>
          <w:rStyle w:val="IntenseEmphasis"/>
        </w:rPr>
        <w:t xml:space="preserve">Application details and context – </w:t>
      </w:r>
      <w:r w:rsidR="005F10F2">
        <w:rPr>
          <w:rStyle w:val="IntenseEmphasis"/>
        </w:rPr>
        <w:t xml:space="preserve">services are named appropriately to allow quick assessment of requirements </w:t>
      </w:r>
      <w:r w:rsidR="000B2463">
        <w:rPr>
          <w:rStyle w:val="IntenseEmphasis"/>
        </w:rPr>
        <w:t>vs.</w:t>
      </w:r>
      <w:r w:rsidR="005B37AE">
        <w:rPr>
          <w:rStyle w:val="IntenseEmphasis"/>
        </w:rPr>
        <w:t xml:space="preserve"> actual</w:t>
      </w:r>
    </w:p>
    <w:p w14:paraId="15F7DFA4" w14:textId="77777777" w:rsidR="007F180F" w:rsidRDefault="007F180F" w:rsidP="007F180F">
      <w:pPr>
        <w:pStyle w:val="ListParagraph"/>
        <w:numPr>
          <w:ilvl w:val="0"/>
          <w:numId w:val="26"/>
        </w:numPr>
        <w:rPr>
          <w:rStyle w:val="IntenseEmphasis"/>
        </w:rPr>
      </w:pPr>
      <w:r>
        <w:rPr>
          <w:rStyle w:val="IntenseEmphasis"/>
        </w:rPr>
        <w:t>Example below:</w:t>
      </w:r>
    </w:p>
    <w:p w14:paraId="3D257797" w14:textId="48BC18E1" w:rsidR="004B2612" w:rsidRPr="00554D7D" w:rsidRDefault="000B2463" w:rsidP="007F180F">
      <w:r>
        <w:rPr>
          <w:noProof/>
        </w:rPr>
        <w:lastRenderedPageBreak/>
        <w:drawing>
          <wp:inline distT="0" distB="0" distL="0" distR="0" wp14:anchorId="73135C15" wp14:editId="0607B539">
            <wp:extent cx="8229600" cy="533273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8229600" cy="5332730"/>
                    </a:xfrm>
                    <a:prstGeom prst="rect">
                      <a:avLst/>
                    </a:prstGeom>
                  </pic:spPr>
                </pic:pic>
              </a:graphicData>
            </a:graphic>
          </wp:inline>
        </w:drawing>
      </w:r>
    </w:p>
    <w:p w14:paraId="328B8A84" w14:textId="77777777" w:rsidR="00AC727F" w:rsidRDefault="00AC727F" w:rsidP="00F7253F">
      <w:pPr>
        <w:pStyle w:val="Heading2"/>
      </w:pPr>
    </w:p>
    <w:p w14:paraId="124C1FA7" w14:textId="15B50B27" w:rsidR="00F57F04" w:rsidRPr="00073C36" w:rsidRDefault="00344637" w:rsidP="00344637">
      <w:pPr>
        <w:pStyle w:val="Heading2"/>
      </w:pPr>
      <w:bookmarkStart w:id="27" w:name="_Toc96335896"/>
      <w:r>
        <w:lastRenderedPageBreak/>
        <w:t xml:space="preserve">1.6 </w:t>
      </w:r>
      <w:r w:rsidR="00F57F04" w:rsidRPr="00073C36">
        <w:t>Assumptions/</w:t>
      </w:r>
      <w:r w:rsidR="00BC0691">
        <w:t>Dependencies</w:t>
      </w:r>
      <w:bookmarkEnd w:id="27"/>
    </w:p>
    <w:p w14:paraId="7B1C74F5" w14:textId="16A54A9A" w:rsidR="00AF66E4" w:rsidRPr="00D40666" w:rsidRDefault="00D40666" w:rsidP="00D40666">
      <w:pPr>
        <w:pStyle w:val="ListParagraph"/>
        <w:numPr>
          <w:ilvl w:val="0"/>
          <w:numId w:val="13"/>
        </w:numPr>
        <w:rPr>
          <w:rStyle w:val="IntenseEmphasis"/>
        </w:rPr>
      </w:pPr>
      <w:r w:rsidRPr="00D40666">
        <w:rPr>
          <w:rStyle w:val="IntenseEmphasis"/>
        </w:rPr>
        <w:t xml:space="preserve">List assumptions and concerns </w:t>
      </w:r>
    </w:p>
    <w:p w14:paraId="0EF88D38" w14:textId="5E25C6C4" w:rsidR="005F6C9C" w:rsidRPr="00D40666" w:rsidRDefault="00D40666" w:rsidP="00D40666">
      <w:pPr>
        <w:pStyle w:val="ListParagraph"/>
        <w:numPr>
          <w:ilvl w:val="0"/>
          <w:numId w:val="13"/>
        </w:numPr>
        <w:rPr>
          <w:rStyle w:val="IntenseEmphasis"/>
        </w:rPr>
      </w:pPr>
      <w:r w:rsidRPr="00D40666">
        <w:rPr>
          <w:rStyle w:val="IntenseEmphasis"/>
        </w:rPr>
        <w:t>……..</w:t>
      </w:r>
    </w:p>
    <w:p w14:paraId="6A875790" w14:textId="62D70F18" w:rsidR="00854F72" w:rsidRPr="00D40666" w:rsidRDefault="00D40666" w:rsidP="00D40666">
      <w:pPr>
        <w:pStyle w:val="ListParagraph"/>
        <w:numPr>
          <w:ilvl w:val="0"/>
          <w:numId w:val="13"/>
        </w:numPr>
        <w:rPr>
          <w:rStyle w:val="IntenseEmphasis"/>
        </w:rPr>
      </w:pPr>
      <w:r w:rsidRPr="00D40666">
        <w:rPr>
          <w:rStyle w:val="IntenseEmphasis"/>
        </w:rPr>
        <w:t>……..</w:t>
      </w:r>
    </w:p>
    <w:p w14:paraId="57EF44DA" w14:textId="110D270E" w:rsidR="005005A5" w:rsidRDefault="00344637" w:rsidP="00344637">
      <w:pPr>
        <w:pStyle w:val="Heading2"/>
      </w:pPr>
      <w:bookmarkStart w:id="28" w:name="_Toc96335897"/>
      <w:r>
        <w:t xml:space="preserve">1.7 </w:t>
      </w:r>
      <w:r w:rsidR="005005A5" w:rsidRPr="00073C36">
        <w:t xml:space="preserve">Outstanding Questions </w:t>
      </w:r>
      <w:r w:rsidR="00D13162" w:rsidRPr="00073C36">
        <w:t>/Open issues</w:t>
      </w:r>
      <w:bookmarkEnd w:id="28"/>
    </w:p>
    <w:p w14:paraId="3E7A00A4" w14:textId="78CC007B" w:rsidR="00D40666" w:rsidRPr="00D40666" w:rsidRDefault="00D40666" w:rsidP="00D40666">
      <w:pPr>
        <w:pStyle w:val="ListParagraph"/>
        <w:numPr>
          <w:ilvl w:val="0"/>
          <w:numId w:val="13"/>
        </w:numPr>
        <w:rPr>
          <w:rStyle w:val="IntenseEmphasis"/>
        </w:rPr>
      </w:pPr>
      <w:r w:rsidRPr="00D40666">
        <w:rPr>
          <w:rStyle w:val="IntenseEmphasis"/>
        </w:rPr>
        <w:t xml:space="preserve">List </w:t>
      </w:r>
      <w:r>
        <w:rPr>
          <w:rStyle w:val="IntenseEmphasis"/>
        </w:rPr>
        <w:t xml:space="preserve">questions and open issues </w:t>
      </w:r>
      <w:r w:rsidRPr="00D40666">
        <w:rPr>
          <w:rStyle w:val="IntenseEmphasis"/>
        </w:rPr>
        <w:t xml:space="preserve"> </w:t>
      </w:r>
    </w:p>
    <w:p w14:paraId="697773B5" w14:textId="77777777" w:rsidR="00D40666" w:rsidRPr="00D40666" w:rsidRDefault="00D40666" w:rsidP="00D40666">
      <w:pPr>
        <w:pStyle w:val="ListParagraph"/>
        <w:numPr>
          <w:ilvl w:val="0"/>
          <w:numId w:val="13"/>
        </w:numPr>
        <w:rPr>
          <w:rStyle w:val="IntenseEmphasis"/>
        </w:rPr>
      </w:pPr>
      <w:r w:rsidRPr="00D40666">
        <w:rPr>
          <w:rStyle w:val="IntenseEmphasis"/>
        </w:rPr>
        <w:t>……..</w:t>
      </w:r>
    </w:p>
    <w:p w14:paraId="269EE8AE" w14:textId="77777777" w:rsidR="00D40666" w:rsidRPr="00D40666" w:rsidRDefault="00D40666" w:rsidP="00D40666">
      <w:pPr>
        <w:pStyle w:val="ListParagraph"/>
        <w:numPr>
          <w:ilvl w:val="0"/>
          <w:numId w:val="13"/>
        </w:numPr>
        <w:rPr>
          <w:rStyle w:val="IntenseEmphasis"/>
        </w:rPr>
      </w:pPr>
      <w:r w:rsidRPr="00D40666">
        <w:rPr>
          <w:rStyle w:val="IntenseEmphasis"/>
        </w:rPr>
        <w:t>……..</w:t>
      </w:r>
    </w:p>
    <w:p w14:paraId="69163CC7" w14:textId="45123D42" w:rsidR="005079BE" w:rsidRPr="00344637" w:rsidRDefault="00D40666" w:rsidP="00344637">
      <w:pPr>
        <w:pStyle w:val="Heading1"/>
      </w:pPr>
      <w:bookmarkStart w:id="29" w:name="_Toc96335898"/>
      <w:r w:rsidRPr="00344637">
        <w:t>Data Design</w:t>
      </w:r>
      <w:bookmarkEnd w:id="29"/>
      <w:r w:rsidRPr="00344637">
        <w:t xml:space="preserve"> </w:t>
      </w:r>
    </w:p>
    <w:p w14:paraId="67C4F367" w14:textId="7A287F59" w:rsidR="00057838" w:rsidRPr="00057838" w:rsidRDefault="00057838" w:rsidP="00057838">
      <w:pPr>
        <w:rPr>
          <w:rStyle w:val="IntenseEmphasis"/>
        </w:rPr>
      </w:pPr>
      <w:r w:rsidRPr="00057838">
        <w:rPr>
          <w:rStyle w:val="IntenseEmphasis"/>
        </w:rPr>
        <w:t xml:space="preserve">This section outlines the design of the database management system (DBMS) and non-DBMS files associated with the system.  Provide a data dictionary showing data element name, type, length, source, validations rules, maintenance, data stores, outputs, </w:t>
      </w:r>
      <w:r w:rsidR="0036424B" w:rsidRPr="00057838">
        <w:rPr>
          <w:rStyle w:val="IntenseEmphasis"/>
        </w:rPr>
        <w:t>aliases,</w:t>
      </w:r>
      <w:r w:rsidRPr="00057838">
        <w:rPr>
          <w:rStyle w:val="IntenseEmphasis"/>
        </w:rPr>
        <w:t xml:space="preserve"> and description.  Attach as an appendix if needed </w:t>
      </w:r>
    </w:p>
    <w:p w14:paraId="15269C66" w14:textId="087AA652" w:rsidR="005079BE" w:rsidRPr="00073C36" w:rsidRDefault="00344637" w:rsidP="00344637">
      <w:pPr>
        <w:pStyle w:val="Heading2"/>
      </w:pPr>
      <w:bookmarkStart w:id="30" w:name="_Toc96335899"/>
      <w:r>
        <w:t xml:space="preserve">2.1 </w:t>
      </w:r>
      <w:r w:rsidR="00057838">
        <w:t>Database Management System Files</w:t>
      </w:r>
      <w:bookmarkEnd w:id="30"/>
      <w:r w:rsidR="00057838">
        <w:t xml:space="preserve"> </w:t>
      </w:r>
    </w:p>
    <w:p w14:paraId="452F086E" w14:textId="79AB4E1C" w:rsidR="005079BE" w:rsidRPr="0036424B" w:rsidRDefault="00057838" w:rsidP="005079BE">
      <w:pPr>
        <w:rPr>
          <w:rStyle w:val="IntenseEmphasis"/>
        </w:rPr>
      </w:pPr>
      <w:r w:rsidRPr="0036424B">
        <w:rPr>
          <w:rStyle w:val="IntenseEmphasis"/>
        </w:rPr>
        <w:t xml:space="preserve">Describe how the database will be designed including the follow information as appropriate: </w:t>
      </w:r>
    </w:p>
    <w:p w14:paraId="3BE075DE" w14:textId="246F34FE" w:rsidR="00057838" w:rsidRPr="0036424B" w:rsidRDefault="00057838" w:rsidP="00057838">
      <w:pPr>
        <w:pStyle w:val="ListParagraph"/>
        <w:numPr>
          <w:ilvl w:val="0"/>
          <w:numId w:val="14"/>
        </w:numPr>
        <w:rPr>
          <w:rStyle w:val="IntenseEmphasis"/>
        </w:rPr>
      </w:pPr>
      <w:r w:rsidRPr="0036424B">
        <w:rPr>
          <w:rStyle w:val="IntenseEmphasis"/>
        </w:rPr>
        <w:t xml:space="preserve">Logical model; </w:t>
      </w:r>
      <w:r w:rsidR="0036424B" w:rsidRPr="0036424B">
        <w:rPr>
          <w:rStyle w:val="IntenseEmphasis"/>
        </w:rPr>
        <w:t>provide</w:t>
      </w:r>
      <w:r w:rsidRPr="0036424B">
        <w:rPr>
          <w:rStyle w:val="IntenseEmphasis"/>
        </w:rPr>
        <w:t xml:space="preserve"> normalized table layouts, entity relationship diagrams and other logical design information </w:t>
      </w:r>
    </w:p>
    <w:p w14:paraId="49EA2D1D" w14:textId="2CB6E6D9" w:rsidR="00057838" w:rsidRPr="0036424B" w:rsidRDefault="00057838" w:rsidP="00057838">
      <w:pPr>
        <w:pStyle w:val="ListParagraph"/>
        <w:numPr>
          <w:ilvl w:val="0"/>
          <w:numId w:val="14"/>
        </w:numPr>
        <w:rPr>
          <w:rStyle w:val="IntenseEmphasis"/>
        </w:rPr>
      </w:pPr>
      <w:r w:rsidRPr="0036424B">
        <w:rPr>
          <w:rStyle w:val="IntenseEmphasis"/>
        </w:rPr>
        <w:t>DBMS schemas, su</w:t>
      </w:r>
      <w:r w:rsidR="0036424B" w:rsidRPr="0036424B">
        <w:rPr>
          <w:rStyle w:val="IntenseEmphasis"/>
        </w:rPr>
        <w:t>b</w:t>
      </w:r>
      <w:r w:rsidRPr="0036424B">
        <w:rPr>
          <w:rStyle w:val="IntenseEmphasis"/>
        </w:rPr>
        <w:t xml:space="preserve">-schemas, records, sets, tables, storage page size, </w:t>
      </w:r>
      <w:r w:rsidR="0036424B" w:rsidRPr="0036424B">
        <w:rPr>
          <w:rStyle w:val="IntenseEmphasis"/>
        </w:rPr>
        <w:t>etc.</w:t>
      </w:r>
      <w:r w:rsidRPr="0036424B">
        <w:rPr>
          <w:rStyle w:val="IntenseEmphasis"/>
        </w:rPr>
        <w:t xml:space="preserve"> </w:t>
      </w:r>
    </w:p>
    <w:p w14:paraId="2692498F" w14:textId="5F6D7D47" w:rsidR="0036424B" w:rsidRPr="0036424B" w:rsidRDefault="00057838" w:rsidP="00057838">
      <w:pPr>
        <w:pStyle w:val="ListParagraph"/>
        <w:numPr>
          <w:ilvl w:val="0"/>
          <w:numId w:val="14"/>
        </w:numPr>
        <w:rPr>
          <w:rStyle w:val="IntenseEmphasis"/>
        </w:rPr>
      </w:pPr>
      <w:r w:rsidRPr="0036424B">
        <w:rPr>
          <w:rStyle w:val="IntenseEmphasis"/>
        </w:rPr>
        <w:t xml:space="preserve">Access </w:t>
      </w:r>
      <w:r w:rsidR="0036424B" w:rsidRPr="0036424B">
        <w:rPr>
          <w:rStyle w:val="IntenseEmphasis"/>
        </w:rPr>
        <w:t>methods (such</w:t>
      </w:r>
      <w:r w:rsidRPr="0036424B">
        <w:rPr>
          <w:rStyle w:val="IntenseEmphasis"/>
        </w:rPr>
        <w:t xml:space="preserve"> as indexed, via set</w:t>
      </w:r>
      <w:r w:rsidR="0036424B" w:rsidRPr="0036424B">
        <w:rPr>
          <w:rStyle w:val="IntenseEmphasis"/>
        </w:rPr>
        <w:t xml:space="preserve">, sequential, random access, sorted pointer array, etc.) </w:t>
      </w:r>
    </w:p>
    <w:p w14:paraId="26A745C2" w14:textId="3FD99113" w:rsidR="0036424B" w:rsidRPr="0036424B" w:rsidRDefault="0036424B" w:rsidP="00057838">
      <w:pPr>
        <w:pStyle w:val="ListParagraph"/>
        <w:numPr>
          <w:ilvl w:val="0"/>
          <w:numId w:val="14"/>
        </w:numPr>
        <w:rPr>
          <w:rStyle w:val="IntenseEmphasis"/>
        </w:rPr>
      </w:pPr>
      <w:r w:rsidRPr="0036424B">
        <w:rPr>
          <w:rStyle w:val="IntenseEmphasis"/>
        </w:rPr>
        <w:t xml:space="preserve">Estimate the database file size or volume of data within the file </w:t>
      </w:r>
    </w:p>
    <w:p w14:paraId="268E638D" w14:textId="77777777" w:rsidR="0036424B" w:rsidRPr="0036424B" w:rsidRDefault="0036424B" w:rsidP="00057838">
      <w:pPr>
        <w:pStyle w:val="ListParagraph"/>
        <w:numPr>
          <w:ilvl w:val="0"/>
          <w:numId w:val="14"/>
        </w:numPr>
        <w:rPr>
          <w:rStyle w:val="IntenseEmphasis"/>
        </w:rPr>
      </w:pPr>
      <w:r w:rsidRPr="0036424B">
        <w:rPr>
          <w:rStyle w:val="IntenseEmphasis"/>
        </w:rPr>
        <w:t>Definition of the updates frequency of the database tables, views, and files.</w:t>
      </w:r>
    </w:p>
    <w:p w14:paraId="189F5AA6" w14:textId="79F06B90" w:rsidR="0036424B" w:rsidRDefault="0036424B" w:rsidP="00057838">
      <w:pPr>
        <w:pStyle w:val="ListParagraph"/>
        <w:numPr>
          <w:ilvl w:val="0"/>
          <w:numId w:val="14"/>
        </w:numPr>
        <w:rPr>
          <w:rStyle w:val="IntenseEmphasis"/>
        </w:rPr>
      </w:pPr>
      <w:r w:rsidRPr="0036424B">
        <w:rPr>
          <w:rStyle w:val="IntenseEmphasis"/>
        </w:rPr>
        <w:t xml:space="preserve">Estimates on the number of transactions the database may have to process  </w:t>
      </w:r>
    </w:p>
    <w:p w14:paraId="175B650E" w14:textId="284099BD" w:rsidR="0036424B" w:rsidRDefault="0036424B" w:rsidP="0036424B">
      <w:pPr>
        <w:pStyle w:val="ListParagraph"/>
        <w:rPr>
          <w:rStyle w:val="IntenseEmphasis"/>
        </w:rPr>
      </w:pPr>
    </w:p>
    <w:p w14:paraId="51569E5B" w14:textId="64743083" w:rsidR="0036424B" w:rsidRDefault="0036424B" w:rsidP="00305EE0">
      <w:pPr>
        <w:pStyle w:val="Heading2"/>
        <w:numPr>
          <w:ilvl w:val="1"/>
          <w:numId w:val="30"/>
        </w:numPr>
        <w:rPr>
          <w:rStyle w:val="IntenseEmphasis"/>
          <w:i w:val="0"/>
          <w:iCs w:val="0"/>
          <w:color w:val="auto"/>
        </w:rPr>
      </w:pPr>
      <w:bookmarkStart w:id="31" w:name="_Toc96335900"/>
      <w:r w:rsidRPr="0036424B">
        <w:rPr>
          <w:rStyle w:val="IntenseEmphasis"/>
          <w:i w:val="0"/>
          <w:iCs w:val="0"/>
          <w:color w:val="auto"/>
        </w:rPr>
        <w:t>Non-Database Management System Files</w:t>
      </w:r>
      <w:bookmarkEnd w:id="31"/>
      <w:r w:rsidRPr="0036424B">
        <w:rPr>
          <w:rStyle w:val="IntenseEmphasis"/>
          <w:i w:val="0"/>
          <w:iCs w:val="0"/>
          <w:color w:val="auto"/>
        </w:rPr>
        <w:t xml:space="preserve"> </w:t>
      </w:r>
    </w:p>
    <w:p w14:paraId="5E1C2D76" w14:textId="1326391C" w:rsidR="0036424B" w:rsidRDefault="0036424B" w:rsidP="0036424B">
      <w:pPr>
        <w:rPr>
          <w:rStyle w:val="IntenseEmphasis"/>
        </w:rPr>
      </w:pPr>
      <w:r w:rsidRPr="001661F7">
        <w:rPr>
          <w:rStyle w:val="IntenseEmphasis"/>
        </w:rPr>
        <w:t xml:space="preserve">Describe all non-DBMS files </w:t>
      </w:r>
      <w:r w:rsidR="001661F7" w:rsidRPr="001661F7">
        <w:rPr>
          <w:rStyle w:val="IntenseEmphasis"/>
        </w:rPr>
        <w:t>including narratives</w:t>
      </w:r>
      <w:r w:rsidRPr="001661F7">
        <w:rPr>
          <w:rStyle w:val="IntenseEmphasis"/>
        </w:rPr>
        <w:t xml:space="preserve"> on the usage of each file.  Identify if the file is used for input, out or both; identify </w:t>
      </w:r>
      <w:r w:rsidR="001661F7" w:rsidRPr="001661F7">
        <w:rPr>
          <w:rStyle w:val="IntenseEmphasis"/>
        </w:rPr>
        <w:t>temporary</w:t>
      </w:r>
      <w:r w:rsidRPr="001661F7">
        <w:rPr>
          <w:rStyle w:val="IntenseEmphasis"/>
        </w:rPr>
        <w:t xml:space="preserve"> files; which</w:t>
      </w:r>
      <w:r w:rsidR="001661F7" w:rsidRPr="001661F7">
        <w:rPr>
          <w:rStyle w:val="IntenseEmphasis"/>
        </w:rPr>
        <w:t xml:space="preserve"> modules read and write the file, etc. </w:t>
      </w:r>
    </w:p>
    <w:p w14:paraId="3C699EC5" w14:textId="6D889EF3" w:rsidR="001661F7" w:rsidRDefault="001661F7" w:rsidP="001661F7">
      <w:pPr>
        <w:pStyle w:val="ListParagraph"/>
        <w:numPr>
          <w:ilvl w:val="0"/>
          <w:numId w:val="15"/>
        </w:numPr>
        <w:rPr>
          <w:rStyle w:val="IntenseEmphasis"/>
        </w:rPr>
      </w:pPr>
      <w:r>
        <w:rPr>
          <w:rStyle w:val="IntenseEmphasis"/>
        </w:rPr>
        <w:t xml:space="preserve">Identify records structures, record keys, indexes, and reference data elements within the records </w:t>
      </w:r>
    </w:p>
    <w:p w14:paraId="2D46BC66" w14:textId="44F22039" w:rsidR="001661F7" w:rsidRDefault="001661F7" w:rsidP="001661F7">
      <w:pPr>
        <w:pStyle w:val="ListParagraph"/>
        <w:numPr>
          <w:ilvl w:val="0"/>
          <w:numId w:val="15"/>
        </w:numPr>
        <w:rPr>
          <w:rStyle w:val="IntenseEmphasis"/>
        </w:rPr>
      </w:pPr>
      <w:r>
        <w:rPr>
          <w:rStyle w:val="IntenseEmphasis"/>
        </w:rPr>
        <w:t xml:space="preserve">Define record length and blocking factors </w:t>
      </w:r>
    </w:p>
    <w:p w14:paraId="17CB029A" w14:textId="7437F1DF" w:rsidR="001661F7" w:rsidRDefault="001661F7" w:rsidP="001661F7">
      <w:pPr>
        <w:pStyle w:val="ListParagraph"/>
        <w:numPr>
          <w:ilvl w:val="0"/>
          <w:numId w:val="15"/>
        </w:numPr>
        <w:rPr>
          <w:rStyle w:val="IntenseEmphasis"/>
        </w:rPr>
      </w:pPr>
      <w:r>
        <w:rPr>
          <w:rStyle w:val="IntenseEmphasis"/>
        </w:rPr>
        <w:lastRenderedPageBreak/>
        <w:t xml:space="preserve">Define file access method, such as index-sequential, virtual sequential, random access, etc. </w:t>
      </w:r>
    </w:p>
    <w:p w14:paraId="2146E722" w14:textId="534F590E" w:rsidR="001661F7" w:rsidRPr="001661F7" w:rsidRDefault="001661F7" w:rsidP="001661F7">
      <w:pPr>
        <w:pStyle w:val="ListParagraph"/>
        <w:numPr>
          <w:ilvl w:val="0"/>
          <w:numId w:val="15"/>
        </w:numPr>
        <w:rPr>
          <w:rStyle w:val="IntenseEmphasis"/>
        </w:rPr>
      </w:pPr>
      <w:r>
        <w:rPr>
          <w:rStyle w:val="IntenseEmphasis"/>
        </w:rPr>
        <w:t xml:space="preserve">Estimate the file size or volume of data within the file </w:t>
      </w:r>
    </w:p>
    <w:p w14:paraId="7A2B2C53" w14:textId="54C1B6E5" w:rsidR="00057838" w:rsidRPr="00057838" w:rsidRDefault="00057838" w:rsidP="0036424B">
      <w:pPr>
        <w:pStyle w:val="ListParagraph"/>
        <w:rPr>
          <w:szCs w:val="20"/>
        </w:rPr>
      </w:pPr>
      <w:r>
        <w:rPr>
          <w:szCs w:val="20"/>
        </w:rPr>
        <w:t xml:space="preserve"> </w:t>
      </w:r>
    </w:p>
    <w:p w14:paraId="7B8D6FA1" w14:textId="77777777" w:rsidR="000213EC" w:rsidRPr="00073C36" w:rsidRDefault="000213EC" w:rsidP="008746BB">
      <w:pPr>
        <w:pStyle w:val="ListParagraph"/>
        <w:ind w:left="1440"/>
      </w:pPr>
    </w:p>
    <w:p w14:paraId="3026D801" w14:textId="773BE65F" w:rsidR="005079BE" w:rsidRPr="00AB0834" w:rsidRDefault="001661F7" w:rsidP="00AB0834">
      <w:pPr>
        <w:pStyle w:val="Heading1"/>
      </w:pPr>
      <w:bookmarkStart w:id="32" w:name="_Toc96335901"/>
      <w:r w:rsidRPr="00AB0834">
        <w:t>Detailed Design</w:t>
      </w:r>
      <w:bookmarkEnd w:id="32"/>
      <w:r w:rsidRPr="00AB0834">
        <w:t xml:space="preserve"> </w:t>
      </w:r>
    </w:p>
    <w:p w14:paraId="34F16841" w14:textId="52A4658E" w:rsidR="005079BE" w:rsidRPr="00EB5405" w:rsidRDefault="001661F7" w:rsidP="005079BE">
      <w:pPr>
        <w:rPr>
          <w:rStyle w:val="IntenseEmphasis"/>
        </w:rPr>
      </w:pPr>
      <w:r w:rsidRPr="00EB5405">
        <w:rPr>
          <w:rStyle w:val="IntenseEmphasis"/>
        </w:rPr>
        <w:t>This section describes the proposed design in detail.  Provide the necessary information for the development team to integrate the hardware components, write the software code, so that the hardware and software components will provide a functional product</w:t>
      </w:r>
      <w:r w:rsidR="004B772F" w:rsidRPr="00EB5405">
        <w:rPr>
          <w:rStyle w:val="IntenseEmphasis"/>
        </w:rPr>
        <w:t>.   Every design item should map back to the Functional Requirements Document.</w:t>
      </w:r>
      <w:r w:rsidR="00EB5405" w:rsidRPr="00EB5405">
        <w:rPr>
          <w:rStyle w:val="IntenseEmphasis"/>
        </w:rPr>
        <w:t xml:space="preserve">  Captured in the Requirements Traceability Matrix</w:t>
      </w:r>
      <w:r w:rsidRPr="00EB5405">
        <w:rPr>
          <w:rStyle w:val="IntenseEmphasis"/>
        </w:rPr>
        <w:t xml:space="preserve"> </w:t>
      </w:r>
    </w:p>
    <w:p w14:paraId="7AF7BFF2" w14:textId="3B5A9EE7" w:rsidR="009A0D20" w:rsidRPr="00F23CA1" w:rsidRDefault="00AB0834" w:rsidP="00AB0834">
      <w:pPr>
        <w:pStyle w:val="Heading2"/>
      </w:pPr>
      <w:bookmarkStart w:id="33" w:name="_Toc96335902"/>
      <w:r>
        <w:t xml:space="preserve">3.1 </w:t>
      </w:r>
      <w:r w:rsidR="00F23CA1">
        <w:t>Hardware Detailed Design</w:t>
      </w:r>
      <w:bookmarkEnd w:id="33"/>
    </w:p>
    <w:p w14:paraId="55464881" w14:textId="77777777" w:rsidR="004C7EE3" w:rsidRDefault="00F23CA1" w:rsidP="00C66A3D">
      <w:pPr>
        <w:rPr>
          <w:rStyle w:val="IntenseEmphasis"/>
        </w:rPr>
      </w:pPr>
      <w:r w:rsidRPr="00F23CA1">
        <w:rPr>
          <w:rStyle w:val="IntenseEmphasis"/>
        </w:rPr>
        <w:t>In this section, provide enough information for the developers to build and/or procure the system’s hardware</w:t>
      </w:r>
      <w:r w:rsidR="004C7EE3">
        <w:rPr>
          <w:rStyle w:val="IntenseEmphasis"/>
        </w:rPr>
        <w:t>.  Include the following information (as applicable)</w:t>
      </w:r>
    </w:p>
    <w:p w14:paraId="2488C435" w14:textId="5D9ECE66" w:rsidR="00D509BF" w:rsidRDefault="004C7EE3" w:rsidP="004C7EE3">
      <w:pPr>
        <w:pStyle w:val="ListParagraph"/>
        <w:numPr>
          <w:ilvl w:val="0"/>
          <w:numId w:val="16"/>
        </w:numPr>
        <w:rPr>
          <w:rStyle w:val="IntenseEmphasis"/>
        </w:rPr>
      </w:pPr>
      <w:r>
        <w:rPr>
          <w:rStyle w:val="IntenseEmphasis"/>
        </w:rPr>
        <w:t xml:space="preserve">Connector specifications </w:t>
      </w:r>
    </w:p>
    <w:p w14:paraId="30610003" w14:textId="491311E1" w:rsidR="004C7EE3" w:rsidRDefault="004C7EE3" w:rsidP="004C7EE3">
      <w:pPr>
        <w:pStyle w:val="ListParagraph"/>
        <w:numPr>
          <w:ilvl w:val="0"/>
          <w:numId w:val="16"/>
        </w:numPr>
        <w:rPr>
          <w:rStyle w:val="IntenseEmphasis"/>
        </w:rPr>
      </w:pPr>
      <w:r>
        <w:rPr>
          <w:rStyle w:val="IntenseEmphasis"/>
        </w:rPr>
        <w:t xml:space="preserve">Details of hardware items, such as servers, printers etc. </w:t>
      </w:r>
    </w:p>
    <w:p w14:paraId="120D1E2A" w14:textId="0C6AB757" w:rsidR="004C7EE3" w:rsidRDefault="004C7EE3" w:rsidP="004C7EE3">
      <w:pPr>
        <w:pStyle w:val="ListParagraph"/>
        <w:numPr>
          <w:ilvl w:val="0"/>
          <w:numId w:val="16"/>
        </w:numPr>
        <w:rPr>
          <w:rStyle w:val="IntenseEmphasis"/>
        </w:rPr>
      </w:pPr>
      <w:r>
        <w:rPr>
          <w:rStyle w:val="IntenseEmphasis"/>
        </w:rPr>
        <w:t xml:space="preserve">Memory and storage space requirements </w:t>
      </w:r>
    </w:p>
    <w:p w14:paraId="75082BA4" w14:textId="7BA1D13B" w:rsidR="004C7EE3" w:rsidRDefault="004C7EE3" w:rsidP="004C7EE3">
      <w:pPr>
        <w:pStyle w:val="ListParagraph"/>
        <w:numPr>
          <w:ilvl w:val="0"/>
          <w:numId w:val="16"/>
        </w:numPr>
        <w:rPr>
          <w:rStyle w:val="IntenseEmphasis"/>
        </w:rPr>
      </w:pPr>
      <w:r>
        <w:rPr>
          <w:rStyle w:val="IntenseEmphasis"/>
        </w:rPr>
        <w:t xml:space="preserve">Processor requirements </w:t>
      </w:r>
    </w:p>
    <w:p w14:paraId="09E4C53D" w14:textId="19E9BB23" w:rsidR="004C7EE3" w:rsidRPr="00291CF6" w:rsidRDefault="00AB0834" w:rsidP="00AB0834">
      <w:pPr>
        <w:pStyle w:val="Heading2"/>
        <w:rPr>
          <w:rStyle w:val="IntenseEmphasis"/>
          <w:i w:val="0"/>
          <w:iCs w:val="0"/>
          <w:color w:val="auto"/>
        </w:rPr>
      </w:pPr>
      <w:bookmarkStart w:id="34" w:name="_Toc96335903"/>
      <w:r>
        <w:rPr>
          <w:rStyle w:val="IntenseEmphasis"/>
          <w:i w:val="0"/>
          <w:iCs w:val="0"/>
          <w:color w:val="auto"/>
        </w:rPr>
        <w:t xml:space="preserve">3.2 </w:t>
      </w:r>
      <w:r w:rsidR="004C7EE3" w:rsidRPr="00291CF6">
        <w:rPr>
          <w:rStyle w:val="IntenseEmphasis"/>
          <w:i w:val="0"/>
          <w:iCs w:val="0"/>
          <w:color w:val="auto"/>
        </w:rPr>
        <w:t>Software Detailed Design</w:t>
      </w:r>
      <w:bookmarkEnd w:id="34"/>
      <w:r w:rsidR="004C7EE3" w:rsidRPr="00291CF6">
        <w:rPr>
          <w:rStyle w:val="IntenseEmphasis"/>
          <w:i w:val="0"/>
          <w:iCs w:val="0"/>
          <w:color w:val="auto"/>
        </w:rPr>
        <w:t xml:space="preserve"> </w:t>
      </w:r>
    </w:p>
    <w:p w14:paraId="70590962" w14:textId="77777777" w:rsidR="00B47A8F" w:rsidRDefault="00B47A8F" w:rsidP="00291CF6">
      <w:pPr>
        <w:rPr>
          <w:rStyle w:val="IntenseEmphasis"/>
        </w:rPr>
      </w:pPr>
      <w:r>
        <w:rPr>
          <w:rStyle w:val="IntenseEmphasis"/>
        </w:rPr>
        <w:t xml:space="preserve">Describe the overall system software and organization.  List and describe the software modules (including functions, subroutines, or classes), programming languages and development tools.  Describe all software required to support the system and specify the physical location of all software systems.  Identify database platforms, compilers, utilities, operating systems, communications software, etc. </w:t>
      </w:r>
    </w:p>
    <w:p w14:paraId="23C4E939" w14:textId="1DC3CC5D" w:rsidR="00B47A8F" w:rsidRDefault="00B47A8F" w:rsidP="00291CF6">
      <w:pPr>
        <w:rPr>
          <w:rStyle w:val="IntenseEmphasis"/>
        </w:rPr>
      </w:pPr>
      <w:r>
        <w:rPr>
          <w:rStyle w:val="IntenseEmphasis"/>
        </w:rPr>
        <w:t xml:space="preserve">Provide diagrams that illustrate the segmentation levels down to the lowest level.  Include names and reference numbers for all features on the diagrams.  Include a narrative that expands on and enhances the understanding of the functional breakdown.  </w:t>
      </w:r>
      <w:r w:rsidR="00291CF6" w:rsidRPr="00291CF6">
        <w:rPr>
          <w:rStyle w:val="IntenseEmphasis"/>
        </w:rPr>
        <w:t xml:space="preserve">  </w:t>
      </w:r>
    </w:p>
    <w:p w14:paraId="41C54E84" w14:textId="7110922E" w:rsidR="00291CF6" w:rsidRDefault="00291CF6" w:rsidP="00291CF6">
      <w:pPr>
        <w:rPr>
          <w:rStyle w:val="IntenseEmphasis"/>
        </w:rPr>
      </w:pPr>
      <w:r w:rsidRPr="00291CF6">
        <w:rPr>
          <w:rStyle w:val="IntenseEmphasis"/>
        </w:rPr>
        <w:t xml:space="preserve">In this section provide enough detailed information for the developers to write the source code for all modules in the system and/or integrating software programs </w:t>
      </w:r>
    </w:p>
    <w:p w14:paraId="417594B4" w14:textId="205CD530" w:rsidR="00291CF6" w:rsidRDefault="00291CF6" w:rsidP="00291CF6">
      <w:pPr>
        <w:rPr>
          <w:rStyle w:val="IntenseEmphasis"/>
        </w:rPr>
      </w:pPr>
      <w:r>
        <w:rPr>
          <w:rStyle w:val="IntenseEmphasis"/>
        </w:rPr>
        <w:t>For each module, provide the following information:</w:t>
      </w:r>
    </w:p>
    <w:p w14:paraId="246B689B" w14:textId="6EBEE59E" w:rsidR="00291CF6" w:rsidRDefault="00291CF6" w:rsidP="00291CF6">
      <w:pPr>
        <w:pStyle w:val="ListParagraph"/>
        <w:numPr>
          <w:ilvl w:val="0"/>
          <w:numId w:val="17"/>
        </w:numPr>
        <w:rPr>
          <w:rStyle w:val="IntenseEmphasis"/>
        </w:rPr>
      </w:pPr>
      <w:r>
        <w:rPr>
          <w:rStyle w:val="IntenseEmphasis"/>
        </w:rPr>
        <w:lastRenderedPageBreak/>
        <w:t xml:space="preserve">Narrative introduction to each module, its function(s), the conditions under which it is used (called or scheduled), process, logic, interfaces to other modules, interfaces to external systems, security requirements, etc. </w:t>
      </w:r>
    </w:p>
    <w:p w14:paraId="2DF768FC" w14:textId="5053C597" w:rsidR="00291CF6" w:rsidRDefault="00291CF6" w:rsidP="00291CF6">
      <w:pPr>
        <w:pStyle w:val="ListParagraph"/>
        <w:numPr>
          <w:ilvl w:val="0"/>
          <w:numId w:val="17"/>
        </w:numPr>
        <w:rPr>
          <w:rStyle w:val="IntenseEmphasis"/>
        </w:rPr>
      </w:pPr>
      <w:r>
        <w:rPr>
          <w:rStyle w:val="IntenseEmphasis"/>
        </w:rPr>
        <w:t>Graphical representation of the module processing, logic, flow of control, and algorithms, using charts, diagrams, flowcharts as appropriate</w:t>
      </w:r>
    </w:p>
    <w:p w14:paraId="3FD0D34A" w14:textId="3257C836" w:rsidR="00291CF6" w:rsidRDefault="00291CF6" w:rsidP="00291CF6">
      <w:pPr>
        <w:pStyle w:val="ListParagraph"/>
        <w:numPr>
          <w:ilvl w:val="0"/>
          <w:numId w:val="17"/>
        </w:numPr>
        <w:rPr>
          <w:rStyle w:val="IntenseEmphasis"/>
        </w:rPr>
      </w:pPr>
      <w:r>
        <w:rPr>
          <w:rStyle w:val="IntenseEmphasis"/>
        </w:rPr>
        <w:t>Data elements, record structure, and file structures associated with module input and output.</w:t>
      </w:r>
    </w:p>
    <w:p w14:paraId="6CA88047" w14:textId="7FE35967" w:rsidR="00291CF6" w:rsidRDefault="00291CF6" w:rsidP="00291CF6">
      <w:pPr>
        <w:pStyle w:val="ListParagraph"/>
        <w:numPr>
          <w:ilvl w:val="0"/>
          <w:numId w:val="17"/>
        </w:numPr>
        <w:rPr>
          <w:rStyle w:val="IntenseEmphasis"/>
        </w:rPr>
      </w:pPr>
      <w:r>
        <w:rPr>
          <w:rStyle w:val="IntenseEmphasis"/>
        </w:rPr>
        <w:t xml:space="preserve">Report layout </w:t>
      </w:r>
    </w:p>
    <w:p w14:paraId="4FE9B017" w14:textId="2C7BC13B" w:rsidR="00291CF6" w:rsidRDefault="00291CF6" w:rsidP="00291CF6">
      <w:pPr>
        <w:pStyle w:val="ListParagraph"/>
        <w:numPr>
          <w:ilvl w:val="0"/>
          <w:numId w:val="17"/>
        </w:numPr>
        <w:rPr>
          <w:rStyle w:val="IntenseEmphasis"/>
        </w:rPr>
      </w:pPr>
      <w:r>
        <w:rPr>
          <w:rStyle w:val="IntenseEmphasis"/>
        </w:rPr>
        <w:t xml:space="preserve">Specify any call routines or bridging programs to integrate the application. </w:t>
      </w:r>
    </w:p>
    <w:p w14:paraId="22B0BE64" w14:textId="64E32199" w:rsidR="00291CF6" w:rsidRDefault="00AB0834" w:rsidP="001F5263">
      <w:pPr>
        <w:pStyle w:val="Heading3"/>
        <w:rPr>
          <w:rStyle w:val="IntenseEmphasis"/>
          <w:i w:val="0"/>
          <w:iCs w:val="0"/>
          <w:color w:val="auto"/>
        </w:rPr>
      </w:pPr>
      <w:bookmarkStart w:id="35" w:name="_Toc96335904"/>
      <w:r>
        <w:rPr>
          <w:rStyle w:val="IntenseEmphasis"/>
          <w:i w:val="0"/>
          <w:iCs w:val="0"/>
          <w:color w:val="auto"/>
        </w:rPr>
        <w:t xml:space="preserve">3.2.1 </w:t>
      </w:r>
      <w:r w:rsidR="00291CF6" w:rsidRPr="00291CF6">
        <w:rPr>
          <w:rStyle w:val="IntenseEmphasis"/>
          <w:i w:val="0"/>
          <w:iCs w:val="0"/>
          <w:color w:val="auto"/>
        </w:rPr>
        <w:t>Module [X]</w:t>
      </w:r>
      <w:bookmarkEnd w:id="35"/>
    </w:p>
    <w:p w14:paraId="1E386876" w14:textId="72C72ECC" w:rsidR="00075A20" w:rsidRDefault="00075A20" w:rsidP="00075A20">
      <w:pPr>
        <w:ind w:left="1440"/>
      </w:pPr>
      <w:r>
        <w:t xml:space="preserve">Processing </w:t>
      </w:r>
    </w:p>
    <w:p w14:paraId="5E5B41DE" w14:textId="6178CA2D" w:rsidR="00075A20" w:rsidRPr="00075A20" w:rsidRDefault="00075A20" w:rsidP="00075A20">
      <w:pPr>
        <w:ind w:left="1440"/>
        <w:rPr>
          <w:rStyle w:val="IntenseEmphasis"/>
        </w:rPr>
      </w:pPr>
      <w:r w:rsidRPr="00075A20">
        <w:rPr>
          <w:rStyle w:val="IntenseEmphasis"/>
        </w:rPr>
        <w:t>Provide a processing narrative for each module.  Explain the process by which each module interacts with other parts of the system, including other modules.  Describe the data elements and data structures which provides input to each module, how the module transforms the data, and the data elements which are output</w:t>
      </w:r>
    </w:p>
    <w:p w14:paraId="09D74BCE" w14:textId="6E7A5925" w:rsidR="00075A20" w:rsidRDefault="00AB0834" w:rsidP="001F5263">
      <w:pPr>
        <w:pStyle w:val="Heading3"/>
        <w:rPr>
          <w:rStyle w:val="IntenseEmphasis"/>
          <w:i w:val="0"/>
          <w:iCs w:val="0"/>
          <w:color w:val="auto"/>
        </w:rPr>
      </w:pPr>
      <w:bookmarkStart w:id="36" w:name="_Toc96335905"/>
      <w:r>
        <w:rPr>
          <w:rStyle w:val="IntenseEmphasis"/>
          <w:i w:val="0"/>
          <w:iCs w:val="0"/>
          <w:color w:val="auto"/>
        </w:rPr>
        <w:t>3.2.2</w:t>
      </w:r>
      <w:r w:rsidR="001F5263">
        <w:rPr>
          <w:rStyle w:val="IntenseEmphasis"/>
          <w:i w:val="0"/>
          <w:iCs w:val="0"/>
          <w:color w:val="auto"/>
        </w:rPr>
        <w:t xml:space="preserve"> </w:t>
      </w:r>
      <w:r w:rsidR="00075A20" w:rsidRPr="00291CF6">
        <w:rPr>
          <w:rStyle w:val="IntenseEmphasis"/>
          <w:i w:val="0"/>
          <w:iCs w:val="0"/>
          <w:color w:val="auto"/>
        </w:rPr>
        <w:t>Module [X]</w:t>
      </w:r>
      <w:bookmarkEnd w:id="36"/>
    </w:p>
    <w:p w14:paraId="2383CFE4" w14:textId="77777777" w:rsidR="00075A20" w:rsidRDefault="00075A20" w:rsidP="00075A20">
      <w:pPr>
        <w:ind w:left="1440"/>
      </w:pPr>
      <w:r>
        <w:t xml:space="preserve">Processing </w:t>
      </w:r>
    </w:p>
    <w:p w14:paraId="12CB1E32" w14:textId="77777777" w:rsidR="00075A20" w:rsidRPr="00075A20" w:rsidRDefault="00075A20" w:rsidP="00075A20">
      <w:pPr>
        <w:ind w:left="1440"/>
        <w:rPr>
          <w:rStyle w:val="IntenseEmphasis"/>
        </w:rPr>
      </w:pPr>
      <w:r w:rsidRPr="00075A20">
        <w:rPr>
          <w:rStyle w:val="IntenseEmphasis"/>
        </w:rPr>
        <w:t>Provide a processing narrative for each module.  Explain the process by which each module interacts with other parts of the system, including other modules.  Describe the data elements and data structures which provides input to each module, how the module transforms the data, and the data elements which are output</w:t>
      </w:r>
    </w:p>
    <w:p w14:paraId="43F3D454" w14:textId="60CD92BC" w:rsidR="00D24194" w:rsidRPr="00073C36" w:rsidRDefault="00D24194" w:rsidP="00C66A3D">
      <w:pPr>
        <w:rPr>
          <w:szCs w:val="20"/>
        </w:rPr>
      </w:pPr>
    </w:p>
    <w:p w14:paraId="5BE94A63" w14:textId="513502CC" w:rsidR="00306407" w:rsidRDefault="001F5263" w:rsidP="001F5263">
      <w:pPr>
        <w:pStyle w:val="Heading2"/>
      </w:pPr>
      <w:bookmarkStart w:id="37" w:name="_Toc96335906"/>
      <w:r>
        <w:t xml:space="preserve">3.3 </w:t>
      </w:r>
      <w:r w:rsidR="00CC4699">
        <w:t>Communications Detailed Design</w:t>
      </w:r>
      <w:bookmarkEnd w:id="37"/>
      <w:r w:rsidR="00CC4699">
        <w:t xml:space="preserve"> </w:t>
      </w:r>
    </w:p>
    <w:p w14:paraId="79B91CCE" w14:textId="1BB90067" w:rsidR="001924FE" w:rsidRPr="00DF52DE" w:rsidRDefault="001F3101" w:rsidP="001924FE">
      <w:pPr>
        <w:rPr>
          <w:rStyle w:val="IntenseEmphasis"/>
        </w:rPr>
      </w:pPr>
      <w:r w:rsidRPr="00DF52DE">
        <w:rPr>
          <w:rStyle w:val="IntenseEmphasis"/>
        </w:rPr>
        <w:t xml:space="preserve">Describe </w:t>
      </w:r>
      <w:r w:rsidR="00F4793D" w:rsidRPr="00DF52DE">
        <w:rPr>
          <w:rStyle w:val="IntenseEmphasis"/>
        </w:rPr>
        <w:t>communications within the system, such as Local Area Networks (LANs), buses, etc.  In</w:t>
      </w:r>
      <w:r w:rsidR="001B6A95" w:rsidRPr="00DF52DE">
        <w:rPr>
          <w:rStyle w:val="IntenseEmphasis"/>
        </w:rPr>
        <w:t>clude the communications architecture</w:t>
      </w:r>
      <w:r w:rsidR="00DF52DE" w:rsidRPr="00DF52DE">
        <w:rPr>
          <w:rStyle w:val="IntenseEmphasis"/>
        </w:rPr>
        <w:t>(s)</w:t>
      </w:r>
      <w:r w:rsidR="001B6A95" w:rsidRPr="00DF52DE">
        <w:rPr>
          <w:rStyle w:val="IntenseEmphasis"/>
        </w:rPr>
        <w:t xml:space="preserve"> being </w:t>
      </w:r>
      <w:r w:rsidR="00DF52DE" w:rsidRPr="00DF52DE">
        <w:rPr>
          <w:rStyle w:val="IntenseEmphasis"/>
        </w:rPr>
        <w:t>implemented.</w:t>
      </w:r>
      <w:r w:rsidR="001B6A95" w:rsidRPr="00DF52DE">
        <w:rPr>
          <w:rStyle w:val="IntenseEmphasis"/>
        </w:rPr>
        <w:t xml:space="preserve">  Provide a diagram depicting the communications path between the syste</w:t>
      </w:r>
      <w:r w:rsidR="00DF52DE" w:rsidRPr="00DF52DE">
        <w:rPr>
          <w:rStyle w:val="IntenseEmphasis"/>
        </w:rPr>
        <w:t xml:space="preserve">m and subsystem modules </w:t>
      </w:r>
    </w:p>
    <w:p w14:paraId="7EB75D5C" w14:textId="3498906C" w:rsidR="00461227" w:rsidRDefault="006654DD" w:rsidP="00F7253F">
      <w:pPr>
        <w:pStyle w:val="Heading1"/>
      </w:pPr>
      <w:bookmarkStart w:id="38" w:name="_Toc96335907"/>
      <w:r>
        <w:t xml:space="preserve">External </w:t>
      </w:r>
      <w:r w:rsidR="00461227">
        <w:t>Interface Design</w:t>
      </w:r>
      <w:bookmarkEnd w:id="38"/>
      <w:r w:rsidR="00461227">
        <w:t xml:space="preserve"> </w:t>
      </w:r>
    </w:p>
    <w:p w14:paraId="2ABCA1E7" w14:textId="011F11DD" w:rsidR="00302366" w:rsidRDefault="00E00E3F" w:rsidP="00E00E3F">
      <w:pPr>
        <w:pStyle w:val="Heading2"/>
      </w:pPr>
      <w:bookmarkStart w:id="39" w:name="_Toc96335908"/>
      <w:r>
        <w:t xml:space="preserve">4.1 </w:t>
      </w:r>
      <w:r w:rsidR="00302366">
        <w:t>Interface Architecture</w:t>
      </w:r>
      <w:bookmarkEnd w:id="39"/>
    </w:p>
    <w:p w14:paraId="61C8EC2C" w14:textId="19CCAE9F" w:rsidR="00302366" w:rsidRDefault="00E00E3F" w:rsidP="00E00E3F">
      <w:pPr>
        <w:pStyle w:val="Heading2"/>
      </w:pPr>
      <w:bookmarkStart w:id="40" w:name="_Toc96335909"/>
      <w:r>
        <w:t xml:space="preserve">4.2 </w:t>
      </w:r>
      <w:r w:rsidR="00302366">
        <w:t>Interface detailed design</w:t>
      </w:r>
      <w:bookmarkEnd w:id="40"/>
      <w:r w:rsidR="00302366">
        <w:t xml:space="preserve"> </w:t>
      </w:r>
    </w:p>
    <w:p w14:paraId="6FB44DA9" w14:textId="77777777" w:rsidR="00AC727F" w:rsidRDefault="00AC727F" w:rsidP="00E00E3F">
      <w:pPr>
        <w:pStyle w:val="Heading1"/>
        <w:numPr>
          <w:ilvl w:val="0"/>
          <w:numId w:val="0"/>
        </w:numPr>
        <w:ind w:left="360"/>
      </w:pPr>
    </w:p>
    <w:p w14:paraId="58448297" w14:textId="0EDA5355" w:rsidR="006654DD" w:rsidRDefault="006654DD" w:rsidP="00F7253F">
      <w:pPr>
        <w:pStyle w:val="Heading1"/>
      </w:pPr>
      <w:bookmarkStart w:id="41" w:name="_Toc96335910"/>
      <w:r>
        <w:t>Human-Machine Interface</w:t>
      </w:r>
      <w:bookmarkEnd w:id="41"/>
    </w:p>
    <w:p w14:paraId="5957E929" w14:textId="492DAFEA" w:rsidR="00396A9F" w:rsidRPr="00617C30" w:rsidRDefault="00FA5822" w:rsidP="00396A9F">
      <w:pPr>
        <w:rPr>
          <w:rStyle w:val="IntenseEmphasis"/>
        </w:rPr>
      </w:pPr>
      <w:r w:rsidRPr="00617C30">
        <w:rPr>
          <w:rStyle w:val="IntenseEmphasis"/>
        </w:rPr>
        <w:t xml:space="preserve">Describe the Human-machine </w:t>
      </w:r>
      <w:r w:rsidR="00617C30" w:rsidRPr="00617C30">
        <w:rPr>
          <w:rStyle w:val="IntenseEmphasis"/>
        </w:rPr>
        <w:t>Interface (</w:t>
      </w:r>
      <w:r w:rsidR="00F24038" w:rsidRPr="00617C30">
        <w:rPr>
          <w:rStyle w:val="IntenseEmphasis"/>
        </w:rPr>
        <w:t>i.e.,</w:t>
      </w:r>
      <w:r w:rsidR="00E73C65" w:rsidRPr="00617C30">
        <w:rPr>
          <w:rStyle w:val="IntenseEmphasis"/>
        </w:rPr>
        <w:t xml:space="preserve"> user interface) relative to the user.  </w:t>
      </w:r>
    </w:p>
    <w:p w14:paraId="3EF1BBD3" w14:textId="12676337" w:rsidR="006654DD" w:rsidRPr="00F24038" w:rsidRDefault="00E00E3F" w:rsidP="00E00E3F">
      <w:pPr>
        <w:pStyle w:val="Heading2"/>
      </w:pPr>
      <w:bookmarkStart w:id="42" w:name="_Toc96335911"/>
      <w:r>
        <w:t xml:space="preserve">5.1 </w:t>
      </w:r>
      <w:r w:rsidR="006654DD" w:rsidRPr="00F24038">
        <w:t>Interface Design Rules</w:t>
      </w:r>
      <w:bookmarkEnd w:id="42"/>
    </w:p>
    <w:p w14:paraId="762AFCA9" w14:textId="646F9478" w:rsidR="00BA0809" w:rsidRPr="00BA0809" w:rsidRDefault="00BA0809" w:rsidP="00BA0809">
      <w:pPr>
        <w:rPr>
          <w:rStyle w:val="IntenseEmphasis"/>
        </w:rPr>
      </w:pPr>
      <w:r w:rsidRPr="00BA0809">
        <w:rPr>
          <w:rStyle w:val="IntenseEmphasis"/>
        </w:rPr>
        <w:t xml:space="preserve">Identify conventions and standards for designing the user interface </w:t>
      </w:r>
    </w:p>
    <w:p w14:paraId="2F722F13" w14:textId="60C11DEA" w:rsidR="006654DD" w:rsidRDefault="004803C4" w:rsidP="004803C4">
      <w:pPr>
        <w:pStyle w:val="Heading3"/>
      </w:pPr>
      <w:bookmarkStart w:id="43" w:name="_Toc96335912"/>
      <w:r>
        <w:t xml:space="preserve">5.1.1 </w:t>
      </w:r>
      <w:r w:rsidR="006654DD">
        <w:t>Inputs</w:t>
      </w:r>
      <w:bookmarkEnd w:id="43"/>
    </w:p>
    <w:p w14:paraId="1C9D8482" w14:textId="5620A7AD" w:rsidR="00613890" w:rsidRPr="00392628" w:rsidRDefault="00613890" w:rsidP="00613890">
      <w:pPr>
        <w:rPr>
          <w:rStyle w:val="IntenseEmphasis"/>
        </w:rPr>
      </w:pPr>
      <w:r w:rsidRPr="00392628">
        <w:rPr>
          <w:rStyle w:val="IntenseEmphasis"/>
        </w:rPr>
        <w:t>Identify the input media used by the user</w:t>
      </w:r>
      <w:r w:rsidR="005625A8" w:rsidRPr="00392628">
        <w:rPr>
          <w:rStyle w:val="IntenseEmphasis"/>
        </w:rPr>
        <w:t xml:space="preserve"> for providing information to the system, such as data entry screens, optical cha</w:t>
      </w:r>
      <w:r w:rsidR="00392628" w:rsidRPr="00392628">
        <w:rPr>
          <w:rStyle w:val="IntenseEmphasis"/>
        </w:rPr>
        <w:t>racter readers, bar scanners, etc.</w:t>
      </w:r>
    </w:p>
    <w:p w14:paraId="6D457DB3" w14:textId="64E8E815" w:rsidR="00392628" w:rsidRPr="00392628" w:rsidRDefault="00392628" w:rsidP="00613890">
      <w:pPr>
        <w:rPr>
          <w:rStyle w:val="IntenseEmphasis"/>
        </w:rPr>
      </w:pPr>
      <w:r w:rsidRPr="00392628">
        <w:rPr>
          <w:rStyle w:val="IntenseEmphasis"/>
        </w:rPr>
        <w:t xml:space="preserve">Identify the messages associated with operator inputs, including the following: </w:t>
      </w:r>
    </w:p>
    <w:p w14:paraId="561C6271" w14:textId="0AFCE07F" w:rsidR="00392628" w:rsidRPr="00392628" w:rsidRDefault="00392628" w:rsidP="00392628">
      <w:pPr>
        <w:pStyle w:val="ListParagraph"/>
        <w:numPr>
          <w:ilvl w:val="0"/>
          <w:numId w:val="23"/>
        </w:numPr>
        <w:rPr>
          <w:rStyle w:val="IntenseEmphasis"/>
        </w:rPr>
      </w:pPr>
      <w:r w:rsidRPr="00392628">
        <w:rPr>
          <w:rStyle w:val="IntenseEmphasis"/>
        </w:rPr>
        <w:t>Form(s) if the input data is keyed or scanned for data entry</w:t>
      </w:r>
    </w:p>
    <w:p w14:paraId="223D22F5" w14:textId="1DFC0F56" w:rsidR="00392628" w:rsidRPr="00392628" w:rsidRDefault="00392628" w:rsidP="00392628">
      <w:pPr>
        <w:pStyle w:val="ListParagraph"/>
        <w:numPr>
          <w:ilvl w:val="0"/>
          <w:numId w:val="23"/>
        </w:numPr>
        <w:rPr>
          <w:rStyle w:val="IntenseEmphasis"/>
        </w:rPr>
      </w:pPr>
      <w:r w:rsidRPr="00392628">
        <w:rPr>
          <w:rStyle w:val="IntenseEmphasis"/>
        </w:rPr>
        <w:t xml:space="preserve">Access restrictions </w:t>
      </w:r>
    </w:p>
    <w:p w14:paraId="69E51CAC" w14:textId="6979B6BB" w:rsidR="00392628" w:rsidRPr="00392628" w:rsidRDefault="00392628" w:rsidP="00392628">
      <w:pPr>
        <w:pStyle w:val="ListParagraph"/>
        <w:numPr>
          <w:ilvl w:val="0"/>
          <w:numId w:val="23"/>
        </w:numPr>
        <w:rPr>
          <w:rStyle w:val="IntenseEmphasis"/>
        </w:rPr>
      </w:pPr>
      <w:r w:rsidRPr="00392628">
        <w:rPr>
          <w:rStyle w:val="IntenseEmphasis"/>
        </w:rPr>
        <w:t xml:space="preserve">Security considerations </w:t>
      </w:r>
    </w:p>
    <w:p w14:paraId="3B4CDA74" w14:textId="03EAD22A" w:rsidR="006654DD" w:rsidRDefault="004803C4" w:rsidP="004803C4">
      <w:pPr>
        <w:pStyle w:val="Heading3"/>
      </w:pPr>
      <w:bookmarkStart w:id="44" w:name="_Toc96335913"/>
      <w:r>
        <w:t xml:space="preserve">5.1.2 </w:t>
      </w:r>
      <w:r w:rsidR="006654DD">
        <w:t>Outputs</w:t>
      </w:r>
      <w:bookmarkEnd w:id="44"/>
      <w:r w:rsidR="006654DD">
        <w:t xml:space="preserve"> </w:t>
      </w:r>
    </w:p>
    <w:p w14:paraId="3F5BF1E1" w14:textId="07443B52" w:rsidR="00392628" w:rsidRPr="00065F66" w:rsidRDefault="0007733F" w:rsidP="00392628">
      <w:pPr>
        <w:rPr>
          <w:rStyle w:val="IntenseEmphasis"/>
        </w:rPr>
      </w:pPr>
      <w:r w:rsidRPr="00065F66">
        <w:rPr>
          <w:rStyle w:val="IntenseEmphasis"/>
        </w:rPr>
        <w:t>Describe the system output design relative to the user.  System outputs include reports, data display screens, query results, etc.</w:t>
      </w:r>
    </w:p>
    <w:p w14:paraId="5FA47794" w14:textId="5899CEDD" w:rsidR="001250F8" w:rsidRPr="00065F66" w:rsidRDefault="001250F8" w:rsidP="00392628">
      <w:pPr>
        <w:rPr>
          <w:rStyle w:val="IntenseEmphasis"/>
        </w:rPr>
      </w:pPr>
      <w:r w:rsidRPr="00065F66">
        <w:rPr>
          <w:rStyle w:val="IntenseEmphasis"/>
        </w:rPr>
        <w:t>Identify the following, if appropriate:</w:t>
      </w:r>
    </w:p>
    <w:p w14:paraId="1FA1EC3F" w14:textId="0D88DA94" w:rsidR="001250F8" w:rsidRPr="00065F66" w:rsidRDefault="001250F8" w:rsidP="001250F8">
      <w:pPr>
        <w:pStyle w:val="ListParagraph"/>
        <w:numPr>
          <w:ilvl w:val="0"/>
          <w:numId w:val="24"/>
        </w:numPr>
        <w:rPr>
          <w:rStyle w:val="IntenseEmphasis"/>
        </w:rPr>
      </w:pPr>
      <w:r w:rsidRPr="00065F66">
        <w:rPr>
          <w:rStyle w:val="IntenseEmphasis"/>
        </w:rPr>
        <w:t>Access restr</w:t>
      </w:r>
      <w:r w:rsidR="009C6541" w:rsidRPr="00065F66">
        <w:rPr>
          <w:rStyle w:val="IntenseEmphasis"/>
        </w:rPr>
        <w:t xml:space="preserve">ictions or security considerations </w:t>
      </w:r>
    </w:p>
    <w:p w14:paraId="563614D0" w14:textId="4A6FBAC6" w:rsidR="009C6541" w:rsidRPr="00065F66" w:rsidRDefault="009C6541" w:rsidP="001250F8">
      <w:pPr>
        <w:pStyle w:val="ListParagraph"/>
        <w:numPr>
          <w:ilvl w:val="0"/>
          <w:numId w:val="24"/>
        </w:numPr>
        <w:rPr>
          <w:rStyle w:val="IntenseEmphasis"/>
        </w:rPr>
      </w:pPr>
      <w:r w:rsidRPr="00065F66">
        <w:rPr>
          <w:rStyle w:val="IntenseEmphasis"/>
        </w:rPr>
        <w:t>Description of the purpose of the output</w:t>
      </w:r>
    </w:p>
    <w:p w14:paraId="3B5D1658" w14:textId="16A825E4" w:rsidR="009C6541" w:rsidRPr="00065F66" w:rsidRDefault="009C6541" w:rsidP="001250F8">
      <w:pPr>
        <w:pStyle w:val="ListParagraph"/>
        <w:numPr>
          <w:ilvl w:val="0"/>
          <w:numId w:val="24"/>
        </w:numPr>
        <w:rPr>
          <w:rStyle w:val="IntenseEmphasis"/>
        </w:rPr>
      </w:pPr>
      <w:r w:rsidRPr="00065F66">
        <w:rPr>
          <w:rStyle w:val="IntenseEmphasis"/>
        </w:rPr>
        <w:t>Report requirements, including frequency for perio</w:t>
      </w:r>
      <w:r w:rsidR="00FB68F4" w:rsidRPr="00065F66">
        <w:rPr>
          <w:rStyle w:val="IntenseEmphasis"/>
        </w:rPr>
        <w:t xml:space="preserve">dic reports </w:t>
      </w:r>
    </w:p>
    <w:p w14:paraId="4BC25932" w14:textId="5E8F4290" w:rsidR="00FB68F4" w:rsidRPr="00065F66" w:rsidRDefault="00FB68F4" w:rsidP="001250F8">
      <w:pPr>
        <w:pStyle w:val="ListParagraph"/>
        <w:numPr>
          <w:ilvl w:val="0"/>
          <w:numId w:val="24"/>
        </w:numPr>
        <w:rPr>
          <w:rStyle w:val="IntenseEmphasis"/>
        </w:rPr>
      </w:pPr>
      <w:r w:rsidRPr="00065F66">
        <w:rPr>
          <w:rStyle w:val="IntenseEmphasis"/>
        </w:rPr>
        <w:t xml:space="preserve">Screen </w:t>
      </w:r>
      <w:r w:rsidR="00065F66" w:rsidRPr="00065F66">
        <w:rPr>
          <w:rStyle w:val="IntenseEmphasis"/>
        </w:rPr>
        <w:t>contents (</w:t>
      </w:r>
      <w:r w:rsidRPr="00065F66">
        <w:rPr>
          <w:rStyle w:val="IntenseEmphasis"/>
        </w:rPr>
        <w:t>provide a graphic representation of each layout</w:t>
      </w:r>
      <w:r w:rsidR="00065F66" w:rsidRPr="00065F66">
        <w:rPr>
          <w:rStyle w:val="IntenseEmphasis"/>
        </w:rPr>
        <w:t>.  Define all data elements associated with the layout)</w:t>
      </w:r>
    </w:p>
    <w:p w14:paraId="6BE285E0" w14:textId="77777777" w:rsidR="00AC727F" w:rsidRDefault="00AC727F" w:rsidP="00F7253F">
      <w:pPr>
        <w:pStyle w:val="Heading2"/>
      </w:pPr>
    </w:p>
    <w:p w14:paraId="10EF95E5" w14:textId="77777777" w:rsidR="00AC727F" w:rsidRDefault="00AC727F" w:rsidP="00F7253F">
      <w:pPr>
        <w:pStyle w:val="Heading2"/>
      </w:pPr>
    </w:p>
    <w:p w14:paraId="4EE157EE" w14:textId="77777777" w:rsidR="00AC727F" w:rsidRDefault="00AC727F" w:rsidP="00F7253F">
      <w:pPr>
        <w:pStyle w:val="Heading2"/>
      </w:pPr>
    </w:p>
    <w:p w14:paraId="47AD9805" w14:textId="52C16D64" w:rsidR="0007733F" w:rsidRDefault="004803C4" w:rsidP="004803C4">
      <w:pPr>
        <w:pStyle w:val="Heading2"/>
      </w:pPr>
      <w:bookmarkStart w:id="45" w:name="_Toc96335914"/>
      <w:r>
        <w:t xml:space="preserve">5.2 </w:t>
      </w:r>
      <w:r w:rsidR="001C6D6C">
        <w:t>Navigation Hierarchy</w:t>
      </w:r>
      <w:bookmarkEnd w:id="45"/>
      <w:r w:rsidR="001C6D6C">
        <w:t xml:space="preserve"> </w:t>
      </w:r>
    </w:p>
    <w:p w14:paraId="2E1FDF10" w14:textId="74EB8E3A" w:rsidR="001C6D6C" w:rsidRPr="00AD14D6" w:rsidRDefault="001C6D6C" w:rsidP="00392628">
      <w:pPr>
        <w:rPr>
          <w:rStyle w:val="IntenseEmphasis"/>
        </w:rPr>
      </w:pPr>
      <w:r w:rsidRPr="00AD14D6">
        <w:rPr>
          <w:rStyle w:val="IntenseEmphasis"/>
        </w:rPr>
        <w:t xml:space="preserve">Provide a diagram of the </w:t>
      </w:r>
      <w:r w:rsidR="00442C57" w:rsidRPr="00AD14D6">
        <w:rPr>
          <w:rStyle w:val="IntenseEmphasis"/>
        </w:rPr>
        <w:t xml:space="preserve">navigation hierarchy that shows how a user moves through the user interface </w:t>
      </w:r>
    </w:p>
    <w:p w14:paraId="0BBC2C60" w14:textId="612042BC" w:rsidR="00442C57" w:rsidRDefault="004803C4" w:rsidP="004803C4">
      <w:pPr>
        <w:pStyle w:val="Heading3"/>
      </w:pPr>
      <w:bookmarkStart w:id="46" w:name="_Toc96335915"/>
      <w:r>
        <w:t xml:space="preserve">5.2.1 </w:t>
      </w:r>
      <w:r w:rsidR="00AD14D6">
        <w:t>Screen [x.1]</w:t>
      </w:r>
      <w:bookmarkEnd w:id="46"/>
    </w:p>
    <w:p w14:paraId="6507FE08" w14:textId="6F0FE6F4" w:rsidR="009802FE" w:rsidRDefault="009802FE" w:rsidP="009802FE">
      <w:pPr>
        <w:rPr>
          <w:rStyle w:val="IntenseEmphasis"/>
        </w:rPr>
      </w:pPr>
      <w:r w:rsidRPr="008658EF">
        <w:rPr>
          <w:rStyle w:val="IntenseEmphasis"/>
        </w:rPr>
        <w:t>Provide the layout of all input data screens or graphic</w:t>
      </w:r>
      <w:r w:rsidR="00733295" w:rsidRPr="008658EF">
        <w:rPr>
          <w:rStyle w:val="IntenseEmphasis"/>
        </w:rPr>
        <w:t>al user interfaces.  Provide a graphic representation of each interface, for example, a low-res</w:t>
      </w:r>
      <w:r w:rsidR="008658EF" w:rsidRPr="008658EF">
        <w:rPr>
          <w:rStyle w:val="IntenseEmphasis"/>
        </w:rPr>
        <w:t xml:space="preserve">olution screenshot.  Define all data elements associated with each screen or GUI or reference the data dictionary. </w:t>
      </w:r>
    </w:p>
    <w:p w14:paraId="7221C4F8" w14:textId="42005693" w:rsidR="008658EF" w:rsidRDefault="00DF1CD8" w:rsidP="00DF1CD8">
      <w:pPr>
        <w:pStyle w:val="Heading3"/>
      </w:pPr>
      <w:bookmarkStart w:id="47" w:name="_Toc96335916"/>
      <w:r>
        <w:t xml:space="preserve">5.2.3 </w:t>
      </w:r>
      <w:r w:rsidR="008658EF">
        <w:t>Screen [x.2]</w:t>
      </w:r>
      <w:bookmarkEnd w:id="47"/>
    </w:p>
    <w:p w14:paraId="148E56F5" w14:textId="258C4BE7" w:rsidR="008658EF" w:rsidRPr="008658EF" w:rsidRDefault="008658EF" w:rsidP="008658EF">
      <w:pPr>
        <w:rPr>
          <w:rStyle w:val="IntenseEmphasis"/>
        </w:rPr>
      </w:pPr>
      <w:r w:rsidRPr="008658EF">
        <w:rPr>
          <w:rStyle w:val="IntenseEmphasis"/>
        </w:rPr>
        <w:t xml:space="preserve">Provide the layout of all input data screens or graphical user interfaces.  Provide a graphic representation of each interface, for example, a low-resolution screenshot.  Define all data elements associated with each screen or GUI or reference the data dictionary. </w:t>
      </w:r>
    </w:p>
    <w:p w14:paraId="66D54CAA" w14:textId="77777777" w:rsidR="008658EF" w:rsidRPr="008658EF" w:rsidRDefault="008658EF" w:rsidP="009802FE">
      <w:pPr>
        <w:rPr>
          <w:rStyle w:val="IntenseEmphasis"/>
        </w:rPr>
      </w:pPr>
    </w:p>
    <w:p w14:paraId="109A0491" w14:textId="26329CD5" w:rsidR="005079BE" w:rsidRDefault="005079BE" w:rsidP="00F7253F">
      <w:pPr>
        <w:pStyle w:val="Heading1"/>
        <w:rPr>
          <w:rStyle w:val="Heading3CharChar"/>
          <w:rFonts w:ascii="Verdana" w:hAnsi="Verdana" w:cstheme="majorBidi"/>
          <w:b/>
          <w:bCs/>
          <w:sz w:val="28"/>
          <w:szCs w:val="28"/>
        </w:rPr>
      </w:pPr>
      <w:bookmarkStart w:id="48" w:name="_Toc96335917"/>
      <w:r w:rsidRPr="00F23CA1">
        <w:t>Appendice</w:t>
      </w:r>
      <w:r w:rsidRPr="00F23CA1">
        <w:rPr>
          <w:rStyle w:val="Heading3CharChar"/>
          <w:rFonts w:ascii="Verdana" w:hAnsi="Verdana" w:cstheme="majorBidi"/>
          <w:sz w:val="28"/>
          <w:szCs w:val="28"/>
        </w:rPr>
        <w:t>s</w:t>
      </w:r>
      <w:bookmarkEnd w:id="48"/>
    </w:p>
    <w:p w14:paraId="216374A2" w14:textId="700BF2F1" w:rsidR="00F23CA1" w:rsidRPr="00F23CA1" w:rsidRDefault="00F23CA1" w:rsidP="00F7253F">
      <w:pPr>
        <w:pStyle w:val="Heading2"/>
      </w:pPr>
      <w:bookmarkStart w:id="49" w:name="_Toc96335918"/>
      <w:r w:rsidRPr="00F23CA1">
        <w:t>Appendix A: Analysis Documentation</w:t>
      </w:r>
      <w:bookmarkEnd w:id="49"/>
      <w:r w:rsidRPr="00F23CA1">
        <w:t xml:space="preserve"> </w:t>
      </w:r>
    </w:p>
    <w:p w14:paraId="46DFA846" w14:textId="49AECE7F" w:rsidR="00F23CA1" w:rsidRDefault="00F23CA1" w:rsidP="00F7253F">
      <w:pPr>
        <w:pStyle w:val="Heading2"/>
      </w:pPr>
      <w:bookmarkStart w:id="50" w:name="_Toc96335919"/>
      <w:r w:rsidRPr="00F23CA1">
        <w:t>Appendix B: I</w:t>
      </w:r>
      <w:r>
        <w:t>ssues</w:t>
      </w:r>
      <w:bookmarkEnd w:id="50"/>
      <w:r w:rsidRPr="00F23CA1">
        <w:t xml:space="preserve"> </w:t>
      </w:r>
    </w:p>
    <w:p w14:paraId="7288A16F" w14:textId="31EF23FC" w:rsidR="00F23CA1" w:rsidRDefault="00F23CA1" w:rsidP="00F7253F">
      <w:pPr>
        <w:pStyle w:val="Heading2"/>
      </w:pPr>
      <w:bookmarkStart w:id="51" w:name="_Toc96335920"/>
      <w:r w:rsidRPr="00F23CA1">
        <w:t>Appendix C: Other supporting documentation</w:t>
      </w:r>
      <w:bookmarkEnd w:id="51"/>
      <w:r w:rsidRPr="00F23CA1">
        <w:t xml:space="preserve"> </w:t>
      </w:r>
    </w:p>
    <w:p w14:paraId="3E44591B" w14:textId="3A66FDDA" w:rsidR="007C0A45" w:rsidRPr="007C0A45" w:rsidRDefault="007C0A45" w:rsidP="00F7253F">
      <w:pPr>
        <w:pStyle w:val="Heading2"/>
      </w:pPr>
      <w:bookmarkStart w:id="52" w:name="_Toc96335921"/>
      <w:r>
        <w:t>Appe</w:t>
      </w:r>
      <w:r w:rsidR="00DD7A38">
        <w:t xml:space="preserve">ndix D: </w:t>
      </w:r>
      <w:r w:rsidR="00893197">
        <w:t xml:space="preserve">Benchmark </w:t>
      </w:r>
      <w:r w:rsidR="00DD7A38">
        <w:t>Design and Development Estimate</w:t>
      </w:r>
      <w:bookmarkEnd w:id="52"/>
      <w:r w:rsidR="00DD7A38">
        <w:t xml:space="preserve"> </w:t>
      </w:r>
    </w:p>
    <w:p w14:paraId="7FADF987" w14:textId="2EA7F001" w:rsidR="005079BE" w:rsidRDefault="005079BE" w:rsidP="005079BE">
      <w:pPr>
        <w:rPr>
          <w:szCs w:val="20"/>
        </w:rPr>
      </w:pPr>
    </w:p>
    <w:p w14:paraId="7BAF2A81" w14:textId="09FE9665" w:rsidR="005E46DF" w:rsidRDefault="005E46DF" w:rsidP="005079BE">
      <w:pPr>
        <w:rPr>
          <w:szCs w:val="20"/>
        </w:rPr>
      </w:pPr>
    </w:p>
    <w:p w14:paraId="06DC5A2A" w14:textId="4E7BBCF2" w:rsidR="005E46DF" w:rsidRDefault="005E46DF" w:rsidP="005079BE">
      <w:pPr>
        <w:rPr>
          <w:szCs w:val="20"/>
        </w:rPr>
      </w:pPr>
    </w:p>
    <w:p w14:paraId="7C0C78E3" w14:textId="058688AA" w:rsidR="005E46DF" w:rsidRDefault="005E46DF" w:rsidP="005079BE">
      <w:pPr>
        <w:rPr>
          <w:szCs w:val="20"/>
        </w:rPr>
      </w:pPr>
    </w:p>
    <w:p w14:paraId="1535A053" w14:textId="45545D54" w:rsidR="005E46DF" w:rsidRDefault="005E46DF" w:rsidP="005079BE">
      <w:pPr>
        <w:rPr>
          <w:szCs w:val="20"/>
        </w:rPr>
      </w:pPr>
    </w:p>
    <w:p w14:paraId="508D3CCD" w14:textId="556263C8" w:rsidR="005E46DF" w:rsidRDefault="005E46DF" w:rsidP="005079BE">
      <w:pPr>
        <w:rPr>
          <w:szCs w:val="20"/>
        </w:rPr>
      </w:pPr>
    </w:p>
    <w:p w14:paraId="3A9ACB4B" w14:textId="39F892B1" w:rsidR="005E46DF" w:rsidRPr="00136CA6" w:rsidRDefault="00227623" w:rsidP="00893197">
      <w:pPr>
        <w:rPr>
          <w:rStyle w:val="IntenseEmphasis"/>
          <w:b/>
          <w:bCs/>
        </w:rPr>
      </w:pPr>
      <w:r>
        <w:t xml:space="preserve">Benchmark Design and Development </w:t>
      </w:r>
      <w:r w:rsidR="00893197">
        <w:t>estimate</w:t>
      </w:r>
      <w:r w:rsidR="00965F2D">
        <w:t xml:space="preserve">.  Please list the task name, hours needed to </w:t>
      </w:r>
      <w:r w:rsidR="00AC108C">
        <w:t>complete</w:t>
      </w:r>
      <w:r w:rsidR="00965F2D">
        <w:t xml:space="preserve"> and </w:t>
      </w:r>
      <w:r w:rsidR="00136CA6">
        <w:t>a</w:t>
      </w:r>
      <w:r w:rsidR="00550A6E">
        <w:t xml:space="preserve"> benchmark estimate date of completion. </w:t>
      </w:r>
      <w:r w:rsidR="00893197">
        <w:t xml:space="preserve"> </w:t>
      </w:r>
      <w:r w:rsidR="00AC108C">
        <w:t xml:space="preserve">  </w:t>
      </w:r>
      <w:r w:rsidR="00AC108C" w:rsidRPr="00136CA6">
        <w:rPr>
          <w:rStyle w:val="IntenseEmphasis"/>
          <w:b/>
          <w:bCs/>
        </w:rPr>
        <w:t xml:space="preserve">Remember to </w:t>
      </w:r>
      <w:r w:rsidR="00136CA6" w:rsidRPr="00136CA6">
        <w:rPr>
          <w:rStyle w:val="IntenseEmphasis"/>
          <w:b/>
          <w:bCs/>
        </w:rPr>
        <w:t xml:space="preserve">add task and hours </w:t>
      </w:r>
      <w:r w:rsidR="00AC108C" w:rsidRPr="00136CA6">
        <w:rPr>
          <w:rStyle w:val="IntenseEmphasis"/>
          <w:b/>
          <w:bCs/>
        </w:rPr>
        <w:t xml:space="preserve">for testing, documentation and </w:t>
      </w:r>
      <w:r w:rsidR="00136CA6" w:rsidRPr="00136CA6">
        <w:rPr>
          <w:rStyle w:val="IntenseEmphasis"/>
          <w:b/>
          <w:bCs/>
        </w:rPr>
        <w:t xml:space="preserve">go live support </w:t>
      </w:r>
    </w:p>
    <w:tbl>
      <w:tblPr>
        <w:tblStyle w:val="GridTable4-Accent1"/>
        <w:tblW w:w="0" w:type="auto"/>
        <w:tblLook w:val="04A0" w:firstRow="1" w:lastRow="0" w:firstColumn="1" w:lastColumn="0" w:noHBand="0" w:noVBand="1"/>
      </w:tblPr>
      <w:tblGrid>
        <w:gridCol w:w="3325"/>
        <w:gridCol w:w="1980"/>
        <w:gridCol w:w="2790"/>
      </w:tblGrid>
      <w:tr w:rsidR="00E44AF5" w:rsidRPr="00073C36" w14:paraId="7F371D9C" w14:textId="77777777" w:rsidTr="00086F0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25" w:type="dxa"/>
          </w:tcPr>
          <w:p w14:paraId="52895849" w14:textId="1C700C8D" w:rsidR="00E44AF5" w:rsidRPr="00073C36" w:rsidRDefault="00E44AF5" w:rsidP="00D133A4">
            <w:pPr>
              <w:jc w:val="center"/>
              <w:rPr>
                <w:rFonts w:cs="Arial"/>
                <w:szCs w:val="20"/>
              </w:rPr>
            </w:pPr>
            <w:r>
              <w:rPr>
                <w:rFonts w:cs="Arial"/>
                <w:szCs w:val="20"/>
              </w:rPr>
              <w:t>Task</w:t>
            </w:r>
          </w:p>
        </w:tc>
        <w:tc>
          <w:tcPr>
            <w:tcW w:w="1980" w:type="dxa"/>
          </w:tcPr>
          <w:p w14:paraId="7A0CCFC4" w14:textId="3FAB2E28" w:rsidR="00E44AF5" w:rsidRPr="00073C36" w:rsidRDefault="00171D4A" w:rsidP="00D133A4">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Hours</w:t>
            </w:r>
          </w:p>
        </w:tc>
        <w:tc>
          <w:tcPr>
            <w:tcW w:w="2790" w:type="dxa"/>
          </w:tcPr>
          <w:p w14:paraId="588B9DF1" w14:textId="5CBF8810" w:rsidR="00E44AF5" w:rsidRPr="00073C36" w:rsidRDefault="00171D4A" w:rsidP="00D133A4">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Benchmark es</w:t>
            </w:r>
            <w:r w:rsidR="00086F07">
              <w:rPr>
                <w:rFonts w:cs="Arial"/>
                <w:szCs w:val="20"/>
              </w:rPr>
              <w:t xml:space="preserve">t. Date </w:t>
            </w:r>
          </w:p>
        </w:tc>
      </w:tr>
      <w:tr w:rsidR="00E44AF5" w:rsidRPr="00073C36" w14:paraId="54EC01BF"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077DB91" w14:textId="1DA6E7D4" w:rsidR="00E44AF5" w:rsidRPr="00965F2D" w:rsidRDefault="00670D00" w:rsidP="00D133A4">
            <w:pPr>
              <w:rPr>
                <w:rStyle w:val="IntenseEmphasis"/>
              </w:rPr>
            </w:pPr>
            <w:r w:rsidRPr="00965F2D">
              <w:rPr>
                <w:rStyle w:val="IntenseEmphasis"/>
              </w:rPr>
              <w:t>&lt;</w:t>
            </w:r>
            <w:r w:rsidR="00965F2D" w:rsidRPr="00965F2D">
              <w:rPr>
                <w:rStyle w:val="IntenseEmphasis"/>
              </w:rPr>
              <w:t>description &gt;</w:t>
            </w:r>
          </w:p>
        </w:tc>
        <w:tc>
          <w:tcPr>
            <w:tcW w:w="1980" w:type="dxa"/>
          </w:tcPr>
          <w:p w14:paraId="112F00C0" w14:textId="5B419B89" w:rsidR="00E44AF5" w:rsidRPr="00965F2D" w:rsidRDefault="0006512B" w:rsidP="00D133A4">
            <w:pPr>
              <w:cnfStyle w:val="000000100000" w:firstRow="0" w:lastRow="0" w:firstColumn="0" w:lastColumn="0" w:oddVBand="0" w:evenVBand="0" w:oddHBand="1" w:evenHBand="0" w:firstRowFirstColumn="0" w:firstRowLastColumn="0" w:lastRowFirstColumn="0" w:lastRowLastColumn="0"/>
              <w:rPr>
                <w:rStyle w:val="IntenseEmphasis"/>
              </w:rPr>
            </w:pPr>
            <w:r w:rsidRPr="00965F2D">
              <w:rPr>
                <w:rStyle w:val="IntenseEmphasis"/>
              </w:rPr>
              <w:t xml:space="preserve">        &lt;</w:t>
            </w:r>
            <w:r w:rsidR="00965F2D" w:rsidRPr="00965F2D">
              <w:rPr>
                <w:rStyle w:val="IntenseEmphasis"/>
              </w:rPr>
              <w:t>hours</w:t>
            </w:r>
            <w:r w:rsidRPr="00965F2D">
              <w:rPr>
                <w:rStyle w:val="IntenseEmphasis"/>
              </w:rPr>
              <w:t xml:space="preserve">&gt; </w:t>
            </w:r>
          </w:p>
        </w:tc>
        <w:tc>
          <w:tcPr>
            <w:tcW w:w="2790" w:type="dxa"/>
          </w:tcPr>
          <w:p w14:paraId="533C8CA2" w14:textId="2AB5332B" w:rsidR="00E44AF5" w:rsidRPr="00965F2D" w:rsidRDefault="00670D00" w:rsidP="00D133A4">
            <w:pPr>
              <w:cnfStyle w:val="000000100000" w:firstRow="0" w:lastRow="0" w:firstColumn="0" w:lastColumn="0" w:oddVBand="0" w:evenVBand="0" w:oddHBand="1" w:evenHBand="0" w:firstRowFirstColumn="0" w:firstRowLastColumn="0" w:lastRowFirstColumn="0" w:lastRowLastColumn="0"/>
              <w:rPr>
                <w:rStyle w:val="IntenseEmphasis"/>
              </w:rPr>
            </w:pPr>
            <w:r w:rsidRPr="00965F2D">
              <w:rPr>
                <w:rStyle w:val="IntenseEmphasis"/>
              </w:rPr>
              <w:t>&lt;</w:t>
            </w:r>
            <w:r w:rsidR="00086F07" w:rsidRPr="00965F2D">
              <w:rPr>
                <w:rStyle w:val="IntenseEmphasis"/>
              </w:rPr>
              <w:t>MM/</w:t>
            </w:r>
            <w:r w:rsidR="0006512B" w:rsidRPr="00965F2D">
              <w:rPr>
                <w:rStyle w:val="IntenseEmphasis"/>
              </w:rPr>
              <w:t>DD/YYYY</w:t>
            </w:r>
            <w:r w:rsidRPr="00965F2D">
              <w:rPr>
                <w:rStyle w:val="IntenseEmphasis"/>
              </w:rPr>
              <w:t>&gt;</w:t>
            </w:r>
          </w:p>
        </w:tc>
      </w:tr>
      <w:tr w:rsidR="00E44AF5" w:rsidRPr="00073C36" w14:paraId="6F5AA394"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7D0BEB47" w14:textId="7EF8C5BC" w:rsidR="00E44AF5" w:rsidRPr="00073C36" w:rsidRDefault="00E44AF5" w:rsidP="00D133A4">
            <w:pPr>
              <w:rPr>
                <w:rFonts w:cs="Arial"/>
                <w:b w:val="0"/>
                <w:szCs w:val="20"/>
              </w:rPr>
            </w:pPr>
          </w:p>
        </w:tc>
        <w:tc>
          <w:tcPr>
            <w:tcW w:w="1980" w:type="dxa"/>
          </w:tcPr>
          <w:p w14:paraId="4D4DFC67" w14:textId="40A31B32"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43D8CDC4" w14:textId="2E74C361"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44E6395B"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3425AA2" w14:textId="77777777" w:rsidR="00E44AF5" w:rsidRPr="00073C36" w:rsidRDefault="00E44AF5" w:rsidP="00D133A4">
            <w:pPr>
              <w:rPr>
                <w:rFonts w:cs="Arial"/>
                <w:szCs w:val="20"/>
              </w:rPr>
            </w:pPr>
          </w:p>
        </w:tc>
        <w:tc>
          <w:tcPr>
            <w:tcW w:w="1980" w:type="dxa"/>
          </w:tcPr>
          <w:p w14:paraId="239BA1B1"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2496B68E"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470ECCDF"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4F3334BF" w14:textId="77777777" w:rsidR="00E44AF5" w:rsidRPr="00073C36" w:rsidRDefault="00E44AF5" w:rsidP="00D133A4">
            <w:pPr>
              <w:rPr>
                <w:rFonts w:cs="Arial"/>
                <w:b w:val="0"/>
                <w:szCs w:val="20"/>
              </w:rPr>
            </w:pPr>
          </w:p>
        </w:tc>
        <w:tc>
          <w:tcPr>
            <w:tcW w:w="1980" w:type="dxa"/>
          </w:tcPr>
          <w:p w14:paraId="7A7B514F"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67EB404E"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197DC1B9"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DD66D5E" w14:textId="77777777" w:rsidR="00E44AF5" w:rsidRPr="00073C36" w:rsidRDefault="00E44AF5" w:rsidP="00D133A4">
            <w:pPr>
              <w:rPr>
                <w:rFonts w:cs="Arial"/>
                <w:b w:val="0"/>
                <w:szCs w:val="20"/>
              </w:rPr>
            </w:pPr>
          </w:p>
        </w:tc>
        <w:tc>
          <w:tcPr>
            <w:tcW w:w="1980" w:type="dxa"/>
          </w:tcPr>
          <w:p w14:paraId="462E6745"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7D3C9DC6"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45EF83A6"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087D9560" w14:textId="77777777" w:rsidR="00E44AF5" w:rsidRPr="00073C36" w:rsidRDefault="00E44AF5" w:rsidP="00D133A4">
            <w:pPr>
              <w:rPr>
                <w:rFonts w:cs="Arial"/>
                <w:b w:val="0"/>
                <w:szCs w:val="20"/>
              </w:rPr>
            </w:pPr>
          </w:p>
        </w:tc>
        <w:tc>
          <w:tcPr>
            <w:tcW w:w="1980" w:type="dxa"/>
          </w:tcPr>
          <w:p w14:paraId="54D83C12"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06856139"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65C6D9C3"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09A5D23" w14:textId="77777777" w:rsidR="00E44AF5" w:rsidRPr="00073C36" w:rsidRDefault="00E44AF5" w:rsidP="00D133A4">
            <w:pPr>
              <w:rPr>
                <w:rFonts w:cs="Arial"/>
                <w:b w:val="0"/>
                <w:szCs w:val="20"/>
              </w:rPr>
            </w:pPr>
          </w:p>
        </w:tc>
        <w:tc>
          <w:tcPr>
            <w:tcW w:w="1980" w:type="dxa"/>
          </w:tcPr>
          <w:p w14:paraId="0CF3B56D"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7C83C26D"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3EEF5423"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189D0BF2" w14:textId="77777777" w:rsidR="00E44AF5" w:rsidRPr="00073C36" w:rsidRDefault="00E44AF5" w:rsidP="00D133A4">
            <w:pPr>
              <w:rPr>
                <w:rFonts w:cs="Arial"/>
                <w:b w:val="0"/>
                <w:szCs w:val="20"/>
              </w:rPr>
            </w:pPr>
          </w:p>
        </w:tc>
        <w:tc>
          <w:tcPr>
            <w:tcW w:w="1980" w:type="dxa"/>
          </w:tcPr>
          <w:p w14:paraId="5BE0114A"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3E041D93"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68F68F33"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E7BA458" w14:textId="77777777" w:rsidR="00E44AF5" w:rsidRPr="00073C36" w:rsidRDefault="00E44AF5" w:rsidP="00D133A4">
            <w:pPr>
              <w:rPr>
                <w:rFonts w:cs="Arial"/>
                <w:b w:val="0"/>
                <w:szCs w:val="20"/>
              </w:rPr>
            </w:pPr>
          </w:p>
        </w:tc>
        <w:tc>
          <w:tcPr>
            <w:tcW w:w="1980" w:type="dxa"/>
          </w:tcPr>
          <w:p w14:paraId="685CB7CE"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48045325"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738E9CDE"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55E092C9" w14:textId="77777777" w:rsidR="00E44AF5" w:rsidRPr="00073C36" w:rsidRDefault="00E44AF5" w:rsidP="00D133A4">
            <w:pPr>
              <w:rPr>
                <w:rFonts w:cs="Arial"/>
                <w:b w:val="0"/>
                <w:szCs w:val="20"/>
              </w:rPr>
            </w:pPr>
          </w:p>
        </w:tc>
        <w:tc>
          <w:tcPr>
            <w:tcW w:w="1980" w:type="dxa"/>
          </w:tcPr>
          <w:p w14:paraId="236BFB25"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008E70EB"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6F46DCDF"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124E503" w14:textId="77777777" w:rsidR="00E44AF5" w:rsidRPr="00073C36" w:rsidRDefault="00E44AF5" w:rsidP="00D133A4">
            <w:pPr>
              <w:rPr>
                <w:rFonts w:cs="Arial"/>
                <w:b w:val="0"/>
                <w:szCs w:val="20"/>
              </w:rPr>
            </w:pPr>
          </w:p>
        </w:tc>
        <w:tc>
          <w:tcPr>
            <w:tcW w:w="1980" w:type="dxa"/>
          </w:tcPr>
          <w:p w14:paraId="3F728CEA"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2894CB45"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bl>
    <w:p w14:paraId="2A043F78" w14:textId="77777777" w:rsidR="00893197" w:rsidRPr="00073C36" w:rsidRDefault="00893197" w:rsidP="00893197"/>
    <w:sectPr w:rsidR="00893197" w:rsidRPr="00073C36" w:rsidSect="00075EBD">
      <w:headerReference w:type="default" r:id="rId17"/>
      <w:footerReference w:type="default" r:id="rId18"/>
      <w:headerReference w:type="first" r:id="rId19"/>
      <w:footerReference w:type="first" r:id="rId20"/>
      <w:pgSz w:w="15840" w:h="12240" w:orient="landscape"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3B0D5" w14:textId="77777777" w:rsidR="006F562F" w:rsidRDefault="006F562F" w:rsidP="00137EE2">
      <w:r>
        <w:separator/>
      </w:r>
    </w:p>
  </w:endnote>
  <w:endnote w:type="continuationSeparator" w:id="0">
    <w:p w14:paraId="2B7E8605" w14:textId="77777777" w:rsidR="006F562F" w:rsidRDefault="006F562F" w:rsidP="00137EE2">
      <w:r>
        <w:continuationSeparator/>
      </w:r>
    </w:p>
  </w:endnote>
  <w:endnote w:type="continuationNotice" w:id="1">
    <w:p w14:paraId="79E72E2B" w14:textId="77777777" w:rsidR="006F562F" w:rsidRDefault="006F56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ill San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57D6" w14:textId="4E084455" w:rsidR="00663220" w:rsidRPr="00F71CB0" w:rsidRDefault="00663220" w:rsidP="000D6CE4">
    <w:pPr>
      <w:pStyle w:val="Footer"/>
      <w:pBdr>
        <w:top w:val="single" w:sz="8" w:space="0" w:color="auto"/>
      </w:pBdr>
      <w:rPr>
        <w:sz w:val="18"/>
        <w:szCs w:val="18"/>
      </w:rPr>
    </w:pPr>
    <w:r w:rsidRPr="00F71CB0">
      <w:rPr>
        <w:sz w:val="18"/>
        <w:szCs w:val="18"/>
      </w:rPr>
      <w:t xml:space="preserve">Page </w:t>
    </w:r>
    <w:r w:rsidRPr="00F71CB0">
      <w:rPr>
        <w:sz w:val="18"/>
        <w:szCs w:val="18"/>
      </w:rPr>
      <w:fldChar w:fldCharType="begin"/>
    </w:r>
    <w:r w:rsidRPr="00F71CB0">
      <w:rPr>
        <w:sz w:val="18"/>
        <w:szCs w:val="18"/>
      </w:rPr>
      <w:instrText xml:space="preserve"> PAGE </w:instrText>
    </w:r>
    <w:r w:rsidRPr="00F71CB0">
      <w:rPr>
        <w:sz w:val="18"/>
        <w:szCs w:val="18"/>
      </w:rPr>
      <w:fldChar w:fldCharType="separate"/>
    </w:r>
    <w:r>
      <w:rPr>
        <w:noProof/>
        <w:sz w:val="18"/>
        <w:szCs w:val="18"/>
      </w:rPr>
      <w:t>9</w:t>
    </w:r>
    <w:r w:rsidRPr="00F71CB0">
      <w:rPr>
        <w:sz w:val="18"/>
        <w:szCs w:val="18"/>
      </w:rPr>
      <w:fldChar w:fldCharType="end"/>
    </w:r>
    <w:r w:rsidRPr="00F71CB0">
      <w:rPr>
        <w:sz w:val="18"/>
        <w:szCs w:val="18"/>
      </w:rPr>
      <w:t xml:space="preserve"> of </w:t>
    </w:r>
    <w:r>
      <w:rPr>
        <w:noProof/>
        <w:sz w:val="18"/>
        <w:szCs w:val="18"/>
      </w:rPr>
      <w:fldChar w:fldCharType="begin"/>
    </w:r>
    <w:r>
      <w:rPr>
        <w:noProof/>
        <w:sz w:val="18"/>
        <w:szCs w:val="18"/>
      </w:rPr>
      <w:instrText xml:space="preserve"> NUMPAGES   \* MERGEFORMAT </w:instrText>
    </w:r>
    <w:r>
      <w:rPr>
        <w:noProof/>
        <w:sz w:val="18"/>
        <w:szCs w:val="18"/>
      </w:rPr>
      <w:fldChar w:fldCharType="separate"/>
    </w:r>
    <w:r w:rsidRPr="003E256F">
      <w:rPr>
        <w:noProof/>
        <w:sz w:val="18"/>
        <w:szCs w:val="18"/>
      </w:rPr>
      <w:t>37</w:t>
    </w:r>
    <w:r>
      <w:rPr>
        <w:noProof/>
        <w:sz w:val="18"/>
        <w:szCs w:val="18"/>
      </w:rPr>
      <w:fldChar w:fldCharType="end"/>
    </w:r>
    <w:r w:rsidRPr="00F71CB0">
      <w:rPr>
        <w:sz w:val="18"/>
        <w:szCs w:val="18"/>
      </w:rPr>
      <w:tab/>
    </w:r>
    <w:r w:rsidRPr="00F71CB0">
      <w:rPr>
        <w:sz w:val="18"/>
        <w:szCs w:val="18"/>
      </w:rPr>
      <w:tab/>
    </w:r>
    <w:r w:rsidR="00A27CB2">
      <w:rPr>
        <w:sz w:val="18"/>
        <w:szCs w:val="18"/>
      </w:rPr>
      <w:fldChar w:fldCharType="begin"/>
    </w:r>
    <w:r w:rsidR="00A27CB2">
      <w:rPr>
        <w:sz w:val="18"/>
        <w:szCs w:val="18"/>
      </w:rPr>
      <w:instrText xml:space="preserve"> DATE \@ "MMMM d, yyyy" </w:instrText>
    </w:r>
    <w:r w:rsidR="00A27CB2">
      <w:rPr>
        <w:sz w:val="18"/>
        <w:szCs w:val="18"/>
      </w:rPr>
      <w:fldChar w:fldCharType="separate"/>
    </w:r>
    <w:r w:rsidR="002213FE">
      <w:rPr>
        <w:noProof/>
        <w:sz w:val="18"/>
        <w:szCs w:val="18"/>
      </w:rPr>
      <w:t>June 28, 2022</w:t>
    </w:r>
    <w:r w:rsidR="00A27CB2">
      <w:rPr>
        <w:sz w:val="18"/>
        <w:szCs w:val="18"/>
      </w:rPr>
      <w:fldChar w:fldCharType="end"/>
    </w:r>
  </w:p>
  <w:p w14:paraId="208826A0" w14:textId="77777777" w:rsidR="00663220" w:rsidRDefault="006632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2E58" w14:textId="28DDCB32" w:rsidR="00663220" w:rsidRDefault="00663220" w:rsidP="000D6CE4">
    <w:pPr>
      <w:pBdr>
        <w:top w:val="single" w:sz="4" w:space="1" w:color="auto"/>
        <w:left w:val="single" w:sz="4" w:space="4" w:color="auto"/>
        <w:bottom w:val="single" w:sz="4" w:space="1" w:color="auto"/>
        <w:right w:val="single" w:sz="4" w:space="4" w:color="auto"/>
      </w:pBdr>
      <w:autoSpaceDE w:val="0"/>
      <w:autoSpaceDN w:val="0"/>
      <w:adjustRightInd w:val="0"/>
      <w:jc w:val="center"/>
      <w:rPr>
        <w:color w:val="777777"/>
        <w:sz w:val="14"/>
      </w:rPr>
    </w:pPr>
    <w:r>
      <w:rPr>
        <w:b/>
        <w:bCs/>
        <w:color w:val="777777"/>
        <w:sz w:val="14"/>
      </w:rPr>
      <w:t>IMPORTANT NOTICE:</w:t>
    </w:r>
    <w:r>
      <w:rPr>
        <w:color w:val="777777"/>
        <w:sz w:val="14"/>
      </w:rPr>
      <w:br/>
      <w:t xml:space="preserve">The information in this communication may be confidential, is intended only for the use of the recipient(s) </w:t>
    </w:r>
    <w:r w:rsidR="00A27CB2">
      <w:rPr>
        <w:color w:val="777777"/>
        <w:sz w:val="14"/>
      </w:rPr>
      <w:t>named and</w:t>
    </w:r>
    <w:r>
      <w:rPr>
        <w:color w:val="777777"/>
        <w:sz w:val="14"/>
      </w:rPr>
      <w:t xml:space="preserve"> may be legally privileged.  If the reader of this message is not the intended recipient, you are hereby notified that any dissemination, distribution, or copying or this communication, or any of its contents, is strictly prohibited.  If you have received this communication in error, please re-send this communication to the sender and delete the original message and any copy of it from your computer system(s).  Information in this message is without warranty or representation whatsoever whether expressed or implied and we will not be held liable for any inaccuracies or any losses, whether direct or indirect arising from information herein provided.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2B1B5" w14:textId="77777777" w:rsidR="006F562F" w:rsidRDefault="006F562F" w:rsidP="00137EE2">
      <w:r>
        <w:separator/>
      </w:r>
    </w:p>
  </w:footnote>
  <w:footnote w:type="continuationSeparator" w:id="0">
    <w:p w14:paraId="0E077CF4" w14:textId="77777777" w:rsidR="006F562F" w:rsidRDefault="006F562F" w:rsidP="00137EE2">
      <w:r>
        <w:continuationSeparator/>
      </w:r>
    </w:p>
  </w:footnote>
  <w:footnote w:type="continuationNotice" w:id="1">
    <w:p w14:paraId="59DA67D0" w14:textId="77777777" w:rsidR="006F562F" w:rsidRDefault="006F56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0A07" w14:textId="6EC680A9" w:rsidR="00663220" w:rsidRPr="00310CBE" w:rsidRDefault="00663220" w:rsidP="00903A86">
    <w:pPr>
      <w:pStyle w:val="NormalWeb"/>
      <w:spacing w:before="0" w:beforeAutospacing="0" w:after="0" w:afterAutospacing="0"/>
      <w:jc w:val="center"/>
      <w:rPr>
        <w:sz w:val="18"/>
        <w:szCs w:val="18"/>
      </w:rPr>
    </w:pPr>
    <w:r>
      <w:rPr>
        <w:sz w:val="18"/>
        <w:szCs w:val="18"/>
      </w:rPr>
      <w:t xml:space="preserve">Technical Specification </w:t>
    </w:r>
  </w:p>
  <w:p w14:paraId="6C5699EA" w14:textId="77777777" w:rsidR="00663220" w:rsidRPr="008E084D" w:rsidRDefault="00663220" w:rsidP="00137EE2">
    <w:pPr>
      <w:pStyle w:val="Header"/>
      <w:jc w:val="center"/>
      <w:rPr>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5D20" w14:textId="6DE10B4F" w:rsidR="003B26BC" w:rsidRDefault="003B26BC" w:rsidP="003B26BC">
    <w:pPr>
      <w:pStyle w:val="Header"/>
      <w:jc w:val="center"/>
    </w:pPr>
    <w:r>
      <w:rPr>
        <w:noProof/>
      </w:rPr>
      <w:drawing>
        <wp:inline distT="0" distB="0" distL="0" distR="0" wp14:anchorId="2457884D" wp14:editId="4D14B1F6">
          <wp:extent cx="5629410" cy="14903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5678313" cy="1503292"/>
                  </a:xfrm>
                  <a:prstGeom prst="rect">
                    <a:avLst/>
                  </a:prstGeom>
                </pic:spPr>
              </pic:pic>
            </a:graphicData>
          </a:graphic>
        </wp:inline>
      </w:drawing>
    </w:r>
    <w:r>
      <w:t xml:space="preserve"> </w:t>
    </w:r>
  </w:p>
  <w:p w14:paraId="46F16F08" w14:textId="77777777" w:rsidR="003B26BC" w:rsidRDefault="003B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D89"/>
    <w:multiLevelType w:val="hybridMultilevel"/>
    <w:tmpl w:val="81CE2D1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5542862"/>
    <w:multiLevelType w:val="hybridMultilevel"/>
    <w:tmpl w:val="DBDC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67D84"/>
    <w:multiLevelType w:val="hybridMultilevel"/>
    <w:tmpl w:val="FA9A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85ABC"/>
    <w:multiLevelType w:val="hybridMultilevel"/>
    <w:tmpl w:val="4D3681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F1615"/>
    <w:multiLevelType w:val="hybridMultilevel"/>
    <w:tmpl w:val="8FBA4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B78FA"/>
    <w:multiLevelType w:val="hybridMultilevel"/>
    <w:tmpl w:val="C59A1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91059"/>
    <w:multiLevelType w:val="hybridMultilevel"/>
    <w:tmpl w:val="8F90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0357E"/>
    <w:multiLevelType w:val="hybridMultilevel"/>
    <w:tmpl w:val="DF28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11B1B"/>
    <w:multiLevelType w:val="hybridMultilevel"/>
    <w:tmpl w:val="403EE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37FF3"/>
    <w:multiLevelType w:val="hybridMultilevel"/>
    <w:tmpl w:val="A764153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4FD2978"/>
    <w:multiLevelType w:val="hybridMultilevel"/>
    <w:tmpl w:val="2DB02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A1F09"/>
    <w:multiLevelType w:val="hybridMultilevel"/>
    <w:tmpl w:val="B43C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6577D"/>
    <w:multiLevelType w:val="hybridMultilevel"/>
    <w:tmpl w:val="4932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F071C"/>
    <w:multiLevelType w:val="multilevel"/>
    <w:tmpl w:val="B0EA849A"/>
    <w:lvl w:ilvl="0">
      <w:start w:val="1"/>
      <w:numFmt w:val="decimal"/>
      <w:pStyle w:val="Heading1"/>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859602A"/>
    <w:multiLevelType w:val="hybridMultilevel"/>
    <w:tmpl w:val="E19E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C734F3"/>
    <w:multiLevelType w:val="hybridMultilevel"/>
    <w:tmpl w:val="F8E4EF5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6" w15:restartNumberingAfterBreak="0">
    <w:nsid w:val="3AFC0CE6"/>
    <w:multiLevelType w:val="hybridMultilevel"/>
    <w:tmpl w:val="F28A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84D9B"/>
    <w:multiLevelType w:val="hybridMultilevel"/>
    <w:tmpl w:val="D38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907D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D44BCA"/>
    <w:multiLevelType w:val="hybridMultilevel"/>
    <w:tmpl w:val="AAE0F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97930"/>
    <w:multiLevelType w:val="hybridMultilevel"/>
    <w:tmpl w:val="ECC600DE"/>
    <w:lvl w:ilvl="0" w:tplc="86DC3DC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55B43487"/>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55B65DCD"/>
    <w:multiLevelType w:val="multilevel"/>
    <w:tmpl w:val="306AD922"/>
    <w:lvl w:ilvl="0">
      <w:start w:val="1"/>
      <w:numFmt w:val="bullet"/>
      <w:pStyle w:val="BulletedText"/>
      <w:lvlText w:val=""/>
      <w:lvlJc w:val="left"/>
      <w:pPr>
        <w:tabs>
          <w:tab w:val="num" w:pos="360"/>
        </w:tabs>
        <w:ind w:left="360" w:hanging="360"/>
      </w:pPr>
      <w:rPr>
        <w:rFonts w:ascii="Symbol" w:hAnsi="Symbol" w:cs="Times New Roman" w:hint="default"/>
        <w:color w:val="000000"/>
        <w:sz w:val="22"/>
        <w:szCs w:val="22"/>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cs="Times New Roman" w:hint="default"/>
      </w:rPr>
    </w:lvl>
    <w:lvl w:ilvl="3">
      <w:start w:val="1"/>
      <w:numFmt w:val="bullet"/>
      <w:lvlText w:val=""/>
      <w:lvlJc w:val="left"/>
      <w:pPr>
        <w:tabs>
          <w:tab w:val="num" w:pos="1440"/>
        </w:tabs>
        <w:ind w:left="1440" w:hanging="360"/>
      </w:pPr>
      <w:rPr>
        <w:rFonts w:ascii="Symbol" w:hAnsi="Symbol" w:cs="Times New Roman" w:hint="default"/>
      </w:rPr>
    </w:lvl>
    <w:lvl w:ilvl="4">
      <w:start w:val="1"/>
      <w:numFmt w:val="bullet"/>
      <w:lvlText w:val="o"/>
      <w:lvlJc w:val="left"/>
      <w:pPr>
        <w:tabs>
          <w:tab w:val="num" w:pos="1800"/>
        </w:tabs>
        <w:ind w:left="1800" w:hanging="360"/>
      </w:pPr>
      <w:rPr>
        <w:rFonts w:ascii="Courier New" w:hAnsi="Courier New" w:cs="Times New Roman" w:hint="default"/>
      </w:rPr>
    </w:lvl>
    <w:lvl w:ilvl="5">
      <w:start w:val="1"/>
      <w:numFmt w:val="bullet"/>
      <w:lvlText w:val=""/>
      <w:lvlJc w:val="left"/>
      <w:pPr>
        <w:tabs>
          <w:tab w:val="num" w:pos="2160"/>
        </w:tabs>
        <w:ind w:left="2160" w:hanging="360"/>
      </w:pPr>
      <w:rPr>
        <w:rFonts w:ascii="Wingdings" w:hAnsi="Wingdings" w:cs="Times New Roman" w:hint="default"/>
      </w:rPr>
    </w:lvl>
    <w:lvl w:ilvl="6">
      <w:start w:val="1"/>
      <w:numFmt w:val="bullet"/>
      <w:lvlText w:val=""/>
      <w:lvlJc w:val="left"/>
      <w:pPr>
        <w:tabs>
          <w:tab w:val="num" w:pos="2520"/>
        </w:tabs>
        <w:ind w:left="2520" w:hanging="360"/>
      </w:pPr>
      <w:rPr>
        <w:rFonts w:ascii="Symbol" w:hAnsi="Symbol" w:cs="Times New Roman" w:hint="default"/>
      </w:rPr>
    </w:lvl>
    <w:lvl w:ilvl="7">
      <w:start w:val="1"/>
      <w:numFmt w:val="bullet"/>
      <w:lvlText w:val="o"/>
      <w:lvlJc w:val="left"/>
      <w:pPr>
        <w:tabs>
          <w:tab w:val="num" w:pos="2880"/>
        </w:tabs>
        <w:ind w:left="2880" w:hanging="360"/>
      </w:pPr>
      <w:rPr>
        <w:rFonts w:ascii="Courier New" w:hAnsi="Courier New" w:cs="Times New Roman" w:hint="default"/>
      </w:rPr>
    </w:lvl>
    <w:lvl w:ilvl="8">
      <w:start w:val="1"/>
      <w:numFmt w:val="bullet"/>
      <w:lvlText w:val=""/>
      <w:lvlJc w:val="left"/>
      <w:pPr>
        <w:tabs>
          <w:tab w:val="num" w:pos="3240"/>
        </w:tabs>
        <w:ind w:left="3240" w:hanging="360"/>
      </w:pPr>
      <w:rPr>
        <w:rFonts w:ascii="Wingdings" w:hAnsi="Wingdings" w:cs="Times New Roman" w:hint="default"/>
      </w:rPr>
    </w:lvl>
  </w:abstractNum>
  <w:abstractNum w:abstractNumId="23" w15:restartNumberingAfterBreak="0">
    <w:nsid w:val="5B3E1A1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51522E3"/>
    <w:multiLevelType w:val="hybridMultilevel"/>
    <w:tmpl w:val="44304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7E3B18"/>
    <w:multiLevelType w:val="hybridMultilevel"/>
    <w:tmpl w:val="94E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B8138A"/>
    <w:multiLevelType w:val="hybridMultilevel"/>
    <w:tmpl w:val="F1249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127E4A"/>
    <w:multiLevelType w:val="hybridMultilevel"/>
    <w:tmpl w:val="717A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9128580">
    <w:abstractNumId w:val="21"/>
  </w:num>
  <w:num w:numId="2" w16cid:durableId="455756935">
    <w:abstractNumId w:val="22"/>
  </w:num>
  <w:num w:numId="3" w16cid:durableId="1667631331">
    <w:abstractNumId w:val="15"/>
  </w:num>
  <w:num w:numId="4" w16cid:durableId="526062712">
    <w:abstractNumId w:val="1"/>
  </w:num>
  <w:num w:numId="5" w16cid:durableId="1974366367">
    <w:abstractNumId w:val="5"/>
  </w:num>
  <w:num w:numId="6" w16cid:durableId="167450155">
    <w:abstractNumId w:val="4"/>
  </w:num>
  <w:num w:numId="7" w16cid:durableId="862522840">
    <w:abstractNumId w:val="26"/>
  </w:num>
  <w:num w:numId="8" w16cid:durableId="1548561776">
    <w:abstractNumId w:val="10"/>
  </w:num>
  <w:num w:numId="9" w16cid:durableId="1099301638">
    <w:abstractNumId w:val="8"/>
  </w:num>
  <w:num w:numId="10" w16cid:durableId="16657334">
    <w:abstractNumId w:val="19"/>
  </w:num>
  <w:num w:numId="11" w16cid:durableId="1263760497">
    <w:abstractNumId w:val="14"/>
  </w:num>
  <w:num w:numId="12" w16cid:durableId="1126659219">
    <w:abstractNumId w:val="11"/>
  </w:num>
  <w:num w:numId="13" w16cid:durableId="1879388828">
    <w:abstractNumId w:val="3"/>
  </w:num>
  <w:num w:numId="14" w16cid:durableId="1881818650">
    <w:abstractNumId w:val="12"/>
  </w:num>
  <w:num w:numId="15" w16cid:durableId="218133416">
    <w:abstractNumId w:val="16"/>
  </w:num>
  <w:num w:numId="16" w16cid:durableId="1781103354">
    <w:abstractNumId w:val="0"/>
  </w:num>
  <w:num w:numId="17" w16cid:durableId="627201123">
    <w:abstractNumId w:val="17"/>
  </w:num>
  <w:num w:numId="18" w16cid:durableId="1614365323">
    <w:abstractNumId w:val="24"/>
  </w:num>
  <w:num w:numId="19" w16cid:durableId="499125224">
    <w:abstractNumId w:val="23"/>
  </w:num>
  <w:num w:numId="20" w16cid:durableId="1019503004">
    <w:abstractNumId w:val="18"/>
  </w:num>
  <w:num w:numId="21" w16cid:durableId="18753141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64410743">
    <w:abstractNumId w:val="9"/>
  </w:num>
  <w:num w:numId="23" w16cid:durableId="1896699106">
    <w:abstractNumId w:val="6"/>
  </w:num>
  <w:num w:numId="24" w16cid:durableId="995112271">
    <w:abstractNumId w:val="7"/>
  </w:num>
  <w:num w:numId="25" w16cid:durableId="342781606">
    <w:abstractNumId w:val="2"/>
  </w:num>
  <w:num w:numId="26" w16cid:durableId="2062554484">
    <w:abstractNumId w:val="27"/>
  </w:num>
  <w:num w:numId="27" w16cid:durableId="251475512">
    <w:abstractNumId w:val="25"/>
  </w:num>
  <w:num w:numId="28" w16cid:durableId="442916925">
    <w:abstractNumId w:val="20"/>
  </w:num>
  <w:num w:numId="29" w16cid:durableId="90132169">
    <w:abstractNumId w:val="20"/>
    <w:lvlOverride w:ilvl="0">
      <w:startOverride w:val="1"/>
    </w:lvlOverride>
  </w:num>
  <w:num w:numId="30" w16cid:durableId="187931354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1MbYwMDQzMDYzNjNU0lEKTi0uzszPAykwMq0FAJ0cNNEtAAAA"/>
  </w:docVars>
  <w:rsids>
    <w:rsidRoot w:val="00594CAF"/>
    <w:rsid w:val="00002B23"/>
    <w:rsid w:val="00003CDB"/>
    <w:rsid w:val="00005763"/>
    <w:rsid w:val="00006645"/>
    <w:rsid w:val="00007FE8"/>
    <w:rsid w:val="00012C4E"/>
    <w:rsid w:val="0001324B"/>
    <w:rsid w:val="00014EE5"/>
    <w:rsid w:val="00015C4F"/>
    <w:rsid w:val="00020704"/>
    <w:rsid w:val="00020947"/>
    <w:rsid w:val="000213EC"/>
    <w:rsid w:val="00021906"/>
    <w:rsid w:val="000228E9"/>
    <w:rsid w:val="000238BE"/>
    <w:rsid w:val="00026C46"/>
    <w:rsid w:val="00031A4D"/>
    <w:rsid w:val="00034CCF"/>
    <w:rsid w:val="000350E7"/>
    <w:rsid w:val="000364C7"/>
    <w:rsid w:val="00037CEF"/>
    <w:rsid w:val="00040677"/>
    <w:rsid w:val="0004078D"/>
    <w:rsid w:val="00040D3C"/>
    <w:rsid w:val="000411E0"/>
    <w:rsid w:val="000427CD"/>
    <w:rsid w:val="000445D6"/>
    <w:rsid w:val="000448C2"/>
    <w:rsid w:val="0004756C"/>
    <w:rsid w:val="00047F7C"/>
    <w:rsid w:val="000504DB"/>
    <w:rsid w:val="000539B7"/>
    <w:rsid w:val="00054FCC"/>
    <w:rsid w:val="000558FF"/>
    <w:rsid w:val="000567A3"/>
    <w:rsid w:val="00057838"/>
    <w:rsid w:val="00060555"/>
    <w:rsid w:val="000608E7"/>
    <w:rsid w:val="00061BFB"/>
    <w:rsid w:val="0006204C"/>
    <w:rsid w:val="00062DBE"/>
    <w:rsid w:val="0006409F"/>
    <w:rsid w:val="00064183"/>
    <w:rsid w:val="0006512B"/>
    <w:rsid w:val="0006547E"/>
    <w:rsid w:val="00065F66"/>
    <w:rsid w:val="00066584"/>
    <w:rsid w:val="00067A2A"/>
    <w:rsid w:val="00070157"/>
    <w:rsid w:val="00070B5D"/>
    <w:rsid w:val="000712C5"/>
    <w:rsid w:val="00071AAF"/>
    <w:rsid w:val="00071D58"/>
    <w:rsid w:val="00073515"/>
    <w:rsid w:val="000738F3"/>
    <w:rsid w:val="00073935"/>
    <w:rsid w:val="00073C36"/>
    <w:rsid w:val="00073DDF"/>
    <w:rsid w:val="000744A1"/>
    <w:rsid w:val="000745EE"/>
    <w:rsid w:val="0007586B"/>
    <w:rsid w:val="00075A20"/>
    <w:rsid w:val="00075EBD"/>
    <w:rsid w:val="00076AB1"/>
    <w:rsid w:val="00076E73"/>
    <w:rsid w:val="0007733F"/>
    <w:rsid w:val="000778C3"/>
    <w:rsid w:val="0008179C"/>
    <w:rsid w:val="00082A32"/>
    <w:rsid w:val="00082C02"/>
    <w:rsid w:val="000846F7"/>
    <w:rsid w:val="00084A07"/>
    <w:rsid w:val="000867FC"/>
    <w:rsid w:val="00086A3E"/>
    <w:rsid w:val="00086F07"/>
    <w:rsid w:val="00092AB6"/>
    <w:rsid w:val="00092D86"/>
    <w:rsid w:val="000932E4"/>
    <w:rsid w:val="0009420F"/>
    <w:rsid w:val="000950AC"/>
    <w:rsid w:val="000A0F31"/>
    <w:rsid w:val="000A10CB"/>
    <w:rsid w:val="000A1584"/>
    <w:rsid w:val="000A326A"/>
    <w:rsid w:val="000A44BA"/>
    <w:rsid w:val="000A5022"/>
    <w:rsid w:val="000A59DE"/>
    <w:rsid w:val="000A709E"/>
    <w:rsid w:val="000B00FD"/>
    <w:rsid w:val="000B0A8D"/>
    <w:rsid w:val="000B2463"/>
    <w:rsid w:val="000B4A4C"/>
    <w:rsid w:val="000B58DB"/>
    <w:rsid w:val="000B5A6F"/>
    <w:rsid w:val="000B5C97"/>
    <w:rsid w:val="000B6DB9"/>
    <w:rsid w:val="000B7130"/>
    <w:rsid w:val="000B7C03"/>
    <w:rsid w:val="000C0587"/>
    <w:rsid w:val="000C349A"/>
    <w:rsid w:val="000C3B6B"/>
    <w:rsid w:val="000C49A9"/>
    <w:rsid w:val="000C73BA"/>
    <w:rsid w:val="000C7D35"/>
    <w:rsid w:val="000D0D9B"/>
    <w:rsid w:val="000D143B"/>
    <w:rsid w:val="000D21C7"/>
    <w:rsid w:val="000D3F3F"/>
    <w:rsid w:val="000D40F2"/>
    <w:rsid w:val="000D43F5"/>
    <w:rsid w:val="000D488C"/>
    <w:rsid w:val="000D57C6"/>
    <w:rsid w:val="000D5856"/>
    <w:rsid w:val="000D5E3B"/>
    <w:rsid w:val="000D6AAC"/>
    <w:rsid w:val="000D6CE4"/>
    <w:rsid w:val="000E0F7C"/>
    <w:rsid w:val="000E1FA7"/>
    <w:rsid w:val="000E2EB0"/>
    <w:rsid w:val="000E3134"/>
    <w:rsid w:val="000E3579"/>
    <w:rsid w:val="000E3BAF"/>
    <w:rsid w:val="000E65DE"/>
    <w:rsid w:val="000E6EDF"/>
    <w:rsid w:val="000F1471"/>
    <w:rsid w:val="000F17AD"/>
    <w:rsid w:val="000F18DA"/>
    <w:rsid w:val="000F2546"/>
    <w:rsid w:val="000F2BD3"/>
    <w:rsid w:val="000F3F67"/>
    <w:rsid w:val="000F5884"/>
    <w:rsid w:val="000F6F6D"/>
    <w:rsid w:val="000F7BF8"/>
    <w:rsid w:val="001005BD"/>
    <w:rsid w:val="00100B2E"/>
    <w:rsid w:val="00102A11"/>
    <w:rsid w:val="00102CBE"/>
    <w:rsid w:val="00103177"/>
    <w:rsid w:val="00103E99"/>
    <w:rsid w:val="00104942"/>
    <w:rsid w:val="00104A95"/>
    <w:rsid w:val="00104D9C"/>
    <w:rsid w:val="001068FE"/>
    <w:rsid w:val="00107256"/>
    <w:rsid w:val="0010756E"/>
    <w:rsid w:val="0011356A"/>
    <w:rsid w:val="001141B5"/>
    <w:rsid w:val="00114A5A"/>
    <w:rsid w:val="00114B65"/>
    <w:rsid w:val="00115DAD"/>
    <w:rsid w:val="00116AC2"/>
    <w:rsid w:val="001201D0"/>
    <w:rsid w:val="00120C6D"/>
    <w:rsid w:val="001211A1"/>
    <w:rsid w:val="00124C7F"/>
    <w:rsid w:val="001250F8"/>
    <w:rsid w:val="00125464"/>
    <w:rsid w:val="00130B94"/>
    <w:rsid w:val="00130BEF"/>
    <w:rsid w:val="0013122E"/>
    <w:rsid w:val="0013283A"/>
    <w:rsid w:val="00132C78"/>
    <w:rsid w:val="00132FC3"/>
    <w:rsid w:val="00133E6D"/>
    <w:rsid w:val="00134AD8"/>
    <w:rsid w:val="00135286"/>
    <w:rsid w:val="0013529E"/>
    <w:rsid w:val="001352D3"/>
    <w:rsid w:val="00135AF9"/>
    <w:rsid w:val="00135CD3"/>
    <w:rsid w:val="00136B9D"/>
    <w:rsid w:val="00136CA6"/>
    <w:rsid w:val="0013703D"/>
    <w:rsid w:val="00137EE2"/>
    <w:rsid w:val="00140875"/>
    <w:rsid w:val="001410D2"/>
    <w:rsid w:val="0014160D"/>
    <w:rsid w:val="00142A90"/>
    <w:rsid w:val="00142F00"/>
    <w:rsid w:val="00143552"/>
    <w:rsid w:val="00144093"/>
    <w:rsid w:val="001443D9"/>
    <w:rsid w:val="00144EE2"/>
    <w:rsid w:val="00144F40"/>
    <w:rsid w:val="00146482"/>
    <w:rsid w:val="00146A26"/>
    <w:rsid w:val="00146A41"/>
    <w:rsid w:val="00146D3E"/>
    <w:rsid w:val="00146FF7"/>
    <w:rsid w:val="00150273"/>
    <w:rsid w:val="001502E1"/>
    <w:rsid w:val="00150CBB"/>
    <w:rsid w:val="00152177"/>
    <w:rsid w:val="00152EDE"/>
    <w:rsid w:val="00160448"/>
    <w:rsid w:val="00160FDA"/>
    <w:rsid w:val="0016130C"/>
    <w:rsid w:val="00161938"/>
    <w:rsid w:val="001622BA"/>
    <w:rsid w:val="001624D1"/>
    <w:rsid w:val="001628E3"/>
    <w:rsid w:val="00164ADD"/>
    <w:rsid w:val="001661F7"/>
    <w:rsid w:val="00170036"/>
    <w:rsid w:val="00170427"/>
    <w:rsid w:val="00171D4A"/>
    <w:rsid w:val="0017340B"/>
    <w:rsid w:val="00173659"/>
    <w:rsid w:val="001741D0"/>
    <w:rsid w:val="001759FE"/>
    <w:rsid w:val="00176301"/>
    <w:rsid w:val="001802B9"/>
    <w:rsid w:val="00181102"/>
    <w:rsid w:val="0018159F"/>
    <w:rsid w:val="00182B45"/>
    <w:rsid w:val="00183503"/>
    <w:rsid w:val="00183684"/>
    <w:rsid w:val="00183F2D"/>
    <w:rsid w:val="00184C7C"/>
    <w:rsid w:val="00185530"/>
    <w:rsid w:val="0018710E"/>
    <w:rsid w:val="001900C1"/>
    <w:rsid w:val="00190EA9"/>
    <w:rsid w:val="001912D3"/>
    <w:rsid w:val="00191999"/>
    <w:rsid w:val="0019225F"/>
    <w:rsid w:val="001924FE"/>
    <w:rsid w:val="001927FF"/>
    <w:rsid w:val="001941BB"/>
    <w:rsid w:val="001946F9"/>
    <w:rsid w:val="00194C2E"/>
    <w:rsid w:val="00195397"/>
    <w:rsid w:val="00195714"/>
    <w:rsid w:val="00196817"/>
    <w:rsid w:val="0019781C"/>
    <w:rsid w:val="001A359E"/>
    <w:rsid w:val="001A382E"/>
    <w:rsid w:val="001A3BEE"/>
    <w:rsid w:val="001A47B3"/>
    <w:rsid w:val="001A6000"/>
    <w:rsid w:val="001A6019"/>
    <w:rsid w:val="001A6CEE"/>
    <w:rsid w:val="001A6F36"/>
    <w:rsid w:val="001A6FDD"/>
    <w:rsid w:val="001B02A0"/>
    <w:rsid w:val="001B06EF"/>
    <w:rsid w:val="001B10B4"/>
    <w:rsid w:val="001B25BC"/>
    <w:rsid w:val="001B2CB3"/>
    <w:rsid w:val="001B33C6"/>
    <w:rsid w:val="001B43B9"/>
    <w:rsid w:val="001B46E2"/>
    <w:rsid w:val="001B4AF9"/>
    <w:rsid w:val="001B52F6"/>
    <w:rsid w:val="001B6A95"/>
    <w:rsid w:val="001C02DF"/>
    <w:rsid w:val="001C1884"/>
    <w:rsid w:val="001C1E4C"/>
    <w:rsid w:val="001C2BC6"/>
    <w:rsid w:val="001C41E3"/>
    <w:rsid w:val="001C6D6C"/>
    <w:rsid w:val="001D052B"/>
    <w:rsid w:val="001D071B"/>
    <w:rsid w:val="001D0A58"/>
    <w:rsid w:val="001D1F4E"/>
    <w:rsid w:val="001D2268"/>
    <w:rsid w:val="001D233E"/>
    <w:rsid w:val="001D3289"/>
    <w:rsid w:val="001D394B"/>
    <w:rsid w:val="001D3A47"/>
    <w:rsid w:val="001D3CBE"/>
    <w:rsid w:val="001D73B2"/>
    <w:rsid w:val="001E1F6A"/>
    <w:rsid w:val="001E26B4"/>
    <w:rsid w:val="001E2BF4"/>
    <w:rsid w:val="001E31E4"/>
    <w:rsid w:val="001E332F"/>
    <w:rsid w:val="001E3B56"/>
    <w:rsid w:val="001E4BA2"/>
    <w:rsid w:val="001E5D90"/>
    <w:rsid w:val="001E63A1"/>
    <w:rsid w:val="001E6E91"/>
    <w:rsid w:val="001E727A"/>
    <w:rsid w:val="001E750B"/>
    <w:rsid w:val="001E76CB"/>
    <w:rsid w:val="001F0E43"/>
    <w:rsid w:val="001F2605"/>
    <w:rsid w:val="001F295A"/>
    <w:rsid w:val="001F2E30"/>
    <w:rsid w:val="001F3101"/>
    <w:rsid w:val="001F333C"/>
    <w:rsid w:val="001F5263"/>
    <w:rsid w:val="001F5541"/>
    <w:rsid w:val="001F57B2"/>
    <w:rsid w:val="001F5A57"/>
    <w:rsid w:val="001F7065"/>
    <w:rsid w:val="00200127"/>
    <w:rsid w:val="00200907"/>
    <w:rsid w:val="00201598"/>
    <w:rsid w:val="00201743"/>
    <w:rsid w:val="002026B4"/>
    <w:rsid w:val="00203665"/>
    <w:rsid w:val="0020526D"/>
    <w:rsid w:val="00205765"/>
    <w:rsid w:val="00205B0A"/>
    <w:rsid w:val="002064F4"/>
    <w:rsid w:val="002067E4"/>
    <w:rsid w:val="0021115B"/>
    <w:rsid w:val="002134D1"/>
    <w:rsid w:val="00214DFF"/>
    <w:rsid w:val="0021593D"/>
    <w:rsid w:val="00215CFB"/>
    <w:rsid w:val="00216D3D"/>
    <w:rsid w:val="002213FE"/>
    <w:rsid w:val="0022193A"/>
    <w:rsid w:val="002228F1"/>
    <w:rsid w:val="00222BFC"/>
    <w:rsid w:val="002231ED"/>
    <w:rsid w:val="00223622"/>
    <w:rsid w:val="0022374E"/>
    <w:rsid w:val="00223F8E"/>
    <w:rsid w:val="002245C8"/>
    <w:rsid w:val="00225ED9"/>
    <w:rsid w:val="0022615C"/>
    <w:rsid w:val="002265B0"/>
    <w:rsid w:val="0022661B"/>
    <w:rsid w:val="002269F0"/>
    <w:rsid w:val="00227623"/>
    <w:rsid w:val="002303D4"/>
    <w:rsid w:val="00230EBF"/>
    <w:rsid w:val="00231FEF"/>
    <w:rsid w:val="00232F03"/>
    <w:rsid w:val="0023358D"/>
    <w:rsid w:val="00233FCF"/>
    <w:rsid w:val="002344C8"/>
    <w:rsid w:val="00234781"/>
    <w:rsid w:val="00234DCA"/>
    <w:rsid w:val="0023531A"/>
    <w:rsid w:val="0023732B"/>
    <w:rsid w:val="00240883"/>
    <w:rsid w:val="00240928"/>
    <w:rsid w:val="002429DE"/>
    <w:rsid w:val="002435A0"/>
    <w:rsid w:val="00243C5B"/>
    <w:rsid w:val="00244F11"/>
    <w:rsid w:val="0024576F"/>
    <w:rsid w:val="00245D8C"/>
    <w:rsid w:val="002464B0"/>
    <w:rsid w:val="00246BF2"/>
    <w:rsid w:val="00247F6E"/>
    <w:rsid w:val="0025403E"/>
    <w:rsid w:val="00254AE6"/>
    <w:rsid w:val="00255370"/>
    <w:rsid w:val="00255DD1"/>
    <w:rsid w:val="0026022A"/>
    <w:rsid w:val="002603C4"/>
    <w:rsid w:val="002605BD"/>
    <w:rsid w:val="00260A51"/>
    <w:rsid w:val="00261669"/>
    <w:rsid w:val="00261DDD"/>
    <w:rsid w:val="00262158"/>
    <w:rsid w:val="00264DBD"/>
    <w:rsid w:val="00265060"/>
    <w:rsid w:val="00265514"/>
    <w:rsid w:val="00266058"/>
    <w:rsid w:val="002667CE"/>
    <w:rsid w:val="00266C2A"/>
    <w:rsid w:val="0026733B"/>
    <w:rsid w:val="00267847"/>
    <w:rsid w:val="00267B7D"/>
    <w:rsid w:val="00267D89"/>
    <w:rsid w:val="00270EDB"/>
    <w:rsid w:val="00272285"/>
    <w:rsid w:val="00275021"/>
    <w:rsid w:val="0027676A"/>
    <w:rsid w:val="00276F29"/>
    <w:rsid w:val="00277CCF"/>
    <w:rsid w:val="002802F9"/>
    <w:rsid w:val="00280D76"/>
    <w:rsid w:val="00281526"/>
    <w:rsid w:val="00282112"/>
    <w:rsid w:val="0028387A"/>
    <w:rsid w:val="00283D91"/>
    <w:rsid w:val="002841D5"/>
    <w:rsid w:val="00284883"/>
    <w:rsid w:val="002852BC"/>
    <w:rsid w:val="002861C6"/>
    <w:rsid w:val="00286BCC"/>
    <w:rsid w:val="00290A85"/>
    <w:rsid w:val="00291CF6"/>
    <w:rsid w:val="00291F0B"/>
    <w:rsid w:val="00292ECB"/>
    <w:rsid w:val="002931F9"/>
    <w:rsid w:val="00293BCC"/>
    <w:rsid w:val="002940A9"/>
    <w:rsid w:val="002949BA"/>
    <w:rsid w:val="0029616C"/>
    <w:rsid w:val="002968FA"/>
    <w:rsid w:val="00297221"/>
    <w:rsid w:val="00297320"/>
    <w:rsid w:val="002A0408"/>
    <w:rsid w:val="002A09DD"/>
    <w:rsid w:val="002A0D7F"/>
    <w:rsid w:val="002A1385"/>
    <w:rsid w:val="002A2235"/>
    <w:rsid w:val="002A34DB"/>
    <w:rsid w:val="002A411C"/>
    <w:rsid w:val="002A4333"/>
    <w:rsid w:val="002A4525"/>
    <w:rsid w:val="002A5BE5"/>
    <w:rsid w:val="002B2CE0"/>
    <w:rsid w:val="002B2D2F"/>
    <w:rsid w:val="002B3DE1"/>
    <w:rsid w:val="002B5E4E"/>
    <w:rsid w:val="002B5EBA"/>
    <w:rsid w:val="002C000C"/>
    <w:rsid w:val="002C02BD"/>
    <w:rsid w:val="002C1353"/>
    <w:rsid w:val="002C13D7"/>
    <w:rsid w:val="002C35A7"/>
    <w:rsid w:val="002C3FB9"/>
    <w:rsid w:val="002C4A0C"/>
    <w:rsid w:val="002C5CDA"/>
    <w:rsid w:val="002C5E27"/>
    <w:rsid w:val="002C5EBC"/>
    <w:rsid w:val="002C73F2"/>
    <w:rsid w:val="002D11C7"/>
    <w:rsid w:val="002D15CD"/>
    <w:rsid w:val="002D1F95"/>
    <w:rsid w:val="002D2743"/>
    <w:rsid w:val="002D3172"/>
    <w:rsid w:val="002D4581"/>
    <w:rsid w:val="002D4CA0"/>
    <w:rsid w:val="002D4E66"/>
    <w:rsid w:val="002D5E61"/>
    <w:rsid w:val="002D6608"/>
    <w:rsid w:val="002D69FA"/>
    <w:rsid w:val="002D6C94"/>
    <w:rsid w:val="002D74D1"/>
    <w:rsid w:val="002D786A"/>
    <w:rsid w:val="002E07D7"/>
    <w:rsid w:val="002E1605"/>
    <w:rsid w:val="002E22B5"/>
    <w:rsid w:val="002E2359"/>
    <w:rsid w:val="002E4922"/>
    <w:rsid w:val="002E4FB3"/>
    <w:rsid w:val="002E64FD"/>
    <w:rsid w:val="002E653B"/>
    <w:rsid w:val="002E690C"/>
    <w:rsid w:val="002E77AE"/>
    <w:rsid w:val="002F046F"/>
    <w:rsid w:val="002F14DB"/>
    <w:rsid w:val="002F41A2"/>
    <w:rsid w:val="002F4AA3"/>
    <w:rsid w:val="002F4BBC"/>
    <w:rsid w:val="002F538F"/>
    <w:rsid w:val="002F598F"/>
    <w:rsid w:val="002F6B5F"/>
    <w:rsid w:val="002F6C31"/>
    <w:rsid w:val="002F6D2E"/>
    <w:rsid w:val="002F6D8A"/>
    <w:rsid w:val="003011D9"/>
    <w:rsid w:val="00301374"/>
    <w:rsid w:val="00302366"/>
    <w:rsid w:val="0030350B"/>
    <w:rsid w:val="00303950"/>
    <w:rsid w:val="00303EFE"/>
    <w:rsid w:val="00305EE0"/>
    <w:rsid w:val="00306407"/>
    <w:rsid w:val="00310554"/>
    <w:rsid w:val="00311333"/>
    <w:rsid w:val="003114DA"/>
    <w:rsid w:val="00311977"/>
    <w:rsid w:val="00312120"/>
    <w:rsid w:val="0031323C"/>
    <w:rsid w:val="0031455C"/>
    <w:rsid w:val="00315442"/>
    <w:rsid w:val="00315A18"/>
    <w:rsid w:val="003169A3"/>
    <w:rsid w:val="003172F3"/>
    <w:rsid w:val="00317C6C"/>
    <w:rsid w:val="00321C5B"/>
    <w:rsid w:val="0032311C"/>
    <w:rsid w:val="00325A1D"/>
    <w:rsid w:val="00327871"/>
    <w:rsid w:val="00327BF0"/>
    <w:rsid w:val="00327F3B"/>
    <w:rsid w:val="00330539"/>
    <w:rsid w:val="00331CA2"/>
    <w:rsid w:val="00331D30"/>
    <w:rsid w:val="00333C59"/>
    <w:rsid w:val="0033519F"/>
    <w:rsid w:val="0033532A"/>
    <w:rsid w:val="00336566"/>
    <w:rsid w:val="00336896"/>
    <w:rsid w:val="0034060A"/>
    <w:rsid w:val="00340FB1"/>
    <w:rsid w:val="003438F9"/>
    <w:rsid w:val="00343BAA"/>
    <w:rsid w:val="00344637"/>
    <w:rsid w:val="003454E3"/>
    <w:rsid w:val="00345D66"/>
    <w:rsid w:val="003466B8"/>
    <w:rsid w:val="003474BA"/>
    <w:rsid w:val="00351607"/>
    <w:rsid w:val="00352D18"/>
    <w:rsid w:val="003530E6"/>
    <w:rsid w:val="003555CE"/>
    <w:rsid w:val="003572CB"/>
    <w:rsid w:val="003575A6"/>
    <w:rsid w:val="00361E5E"/>
    <w:rsid w:val="003631F6"/>
    <w:rsid w:val="00363853"/>
    <w:rsid w:val="003640A4"/>
    <w:rsid w:val="0036424B"/>
    <w:rsid w:val="003649AD"/>
    <w:rsid w:val="00364CC9"/>
    <w:rsid w:val="00366008"/>
    <w:rsid w:val="00367814"/>
    <w:rsid w:val="00371023"/>
    <w:rsid w:val="00371A87"/>
    <w:rsid w:val="003722E7"/>
    <w:rsid w:val="003731A9"/>
    <w:rsid w:val="003732A9"/>
    <w:rsid w:val="0037501F"/>
    <w:rsid w:val="00376647"/>
    <w:rsid w:val="00376F4F"/>
    <w:rsid w:val="003771C6"/>
    <w:rsid w:val="00377FC3"/>
    <w:rsid w:val="00383624"/>
    <w:rsid w:val="00383B2B"/>
    <w:rsid w:val="00383F3A"/>
    <w:rsid w:val="00385170"/>
    <w:rsid w:val="003858F2"/>
    <w:rsid w:val="00385AE2"/>
    <w:rsid w:val="003866DA"/>
    <w:rsid w:val="0038688D"/>
    <w:rsid w:val="00386CA1"/>
    <w:rsid w:val="00387482"/>
    <w:rsid w:val="00391B7C"/>
    <w:rsid w:val="00392628"/>
    <w:rsid w:val="0039283C"/>
    <w:rsid w:val="0039291D"/>
    <w:rsid w:val="0039478A"/>
    <w:rsid w:val="00395D48"/>
    <w:rsid w:val="0039662D"/>
    <w:rsid w:val="00396A9F"/>
    <w:rsid w:val="003A061B"/>
    <w:rsid w:val="003A0BD4"/>
    <w:rsid w:val="003A12E4"/>
    <w:rsid w:val="003A19FC"/>
    <w:rsid w:val="003A1A1A"/>
    <w:rsid w:val="003A1AE8"/>
    <w:rsid w:val="003A2D5D"/>
    <w:rsid w:val="003A2DB9"/>
    <w:rsid w:val="003A463B"/>
    <w:rsid w:val="003A4FBE"/>
    <w:rsid w:val="003A7D0F"/>
    <w:rsid w:val="003B03DC"/>
    <w:rsid w:val="003B196A"/>
    <w:rsid w:val="003B26BC"/>
    <w:rsid w:val="003B2AEB"/>
    <w:rsid w:val="003B4466"/>
    <w:rsid w:val="003B5299"/>
    <w:rsid w:val="003B6B6A"/>
    <w:rsid w:val="003B6B9A"/>
    <w:rsid w:val="003B784C"/>
    <w:rsid w:val="003B7F0A"/>
    <w:rsid w:val="003C08B6"/>
    <w:rsid w:val="003C092B"/>
    <w:rsid w:val="003C1BB2"/>
    <w:rsid w:val="003C1ECC"/>
    <w:rsid w:val="003C1FCC"/>
    <w:rsid w:val="003C2696"/>
    <w:rsid w:val="003C2E02"/>
    <w:rsid w:val="003C4608"/>
    <w:rsid w:val="003C5337"/>
    <w:rsid w:val="003C547C"/>
    <w:rsid w:val="003C672E"/>
    <w:rsid w:val="003C6E3A"/>
    <w:rsid w:val="003D113E"/>
    <w:rsid w:val="003D1304"/>
    <w:rsid w:val="003D15F7"/>
    <w:rsid w:val="003D2929"/>
    <w:rsid w:val="003D6A57"/>
    <w:rsid w:val="003D6E88"/>
    <w:rsid w:val="003D74ED"/>
    <w:rsid w:val="003E0236"/>
    <w:rsid w:val="003E057D"/>
    <w:rsid w:val="003E256F"/>
    <w:rsid w:val="003E2975"/>
    <w:rsid w:val="003E2EEE"/>
    <w:rsid w:val="003E379E"/>
    <w:rsid w:val="003E3A1E"/>
    <w:rsid w:val="003E40F2"/>
    <w:rsid w:val="003E4C4B"/>
    <w:rsid w:val="003E5DD3"/>
    <w:rsid w:val="003E64AB"/>
    <w:rsid w:val="003E693C"/>
    <w:rsid w:val="003E698F"/>
    <w:rsid w:val="003F0C7F"/>
    <w:rsid w:val="003F11CC"/>
    <w:rsid w:val="003F1F4A"/>
    <w:rsid w:val="003F2129"/>
    <w:rsid w:val="003F229C"/>
    <w:rsid w:val="003F4C05"/>
    <w:rsid w:val="003F73FC"/>
    <w:rsid w:val="00400DB5"/>
    <w:rsid w:val="0040116E"/>
    <w:rsid w:val="00401C28"/>
    <w:rsid w:val="00401D4C"/>
    <w:rsid w:val="00402400"/>
    <w:rsid w:val="00402DBB"/>
    <w:rsid w:val="0040362B"/>
    <w:rsid w:val="00403871"/>
    <w:rsid w:val="00403C42"/>
    <w:rsid w:val="00404FB6"/>
    <w:rsid w:val="004057C9"/>
    <w:rsid w:val="0040638A"/>
    <w:rsid w:val="00406951"/>
    <w:rsid w:val="00407443"/>
    <w:rsid w:val="004079AC"/>
    <w:rsid w:val="0041138B"/>
    <w:rsid w:val="00411DF9"/>
    <w:rsid w:val="004125AA"/>
    <w:rsid w:val="00412FDF"/>
    <w:rsid w:val="00413CC6"/>
    <w:rsid w:val="0041430A"/>
    <w:rsid w:val="004143B3"/>
    <w:rsid w:val="00414830"/>
    <w:rsid w:val="00414A7A"/>
    <w:rsid w:val="00416068"/>
    <w:rsid w:val="00422A97"/>
    <w:rsid w:val="00422AEC"/>
    <w:rsid w:val="004254E6"/>
    <w:rsid w:val="00426C0D"/>
    <w:rsid w:val="00427556"/>
    <w:rsid w:val="004301DE"/>
    <w:rsid w:val="004302EE"/>
    <w:rsid w:val="00431596"/>
    <w:rsid w:val="00431946"/>
    <w:rsid w:val="004345EB"/>
    <w:rsid w:val="004348C7"/>
    <w:rsid w:val="0043497B"/>
    <w:rsid w:val="004356F8"/>
    <w:rsid w:val="0043665C"/>
    <w:rsid w:val="00436AB5"/>
    <w:rsid w:val="00437D5C"/>
    <w:rsid w:val="00441C01"/>
    <w:rsid w:val="00442548"/>
    <w:rsid w:val="00442C57"/>
    <w:rsid w:val="00446F4C"/>
    <w:rsid w:val="0044710B"/>
    <w:rsid w:val="004526DC"/>
    <w:rsid w:val="0045290A"/>
    <w:rsid w:val="0045340B"/>
    <w:rsid w:val="00456040"/>
    <w:rsid w:val="00456BCD"/>
    <w:rsid w:val="00461227"/>
    <w:rsid w:val="00461461"/>
    <w:rsid w:val="004615A7"/>
    <w:rsid w:val="00461A66"/>
    <w:rsid w:val="00462059"/>
    <w:rsid w:val="00463EED"/>
    <w:rsid w:val="00464878"/>
    <w:rsid w:val="004654CE"/>
    <w:rsid w:val="00465817"/>
    <w:rsid w:val="004666F8"/>
    <w:rsid w:val="004678BC"/>
    <w:rsid w:val="00470297"/>
    <w:rsid w:val="0047130B"/>
    <w:rsid w:val="00471365"/>
    <w:rsid w:val="00471471"/>
    <w:rsid w:val="00471DCD"/>
    <w:rsid w:val="0047227B"/>
    <w:rsid w:val="00473FEE"/>
    <w:rsid w:val="00474899"/>
    <w:rsid w:val="0047639F"/>
    <w:rsid w:val="00476638"/>
    <w:rsid w:val="00476A45"/>
    <w:rsid w:val="00476D1C"/>
    <w:rsid w:val="00477D39"/>
    <w:rsid w:val="004803C4"/>
    <w:rsid w:val="004805AC"/>
    <w:rsid w:val="00480C7F"/>
    <w:rsid w:val="00480D2A"/>
    <w:rsid w:val="00481290"/>
    <w:rsid w:val="00481B38"/>
    <w:rsid w:val="0048535F"/>
    <w:rsid w:val="004857F7"/>
    <w:rsid w:val="004867EC"/>
    <w:rsid w:val="00490840"/>
    <w:rsid w:val="00490FB9"/>
    <w:rsid w:val="004924D1"/>
    <w:rsid w:val="0049338F"/>
    <w:rsid w:val="00495364"/>
    <w:rsid w:val="004954DF"/>
    <w:rsid w:val="0049556A"/>
    <w:rsid w:val="004956A1"/>
    <w:rsid w:val="004966A6"/>
    <w:rsid w:val="004968FF"/>
    <w:rsid w:val="004A05C8"/>
    <w:rsid w:val="004A13D2"/>
    <w:rsid w:val="004A24C1"/>
    <w:rsid w:val="004A25E7"/>
    <w:rsid w:val="004A392A"/>
    <w:rsid w:val="004A5E72"/>
    <w:rsid w:val="004A674E"/>
    <w:rsid w:val="004A73AD"/>
    <w:rsid w:val="004B0D6D"/>
    <w:rsid w:val="004B1341"/>
    <w:rsid w:val="004B2612"/>
    <w:rsid w:val="004B7414"/>
    <w:rsid w:val="004B75D0"/>
    <w:rsid w:val="004B772F"/>
    <w:rsid w:val="004B78D7"/>
    <w:rsid w:val="004C01A4"/>
    <w:rsid w:val="004C1C02"/>
    <w:rsid w:val="004C2537"/>
    <w:rsid w:val="004C32B8"/>
    <w:rsid w:val="004C36E4"/>
    <w:rsid w:val="004C688C"/>
    <w:rsid w:val="004C7EE3"/>
    <w:rsid w:val="004D030E"/>
    <w:rsid w:val="004D08E3"/>
    <w:rsid w:val="004D12AF"/>
    <w:rsid w:val="004D16BE"/>
    <w:rsid w:val="004D3030"/>
    <w:rsid w:val="004D32AF"/>
    <w:rsid w:val="004D3BD2"/>
    <w:rsid w:val="004D4C9D"/>
    <w:rsid w:val="004D52F0"/>
    <w:rsid w:val="004D5B4B"/>
    <w:rsid w:val="004D686B"/>
    <w:rsid w:val="004D71AE"/>
    <w:rsid w:val="004D7458"/>
    <w:rsid w:val="004E1256"/>
    <w:rsid w:val="004E19F6"/>
    <w:rsid w:val="004E39AB"/>
    <w:rsid w:val="004E57E3"/>
    <w:rsid w:val="004E6C5C"/>
    <w:rsid w:val="004E6DF1"/>
    <w:rsid w:val="004E6F16"/>
    <w:rsid w:val="004E7FB5"/>
    <w:rsid w:val="004F3847"/>
    <w:rsid w:val="004F3BCF"/>
    <w:rsid w:val="004F4EF7"/>
    <w:rsid w:val="004F56E8"/>
    <w:rsid w:val="004F6FEA"/>
    <w:rsid w:val="004F7265"/>
    <w:rsid w:val="005005A5"/>
    <w:rsid w:val="00500F5F"/>
    <w:rsid w:val="00501C06"/>
    <w:rsid w:val="00501DC7"/>
    <w:rsid w:val="00502787"/>
    <w:rsid w:val="00503B8A"/>
    <w:rsid w:val="005040B2"/>
    <w:rsid w:val="00504BEE"/>
    <w:rsid w:val="00504DCF"/>
    <w:rsid w:val="005054EA"/>
    <w:rsid w:val="00507454"/>
    <w:rsid w:val="005076A4"/>
    <w:rsid w:val="005079BE"/>
    <w:rsid w:val="0051049B"/>
    <w:rsid w:val="00510E60"/>
    <w:rsid w:val="00510FCC"/>
    <w:rsid w:val="0051180B"/>
    <w:rsid w:val="00512E48"/>
    <w:rsid w:val="0051377E"/>
    <w:rsid w:val="005146A0"/>
    <w:rsid w:val="00514FDF"/>
    <w:rsid w:val="0051525A"/>
    <w:rsid w:val="005154DB"/>
    <w:rsid w:val="00515960"/>
    <w:rsid w:val="00515F2B"/>
    <w:rsid w:val="005168FF"/>
    <w:rsid w:val="00517050"/>
    <w:rsid w:val="00517171"/>
    <w:rsid w:val="005179F8"/>
    <w:rsid w:val="00520CF9"/>
    <w:rsid w:val="00522CE3"/>
    <w:rsid w:val="0052535F"/>
    <w:rsid w:val="00525439"/>
    <w:rsid w:val="00525780"/>
    <w:rsid w:val="005258B9"/>
    <w:rsid w:val="00525B9F"/>
    <w:rsid w:val="005261FE"/>
    <w:rsid w:val="00526E8D"/>
    <w:rsid w:val="00527496"/>
    <w:rsid w:val="005274E6"/>
    <w:rsid w:val="00532B6E"/>
    <w:rsid w:val="00536A6E"/>
    <w:rsid w:val="0053754A"/>
    <w:rsid w:val="00537F89"/>
    <w:rsid w:val="005410E7"/>
    <w:rsid w:val="0054204E"/>
    <w:rsid w:val="00542F26"/>
    <w:rsid w:val="00543C92"/>
    <w:rsid w:val="005440FF"/>
    <w:rsid w:val="0054506A"/>
    <w:rsid w:val="00545DF0"/>
    <w:rsid w:val="0054747B"/>
    <w:rsid w:val="00550A6E"/>
    <w:rsid w:val="005526AD"/>
    <w:rsid w:val="00552C21"/>
    <w:rsid w:val="0055300E"/>
    <w:rsid w:val="005538DF"/>
    <w:rsid w:val="005541EE"/>
    <w:rsid w:val="00554D7D"/>
    <w:rsid w:val="00555DB2"/>
    <w:rsid w:val="00556DAD"/>
    <w:rsid w:val="00561066"/>
    <w:rsid w:val="005625A8"/>
    <w:rsid w:val="005626C9"/>
    <w:rsid w:val="0056319B"/>
    <w:rsid w:val="00563D38"/>
    <w:rsid w:val="005642FB"/>
    <w:rsid w:val="005647E6"/>
    <w:rsid w:val="00564DBD"/>
    <w:rsid w:val="00567017"/>
    <w:rsid w:val="0057327B"/>
    <w:rsid w:val="00573BBF"/>
    <w:rsid w:val="00575EC8"/>
    <w:rsid w:val="005766BA"/>
    <w:rsid w:val="00577EC3"/>
    <w:rsid w:val="005804AC"/>
    <w:rsid w:val="0058065B"/>
    <w:rsid w:val="00580BCB"/>
    <w:rsid w:val="00584322"/>
    <w:rsid w:val="00584EB1"/>
    <w:rsid w:val="005861FD"/>
    <w:rsid w:val="005873C0"/>
    <w:rsid w:val="00587C5C"/>
    <w:rsid w:val="00590324"/>
    <w:rsid w:val="0059082F"/>
    <w:rsid w:val="005913BF"/>
    <w:rsid w:val="00591627"/>
    <w:rsid w:val="00592ED9"/>
    <w:rsid w:val="00594CAF"/>
    <w:rsid w:val="00595FA7"/>
    <w:rsid w:val="005961F4"/>
    <w:rsid w:val="00596800"/>
    <w:rsid w:val="005A26AF"/>
    <w:rsid w:val="005A3E07"/>
    <w:rsid w:val="005A44F8"/>
    <w:rsid w:val="005A690B"/>
    <w:rsid w:val="005B0054"/>
    <w:rsid w:val="005B00D4"/>
    <w:rsid w:val="005B0313"/>
    <w:rsid w:val="005B12E3"/>
    <w:rsid w:val="005B37AE"/>
    <w:rsid w:val="005B3AA4"/>
    <w:rsid w:val="005B44C9"/>
    <w:rsid w:val="005B5383"/>
    <w:rsid w:val="005B702C"/>
    <w:rsid w:val="005C0ADE"/>
    <w:rsid w:val="005C1186"/>
    <w:rsid w:val="005C322C"/>
    <w:rsid w:val="005C37E9"/>
    <w:rsid w:val="005C4DE0"/>
    <w:rsid w:val="005C5B2A"/>
    <w:rsid w:val="005C5C26"/>
    <w:rsid w:val="005C5FA6"/>
    <w:rsid w:val="005C6505"/>
    <w:rsid w:val="005C6D41"/>
    <w:rsid w:val="005D058D"/>
    <w:rsid w:val="005D0D5B"/>
    <w:rsid w:val="005D18F9"/>
    <w:rsid w:val="005D2A76"/>
    <w:rsid w:val="005D3213"/>
    <w:rsid w:val="005D40A3"/>
    <w:rsid w:val="005D4272"/>
    <w:rsid w:val="005D4C4F"/>
    <w:rsid w:val="005D53AA"/>
    <w:rsid w:val="005D5518"/>
    <w:rsid w:val="005D63B2"/>
    <w:rsid w:val="005E1DF4"/>
    <w:rsid w:val="005E2969"/>
    <w:rsid w:val="005E469D"/>
    <w:rsid w:val="005E46DF"/>
    <w:rsid w:val="005E4C91"/>
    <w:rsid w:val="005E5D84"/>
    <w:rsid w:val="005E64F6"/>
    <w:rsid w:val="005E663F"/>
    <w:rsid w:val="005E6C15"/>
    <w:rsid w:val="005E70AA"/>
    <w:rsid w:val="005E7EDD"/>
    <w:rsid w:val="005F03FF"/>
    <w:rsid w:val="005F0757"/>
    <w:rsid w:val="005F10F2"/>
    <w:rsid w:val="005F27EE"/>
    <w:rsid w:val="005F383F"/>
    <w:rsid w:val="005F3D63"/>
    <w:rsid w:val="005F6290"/>
    <w:rsid w:val="005F6C9C"/>
    <w:rsid w:val="006007F2"/>
    <w:rsid w:val="00600851"/>
    <w:rsid w:val="00600A00"/>
    <w:rsid w:val="00600AAB"/>
    <w:rsid w:val="006010FA"/>
    <w:rsid w:val="00601D05"/>
    <w:rsid w:val="00602223"/>
    <w:rsid w:val="00602DC6"/>
    <w:rsid w:val="00603BC0"/>
    <w:rsid w:val="00604043"/>
    <w:rsid w:val="006058A0"/>
    <w:rsid w:val="006069AF"/>
    <w:rsid w:val="00606A04"/>
    <w:rsid w:val="00607F08"/>
    <w:rsid w:val="006125FD"/>
    <w:rsid w:val="00613890"/>
    <w:rsid w:val="00613CD0"/>
    <w:rsid w:val="006169AE"/>
    <w:rsid w:val="006171CF"/>
    <w:rsid w:val="006173BD"/>
    <w:rsid w:val="006173DD"/>
    <w:rsid w:val="00617A01"/>
    <w:rsid w:val="00617A14"/>
    <w:rsid w:val="00617A77"/>
    <w:rsid w:val="00617C30"/>
    <w:rsid w:val="006200AE"/>
    <w:rsid w:val="00621D19"/>
    <w:rsid w:val="0062230C"/>
    <w:rsid w:val="0062258B"/>
    <w:rsid w:val="00622FF3"/>
    <w:rsid w:val="00624801"/>
    <w:rsid w:val="00624CBD"/>
    <w:rsid w:val="006265F4"/>
    <w:rsid w:val="00627375"/>
    <w:rsid w:val="006275FE"/>
    <w:rsid w:val="006300C7"/>
    <w:rsid w:val="00630256"/>
    <w:rsid w:val="00630AFE"/>
    <w:rsid w:val="00631CAA"/>
    <w:rsid w:val="006322A8"/>
    <w:rsid w:val="00636027"/>
    <w:rsid w:val="006363C6"/>
    <w:rsid w:val="006366A4"/>
    <w:rsid w:val="006367B0"/>
    <w:rsid w:val="0063773C"/>
    <w:rsid w:val="006415CC"/>
    <w:rsid w:val="006417CE"/>
    <w:rsid w:val="006426AA"/>
    <w:rsid w:val="00642796"/>
    <w:rsid w:val="006430EB"/>
    <w:rsid w:val="00643F76"/>
    <w:rsid w:val="006442AA"/>
    <w:rsid w:val="00644ED1"/>
    <w:rsid w:val="00644F30"/>
    <w:rsid w:val="006455F3"/>
    <w:rsid w:val="006463DA"/>
    <w:rsid w:val="00646866"/>
    <w:rsid w:val="00647ED0"/>
    <w:rsid w:val="00650546"/>
    <w:rsid w:val="0065060D"/>
    <w:rsid w:val="00650870"/>
    <w:rsid w:val="00650E92"/>
    <w:rsid w:val="006514D0"/>
    <w:rsid w:val="00653E96"/>
    <w:rsid w:val="0065470C"/>
    <w:rsid w:val="00654F38"/>
    <w:rsid w:val="00655F51"/>
    <w:rsid w:val="00657774"/>
    <w:rsid w:val="006577D6"/>
    <w:rsid w:val="0066206B"/>
    <w:rsid w:val="00663220"/>
    <w:rsid w:val="00663777"/>
    <w:rsid w:val="00663ECE"/>
    <w:rsid w:val="006654DD"/>
    <w:rsid w:val="00665963"/>
    <w:rsid w:val="0066694D"/>
    <w:rsid w:val="006674D8"/>
    <w:rsid w:val="00670860"/>
    <w:rsid w:val="00670D00"/>
    <w:rsid w:val="0067229A"/>
    <w:rsid w:val="00672811"/>
    <w:rsid w:val="00672F7D"/>
    <w:rsid w:val="00677014"/>
    <w:rsid w:val="00677B52"/>
    <w:rsid w:val="006802CF"/>
    <w:rsid w:val="0068072E"/>
    <w:rsid w:val="006807C4"/>
    <w:rsid w:val="00684740"/>
    <w:rsid w:val="00684A6D"/>
    <w:rsid w:val="006850EF"/>
    <w:rsid w:val="0068511F"/>
    <w:rsid w:val="006866D6"/>
    <w:rsid w:val="006875D9"/>
    <w:rsid w:val="00690CE3"/>
    <w:rsid w:val="006922DE"/>
    <w:rsid w:val="006938CC"/>
    <w:rsid w:val="00693B12"/>
    <w:rsid w:val="00694544"/>
    <w:rsid w:val="00694E2C"/>
    <w:rsid w:val="006952D9"/>
    <w:rsid w:val="00696027"/>
    <w:rsid w:val="00696B23"/>
    <w:rsid w:val="00696C2B"/>
    <w:rsid w:val="00696E31"/>
    <w:rsid w:val="00696F20"/>
    <w:rsid w:val="006A0D0E"/>
    <w:rsid w:val="006A148F"/>
    <w:rsid w:val="006A15B5"/>
    <w:rsid w:val="006A17CA"/>
    <w:rsid w:val="006A2000"/>
    <w:rsid w:val="006A20FA"/>
    <w:rsid w:val="006A2478"/>
    <w:rsid w:val="006A4353"/>
    <w:rsid w:val="006A50C2"/>
    <w:rsid w:val="006A65C6"/>
    <w:rsid w:val="006A747E"/>
    <w:rsid w:val="006A7B71"/>
    <w:rsid w:val="006B0734"/>
    <w:rsid w:val="006B1194"/>
    <w:rsid w:val="006B16C5"/>
    <w:rsid w:val="006B224C"/>
    <w:rsid w:val="006B272C"/>
    <w:rsid w:val="006B3D84"/>
    <w:rsid w:val="006B505C"/>
    <w:rsid w:val="006B5463"/>
    <w:rsid w:val="006B6C43"/>
    <w:rsid w:val="006C0044"/>
    <w:rsid w:val="006C0A97"/>
    <w:rsid w:val="006C2934"/>
    <w:rsid w:val="006C2A5B"/>
    <w:rsid w:val="006C3319"/>
    <w:rsid w:val="006C340C"/>
    <w:rsid w:val="006C3CBA"/>
    <w:rsid w:val="006C3EC6"/>
    <w:rsid w:val="006C4AF0"/>
    <w:rsid w:val="006C6A1E"/>
    <w:rsid w:val="006C76A3"/>
    <w:rsid w:val="006D0272"/>
    <w:rsid w:val="006D08B6"/>
    <w:rsid w:val="006D10AB"/>
    <w:rsid w:val="006D18D2"/>
    <w:rsid w:val="006D224F"/>
    <w:rsid w:val="006D2348"/>
    <w:rsid w:val="006D25B3"/>
    <w:rsid w:val="006D2C7D"/>
    <w:rsid w:val="006D2D0F"/>
    <w:rsid w:val="006D35C3"/>
    <w:rsid w:val="006D6C47"/>
    <w:rsid w:val="006D7F5A"/>
    <w:rsid w:val="006E095E"/>
    <w:rsid w:val="006E2286"/>
    <w:rsid w:val="006E246E"/>
    <w:rsid w:val="006E293D"/>
    <w:rsid w:val="006E342E"/>
    <w:rsid w:val="006E5A03"/>
    <w:rsid w:val="006E709C"/>
    <w:rsid w:val="006E79C1"/>
    <w:rsid w:val="006F0378"/>
    <w:rsid w:val="006F0572"/>
    <w:rsid w:val="006F3444"/>
    <w:rsid w:val="006F3965"/>
    <w:rsid w:val="006F3FE7"/>
    <w:rsid w:val="006F4354"/>
    <w:rsid w:val="006F4A32"/>
    <w:rsid w:val="006F4F9E"/>
    <w:rsid w:val="006F521B"/>
    <w:rsid w:val="006F562F"/>
    <w:rsid w:val="006F6B24"/>
    <w:rsid w:val="006F6F5C"/>
    <w:rsid w:val="006F6FC1"/>
    <w:rsid w:val="00700E0E"/>
    <w:rsid w:val="00700F2E"/>
    <w:rsid w:val="00701422"/>
    <w:rsid w:val="0070199F"/>
    <w:rsid w:val="00701A5A"/>
    <w:rsid w:val="00703EB6"/>
    <w:rsid w:val="00704743"/>
    <w:rsid w:val="00705099"/>
    <w:rsid w:val="007052B5"/>
    <w:rsid w:val="00705746"/>
    <w:rsid w:val="0070588B"/>
    <w:rsid w:val="00706374"/>
    <w:rsid w:val="00707A31"/>
    <w:rsid w:val="007101DE"/>
    <w:rsid w:val="007103B7"/>
    <w:rsid w:val="00710C71"/>
    <w:rsid w:val="00710E42"/>
    <w:rsid w:val="00712DB1"/>
    <w:rsid w:val="00713095"/>
    <w:rsid w:val="00713C94"/>
    <w:rsid w:val="0071416A"/>
    <w:rsid w:val="007148BB"/>
    <w:rsid w:val="0071499C"/>
    <w:rsid w:val="00715BEB"/>
    <w:rsid w:val="00715CF4"/>
    <w:rsid w:val="007160E4"/>
    <w:rsid w:val="007168F3"/>
    <w:rsid w:val="00717B64"/>
    <w:rsid w:val="0072139B"/>
    <w:rsid w:val="00722034"/>
    <w:rsid w:val="00722670"/>
    <w:rsid w:val="0072270E"/>
    <w:rsid w:val="00724311"/>
    <w:rsid w:val="007301B7"/>
    <w:rsid w:val="007314AB"/>
    <w:rsid w:val="007318B2"/>
    <w:rsid w:val="00733295"/>
    <w:rsid w:val="007348DB"/>
    <w:rsid w:val="007358D0"/>
    <w:rsid w:val="007363E0"/>
    <w:rsid w:val="007400F0"/>
    <w:rsid w:val="00740209"/>
    <w:rsid w:val="00741A67"/>
    <w:rsid w:val="00743784"/>
    <w:rsid w:val="007444A3"/>
    <w:rsid w:val="00745D07"/>
    <w:rsid w:val="007506A5"/>
    <w:rsid w:val="00750B82"/>
    <w:rsid w:val="00752875"/>
    <w:rsid w:val="00752A29"/>
    <w:rsid w:val="00752E39"/>
    <w:rsid w:val="00753697"/>
    <w:rsid w:val="00754110"/>
    <w:rsid w:val="00754DDF"/>
    <w:rsid w:val="00756D16"/>
    <w:rsid w:val="00757260"/>
    <w:rsid w:val="00757540"/>
    <w:rsid w:val="0076071D"/>
    <w:rsid w:val="00761EAA"/>
    <w:rsid w:val="007623E7"/>
    <w:rsid w:val="00762ACC"/>
    <w:rsid w:val="00762F5B"/>
    <w:rsid w:val="00762F95"/>
    <w:rsid w:val="007630A4"/>
    <w:rsid w:val="00763723"/>
    <w:rsid w:val="00763ED4"/>
    <w:rsid w:val="0076460E"/>
    <w:rsid w:val="0076480D"/>
    <w:rsid w:val="0076490F"/>
    <w:rsid w:val="00765731"/>
    <w:rsid w:val="007659E2"/>
    <w:rsid w:val="00766F44"/>
    <w:rsid w:val="007679B6"/>
    <w:rsid w:val="00767EDE"/>
    <w:rsid w:val="00770392"/>
    <w:rsid w:val="00770C0B"/>
    <w:rsid w:val="00773EE5"/>
    <w:rsid w:val="00774D2B"/>
    <w:rsid w:val="0077570C"/>
    <w:rsid w:val="00775809"/>
    <w:rsid w:val="007759CB"/>
    <w:rsid w:val="00776B9B"/>
    <w:rsid w:val="0077715D"/>
    <w:rsid w:val="00777D20"/>
    <w:rsid w:val="007801A1"/>
    <w:rsid w:val="007807BB"/>
    <w:rsid w:val="0078207B"/>
    <w:rsid w:val="007827BE"/>
    <w:rsid w:val="007827D7"/>
    <w:rsid w:val="00782BA7"/>
    <w:rsid w:val="007838D7"/>
    <w:rsid w:val="00785FA9"/>
    <w:rsid w:val="00786203"/>
    <w:rsid w:val="00786390"/>
    <w:rsid w:val="00786504"/>
    <w:rsid w:val="0078759C"/>
    <w:rsid w:val="007919CE"/>
    <w:rsid w:val="0079224B"/>
    <w:rsid w:val="007925E9"/>
    <w:rsid w:val="00792859"/>
    <w:rsid w:val="00792F2E"/>
    <w:rsid w:val="0079374B"/>
    <w:rsid w:val="00794B59"/>
    <w:rsid w:val="00795027"/>
    <w:rsid w:val="00795345"/>
    <w:rsid w:val="00796306"/>
    <w:rsid w:val="00796892"/>
    <w:rsid w:val="0079725A"/>
    <w:rsid w:val="007A040C"/>
    <w:rsid w:val="007A1405"/>
    <w:rsid w:val="007A16D0"/>
    <w:rsid w:val="007A20D9"/>
    <w:rsid w:val="007A29A9"/>
    <w:rsid w:val="007A2A4D"/>
    <w:rsid w:val="007A3214"/>
    <w:rsid w:val="007A418B"/>
    <w:rsid w:val="007A591E"/>
    <w:rsid w:val="007A67C0"/>
    <w:rsid w:val="007A7D35"/>
    <w:rsid w:val="007B0185"/>
    <w:rsid w:val="007B184B"/>
    <w:rsid w:val="007B1939"/>
    <w:rsid w:val="007B202D"/>
    <w:rsid w:val="007B2882"/>
    <w:rsid w:val="007B31CC"/>
    <w:rsid w:val="007B33D4"/>
    <w:rsid w:val="007B3A8B"/>
    <w:rsid w:val="007B42E5"/>
    <w:rsid w:val="007B490B"/>
    <w:rsid w:val="007B58B9"/>
    <w:rsid w:val="007B7542"/>
    <w:rsid w:val="007B7A63"/>
    <w:rsid w:val="007C031F"/>
    <w:rsid w:val="007C07AA"/>
    <w:rsid w:val="007C0A45"/>
    <w:rsid w:val="007C0A76"/>
    <w:rsid w:val="007C0C83"/>
    <w:rsid w:val="007C1162"/>
    <w:rsid w:val="007C3685"/>
    <w:rsid w:val="007C4659"/>
    <w:rsid w:val="007C5157"/>
    <w:rsid w:val="007C5CDB"/>
    <w:rsid w:val="007C6299"/>
    <w:rsid w:val="007C70CC"/>
    <w:rsid w:val="007D0864"/>
    <w:rsid w:val="007D1031"/>
    <w:rsid w:val="007D138C"/>
    <w:rsid w:val="007D1D76"/>
    <w:rsid w:val="007D32D3"/>
    <w:rsid w:val="007D3477"/>
    <w:rsid w:val="007D56CD"/>
    <w:rsid w:val="007D5A95"/>
    <w:rsid w:val="007D6ECD"/>
    <w:rsid w:val="007D6FD4"/>
    <w:rsid w:val="007D792C"/>
    <w:rsid w:val="007D7C27"/>
    <w:rsid w:val="007D7C40"/>
    <w:rsid w:val="007E065D"/>
    <w:rsid w:val="007E0E5F"/>
    <w:rsid w:val="007E36F6"/>
    <w:rsid w:val="007E3FB4"/>
    <w:rsid w:val="007E4265"/>
    <w:rsid w:val="007E47A9"/>
    <w:rsid w:val="007E63CC"/>
    <w:rsid w:val="007E6F6D"/>
    <w:rsid w:val="007E6F8E"/>
    <w:rsid w:val="007E7EF5"/>
    <w:rsid w:val="007F083E"/>
    <w:rsid w:val="007F0C24"/>
    <w:rsid w:val="007F180F"/>
    <w:rsid w:val="007F33BB"/>
    <w:rsid w:val="007F36B7"/>
    <w:rsid w:val="007F6E17"/>
    <w:rsid w:val="007F7013"/>
    <w:rsid w:val="007F7772"/>
    <w:rsid w:val="007F7B3F"/>
    <w:rsid w:val="008022C3"/>
    <w:rsid w:val="0080363D"/>
    <w:rsid w:val="00803781"/>
    <w:rsid w:val="0080397A"/>
    <w:rsid w:val="008039AE"/>
    <w:rsid w:val="00804048"/>
    <w:rsid w:val="008075CF"/>
    <w:rsid w:val="00807D09"/>
    <w:rsid w:val="00810196"/>
    <w:rsid w:val="008109E3"/>
    <w:rsid w:val="00810E96"/>
    <w:rsid w:val="00812732"/>
    <w:rsid w:val="00813ED7"/>
    <w:rsid w:val="008145AB"/>
    <w:rsid w:val="00814F2A"/>
    <w:rsid w:val="008163C4"/>
    <w:rsid w:val="00816D2E"/>
    <w:rsid w:val="00817338"/>
    <w:rsid w:val="00817FA0"/>
    <w:rsid w:val="0082021B"/>
    <w:rsid w:val="008204A6"/>
    <w:rsid w:val="00822FA8"/>
    <w:rsid w:val="0082395F"/>
    <w:rsid w:val="008239E5"/>
    <w:rsid w:val="00823AF4"/>
    <w:rsid w:val="00826191"/>
    <w:rsid w:val="008275E7"/>
    <w:rsid w:val="00831968"/>
    <w:rsid w:val="00831CFB"/>
    <w:rsid w:val="00832134"/>
    <w:rsid w:val="008337DD"/>
    <w:rsid w:val="008355F0"/>
    <w:rsid w:val="00835AC4"/>
    <w:rsid w:val="00836383"/>
    <w:rsid w:val="0083762D"/>
    <w:rsid w:val="00840059"/>
    <w:rsid w:val="00840274"/>
    <w:rsid w:val="0084165C"/>
    <w:rsid w:val="008416D6"/>
    <w:rsid w:val="00842E04"/>
    <w:rsid w:val="00846559"/>
    <w:rsid w:val="00846814"/>
    <w:rsid w:val="0085088E"/>
    <w:rsid w:val="00850C4E"/>
    <w:rsid w:val="008519AD"/>
    <w:rsid w:val="00852335"/>
    <w:rsid w:val="00852CE9"/>
    <w:rsid w:val="0085451D"/>
    <w:rsid w:val="00854AE4"/>
    <w:rsid w:val="00854F72"/>
    <w:rsid w:val="008551A6"/>
    <w:rsid w:val="00856152"/>
    <w:rsid w:val="0085707E"/>
    <w:rsid w:val="00857316"/>
    <w:rsid w:val="008574F5"/>
    <w:rsid w:val="00857F48"/>
    <w:rsid w:val="00857F6F"/>
    <w:rsid w:val="00862646"/>
    <w:rsid w:val="008626B1"/>
    <w:rsid w:val="008642D7"/>
    <w:rsid w:val="008654C8"/>
    <w:rsid w:val="008658EF"/>
    <w:rsid w:val="0086617B"/>
    <w:rsid w:val="00866484"/>
    <w:rsid w:val="0086751D"/>
    <w:rsid w:val="008675DA"/>
    <w:rsid w:val="00867C27"/>
    <w:rsid w:val="008701B1"/>
    <w:rsid w:val="0087028E"/>
    <w:rsid w:val="00871015"/>
    <w:rsid w:val="0087131D"/>
    <w:rsid w:val="00871B8B"/>
    <w:rsid w:val="00873CB2"/>
    <w:rsid w:val="008746BB"/>
    <w:rsid w:val="00874A05"/>
    <w:rsid w:val="00877552"/>
    <w:rsid w:val="00877805"/>
    <w:rsid w:val="00877FC6"/>
    <w:rsid w:val="00881EF6"/>
    <w:rsid w:val="00883CED"/>
    <w:rsid w:val="00884621"/>
    <w:rsid w:val="0088470A"/>
    <w:rsid w:val="00884E2B"/>
    <w:rsid w:val="008858B8"/>
    <w:rsid w:val="008868BA"/>
    <w:rsid w:val="00886E6C"/>
    <w:rsid w:val="008879FE"/>
    <w:rsid w:val="0089080F"/>
    <w:rsid w:val="00891950"/>
    <w:rsid w:val="00891DD8"/>
    <w:rsid w:val="00891EE8"/>
    <w:rsid w:val="00892A0B"/>
    <w:rsid w:val="00892BFE"/>
    <w:rsid w:val="00893197"/>
    <w:rsid w:val="00893491"/>
    <w:rsid w:val="0089383D"/>
    <w:rsid w:val="00895C75"/>
    <w:rsid w:val="0089624B"/>
    <w:rsid w:val="00896AB0"/>
    <w:rsid w:val="008A0EAF"/>
    <w:rsid w:val="008A1824"/>
    <w:rsid w:val="008A2385"/>
    <w:rsid w:val="008A24CB"/>
    <w:rsid w:val="008A2B6A"/>
    <w:rsid w:val="008A2BFF"/>
    <w:rsid w:val="008A2C06"/>
    <w:rsid w:val="008A2F86"/>
    <w:rsid w:val="008A359E"/>
    <w:rsid w:val="008A4E7D"/>
    <w:rsid w:val="008A5716"/>
    <w:rsid w:val="008A65CD"/>
    <w:rsid w:val="008A7C77"/>
    <w:rsid w:val="008B03A3"/>
    <w:rsid w:val="008B0939"/>
    <w:rsid w:val="008B1096"/>
    <w:rsid w:val="008B2252"/>
    <w:rsid w:val="008B31B3"/>
    <w:rsid w:val="008B3396"/>
    <w:rsid w:val="008B495A"/>
    <w:rsid w:val="008B4F20"/>
    <w:rsid w:val="008B591D"/>
    <w:rsid w:val="008B65DD"/>
    <w:rsid w:val="008C1726"/>
    <w:rsid w:val="008C2DCE"/>
    <w:rsid w:val="008C505B"/>
    <w:rsid w:val="008C589D"/>
    <w:rsid w:val="008C653C"/>
    <w:rsid w:val="008C667B"/>
    <w:rsid w:val="008C6CC5"/>
    <w:rsid w:val="008C73B9"/>
    <w:rsid w:val="008D1443"/>
    <w:rsid w:val="008D1C04"/>
    <w:rsid w:val="008D1EDB"/>
    <w:rsid w:val="008D24DC"/>
    <w:rsid w:val="008D300A"/>
    <w:rsid w:val="008D371C"/>
    <w:rsid w:val="008D39A4"/>
    <w:rsid w:val="008D53FA"/>
    <w:rsid w:val="008D5764"/>
    <w:rsid w:val="008D5A00"/>
    <w:rsid w:val="008D6554"/>
    <w:rsid w:val="008D670C"/>
    <w:rsid w:val="008D6A34"/>
    <w:rsid w:val="008D7105"/>
    <w:rsid w:val="008D7594"/>
    <w:rsid w:val="008D7C1C"/>
    <w:rsid w:val="008E0B5C"/>
    <w:rsid w:val="008E176C"/>
    <w:rsid w:val="008E2147"/>
    <w:rsid w:val="008E3142"/>
    <w:rsid w:val="008E35A8"/>
    <w:rsid w:val="008E4623"/>
    <w:rsid w:val="008E53D1"/>
    <w:rsid w:val="008E56B9"/>
    <w:rsid w:val="008E5CC4"/>
    <w:rsid w:val="008E7275"/>
    <w:rsid w:val="008E7583"/>
    <w:rsid w:val="008F01C4"/>
    <w:rsid w:val="008F20AA"/>
    <w:rsid w:val="008F20B1"/>
    <w:rsid w:val="008F259F"/>
    <w:rsid w:val="008F35F8"/>
    <w:rsid w:val="008F453A"/>
    <w:rsid w:val="008F493F"/>
    <w:rsid w:val="008F72EB"/>
    <w:rsid w:val="008F7F58"/>
    <w:rsid w:val="00901926"/>
    <w:rsid w:val="00902868"/>
    <w:rsid w:val="00902BFE"/>
    <w:rsid w:val="00902D44"/>
    <w:rsid w:val="00903079"/>
    <w:rsid w:val="00903A86"/>
    <w:rsid w:val="00903DB5"/>
    <w:rsid w:val="00904AE0"/>
    <w:rsid w:val="00904C1D"/>
    <w:rsid w:val="00905119"/>
    <w:rsid w:val="00912D36"/>
    <w:rsid w:val="00913E37"/>
    <w:rsid w:val="0091516A"/>
    <w:rsid w:val="00916B88"/>
    <w:rsid w:val="00917904"/>
    <w:rsid w:val="00917B70"/>
    <w:rsid w:val="00920634"/>
    <w:rsid w:val="00920C67"/>
    <w:rsid w:val="00921A7B"/>
    <w:rsid w:val="0092228A"/>
    <w:rsid w:val="00925161"/>
    <w:rsid w:val="00925A37"/>
    <w:rsid w:val="00925AB1"/>
    <w:rsid w:val="009272E4"/>
    <w:rsid w:val="0092739A"/>
    <w:rsid w:val="00930500"/>
    <w:rsid w:val="00930DB3"/>
    <w:rsid w:val="00930F7A"/>
    <w:rsid w:val="0093136F"/>
    <w:rsid w:val="00931805"/>
    <w:rsid w:val="00931DDC"/>
    <w:rsid w:val="00932F5D"/>
    <w:rsid w:val="00934512"/>
    <w:rsid w:val="009361DE"/>
    <w:rsid w:val="00936794"/>
    <w:rsid w:val="00937119"/>
    <w:rsid w:val="009376D8"/>
    <w:rsid w:val="00937FE2"/>
    <w:rsid w:val="0094400F"/>
    <w:rsid w:val="009447BC"/>
    <w:rsid w:val="009465B6"/>
    <w:rsid w:val="00946BA6"/>
    <w:rsid w:val="00946EC3"/>
    <w:rsid w:val="00950823"/>
    <w:rsid w:val="00950FC4"/>
    <w:rsid w:val="0095141D"/>
    <w:rsid w:val="00953707"/>
    <w:rsid w:val="0095415D"/>
    <w:rsid w:val="0095521B"/>
    <w:rsid w:val="009553D6"/>
    <w:rsid w:val="00955444"/>
    <w:rsid w:val="00955AA9"/>
    <w:rsid w:val="00955F7F"/>
    <w:rsid w:val="00956379"/>
    <w:rsid w:val="00957DBB"/>
    <w:rsid w:val="00960CF5"/>
    <w:rsid w:val="00960ECC"/>
    <w:rsid w:val="00961A15"/>
    <w:rsid w:val="00962BD2"/>
    <w:rsid w:val="009635CD"/>
    <w:rsid w:val="00964854"/>
    <w:rsid w:val="009649CD"/>
    <w:rsid w:val="00965451"/>
    <w:rsid w:val="00965769"/>
    <w:rsid w:val="00965F2D"/>
    <w:rsid w:val="00971D65"/>
    <w:rsid w:val="00974C71"/>
    <w:rsid w:val="00975273"/>
    <w:rsid w:val="0097614E"/>
    <w:rsid w:val="009763FF"/>
    <w:rsid w:val="00976DD6"/>
    <w:rsid w:val="009773D1"/>
    <w:rsid w:val="009802FE"/>
    <w:rsid w:val="00980F45"/>
    <w:rsid w:val="00981D7B"/>
    <w:rsid w:val="009829CD"/>
    <w:rsid w:val="009830CE"/>
    <w:rsid w:val="0098454C"/>
    <w:rsid w:val="0098589F"/>
    <w:rsid w:val="00985C64"/>
    <w:rsid w:val="0098635F"/>
    <w:rsid w:val="00987009"/>
    <w:rsid w:val="00987842"/>
    <w:rsid w:val="00990EFF"/>
    <w:rsid w:val="009912C4"/>
    <w:rsid w:val="00991BB2"/>
    <w:rsid w:val="00992779"/>
    <w:rsid w:val="0099318B"/>
    <w:rsid w:val="0099396A"/>
    <w:rsid w:val="009940D1"/>
    <w:rsid w:val="00994C1F"/>
    <w:rsid w:val="009950A9"/>
    <w:rsid w:val="00996290"/>
    <w:rsid w:val="00996851"/>
    <w:rsid w:val="009968A2"/>
    <w:rsid w:val="00996ADF"/>
    <w:rsid w:val="009978C2"/>
    <w:rsid w:val="00997A8A"/>
    <w:rsid w:val="009A02A5"/>
    <w:rsid w:val="009A0D20"/>
    <w:rsid w:val="009A1476"/>
    <w:rsid w:val="009A1DAB"/>
    <w:rsid w:val="009A20A3"/>
    <w:rsid w:val="009A287F"/>
    <w:rsid w:val="009A51AE"/>
    <w:rsid w:val="009A5B71"/>
    <w:rsid w:val="009B049F"/>
    <w:rsid w:val="009B0C73"/>
    <w:rsid w:val="009B28B8"/>
    <w:rsid w:val="009B314E"/>
    <w:rsid w:val="009B36D6"/>
    <w:rsid w:val="009B3A5A"/>
    <w:rsid w:val="009B4C6A"/>
    <w:rsid w:val="009B510D"/>
    <w:rsid w:val="009B529D"/>
    <w:rsid w:val="009B5937"/>
    <w:rsid w:val="009B5A6A"/>
    <w:rsid w:val="009B6687"/>
    <w:rsid w:val="009B698A"/>
    <w:rsid w:val="009C0CB2"/>
    <w:rsid w:val="009C1427"/>
    <w:rsid w:val="009C28D5"/>
    <w:rsid w:val="009C28DF"/>
    <w:rsid w:val="009C4370"/>
    <w:rsid w:val="009C5C1A"/>
    <w:rsid w:val="009C6541"/>
    <w:rsid w:val="009C7266"/>
    <w:rsid w:val="009C7309"/>
    <w:rsid w:val="009C7539"/>
    <w:rsid w:val="009C7958"/>
    <w:rsid w:val="009C7B51"/>
    <w:rsid w:val="009D0477"/>
    <w:rsid w:val="009D2899"/>
    <w:rsid w:val="009D35C6"/>
    <w:rsid w:val="009D4CC6"/>
    <w:rsid w:val="009D4D24"/>
    <w:rsid w:val="009D5535"/>
    <w:rsid w:val="009D697E"/>
    <w:rsid w:val="009D7388"/>
    <w:rsid w:val="009D73E3"/>
    <w:rsid w:val="009D7DC2"/>
    <w:rsid w:val="009E0188"/>
    <w:rsid w:val="009E08BA"/>
    <w:rsid w:val="009E09AC"/>
    <w:rsid w:val="009E119D"/>
    <w:rsid w:val="009E183F"/>
    <w:rsid w:val="009E1E08"/>
    <w:rsid w:val="009E2C5E"/>
    <w:rsid w:val="009E3F3F"/>
    <w:rsid w:val="009E4E88"/>
    <w:rsid w:val="009E5745"/>
    <w:rsid w:val="009E57D4"/>
    <w:rsid w:val="009E6951"/>
    <w:rsid w:val="009E71D3"/>
    <w:rsid w:val="009F19C5"/>
    <w:rsid w:val="009F268B"/>
    <w:rsid w:val="009F367C"/>
    <w:rsid w:val="009F371F"/>
    <w:rsid w:val="009F3CDB"/>
    <w:rsid w:val="009F4432"/>
    <w:rsid w:val="009F4449"/>
    <w:rsid w:val="009F49A4"/>
    <w:rsid w:val="009F5135"/>
    <w:rsid w:val="009F5369"/>
    <w:rsid w:val="009F6553"/>
    <w:rsid w:val="00A01A7A"/>
    <w:rsid w:val="00A02BD6"/>
    <w:rsid w:val="00A03101"/>
    <w:rsid w:val="00A0329C"/>
    <w:rsid w:val="00A041B2"/>
    <w:rsid w:val="00A0443B"/>
    <w:rsid w:val="00A04948"/>
    <w:rsid w:val="00A07220"/>
    <w:rsid w:val="00A105B6"/>
    <w:rsid w:val="00A10A42"/>
    <w:rsid w:val="00A10F79"/>
    <w:rsid w:val="00A11394"/>
    <w:rsid w:val="00A17CCE"/>
    <w:rsid w:val="00A20A37"/>
    <w:rsid w:val="00A20C0A"/>
    <w:rsid w:val="00A2114F"/>
    <w:rsid w:val="00A21B2B"/>
    <w:rsid w:val="00A2217C"/>
    <w:rsid w:val="00A22602"/>
    <w:rsid w:val="00A25D9C"/>
    <w:rsid w:val="00A26F3B"/>
    <w:rsid w:val="00A27224"/>
    <w:rsid w:val="00A27CB2"/>
    <w:rsid w:val="00A301D3"/>
    <w:rsid w:val="00A309A9"/>
    <w:rsid w:val="00A314DB"/>
    <w:rsid w:val="00A34473"/>
    <w:rsid w:val="00A344CF"/>
    <w:rsid w:val="00A349AD"/>
    <w:rsid w:val="00A3517B"/>
    <w:rsid w:val="00A354C8"/>
    <w:rsid w:val="00A35C27"/>
    <w:rsid w:val="00A35FF3"/>
    <w:rsid w:val="00A363B4"/>
    <w:rsid w:val="00A40AB4"/>
    <w:rsid w:val="00A40EF0"/>
    <w:rsid w:val="00A41BB4"/>
    <w:rsid w:val="00A42124"/>
    <w:rsid w:val="00A4223E"/>
    <w:rsid w:val="00A45493"/>
    <w:rsid w:val="00A45809"/>
    <w:rsid w:val="00A45853"/>
    <w:rsid w:val="00A4694C"/>
    <w:rsid w:val="00A47A85"/>
    <w:rsid w:val="00A47E8A"/>
    <w:rsid w:val="00A51068"/>
    <w:rsid w:val="00A52E50"/>
    <w:rsid w:val="00A5391A"/>
    <w:rsid w:val="00A54A94"/>
    <w:rsid w:val="00A54B7D"/>
    <w:rsid w:val="00A5504D"/>
    <w:rsid w:val="00A5545D"/>
    <w:rsid w:val="00A5551E"/>
    <w:rsid w:val="00A567C4"/>
    <w:rsid w:val="00A56BE4"/>
    <w:rsid w:val="00A56CD0"/>
    <w:rsid w:val="00A6008B"/>
    <w:rsid w:val="00A6053E"/>
    <w:rsid w:val="00A60C8E"/>
    <w:rsid w:val="00A611E1"/>
    <w:rsid w:val="00A6135D"/>
    <w:rsid w:val="00A613F6"/>
    <w:rsid w:val="00A62198"/>
    <w:rsid w:val="00A63CCC"/>
    <w:rsid w:val="00A64609"/>
    <w:rsid w:val="00A64BA8"/>
    <w:rsid w:val="00A652A6"/>
    <w:rsid w:val="00A654AF"/>
    <w:rsid w:val="00A65767"/>
    <w:rsid w:val="00A65EFA"/>
    <w:rsid w:val="00A65F72"/>
    <w:rsid w:val="00A66B22"/>
    <w:rsid w:val="00A66DA9"/>
    <w:rsid w:val="00A66F00"/>
    <w:rsid w:val="00A677BD"/>
    <w:rsid w:val="00A70443"/>
    <w:rsid w:val="00A7177F"/>
    <w:rsid w:val="00A722F8"/>
    <w:rsid w:val="00A735F7"/>
    <w:rsid w:val="00A74E79"/>
    <w:rsid w:val="00A763AC"/>
    <w:rsid w:val="00A77534"/>
    <w:rsid w:val="00A778E8"/>
    <w:rsid w:val="00A80770"/>
    <w:rsid w:val="00A81A15"/>
    <w:rsid w:val="00A82084"/>
    <w:rsid w:val="00A82A77"/>
    <w:rsid w:val="00A83CDD"/>
    <w:rsid w:val="00A84F23"/>
    <w:rsid w:val="00A84FE8"/>
    <w:rsid w:val="00A85749"/>
    <w:rsid w:val="00A8678A"/>
    <w:rsid w:val="00A86AE7"/>
    <w:rsid w:val="00A902E6"/>
    <w:rsid w:val="00A9049F"/>
    <w:rsid w:val="00A905FD"/>
    <w:rsid w:val="00A907BB"/>
    <w:rsid w:val="00A916AB"/>
    <w:rsid w:val="00A91B4A"/>
    <w:rsid w:val="00A924B8"/>
    <w:rsid w:val="00A925D5"/>
    <w:rsid w:val="00A928F4"/>
    <w:rsid w:val="00A94FE0"/>
    <w:rsid w:val="00A96BFE"/>
    <w:rsid w:val="00A96FBF"/>
    <w:rsid w:val="00A97DB7"/>
    <w:rsid w:val="00AA2021"/>
    <w:rsid w:val="00AA32E8"/>
    <w:rsid w:val="00AA3469"/>
    <w:rsid w:val="00AA3904"/>
    <w:rsid w:val="00AA4722"/>
    <w:rsid w:val="00AA6931"/>
    <w:rsid w:val="00AA718F"/>
    <w:rsid w:val="00AA72BD"/>
    <w:rsid w:val="00AA7FA6"/>
    <w:rsid w:val="00AB0114"/>
    <w:rsid w:val="00AB0834"/>
    <w:rsid w:val="00AB2251"/>
    <w:rsid w:val="00AB2B88"/>
    <w:rsid w:val="00AB2F27"/>
    <w:rsid w:val="00AB3D4F"/>
    <w:rsid w:val="00AB546E"/>
    <w:rsid w:val="00AB5910"/>
    <w:rsid w:val="00AB6AA5"/>
    <w:rsid w:val="00AB7996"/>
    <w:rsid w:val="00AC02A3"/>
    <w:rsid w:val="00AC05AD"/>
    <w:rsid w:val="00AC108C"/>
    <w:rsid w:val="00AC1780"/>
    <w:rsid w:val="00AC21A2"/>
    <w:rsid w:val="00AC2594"/>
    <w:rsid w:val="00AC25E0"/>
    <w:rsid w:val="00AC2E9D"/>
    <w:rsid w:val="00AC367A"/>
    <w:rsid w:val="00AC58E1"/>
    <w:rsid w:val="00AC5C73"/>
    <w:rsid w:val="00AC727F"/>
    <w:rsid w:val="00AC730C"/>
    <w:rsid w:val="00AC732E"/>
    <w:rsid w:val="00AC7C0D"/>
    <w:rsid w:val="00AD0C7C"/>
    <w:rsid w:val="00AD14D6"/>
    <w:rsid w:val="00AD1DF0"/>
    <w:rsid w:val="00AD335E"/>
    <w:rsid w:val="00AD3642"/>
    <w:rsid w:val="00AD4316"/>
    <w:rsid w:val="00AD4B4D"/>
    <w:rsid w:val="00AD4B94"/>
    <w:rsid w:val="00AD65B3"/>
    <w:rsid w:val="00AD6726"/>
    <w:rsid w:val="00AE1248"/>
    <w:rsid w:val="00AE184E"/>
    <w:rsid w:val="00AE333C"/>
    <w:rsid w:val="00AE3691"/>
    <w:rsid w:val="00AE3DAC"/>
    <w:rsid w:val="00AE3F54"/>
    <w:rsid w:val="00AE47E5"/>
    <w:rsid w:val="00AE4C59"/>
    <w:rsid w:val="00AE4FB3"/>
    <w:rsid w:val="00AE5292"/>
    <w:rsid w:val="00AE6337"/>
    <w:rsid w:val="00AE6570"/>
    <w:rsid w:val="00AE6C33"/>
    <w:rsid w:val="00AE7B53"/>
    <w:rsid w:val="00AF0434"/>
    <w:rsid w:val="00AF057A"/>
    <w:rsid w:val="00AF2857"/>
    <w:rsid w:val="00AF2A09"/>
    <w:rsid w:val="00AF37C8"/>
    <w:rsid w:val="00AF38CE"/>
    <w:rsid w:val="00AF3CA3"/>
    <w:rsid w:val="00AF66E4"/>
    <w:rsid w:val="00AF6FCB"/>
    <w:rsid w:val="00B00E3D"/>
    <w:rsid w:val="00B01EE5"/>
    <w:rsid w:val="00B02F77"/>
    <w:rsid w:val="00B035B1"/>
    <w:rsid w:val="00B03E8F"/>
    <w:rsid w:val="00B0487B"/>
    <w:rsid w:val="00B04883"/>
    <w:rsid w:val="00B053C0"/>
    <w:rsid w:val="00B06AAB"/>
    <w:rsid w:val="00B1073B"/>
    <w:rsid w:val="00B107FA"/>
    <w:rsid w:val="00B10D36"/>
    <w:rsid w:val="00B1173C"/>
    <w:rsid w:val="00B12B86"/>
    <w:rsid w:val="00B13C72"/>
    <w:rsid w:val="00B148EE"/>
    <w:rsid w:val="00B213EF"/>
    <w:rsid w:val="00B23792"/>
    <w:rsid w:val="00B23D3F"/>
    <w:rsid w:val="00B242DA"/>
    <w:rsid w:val="00B243F3"/>
    <w:rsid w:val="00B246D1"/>
    <w:rsid w:val="00B24836"/>
    <w:rsid w:val="00B24B88"/>
    <w:rsid w:val="00B2706A"/>
    <w:rsid w:val="00B27C16"/>
    <w:rsid w:val="00B31106"/>
    <w:rsid w:val="00B3115E"/>
    <w:rsid w:val="00B31BD4"/>
    <w:rsid w:val="00B32231"/>
    <w:rsid w:val="00B3240A"/>
    <w:rsid w:val="00B32F47"/>
    <w:rsid w:val="00B32FB3"/>
    <w:rsid w:val="00B33152"/>
    <w:rsid w:val="00B335FC"/>
    <w:rsid w:val="00B34131"/>
    <w:rsid w:val="00B371E3"/>
    <w:rsid w:val="00B378F7"/>
    <w:rsid w:val="00B37A96"/>
    <w:rsid w:val="00B37ADF"/>
    <w:rsid w:val="00B436A8"/>
    <w:rsid w:val="00B43A97"/>
    <w:rsid w:val="00B43F7F"/>
    <w:rsid w:val="00B44EE2"/>
    <w:rsid w:val="00B45E6A"/>
    <w:rsid w:val="00B46CCB"/>
    <w:rsid w:val="00B47A8F"/>
    <w:rsid w:val="00B51301"/>
    <w:rsid w:val="00B522A1"/>
    <w:rsid w:val="00B522DE"/>
    <w:rsid w:val="00B52777"/>
    <w:rsid w:val="00B52AE5"/>
    <w:rsid w:val="00B52DA0"/>
    <w:rsid w:val="00B54355"/>
    <w:rsid w:val="00B55BA4"/>
    <w:rsid w:val="00B5618A"/>
    <w:rsid w:val="00B60CC9"/>
    <w:rsid w:val="00B611F9"/>
    <w:rsid w:val="00B6135F"/>
    <w:rsid w:val="00B6233C"/>
    <w:rsid w:val="00B62686"/>
    <w:rsid w:val="00B6370C"/>
    <w:rsid w:val="00B639A2"/>
    <w:rsid w:val="00B63D61"/>
    <w:rsid w:val="00B64287"/>
    <w:rsid w:val="00B643A8"/>
    <w:rsid w:val="00B647D3"/>
    <w:rsid w:val="00B648F5"/>
    <w:rsid w:val="00B649C4"/>
    <w:rsid w:val="00B65A40"/>
    <w:rsid w:val="00B66507"/>
    <w:rsid w:val="00B66991"/>
    <w:rsid w:val="00B66F9E"/>
    <w:rsid w:val="00B700A2"/>
    <w:rsid w:val="00B70BC2"/>
    <w:rsid w:val="00B710CB"/>
    <w:rsid w:val="00B7169A"/>
    <w:rsid w:val="00B71896"/>
    <w:rsid w:val="00B72FC2"/>
    <w:rsid w:val="00B73CB5"/>
    <w:rsid w:val="00B745DB"/>
    <w:rsid w:val="00B748D3"/>
    <w:rsid w:val="00B75056"/>
    <w:rsid w:val="00B76BC1"/>
    <w:rsid w:val="00B77057"/>
    <w:rsid w:val="00B7717A"/>
    <w:rsid w:val="00B77CD7"/>
    <w:rsid w:val="00B80BC9"/>
    <w:rsid w:val="00B80C5A"/>
    <w:rsid w:val="00B81352"/>
    <w:rsid w:val="00B814E4"/>
    <w:rsid w:val="00B81A61"/>
    <w:rsid w:val="00B81E2C"/>
    <w:rsid w:val="00B81F72"/>
    <w:rsid w:val="00B829A1"/>
    <w:rsid w:val="00B837DC"/>
    <w:rsid w:val="00B83EF0"/>
    <w:rsid w:val="00B85375"/>
    <w:rsid w:val="00B85965"/>
    <w:rsid w:val="00B8628B"/>
    <w:rsid w:val="00B871D3"/>
    <w:rsid w:val="00B87849"/>
    <w:rsid w:val="00B90F8F"/>
    <w:rsid w:val="00B9250E"/>
    <w:rsid w:val="00B94D33"/>
    <w:rsid w:val="00B94D6C"/>
    <w:rsid w:val="00B97FC5"/>
    <w:rsid w:val="00BA0809"/>
    <w:rsid w:val="00BA0A14"/>
    <w:rsid w:val="00BA3F95"/>
    <w:rsid w:val="00BA56E9"/>
    <w:rsid w:val="00BA5972"/>
    <w:rsid w:val="00BA6453"/>
    <w:rsid w:val="00BB0B89"/>
    <w:rsid w:val="00BB3677"/>
    <w:rsid w:val="00BB3C87"/>
    <w:rsid w:val="00BB5616"/>
    <w:rsid w:val="00BB5B21"/>
    <w:rsid w:val="00BB647A"/>
    <w:rsid w:val="00BB7155"/>
    <w:rsid w:val="00BC02B3"/>
    <w:rsid w:val="00BC0691"/>
    <w:rsid w:val="00BC23E0"/>
    <w:rsid w:val="00BC2550"/>
    <w:rsid w:val="00BC3561"/>
    <w:rsid w:val="00BC3899"/>
    <w:rsid w:val="00BC42A9"/>
    <w:rsid w:val="00BC46FB"/>
    <w:rsid w:val="00BC4A4E"/>
    <w:rsid w:val="00BC4FE6"/>
    <w:rsid w:val="00BC6040"/>
    <w:rsid w:val="00BC681D"/>
    <w:rsid w:val="00BC6D8E"/>
    <w:rsid w:val="00BC78C6"/>
    <w:rsid w:val="00BD19AC"/>
    <w:rsid w:val="00BD19CE"/>
    <w:rsid w:val="00BD1FF4"/>
    <w:rsid w:val="00BD29C8"/>
    <w:rsid w:val="00BD2BA6"/>
    <w:rsid w:val="00BD399B"/>
    <w:rsid w:val="00BD4AB2"/>
    <w:rsid w:val="00BD4AC2"/>
    <w:rsid w:val="00BD5CF9"/>
    <w:rsid w:val="00BD675B"/>
    <w:rsid w:val="00BE01C7"/>
    <w:rsid w:val="00BE06D8"/>
    <w:rsid w:val="00BE14FD"/>
    <w:rsid w:val="00BE319B"/>
    <w:rsid w:val="00BE3DF2"/>
    <w:rsid w:val="00BE4005"/>
    <w:rsid w:val="00BE44C1"/>
    <w:rsid w:val="00BE6717"/>
    <w:rsid w:val="00BE679F"/>
    <w:rsid w:val="00BE6E20"/>
    <w:rsid w:val="00BE7035"/>
    <w:rsid w:val="00BE7544"/>
    <w:rsid w:val="00BF1704"/>
    <w:rsid w:val="00BF1A48"/>
    <w:rsid w:val="00BF2866"/>
    <w:rsid w:val="00BF3015"/>
    <w:rsid w:val="00BF3677"/>
    <w:rsid w:val="00BF401A"/>
    <w:rsid w:val="00BF4409"/>
    <w:rsid w:val="00BF4971"/>
    <w:rsid w:val="00BF4DC3"/>
    <w:rsid w:val="00BF50C7"/>
    <w:rsid w:val="00BF6F7D"/>
    <w:rsid w:val="00C00E45"/>
    <w:rsid w:val="00C0346C"/>
    <w:rsid w:val="00C03D27"/>
    <w:rsid w:val="00C05697"/>
    <w:rsid w:val="00C066A0"/>
    <w:rsid w:val="00C1033F"/>
    <w:rsid w:val="00C1088B"/>
    <w:rsid w:val="00C10CD7"/>
    <w:rsid w:val="00C11060"/>
    <w:rsid w:val="00C11490"/>
    <w:rsid w:val="00C12375"/>
    <w:rsid w:val="00C12ED5"/>
    <w:rsid w:val="00C14105"/>
    <w:rsid w:val="00C16A5F"/>
    <w:rsid w:val="00C17460"/>
    <w:rsid w:val="00C17B9F"/>
    <w:rsid w:val="00C209FD"/>
    <w:rsid w:val="00C22871"/>
    <w:rsid w:val="00C23950"/>
    <w:rsid w:val="00C239C1"/>
    <w:rsid w:val="00C25B72"/>
    <w:rsid w:val="00C30E1B"/>
    <w:rsid w:val="00C31298"/>
    <w:rsid w:val="00C325A2"/>
    <w:rsid w:val="00C3322E"/>
    <w:rsid w:val="00C332E4"/>
    <w:rsid w:val="00C3536E"/>
    <w:rsid w:val="00C357DD"/>
    <w:rsid w:val="00C36CCE"/>
    <w:rsid w:val="00C37E41"/>
    <w:rsid w:val="00C42185"/>
    <w:rsid w:val="00C44A43"/>
    <w:rsid w:val="00C45AE2"/>
    <w:rsid w:val="00C45E5B"/>
    <w:rsid w:val="00C46BC5"/>
    <w:rsid w:val="00C4735E"/>
    <w:rsid w:val="00C52DB1"/>
    <w:rsid w:val="00C540BC"/>
    <w:rsid w:val="00C54CC5"/>
    <w:rsid w:val="00C55113"/>
    <w:rsid w:val="00C55531"/>
    <w:rsid w:val="00C567C2"/>
    <w:rsid w:val="00C573AB"/>
    <w:rsid w:val="00C57A52"/>
    <w:rsid w:val="00C6383E"/>
    <w:rsid w:val="00C639FA"/>
    <w:rsid w:val="00C63B3E"/>
    <w:rsid w:val="00C640A4"/>
    <w:rsid w:val="00C6588F"/>
    <w:rsid w:val="00C65FAA"/>
    <w:rsid w:val="00C66A3D"/>
    <w:rsid w:val="00C66D10"/>
    <w:rsid w:val="00C66E5D"/>
    <w:rsid w:val="00C6792B"/>
    <w:rsid w:val="00C67CE7"/>
    <w:rsid w:val="00C67F19"/>
    <w:rsid w:val="00C70766"/>
    <w:rsid w:val="00C708B8"/>
    <w:rsid w:val="00C71091"/>
    <w:rsid w:val="00C7115D"/>
    <w:rsid w:val="00C71F01"/>
    <w:rsid w:val="00C7277C"/>
    <w:rsid w:val="00C72D47"/>
    <w:rsid w:val="00C73006"/>
    <w:rsid w:val="00C73765"/>
    <w:rsid w:val="00C74807"/>
    <w:rsid w:val="00C74C6C"/>
    <w:rsid w:val="00C75AF5"/>
    <w:rsid w:val="00C7660D"/>
    <w:rsid w:val="00C77E83"/>
    <w:rsid w:val="00C81AA4"/>
    <w:rsid w:val="00C81DAD"/>
    <w:rsid w:val="00C8395A"/>
    <w:rsid w:val="00C83B7F"/>
    <w:rsid w:val="00C85D12"/>
    <w:rsid w:val="00C85EEE"/>
    <w:rsid w:val="00C90035"/>
    <w:rsid w:val="00C90D82"/>
    <w:rsid w:val="00C9207E"/>
    <w:rsid w:val="00C92534"/>
    <w:rsid w:val="00C9312B"/>
    <w:rsid w:val="00C956D1"/>
    <w:rsid w:val="00C961E4"/>
    <w:rsid w:val="00CA2076"/>
    <w:rsid w:val="00CA4291"/>
    <w:rsid w:val="00CA6CB2"/>
    <w:rsid w:val="00CA7473"/>
    <w:rsid w:val="00CA78B9"/>
    <w:rsid w:val="00CB0070"/>
    <w:rsid w:val="00CB019D"/>
    <w:rsid w:val="00CB1996"/>
    <w:rsid w:val="00CB279A"/>
    <w:rsid w:val="00CB2A70"/>
    <w:rsid w:val="00CB2CFB"/>
    <w:rsid w:val="00CB307B"/>
    <w:rsid w:val="00CB3F46"/>
    <w:rsid w:val="00CB5367"/>
    <w:rsid w:val="00CB5A80"/>
    <w:rsid w:val="00CB7AFD"/>
    <w:rsid w:val="00CB7FE4"/>
    <w:rsid w:val="00CC07E3"/>
    <w:rsid w:val="00CC0E6B"/>
    <w:rsid w:val="00CC1B46"/>
    <w:rsid w:val="00CC2872"/>
    <w:rsid w:val="00CC2B48"/>
    <w:rsid w:val="00CC2B7B"/>
    <w:rsid w:val="00CC3179"/>
    <w:rsid w:val="00CC3587"/>
    <w:rsid w:val="00CC3751"/>
    <w:rsid w:val="00CC4094"/>
    <w:rsid w:val="00CC4699"/>
    <w:rsid w:val="00CC569F"/>
    <w:rsid w:val="00CC5CA7"/>
    <w:rsid w:val="00CC6636"/>
    <w:rsid w:val="00CC6873"/>
    <w:rsid w:val="00CC6877"/>
    <w:rsid w:val="00CC6F80"/>
    <w:rsid w:val="00CD0742"/>
    <w:rsid w:val="00CD1F09"/>
    <w:rsid w:val="00CD2E41"/>
    <w:rsid w:val="00CD3C4F"/>
    <w:rsid w:val="00CD4399"/>
    <w:rsid w:val="00CD4610"/>
    <w:rsid w:val="00CD4685"/>
    <w:rsid w:val="00CD4A17"/>
    <w:rsid w:val="00CD511B"/>
    <w:rsid w:val="00CD51FC"/>
    <w:rsid w:val="00CE1289"/>
    <w:rsid w:val="00CE1E34"/>
    <w:rsid w:val="00CE2657"/>
    <w:rsid w:val="00CE36CD"/>
    <w:rsid w:val="00CE45DB"/>
    <w:rsid w:val="00CE5C40"/>
    <w:rsid w:val="00CE6779"/>
    <w:rsid w:val="00CE6C72"/>
    <w:rsid w:val="00CF07DA"/>
    <w:rsid w:val="00CF1AF6"/>
    <w:rsid w:val="00CF1D4F"/>
    <w:rsid w:val="00CF29DA"/>
    <w:rsid w:val="00CF3C9E"/>
    <w:rsid w:val="00CF53F7"/>
    <w:rsid w:val="00CF5CFE"/>
    <w:rsid w:val="00CF5D78"/>
    <w:rsid w:val="00CF5FBD"/>
    <w:rsid w:val="00CF702E"/>
    <w:rsid w:val="00CF7577"/>
    <w:rsid w:val="00D0046D"/>
    <w:rsid w:val="00D0141B"/>
    <w:rsid w:val="00D01B54"/>
    <w:rsid w:val="00D02379"/>
    <w:rsid w:val="00D02E90"/>
    <w:rsid w:val="00D02EA8"/>
    <w:rsid w:val="00D04429"/>
    <w:rsid w:val="00D04947"/>
    <w:rsid w:val="00D05AA5"/>
    <w:rsid w:val="00D05B37"/>
    <w:rsid w:val="00D0698A"/>
    <w:rsid w:val="00D07900"/>
    <w:rsid w:val="00D1050F"/>
    <w:rsid w:val="00D12F96"/>
    <w:rsid w:val="00D13162"/>
    <w:rsid w:val="00D134D0"/>
    <w:rsid w:val="00D1380F"/>
    <w:rsid w:val="00D13B7E"/>
    <w:rsid w:val="00D13F08"/>
    <w:rsid w:val="00D14439"/>
    <w:rsid w:val="00D14D90"/>
    <w:rsid w:val="00D167C2"/>
    <w:rsid w:val="00D17B35"/>
    <w:rsid w:val="00D20D60"/>
    <w:rsid w:val="00D227E4"/>
    <w:rsid w:val="00D22B92"/>
    <w:rsid w:val="00D24194"/>
    <w:rsid w:val="00D24B9F"/>
    <w:rsid w:val="00D26078"/>
    <w:rsid w:val="00D26865"/>
    <w:rsid w:val="00D26A7E"/>
    <w:rsid w:val="00D26E31"/>
    <w:rsid w:val="00D300ED"/>
    <w:rsid w:val="00D33CFC"/>
    <w:rsid w:val="00D344B4"/>
    <w:rsid w:val="00D34807"/>
    <w:rsid w:val="00D37418"/>
    <w:rsid w:val="00D37F50"/>
    <w:rsid w:val="00D40666"/>
    <w:rsid w:val="00D41729"/>
    <w:rsid w:val="00D431C5"/>
    <w:rsid w:val="00D43CA4"/>
    <w:rsid w:val="00D45228"/>
    <w:rsid w:val="00D4579C"/>
    <w:rsid w:val="00D4653C"/>
    <w:rsid w:val="00D46A3A"/>
    <w:rsid w:val="00D509BF"/>
    <w:rsid w:val="00D54BBE"/>
    <w:rsid w:val="00D55366"/>
    <w:rsid w:val="00D57E81"/>
    <w:rsid w:val="00D620CE"/>
    <w:rsid w:val="00D626D3"/>
    <w:rsid w:val="00D62703"/>
    <w:rsid w:val="00D63D4A"/>
    <w:rsid w:val="00D65D06"/>
    <w:rsid w:val="00D65F49"/>
    <w:rsid w:val="00D66065"/>
    <w:rsid w:val="00D67FC8"/>
    <w:rsid w:val="00D70446"/>
    <w:rsid w:val="00D71699"/>
    <w:rsid w:val="00D745D7"/>
    <w:rsid w:val="00D74F33"/>
    <w:rsid w:val="00D767FA"/>
    <w:rsid w:val="00D80EC1"/>
    <w:rsid w:val="00D8112F"/>
    <w:rsid w:val="00D81E3A"/>
    <w:rsid w:val="00D85C56"/>
    <w:rsid w:val="00D86E41"/>
    <w:rsid w:val="00D901FE"/>
    <w:rsid w:val="00D904E2"/>
    <w:rsid w:val="00D92964"/>
    <w:rsid w:val="00D94B4B"/>
    <w:rsid w:val="00D94EA3"/>
    <w:rsid w:val="00D952FF"/>
    <w:rsid w:val="00D96153"/>
    <w:rsid w:val="00D96156"/>
    <w:rsid w:val="00D9670A"/>
    <w:rsid w:val="00DA15CF"/>
    <w:rsid w:val="00DA23EE"/>
    <w:rsid w:val="00DA26AE"/>
    <w:rsid w:val="00DA2CE9"/>
    <w:rsid w:val="00DA49EA"/>
    <w:rsid w:val="00DA5DD5"/>
    <w:rsid w:val="00DB0064"/>
    <w:rsid w:val="00DB1C7B"/>
    <w:rsid w:val="00DB26BE"/>
    <w:rsid w:val="00DB2985"/>
    <w:rsid w:val="00DB3BC7"/>
    <w:rsid w:val="00DB4EDF"/>
    <w:rsid w:val="00DB7468"/>
    <w:rsid w:val="00DC07B2"/>
    <w:rsid w:val="00DC0978"/>
    <w:rsid w:val="00DC353E"/>
    <w:rsid w:val="00DC474B"/>
    <w:rsid w:val="00DC507C"/>
    <w:rsid w:val="00DC561F"/>
    <w:rsid w:val="00DC5716"/>
    <w:rsid w:val="00DC5EF2"/>
    <w:rsid w:val="00DD053B"/>
    <w:rsid w:val="00DD0820"/>
    <w:rsid w:val="00DD0CA8"/>
    <w:rsid w:val="00DD123F"/>
    <w:rsid w:val="00DD13AD"/>
    <w:rsid w:val="00DD2BB6"/>
    <w:rsid w:val="00DD4521"/>
    <w:rsid w:val="00DD4FEB"/>
    <w:rsid w:val="00DD5027"/>
    <w:rsid w:val="00DD54FA"/>
    <w:rsid w:val="00DD6F5A"/>
    <w:rsid w:val="00DD70C2"/>
    <w:rsid w:val="00DD7A38"/>
    <w:rsid w:val="00DD7C4D"/>
    <w:rsid w:val="00DE0F98"/>
    <w:rsid w:val="00DE1984"/>
    <w:rsid w:val="00DE22EA"/>
    <w:rsid w:val="00DE2C13"/>
    <w:rsid w:val="00DE302F"/>
    <w:rsid w:val="00DE436B"/>
    <w:rsid w:val="00DE4984"/>
    <w:rsid w:val="00DE5787"/>
    <w:rsid w:val="00DF03C2"/>
    <w:rsid w:val="00DF0F36"/>
    <w:rsid w:val="00DF1CD8"/>
    <w:rsid w:val="00DF2A49"/>
    <w:rsid w:val="00DF3F9F"/>
    <w:rsid w:val="00DF52DE"/>
    <w:rsid w:val="00DF6FED"/>
    <w:rsid w:val="00DF7DD3"/>
    <w:rsid w:val="00E00E3F"/>
    <w:rsid w:val="00E01864"/>
    <w:rsid w:val="00E019D6"/>
    <w:rsid w:val="00E01A58"/>
    <w:rsid w:val="00E01F31"/>
    <w:rsid w:val="00E02814"/>
    <w:rsid w:val="00E036A1"/>
    <w:rsid w:val="00E03F3C"/>
    <w:rsid w:val="00E041CF"/>
    <w:rsid w:val="00E05242"/>
    <w:rsid w:val="00E058E2"/>
    <w:rsid w:val="00E059BD"/>
    <w:rsid w:val="00E05F9B"/>
    <w:rsid w:val="00E061B7"/>
    <w:rsid w:val="00E062A4"/>
    <w:rsid w:val="00E1021A"/>
    <w:rsid w:val="00E103F2"/>
    <w:rsid w:val="00E10C65"/>
    <w:rsid w:val="00E10E1D"/>
    <w:rsid w:val="00E1228A"/>
    <w:rsid w:val="00E12D8A"/>
    <w:rsid w:val="00E13694"/>
    <w:rsid w:val="00E136AE"/>
    <w:rsid w:val="00E15531"/>
    <w:rsid w:val="00E15BA3"/>
    <w:rsid w:val="00E15F0B"/>
    <w:rsid w:val="00E17505"/>
    <w:rsid w:val="00E1788F"/>
    <w:rsid w:val="00E21388"/>
    <w:rsid w:val="00E214DF"/>
    <w:rsid w:val="00E21659"/>
    <w:rsid w:val="00E21F8E"/>
    <w:rsid w:val="00E2321D"/>
    <w:rsid w:val="00E23310"/>
    <w:rsid w:val="00E237A0"/>
    <w:rsid w:val="00E23BAE"/>
    <w:rsid w:val="00E2697D"/>
    <w:rsid w:val="00E2793A"/>
    <w:rsid w:val="00E279A2"/>
    <w:rsid w:val="00E3072E"/>
    <w:rsid w:val="00E30C68"/>
    <w:rsid w:val="00E30FBF"/>
    <w:rsid w:val="00E324CD"/>
    <w:rsid w:val="00E33748"/>
    <w:rsid w:val="00E3442D"/>
    <w:rsid w:val="00E34430"/>
    <w:rsid w:val="00E34F1A"/>
    <w:rsid w:val="00E36747"/>
    <w:rsid w:val="00E36A7A"/>
    <w:rsid w:val="00E4134E"/>
    <w:rsid w:val="00E4202D"/>
    <w:rsid w:val="00E42B69"/>
    <w:rsid w:val="00E44AF5"/>
    <w:rsid w:val="00E457BC"/>
    <w:rsid w:val="00E4666C"/>
    <w:rsid w:val="00E469CB"/>
    <w:rsid w:val="00E50091"/>
    <w:rsid w:val="00E50229"/>
    <w:rsid w:val="00E51022"/>
    <w:rsid w:val="00E512D9"/>
    <w:rsid w:val="00E51515"/>
    <w:rsid w:val="00E51FAD"/>
    <w:rsid w:val="00E51FB5"/>
    <w:rsid w:val="00E5404A"/>
    <w:rsid w:val="00E54523"/>
    <w:rsid w:val="00E54F39"/>
    <w:rsid w:val="00E55DE8"/>
    <w:rsid w:val="00E602EE"/>
    <w:rsid w:val="00E604FC"/>
    <w:rsid w:val="00E60B61"/>
    <w:rsid w:val="00E617B7"/>
    <w:rsid w:val="00E61D79"/>
    <w:rsid w:val="00E623DE"/>
    <w:rsid w:val="00E65177"/>
    <w:rsid w:val="00E653B2"/>
    <w:rsid w:val="00E65445"/>
    <w:rsid w:val="00E6592F"/>
    <w:rsid w:val="00E66C48"/>
    <w:rsid w:val="00E67B14"/>
    <w:rsid w:val="00E70BA1"/>
    <w:rsid w:val="00E71D84"/>
    <w:rsid w:val="00E7256C"/>
    <w:rsid w:val="00E729CC"/>
    <w:rsid w:val="00E72E72"/>
    <w:rsid w:val="00E73021"/>
    <w:rsid w:val="00E73C65"/>
    <w:rsid w:val="00E742B8"/>
    <w:rsid w:val="00E74F30"/>
    <w:rsid w:val="00E766B7"/>
    <w:rsid w:val="00E808D8"/>
    <w:rsid w:val="00E80A4F"/>
    <w:rsid w:val="00E82922"/>
    <w:rsid w:val="00E83B73"/>
    <w:rsid w:val="00E847CE"/>
    <w:rsid w:val="00E86A7D"/>
    <w:rsid w:val="00E90EB8"/>
    <w:rsid w:val="00E927DF"/>
    <w:rsid w:val="00E92D6B"/>
    <w:rsid w:val="00E93DD9"/>
    <w:rsid w:val="00E95887"/>
    <w:rsid w:val="00E962F8"/>
    <w:rsid w:val="00E9658C"/>
    <w:rsid w:val="00E96DA0"/>
    <w:rsid w:val="00E97240"/>
    <w:rsid w:val="00E97E0F"/>
    <w:rsid w:val="00EA0A3C"/>
    <w:rsid w:val="00EA16C5"/>
    <w:rsid w:val="00EA6448"/>
    <w:rsid w:val="00EA6A35"/>
    <w:rsid w:val="00EA718C"/>
    <w:rsid w:val="00EA7952"/>
    <w:rsid w:val="00EB08BC"/>
    <w:rsid w:val="00EB1CCC"/>
    <w:rsid w:val="00EB1EFA"/>
    <w:rsid w:val="00EB2E37"/>
    <w:rsid w:val="00EB33DB"/>
    <w:rsid w:val="00EB375C"/>
    <w:rsid w:val="00EB4DCC"/>
    <w:rsid w:val="00EB52A4"/>
    <w:rsid w:val="00EB5405"/>
    <w:rsid w:val="00EC0855"/>
    <w:rsid w:val="00EC1DC7"/>
    <w:rsid w:val="00EC27D2"/>
    <w:rsid w:val="00EC312F"/>
    <w:rsid w:val="00EC4946"/>
    <w:rsid w:val="00EC5AC2"/>
    <w:rsid w:val="00EC6028"/>
    <w:rsid w:val="00EC6E91"/>
    <w:rsid w:val="00EC7377"/>
    <w:rsid w:val="00ED0622"/>
    <w:rsid w:val="00ED0803"/>
    <w:rsid w:val="00ED1B54"/>
    <w:rsid w:val="00ED3C77"/>
    <w:rsid w:val="00ED3F2A"/>
    <w:rsid w:val="00ED4AE0"/>
    <w:rsid w:val="00ED710A"/>
    <w:rsid w:val="00ED7D31"/>
    <w:rsid w:val="00EE1702"/>
    <w:rsid w:val="00EE2337"/>
    <w:rsid w:val="00EE3315"/>
    <w:rsid w:val="00EE4554"/>
    <w:rsid w:val="00EF0B63"/>
    <w:rsid w:val="00EF0FE5"/>
    <w:rsid w:val="00EF1B8B"/>
    <w:rsid w:val="00EF1CB5"/>
    <w:rsid w:val="00EF1F41"/>
    <w:rsid w:val="00EF37D6"/>
    <w:rsid w:val="00EF3A57"/>
    <w:rsid w:val="00EF49D8"/>
    <w:rsid w:val="00EF4CFA"/>
    <w:rsid w:val="00EF5626"/>
    <w:rsid w:val="00EF6172"/>
    <w:rsid w:val="00EF71BD"/>
    <w:rsid w:val="00F01578"/>
    <w:rsid w:val="00F01F11"/>
    <w:rsid w:val="00F022D9"/>
    <w:rsid w:val="00F024C8"/>
    <w:rsid w:val="00F03835"/>
    <w:rsid w:val="00F03B9F"/>
    <w:rsid w:val="00F041F3"/>
    <w:rsid w:val="00F043BA"/>
    <w:rsid w:val="00F049AD"/>
    <w:rsid w:val="00F05CCD"/>
    <w:rsid w:val="00F06606"/>
    <w:rsid w:val="00F0753B"/>
    <w:rsid w:val="00F10550"/>
    <w:rsid w:val="00F10B61"/>
    <w:rsid w:val="00F149B0"/>
    <w:rsid w:val="00F1552C"/>
    <w:rsid w:val="00F15F3E"/>
    <w:rsid w:val="00F16CF9"/>
    <w:rsid w:val="00F20618"/>
    <w:rsid w:val="00F20E32"/>
    <w:rsid w:val="00F21115"/>
    <w:rsid w:val="00F227EB"/>
    <w:rsid w:val="00F235D8"/>
    <w:rsid w:val="00F23CA1"/>
    <w:rsid w:val="00F23F09"/>
    <w:rsid w:val="00F24038"/>
    <w:rsid w:val="00F24BD1"/>
    <w:rsid w:val="00F24D8A"/>
    <w:rsid w:val="00F26044"/>
    <w:rsid w:val="00F26585"/>
    <w:rsid w:val="00F30DB6"/>
    <w:rsid w:val="00F315EA"/>
    <w:rsid w:val="00F33C8A"/>
    <w:rsid w:val="00F34682"/>
    <w:rsid w:val="00F36848"/>
    <w:rsid w:val="00F371AD"/>
    <w:rsid w:val="00F405D5"/>
    <w:rsid w:val="00F4097E"/>
    <w:rsid w:val="00F41C23"/>
    <w:rsid w:val="00F42E81"/>
    <w:rsid w:val="00F43225"/>
    <w:rsid w:val="00F43C4A"/>
    <w:rsid w:val="00F43E59"/>
    <w:rsid w:val="00F44EE3"/>
    <w:rsid w:val="00F46210"/>
    <w:rsid w:val="00F4793D"/>
    <w:rsid w:val="00F47A1F"/>
    <w:rsid w:val="00F5071A"/>
    <w:rsid w:val="00F5071B"/>
    <w:rsid w:val="00F5078B"/>
    <w:rsid w:val="00F52B0F"/>
    <w:rsid w:val="00F52BF2"/>
    <w:rsid w:val="00F52DC1"/>
    <w:rsid w:val="00F5482A"/>
    <w:rsid w:val="00F551A0"/>
    <w:rsid w:val="00F555EC"/>
    <w:rsid w:val="00F564CA"/>
    <w:rsid w:val="00F56752"/>
    <w:rsid w:val="00F575D2"/>
    <w:rsid w:val="00F579EB"/>
    <w:rsid w:val="00F57F04"/>
    <w:rsid w:val="00F60165"/>
    <w:rsid w:val="00F60C52"/>
    <w:rsid w:val="00F60F26"/>
    <w:rsid w:val="00F62ABB"/>
    <w:rsid w:val="00F6343C"/>
    <w:rsid w:val="00F6434B"/>
    <w:rsid w:val="00F64C83"/>
    <w:rsid w:val="00F6599D"/>
    <w:rsid w:val="00F66566"/>
    <w:rsid w:val="00F66D6C"/>
    <w:rsid w:val="00F709FD"/>
    <w:rsid w:val="00F71AA4"/>
    <w:rsid w:val="00F71B64"/>
    <w:rsid w:val="00F724DB"/>
    <w:rsid w:val="00F72536"/>
    <w:rsid w:val="00F7253F"/>
    <w:rsid w:val="00F748F9"/>
    <w:rsid w:val="00F7599F"/>
    <w:rsid w:val="00F75CA5"/>
    <w:rsid w:val="00F77CDD"/>
    <w:rsid w:val="00F80224"/>
    <w:rsid w:val="00F81B0D"/>
    <w:rsid w:val="00F81F05"/>
    <w:rsid w:val="00F83264"/>
    <w:rsid w:val="00F836AC"/>
    <w:rsid w:val="00F84AA0"/>
    <w:rsid w:val="00F8569C"/>
    <w:rsid w:val="00F8695D"/>
    <w:rsid w:val="00F86BC8"/>
    <w:rsid w:val="00F87964"/>
    <w:rsid w:val="00F87D50"/>
    <w:rsid w:val="00F910C8"/>
    <w:rsid w:val="00F92C30"/>
    <w:rsid w:val="00F94118"/>
    <w:rsid w:val="00F95AFB"/>
    <w:rsid w:val="00F95E0B"/>
    <w:rsid w:val="00F97203"/>
    <w:rsid w:val="00FA1B5D"/>
    <w:rsid w:val="00FA2206"/>
    <w:rsid w:val="00FA3811"/>
    <w:rsid w:val="00FA390A"/>
    <w:rsid w:val="00FA4BCE"/>
    <w:rsid w:val="00FA4DC5"/>
    <w:rsid w:val="00FA531C"/>
    <w:rsid w:val="00FA5822"/>
    <w:rsid w:val="00FA77FE"/>
    <w:rsid w:val="00FA7F57"/>
    <w:rsid w:val="00FB0FB7"/>
    <w:rsid w:val="00FB130C"/>
    <w:rsid w:val="00FB1443"/>
    <w:rsid w:val="00FB2312"/>
    <w:rsid w:val="00FB30F8"/>
    <w:rsid w:val="00FB4CA8"/>
    <w:rsid w:val="00FB5323"/>
    <w:rsid w:val="00FB554C"/>
    <w:rsid w:val="00FB68F4"/>
    <w:rsid w:val="00FB7A57"/>
    <w:rsid w:val="00FC0ECC"/>
    <w:rsid w:val="00FC153D"/>
    <w:rsid w:val="00FC19CA"/>
    <w:rsid w:val="00FC3CE9"/>
    <w:rsid w:val="00FC418D"/>
    <w:rsid w:val="00FC52FB"/>
    <w:rsid w:val="00FC5D36"/>
    <w:rsid w:val="00FC656E"/>
    <w:rsid w:val="00FC6E3F"/>
    <w:rsid w:val="00FC7523"/>
    <w:rsid w:val="00FC7D42"/>
    <w:rsid w:val="00FD00C2"/>
    <w:rsid w:val="00FD086F"/>
    <w:rsid w:val="00FD2068"/>
    <w:rsid w:val="00FD285E"/>
    <w:rsid w:val="00FD2B28"/>
    <w:rsid w:val="00FD4290"/>
    <w:rsid w:val="00FD4847"/>
    <w:rsid w:val="00FD4F0E"/>
    <w:rsid w:val="00FE0128"/>
    <w:rsid w:val="00FE0370"/>
    <w:rsid w:val="00FE1558"/>
    <w:rsid w:val="00FE2586"/>
    <w:rsid w:val="00FE3A37"/>
    <w:rsid w:val="00FE478A"/>
    <w:rsid w:val="00FE4A89"/>
    <w:rsid w:val="00FF02E2"/>
    <w:rsid w:val="00FF289F"/>
    <w:rsid w:val="00FF2EE0"/>
    <w:rsid w:val="00FF383F"/>
    <w:rsid w:val="00FF3D1A"/>
    <w:rsid w:val="00FF623A"/>
    <w:rsid w:val="00FF7CC3"/>
    <w:rsid w:val="201CE5B2"/>
    <w:rsid w:val="381205BE"/>
    <w:rsid w:val="5175D968"/>
    <w:rsid w:val="5F30F2DE"/>
    <w:rsid w:val="7B64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6B8A"/>
  <w15:chartTrackingRefBased/>
  <w15:docId w15:val="{EB8B4A53-C5B7-4BA0-ADA6-D2F463DC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iPriority="0"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6BE"/>
    <w:rPr>
      <w:rFonts w:ascii="Verdana" w:eastAsia="Times New Roman" w:hAnsi="Verdana" w:cs="Times New Roman"/>
      <w:sz w:val="20"/>
      <w:szCs w:val="24"/>
    </w:rPr>
  </w:style>
  <w:style w:type="paragraph" w:styleId="Heading1">
    <w:name w:val="heading 1"/>
    <w:basedOn w:val="Normal"/>
    <w:next w:val="Normal"/>
    <w:link w:val="Heading1Char"/>
    <w:autoRedefine/>
    <w:qFormat/>
    <w:rsid w:val="00AB0834"/>
    <w:pPr>
      <w:keepNext/>
      <w:keepLines/>
      <w:numPr>
        <w:numId w:val="30"/>
      </w:numPr>
      <w:spacing w:before="360" w:after="280" w:line="240" w:lineRule="auto"/>
      <w:outlineLvl w:val="0"/>
    </w:pPr>
    <w:rPr>
      <w:rFonts w:eastAsiaTheme="majorEastAsia" w:cstheme="majorBidi"/>
      <w:b/>
      <w:bCs/>
      <w:sz w:val="32"/>
      <w:szCs w:val="32"/>
    </w:rPr>
  </w:style>
  <w:style w:type="paragraph" w:styleId="Heading2">
    <w:name w:val="heading 2"/>
    <w:basedOn w:val="Normal"/>
    <w:next w:val="Normal"/>
    <w:link w:val="Heading2Char"/>
    <w:autoRedefine/>
    <w:unhideWhenUsed/>
    <w:qFormat/>
    <w:rsid w:val="00F7253F"/>
    <w:pPr>
      <w:ind w:left="360" w:hanging="360"/>
      <w:outlineLvl w:val="1"/>
    </w:pPr>
    <w:rPr>
      <w:rFonts w:eastAsiaTheme="majorEastAsia" w:cstheme="majorBidi"/>
      <w:b/>
      <w:bCs/>
      <w:sz w:val="24"/>
    </w:rPr>
  </w:style>
  <w:style w:type="paragraph" w:styleId="Heading3">
    <w:name w:val="heading 3"/>
    <w:basedOn w:val="Normal"/>
    <w:next w:val="Normal"/>
    <w:link w:val="Heading3Char"/>
    <w:autoRedefine/>
    <w:uiPriority w:val="9"/>
    <w:unhideWhenUsed/>
    <w:qFormat/>
    <w:rsid w:val="00026C46"/>
    <w:pPr>
      <w:keepNext/>
      <w:keepLines/>
      <w:spacing w:before="40"/>
      <w:outlineLvl w:val="2"/>
    </w:pPr>
    <w:rPr>
      <w:rFonts w:eastAsiaTheme="majorEastAsia" w:cstheme="majorBidi"/>
      <w:b/>
      <w:bCs/>
      <w:sz w:val="22"/>
      <w:u w:val="single"/>
    </w:rPr>
  </w:style>
  <w:style w:type="paragraph" w:styleId="Heading4">
    <w:name w:val="heading 4"/>
    <w:basedOn w:val="Normal"/>
    <w:next w:val="Normal"/>
    <w:link w:val="Heading4Char"/>
    <w:qFormat/>
    <w:rsid w:val="005079B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5079B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079B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079BE"/>
    <w:pPr>
      <w:numPr>
        <w:ilvl w:val="6"/>
        <w:numId w:val="1"/>
      </w:numPr>
      <w:spacing w:before="240" w:after="60"/>
      <w:outlineLvl w:val="6"/>
    </w:pPr>
  </w:style>
  <w:style w:type="paragraph" w:styleId="Heading8">
    <w:name w:val="heading 8"/>
    <w:basedOn w:val="Normal"/>
    <w:next w:val="Normal"/>
    <w:link w:val="Heading8Char"/>
    <w:qFormat/>
    <w:rsid w:val="005079BE"/>
    <w:pPr>
      <w:numPr>
        <w:ilvl w:val="7"/>
        <w:numId w:val="1"/>
      </w:numPr>
      <w:spacing w:before="240" w:after="60"/>
      <w:outlineLvl w:val="7"/>
    </w:pPr>
    <w:rPr>
      <w:i/>
      <w:iCs/>
    </w:rPr>
  </w:style>
  <w:style w:type="paragraph" w:styleId="Heading9">
    <w:name w:val="heading 9"/>
    <w:basedOn w:val="Normal"/>
    <w:next w:val="Normal"/>
    <w:link w:val="Heading9Char"/>
    <w:qFormat/>
    <w:rsid w:val="005079B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75809"/>
    <w:pPr>
      <w:tabs>
        <w:tab w:val="right" w:leader="dot" w:pos="9350"/>
      </w:tabs>
      <w:spacing w:after="0"/>
    </w:pPr>
  </w:style>
  <w:style w:type="character" w:styleId="Hyperlink">
    <w:name w:val="Hyperlink"/>
    <w:uiPriority w:val="99"/>
    <w:rsid w:val="00594CAF"/>
    <w:rPr>
      <w:color w:val="0000FF"/>
      <w:u w:val="single"/>
    </w:rPr>
  </w:style>
  <w:style w:type="paragraph" w:styleId="TOC2">
    <w:name w:val="toc 2"/>
    <w:basedOn w:val="Normal"/>
    <w:next w:val="Normal"/>
    <w:autoRedefine/>
    <w:uiPriority w:val="39"/>
    <w:rsid w:val="00775809"/>
    <w:pPr>
      <w:tabs>
        <w:tab w:val="right" w:leader="dot" w:pos="9350"/>
      </w:tabs>
      <w:spacing w:after="0"/>
      <w:ind w:left="245"/>
      <w:outlineLvl w:val="1"/>
    </w:pPr>
  </w:style>
  <w:style w:type="character" w:customStyle="1" w:styleId="Heading1Char">
    <w:name w:val="Heading 1 Char"/>
    <w:basedOn w:val="DefaultParagraphFont"/>
    <w:link w:val="Heading1"/>
    <w:rsid w:val="00AB0834"/>
    <w:rPr>
      <w:rFonts w:ascii="Verdana" w:eastAsiaTheme="majorEastAsia" w:hAnsi="Verdana" w:cstheme="majorBidi"/>
      <w:b/>
      <w:bCs/>
      <w:sz w:val="32"/>
      <w:szCs w:val="32"/>
    </w:rPr>
  </w:style>
  <w:style w:type="paragraph" w:styleId="TOCHeading">
    <w:name w:val="TOC Heading"/>
    <w:basedOn w:val="Heading1"/>
    <w:next w:val="Normal"/>
    <w:uiPriority w:val="39"/>
    <w:unhideWhenUsed/>
    <w:qFormat/>
    <w:rsid w:val="00594CAF"/>
    <w:pPr>
      <w:spacing w:before="480" w:line="276" w:lineRule="auto"/>
      <w:outlineLvl w:val="9"/>
    </w:pPr>
    <w:rPr>
      <w:rFonts w:ascii="Cambria" w:eastAsia="Times New Roman" w:hAnsi="Cambria" w:cs="Times New Roman"/>
      <w:b w:val="0"/>
      <w:bCs w:val="0"/>
      <w:color w:val="365F91"/>
    </w:rPr>
  </w:style>
  <w:style w:type="table" w:styleId="TableGrid">
    <w:name w:val="Table Grid"/>
    <w:basedOn w:val="TableNormal"/>
    <w:rsid w:val="00594CA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94CAF"/>
    <w:pPr>
      <w:ind w:left="14"/>
    </w:pPr>
    <w:rPr>
      <w:rFonts w:ascii="Arial" w:hAnsi="Arial"/>
      <w:spacing w:val="-5"/>
      <w:sz w:val="16"/>
      <w:szCs w:val="20"/>
    </w:rPr>
  </w:style>
  <w:style w:type="paragraph" w:styleId="Title">
    <w:name w:val="Title"/>
    <w:basedOn w:val="Normal"/>
    <w:link w:val="TitleChar"/>
    <w:qFormat/>
    <w:rsid w:val="00594CAF"/>
    <w:pPr>
      <w:jc w:val="center"/>
    </w:pPr>
    <w:rPr>
      <w:b/>
      <w:sz w:val="40"/>
      <w:szCs w:val="40"/>
    </w:rPr>
  </w:style>
  <w:style w:type="character" w:customStyle="1" w:styleId="TitleChar">
    <w:name w:val="Title Char"/>
    <w:basedOn w:val="DefaultParagraphFont"/>
    <w:link w:val="Title"/>
    <w:rsid w:val="00594CAF"/>
    <w:rPr>
      <w:rFonts w:ascii="Verdana" w:eastAsia="Times New Roman" w:hAnsi="Verdana" w:cs="Times New Roman"/>
      <w:b/>
      <w:sz w:val="40"/>
      <w:szCs w:val="40"/>
    </w:rPr>
  </w:style>
  <w:style w:type="paragraph" w:styleId="NormalWeb">
    <w:name w:val="Normal (Web)"/>
    <w:basedOn w:val="Normal"/>
    <w:uiPriority w:val="99"/>
    <w:unhideWhenUsed/>
    <w:rsid w:val="00594CAF"/>
    <w:pPr>
      <w:spacing w:before="100" w:beforeAutospacing="1" w:after="100" w:afterAutospacing="1"/>
    </w:pPr>
    <w:rPr>
      <w:rFonts w:eastAsiaTheme="minorHAnsi"/>
    </w:rPr>
  </w:style>
  <w:style w:type="paragraph" w:styleId="Header">
    <w:name w:val="header"/>
    <w:basedOn w:val="Normal"/>
    <w:link w:val="HeaderChar"/>
    <w:uiPriority w:val="99"/>
    <w:unhideWhenUsed/>
    <w:rsid w:val="00137EE2"/>
    <w:pPr>
      <w:tabs>
        <w:tab w:val="center" w:pos="4680"/>
        <w:tab w:val="right" w:pos="9360"/>
      </w:tabs>
    </w:pPr>
  </w:style>
  <w:style w:type="character" w:customStyle="1" w:styleId="HeaderChar">
    <w:name w:val="Header Char"/>
    <w:basedOn w:val="DefaultParagraphFont"/>
    <w:link w:val="Header"/>
    <w:uiPriority w:val="99"/>
    <w:rsid w:val="00137EE2"/>
    <w:rPr>
      <w:rFonts w:ascii="Times New Roman" w:eastAsia="Times New Roman" w:hAnsi="Times New Roman" w:cs="Times New Roman"/>
      <w:sz w:val="24"/>
      <w:szCs w:val="24"/>
    </w:rPr>
  </w:style>
  <w:style w:type="paragraph" w:styleId="Footer">
    <w:name w:val="footer"/>
    <w:basedOn w:val="Normal"/>
    <w:link w:val="FooterChar"/>
    <w:unhideWhenUsed/>
    <w:rsid w:val="00137EE2"/>
    <w:pPr>
      <w:tabs>
        <w:tab w:val="center" w:pos="4680"/>
        <w:tab w:val="right" w:pos="9360"/>
      </w:tabs>
    </w:pPr>
  </w:style>
  <w:style w:type="character" w:customStyle="1" w:styleId="FooterChar">
    <w:name w:val="Footer Char"/>
    <w:basedOn w:val="DefaultParagraphFont"/>
    <w:link w:val="Footer"/>
    <w:uiPriority w:val="99"/>
    <w:rsid w:val="00137EE2"/>
    <w:rPr>
      <w:rFonts w:ascii="Times New Roman" w:eastAsia="Times New Roman" w:hAnsi="Times New Roman" w:cs="Times New Roman"/>
      <w:sz w:val="24"/>
      <w:szCs w:val="24"/>
    </w:rPr>
  </w:style>
  <w:style w:type="paragraph" w:styleId="NoSpacing">
    <w:name w:val="No Spacing"/>
    <w:uiPriority w:val="1"/>
    <w:qFormat/>
    <w:rsid w:val="003A061B"/>
    <w:pPr>
      <w:spacing w:after="0" w:line="240" w:lineRule="auto"/>
    </w:pPr>
    <w:rPr>
      <w:rFonts w:ascii="Times New Roman" w:eastAsia="Times New Roman" w:hAnsi="Times New Roman" w:cs="Times New Roman"/>
      <w:sz w:val="24"/>
      <w:szCs w:val="24"/>
    </w:rPr>
  </w:style>
  <w:style w:type="character" w:customStyle="1" w:styleId="Heading3CharChar">
    <w:name w:val="Heading 3 Char Char"/>
    <w:basedOn w:val="DefaultParagraphFont"/>
    <w:rsid w:val="00696E31"/>
    <w:rPr>
      <w:rFonts w:ascii="Arial" w:hAnsi="Arial" w:cs="Arial"/>
      <w:b/>
      <w:bCs/>
      <w:noProof w:val="0"/>
      <w:sz w:val="22"/>
      <w:szCs w:val="26"/>
      <w:lang w:val="en-US" w:eastAsia="en-US" w:bidi="ar-SA"/>
    </w:rPr>
  </w:style>
  <w:style w:type="character" w:customStyle="1" w:styleId="Heading2Char">
    <w:name w:val="Heading 2 Char"/>
    <w:basedOn w:val="DefaultParagraphFont"/>
    <w:link w:val="Heading2"/>
    <w:rsid w:val="00F7253F"/>
    <w:rPr>
      <w:rFonts w:ascii="Verdana" w:eastAsiaTheme="majorEastAsia" w:hAnsi="Verdana" w:cstheme="majorBidi"/>
      <w:b/>
      <w:bCs/>
      <w:sz w:val="24"/>
      <w:szCs w:val="24"/>
    </w:rPr>
  </w:style>
  <w:style w:type="paragraph" w:styleId="ListParagraph">
    <w:name w:val="List Paragraph"/>
    <w:basedOn w:val="Normal"/>
    <w:uiPriority w:val="34"/>
    <w:qFormat/>
    <w:rsid w:val="00FF02E2"/>
    <w:pPr>
      <w:ind w:left="720"/>
      <w:contextualSpacing/>
    </w:pPr>
  </w:style>
  <w:style w:type="character" w:customStyle="1" w:styleId="Heading3Char">
    <w:name w:val="Heading 3 Char"/>
    <w:basedOn w:val="DefaultParagraphFont"/>
    <w:link w:val="Heading3"/>
    <w:uiPriority w:val="9"/>
    <w:rsid w:val="00026C46"/>
    <w:rPr>
      <w:rFonts w:ascii="Verdana" w:eastAsiaTheme="majorEastAsia" w:hAnsi="Verdana" w:cstheme="majorBidi"/>
      <w:b/>
      <w:bCs/>
      <w:szCs w:val="24"/>
      <w:u w:val="single"/>
    </w:rPr>
  </w:style>
  <w:style w:type="character" w:customStyle="1" w:styleId="Heading4Char">
    <w:name w:val="Heading 4 Char"/>
    <w:basedOn w:val="DefaultParagraphFont"/>
    <w:link w:val="Heading4"/>
    <w:rsid w:val="005079BE"/>
    <w:rPr>
      <w:rFonts w:ascii="Verdana" w:eastAsia="Times New Roman" w:hAnsi="Verdana" w:cs="Times New Roman"/>
      <w:b/>
      <w:bCs/>
      <w:sz w:val="28"/>
      <w:szCs w:val="28"/>
    </w:rPr>
  </w:style>
  <w:style w:type="character" w:customStyle="1" w:styleId="Heading5Char">
    <w:name w:val="Heading 5 Char"/>
    <w:basedOn w:val="DefaultParagraphFont"/>
    <w:link w:val="Heading5"/>
    <w:rsid w:val="005079BE"/>
    <w:rPr>
      <w:rFonts w:ascii="Verdana" w:eastAsia="Times New Roman" w:hAnsi="Verdana" w:cs="Times New Roman"/>
      <w:b/>
      <w:bCs/>
      <w:i/>
      <w:iCs/>
      <w:sz w:val="26"/>
      <w:szCs w:val="26"/>
    </w:rPr>
  </w:style>
  <w:style w:type="character" w:customStyle="1" w:styleId="Heading6Char">
    <w:name w:val="Heading 6 Char"/>
    <w:basedOn w:val="DefaultParagraphFont"/>
    <w:link w:val="Heading6"/>
    <w:rsid w:val="005079BE"/>
    <w:rPr>
      <w:rFonts w:ascii="Verdana" w:eastAsia="Times New Roman" w:hAnsi="Verdana" w:cs="Times New Roman"/>
      <w:b/>
      <w:bCs/>
    </w:rPr>
  </w:style>
  <w:style w:type="character" w:customStyle="1" w:styleId="Heading7Char">
    <w:name w:val="Heading 7 Char"/>
    <w:basedOn w:val="DefaultParagraphFont"/>
    <w:link w:val="Heading7"/>
    <w:rsid w:val="005079BE"/>
    <w:rPr>
      <w:rFonts w:ascii="Verdana" w:eastAsia="Times New Roman" w:hAnsi="Verdana" w:cs="Times New Roman"/>
      <w:sz w:val="20"/>
      <w:szCs w:val="24"/>
    </w:rPr>
  </w:style>
  <w:style w:type="character" w:customStyle="1" w:styleId="Heading8Char">
    <w:name w:val="Heading 8 Char"/>
    <w:basedOn w:val="DefaultParagraphFont"/>
    <w:link w:val="Heading8"/>
    <w:rsid w:val="005079BE"/>
    <w:rPr>
      <w:rFonts w:ascii="Verdana" w:eastAsia="Times New Roman" w:hAnsi="Verdana" w:cs="Times New Roman"/>
      <w:i/>
      <w:iCs/>
      <w:sz w:val="20"/>
      <w:szCs w:val="24"/>
    </w:rPr>
  </w:style>
  <w:style w:type="character" w:customStyle="1" w:styleId="Heading9Char">
    <w:name w:val="Heading 9 Char"/>
    <w:basedOn w:val="DefaultParagraphFont"/>
    <w:link w:val="Heading9"/>
    <w:rsid w:val="005079BE"/>
    <w:rPr>
      <w:rFonts w:ascii="Verdana" w:eastAsia="Times New Roman" w:hAnsi="Verdana" w:cs="Arial"/>
    </w:rPr>
  </w:style>
  <w:style w:type="paragraph" w:styleId="TOC3">
    <w:name w:val="toc 3"/>
    <w:basedOn w:val="Normal"/>
    <w:next w:val="Normal"/>
    <w:autoRedefine/>
    <w:uiPriority w:val="39"/>
    <w:rsid w:val="00775809"/>
    <w:pPr>
      <w:tabs>
        <w:tab w:val="right" w:leader="dot" w:pos="9350"/>
      </w:tabs>
      <w:spacing w:after="0" w:line="240" w:lineRule="auto"/>
      <w:ind w:left="432"/>
      <w:outlineLvl w:val="2"/>
    </w:pPr>
  </w:style>
  <w:style w:type="paragraph" w:styleId="TOC4">
    <w:name w:val="toc 4"/>
    <w:basedOn w:val="Normal"/>
    <w:next w:val="Normal"/>
    <w:autoRedefine/>
    <w:semiHidden/>
    <w:rsid w:val="005079BE"/>
    <w:pPr>
      <w:ind w:left="400"/>
    </w:pPr>
  </w:style>
  <w:style w:type="paragraph" w:styleId="TOC5">
    <w:name w:val="toc 5"/>
    <w:basedOn w:val="Normal"/>
    <w:next w:val="Normal"/>
    <w:autoRedefine/>
    <w:semiHidden/>
    <w:rsid w:val="005079BE"/>
    <w:pPr>
      <w:ind w:left="600"/>
    </w:pPr>
  </w:style>
  <w:style w:type="paragraph" w:styleId="TOC6">
    <w:name w:val="toc 6"/>
    <w:basedOn w:val="Normal"/>
    <w:next w:val="Normal"/>
    <w:autoRedefine/>
    <w:semiHidden/>
    <w:rsid w:val="005079BE"/>
    <w:pPr>
      <w:ind w:left="800"/>
    </w:pPr>
  </w:style>
  <w:style w:type="paragraph" w:styleId="TOC7">
    <w:name w:val="toc 7"/>
    <w:basedOn w:val="Normal"/>
    <w:next w:val="Normal"/>
    <w:autoRedefine/>
    <w:semiHidden/>
    <w:rsid w:val="005079BE"/>
    <w:pPr>
      <w:ind w:left="1000"/>
    </w:pPr>
  </w:style>
  <w:style w:type="paragraph" w:styleId="TOC8">
    <w:name w:val="toc 8"/>
    <w:basedOn w:val="Normal"/>
    <w:next w:val="Normal"/>
    <w:autoRedefine/>
    <w:semiHidden/>
    <w:rsid w:val="005079BE"/>
    <w:pPr>
      <w:ind w:left="1200"/>
    </w:pPr>
  </w:style>
  <w:style w:type="paragraph" w:styleId="TOC9">
    <w:name w:val="toc 9"/>
    <w:basedOn w:val="Normal"/>
    <w:next w:val="Normal"/>
    <w:autoRedefine/>
    <w:semiHidden/>
    <w:rsid w:val="005079BE"/>
    <w:pPr>
      <w:ind w:left="1400"/>
    </w:pPr>
  </w:style>
  <w:style w:type="paragraph" w:styleId="BalloonText">
    <w:name w:val="Balloon Text"/>
    <w:basedOn w:val="Normal"/>
    <w:link w:val="BalloonTextChar"/>
    <w:semiHidden/>
    <w:rsid w:val="005079BE"/>
    <w:rPr>
      <w:rFonts w:ascii="Tahoma" w:hAnsi="Tahoma" w:cs="Tahoma"/>
      <w:sz w:val="16"/>
      <w:szCs w:val="16"/>
    </w:rPr>
  </w:style>
  <w:style w:type="character" w:customStyle="1" w:styleId="BalloonTextChar">
    <w:name w:val="Balloon Text Char"/>
    <w:basedOn w:val="DefaultParagraphFont"/>
    <w:link w:val="BalloonText"/>
    <w:semiHidden/>
    <w:rsid w:val="005079BE"/>
    <w:rPr>
      <w:rFonts w:ascii="Tahoma" w:eastAsia="Times New Roman" w:hAnsi="Tahoma" w:cs="Tahoma"/>
      <w:sz w:val="16"/>
      <w:szCs w:val="16"/>
    </w:rPr>
  </w:style>
  <w:style w:type="paragraph" w:styleId="BodyTextIndent">
    <w:name w:val="Body Text Indent"/>
    <w:basedOn w:val="Normal"/>
    <w:link w:val="BodyTextIndentChar"/>
    <w:rsid w:val="005079BE"/>
    <w:pPr>
      <w:spacing w:after="120"/>
      <w:ind w:left="360"/>
    </w:pPr>
  </w:style>
  <w:style w:type="character" w:customStyle="1" w:styleId="BodyTextIndentChar">
    <w:name w:val="Body Text Indent Char"/>
    <w:basedOn w:val="DefaultParagraphFont"/>
    <w:link w:val="BodyTextIndent"/>
    <w:rsid w:val="005079BE"/>
    <w:rPr>
      <w:rFonts w:ascii="Verdana" w:eastAsia="Times New Roman" w:hAnsi="Verdana" w:cs="Times New Roman"/>
      <w:sz w:val="20"/>
      <w:szCs w:val="24"/>
    </w:rPr>
  </w:style>
  <w:style w:type="paragraph" w:customStyle="1" w:styleId="TemplateNote">
    <w:name w:val="Template Note"/>
    <w:basedOn w:val="Normal"/>
    <w:rsid w:val="005079BE"/>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styleId="BodyText">
    <w:name w:val="Body Text"/>
    <w:basedOn w:val="Normal"/>
    <w:link w:val="BodyTextChar"/>
    <w:rsid w:val="005079BE"/>
    <w:pPr>
      <w:spacing w:after="120" w:line="0" w:lineRule="atLeast"/>
      <w:ind w:left="360"/>
    </w:pPr>
    <w:rPr>
      <w:rFonts w:ascii="Arial" w:hAnsi="Arial"/>
      <w:spacing w:val="-5"/>
      <w:szCs w:val="20"/>
    </w:rPr>
  </w:style>
  <w:style w:type="character" w:customStyle="1" w:styleId="BodyTextChar">
    <w:name w:val="Body Text Char"/>
    <w:basedOn w:val="DefaultParagraphFont"/>
    <w:link w:val="BodyText"/>
    <w:rsid w:val="005079BE"/>
    <w:rPr>
      <w:rFonts w:ascii="Arial" w:eastAsia="Times New Roman" w:hAnsi="Arial" w:cs="Times New Roman"/>
      <w:spacing w:val="-5"/>
      <w:sz w:val="20"/>
      <w:szCs w:val="20"/>
    </w:rPr>
  </w:style>
  <w:style w:type="paragraph" w:customStyle="1" w:styleId="TableHeader">
    <w:name w:val="Table Header"/>
    <w:basedOn w:val="Normal"/>
    <w:rsid w:val="005079BE"/>
    <w:pPr>
      <w:spacing w:before="60"/>
      <w:jc w:val="center"/>
    </w:pPr>
    <w:rPr>
      <w:rFonts w:ascii="Arial" w:hAnsi="Arial"/>
      <w:b/>
      <w:spacing w:val="-5"/>
      <w:sz w:val="16"/>
      <w:szCs w:val="20"/>
    </w:rPr>
  </w:style>
  <w:style w:type="paragraph" w:customStyle="1" w:styleId="TableEntry">
    <w:name w:val="Table Entry"/>
    <w:basedOn w:val="Normal"/>
    <w:rsid w:val="005079BE"/>
    <w:rPr>
      <w:rFonts w:ascii="Arial" w:hAnsi="Arial"/>
      <w:sz w:val="18"/>
      <w:szCs w:val="20"/>
    </w:rPr>
  </w:style>
  <w:style w:type="paragraph" w:styleId="BodyText3">
    <w:name w:val="Body Text 3"/>
    <w:basedOn w:val="Normal"/>
    <w:link w:val="BodyText3Char"/>
    <w:rsid w:val="005079BE"/>
    <w:pPr>
      <w:spacing w:after="120"/>
    </w:pPr>
    <w:rPr>
      <w:sz w:val="16"/>
      <w:szCs w:val="16"/>
    </w:rPr>
  </w:style>
  <w:style w:type="character" w:customStyle="1" w:styleId="BodyText3Char">
    <w:name w:val="Body Text 3 Char"/>
    <w:basedOn w:val="DefaultParagraphFont"/>
    <w:link w:val="BodyText3"/>
    <w:rsid w:val="005079BE"/>
    <w:rPr>
      <w:rFonts w:ascii="Verdana" w:eastAsia="Times New Roman" w:hAnsi="Verdana" w:cs="Times New Roman"/>
      <w:sz w:val="16"/>
      <w:szCs w:val="16"/>
    </w:rPr>
  </w:style>
  <w:style w:type="paragraph" w:customStyle="1" w:styleId="BracketedTemplateInstructions">
    <w:name w:val="Bracketed Template Instructions"/>
    <w:basedOn w:val="Normal"/>
    <w:rsid w:val="005079BE"/>
    <w:rPr>
      <w:sz w:val="16"/>
    </w:rPr>
  </w:style>
  <w:style w:type="paragraph" w:customStyle="1" w:styleId="StyleHeading3Italic">
    <w:name w:val="Style Heading 3 + Italic"/>
    <w:basedOn w:val="Heading3"/>
    <w:rsid w:val="005079BE"/>
    <w:pPr>
      <w:keepNext w:val="0"/>
      <w:keepLines w:val="0"/>
      <w:spacing w:before="0"/>
      <w:ind w:left="720"/>
    </w:pPr>
    <w:rPr>
      <w:rFonts w:eastAsia="Times New Roman" w:cs="Times New Roman"/>
      <w:b w:val="0"/>
      <w:i/>
      <w:iCs/>
      <w:sz w:val="20"/>
      <w:szCs w:val="20"/>
    </w:rPr>
  </w:style>
  <w:style w:type="character" w:customStyle="1" w:styleId="StyleHeading3ItalicChar">
    <w:name w:val="Style Heading 3 + Italic Char"/>
    <w:basedOn w:val="Heading3CharChar"/>
    <w:rsid w:val="005079BE"/>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5079BE"/>
    <w:rPr>
      <w:bCs/>
      <w:sz w:val="20"/>
    </w:rPr>
  </w:style>
  <w:style w:type="paragraph" w:customStyle="1" w:styleId="StyleBodyText8ptBoldAfter0pt">
    <w:name w:val="Style Body Text + 8 pt Bold After:  0 pt"/>
    <w:basedOn w:val="BodyText"/>
    <w:rsid w:val="005079BE"/>
    <w:pPr>
      <w:spacing w:after="0"/>
      <w:ind w:left="0"/>
    </w:pPr>
    <w:rPr>
      <w:b/>
      <w:bCs/>
      <w:sz w:val="16"/>
    </w:rPr>
  </w:style>
  <w:style w:type="paragraph" w:customStyle="1" w:styleId="StyleBodyTextBoldCentered">
    <w:name w:val="Style Body Text + Bold Centered"/>
    <w:basedOn w:val="BodyText"/>
    <w:rsid w:val="005079BE"/>
    <w:pPr>
      <w:ind w:left="0"/>
      <w:jc w:val="center"/>
    </w:pPr>
    <w:rPr>
      <w:b/>
      <w:bCs/>
    </w:rPr>
  </w:style>
  <w:style w:type="paragraph" w:customStyle="1" w:styleId="FieldText">
    <w:name w:val="FieldText"/>
    <w:basedOn w:val="Normal"/>
    <w:rsid w:val="005079BE"/>
    <w:pPr>
      <w:widowControl w:val="0"/>
    </w:pPr>
  </w:style>
  <w:style w:type="paragraph" w:customStyle="1" w:styleId="Notenonumber">
    <w:name w:val="Note no number"/>
    <w:basedOn w:val="Normal"/>
    <w:rsid w:val="005079BE"/>
    <w:pPr>
      <w:widowControl w:val="0"/>
    </w:pPr>
    <w:rPr>
      <w:i/>
      <w:snapToGrid w:val="0"/>
      <w:color w:val="0000FF"/>
    </w:rPr>
  </w:style>
  <w:style w:type="character" w:styleId="Strong">
    <w:name w:val="Strong"/>
    <w:qFormat/>
    <w:rsid w:val="005079BE"/>
    <w:rPr>
      <w:rFonts w:ascii="Courier New" w:hAnsi="Courier New" w:cs="Courier New"/>
      <w:sz w:val="16"/>
      <w:szCs w:val="16"/>
    </w:rPr>
  </w:style>
  <w:style w:type="paragraph" w:customStyle="1" w:styleId="FieldLabel">
    <w:name w:val="FieldLabel"/>
    <w:basedOn w:val="Normal"/>
    <w:rsid w:val="005079BE"/>
    <w:pPr>
      <w:widowControl w:val="0"/>
      <w:spacing w:before="20" w:after="60"/>
    </w:pPr>
  </w:style>
  <w:style w:type="paragraph" w:customStyle="1" w:styleId="IndentedText">
    <w:name w:val="Indented Text"/>
    <w:basedOn w:val="Normal"/>
    <w:rsid w:val="005079BE"/>
    <w:pPr>
      <w:widowControl w:val="0"/>
      <w:ind w:left="360"/>
    </w:pPr>
    <w:rPr>
      <w:snapToGrid w:val="0"/>
    </w:rPr>
  </w:style>
  <w:style w:type="character" w:styleId="Emphasis">
    <w:name w:val="Emphasis"/>
    <w:basedOn w:val="DefaultParagraphFont"/>
    <w:qFormat/>
    <w:rsid w:val="005079BE"/>
    <w:rPr>
      <w:i/>
      <w:iCs/>
    </w:rPr>
  </w:style>
  <w:style w:type="paragraph" w:customStyle="1" w:styleId="DeliverableName">
    <w:name w:val="Deliverable Name"/>
    <w:rsid w:val="005079BE"/>
    <w:pPr>
      <w:widowControl w:val="0"/>
      <w:spacing w:after="0" w:line="240" w:lineRule="auto"/>
    </w:pPr>
    <w:rPr>
      <w:rFonts w:ascii="Arial" w:eastAsia="Times New Roman" w:hAnsi="Arial" w:cs="Times New Roman"/>
      <w:sz w:val="24"/>
      <w:szCs w:val="20"/>
    </w:rPr>
  </w:style>
  <w:style w:type="character" w:styleId="FollowedHyperlink">
    <w:name w:val="FollowedHyperlink"/>
    <w:basedOn w:val="DefaultParagraphFont"/>
    <w:rsid w:val="005079BE"/>
    <w:rPr>
      <w:color w:val="800080"/>
      <w:u w:val="single"/>
    </w:rPr>
  </w:style>
  <w:style w:type="table" w:styleId="TableList7">
    <w:name w:val="Table List 7"/>
    <w:basedOn w:val="TableNormal"/>
    <w:rsid w:val="005079BE"/>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5079BE"/>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5079BE"/>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5079BE"/>
    <w:pPr>
      <w:spacing w:after="0" w:line="240" w:lineRule="auto"/>
    </w:pPr>
    <w:rPr>
      <w:rFonts w:ascii="Times New Roman" w:eastAsia="Times New Roman" w:hAnsi="Times New Roman" w:cs="Times New Roman"/>
      <w:sz w:val="20"/>
      <w:szCs w:val="20"/>
    </w:rPr>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5079BE"/>
    <w:pPr>
      <w:spacing w:after="0" w:line="240" w:lineRule="auto"/>
    </w:pPr>
    <w:rPr>
      <w:rFonts w:ascii="Times New Roman" w:eastAsia="Times New Roman" w:hAnsi="Times New Roman" w:cs="Times New Roman"/>
      <w:sz w:val="20"/>
      <w:szCs w:val="20"/>
    </w:rPr>
    <w:tblPr/>
    <w:tcPr>
      <w:shd w:val="clear" w:color="auto" w:fill="FFFFCC"/>
    </w:tcPr>
  </w:style>
  <w:style w:type="paragraph" w:customStyle="1" w:styleId="DocumentTitle">
    <w:name w:val="Document Title"/>
    <w:rsid w:val="005079BE"/>
    <w:pPr>
      <w:spacing w:after="0" w:line="240" w:lineRule="auto"/>
    </w:pPr>
    <w:rPr>
      <w:rFonts w:ascii="Times New Roman" w:eastAsia="Times New Roman" w:hAnsi="Times New Roman" w:cs="Times New Roman"/>
      <w:snapToGrid w:val="0"/>
      <w:sz w:val="24"/>
      <w:szCs w:val="20"/>
    </w:rPr>
  </w:style>
  <w:style w:type="paragraph" w:customStyle="1" w:styleId="StyleHeading2Before0ptAfter6pt">
    <w:name w:val="Style Heading 2 + Before:  0 pt After:  6 pt"/>
    <w:basedOn w:val="Heading2"/>
    <w:autoRedefine/>
    <w:rsid w:val="005079BE"/>
    <w:pPr>
      <w:spacing w:after="120"/>
    </w:pPr>
    <w:rPr>
      <w:rFonts w:eastAsia="Times New Roman" w:cs="Times New Roman"/>
      <w:b w:val="0"/>
      <w:i/>
      <w:snapToGrid w:val="0"/>
      <w:sz w:val="20"/>
      <w:szCs w:val="20"/>
    </w:rPr>
  </w:style>
  <w:style w:type="table" w:styleId="TableWeb2">
    <w:name w:val="Table Web 2"/>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iskPlanTemplateNormal">
    <w:name w:val="riskPlanTemplateNormal"/>
    <w:basedOn w:val="Normal"/>
    <w:rsid w:val="005079BE"/>
    <w:pPr>
      <w:spacing w:after="60"/>
    </w:pPr>
    <w:rPr>
      <w:i/>
    </w:rPr>
  </w:style>
  <w:style w:type="paragraph" w:customStyle="1" w:styleId="tableleft">
    <w:name w:val="table_left"/>
    <w:basedOn w:val="Normal"/>
    <w:rsid w:val="005079BE"/>
    <w:pPr>
      <w:spacing w:before="20" w:after="20" w:line="220" w:lineRule="exact"/>
    </w:pPr>
    <w:rPr>
      <w:rFonts w:ascii="Times" w:hAnsi="Times"/>
      <w:b/>
      <w:sz w:val="22"/>
    </w:rPr>
  </w:style>
  <w:style w:type="paragraph" w:customStyle="1" w:styleId="tableright">
    <w:name w:val="table_right"/>
    <w:basedOn w:val="tableleft"/>
    <w:rsid w:val="005079BE"/>
    <w:rPr>
      <w:b w:val="0"/>
    </w:rPr>
  </w:style>
  <w:style w:type="paragraph" w:customStyle="1" w:styleId="line">
    <w:name w:val="line"/>
    <w:basedOn w:val="tableleft"/>
    <w:rsid w:val="005079BE"/>
    <w:pPr>
      <w:spacing w:before="0" w:after="0" w:line="80" w:lineRule="exact"/>
    </w:pPr>
    <w:rPr>
      <w:sz w:val="8"/>
    </w:rPr>
  </w:style>
  <w:style w:type="paragraph" w:customStyle="1" w:styleId="TaskLeft">
    <w:name w:val="TaskLeft"/>
    <w:basedOn w:val="Normal"/>
    <w:rsid w:val="005079BE"/>
    <w:pPr>
      <w:spacing w:before="40" w:after="40" w:line="220" w:lineRule="exact"/>
    </w:pPr>
    <w:rPr>
      <w:rFonts w:ascii="Times" w:hAnsi="Times"/>
      <w:b/>
      <w:sz w:val="22"/>
    </w:rPr>
  </w:style>
  <w:style w:type="paragraph" w:customStyle="1" w:styleId="TaskMiddle">
    <w:name w:val="TaskMiddle"/>
    <w:basedOn w:val="TaskLeft"/>
    <w:rsid w:val="005079BE"/>
    <w:rPr>
      <w:b w:val="0"/>
    </w:rPr>
  </w:style>
  <w:style w:type="paragraph" w:customStyle="1" w:styleId="TaskRight">
    <w:name w:val="TaskRight"/>
    <w:basedOn w:val="TaskLeft"/>
    <w:rsid w:val="005079BE"/>
    <w:pPr>
      <w:keepNext/>
      <w:keepLines/>
    </w:pPr>
    <w:rPr>
      <w:b w:val="0"/>
    </w:rPr>
  </w:style>
  <w:style w:type="paragraph" w:customStyle="1" w:styleId="TaskTitle">
    <w:name w:val="TaskTitle"/>
    <w:basedOn w:val="Normal"/>
    <w:rsid w:val="005079BE"/>
    <w:pPr>
      <w:keepNext/>
      <w:keepLines/>
      <w:spacing w:before="20" w:after="20" w:line="240" w:lineRule="exact"/>
    </w:pPr>
    <w:rPr>
      <w:rFonts w:ascii="Times" w:hAnsi="Times"/>
      <w:b/>
    </w:rPr>
  </w:style>
  <w:style w:type="paragraph" w:customStyle="1" w:styleId="riskPlanTemplateBullet">
    <w:name w:val="riskPlanTemplateBullet"/>
    <w:basedOn w:val="riskPlanTemplateNormal"/>
    <w:rsid w:val="005079BE"/>
    <w:pPr>
      <w:tabs>
        <w:tab w:val="num" w:pos="720"/>
      </w:tabs>
      <w:spacing w:before="60"/>
      <w:ind w:left="720" w:hanging="720"/>
    </w:pPr>
  </w:style>
  <w:style w:type="paragraph" w:customStyle="1" w:styleId="Default">
    <w:name w:val="Default"/>
    <w:rsid w:val="005079BE"/>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Tablecentre">
    <w:name w:val="Table centre"/>
    <w:basedOn w:val="Default"/>
    <w:next w:val="Default"/>
    <w:rsid w:val="005079BE"/>
    <w:pPr>
      <w:spacing w:before="80" w:after="40"/>
    </w:pPr>
    <w:rPr>
      <w:rFonts w:cs="Times New Roman"/>
      <w:color w:val="auto"/>
    </w:rPr>
  </w:style>
  <w:style w:type="paragraph" w:styleId="Caption">
    <w:name w:val="caption"/>
    <w:basedOn w:val="Default"/>
    <w:next w:val="Default"/>
    <w:qFormat/>
    <w:rsid w:val="005079BE"/>
    <w:rPr>
      <w:rFonts w:cs="Times New Roman"/>
      <w:color w:val="auto"/>
    </w:rPr>
  </w:style>
  <w:style w:type="paragraph" w:styleId="BlockText">
    <w:name w:val="Block Text"/>
    <w:basedOn w:val="Normal"/>
    <w:rsid w:val="005079BE"/>
    <w:pPr>
      <w:keepLines/>
      <w:spacing w:after="120"/>
      <w:ind w:left="1440" w:right="1440"/>
    </w:pPr>
    <w:rPr>
      <w:lang w:val="en-AU"/>
    </w:rPr>
  </w:style>
  <w:style w:type="paragraph" w:customStyle="1" w:styleId="Subtitle3">
    <w:name w:val="Subtitle3"/>
    <w:basedOn w:val="Default"/>
    <w:next w:val="Default"/>
    <w:rsid w:val="005079BE"/>
    <w:pPr>
      <w:spacing w:after="160"/>
    </w:pPr>
    <w:rPr>
      <w:rFonts w:cs="Times New Roman"/>
      <w:color w:val="auto"/>
    </w:rPr>
  </w:style>
  <w:style w:type="paragraph" w:styleId="BodyText2">
    <w:name w:val="Body Text 2"/>
    <w:basedOn w:val="Normal"/>
    <w:link w:val="BodyText2Char"/>
    <w:rsid w:val="005079BE"/>
    <w:pPr>
      <w:spacing w:after="120" w:line="480" w:lineRule="auto"/>
    </w:pPr>
  </w:style>
  <w:style w:type="character" w:customStyle="1" w:styleId="BodyText2Char">
    <w:name w:val="Body Text 2 Char"/>
    <w:basedOn w:val="DefaultParagraphFont"/>
    <w:link w:val="BodyText2"/>
    <w:rsid w:val="005079BE"/>
    <w:rPr>
      <w:rFonts w:ascii="Verdana" w:eastAsia="Times New Roman" w:hAnsi="Verdana" w:cs="Times New Roman"/>
      <w:sz w:val="20"/>
      <w:szCs w:val="24"/>
    </w:rPr>
  </w:style>
  <w:style w:type="paragraph" w:styleId="CommentText">
    <w:name w:val="annotation text"/>
    <w:basedOn w:val="Normal"/>
    <w:link w:val="CommentTextChar"/>
    <w:uiPriority w:val="99"/>
    <w:semiHidden/>
    <w:rsid w:val="005079BE"/>
    <w:pPr>
      <w:widowControl w:val="0"/>
      <w:overflowPunct w:val="0"/>
      <w:autoSpaceDE w:val="0"/>
      <w:autoSpaceDN w:val="0"/>
      <w:adjustRightInd w:val="0"/>
      <w:spacing w:after="120"/>
      <w:textAlignment w:val="baseline"/>
    </w:pPr>
    <w:rPr>
      <w:lang w:val="en-NZ"/>
    </w:rPr>
  </w:style>
  <w:style w:type="character" w:customStyle="1" w:styleId="CommentTextChar">
    <w:name w:val="Comment Text Char"/>
    <w:basedOn w:val="DefaultParagraphFont"/>
    <w:link w:val="CommentText"/>
    <w:uiPriority w:val="99"/>
    <w:semiHidden/>
    <w:rsid w:val="005079BE"/>
    <w:rPr>
      <w:rFonts w:ascii="Verdana" w:eastAsia="Times New Roman" w:hAnsi="Verdana" w:cs="Times New Roman"/>
      <w:sz w:val="20"/>
      <w:szCs w:val="24"/>
      <w:lang w:val="en-NZ"/>
    </w:rPr>
  </w:style>
  <w:style w:type="paragraph" w:customStyle="1" w:styleId="tablebodycentre">
    <w:name w:val="tablebodycentre"/>
    <w:basedOn w:val="Normal"/>
    <w:rsid w:val="005079BE"/>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paragraph" w:styleId="DocumentMap">
    <w:name w:val="Document Map"/>
    <w:basedOn w:val="Normal"/>
    <w:link w:val="DocumentMapChar"/>
    <w:semiHidden/>
    <w:rsid w:val="005079BE"/>
    <w:pPr>
      <w:shd w:val="clear" w:color="auto" w:fill="000080"/>
    </w:pPr>
    <w:rPr>
      <w:rFonts w:ascii="Tahoma" w:hAnsi="Tahoma" w:cs="Tahoma"/>
    </w:rPr>
  </w:style>
  <w:style w:type="character" w:customStyle="1" w:styleId="DocumentMapChar">
    <w:name w:val="Document Map Char"/>
    <w:basedOn w:val="DefaultParagraphFont"/>
    <w:link w:val="DocumentMap"/>
    <w:semiHidden/>
    <w:rsid w:val="005079BE"/>
    <w:rPr>
      <w:rFonts w:ascii="Tahoma" w:eastAsia="Times New Roman" w:hAnsi="Tahoma" w:cs="Tahoma"/>
      <w:sz w:val="20"/>
      <w:szCs w:val="24"/>
      <w:shd w:val="clear" w:color="auto" w:fill="000080"/>
    </w:rPr>
  </w:style>
  <w:style w:type="character" w:styleId="CommentReference">
    <w:name w:val="annotation reference"/>
    <w:basedOn w:val="DefaultParagraphFont"/>
    <w:uiPriority w:val="99"/>
    <w:semiHidden/>
    <w:rsid w:val="005079BE"/>
    <w:rPr>
      <w:sz w:val="16"/>
      <w:szCs w:val="16"/>
    </w:rPr>
  </w:style>
  <w:style w:type="paragraph" w:styleId="CommentSubject">
    <w:name w:val="annotation subject"/>
    <w:basedOn w:val="CommentText"/>
    <w:next w:val="CommentText"/>
    <w:link w:val="CommentSubjectChar"/>
    <w:semiHidden/>
    <w:rsid w:val="005079BE"/>
    <w:pPr>
      <w:widowControl/>
      <w:overflowPunct/>
      <w:autoSpaceDE/>
      <w:autoSpaceDN/>
      <w:adjustRightInd/>
      <w:spacing w:after="0"/>
      <w:textAlignment w:val="auto"/>
    </w:pPr>
    <w:rPr>
      <w:rFonts w:ascii="Arial" w:hAnsi="Arial"/>
      <w:b/>
      <w:bCs/>
      <w:lang w:val="en-US"/>
    </w:rPr>
  </w:style>
  <w:style w:type="character" w:customStyle="1" w:styleId="CommentSubjectChar">
    <w:name w:val="Comment Subject Char"/>
    <w:basedOn w:val="CommentTextChar"/>
    <w:link w:val="CommentSubject"/>
    <w:semiHidden/>
    <w:rsid w:val="005079BE"/>
    <w:rPr>
      <w:rFonts w:ascii="Arial" w:eastAsia="Times New Roman" w:hAnsi="Arial" w:cs="Times New Roman"/>
      <w:b/>
      <w:bCs/>
      <w:sz w:val="20"/>
      <w:szCs w:val="24"/>
      <w:lang w:val="en-NZ"/>
    </w:rPr>
  </w:style>
  <w:style w:type="character" w:customStyle="1" w:styleId="apple-style-span">
    <w:name w:val="apple-style-span"/>
    <w:basedOn w:val="DefaultParagraphFont"/>
    <w:rsid w:val="005079BE"/>
  </w:style>
  <w:style w:type="paragraph" w:customStyle="1" w:styleId="BulletedText">
    <w:name w:val="Bulleted Text"/>
    <w:basedOn w:val="Normal"/>
    <w:rsid w:val="005079BE"/>
    <w:pPr>
      <w:numPr>
        <w:numId w:val="2"/>
      </w:numPr>
      <w:jc w:val="both"/>
    </w:pPr>
    <w:rPr>
      <w:rFonts w:ascii="Arial" w:hAnsi="Arial"/>
      <w:color w:val="000000"/>
    </w:rPr>
  </w:style>
  <w:style w:type="table" w:customStyle="1" w:styleId="LightList-Accent11">
    <w:name w:val="Light List - Accent 11"/>
    <w:basedOn w:val="TableNormal"/>
    <w:uiPriority w:val="61"/>
    <w:rsid w:val="005079B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eop">
    <w:name w:val="eop"/>
    <w:basedOn w:val="DefaultParagraphFont"/>
    <w:rsid w:val="00F75CA5"/>
  </w:style>
  <w:style w:type="character" w:styleId="UnresolvedMention">
    <w:name w:val="Unresolved Mention"/>
    <w:basedOn w:val="DefaultParagraphFont"/>
    <w:uiPriority w:val="99"/>
    <w:semiHidden/>
    <w:unhideWhenUsed/>
    <w:rsid w:val="00C45AE2"/>
    <w:rPr>
      <w:color w:val="605E5C"/>
      <w:shd w:val="clear" w:color="auto" w:fill="E1DFDD"/>
    </w:rPr>
  </w:style>
  <w:style w:type="table" w:styleId="GridTable4-Accent1">
    <w:name w:val="Grid Table 4 Accent 1"/>
    <w:basedOn w:val="TableNormal"/>
    <w:uiPriority w:val="49"/>
    <w:rsid w:val="000817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ookTitle">
    <w:name w:val="Book Title"/>
    <w:basedOn w:val="DefaultParagraphFont"/>
    <w:uiPriority w:val="33"/>
    <w:qFormat/>
    <w:rsid w:val="0038688D"/>
    <w:rPr>
      <w:b/>
      <w:bCs/>
      <w:i/>
      <w:iCs/>
      <w:spacing w:val="5"/>
    </w:rPr>
  </w:style>
  <w:style w:type="paragraph" w:styleId="Revision">
    <w:name w:val="Revision"/>
    <w:hidden/>
    <w:uiPriority w:val="99"/>
    <w:semiHidden/>
    <w:rsid w:val="00C52DB1"/>
    <w:pPr>
      <w:spacing w:after="0" w:line="240" w:lineRule="auto"/>
    </w:pPr>
    <w:rPr>
      <w:rFonts w:ascii="Verdana" w:eastAsia="Times New Roman" w:hAnsi="Verdana" w:cs="Times New Roman"/>
      <w:sz w:val="20"/>
      <w:szCs w:val="24"/>
    </w:rPr>
  </w:style>
  <w:style w:type="character" w:styleId="IntenseEmphasis">
    <w:name w:val="Intense Emphasis"/>
    <w:basedOn w:val="DefaultParagraphFont"/>
    <w:uiPriority w:val="21"/>
    <w:qFormat/>
    <w:rsid w:val="00A27CB2"/>
    <w:rPr>
      <w:i/>
      <w:iCs/>
      <w:color w:val="4472C4" w:themeColor="accent1"/>
    </w:rPr>
  </w:style>
  <w:style w:type="paragraph" w:styleId="IntenseQuote">
    <w:name w:val="Intense Quote"/>
    <w:basedOn w:val="Normal"/>
    <w:next w:val="Normal"/>
    <w:link w:val="IntenseQuoteChar"/>
    <w:uiPriority w:val="30"/>
    <w:qFormat/>
    <w:rsid w:val="00903A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3A86"/>
    <w:rPr>
      <w:rFonts w:ascii="Verdana" w:eastAsia="Times New Roman" w:hAnsi="Verdana" w:cs="Times New Roman"/>
      <w:i/>
      <w:iCs/>
      <w:color w:val="4472C4" w:themeColor="accent1"/>
      <w:sz w:val="20"/>
      <w:szCs w:val="24"/>
    </w:rPr>
  </w:style>
  <w:style w:type="paragraph" w:styleId="Subtitle">
    <w:name w:val="Subtitle"/>
    <w:basedOn w:val="Normal"/>
    <w:next w:val="Normal"/>
    <w:link w:val="SubtitleChar"/>
    <w:uiPriority w:val="11"/>
    <w:qFormat/>
    <w:rsid w:val="003B26B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B26BC"/>
    <w:rPr>
      <w:rFonts w:eastAsiaTheme="minorEastAsia"/>
      <w:color w:val="5A5A5A" w:themeColor="text1" w:themeTint="A5"/>
      <w:spacing w:val="15"/>
    </w:rPr>
  </w:style>
  <w:style w:type="character" w:styleId="PlaceholderText">
    <w:name w:val="Placeholder Text"/>
    <w:basedOn w:val="DefaultParagraphFont"/>
    <w:uiPriority w:val="99"/>
    <w:semiHidden/>
    <w:rsid w:val="00B00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665">
      <w:bodyDiv w:val="1"/>
      <w:marLeft w:val="0"/>
      <w:marRight w:val="0"/>
      <w:marTop w:val="0"/>
      <w:marBottom w:val="0"/>
      <w:divBdr>
        <w:top w:val="none" w:sz="0" w:space="0" w:color="auto"/>
        <w:left w:val="none" w:sz="0" w:space="0" w:color="auto"/>
        <w:bottom w:val="none" w:sz="0" w:space="0" w:color="auto"/>
        <w:right w:val="none" w:sz="0" w:space="0" w:color="auto"/>
      </w:divBdr>
    </w:div>
    <w:div w:id="151605591">
      <w:bodyDiv w:val="1"/>
      <w:marLeft w:val="0"/>
      <w:marRight w:val="0"/>
      <w:marTop w:val="0"/>
      <w:marBottom w:val="0"/>
      <w:divBdr>
        <w:top w:val="none" w:sz="0" w:space="0" w:color="auto"/>
        <w:left w:val="none" w:sz="0" w:space="0" w:color="auto"/>
        <w:bottom w:val="none" w:sz="0" w:space="0" w:color="auto"/>
        <w:right w:val="none" w:sz="0" w:space="0" w:color="auto"/>
      </w:divBdr>
    </w:div>
    <w:div w:id="156388347">
      <w:bodyDiv w:val="1"/>
      <w:marLeft w:val="0"/>
      <w:marRight w:val="0"/>
      <w:marTop w:val="0"/>
      <w:marBottom w:val="0"/>
      <w:divBdr>
        <w:top w:val="none" w:sz="0" w:space="0" w:color="auto"/>
        <w:left w:val="none" w:sz="0" w:space="0" w:color="auto"/>
        <w:bottom w:val="none" w:sz="0" w:space="0" w:color="auto"/>
        <w:right w:val="none" w:sz="0" w:space="0" w:color="auto"/>
      </w:divBdr>
      <w:divsChild>
        <w:div w:id="7106315">
          <w:marLeft w:val="605"/>
          <w:marRight w:val="0"/>
          <w:marTop w:val="200"/>
          <w:marBottom w:val="40"/>
          <w:divBdr>
            <w:top w:val="none" w:sz="0" w:space="0" w:color="auto"/>
            <w:left w:val="none" w:sz="0" w:space="0" w:color="auto"/>
            <w:bottom w:val="none" w:sz="0" w:space="0" w:color="auto"/>
            <w:right w:val="none" w:sz="0" w:space="0" w:color="auto"/>
          </w:divBdr>
        </w:div>
        <w:div w:id="665865486">
          <w:marLeft w:val="1440"/>
          <w:marRight w:val="0"/>
          <w:marTop w:val="100"/>
          <w:marBottom w:val="40"/>
          <w:divBdr>
            <w:top w:val="none" w:sz="0" w:space="0" w:color="auto"/>
            <w:left w:val="none" w:sz="0" w:space="0" w:color="auto"/>
            <w:bottom w:val="none" w:sz="0" w:space="0" w:color="auto"/>
            <w:right w:val="none" w:sz="0" w:space="0" w:color="auto"/>
          </w:divBdr>
        </w:div>
        <w:div w:id="1529829156">
          <w:marLeft w:val="1440"/>
          <w:marRight w:val="0"/>
          <w:marTop w:val="100"/>
          <w:marBottom w:val="40"/>
          <w:divBdr>
            <w:top w:val="none" w:sz="0" w:space="0" w:color="auto"/>
            <w:left w:val="none" w:sz="0" w:space="0" w:color="auto"/>
            <w:bottom w:val="none" w:sz="0" w:space="0" w:color="auto"/>
            <w:right w:val="none" w:sz="0" w:space="0" w:color="auto"/>
          </w:divBdr>
        </w:div>
        <w:div w:id="1630698705">
          <w:marLeft w:val="605"/>
          <w:marRight w:val="0"/>
          <w:marTop w:val="200"/>
          <w:marBottom w:val="40"/>
          <w:divBdr>
            <w:top w:val="none" w:sz="0" w:space="0" w:color="auto"/>
            <w:left w:val="none" w:sz="0" w:space="0" w:color="auto"/>
            <w:bottom w:val="none" w:sz="0" w:space="0" w:color="auto"/>
            <w:right w:val="none" w:sz="0" w:space="0" w:color="auto"/>
          </w:divBdr>
        </w:div>
        <w:div w:id="951521169">
          <w:marLeft w:val="1440"/>
          <w:marRight w:val="0"/>
          <w:marTop w:val="100"/>
          <w:marBottom w:val="40"/>
          <w:divBdr>
            <w:top w:val="none" w:sz="0" w:space="0" w:color="auto"/>
            <w:left w:val="none" w:sz="0" w:space="0" w:color="auto"/>
            <w:bottom w:val="none" w:sz="0" w:space="0" w:color="auto"/>
            <w:right w:val="none" w:sz="0" w:space="0" w:color="auto"/>
          </w:divBdr>
        </w:div>
        <w:div w:id="1125078761">
          <w:marLeft w:val="2160"/>
          <w:marRight w:val="0"/>
          <w:marTop w:val="100"/>
          <w:marBottom w:val="40"/>
          <w:divBdr>
            <w:top w:val="none" w:sz="0" w:space="0" w:color="auto"/>
            <w:left w:val="none" w:sz="0" w:space="0" w:color="auto"/>
            <w:bottom w:val="none" w:sz="0" w:space="0" w:color="auto"/>
            <w:right w:val="none" w:sz="0" w:space="0" w:color="auto"/>
          </w:divBdr>
        </w:div>
        <w:div w:id="263466445">
          <w:marLeft w:val="2880"/>
          <w:marRight w:val="0"/>
          <w:marTop w:val="100"/>
          <w:marBottom w:val="40"/>
          <w:divBdr>
            <w:top w:val="none" w:sz="0" w:space="0" w:color="auto"/>
            <w:left w:val="none" w:sz="0" w:space="0" w:color="auto"/>
            <w:bottom w:val="none" w:sz="0" w:space="0" w:color="auto"/>
            <w:right w:val="none" w:sz="0" w:space="0" w:color="auto"/>
          </w:divBdr>
        </w:div>
        <w:div w:id="1002050552">
          <w:marLeft w:val="3600"/>
          <w:marRight w:val="0"/>
          <w:marTop w:val="100"/>
          <w:marBottom w:val="40"/>
          <w:divBdr>
            <w:top w:val="none" w:sz="0" w:space="0" w:color="auto"/>
            <w:left w:val="none" w:sz="0" w:space="0" w:color="auto"/>
            <w:bottom w:val="none" w:sz="0" w:space="0" w:color="auto"/>
            <w:right w:val="none" w:sz="0" w:space="0" w:color="auto"/>
          </w:divBdr>
        </w:div>
        <w:div w:id="1438598962">
          <w:marLeft w:val="4320"/>
          <w:marRight w:val="0"/>
          <w:marTop w:val="100"/>
          <w:marBottom w:val="40"/>
          <w:divBdr>
            <w:top w:val="none" w:sz="0" w:space="0" w:color="auto"/>
            <w:left w:val="none" w:sz="0" w:space="0" w:color="auto"/>
            <w:bottom w:val="none" w:sz="0" w:space="0" w:color="auto"/>
            <w:right w:val="none" w:sz="0" w:space="0" w:color="auto"/>
          </w:divBdr>
        </w:div>
        <w:div w:id="1631323636">
          <w:marLeft w:val="2880"/>
          <w:marRight w:val="0"/>
          <w:marTop w:val="100"/>
          <w:marBottom w:val="40"/>
          <w:divBdr>
            <w:top w:val="none" w:sz="0" w:space="0" w:color="auto"/>
            <w:left w:val="none" w:sz="0" w:space="0" w:color="auto"/>
            <w:bottom w:val="none" w:sz="0" w:space="0" w:color="auto"/>
            <w:right w:val="none" w:sz="0" w:space="0" w:color="auto"/>
          </w:divBdr>
        </w:div>
        <w:div w:id="1512064761">
          <w:marLeft w:val="3600"/>
          <w:marRight w:val="0"/>
          <w:marTop w:val="100"/>
          <w:marBottom w:val="40"/>
          <w:divBdr>
            <w:top w:val="none" w:sz="0" w:space="0" w:color="auto"/>
            <w:left w:val="none" w:sz="0" w:space="0" w:color="auto"/>
            <w:bottom w:val="none" w:sz="0" w:space="0" w:color="auto"/>
            <w:right w:val="none" w:sz="0" w:space="0" w:color="auto"/>
          </w:divBdr>
        </w:div>
        <w:div w:id="1056391602">
          <w:marLeft w:val="4320"/>
          <w:marRight w:val="0"/>
          <w:marTop w:val="100"/>
          <w:marBottom w:val="40"/>
          <w:divBdr>
            <w:top w:val="none" w:sz="0" w:space="0" w:color="auto"/>
            <w:left w:val="none" w:sz="0" w:space="0" w:color="auto"/>
            <w:bottom w:val="none" w:sz="0" w:space="0" w:color="auto"/>
            <w:right w:val="none" w:sz="0" w:space="0" w:color="auto"/>
          </w:divBdr>
        </w:div>
        <w:div w:id="2092769911">
          <w:marLeft w:val="4320"/>
          <w:marRight w:val="0"/>
          <w:marTop w:val="100"/>
          <w:marBottom w:val="40"/>
          <w:divBdr>
            <w:top w:val="none" w:sz="0" w:space="0" w:color="auto"/>
            <w:left w:val="none" w:sz="0" w:space="0" w:color="auto"/>
            <w:bottom w:val="none" w:sz="0" w:space="0" w:color="auto"/>
            <w:right w:val="none" w:sz="0" w:space="0" w:color="auto"/>
          </w:divBdr>
        </w:div>
        <w:div w:id="1988124116">
          <w:marLeft w:val="4320"/>
          <w:marRight w:val="0"/>
          <w:marTop w:val="100"/>
          <w:marBottom w:val="40"/>
          <w:divBdr>
            <w:top w:val="none" w:sz="0" w:space="0" w:color="auto"/>
            <w:left w:val="none" w:sz="0" w:space="0" w:color="auto"/>
            <w:bottom w:val="none" w:sz="0" w:space="0" w:color="auto"/>
            <w:right w:val="none" w:sz="0" w:space="0" w:color="auto"/>
          </w:divBdr>
        </w:div>
        <w:div w:id="1402631986">
          <w:marLeft w:val="2880"/>
          <w:marRight w:val="0"/>
          <w:marTop w:val="100"/>
          <w:marBottom w:val="40"/>
          <w:divBdr>
            <w:top w:val="none" w:sz="0" w:space="0" w:color="auto"/>
            <w:left w:val="none" w:sz="0" w:space="0" w:color="auto"/>
            <w:bottom w:val="none" w:sz="0" w:space="0" w:color="auto"/>
            <w:right w:val="none" w:sz="0" w:space="0" w:color="auto"/>
          </w:divBdr>
        </w:div>
        <w:div w:id="1180511280">
          <w:marLeft w:val="3600"/>
          <w:marRight w:val="0"/>
          <w:marTop w:val="100"/>
          <w:marBottom w:val="40"/>
          <w:divBdr>
            <w:top w:val="none" w:sz="0" w:space="0" w:color="auto"/>
            <w:left w:val="none" w:sz="0" w:space="0" w:color="auto"/>
            <w:bottom w:val="none" w:sz="0" w:space="0" w:color="auto"/>
            <w:right w:val="none" w:sz="0" w:space="0" w:color="auto"/>
          </w:divBdr>
        </w:div>
        <w:div w:id="1183399333">
          <w:marLeft w:val="4320"/>
          <w:marRight w:val="0"/>
          <w:marTop w:val="100"/>
          <w:marBottom w:val="40"/>
          <w:divBdr>
            <w:top w:val="none" w:sz="0" w:space="0" w:color="auto"/>
            <w:left w:val="none" w:sz="0" w:space="0" w:color="auto"/>
            <w:bottom w:val="none" w:sz="0" w:space="0" w:color="auto"/>
            <w:right w:val="none" w:sz="0" w:space="0" w:color="auto"/>
          </w:divBdr>
        </w:div>
        <w:div w:id="1973900271">
          <w:marLeft w:val="4320"/>
          <w:marRight w:val="0"/>
          <w:marTop w:val="100"/>
          <w:marBottom w:val="40"/>
          <w:divBdr>
            <w:top w:val="none" w:sz="0" w:space="0" w:color="auto"/>
            <w:left w:val="none" w:sz="0" w:space="0" w:color="auto"/>
            <w:bottom w:val="none" w:sz="0" w:space="0" w:color="auto"/>
            <w:right w:val="none" w:sz="0" w:space="0" w:color="auto"/>
          </w:divBdr>
        </w:div>
        <w:div w:id="434792389">
          <w:marLeft w:val="4320"/>
          <w:marRight w:val="0"/>
          <w:marTop w:val="100"/>
          <w:marBottom w:val="40"/>
          <w:divBdr>
            <w:top w:val="none" w:sz="0" w:space="0" w:color="auto"/>
            <w:left w:val="none" w:sz="0" w:space="0" w:color="auto"/>
            <w:bottom w:val="none" w:sz="0" w:space="0" w:color="auto"/>
            <w:right w:val="none" w:sz="0" w:space="0" w:color="auto"/>
          </w:divBdr>
        </w:div>
        <w:div w:id="1734154180">
          <w:marLeft w:val="1440"/>
          <w:marRight w:val="0"/>
          <w:marTop w:val="100"/>
          <w:marBottom w:val="40"/>
          <w:divBdr>
            <w:top w:val="none" w:sz="0" w:space="0" w:color="auto"/>
            <w:left w:val="none" w:sz="0" w:space="0" w:color="auto"/>
            <w:bottom w:val="none" w:sz="0" w:space="0" w:color="auto"/>
            <w:right w:val="none" w:sz="0" w:space="0" w:color="auto"/>
          </w:divBdr>
        </w:div>
        <w:div w:id="1358189637">
          <w:marLeft w:val="1440"/>
          <w:marRight w:val="0"/>
          <w:marTop w:val="100"/>
          <w:marBottom w:val="40"/>
          <w:divBdr>
            <w:top w:val="none" w:sz="0" w:space="0" w:color="auto"/>
            <w:left w:val="none" w:sz="0" w:space="0" w:color="auto"/>
            <w:bottom w:val="none" w:sz="0" w:space="0" w:color="auto"/>
            <w:right w:val="none" w:sz="0" w:space="0" w:color="auto"/>
          </w:divBdr>
        </w:div>
        <w:div w:id="36320692">
          <w:marLeft w:val="2160"/>
          <w:marRight w:val="0"/>
          <w:marTop w:val="100"/>
          <w:marBottom w:val="40"/>
          <w:divBdr>
            <w:top w:val="none" w:sz="0" w:space="0" w:color="auto"/>
            <w:left w:val="none" w:sz="0" w:space="0" w:color="auto"/>
            <w:bottom w:val="none" w:sz="0" w:space="0" w:color="auto"/>
            <w:right w:val="none" w:sz="0" w:space="0" w:color="auto"/>
          </w:divBdr>
        </w:div>
        <w:div w:id="683409888">
          <w:marLeft w:val="2160"/>
          <w:marRight w:val="0"/>
          <w:marTop w:val="100"/>
          <w:marBottom w:val="40"/>
          <w:divBdr>
            <w:top w:val="none" w:sz="0" w:space="0" w:color="auto"/>
            <w:left w:val="none" w:sz="0" w:space="0" w:color="auto"/>
            <w:bottom w:val="none" w:sz="0" w:space="0" w:color="auto"/>
            <w:right w:val="none" w:sz="0" w:space="0" w:color="auto"/>
          </w:divBdr>
        </w:div>
        <w:div w:id="1339893807">
          <w:marLeft w:val="2160"/>
          <w:marRight w:val="0"/>
          <w:marTop w:val="100"/>
          <w:marBottom w:val="40"/>
          <w:divBdr>
            <w:top w:val="none" w:sz="0" w:space="0" w:color="auto"/>
            <w:left w:val="none" w:sz="0" w:space="0" w:color="auto"/>
            <w:bottom w:val="none" w:sz="0" w:space="0" w:color="auto"/>
            <w:right w:val="none" w:sz="0" w:space="0" w:color="auto"/>
          </w:divBdr>
        </w:div>
        <w:div w:id="1162700093">
          <w:marLeft w:val="605"/>
          <w:marRight w:val="0"/>
          <w:marTop w:val="200"/>
          <w:marBottom w:val="40"/>
          <w:divBdr>
            <w:top w:val="none" w:sz="0" w:space="0" w:color="auto"/>
            <w:left w:val="none" w:sz="0" w:space="0" w:color="auto"/>
            <w:bottom w:val="none" w:sz="0" w:space="0" w:color="auto"/>
            <w:right w:val="none" w:sz="0" w:space="0" w:color="auto"/>
          </w:divBdr>
        </w:div>
        <w:div w:id="993335343">
          <w:marLeft w:val="1440"/>
          <w:marRight w:val="0"/>
          <w:marTop w:val="100"/>
          <w:marBottom w:val="40"/>
          <w:divBdr>
            <w:top w:val="none" w:sz="0" w:space="0" w:color="auto"/>
            <w:left w:val="none" w:sz="0" w:space="0" w:color="auto"/>
            <w:bottom w:val="none" w:sz="0" w:space="0" w:color="auto"/>
            <w:right w:val="none" w:sz="0" w:space="0" w:color="auto"/>
          </w:divBdr>
        </w:div>
        <w:div w:id="2020691370">
          <w:marLeft w:val="1440"/>
          <w:marRight w:val="0"/>
          <w:marTop w:val="100"/>
          <w:marBottom w:val="40"/>
          <w:divBdr>
            <w:top w:val="none" w:sz="0" w:space="0" w:color="auto"/>
            <w:left w:val="none" w:sz="0" w:space="0" w:color="auto"/>
            <w:bottom w:val="none" w:sz="0" w:space="0" w:color="auto"/>
            <w:right w:val="none" w:sz="0" w:space="0" w:color="auto"/>
          </w:divBdr>
        </w:div>
      </w:divsChild>
    </w:div>
    <w:div w:id="236551087">
      <w:bodyDiv w:val="1"/>
      <w:marLeft w:val="0"/>
      <w:marRight w:val="0"/>
      <w:marTop w:val="0"/>
      <w:marBottom w:val="0"/>
      <w:divBdr>
        <w:top w:val="none" w:sz="0" w:space="0" w:color="auto"/>
        <w:left w:val="none" w:sz="0" w:space="0" w:color="auto"/>
        <w:bottom w:val="none" w:sz="0" w:space="0" w:color="auto"/>
        <w:right w:val="none" w:sz="0" w:space="0" w:color="auto"/>
      </w:divBdr>
    </w:div>
    <w:div w:id="277681353">
      <w:bodyDiv w:val="1"/>
      <w:marLeft w:val="0"/>
      <w:marRight w:val="0"/>
      <w:marTop w:val="0"/>
      <w:marBottom w:val="0"/>
      <w:divBdr>
        <w:top w:val="none" w:sz="0" w:space="0" w:color="auto"/>
        <w:left w:val="none" w:sz="0" w:space="0" w:color="auto"/>
        <w:bottom w:val="none" w:sz="0" w:space="0" w:color="auto"/>
        <w:right w:val="none" w:sz="0" w:space="0" w:color="auto"/>
      </w:divBdr>
    </w:div>
    <w:div w:id="338847595">
      <w:bodyDiv w:val="1"/>
      <w:marLeft w:val="0"/>
      <w:marRight w:val="0"/>
      <w:marTop w:val="0"/>
      <w:marBottom w:val="0"/>
      <w:divBdr>
        <w:top w:val="none" w:sz="0" w:space="0" w:color="auto"/>
        <w:left w:val="none" w:sz="0" w:space="0" w:color="auto"/>
        <w:bottom w:val="none" w:sz="0" w:space="0" w:color="auto"/>
        <w:right w:val="none" w:sz="0" w:space="0" w:color="auto"/>
      </w:divBdr>
    </w:div>
    <w:div w:id="369649874">
      <w:bodyDiv w:val="1"/>
      <w:marLeft w:val="0"/>
      <w:marRight w:val="0"/>
      <w:marTop w:val="0"/>
      <w:marBottom w:val="0"/>
      <w:divBdr>
        <w:top w:val="none" w:sz="0" w:space="0" w:color="auto"/>
        <w:left w:val="none" w:sz="0" w:space="0" w:color="auto"/>
        <w:bottom w:val="none" w:sz="0" w:space="0" w:color="auto"/>
        <w:right w:val="none" w:sz="0" w:space="0" w:color="auto"/>
      </w:divBdr>
    </w:div>
    <w:div w:id="385495780">
      <w:bodyDiv w:val="1"/>
      <w:marLeft w:val="0"/>
      <w:marRight w:val="0"/>
      <w:marTop w:val="0"/>
      <w:marBottom w:val="0"/>
      <w:divBdr>
        <w:top w:val="none" w:sz="0" w:space="0" w:color="auto"/>
        <w:left w:val="none" w:sz="0" w:space="0" w:color="auto"/>
        <w:bottom w:val="none" w:sz="0" w:space="0" w:color="auto"/>
        <w:right w:val="none" w:sz="0" w:space="0" w:color="auto"/>
      </w:divBdr>
    </w:div>
    <w:div w:id="462506551">
      <w:bodyDiv w:val="1"/>
      <w:marLeft w:val="0"/>
      <w:marRight w:val="0"/>
      <w:marTop w:val="0"/>
      <w:marBottom w:val="0"/>
      <w:divBdr>
        <w:top w:val="none" w:sz="0" w:space="0" w:color="auto"/>
        <w:left w:val="none" w:sz="0" w:space="0" w:color="auto"/>
        <w:bottom w:val="none" w:sz="0" w:space="0" w:color="auto"/>
        <w:right w:val="none" w:sz="0" w:space="0" w:color="auto"/>
      </w:divBdr>
    </w:div>
    <w:div w:id="530385022">
      <w:bodyDiv w:val="1"/>
      <w:marLeft w:val="0"/>
      <w:marRight w:val="0"/>
      <w:marTop w:val="0"/>
      <w:marBottom w:val="0"/>
      <w:divBdr>
        <w:top w:val="none" w:sz="0" w:space="0" w:color="auto"/>
        <w:left w:val="none" w:sz="0" w:space="0" w:color="auto"/>
        <w:bottom w:val="none" w:sz="0" w:space="0" w:color="auto"/>
        <w:right w:val="none" w:sz="0" w:space="0" w:color="auto"/>
      </w:divBdr>
    </w:div>
    <w:div w:id="535582506">
      <w:bodyDiv w:val="1"/>
      <w:marLeft w:val="0"/>
      <w:marRight w:val="0"/>
      <w:marTop w:val="0"/>
      <w:marBottom w:val="0"/>
      <w:divBdr>
        <w:top w:val="none" w:sz="0" w:space="0" w:color="auto"/>
        <w:left w:val="none" w:sz="0" w:space="0" w:color="auto"/>
        <w:bottom w:val="none" w:sz="0" w:space="0" w:color="auto"/>
        <w:right w:val="none" w:sz="0" w:space="0" w:color="auto"/>
      </w:divBdr>
    </w:div>
    <w:div w:id="548882478">
      <w:bodyDiv w:val="1"/>
      <w:marLeft w:val="0"/>
      <w:marRight w:val="0"/>
      <w:marTop w:val="0"/>
      <w:marBottom w:val="0"/>
      <w:divBdr>
        <w:top w:val="none" w:sz="0" w:space="0" w:color="auto"/>
        <w:left w:val="none" w:sz="0" w:space="0" w:color="auto"/>
        <w:bottom w:val="none" w:sz="0" w:space="0" w:color="auto"/>
        <w:right w:val="none" w:sz="0" w:space="0" w:color="auto"/>
      </w:divBdr>
    </w:div>
    <w:div w:id="597250580">
      <w:bodyDiv w:val="1"/>
      <w:marLeft w:val="0"/>
      <w:marRight w:val="0"/>
      <w:marTop w:val="0"/>
      <w:marBottom w:val="0"/>
      <w:divBdr>
        <w:top w:val="none" w:sz="0" w:space="0" w:color="auto"/>
        <w:left w:val="none" w:sz="0" w:space="0" w:color="auto"/>
        <w:bottom w:val="none" w:sz="0" w:space="0" w:color="auto"/>
        <w:right w:val="none" w:sz="0" w:space="0" w:color="auto"/>
      </w:divBdr>
    </w:div>
    <w:div w:id="603419672">
      <w:bodyDiv w:val="1"/>
      <w:marLeft w:val="0"/>
      <w:marRight w:val="0"/>
      <w:marTop w:val="0"/>
      <w:marBottom w:val="0"/>
      <w:divBdr>
        <w:top w:val="none" w:sz="0" w:space="0" w:color="auto"/>
        <w:left w:val="none" w:sz="0" w:space="0" w:color="auto"/>
        <w:bottom w:val="none" w:sz="0" w:space="0" w:color="auto"/>
        <w:right w:val="none" w:sz="0" w:space="0" w:color="auto"/>
      </w:divBdr>
    </w:div>
    <w:div w:id="643895731">
      <w:bodyDiv w:val="1"/>
      <w:marLeft w:val="0"/>
      <w:marRight w:val="0"/>
      <w:marTop w:val="0"/>
      <w:marBottom w:val="0"/>
      <w:divBdr>
        <w:top w:val="none" w:sz="0" w:space="0" w:color="auto"/>
        <w:left w:val="none" w:sz="0" w:space="0" w:color="auto"/>
        <w:bottom w:val="none" w:sz="0" w:space="0" w:color="auto"/>
        <w:right w:val="none" w:sz="0" w:space="0" w:color="auto"/>
      </w:divBdr>
    </w:div>
    <w:div w:id="658386747">
      <w:bodyDiv w:val="1"/>
      <w:marLeft w:val="0"/>
      <w:marRight w:val="0"/>
      <w:marTop w:val="0"/>
      <w:marBottom w:val="0"/>
      <w:divBdr>
        <w:top w:val="none" w:sz="0" w:space="0" w:color="auto"/>
        <w:left w:val="none" w:sz="0" w:space="0" w:color="auto"/>
        <w:bottom w:val="none" w:sz="0" w:space="0" w:color="auto"/>
        <w:right w:val="none" w:sz="0" w:space="0" w:color="auto"/>
      </w:divBdr>
    </w:div>
    <w:div w:id="727533195">
      <w:bodyDiv w:val="1"/>
      <w:marLeft w:val="0"/>
      <w:marRight w:val="0"/>
      <w:marTop w:val="0"/>
      <w:marBottom w:val="0"/>
      <w:divBdr>
        <w:top w:val="none" w:sz="0" w:space="0" w:color="auto"/>
        <w:left w:val="none" w:sz="0" w:space="0" w:color="auto"/>
        <w:bottom w:val="none" w:sz="0" w:space="0" w:color="auto"/>
        <w:right w:val="none" w:sz="0" w:space="0" w:color="auto"/>
      </w:divBdr>
    </w:div>
    <w:div w:id="787702188">
      <w:bodyDiv w:val="1"/>
      <w:marLeft w:val="0"/>
      <w:marRight w:val="0"/>
      <w:marTop w:val="0"/>
      <w:marBottom w:val="0"/>
      <w:divBdr>
        <w:top w:val="none" w:sz="0" w:space="0" w:color="auto"/>
        <w:left w:val="none" w:sz="0" w:space="0" w:color="auto"/>
        <w:bottom w:val="none" w:sz="0" w:space="0" w:color="auto"/>
        <w:right w:val="none" w:sz="0" w:space="0" w:color="auto"/>
      </w:divBdr>
    </w:div>
    <w:div w:id="812600209">
      <w:bodyDiv w:val="1"/>
      <w:marLeft w:val="0"/>
      <w:marRight w:val="0"/>
      <w:marTop w:val="0"/>
      <w:marBottom w:val="0"/>
      <w:divBdr>
        <w:top w:val="none" w:sz="0" w:space="0" w:color="auto"/>
        <w:left w:val="none" w:sz="0" w:space="0" w:color="auto"/>
        <w:bottom w:val="none" w:sz="0" w:space="0" w:color="auto"/>
        <w:right w:val="none" w:sz="0" w:space="0" w:color="auto"/>
      </w:divBdr>
    </w:div>
    <w:div w:id="925458990">
      <w:bodyDiv w:val="1"/>
      <w:marLeft w:val="0"/>
      <w:marRight w:val="0"/>
      <w:marTop w:val="0"/>
      <w:marBottom w:val="0"/>
      <w:divBdr>
        <w:top w:val="none" w:sz="0" w:space="0" w:color="auto"/>
        <w:left w:val="none" w:sz="0" w:space="0" w:color="auto"/>
        <w:bottom w:val="none" w:sz="0" w:space="0" w:color="auto"/>
        <w:right w:val="none" w:sz="0" w:space="0" w:color="auto"/>
      </w:divBdr>
    </w:div>
    <w:div w:id="956180641">
      <w:bodyDiv w:val="1"/>
      <w:marLeft w:val="0"/>
      <w:marRight w:val="0"/>
      <w:marTop w:val="0"/>
      <w:marBottom w:val="0"/>
      <w:divBdr>
        <w:top w:val="none" w:sz="0" w:space="0" w:color="auto"/>
        <w:left w:val="none" w:sz="0" w:space="0" w:color="auto"/>
        <w:bottom w:val="none" w:sz="0" w:space="0" w:color="auto"/>
        <w:right w:val="none" w:sz="0" w:space="0" w:color="auto"/>
      </w:divBdr>
    </w:div>
    <w:div w:id="966083273">
      <w:bodyDiv w:val="1"/>
      <w:marLeft w:val="0"/>
      <w:marRight w:val="0"/>
      <w:marTop w:val="0"/>
      <w:marBottom w:val="0"/>
      <w:divBdr>
        <w:top w:val="none" w:sz="0" w:space="0" w:color="auto"/>
        <w:left w:val="none" w:sz="0" w:space="0" w:color="auto"/>
        <w:bottom w:val="none" w:sz="0" w:space="0" w:color="auto"/>
        <w:right w:val="none" w:sz="0" w:space="0" w:color="auto"/>
      </w:divBdr>
    </w:div>
    <w:div w:id="976571628">
      <w:bodyDiv w:val="1"/>
      <w:marLeft w:val="0"/>
      <w:marRight w:val="0"/>
      <w:marTop w:val="0"/>
      <w:marBottom w:val="0"/>
      <w:divBdr>
        <w:top w:val="none" w:sz="0" w:space="0" w:color="auto"/>
        <w:left w:val="none" w:sz="0" w:space="0" w:color="auto"/>
        <w:bottom w:val="none" w:sz="0" w:space="0" w:color="auto"/>
        <w:right w:val="none" w:sz="0" w:space="0" w:color="auto"/>
      </w:divBdr>
    </w:div>
    <w:div w:id="978151567">
      <w:bodyDiv w:val="1"/>
      <w:marLeft w:val="0"/>
      <w:marRight w:val="0"/>
      <w:marTop w:val="0"/>
      <w:marBottom w:val="0"/>
      <w:divBdr>
        <w:top w:val="none" w:sz="0" w:space="0" w:color="auto"/>
        <w:left w:val="none" w:sz="0" w:space="0" w:color="auto"/>
        <w:bottom w:val="none" w:sz="0" w:space="0" w:color="auto"/>
        <w:right w:val="none" w:sz="0" w:space="0" w:color="auto"/>
      </w:divBdr>
    </w:div>
    <w:div w:id="1011179570">
      <w:bodyDiv w:val="1"/>
      <w:marLeft w:val="0"/>
      <w:marRight w:val="0"/>
      <w:marTop w:val="0"/>
      <w:marBottom w:val="0"/>
      <w:divBdr>
        <w:top w:val="none" w:sz="0" w:space="0" w:color="auto"/>
        <w:left w:val="none" w:sz="0" w:space="0" w:color="auto"/>
        <w:bottom w:val="none" w:sz="0" w:space="0" w:color="auto"/>
        <w:right w:val="none" w:sz="0" w:space="0" w:color="auto"/>
      </w:divBdr>
    </w:div>
    <w:div w:id="1022558863">
      <w:bodyDiv w:val="1"/>
      <w:marLeft w:val="0"/>
      <w:marRight w:val="0"/>
      <w:marTop w:val="0"/>
      <w:marBottom w:val="0"/>
      <w:divBdr>
        <w:top w:val="none" w:sz="0" w:space="0" w:color="auto"/>
        <w:left w:val="none" w:sz="0" w:space="0" w:color="auto"/>
        <w:bottom w:val="none" w:sz="0" w:space="0" w:color="auto"/>
        <w:right w:val="none" w:sz="0" w:space="0" w:color="auto"/>
      </w:divBdr>
    </w:div>
    <w:div w:id="1042444274">
      <w:bodyDiv w:val="1"/>
      <w:marLeft w:val="0"/>
      <w:marRight w:val="0"/>
      <w:marTop w:val="0"/>
      <w:marBottom w:val="0"/>
      <w:divBdr>
        <w:top w:val="none" w:sz="0" w:space="0" w:color="auto"/>
        <w:left w:val="none" w:sz="0" w:space="0" w:color="auto"/>
        <w:bottom w:val="none" w:sz="0" w:space="0" w:color="auto"/>
        <w:right w:val="none" w:sz="0" w:space="0" w:color="auto"/>
      </w:divBdr>
    </w:div>
    <w:div w:id="1062826545">
      <w:bodyDiv w:val="1"/>
      <w:marLeft w:val="0"/>
      <w:marRight w:val="0"/>
      <w:marTop w:val="0"/>
      <w:marBottom w:val="0"/>
      <w:divBdr>
        <w:top w:val="none" w:sz="0" w:space="0" w:color="auto"/>
        <w:left w:val="none" w:sz="0" w:space="0" w:color="auto"/>
        <w:bottom w:val="none" w:sz="0" w:space="0" w:color="auto"/>
        <w:right w:val="none" w:sz="0" w:space="0" w:color="auto"/>
      </w:divBdr>
    </w:div>
    <w:div w:id="1066101234">
      <w:bodyDiv w:val="1"/>
      <w:marLeft w:val="0"/>
      <w:marRight w:val="0"/>
      <w:marTop w:val="0"/>
      <w:marBottom w:val="0"/>
      <w:divBdr>
        <w:top w:val="none" w:sz="0" w:space="0" w:color="auto"/>
        <w:left w:val="none" w:sz="0" w:space="0" w:color="auto"/>
        <w:bottom w:val="none" w:sz="0" w:space="0" w:color="auto"/>
        <w:right w:val="none" w:sz="0" w:space="0" w:color="auto"/>
      </w:divBdr>
    </w:div>
    <w:div w:id="1094783165">
      <w:bodyDiv w:val="1"/>
      <w:marLeft w:val="0"/>
      <w:marRight w:val="0"/>
      <w:marTop w:val="0"/>
      <w:marBottom w:val="0"/>
      <w:divBdr>
        <w:top w:val="none" w:sz="0" w:space="0" w:color="auto"/>
        <w:left w:val="none" w:sz="0" w:space="0" w:color="auto"/>
        <w:bottom w:val="none" w:sz="0" w:space="0" w:color="auto"/>
        <w:right w:val="none" w:sz="0" w:space="0" w:color="auto"/>
      </w:divBdr>
    </w:div>
    <w:div w:id="1133206628">
      <w:bodyDiv w:val="1"/>
      <w:marLeft w:val="0"/>
      <w:marRight w:val="0"/>
      <w:marTop w:val="0"/>
      <w:marBottom w:val="0"/>
      <w:divBdr>
        <w:top w:val="none" w:sz="0" w:space="0" w:color="auto"/>
        <w:left w:val="none" w:sz="0" w:space="0" w:color="auto"/>
        <w:bottom w:val="none" w:sz="0" w:space="0" w:color="auto"/>
        <w:right w:val="none" w:sz="0" w:space="0" w:color="auto"/>
      </w:divBdr>
    </w:div>
    <w:div w:id="1178084179">
      <w:bodyDiv w:val="1"/>
      <w:marLeft w:val="0"/>
      <w:marRight w:val="0"/>
      <w:marTop w:val="0"/>
      <w:marBottom w:val="0"/>
      <w:divBdr>
        <w:top w:val="none" w:sz="0" w:space="0" w:color="auto"/>
        <w:left w:val="none" w:sz="0" w:space="0" w:color="auto"/>
        <w:bottom w:val="none" w:sz="0" w:space="0" w:color="auto"/>
        <w:right w:val="none" w:sz="0" w:space="0" w:color="auto"/>
      </w:divBdr>
    </w:div>
    <w:div w:id="1208646787">
      <w:bodyDiv w:val="1"/>
      <w:marLeft w:val="0"/>
      <w:marRight w:val="0"/>
      <w:marTop w:val="0"/>
      <w:marBottom w:val="0"/>
      <w:divBdr>
        <w:top w:val="none" w:sz="0" w:space="0" w:color="auto"/>
        <w:left w:val="none" w:sz="0" w:space="0" w:color="auto"/>
        <w:bottom w:val="none" w:sz="0" w:space="0" w:color="auto"/>
        <w:right w:val="none" w:sz="0" w:space="0" w:color="auto"/>
      </w:divBdr>
    </w:div>
    <w:div w:id="1216238500">
      <w:bodyDiv w:val="1"/>
      <w:marLeft w:val="0"/>
      <w:marRight w:val="0"/>
      <w:marTop w:val="0"/>
      <w:marBottom w:val="0"/>
      <w:divBdr>
        <w:top w:val="none" w:sz="0" w:space="0" w:color="auto"/>
        <w:left w:val="none" w:sz="0" w:space="0" w:color="auto"/>
        <w:bottom w:val="none" w:sz="0" w:space="0" w:color="auto"/>
        <w:right w:val="none" w:sz="0" w:space="0" w:color="auto"/>
      </w:divBdr>
    </w:div>
    <w:div w:id="1236358800">
      <w:bodyDiv w:val="1"/>
      <w:marLeft w:val="0"/>
      <w:marRight w:val="0"/>
      <w:marTop w:val="0"/>
      <w:marBottom w:val="0"/>
      <w:divBdr>
        <w:top w:val="none" w:sz="0" w:space="0" w:color="auto"/>
        <w:left w:val="none" w:sz="0" w:space="0" w:color="auto"/>
        <w:bottom w:val="none" w:sz="0" w:space="0" w:color="auto"/>
        <w:right w:val="none" w:sz="0" w:space="0" w:color="auto"/>
      </w:divBdr>
    </w:div>
    <w:div w:id="1263144807">
      <w:bodyDiv w:val="1"/>
      <w:marLeft w:val="0"/>
      <w:marRight w:val="0"/>
      <w:marTop w:val="0"/>
      <w:marBottom w:val="0"/>
      <w:divBdr>
        <w:top w:val="none" w:sz="0" w:space="0" w:color="auto"/>
        <w:left w:val="none" w:sz="0" w:space="0" w:color="auto"/>
        <w:bottom w:val="none" w:sz="0" w:space="0" w:color="auto"/>
        <w:right w:val="none" w:sz="0" w:space="0" w:color="auto"/>
      </w:divBdr>
    </w:div>
    <w:div w:id="1309823655">
      <w:bodyDiv w:val="1"/>
      <w:marLeft w:val="0"/>
      <w:marRight w:val="0"/>
      <w:marTop w:val="0"/>
      <w:marBottom w:val="0"/>
      <w:divBdr>
        <w:top w:val="none" w:sz="0" w:space="0" w:color="auto"/>
        <w:left w:val="none" w:sz="0" w:space="0" w:color="auto"/>
        <w:bottom w:val="none" w:sz="0" w:space="0" w:color="auto"/>
        <w:right w:val="none" w:sz="0" w:space="0" w:color="auto"/>
      </w:divBdr>
    </w:div>
    <w:div w:id="1350375956">
      <w:bodyDiv w:val="1"/>
      <w:marLeft w:val="0"/>
      <w:marRight w:val="0"/>
      <w:marTop w:val="0"/>
      <w:marBottom w:val="0"/>
      <w:divBdr>
        <w:top w:val="none" w:sz="0" w:space="0" w:color="auto"/>
        <w:left w:val="none" w:sz="0" w:space="0" w:color="auto"/>
        <w:bottom w:val="none" w:sz="0" w:space="0" w:color="auto"/>
        <w:right w:val="none" w:sz="0" w:space="0" w:color="auto"/>
      </w:divBdr>
    </w:div>
    <w:div w:id="1371876358">
      <w:bodyDiv w:val="1"/>
      <w:marLeft w:val="0"/>
      <w:marRight w:val="0"/>
      <w:marTop w:val="0"/>
      <w:marBottom w:val="0"/>
      <w:divBdr>
        <w:top w:val="none" w:sz="0" w:space="0" w:color="auto"/>
        <w:left w:val="none" w:sz="0" w:space="0" w:color="auto"/>
        <w:bottom w:val="none" w:sz="0" w:space="0" w:color="auto"/>
        <w:right w:val="none" w:sz="0" w:space="0" w:color="auto"/>
      </w:divBdr>
    </w:div>
    <w:div w:id="1424641683">
      <w:bodyDiv w:val="1"/>
      <w:marLeft w:val="0"/>
      <w:marRight w:val="0"/>
      <w:marTop w:val="0"/>
      <w:marBottom w:val="0"/>
      <w:divBdr>
        <w:top w:val="none" w:sz="0" w:space="0" w:color="auto"/>
        <w:left w:val="none" w:sz="0" w:space="0" w:color="auto"/>
        <w:bottom w:val="none" w:sz="0" w:space="0" w:color="auto"/>
        <w:right w:val="none" w:sz="0" w:space="0" w:color="auto"/>
      </w:divBdr>
    </w:div>
    <w:div w:id="1427076558">
      <w:bodyDiv w:val="1"/>
      <w:marLeft w:val="0"/>
      <w:marRight w:val="0"/>
      <w:marTop w:val="0"/>
      <w:marBottom w:val="0"/>
      <w:divBdr>
        <w:top w:val="none" w:sz="0" w:space="0" w:color="auto"/>
        <w:left w:val="none" w:sz="0" w:space="0" w:color="auto"/>
        <w:bottom w:val="none" w:sz="0" w:space="0" w:color="auto"/>
        <w:right w:val="none" w:sz="0" w:space="0" w:color="auto"/>
      </w:divBdr>
    </w:div>
    <w:div w:id="1444156146">
      <w:bodyDiv w:val="1"/>
      <w:marLeft w:val="0"/>
      <w:marRight w:val="0"/>
      <w:marTop w:val="0"/>
      <w:marBottom w:val="0"/>
      <w:divBdr>
        <w:top w:val="none" w:sz="0" w:space="0" w:color="auto"/>
        <w:left w:val="none" w:sz="0" w:space="0" w:color="auto"/>
        <w:bottom w:val="none" w:sz="0" w:space="0" w:color="auto"/>
        <w:right w:val="none" w:sz="0" w:space="0" w:color="auto"/>
      </w:divBdr>
    </w:div>
    <w:div w:id="1487554158">
      <w:bodyDiv w:val="1"/>
      <w:marLeft w:val="0"/>
      <w:marRight w:val="0"/>
      <w:marTop w:val="0"/>
      <w:marBottom w:val="0"/>
      <w:divBdr>
        <w:top w:val="none" w:sz="0" w:space="0" w:color="auto"/>
        <w:left w:val="none" w:sz="0" w:space="0" w:color="auto"/>
        <w:bottom w:val="none" w:sz="0" w:space="0" w:color="auto"/>
        <w:right w:val="none" w:sz="0" w:space="0" w:color="auto"/>
      </w:divBdr>
    </w:div>
    <w:div w:id="1499999111">
      <w:bodyDiv w:val="1"/>
      <w:marLeft w:val="0"/>
      <w:marRight w:val="0"/>
      <w:marTop w:val="0"/>
      <w:marBottom w:val="0"/>
      <w:divBdr>
        <w:top w:val="none" w:sz="0" w:space="0" w:color="auto"/>
        <w:left w:val="none" w:sz="0" w:space="0" w:color="auto"/>
        <w:bottom w:val="none" w:sz="0" w:space="0" w:color="auto"/>
        <w:right w:val="none" w:sz="0" w:space="0" w:color="auto"/>
      </w:divBdr>
    </w:div>
    <w:div w:id="1501627088">
      <w:bodyDiv w:val="1"/>
      <w:marLeft w:val="0"/>
      <w:marRight w:val="0"/>
      <w:marTop w:val="0"/>
      <w:marBottom w:val="0"/>
      <w:divBdr>
        <w:top w:val="none" w:sz="0" w:space="0" w:color="auto"/>
        <w:left w:val="none" w:sz="0" w:space="0" w:color="auto"/>
        <w:bottom w:val="none" w:sz="0" w:space="0" w:color="auto"/>
        <w:right w:val="none" w:sz="0" w:space="0" w:color="auto"/>
      </w:divBdr>
    </w:div>
    <w:div w:id="1505242788">
      <w:bodyDiv w:val="1"/>
      <w:marLeft w:val="0"/>
      <w:marRight w:val="0"/>
      <w:marTop w:val="0"/>
      <w:marBottom w:val="0"/>
      <w:divBdr>
        <w:top w:val="none" w:sz="0" w:space="0" w:color="auto"/>
        <w:left w:val="none" w:sz="0" w:space="0" w:color="auto"/>
        <w:bottom w:val="none" w:sz="0" w:space="0" w:color="auto"/>
        <w:right w:val="none" w:sz="0" w:space="0" w:color="auto"/>
      </w:divBdr>
    </w:div>
    <w:div w:id="1505705428">
      <w:bodyDiv w:val="1"/>
      <w:marLeft w:val="0"/>
      <w:marRight w:val="0"/>
      <w:marTop w:val="0"/>
      <w:marBottom w:val="0"/>
      <w:divBdr>
        <w:top w:val="none" w:sz="0" w:space="0" w:color="auto"/>
        <w:left w:val="none" w:sz="0" w:space="0" w:color="auto"/>
        <w:bottom w:val="none" w:sz="0" w:space="0" w:color="auto"/>
        <w:right w:val="none" w:sz="0" w:space="0" w:color="auto"/>
      </w:divBdr>
    </w:div>
    <w:div w:id="1529487565">
      <w:bodyDiv w:val="1"/>
      <w:marLeft w:val="0"/>
      <w:marRight w:val="0"/>
      <w:marTop w:val="0"/>
      <w:marBottom w:val="0"/>
      <w:divBdr>
        <w:top w:val="none" w:sz="0" w:space="0" w:color="auto"/>
        <w:left w:val="none" w:sz="0" w:space="0" w:color="auto"/>
        <w:bottom w:val="none" w:sz="0" w:space="0" w:color="auto"/>
        <w:right w:val="none" w:sz="0" w:space="0" w:color="auto"/>
      </w:divBdr>
    </w:div>
    <w:div w:id="1653607340">
      <w:bodyDiv w:val="1"/>
      <w:marLeft w:val="0"/>
      <w:marRight w:val="0"/>
      <w:marTop w:val="0"/>
      <w:marBottom w:val="0"/>
      <w:divBdr>
        <w:top w:val="none" w:sz="0" w:space="0" w:color="auto"/>
        <w:left w:val="none" w:sz="0" w:space="0" w:color="auto"/>
        <w:bottom w:val="none" w:sz="0" w:space="0" w:color="auto"/>
        <w:right w:val="none" w:sz="0" w:space="0" w:color="auto"/>
      </w:divBdr>
    </w:div>
    <w:div w:id="1708145038">
      <w:bodyDiv w:val="1"/>
      <w:marLeft w:val="0"/>
      <w:marRight w:val="0"/>
      <w:marTop w:val="0"/>
      <w:marBottom w:val="0"/>
      <w:divBdr>
        <w:top w:val="none" w:sz="0" w:space="0" w:color="auto"/>
        <w:left w:val="none" w:sz="0" w:space="0" w:color="auto"/>
        <w:bottom w:val="none" w:sz="0" w:space="0" w:color="auto"/>
        <w:right w:val="none" w:sz="0" w:space="0" w:color="auto"/>
      </w:divBdr>
    </w:div>
    <w:div w:id="1780026767">
      <w:bodyDiv w:val="1"/>
      <w:marLeft w:val="0"/>
      <w:marRight w:val="0"/>
      <w:marTop w:val="0"/>
      <w:marBottom w:val="0"/>
      <w:divBdr>
        <w:top w:val="none" w:sz="0" w:space="0" w:color="auto"/>
        <w:left w:val="none" w:sz="0" w:space="0" w:color="auto"/>
        <w:bottom w:val="none" w:sz="0" w:space="0" w:color="auto"/>
        <w:right w:val="none" w:sz="0" w:space="0" w:color="auto"/>
      </w:divBdr>
    </w:div>
    <w:div w:id="1787775931">
      <w:bodyDiv w:val="1"/>
      <w:marLeft w:val="0"/>
      <w:marRight w:val="0"/>
      <w:marTop w:val="0"/>
      <w:marBottom w:val="0"/>
      <w:divBdr>
        <w:top w:val="none" w:sz="0" w:space="0" w:color="auto"/>
        <w:left w:val="none" w:sz="0" w:space="0" w:color="auto"/>
        <w:bottom w:val="none" w:sz="0" w:space="0" w:color="auto"/>
        <w:right w:val="none" w:sz="0" w:space="0" w:color="auto"/>
      </w:divBdr>
    </w:div>
    <w:div w:id="1871412250">
      <w:bodyDiv w:val="1"/>
      <w:marLeft w:val="0"/>
      <w:marRight w:val="0"/>
      <w:marTop w:val="0"/>
      <w:marBottom w:val="0"/>
      <w:divBdr>
        <w:top w:val="none" w:sz="0" w:space="0" w:color="auto"/>
        <w:left w:val="none" w:sz="0" w:space="0" w:color="auto"/>
        <w:bottom w:val="none" w:sz="0" w:space="0" w:color="auto"/>
        <w:right w:val="none" w:sz="0" w:space="0" w:color="auto"/>
      </w:divBdr>
    </w:div>
    <w:div w:id="1950427913">
      <w:bodyDiv w:val="1"/>
      <w:marLeft w:val="0"/>
      <w:marRight w:val="0"/>
      <w:marTop w:val="0"/>
      <w:marBottom w:val="0"/>
      <w:divBdr>
        <w:top w:val="none" w:sz="0" w:space="0" w:color="auto"/>
        <w:left w:val="none" w:sz="0" w:space="0" w:color="auto"/>
        <w:bottom w:val="none" w:sz="0" w:space="0" w:color="auto"/>
        <w:right w:val="none" w:sz="0" w:space="0" w:color="auto"/>
      </w:divBdr>
    </w:div>
    <w:div w:id="1967194776">
      <w:bodyDiv w:val="1"/>
      <w:marLeft w:val="0"/>
      <w:marRight w:val="0"/>
      <w:marTop w:val="0"/>
      <w:marBottom w:val="0"/>
      <w:divBdr>
        <w:top w:val="none" w:sz="0" w:space="0" w:color="auto"/>
        <w:left w:val="none" w:sz="0" w:space="0" w:color="auto"/>
        <w:bottom w:val="none" w:sz="0" w:space="0" w:color="auto"/>
        <w:right w:val="none" w:sz="0" w:space="0" w:color="auto"/>
      </w:divBdr>
    </w:div>
    <w:div w:id="1985156013">
      <w:bodyDiv w:val="1"/>
      <w:marLeft w:val="0"/>
      <w:marRight w:val="0"/>
      <w:marTop w:val="0"/>
      <w:marBottom w:val="0"/>
      <w:divBdr>
        <w:top w:val="none" w:sz="0" w:space="0" w:color="auto"/>
        <w:left w:val="none" w:sz="0" w:space="0" w:color="auto"/>
        <w:bottom w:val="none" w:sz="0" w:space="0" w:color="auto"/>
        <w:right w:val="none" w:sz="0" w:space="0" w:color="auto"/>
      </w:divBdr>
    </w:div>
    <w:div w:id="2089379654">
      <w:bodyDiv w:val="1"/>
      <w:marLeft w:val="0"/>
      <w:marRight w:val="0"/>
      <w:marTop w:val="0"/>
      <w:marBottom w:val="0"/>
      <w:divBdr>
        <w:top w:val="none" w:sz="0" w:space="0" w:color="auto"/>
        <w:left w:val="none" w:sz="0" w:space="0" w:color="auto"/>
        <w:bottom w:val="none" w:sz="0" w:space="0" w:color="auto"/>
        <w:right w:val="none" w:sz="0" w:space="0" w:color="auto"/>
      </w:divBdr>
    </w:div>
    <w:div w:id="2117796548">
      <w:bodyDiv w:val="1"/>
      <w:marLeft w:val="0"/>
      <w:marRight w:val="0"/>
      <w:marTop w:val="0"/>
      <w:marBottom w:val="0"/>
      <w:divBdr>
        <w:top w:val="none" w:sz="0" w:space="0" w:color="auto"/>
        <w:left w:val="none" w:sz="0" w:space="0" w:color="auto"/>
        <w:bottom w:val="none" w:sz="0" w:space="0" w:color="auto"/>
        <w:right w:val="none" w:sz="0" w:space="0" w:color="auto"/>
      </w:divBdr>
    </w:div>
    <w:div w:id="2128112553">
      <w:bodyDiv w:val="1"/>
      <w:marLeft w:val="0"/>
      <w:marRight w:val="0"/>
      <w:marTop w:val="0"/>
      <w:marBottom w:val="0"/>
      <w:divBdr>
        <w:top w:val="none" w:sz="0" w:space="0" w:color="auto"/>
        <w:left w:val="none" w:sz="0" w:space="0" w:color="auto"/>
        <w:bottom w:val="none" w:sz="0" w:space="0" w:color="auto"/>
        <w:right w:val="none" w:sz="0" w:space="0" w:color="auto"/>
      </w:divBdr>
    </w:div>
    <w:div w:id="21311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diagrams.ne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app.diagrams.ne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raw.io/"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2685AC3E5C784C94699E6BCD3719C2" ma:contentTypeVersion="16" ma:contentTypeDescription="Create a new document." ma:contentTypeScope="" ma:versionID="9476b2f7a2f2ba461577cf3e887646b7">
  <xsd:schema xmlns:xsd="http://www.w3.org/2001/XMLSchema" xmlns:xs="http://www.w3.org/2001/XMLSchema" xmlns:p="http://schemas.microsoft.com/office/2006/metadata/properties" xmlns:ns2="1a638d2c-e7c0-419c-9191-e92086f67d97" xmlns:ns3="84e25877-5f26-4dc3-9598-48e40fb4ec5c" targetNamespace="http://schemas.microsoft.com/office/2006/metadata/properties" ma:root="true" ma:fieldsID="58c2739458a86add72c2119c39ecde9f" ns2:_="" ns3:_="">
    <xsd:import namespace="1a638d2c-e7c0-419c-9191-e92086f67d97"/>
    <xsd:import namespace="84e25877-5f26-4dc3-9598-48e40fb4ec5c"/>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38d2c-e7c0-419c-9191-e92086f67d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8fa7133-5c87-46e8-a2c9-93d2820ae354"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e25877-5f26-4dc3-9598-48e40fb4ec5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1ed0c3c-9de9-448a-ac4a-31a2c4446553}" ma:internalName="TaxCatchAll" ma:showField="CatchAllData" ma:web="84e25877-5f26-4dc3-9598-48e40fb4ec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638d2c-e7c0-419c-9191-e92086f67d97">
      <Terms xmlns="http://schemas.microsoft.com/office/infopath/2007/PartnerControls"/>
    </lcf76f155ced4ddcb4097134ff3c332f>
    <TaxCatchAll xmlns="84e25877-5f26-4dc3-9598-48e40fb4ec5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8619C3-E60B-411B-9277-F9086C03D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38d2c-e7c0-419c-9191-e92086f67d97"/>
    <ds:schemaRef ds:uri="84e25877-5f26-4dc3-9598-48e40fb4ec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4FAA32-1A95-4A96-AC4E-AFAA30D24B60}">
  <ds:schemaRefs>
    <ds:schemaRef ds:uri="http://schemas.openxmlformats.org/officeDocument/2006/bibliography"/>
  </ds:schemaRefs>
</ds:datastoreItem>
</file>

<file path=customXml/itemProps3.xml><?xml version="1.0" encoding="utf-8"?>
<ds:datastoreItem xmlns:ds="http://schemas.openxmlformats.org/officeDocument/2006/customXml" ds:itemID="{8AD6CA68-479A-4838-B70E-67C4AB7888D7}">
  <ds:schemaRefs>
    <ds:schemaRef ds:uri="http://schemas.microsoft.com/office/2006/metadata/properties"/>
    <ds:schemaRef ds:uri="http://schemas.microsoft.com/office/infopath/2007/PartnerControls"/>
    <ds:schemaRef ds:uri="1a638d2c-e7c0-419c-9191-e92086f67d97"/>
    <ds:schemaRef ds:uri="84e25877-5f26-4dc3-9598-48e40fb4ec5c"/>
  </ds:schemaRefs>
</ds:datastoreItem>
</file>

<file path=customXml/itemProps4.xml><?xml version="1.0" encoding="utf-8"?>
<ds:datastoreItem xmlns:ds="http://schemas.openxmlformats.org/officeDocument/2006/customXml" ds:itemID="{3DB4331F-3058-4E65-AA51-8252C2C71B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Justin Pope</cp:lastModifiedBy>
  <cp:revision>4</cp:revision>
  <dcterms:created xsi:type="dcterms:W3CDTF">2022-06-28T13:23:00Z</dcterms:created>
  <dcterms:modified xsi:type="dcterms:W3CDTF">2022-06-28T16:05:00Z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0x0101006C2685AC3E5C784C94699E6BCD3719C2</vt:lpwstr>
  </property>
  <property fmtid="{D5CDD505-2E9C-101B-9397-08002B2CF9AE}" pid="3" name="AuthorIds_UIVersion_7680">
    <vt:lpwstr>6</vt:lpwstr>
  </property>
  <property fmtid="{D5CDD505-2E9C-101B-9397-08002B2CF9AE}" pid="4" name="MediaServiceImageTags">
    <vt:lpwstr/>
  </property>
</Properties>
</file>