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763D" w14:textId="77777777" w:rsidR="00A65765" w:rsidRPr="00821B6A" w:rsidRDefault="00A65765" w:rsidP="00A65765">
      <w:pPr>
        <w:pStyle w:val="Title"/>
        <w:rPr>
          <w:rFonts w:ascii="Arial Narrow" w:hAnsi="Arial Narrow" w:cs="Arial"/>
        </w:rPr>
      </w:pPr>
      <w:r w:rsidRPr="00821B6A">
        <w:rPr>
          <w:rFonts w:ascii="Arial Narrow" w:hAnsi="Arial Narrow" w:cs="Arial"/>
        </w:rPr>
        <w:t>INVOICING ORDERS IN DISPATCH NOTE</w:t>
      </w:r>
    </w:p>
    <w:p w14:paraId="5D1F763E" w14:textId="77777777" w:rsidR="00A65765" w:rsidRPr="00821B6A" w:rsidRDefault="00A65765">
      <w:pPr>
        <w:rPr>
          <w:rFonts w:ascii="Arial Narrow" w:hAnsi="Arial Narrow" w:cs="Arial"/>
        </w:rPr>
      </w:pPr>
      <w:r w:rsidRPr="00821B6A">
        <w:rPr>
          <w:rFonts w:ascii="Arial Narrow" w:hAnsi="Arial Narrow" w:cs="Arial"/>
        </w:rPr>
        <w:t>CHANGE ROLE TO “INVOICING”</w:t>
      </w:r>
    </w:p>
    <w:p w14:paraId="5D1F763F" w14:textId="77777777" w:rsidR="00A65765" w:rsidRPr="00821B6A" w:rsidRDefault="00A65765">
      <w:pPr>
        <w:rPr>
          <w:rFonts w:ascii="Arial Narrow" w:hAnsi="Arial Narrow" w:cs="Arial"/>
        </w:rPr>
      </w:pPr>
      <w:r w:rsidRPr="00821B6A">
        <w:rPr>
          <w:rFonts w:ascii="Arial Narrow" w:hAnsi="Arial Narrow" w:cs="Arial"/>
        </w:rPr>
        <w:t>“UNCHECK” WINDOWS PRINTING UNDER SETUP TAB</w:t>
      </w:r>
    </w:p>
    <w:p w14:paraId="5D1F7640" w14:textId="77777777" w:rsidR="00A65765" w:rsidRPr="00821B6A" w:rsidRDefault="00A65765">
      <w:pPr>
        <w:rPr>
          <w:rFonts w:ascii="Arial Narrow" w:hAnsi="Arial Narrow" w:cs="Arial"/>
        </w:rPr>
      </w:pPr>
      <w:r w:rsidRPr="00821B6A">
        <w:rPr>
          <w:rFonts w:ascii="Arial Narrow" w:hAnsi="Arial Narrow" w:cs="Arial"/>
        </w:rPr>
        <w:t xml:space="preserve">OPEN DISPATCH NOTE MAINTENANCE </w:t>
      </w:r>
    </w:p>
    <w:p w14:paraId="5D1F7641" w14:textId="41FC1902" w:rsidR="00A65765" w:rsidRDefault="00A65765">
      <w:pPr>
        <w:rPr>
          <w:rFonts w:ascii="Arial Narrow" w:hAnsi="Arial Narrow" w:cs="Arial"/>
        </w:rPr>
      </w:pPr>
      <w:r w:rsidRPr="00821B6A">
        <w:rPr>
          <w:rFonts w:ascii="Arial Narrow" w:hAnsi="Arial Narrow" w:cs="Arial"/>
        </w:rPr>
        <w:t>CLICK MAGNIFYING GLASS TO PULL UP ORDERS</w:t>
      </w:r>
    </w:p>
    <w:p w14:paraId="7F5844EE" w14:textId="27C09EEC" w:rsidR="00D25792" w:rsidRDefault="00BC640A">
      <w:pPr>
        <w:rPr>
          <w:rFonts w:ascii="Arial Narrow" w:hAnsi="Arial Narrow" w:cs="Arial"/>
        </w:rPr>
      </w:pPr>
      <w:r>
        <w:rPr>
          <w:noProof/>
        </w:rPr>
        <w:drawing>
          <wp:inline distT="0" distB="0" distL="0" distR="0" wp14:anchorId="239D9063" wp14:editId="53B6E7A3">
            <wp:extent cx="5943600" cy="3284855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F38A" w14:textId="77777777" w:rsidR="00450BF9" w:rsidRDefault="00450BF9">
      <w:pPr>
        <w:rPr>
          <w:rFonts w:ascii="Arial Narrow" w:hAnsi="Arial Narrow" w:cs="Arial"/>
        </w:rPr>
      </w:pPr>
    </w:p>
    <w:p w14:paraId="14A61322" w14:textId="78A44BB9" w:rsidR="00D25792" w:rsidRDefault="00F436BE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 </w:t>
      </w:r>
      <w:r w:rsidR="0039492D">
        <w:rPr>
          <w:rFonts w:ascii="Arial Narrow" w:hAnsi="Arial Narrow" w:cs="Arial"/>
        </w:rPr>
        <w:t xml:space="preserve">CLICK “OPTIONS” AND SELECT “SHOW ALL” </w:t>
      </w:r>
    </w:p>
    <w:p w14:paraId="5D1F7642" w14:textId="38550C95" w:rsidR="00A65765" w:rsidRPr="00821B6A" w:rsidRDefault="00A65765">
      <w:pPr>
        <w:rPr>
          <w:rFonts w:ascii="Arial Narrow" w:hAnsi="Arial Narrow" w:cs="Arial"/>
        </w:rPr>
      </w:pPr>
      <w:r w:rsidRPr="00D86EC1">
        <w:rPr>
          <w:rFonts w:ascii="Arial Narrow" w:hAnsi="Arial Narrow" w:cs="Arial"/>
          <w:highlight w:val="yellow"/>
        </w:rPr>
        <w:t>RED ORDERS</w:t>
      </w:r>
      <w:r w:rsidRPr="00821B6A">
        <w:rPr>
          <w:rFonts w:ascii="Arial Narrow" w:hAnsi="Arial Narrow" w:cs="Arial"/>
        </w:rPr>
        <w:t xml:space="preserve"> – </w:t>
      </w:r>
      <w:r w:rsidRPr="00D86EC1">
        <w:rPr>
          <w:rFonts w:ascii="Arial Narrow" w:hAnsi="Arial Narrow" w:cs="Arial"/>
          <w:highlight w:val="yellow"/>
        </w:rPr>
        <w:t>DON’T INVOICE</w:t>
      </w:r>
      <w:r w:rsidRPr="00821B6A">
        <w:rPr>
          <w:rFonts w:ascii="Arial Narrow" w:hAnsi="Arial Narrow" w:cs="Arial"/>
        </w:rPr>
        <w:t xml:space="preserve"> </w:t>
      </w:r>
      <w:r w:rsidRPr="00450BF9">
        <w:rPr>
          <w:rFonts w:ascii="Arial Narrow" w:hAnsi="Arial Narrow" w:cs="Arial"/>
          <w:highlight w:val="yellow"/>
        </w:rPr>
        <w:t>(WCDC ORDERS)</w:t>
      </w:r>
      <w:r w:rsidR="00450BF9">
        <w:rPr>
          <w:rFonts w:ascii="Arial Narrow" w:hAnsi="Arial Narrow" w:cs="Arial"/>
        </w:rPr>
        <w:t>. ONCE READY TO I</w:t>
      </w:r>
      <w:r w:rsidR="000E726F">
        <w:rPr>
          <w:rFonts w:ascii="Arial Narrow" w:hAnsi="Arial Narrow" w:cs="Arial"/>
        </w:rPr>
        <w:t xml:space="preserve">NVOICE, THESE WILL NO LONGER BE RED. </w:t>
      </w:r>
    </w:p>
    <w:p w14:paraId="5D1F7643" w14:textId="0C11EE86" w:rsidR="00A65765" w:rsidRDefault="00A65765">
      <w:pPr>
        <w:rPr>
          <w:rFonts w:ascii="Arial Narrow" w:hAnsi="Arial Narrow" w:cs="Arial"/>
        </w:rPr>
      </w:pPr>
      <w:r w:rsidRPr="00D86EC1">
        <w:rPr>
          <w:rFonts w:ascii="Arial Narrow" w:hAnsi="Arial Narrow" w:cs="Arial"/>
          <w:highlight w:val="green"/>
        </w:rPr>
        <w:t>WHITE ORDERS</w:t>
      </w:r>
      <w:r w:rsidRPr="00821B6A">
        <w:rPr>
          <w:rFonts w:ascii="Arial Narrow" w:hAnsi="Arial Narrow" w:cs="Arial"/>
        </w:rPr>
        <w:t xml:space="preserve"> – ORDERS THAT DON’T HAVE PAYMENT BUT NEED TO BE INVOICED. </w:t>
      </w:r>
    </w:p>
    <w:p w14:paraId="26F82FEC" w14:textId="0184FD18" w:rsidR="002C035F" w:rsidRDefault="00270EAD" w:rsidP="00ED1979">
      <w:pPr>
        <w:ind w:left="720"/>
        <w:rPr>
          <w:rFonts w:ascii="Arial Narrow" w:hAnsi="Arial Narrow" w:cs="Arial"/>
        </w:rPr>
      </w:pPr>
      <w:r>
        <w:rPr>
          <w:rFonts w:ascii="Arial Narrow" w:hAnsi="Arial Narrow" w:cs="Arial"/>
        </w:rPr>
        <w:t>HIGHLIGHT THE DISPACTCH NOTE AND CLICK “SELECT”. (</w:t>
      </w:r>
      <w:r w:rsidR="00ED1979">
        <w:rPr>
          <w:rFonts w:ascii="Arial Narrow" w:hAnsi="Arial Narrow" w:cs="Arial"/>
        </w:rPr>
        <w:t>YOU MAY ALSO DOUBLE CLICK TO       OPEN THE DISPATCH NOTE</w:t>
      </w:r>
      <w:r w:rsidR="00E51905">
        <w:rPr>
          <w:rFonts w:ascii="Arial Narrow" w:hAnsi="Arial Narrow" w:cs="Arial"/>
        </w:rPr>
        <w:t>).</w:t>
      </w:r>
    </w:p>
    <w:p w14:paraId="68E9D56C" w14:textId="089F506D" w:rsidR="00CA7378" w:rsidRPr="00821B6A" w:rsidRDefault="00CA7378" w:rsidP="00ED1979">
      <w:pPr>
        <w:ind w:left="72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CLICK </w:t>
      </w:r>
      <w:r w:rsidR="00AB49D7">
        <w:rPr>
          <w:rFonts w:ascii="Arial Narrow" w:hAnsi="Arial Narrow" w:cs="Arial"/>
        </w:rPr>
        <w:t xml:space="preserve">“ENTER” </w:t>
      </w:r>
      <w:r w:rsidR="00A6434E">
        <w:rPr>
          <w:rFonts w:ascii="Arial Narrow" w:hAnsi="Arial Narrow" w:cs="Arial"/>
        </w:rPr>
        <w:t>TO PULL UP DISPATCH NOTE</w:t>
      </w:r>
    </w:p>
    <w:p w14:paraId="466373E8" w14:textId="70627620" w:rsidR="005B03E3" w:rsidRDefault="00A65765">
      <w:pPr>
        <w:rPr>
          <w:rFonts w:ascii="Arial Narrow" w:hAnsi="Arial Narrow" w:cs="Arial"/>
        </w:rPr>
      </w:pPr>
      <w:r w:rsidRPr="00821B6A">
        <w:rPr>
          <w:rFonts w:ascii="Arial Narrow" w:hAnsi="Arial Narrow" w:cs="Arial"/>
        </w:rPr>
        <w:tab/>
        <w:t xml:space="preserve">CLICK “END DISPATCH” </w:t>
      </w:r>
    </w:p>
    <w:p w14:paraId="0C5AAA94" w14:textId="7CA46817" w:rsidR="005B03E3" w:rsidRDefault="00C17EB9" w:rsidP="00477A43">
      <w:pPr>
        <w:ind w:left="720"/>
        <w:rPr>
          <w:rFonts w:ascii="Arial Narrow" w:hAnsi="Arial Narrow" w:cs="Arial"/>
        </w:rPr>
      </w:pPr>
      <w:r>
        <w:rPr>
          <w:rFonts w:ascii="Arial Narrow" w:hAnsi="Arial Narrow" w:cs="Arial"/>
        </w:rPr>
        <w:t>“DOCUMENT TO PRINT” SELECTION MUST BE “INVOICE”</w:t>
      </w:r>
      <w:r w:rsidR="00477A43">
        <w:rPr>
          <w:rFonts w:ascii="Arial Narrow" w:hAnsi="Arial Narrow" w:cs="Arial"/>
        </w:rPr>
        <w:t xml:space="preserve"> AND “DOCUMENT FORMAT” MUST BE O- OPTIO SYSPRO” </w:t>
      </w:r>
    </w:p>
    <w:p w14:paraId="133770D2" w14:textId="6CE34F4B" w:rsidR="008A1D0D" w:rsidRDefault="00D81F35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</w:p>
    <w:p w14:paraId="04B7225D" w14:textId="2091C4CB" w:rsidR="00A57CD4" w:rsidRDefault="00A57CD4">
      <w:pPr>
        <w:rPr>
          <w:rFonts w:ascii="Arial Narrow" w:hAnsi="Arial Narrow" w:cs="Arial"/>
        </w:rPr>
      </w:pPr>
      <w:r>
        <w:rPr>
          <w:noProof/>
        </w:rPr>
        <w:lastRenderedPageBreak/>
        <w:drawing>
          <wp:inline distT="0" distB="0" distL="0" distR="0" wp14:anchorId="6DDCB956" wp14:editId="620B2FA4">
            <wp:extent cx="5943600" cy="2530475"/>
            <wp:effectExtent l="0" t="0" r="0" b="317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5C71" w14:textId="49F4BDE9" w:rsidR="008A1D0D" w:rsidRDefault="008A1D0D" w:rsidP="008A1D0D">
      <w:pPr>
        <w:ind w:firstLine="720"/>
        <w:rPr>
          <w:rFonts w:ascii="Arial Narrow" w:hAnsi="Arial Narrow" w:cs="Arial"/>
        </w:rPr>
      </w:pPr>
      <w:r>
        <w:rPr>
          <w:rFonts w:ascii="Arial Narrow" w:hAnsi="Arial Narrow" w:cs="Arial"/>
        </w:rPr>
        <w:t>CLICK “PRINT” TO INVOICE</w:t>
      </w:r>
    </w:p>
    <w:p w14:paraId="4D266B9C" w14:textId="3781F6AE" w:rsidR="00D81F35" w:rsidRDefault="000C538F" w:rsidP="008A1D0D">
      <w:pPr>
        <w:ind w:firstLine="720"/>
        <w:rPr>
          <w:rFonts w:ascii="Arial Narrow" w:hAnsi="Arial Narrow" w:cs="Arial"/>
        </w:rPr>
      </w:pPr>
      <w:r>
        <w:rPr>
          <w:noProof/>
        </w:rPr>
        <w:drawing>
          <wp:inline distT="0" distB="0" distL="0" distR="0" wp14:anchorId="7F038E86" wp14:editId="4EF73C75">
            <wp:extent cx="5943600" cy="311086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43C9" w14:textId="35B320ED" w:rsidR="00FA09E8" w:rsidRDefault="005E05B9" w:rsidP="005E05B9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  <w:t>CLICK “OKAY”</w:t>
      </w:r>
    </w:p>
    <w:p w14:paraId="3402F758" w14:textId="3E518E46" w:rsidR="005E05B9" w:rsidRDefault="005E05B9" w:rsidP="005E05B9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lastRenderedPageBreak/>
        <w:tab/>
      </w:r>
      <w:r w:rsidR="009E5C90">
        <w:rPr>
          <w:noProof/>
        </w:rPr>
        <w:drawing>
          <wp:inline distT="0" distB="0" distL="0" distR="0" wp14:anchorId="59CBF296" wp14:editId="1603909E">
            <wp:extent cx="5943600" cy="3789680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E736" w14:textId="41A1B298" w:rsidR="00A57CD4" w:rsidRDefault="009E5C90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  <w:t>CLICK “CANCEL”</w:t>
      </w:r>
      <w:r w:rsidR="008A1D0D">
        <w:rPr>
          <w:rFonts w:ascii="Arial Narrow" w:hAnsi="Arial Narrow" w:cs="Arial"/>
        </w:rPr>
        <w:tab/>
      </w:r>
    </w:p>
    <w:p w14:paraId="71973DF6" w14:textId="77777777" w:rsidR="00A57CD4" w:rsidRPr="00821B6A" w:rsidRDefault="00A57CD4">
      <w:pPr>
        <w:rPr>
          <w:rFonts w:ascii="Arial Narrow" w:hAnsi="Arial Narrow" w:cs="Arial"/>
        </w:rPr>
      </w:pPr>
    </w:p>
    <w:p w14:paraId="5D1F7645" w14:textId="0BDC2E33" w:rsidR="00A65765" w:rsidRDefault="00A65765">
      <w:pPr>
        <w:rPr>
          <w:rFonts w:ascii="Arial Narrow" w:hAnsi="Arial Narrow" w:cs="Arial"/>
        </w:rPr>
      </w:pPr>
      <w:r w:rsidRPr="005C7216">
        <w:rPr>
          <w:rFonts w:ascii="Arial Narrow" w:hAnsi="Arial Narrow" w:cs="Arial"/>
          <w:highlight w:val="green"/>
        </w:rPr>
        <w:t>BLUE ORDERS WITH “Y” &amp; FREIGHT CARRIER</w:t>
      </w:r>
      <w:r w:rsidRPr="00821B6A">
        <w:rPr>
          <w:rFonts w:ascii="Arial Narrow" w:hAnsi="Arial Narrow" w:cs="Arial"/>
        </w:rPr>
        <w:t xml:space="preserve"> - ORDERS WITH DEPOSITS</w:t>
      </w:r>
      <w:r w:rsidR="005C7216">
        <w:rPr>
          <w:rFonts w:ascii="Arial Narrow" w:hAnsi="Arial Narrow" w:cs="Arial"/>
        </w:rPr>
        <w:t xml:space="preserve"> TO INVOICE.</w:t>
      </w:r>
    </w:p>
    <w:p w14:paraId="0135E30A" w14:textId="2204CFC7" w:rsidR="0020128F" w:rsidRDefault="0020128F" w:rsidP="00E51905">
      <w:pPr>
        <w:ind w:left="72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HIGHLIGHT THE DISPACTCH NOTE AND CLICK “SELECT”. (YOU MAY ALSO DOUBLE </w:t>
      </w:r>
      <w:r w:rsidR="00E51905">
        <w:rPr>
          <w:rFonts w:ascii="Arial Narrow" w:hAnsi="Arial Narrow" w:cs="Arial"/>
        </w:rPr>
        <w:t>CLICK TO</w:t>
      </w:r>
      <w:r>
        <w:rPr>
          <w:rFonts w:ascii="Arial Narrow" w:hAnsi="Arial Narrow" w:cs="Arial"/>
        </w:rPr>
        <w:t xml:space="preserve">       OPEN THE DISPATCH NOTE</w:t>
      </w:r>
      <w:r w:rsidR="00E51905">
        <w:rPr>
          <w:rFonts w:ascii="Arial Narrow" w:hAnsi="Arial Narrow" w:cs="Arial"/>
        </w:rPr>
        <w:t>).</w:t>
      </w:r>
    </w:p>
    <w:p w14:paraId="6DCA33E6" w14:textId="5F9C7D4C" w:rsidR="0020128F" w:rsidRDefault="0020128F" w:rsidP="00E51905">
      <w:pPr>
        <w:ind w:left="720"/>
        <w:rPr>
          <w:rFonts w:ascii="Arial Narrow" w:hAnsi="Arial Narrow" w:cs="Arial"/>
        </w:rPr>
      </w:pPr>
      <w:r>
        <w:rPr>
          <w:rFonts w:ascii="Arial Narrow" w:hAnsi="Arial Narrow" w:cs="Arial"/>
        </w:rPr>
        <w:t>CLICK “ENTER” TO PULL UP DISPATCH NOTE</w:t>
      </w:r>
    </w:p>
    <w:p w14:paraId="5D1F7646" w14:textId="24445DAB" w:rsidR="00A65765" w:rsidRPr="00821B6A" w:rsidRDefault="00A65765" w:rsidP="0020128F">
      <w:pPr>
        <w:ind w:firstLine="720"/>
        <w:rPr>
          <w:rFonts w:ascii="Arial Narrow" w:hAnsi="Arial Narrow" w:cs="Arial"/>
        </w:rPr>
      </w:pPr>
      <w:r w:rsidRPr="00821B6A">
        <w:rPr>
          <w:rFonts w:ascii="Arial Narrow" w:hAnsi="Arial Narrow" w:cs="Arial"/>
        </w:rPr>
        <w:t xml:space="preserve">CLICK “END DISPATCH”. </w:t>
      </w:r>
    </w:p>
    <w:p w14:paraId="5D1F7647" w14:textId="2D796967" w:rsidR="00A65765" w:rsidRDefault="00A65765">
      <w:pPr>
        <w:rPr>
          <w:rFonts w:ascii="Arial Narrow" w:hAnsi="Arial Narrow" w:cs="Arial"/>
        </w:rPr>
      </w:pPr>
      <w:r w:rsidRPr="00821B6A">
        <w:rPr>
          <w:rFonts w:ascii="Arial Narrow" w:hAnsi="Arial Narrow" w:cs="Arial"/>
        </w:rPr>
        <w:tab/>
      </w:r>
      <w:r w:rsidR="00A47338">
        <w:rPr>
          <w:rFonts w:ascii="Arial Narrow" w:hAnsi="Arial Narrow" w:cs="Arial"/>
        </w:rPr>
        <w:t>CLICK “</w:t>
      </w:r>
      <w:r w:rsidRPr="00821B6A">
        <w:rPr>
          <w:rFonts w:ascii="Arial Narrow" w:hAnsi="Arial Narrow" w:cs="Arial"/>
        </w:rPr>
        <w:t>TAKE PAYMENT</w:t>
      </w:r>
      <w:r w:rsidR="00A47338">
        <w:rPr>
          <w:rFonts w:ascii="Arial Narrow" w:hAnsi="Arial Narrow" w:cs="Arial"/>
        </w:rPr>
        <w:t>”.</w:t>
      </w:r>
    </w:p>
    <w:p w14:paraId="25CD5AB4" w14:textId="4304E698" w:rsidR="00B5567C" w:rsidRDefault="00B5567C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 w:rsidR="00182DD3">
        <w:rPr>
          <w:rFonts w:ascii="Arial Narrow" w:hAnsi="Arial Narrow" w:cs="Arial"/>
        </w:rPr>
        <w:t>“CASH DRAWER” -</w:t>
      </w:r>
      <w:r w:rsidR="009A04D8" w:rsidRPr="00821B6A">
        <w:rPr>
          <w:rFonts w:ascii="Arial Narrow" w:hAnsi="Arial Narrow" w:cs="Arial"/>
        </w:rPr>
        <w:t>ENTER – “200”</w:t>
      </w:r>
      <w:r w:rsidR="001B5409">
        <w:rPr>
          <w:rFonts w:ascii="Arial Narrow" w:hAnsi="Arial Narrow" w:cs="Arial"/>
        </w:rPr>
        <w:t xml:space="preserve"> AND CLICK “ACCEPT”</w:t>
      </w:r>
    </w:p>
    <w:p w14:paraId="12D772C1" w14:textId="77777777" w:rsidR="003B30B9" w:rsidRDefault="003B30B9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</w:p>
    <w:p w14:paraId="4DFAE33B" w14:textId="51E9D684" w:rsidR="00B5567C" w:rsidRDefault="001B5409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lastRenderedPageBreak/>
        <w:tab/>
      </w:r>
      <w:r>
        <w:rPr>
          <w:noProof/>
        </w:rPr>
        <w:drawing>
          <wp:inline distT="0" distB="0" distL="0" distR="0" wp14:anchorId="55F26F1C" wp14:editId="1395CB03">
            <wp:extent cx="5943600" cy="3305810"/>
            <wp:effectExtent l="0" t="0" r="0" b="889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489A" w14:textId="5E870A12" w:rsidR="003B30B9" w:rsidRDefault="00986C38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 w:rsidR="003B30B9">
        <w:rPr>
          <w:rFonts w:ascii="Arial Narrow" w:hAnsi="Arial Narrow" w:cs="Arial"/>
        </w:rPr>
        <w:t xml:space="preserve">POPUP – THIS CASH DRAWER IS IN USE BY ONE OR MORE OPERATIORS. </w:t>
      </w:r>
      <w:r w:rsidR="00922DBE">
        <w:rPr>
          <w:rFonts w:ascii="Arial Narrow" w:hAnsi="Arial Narrow" w:cs="Arial"/>
        </w:rPr>
        <w:t>– CLICK “OK”</w:t>
      </w:r>
    </w:p>
    <w:p w14:paraId="19D2DA36" w14:textId="6D9D4E6A" w:rsidR="00986C38" w:rsidRDefault="00922DBE" w:rsidP="00922DBE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  <w:t xml:space="preserve">THERE ARE DEPOSITS ON FILE. </w:t>
      </w:r>
      <w:r w:rsidR="00B2602A">
        <w:rPr>
          <w:rFonts w:ascii="Arial Narrow" w:hAnsi="Arial Narrow" w:cs="Arial"/>
        </w:rPr>
        <w:t>‘DO YOU WISH TO VIEW THE DEPOSIT</w:t>
      </w:r>
      <w:r w:rsidR="00FB0CE1">
        <w:rPr>
          <w:rFonts w:ascii="Arial Narrow" w:hAnsi="Arial Narrow" w:cs="Arial"/>
        </w:rPr>
        <w:t xml:space="preserve">S? CLICK </w:t>
      </w:r>
      <w:r w:rsidR="00576715">
        <w:rPr>
          <w:rFonts w:ascii="Arial Narrow" w:hAnsi="Arial Narrow" w:cs="Arial"/>
        </w:rPr>
        <w:t xml:space="preserve">“YES”. </w:t>
      </w:r>
    </w:p>
    <w:p w14:paraId="46D62574" w14:textId="7437DF00" w:rsidR="00C256B7" w:rsidRDefault="00C256B7" w:rsidP="00922DBE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 w:rsidR="007A6514">
        <w:rPr>
          <w:noProof/>
        </w:rPr>
        <w:drawing>
          <wp:inline distT="0" distB="0" distL="0" distR="0" wp14:anchorId="3110726D" wp14:editId="1EEC8F08">
            <wp:extent cx="5943600" cy="3231515"/>
            <wp:effectExtent l="0" t="0" r="0" b="6985"/>
            <wp:docPr id="7" name="Picture 7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Exc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EC94" w14:textId="39EA9AB2" w:rsidR="007A6514" w:rsidRDefault="007A6514" w:rsidP="00922DBE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</w:p>
    <w:p w14:paraId="392ACE30" w14:textId="77777777" w:rsidR="007242B7" w:rsidRDefault="00576715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 w:rsidR="00910388">
        <w:rPr>
          <w:rFonts w:ascii="Arial Narrow" w:hAnsi="Arial Narrow" w:cs="Arial"/>
        </w:rPr>
        <w:tab/>
      </w:r>
      <w:r w:rsidR="00910388" w:rsidRPr="00821B6A">
        <w:rPr>
          <w:rFonts w:ascii="Arial Narrow" w:hAnsi="Arial Narrow" w:cs="Arial"/>
        </w:rPr>
        <w:t>(UNDISTRIBUTED AMOUNT SHOULD EQUAL DEPOSIT)</w:t>
      </w:r>
    </w:p>
    <w:p w14:paraId="56822198" w14:textId="5F6F4408" w:rsidR="009134CF" w:rsidRDefault="007242B7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lastRenderedPageBreak/>
        <w:tab/>
      </w:r>
      <w:r w:rsidR="0017419B">
        <w:rPr>
          <w:noProof/>
        </w:rPr>
        <w:drawing>
          <wp:inline distT="0" distB="0" distL="0" distR="0" wp14:anchorId="2F6054A8" wp14:editId="7506DF69">
            <wp:extent cx="5943600" cy="3422015"/>
            <wp:effectExtent l="0" t="0" r="0" b="698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936B" w14:textId="77777777" w:rsidR="00927295" w:rsidRDefault="00993D2F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</w:p>
    <w:p w14:paraId="7FF10343" w14:textId="77777777" w:rsidR="008F59DF" w:rsidRDefault="00927295" w:rsidP="008F59DF">
      <w:pPr>
        <w:ind w:firstLine="72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LOOK AT THE DEPOSIT ON FILE AMOUNT AND THE </w:t>
      </w:r>
      <w:r w:rsidR="008F59DF">
        <w:rPr>
          <w:rFonts w:ascii="Arial Narrow" w:hAnsi="Arial Narrow" w:cs="Arial"/>
        </w:rPr>
        <w:t xml:space="preserve">INVOICE TOTAL AMOUNT. </w:t>
      </w:r>
    </w:p>
    <w:p w14:paraId="248B2D43" w14:textId="77777777" w:rsidR="003931F7" w:rsidRPr="0007111E" w:rsidRDefault="00993D2F" w:rsidP="0007111E">
      <w:pPr>
        <w:pStyle w:val="ListParagraph"/>
        <w:numPr>
          <w:ilvl w:val="0"/>
          <w:numId w:val="2"/>
        </w:numPr>
        <w:rPr>
          <w:rFonts w:ascii="Arial Narrow" w:hAnsi="Arial Narrow" w:cs="Arial"/>
        </w:rPr>
      </w:pPr>
      <w:r w:rsidRPr="0007111E">
        <w:rPr>
          <w:rFonts w:ascii="Arial Narrow" w:hAnsi="Arial Narrow" w:cs="Arial"/>
        </w:rPr>
        <w:t xml:space="preserve">IF </w:t>
      </w:r>
      <w:r w:rsidR="008C7FBE" w:rsidRPr="0007111E">
        <w:rPr>
          <w:rFonts w:ascii="Arial Narrow" w:hAnsi="Arial Narrow" w:cs="Arial"/>
        </w:rPr>
        <w:t xml:space="preserve">THIS AMOUNT MATCHES, THEN HIGHLIGHT THE </w:t>
      </w:r>
      <w:r w:rsidR="003931F7" w:rsidRPr="0007111E">
        <w:rPr>
          <w:rFonts w:ascii="Arial Narrow" w:hAnsi="Arial Narrow" w:cs="Arial"/>
        </w:rPr>
        <w:t>“UNAPPLIED DEPOSIT” AND CLICK “APPLY”.</w:t>
      </w:r>
    </w:p>
    <w:p w14:paraId="78762C9F" w14:textId="77777777" w:rsidR="00026A51" w:rsidRDefault="00026A51" w:rsidP="008F59DF">
      <w:pPr>
        <w:ind w:firstLine="72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BE SURE THE “AMOUNT TO APPLY” MATCHES THE “INVOICE TOTAL”. </w:t>
      </w:r>
    </w:p>
    <w:p w14:paraId="18C395B1" w14:textId="78C49791" w:rsidR="006502E8" w:rsidRDefault="00026A51" w:rsidP="00E04079">
      <w:pPr>
        <w:ind w:left="72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IF SO, CLICK </w:t>
      </w:r>
      <w:r w:rsidR="006502E8">
        <w:rPr>
          <w:rFonts w:ascii="Arial Narrow" w:hAnsi="Arial Narrow" w:cs="Arial"/>
        </w:rPr>
        <w:t>“SAVE” ICON.</w:t>
      </w:r>
      <w:r w:rsidR="00135595">
        <w:rPr>
          <w:rFonts w:ascii="Arial Narrow" w:hAnsi="Arial Narrow" w:cs="Arial"/>
        </w:rPr>
        <w:t xml:space="preserve">  (IF MORE THAN ONE DEPOSIT, APPLY </w:t>
      </w:r>
      <w:r w:rsidR="00E04079">
        <w:rPr>
          <w:rFonts w:ascii="Arial Narrow" w:hAnsi="Arial Narrow" w:cs="Arial"/>
        </w:rPr>
        <w:t xml:space="preserve">EACH ONE AND SAVE TO REACH INVOICE TOTAL). </w:t>
      </w:r>
    </w:p>
    <w:p w14:paraId="428CAEBB" w14:textId="77777777" w:rsidR="003C3C51" w:rsidRDefault="006502E8" w:rsidP="008F59DF">
      <w:pPr>
        <w:ind w:firstLine="720"/>
        <w:rPr>
          <w:rFonts w:ascii="Arial Narrow" w:hAnsi="Arial Narrow" w:cs="Arial"/>
        </w:rPr>
      </w:pPr>
      <w:r>
        <w:rPr>
          <w:rFonts w:ascii="Arial Narrow" w:hAnsi="Arial Narrow" w:cs="Arial"/>
        </w:rPr>
        <w:t>PAYMENT COMPLETE? – CLICK “OK”</w:t>
      </w:r>
    </w:p>
    <w:p w14:paraId="1A46F127" w14:textId="77777777" w:rsidR="009339D5" w:rsidRDefault="003C3C51" w:rsidP="008F59DF">
      <w:pPr>
        <w:ind w:firstLine="72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PRINTER = COMBOINVOICE – CLICK “OK” </w:t>
      </w:r>
    </w:p>
    <w:p w14:paraId="0CB4A2D3" w14:textId="77777777" w:rsidR="009339D5" w:rsidRDefault="009339D5" w:rsidP="008F59DF">
      <w:pPr>
        <w:ind w:firstLine="720"/>
        <w:rPr>
          <w:rFonts w:ascii="Arial Narrow" w:hAnsi="Arial Narrow" w:cs="Arial"/>
        </w:rPr>
      </w:pPr>
      <w:r>
        <w:rPr>
          <w:rFonts w:ascii="Arial Narrow" w:hAnsi="Arial Narrow" w:cs="Arial"/>
        </w:rPr>
        <w:t>REPRINT THIS DOCUMENT? – CLICK “NO”</w:t>
      </w:r>
    </w:p>
    <w:p w14:paraId="7CE405DF" w14:textId="3C6550B3" w:rsidR="000D7CBC" w:rsidRPr="00A76E16" w:rsidRDefault="00A76E16" w:rsidP="00A76E16">
      <w:pPr>
        <w:pStyle w:val="ListParagraph"/>
        <w:numPr>
          <w:ilvl w:val="0"/>
          <w:numId w:val="1"/>
        </w:numPr>
        <w:rPr>
          <w:rFonts w:ascii="Arial Narrow" w:hAnsi="Arial Narrow" w:cs="Arial"/>
        </w:rPr>
      </w:pPr>
      <w:r w:rsidRPr="00A76E16">
        <w:rPr>
          <w:rFonts w:ascii="Arial Narrow" w:hAnsi="Arial Narrow" w:cs="Arial"/>
        </w:rPr>
        <w:t>*</w:t>
      </w:r>
      <w:r w:rsidR="000D7CBC" w:rsidRPr="00A76E16">
        <w:rPr>
          <w:rFonts w:ascii="Arial Narrow" w:hAnsi="Arial Narrow" w:cs="Arial"/>
        </w:rPr>
        <w:t>IF THE “DEPOSIT ON FILE” AMOUNT AND THE “INVOICE TOTAL” AMOUNT ARE DIFFERENT</w:t>
      </w:r>
      <w:r w:rsidR="0007111E">
        <w:rPr>
          <w:rFonts w:ascii="Arial Narrow" w:hAnsi="Arial Narrow" w:cs="Arial"/>
        </w:rPr>
        <w:t>-</w:t>
      </w:r>
    </w:p>
    <w:p w14:paraId="5D1F7648" w14:textId="0B1DDB93" w:rsidR="00A65765" w:rsidRDefault="00993D2F" w:rsidP="008F59DF">
      <w:pPr>
        <w:ind w:firstLine="72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 </w:t>
      </w:r>
      <w:r w:rsidR="00E04079">
        <w:rPr>
          <w:rFonts w:ascii="Arial Narrow" w:hAnsi="Arial Narrow" w:cs="Arial"/>
        </w:rPr>
        <w:tab/>
        <w:t xml:space="preserve">DEPOSIT </w:t>
      </w:r>
      <w:r w:rsidR="00442F73">
        <w:rPr>
          <w:rFonts w:ascii="Arial Narrow" w:hAnsi="Arial Narrow" w:cs="Arial"/>
        </w:rPr>
        <w:t>TOTAL IS MORE THAN THE INVOICE TOTAL-</w:t>
      </w:r>
    </w:p>
    <w:p w14:paraId="16D30A8A" w14:textId="45667E83" w:rsidR="00442F73" w:rsidRDefault="00442F73" w:rsidP="008F59DF">
      <w:pPr>
        <w:ind w:firstLine="720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 w:rsidR="00904527">
        <w:rPr>
          <w:rFonts w:ascii="Arial Narrow" w:hAnsi="Arial Narrow" w:cs="Arial"/>
        </w:rPr>
        <w:t xml:space="preserve">HIGHLIGHT THE DEPOSIT AND CLICK “APPLY”. </w:t>
      </w:r>
    </w:p>
    <w:p w14:paraId="08104687" w14:textId="64EB9713" w:rsidR="00904527" w:rsidRDefault="00904527" w:rsidP="008F59DF">
      <w:pPr>
        <w:ind w:firstLine="720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  <w:t xml:space="preserve">CHANGE THE </w:t>
      </w:r>
      <w:r w:rsidR="00E04BA0">
        <w:rPr>
          <w:rFonts w:ascii="Arial Narrow" w:hAnsi="Arial Narrow" w:cs="Arial"/>
        </w:rPr>
        <w:t xml:space="preserve">“AMOUNT TO APPLY” TO EQUAL THE “INVOICE </w:t>
      </w:r>
      <w:r w:rsidR="00746522">
        <w:rPr>
          <w:rFonts w:ascii="Arial Narrow" w:hAnsi="Arial Narrow" w:cs="Arial"/>
        </w:rPr>
        <w:t>TOTAL</w:t>
      </w:r>
      <w:r w:rsidR="00E04BA0">
        <w:rPr>
          <w:rFonts w:ascii="Arial Narrow" w:hAnsi="Arial Narrow" w:cs="Arial"/>
        </w:rPr>
        <w:t>”</w:t>
      </w:r>
      <w:r w:rsidR="00746522">
        <w:rPr>
          <w:rFonts w:ascii="Arial Narrow" w:hAnsi="Arial Narrow" w:cs="Arial"/>
        </w:rPr>
        <w:t xml:space="preserve"> AND CLICK “SAVE”.</w:t>
      </w:r>
    </w:p>
    <w:p w14:paraId="3D0F9D1A" w14:textId="162DD058" w:rsidR="007762B4" w:rsidRDefault="007762B4" w:rsidP="008F59DF">
      <w:pPr>
        <w:ind w:firstLine="720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  <w:t>PAYMENT COMPLETE? CLICK “OK” AND CLICK “OK” TO PRINT.</w:t>
      </w:r>
    </w:p>
    <w:p w14:paraId="769E8294" w14:textId="5294AF57" w:rsidR="004C29CB" w:rsidRDefault="004C29CB" w:rsidP="008F59DF">
      <w:pPr>
        <w:ind w:firstLine="720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  <w:t>REPRINT DOCUMENT? CLICK “NO”</w:t>
      </w:r>
    </w:p>
    <w:p w14:paraId="189A9B93" w14:textId="2C2F80C0" w:rsidR="00977F04" w:rsidRDefault="00977F04" w:rsidP="00977F04">
      <w:pPr>
        <w:pStyle w:val="ListParagraph"/>
        <w:numPr>
          <w:ilvl w:val="0"/>
          <w:numId w:val="1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lastRenderedPageBreak/>
        <w:t>IF THE “DEPOSIT ON FILE” AMOUNT IS LESS THAN THE “INVOICE TOTAL” AMOUN</w:t>
      </w:r>
      <w:r w:rsidR="00936EFD">
        <w:rPr>
          <w:rFonts w:ascii="Arial Narrow" w:hAnsi="Arial Narrow" w:cs="Arial"/>
        </w:rPr>
        <w:t>T</w:t>
      </w:r>
      <w:r>
        <w:rPr>
          <w:rFonts w:ascii="Arial Narrow" w:hAnsi="Arial Narrow" w:cs="Arial"/>
        </w:rPr>
        <w:t>-</w:t>
      </w:r>
    </w:p>
    <w:p w14:paraId="35AE6DB6" w14:textId="5C4AB49B" w:rsidR="00977F04" w:rsidRDefault="0098317F" w:rsidP="00977F04">
      <w:pPr>
        <w:pStyle w:val="ListParagraph"/>
        <w:ind w:left="144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HIGHLIGHT DEPOSIT AND CLICK SAVE. </w:t>
      </w:r>
    </w:p>
    <w:p w14:paraId="38FF7F91" w14:textId="2F8C05AC" w:rsidR="003D3A64" w:rsidRDefault="00081F38" w:rsidP="00977F04">
      <w:pPr>
        <w:pStyle w:val="ListParagraph"/>
        <w:ind w:left="144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THIS LEAVES AN UNDISTRIBUTED AMOUNT THAT IS DUE. </w:t>
      </w:r>
    </w:p>
    <w:p w14:paraId="29C25BAC" w14:textId="4B88205B" w:rsidR="00081F38" w:rsidRDefault="00A832ED" w:rsidP="00977F04">
      <w:pPr>
        <w:pStyle w:val="ListParagraph"/>
        <w:ind w:left="1440"/>
        <w:rPr>
          <w:rFonts w:ascii="Arial Narrow" w:hAnsi="Arial Narrow" w:cs="Arial"/>
        </w:rPr>
      </w:pPr>
      <w:r>
        <w:rPr>
          <w:rFonts w:ascii="Arial Narrow" w:hAnsi="Arial Narrow" w:cs="Arial"/>
        </w:rPr>
        <w:t>CLICK “END/CLOSE”</w:t>
      </w:r>
    </w:p>
    <w:p w14:paraId="404E15A1" w14:textId="737FABA3" w:rsidR="00A832ED" w:rsidRDefault="00DE78E7" w:rsidP="00977F04">
      <w:pPr>
        <w:pStyle w:val="ListParagraph"/>
        <w:ind w:left="1440"/>
        <w:rPr>
          <w:rFonts w:ascii="Arial Narrow" w:hAnsi="Arial Narrow" w:cs="Arial"/>
        </w:rPr>
      </w:pPr>
      <w:r>
        <w:rPr>
          <w:rFonts w:ascii="Arial Narrow" w:hAnsi="Arial Narrow" w:cs="Arial"/>
        </w:rPr>
        <w:t>PUT UNDISTRIBUTED AMOUNT ON ACCOUNT</w:t>
      </w:r>
      <w:r w:rsidR="00003BF8">
        <w:rPr>
          <w:rFonts w:ascii="Arial Narrow" w:hAnsi="Arial Narrow" w:cs="Arial"/>
        </w:rPr>
        <w:t xml:space="preserve">. </w:t>
      </w:r>
      <w:r w:rsidR="004C6E0D">
        <w:rPr>
          <w:rFonts w:ascii="Arial Narrow" w:hAnsi="Arial Narrow" w:cs="Arial"/>
        </w:rPr>
        <w:tab/>
      </w:r>
    </w:p>
    <w:p w14:paraId="03E875A5" w14:textId="3B843245" w:rsidR="0034583A" w:rsidRPr="00977F04" w:rsidRDefault="009C435A" w:rsidP="00977F04">
      <w:pPr>
        <w:pStyle w:val="ListParagraph"/>
        <w:ind w:left="144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CLICK SAVE &amp; PRINT. </w:t>
      </w:r>
    </w:p>
    <w:p w14:paraId="4A9A6B7E" w14:textId="211A9405" w:rsidR="00746522" w:rsidRPr="00821B6A" w:rsidRDefault="00746522" w:rsidP="008F59DF">
      <w:pPr>
        <w:ind w:firstLine="720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</w:p>
    <w:p w14:paraId="5D1F764B" w14:textId="61FF21C7" w:rsidR="00A65765" w:rsidRPr="00821B6A" w:rsidRDefault="00A65765" w:rsidP="00936EFD">
      <w:pPr>
        <w:rPr>
          <w:rFonts w:ascii="Arial Narrow" w:hAnsi="Arial Narrow" w:cs="Arial"/>
        </w:rPr>
      </w:pPr>
      <w:r w:rsidRPr="00821B6A">
        <w:rPr>
          <w:rFonts w:ascii="Arial Narrow" w:hAnsi="Arial Narrow" w:cs="Arial"/>
        </w:rPr>
        <w:tab/>
        <w:t xml:space="preserve"> </w:t>
      </w:r>
    </w:p>
    <w:p w14:paraId="5D1F764C" w14:textId="1EE0DCCA" w:rsidR="00A65765" w:rsidRPr="00821B6A" w:rsidRDefault="00A65765">
      <w:pPr>
        <w:rPr>
          <w:rFonts w:ascii="Arial Narrow" w:hAnsi="Arial Narrow" w:cs="Arial"/>
        </w:rPr>
      </w:pPr>
      <w:r w:rsidRPr="00821B6A">
        <w:rPr>
          <w:rFonts w:ascii="Arial Narrow" w:hAnsi="Arial Narrow" w:cs="Arial"/>
        </w:rPr>
        <w:tab/>
        <w:t xml:space="preserve"> </w:t>
      </w:r>
    </w:p>
    <w:p w14:paraId="5D1F764D" w14:textId="77777777" w:rsidR="00A65765" w:rsidRPr="00821B6A" w:rsidRDefault="00A65765" w:rsidP="00A65765">
      <w:pPr>
        <w:jc w:val="center"/>
        <w:rPr>
          <w:rFonts w:ascii="Arial Narrow" w:hAnsi="Arial Narrow" w:cs="Arial"/>
          <w:b/>
        </w:rPr>
      </w:pPr>
    </w:p>
    <w:p w14:paraId="5D1F764E" w14:textId="77777777" w:rsidR="00A65765" w:rsidRPr="00821B6A" w:rsidRDefault="00A65765" w:rsidP="00A65765">
      <w:pPr>
        <w:jc w:val="center"/>
        <w:rPr>
          <w:rFonts w:ascii="Arial Narrow" w:hAnsi="Arial Narrow" w:cs="Arial"/>
          <w:b/>
        </w:rPr>
      </w:pPr>
      <w:r w:rsidRPr="00821B6A">
        <w:rPr>
          <w:rFonts w:ascii="Arial Narrow" w:hAnsi="Arial Narrow" w:cs="Arial"/>
          <w:b/>
        </w:rPr>
        <w:t>INVOICING SCT’S (100 ORDERS/TRANSFERS)</w:t>
      </w:r>
    </w:p>
    <w:p w14:paraId="5D1F764F" w14:textId="77777777" w:rsidR="00A65765" w:rsidRPr="00821B6A" w:rsidRDefault="00821B6A" w:rsidP="00A65765">
      <w:pPr>
        <w:rPr>
          <w:rFonts w:ascii="Arial Narrow" w:hAnsi="Arial Narrow" w:cs="Arial"/>
        </w:rPr>
      </w:pPr>
      <w:r w:rsidRPr="00821B6A">
        <w:rPr>
          <w:rFonts w:ascii="Arial Narrow" w:hAnsi="Arial Narrow" w:cs="Arial"/>
        </w:rPr>
        <w:t xml:space="preserve">OPEN DOCUMENT PRINT </w:t>
      </w:r>
    </w:p>
    <w:p w14:paraId="5D1F7650" w14:textId="77777777" w:rsidR="00A65765" w:rsidRPr="00821B6A" w:rsidRDefault="00A65765" w:rsidP="00A65765">
      <w:pPr>
        <w:rPr>
          <w:rFonts w:ascii="Arial Narrow" w:hAnsi="Arial Narrow" w:cs="Arial"/>
        </w:rPr>
      </w:pPr>
      <w:r w:rsidRPr="00821B6A">
        <w:rPr>
          <w:rFonts w:ascii="Arial Narrow" w:hAnsi="Arial Narrow" w:cs="Arial"/>
        </w:rPr>
        <w:t xml:space="preserve">DOCUMENT TYPE </w:t>
      </w:r>
      <w:r w:rsidR="00CA1038" w:rsidRPr="00821B6A">
        <w:rPr>
          <w:rFonts w:ascii="Arial Narrow" w:hAnsi="Arial Narrow" w:cs="Arial"/>
        </w:rPr>
        <w:t>SHOULD BE “DISPATCH NOTE &amp; SCT TRANSFER</w:t>
      </w:r>
    </w:p>
    <w:p w14:paraId="5D1F7651" w14:textId="77777777" w:rsidR="00CA1038" w:rsidRPr="00821B6A" w:rsidRDefault="00CA1038" w:rsidP="00A65765">
      <w:pPr>
        <w:rPr>
          <w:rFonts w:ascii="Arial Narrow" w:hAnsi="Arial Narrow" w:cs="Arial"/>
        </w:rPr>
      </w:pPr>
      <w:r w:rsidRPr="00821B6A">
        <w:rPr>
          <w:rFonts w:ascii="Arial Narrow" w:hAnsi="Arial Narrow" w:cs="Arial"/>
        </w:rPr>
        <w:t>FORMAT = OPTIO SYSPRO</w:t>
      </w:r>
    </w:p>
    <w:p w14:paraId="5D1F7652" w14:textId="77777777" w:rsidR="00CA1038" w:rsidRPr="00821B6A" w:rsidRDefault="00CA1038" w:rsidP="00A65765">
      <w:pPr>
        <w:rPr>
          <w:rFonts w:ascii="Arial Narrow" w:hAnsi="Arial Narrow" w:cs="Arial"/>
        </w:rPr>
      </w:pPr>
      <w:r w:rsidRPr="00821B6A">
        <w:rPr>
          <w:rFonts w:ascii="Arial Narrow" w:hAnsi="Arial Narrow" w:cs="Arial"/>
        </w:rPr>
        <w:t>HIT “PRINT” AND THEN “OK”</w:t>
      </w:r>
    </w:p>
    <w:p w14:paraId="5D1F7653" w14:textId="77777777" w:rsidR="00A65765" w:rsidRPr="00821B6A" w:rsidRDefault="00A65765" w:rsidP="0013620B">
      <w:pPr>
        <w:jc w:val="center"/>
        <w:rPr>
          <w:rFonts w:ascii="Arial Narrow" w:hAnsi="Arial Narrow" w:cs="Arial"/>
        </w:rPr>
      </w:pPr>
    </w:p>
    <w:p w14:paraId="5D1F7654" w14:textId="599980D7" w:rsidR="00A65765" w:rsidRPr="00821B6A" w:rsidRDefault="0013620B" w:rsidP="0013620B">
      <w:pPr>
        <w:pStyle w:val="Heading1"/>
        <w:rPr>
          <w:rFonts w:ascii="Arial Narrow" w:hAnsi="Arial Narrow" w:cs="Arial"/>
        </w:rPr>
      </w:pPr>
      <w:r w:rsidRPr="00821B6A">
        <w:rPr>
          <w:rFonts w:ascii="Arial Narrow" w:hAnsi="Arial Narrow" w:cs="Arial"/>
        </w:rPr>
        <w:t>I</w:t>
      </w:r>
    </w:p>
    <w:p w14:paraId="5D1F7655" w14:textId="77777777" w:rsidR="0013620B" w:rsidRPr="00821B6A" w:rsidRDefault="0013620B" w:rsidP="0013620B">
      <w:pPr>
        <w:rPr>
          <w:rFonts w:ascii="Arial Narrow" w:hAnsi="Arial Narrow" w:cs="Arial"/>
        </w:rPr>
      </w:pPr>
      <w:r w:rsidRPr="00821B6A">
        <w:rPr>
          <w:rFonts w:ascii="Arial Narrow" w:hAnsi="Arial Narrow" w:cs="Arial"/>
        </w:rPr>
        <w:t xml:space="preserve">PRINT BOLS FROM ELLEN’S EMAIL </w:t>
      </w:r>
    </w:p>
    <w:p w14:paraId="5D1F7656" w14:textId="77777777" w:rsidR="0013620B" w:rsidRPr="00821B6A" w:rsidRDefault="0013620B" w:rsidP="0013620B">
      <w:pPr>
        <w:rPr>
          <w:rFonts w:ascii="Arial Narrow" w:hAnsi="Arial Narrow" w:cs="Arial"/>
        </w:rPr>
      </w:pPr>
      <w:r w:rsidRPr="00821B6A">
        <w:rPr>
          <w:rFonts w:ascii="Arial Narrow" w:hAnsi="Arial Narrow" w:cs="Arial"/>
        </w:rPr>
        <w:t>GO TO SALES ORDER ENTRY- ENTERY ORDER NUMBER</w:t>
      </w:r>
    </w:p>
    <w:p w14:paraId="5D1F7657" w14:textId="77777777" w:rsidR="0013620B" w:rsidRPr="00821B6A" w:rsidRDefault="0013620B" w:rsidP="0013620B">
      <w:pPr>
        <w:rPr>
          <w:rFonts w:ascii="Arial Narrow" w:hAnsi="Arial Narrow" w:cs="Arial"/>
        </w:rPr>
      </w:pPr>
      <w:r w:rsidRPr="00821B6A">
        <w:rPr>
          <w:rFonts w:ascii="Arial Narrow" w:hAnsi="Arial Narrow" w:cs="Arial"/>
        </w:rPr>
        <w:t>ADD CARRIER</w:t>
      </w:r>
    </w:p>
    <w:p w14:paraId="5D1F7658" w14:textId="77777777" w:rsidR="0013620B" w:rsidRPr="00821B6A" w:rsidRDefault="0013620B" w:rsidP="0013620B">
      <w:pPr>
        <w:rPr>
          <w:rFonts w:ascii="Arial Narrow" w:hAnsi="Arial Narrow" w:cs="Arial"/>
        </w:rPr>
      </w:pPr>
      <w:r w:rsidRPr="00821B6A">
        <w:rPr>
          <w:rFonts w:ascii="Arial Narrow" w:hAnsi="Arial Narrow" w:cs="Arial"/>
        </w:rPr>
        <w:t xml:space="preserve">ADD PRO NUMBER (BOL) </w:t>
      </w:r>
    </w:p>
    <w:p w14:paraId="5D1F7659" w14:textId="77777777" w:rsidR="0013620B" w:rsidRPr="00821B6A" w:rsidRDefault="0013620B" w:rsidP="0013620B">
      <w:pPr>
        <w:rPr>
          <w:rFonts w:ascii="Arial Narrow" w:hAnsi="Arial Narrow" w:cs="Arial"/>
        </w:rPr>
      </w:pPr>
      <w:r w:rsidRPr="00821B6A">
        <w:rPr>
          <w:rFonts w:ascii="Arial Narrow" w:hAnsi="Arial Narrow" w:cs="Arial"/>
        </w:rPr>
        <w:t xml:space="preserve">CHECK TO SEE IF A BALANCE IS DUE- IF NOT, END ORDER &amp; PRINT. IF SO, TAKE PAYMENT &amp; PRINT. </w:t>
      </w:r>
    </w:p>
    <w:sectPr w:rsidR="0013620B" w:rsidRPr="00821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7E9D"/>
    <w:multiLevelType w:val="hybridMultilevel"/>
    <w:tmpl w:val="2ACC4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AD6E9F"/>
    <w:multiLevelType w:val="hybridMultilevel"/>
    <w:tmpl w:val="1A7C6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004230">
    <w:abstractNumId w:val="0"/>
  </w:num>
  <w:num w:numId="2" w16cid:durableId="1004816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765"/>
    <w:rsid w:val="00003BF8"/>
    <w:rsid w:val="00026A51"/>
    <w:rsid w:val="0007111E"/>
    <w:rsid w:val="00081F38"/>
    <w:rsid w:val="000C538F"/>
    <w:rsid w:val="000D7CBC"/>
    <w:rsid w:val="000E726F"/>
    <w:rsid w:val="00135595"/>
    <w:rsid w:val="0013620B"/>
    <w:rsid w:val="0017419B"/>
    <w:rsid w:val="00182DD3"/>
    <w:rsid w:val="00195A3E"/>
    <w:rsid w:val="001B5409"/>
    <w:rsid w:val="0020128F"/>
    <w:rsid w:val="00270EAD"/>
    <w:rsid w:val="002C035F"/>
    <w:rsid w:val="0034583A"/>
    <w:rsid w:val="003931F7"/>
    <w:rsid w:val="0039492D"/>
    <w:rsid w:val="003B30B9"/>
    <w:rsid w:val="003C3C51"/>
    <w:rsid w:val="003D3A64"/>
    <w:rsid w:val="00442F73"/>
    <w:rsid w:val="00450BF9"/>
    <w:rsid w:val="00477A43"/>
    <w:rsid w:val="004C29CB"/>
    <w:rsid w:val="004C6E0D"/>
    <w:rsid w:val="00576715"/>
    <w:rsid w:val="005B03E3"/>
    <w:rsid w:val="005C7216"/>
    <w:rsid w:val="005E05B9"/>
    <w:rsid w:val="006502E8"/>
    <w:rsid w:val="007242B7"/>
    <w:rsid w:val="00746522"/>
    <w:rsid w:val="007762B4"/>
    <w:rsid w:val="007A6514"/>
    <w:rsid w:val="00821B6A"/>
    <w:rsid w:val="008A1D0D"/>
    <w:rsid w:val="008C7FBE"/>
    <w:rsid w:val="008F59DF"/>
    <w:rsid w:val="00904527"/>
    <w:rsid w:val="00910388"/>
    <w:rsid w:val="009134CF"/>
    <w:rsid w:val="009154BF"/>
    <w:rsid w:val="00922DBE"/>
    <w:rsid w:val="00927295"/>
    <w:rsid w:val="009339D5"/>
    <w:rsid w:val="00936EFD"/>
    <w:rsid w:val="00954E88"/>
    <w:rsid w:val="00977F04"/>
    <w:rsid w:val="0098317F"/>
    <w:rsid w:val="00986C38"/>
    <w:rsid w:val="00993D2F"/>
    <w:rsid w:val="009A04D8"/>
    <w:rsid w:val="009C435A"/>
    <w:rsid w:val="009E5C90"/>
    <w:rsid w:val="00A47338"/>
    <w:rsid w:val="00A57CD4"/>
    <w:rsid w:val="00A6434E"/>
    <w:rsid w:val="00A65765"/>
    <w:rsid w:val="00A76E16"/>
    <w:rsid w:val="00A832ED"/>
    <w:rsid w:val="00A966F6"/>
    <w:rsid w:val="00AB49D7"/>
    <w:rsid w:val="00B2602A"/>
    <w:rsid w:val="00B5567C"/>
    <w:rsid w:val="00BC640A"/>
    <w:rsid w:val="00C17EB9"/>
    <w:rsid w:val="00C256B7"/>
    <w:rsid w:val="00C263F3"/>
    <w:rsid w:val="00CA1038"/>
    <w:rsid w:val="00CA7378"/>
    <w:rsid w:val="00D25792"/>
    <w:rsid w:val="00D81F35"/>
    <w:rsid w:val="00D86EC1"/>
    <w:rsid w:val="00DE78E7"/>
    <w:rsid w:val="00E04079"/>
    <w:rsid w:val="00E04BA0"/>
    <w:rsid w:val="00E51905"/>
    <w:rsid w:val="00EC1E11"/>
    <w:rsid w:val="00ED1979"/>
    <w:rsid w:val="00F436BE"/>
    <w:rsid w:val="00FA09E8"/>
    <w:rsid w:val="00FB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763D"/>
  <w15:chartTrackingRefBased/>
  <w15:docId w15:val="{8323173C-536B-4F50-BE21-B520CE36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20B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5765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A65765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03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3620B"/>
    <w:rPr>
      <w:b/>
    </w:rPr>
  </w:style>
  <w:style w:type="paragraph" w:styleId="ListParagraph">
    <w:name w:val="List Paragraph"/>
    <w:basedOn w:val="Normal"/>
    <w:uiPriority w:val="34"/>
    <w:qFormat/>
    <w:rsid w:val="00A7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Toney</dc:creator>
  <cp:keywords/>
  <dc:description/>
  <cp:lastModifiedBy>Patricia Toney</cp:lastModifiedBy>
  <cp:revision>3</cp:revision>
  <cp:lastPrinted>2019-06-10T12:50:00Z</cp:lastPrinted>
  <dcterms:created xsi:type="dcterms:W3CDTF">2023-01-20T21:06:00Z</dcterms:created>
  <dcterms:modified xsi:type="dcterms:W3CDTF">2023-01-20T21:08:00Z</dcterms:modified>
</cp:coreProperties>
</file>