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FEB2" w14:textId="07F0DEB9" w:rsidR="00EA53B4" w:rsidRDefault="00EA53B4" w:rsidP="00EA53B4">
      <w:pPr>
        <w:pStyle w:val="Title"/>
        <w:jc w:val="center"/>
      </w:pPr>
      <w:r>
        <w:t>After Action Report:</w:t>
      </w:r>
    </w:p>
    <w:p w14:paraId="3E9D2065" w14:textId="5B3BBB01" w:rsidR="00EA53B4" w:rsidRDefault="00EA53B4" w:rsidP="00EA53B4">
      <w:pPr>
        <w:pStyle w:val="Heading2"/>
      </w:pPr>
      <w:r>
        <w:t xml:space="preserve">Deployment: Update </w:t>
      </w:r>
      <w:proofErr w:type="spellStart"/>
      <w:r>
        <w:t>eCat</w:t>
      </w:r>
      <w:proofErr w:type="spellEnd"/>
      <w:r>
        <w:t xml:space="preserve"> SSIS package SDM </w:t>
      </w:r>
    </w:p>
    <w:p w14:paraId="1D81F101" w14:textId="42A5BB4E" w:rsidR="00EA53B4" w:rsidRDefault="00EA53B4" w:rsidP="00EA53B4">
      <w:pPr>
        <w:pStyle w:val="Heading2"/>
      </w:pPr>
      <w:r>
        <w:tab/>
        <w:t xml:space="preserve">Request Ticket: SDM 37925 – </w:t>
      </w:r>
      <w:proofErr w:type="spellStart"/>
      <w:r>
        <w:t>eCat</w:t>
      </w:r>
      <w:proofErr w:type="spellEnd"/>
      <w:r>
        <w:t xml:space="preserve"> Image Upload Job Error</w:t>
      </w:r>
    </w:p>
    <w:p w14:paraId="6B0F8204" w14:textId="567D60BF" w:rsidR="00EA53B4" w:rsidRDefault="00EA53B4" w:rsidP="00EA53B4">
      <w:pPr>
        <w:pStyle w:val="Heading2"/>
      </w:pPr>
      <w:r>
        <w:tab/>
        <w:t xml:space="preserve">Change </w:t>
      </w:r>
      <w:proofErr w:type="gramStart"/>
      <w:r>
        <w:t>Control :</w:t>
      </w:r>
      <w:proofErr w:type="gramEnd"/>
      <w:r>
        <w:t xml:space="preserve"> SDM 38110</w:t>
      </w:r>
    </w:p>
    <w:p w14:paraId="22F5511E" w14:textId="057050F4" w:rsidR="00EA53B4" w:rsidRDefault="00E237E5" w:rsidP="00EA53B4">
      <w:pPr>
        <w:pStyle w:val="Subtitle"/>
      </w:pPr>
      <w:r>
        <w:t>Explanation of Issue</w:t>
      </w:r>
    </w:p>
    <w:p w14:paraId="1CAFA677" w14:textId="428DF97D" w:rsidR="00EA53B4" w:rsidRDefault="00E237E5" w:rsidP="00EA53B4">
      <w:r>
        <w:t xml:space="preserve">SDM 37925 – </w:t>
      </w:r>
      <w:proofErr w:type="spellStart"/>
      <w:r>
        <w:t>eCat</w:t>
      </w:r>
      <w:proofErr w:type="spellEnd"/>
      <w:r>
        <w:t xml:space="preserve"> Image Job Error, is a ticket that is reporting an issue with our integration to </w:t>
      </w:r>
      <w:proofErr w:type="spellStart"/>
      <w:r>
        <w:t>eCat</w:t>
      </w:r>
      <w:proofErr w:type="spellEnd"/>
      <w:r>
        <w:t xml:space="preserve"> and specifically with the </w:t>
      </w:r>
      <w:proofErr w:type="spellStart"/>
      <w:r>
        <w:t>sql</w:t>
      </w:r>
      <w:proofErr w:type="spellEnd"/>
      <w:r>
        <w:t xml:space="preserve"> job </w:t>
      </w:r>
      <w:proofErr w:type="spellStart"/>
      <w:r>
        <w:t>eCat</w:t>
      </w:r>
      <w:proofErr w:type="spellEnd"/>
      <w:r>
        <w:t xml:space="preserve"> Upload – Summer Classics Retail (Images)</w:t>
      </w:r>
      <w:r>
        <w:t xml:space="preserve">. </w:t>
      </w:r>
      <w:r w:rsidR="00EA53B4">
        <w:t xml:space="preserve">This job executes the SSIS package Update </w:t>
      </w:r>
      <w:proofErr w:type="spellStart"/>
      <w:r w:rsidR="00EA53B4">
        <w:t>eCat</w:t>
      </w:r>
      <w:proofErr w:type="spellEnd"/>
      <w:r w:rsidR="00EA53B4">
        <w:t xml:space="preserve"> with parameters that would send images to </w:t>
      </w:r>
      <w:proofErr w:type="spellStart"/>
      <w:r w:rsidR="00EA53B4">
        <w:t>eCat</w:t>
      </w:r>
      <w:proofErr w:type="spellEnd"/>
      <w:r w:rsidR="00EA53B4">
        <w:t>. Below you can see the error that has been logged for the issue:</w:t>
      </w:r>
    </w:p>
    <w:p w14:paraId="6B2E819A" w14:textId="07B5A52C" w:rsidR="00E237E5" w:rsidRDefault="00E237E5" w:rsidP="00E237E5">
      <w:pPr>
        <w:jc w:val="center"/>
      </w:pPr>
      <w:r>
        <w:rPr>
          <w:noProof/>
        </w:rPr>
        <w:drawing>
          <wp:inline distT="0" distB="0" distL="0" distR="0" wp14:anchorId="2A941B10" wp14:editId="6C51584E">
            <wp:extent cx="5943600" cy="2854960"/>
            <wp:effectExtent l="0" t="0" r="0" b="254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5"/>
                    <a:stretch>
                      <a:fillRect/>
                    </a:stretch>
                  </pic:blipFill>
                  <pic:spPr>
                    <a:xfrm>
                      <a:off x="0" y="0"/>
                      <a:ext cx="5943600" cy="2854960"/>
                    </a:xfrm>
                    <a:prstGeom prst="rect">
                      <a:avLst/>
                    </a:prstGeom>
                  </pic:spPr>
                </pic:pic>
              </a:graphicData>
            </a:graphic>
          </wp:inline>
        </w:drawing>
      </w:r>
    </w:p>
    <w:p w14:paraId="5E8E2DC6" w14:textId="0BC09679" w:rsidR="00E237E5" w:rsidRDefault="00E237E5" w:rsidP="00E237E5">
      <w:r>
        <w:t xml:space="preserve">Looking at the details, the issue is that a Script that contains the functionality to send the images to </w:t>
      </w:r>
      <w:proofErr w:type="spellStart"/>
      <w:r>
        <w:t>eCat</w:t>
      </w:r>
      <w:proofErr w:type="spellEnd"/>
      <w:r>
        <w:t xml:space="preserve"> via SFTP using WinSCP is erroring out. Based on previous exploration with other SSIS package issues utilizing WinSCP, the error revolves around the use of the SFTP transmission with WinSCP.</w:t>
      </w:r>
    </w:p>
    <w:p w14:paraId="76595680" w14:textId="571153A8" w:rsidR="00E237E5" w:rsidRDefault="00E237E5" w:rsidP="00E237E5">
      <w:r>
        <w:t xml:space="preserve">To give a brief explanation of what was found during debugging and developing a solution to this issue, nothing definitive was found. Simply rebuilding the SSIS update </w:t>
      </w:r>
      <w:proofErr w:type="spellStart"/>
      <w:r>
        <w:t>eCat</w:t>
      </w:r>
      <w:proofErr w:type="spellEnd"/>
      <w:r>
        <w:t xml:space="preserve"> package and testing within the Azure environment utilizing our test SFTP connection to gabriellawhite.files.com showed no more errors. The most likely solution was that the package was not </w:t>
      </w:r>
      <w:r w:rsidR="001D06E9">
        <w:t>fully built the last time the package was deployed.</w:t>
      </w:r>
    </w:p>
    <w:p w14:paraId="28B7CDAB" w14:textId="26787A68" w:rsidR="00E237E5" w:rsidRDefault="00E237E5" w:rsidP="00E237E5">
      <w:pPr>
        <w:pStyle w:val="Subtitle"/>
      </w:pPr>
      <w:r>
        <w:t>Deployment</w:t>
      </w:r>
    </w:p>
    <w:p w14:paraId="76FCB5DA" w14:textId="04017530" w:rsidR="00E237E5" w:rsidRPr="00E237E5" w:rsidRDefault="00E237E5" w:rsidP="00E237E5">
      <w:r>
        <w:t xml:space="preserve">Starting at 9:00 am on 2023/04/20, Cather Cheese and myself (Justin Pope) attempted deployment </w:t>
      </w:r>
      <w:r w:rsidR="001D06E9">
        <w:t>for the change control</w:t>
      </w:r>
      <w:r>
        <w:t>.</w:t>
      </w:r>
      <w:r w:rsidR="001D06E9">
        <w:t xml:space="preserve"> The following shows executions of the </w:t>
      </w:r>
      <w:proofErr w:type="spellStart"/>
      <w:r w:rsidR="001D06E9">
        <w:t>sql</w:t>
      </w:r>
      <w:proofErr w:type="spellEnd"/>
      <w:r w:rsidR="001D06E9">
        <w:t xml:space="preserve"> job.</w:t>
      </w:r>
    </w:p>
    <w:p w14:paraId="7781D52C" w14:textId="46F96FA8" w:rsidR="00DC3EC0" w:rsidRDefault="00EA53B4">
      <w:r w:rsidRPr="00EA53B4">
        <w:lastRenderedPageBreak/>
        <w:drawing>
          <wp:inline distT="0" distB="0" distL="0" distR="0" wp14:anchorId="306C905E" wp14:editId="04D2FFDC">
            <wp:extent cx="5943600" cy="3858895"/>
            <wp:effectExtent l="0" t="0" r="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3858895"/>
                    </a:xfrm>
                    <a:prstGeom prst="rect">
                      <a:avLst/>
                    </a:prstGeom>
                  </pic:spPr>
                </pic:pic>
              </a:graphicData>
            </a:graphic>
          </wp:inline>
        </w:drawing>
      </w:r>
    </w:p>
    <w:p w14:paraId="6A3D4E5D" w14:textId="73301780" w:rsidR="001D06E9" w:rsidRDefault="001D06E9">
      <w:r>
        <w:t>At 9:15:13 am, was initial execution after deployment. This execution also shows a failure. The following shows the error log of this execution:</w:t>
      </w:r>
    </w:p>
    <w:p w14:paraId="17028283" w14:textId="0E2A1766" w:rsidR="001D06E9" w:rsidRDefault="001D06E9" w:rsidP="001D06E9">
      <w:pPr>
        <w:jc w:val="center"/>
      </w:pPr>
      <w:r>
        <w:rPr>
          <w:noProof/>
        </w:rPr>
        <w:drawing>
          <wp:inline distT="0" distB="0" distL="0" distR="0" wp14:anchorId="57CAA9B9" wp14:editId="5CBE5E07">
            <wp:extent cx="5943600" cy="321945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3219450"/>
                    </a:xfrm>
                    <a:prstGeom prst="rect">
                      <a:avLst/>
                    </a:prstGeom>
                  </pic:spPr>
                </pic:pic>
              </a:graphicData>
            </a:graphic>
          </wp:inline>
        </w:drawing>
      </w:r>
    </w:p>
    <w:p w14:paraId="7FD06A42" w14:textId="7CEF6912" w:rsidR="001D06E9" w:rsidRDefault="001D06E9" w:rsidP="001D06E9">
      <w:r>
        <w:lastRenderedPageBreak/>
        <w:t xml:space="preserve">Looking at the error this was caused because the version of the package was not correctly built.  The only explanation I can give to this is that I am not confident that changes are preserved between the branches of our repository. </w:t>
      </w:r>
    </w:p>
    <w:p w14:paraId="079EE169" w14:textId="7DA0CD90" w:rsidR="001D06E9" w:rsidRDefault="001D06E9" w:rsidP="001D06E9">
      <w:r>
        <w:t>Based of this issue, I rebuilt the package in our dev environment and tested once more to gabriellawhite.files.com. Once I confirm that the package was valid in dev, I pushed the package up to the repository and attempted a second deployment.</w:t>
      </w:r>
    </w:p>
    <w:p w14:paraId="1CFAF624" w14:textId="1A9F5259" w:rsidR="001D06E9" w:rsidRDefault="001D06E9" w:rsidP="001D06E9">
      <w:r>
        <w:t xml:space="preserve">After the second deployment, the </w:t>
      </w:r>
      <w:proofErr w:type="spellStart"/>
      <w:r>
        <w:t>sql</w:t>
      </w:r>
      <w:proofErr w:type="spellEnd"/>
      <w:r>
        <w:t xml:space="preserve"> history at </w:t>
      </w:r>
      <w:r w:rsidR="005965C8">
        <w:t>9:24:54 shows another error. The following is a screenshot of that error:</w:t>
      </w:r>
    </w:p>
    <w:p w14:paraId="6D26E65A" w14:textId="15E0694C" w:rsidR="005965C8" w:rsidRDefault="005965C8" w:rsidP="005965C8">
      <w:pPr>
        <w:jc w:val="center"/>
      </w:pPr>
      <w:r>
        <w:rPr>
          <w:noProof/>
        </w:rPr>
        <w:drawing>
          <wp:inline distT="0" distB="0" distL="0" distR="0" wp14:anchorId="3F6820DD" wp14:editId="1569C612">
            <wp:extent cx="5943600" cy="321945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943600" cy="3219450"/>
                    </a:xfrm>
                    <a:prstGeom prst="rect">
                      <a:avLst/>
                    </a:prstGeom>
                  </pic:spPr>
                </pic:pic>
              </a:graphicData>
            </a:graphic>
          </wp:inline>
        </w:drawing>
      </w:r>
    </w:p>
    <w:p w14:paraId="5D344A65" w14:textId="0EE5DA97" w:rsidR="005965C8" w:rsidRDefault="005965C8" w:rsidP="005965C8">
      <w:r>
        <w:t>The description of “Error parsing session log file” comes straight from the WinSCP object within the SSIS package. This does not mean that the SSIS had an error, more so that the version of WinSCP that is being used is not compatible.</w:t>
      </w:r>
    </w:p>
    <w:p w14:paraId="22FF85F5" w14:textId="437F4185" w:rsidR="005965C8" w:rsidRDefault="005965C8" w:rsidP="005965C8">
      <w:r>
        <w:t xml:space="preserve">Attempting a third execution of the SQL job at 9:27:33 showed a success. Here is the </w:t>
      </w:r>
      <w:proofErr w:type="spellStart"/>
      <w:r>
        <w:t>sql</w:t>
      </w:r>
      <w:proofErr w:type="spellEnd"/>
      <w:r>
        <w:t xml:space="preserve"> history of this third execution:</w:t>
      </w:r>
    </w:p>
    <w:p w14:paraId="04016E9A" w14:textId="2CA93445" w:rsidR="005965C8" w:rsidRDefault="005965C8" w:rsidP="005965C8">
      <w:pPr>
        <w:jc w:val="center"/>
      </w:pPr>
      <w:r>
        <w:rPr>
          <w:noProof/>
        </w:rPr>
        <w:lastRenderedPageBreak/>
        <w:drawing>
          <wp:inline distT="0" distB="0" distL="0" distR="0" wp14:anchorId="47408F04" wp14:editId="1F9EDDA1">
            <wp:extent cx="5943600" cy="2245995"/>
            <wp:effectExtent l="0" t="0" r="0" b="1905"/>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a:blip r:embed="rId9"/>
                    <a:stretch>
                      <a:fillRect/>
                    </a:stretch>
                  </pic:blipFill>
                  <pic:spPr>
                    <a:xfrm>
                      <a:off x="0" y="0"/>
                      <a:ext cx="5943600" cy="2245995"/>
                    </a:xfrm>
                    <a:prstGeom prst="rect">
                      <a:avLst/>
                    </a:prstGeom>
                  </pic:spPr>
                </pic:pic>
              </a:graphicData>
            </a:graphic>
          </wp:inline>
        </w:drawing>
      </w:r>
    </w:p>
    <w:p w14:paraId="4966337C" w14:textId="47519133" w:rsidR="005965C8" w:rsidRDefault="005965C8" w:rsidP="005965C8">
      <w:r>
        <w:t xml:space="preserve">Getting confirmation going to </w:t>
      </w:r>
      <w:r w:rsidRPr="005965C8">
        <w:t>\\MKT-FILES\Data\eCat Docs\Images\Product</w:t>
      </w:r>
      <w:r>
        <w:t xml:space="preserve"> to see if any more files are there and confirm that the files have been moved to the archive location </w:t>
      </w:r>
      <w:r w:rsidRPr="005965C8">
        <w:t>\\MKT-FILES\Data\eCat Docs\Archive\Product</w:t>
      </w:r>
      <w:r>
        <w:t>.</w:t>
      </w:r>
    </w:p>
    <w:p w14:paraId="26B2B7F2" w14:textId="3B76601A" w:rsidR="005965C8" w:rsidRDefault="005965C8" w:rsidP="005965C8">
      <w:r>
        <w:t xml:space="preserve">screen shot of </w:t>
      </w:r>
      <w:r w:rsidRPr="005965C8">
        <w:t>\\MKT-FILES\Data\eCat Docs</w:t>
      </w:r>
      <w:proofErr w:type="gramStart"/>
      <w:r w:rsidRPr="005965C8">
        <w:t>\Images\Product</w:t>
      </w:r>
      <w:proofErr w:type="gramEnd"/>
    </w:p>
    <w:p w14:paraId="49489502" w14:textId="54B511D1" w:rsidR="005965C8" w:rsidRDefault="005965C8" w:rsidP="005965C8">
      <w:r>
        <w:rPr>
          <w:noProof/>
        </w:rPr>
        <w:drawing>
          <wp:inline distT="0" distB="0" distL="0" distR="0" wp14:anchorId="5F86FF5B" wp14:editId="63267075">
            <wp:extent cx="5943600" cy="2492375"/>
            <wp:effectExtent l="0" t="0" r="0" b="317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5943600" cy="2492375"/>
                    </a:xfrm>
                    <a:prstGeom prst="rect">
                      <a:avLst/>
                    </a:prstGeom>
                  </pic:spPr>
                </pic:pic>
              </a:graphicData>
            </a:graphic>
          </wp:inline>
        </w:drawing>
      </w:r>
    </w:p>
    <w:p w14:paraId="41796C8C" w14:textId="485679E8" w:rsidR="005965C8" w:rsidRDefault="005965C8" w:rsidP="005965C8"/>
    <w:p w14:paraId="388F8EED" w14:textId="453E239B" w:rsidR="005965C8" w:rsidRDefault="005965C8" w:rsidP="005965C8">
      <w:r>
        <w:t xml:space="preserve">Screen shot of </w:t>
      </w:r>
      <w:r w:rsidRPr="005965C8">
        <w:t>\\MKT-FILES\Data\eCat Docs</w:t>
      </w:r>
      <w:proofErr w:type="gramStart"/>
      <w:r w:rsidRPr="005965C8">
        <w:t>\Archive\Product</w:t>
      </w:r>
      <w:proofErr w:type="gramEnd"/>
    </w:p>
    <w:p w14:paraId="1B7D25E7" w14:textId="7BE8B81D" w:rsidR="005965C8" w:rsidRDefault="005965C8" w:rsidP="005965C8">
      <w:r>
        <w:rPr>
          <w:noProof/>
        </w:rPr>
        <w:lastRenderedPageBreak/>
        <w:drawing>
          <wp:inline distT="0" distB="0" distL="0" distR="0" wp14:anchorId="5D26D706" wp14:editId="712F167E">
            <wp:extent cx="5943600" cy="2492375"/>
            <wp:effectExtent l="0" t="0" r="0" b="3175"/>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1"/>
                    <a:stretch>
                      <a:fillRect/>
                    </a:stretch>
                  </pic:blipFill>
                  <pic:spPr>
                    <a:xfrm>
                      <a:off x="0" y="0"/>
                      <a:ext cx="5943600" cy="2492375"/>
                    </a:xfrm>
                    <a:prstGeom prst="rect">
                      <a:avLst/>
                    </a:prstGeom>
                  </pic:spPr>
                </pic:pic>
              </a:graphicData>
            </a:graphic>
          </wp:inline>
        </w:drawing>
      </w:r>
    </w:p>
    <w:p w14:paraId="29EC2354" w14:textId="63140B7B" w:rsidR="005965C8" w:rsidRDefault="005965C8" w:rsidP="005965C8"/>
    <w:p w14:paraId="13094FD8" w14:textId="73956397" w:rsidR="005965C8" w:rsidRDefault="005965C8" w:rsidP="005965C8">
      <w:pPr>
        <w:pStyle w:val="Subtitle"/>
      </w:pPr>
      <w:r>
        <w:t>After Action Thoughts</w:t>
      </w:r>
    </w:p>
    <w:p w14:paraId="6BDA1BCA" w14:textId="07FF442E" w:rsidR="00542DDB" w:rsidRDefault="005965C8" w:rsidP="00542DDB">
      <w:pPr>
        <w:pStyle w:val="ListParagraph"/>
        <w:numPr>
          <w:ilvl w:val="0"/>
          <w:numId w:val="1"/>
        </w:numPr>
      </w:pPr>
      <w:r>
        <w:t xml:space="preserve">Issue with SSIS package development within in our current software development life cycle. </w:t>
      </w:r>
      <w:r w:rsidR="00542DDB">
        <w:t>Our repo structure contains the following branches:</w:t>
      </w:r>
      <w:r w:rsidR="00542DDB">
        <w:br/>
        <w:t>Master (production) &lt;-&gt; Development</w:t>
      </w:r>
      <w:r w:rsidR="00542DDB">
        <w:br/>
        <w:t>When working on a ticket, you create a branch from Development and, once completing the development and testing cycles, you push the new branch back into Development and then back into Master for deployment. Time is needed to confirm that this process is accurate for SSIS package development.</w:t>
      </w:r>
    </w:p>
    <w:p w14:paraId="66E73B8D" w14:textId="5D34F5BD" w:rsidR="00542DDB" w:rsidRDefault="00542DDB" w:rsidP="00542DDB">
      <w:pPr>
        <w:pStyle w:val="ListParagraph"/>
        <w:numPr>
          <w:ilvl w:val="0"/>
          <w:numId w:val="1"/>
        </w:numPr>
      </w:pPr>
      <w:r>
        <w:t>This is known, but issues with WinSCP within SSIS packages and other integration solutions need to be addressed. Our version of WinSCP is outdated but we cannot go through the upgrade since most of our integration reference WinSCP at our current version. The solution would take time and effort for correcting this.</w:t>
      </w:r>
    </w:p>
    <w:p w14:paraId="7E0DC38C" w14:textId="661FC51F" w:rsidR="00542DDB" w:rsidRDefault="00542DDB" w:rsidP="00542DDB">
      <w:pPr>
        <w:pStyle w:val="ListParagraph"/>
        <w:numPr>
          <w:ilvl w:val="0"/>
          <w:numId w:val="1"/>
        </w:numPr>
      </w:pPr>
      <w:r>
        <w:br w:type="page"/>
      </w:r>
    </w:p>
    <w:p w14:paraId="01044616" w14:textId="77777777" w:rsidR="005965C8" w:rsidRPr="005965C8" w:rsidRDefault="005965C8" w:rsidP="005965C8">
      <w:pPr>
        <w:pStyle w:val="ListParagraph"/>
        <w:numPr>
          <w:ilvl w:val="0"/>
          <w:numId w:val="1"/>
        </w:numPr>
      </w:pPr>
    </w:p>
    <w:p w14:paraId="0E8F49C8" w14:textId="77777777" w:rsidR="001D06E9" w:rsidRDefault="001D06E9"/>
    <w:sectPr w:rsidR="001D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632A6"/>
    <w:multiLevelType w:val="hybridMultilevel"/>
    <w:tmpl w:val="34E22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38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B4"/>
    <w:rsid w:val="001D06E9"/>
    <w:rsid w:val="00542DDB"/>
    <w:rsid w:val="005965C8"/>
    <w:rsid w:val="00DC3EC0"/>
    <w:rsid w:val="00E237E5"/>
    <w:rsid w:val="00EA5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17BD"/>
  <w15:chartTrackingRefBased/>
  <w15:docId w15:val="{A3E23E17-1853-40FB-80B8-69344374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A53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53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3B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A53B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A53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53B4"/>
    <w:rPr>
      <w:rFonts w:eastAsiaTheme="minorEastAsia"/>
      <w:color w:val="5A5A5A" w:themeColor="text1" w:themeTint="A5"/>
      <w:spacing w:val="15"/>
    </w:rPr>
  </w:style>
  <w:style w:type="paragraph" w:styleId="ListParagraph">
    <w:name w:val="List Paragraph"/>
    <w:basedOn w:val="Normal"/>
    <w:uiPriority w:val="34"/>
    <w:qFormat/>
    <w:rsid w:val="00596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Pope</dc:creator>
  <cp:keywords/>
  <dc:description/>
  <cp:lastModifiedBy>Justin Pope</cp:lastModifiedBy>
  <cp:revision>1</cp:revision>
  <dcterms:created xsi:type="dcterms:W3CDTF">2023-04-20T14:33:00Z</dcterms:created>
  <dcterms:modified xsi:type="dcterms:W3CDTF">2023-04-20T15:21:00Z</dcterms:modified>
</cp:coreProperties>
</file>