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5A062" w14:textId="10131AFA" w:rsidR="00812F20" w:rsidRPr="00812F20" w:rsidRDefault="00812F20" w:rsidP="00812F20">
      <w:pPr>
        <w:pStyle w:val="Titre1"/>
        <w:numPr>
          <w:ilvl w:val="0"/>
          <w:numId w:val="4"/>
        </w:numPr>
        <w:rPr>
          <w:rFonts w:asciiTheme="minorHAnsi" w:hAnsiTheme="minorHAnsi"/>
          <w:color w:val="0070C0"/>
        </w:rPr>
      </w:pPr>
      <w:r w:rsidRPr="00812F20">
        <w:rPr>
          <w:rFonts w:asciiTheme="minorHAnsi" w:hAnsiTheme="minorHAnsi"/>
          <w:color w:val="0070C0"/>
        </w:rPr>
        <w:t>Analyse du portefeuille</w:t>
      </w:r>
    </w:p>
    <w:p w14:paraId="2167856E" w14:textId="77777777" w:rsidR="00812F20" w:rsidRDefault="00812F20">
      <w:pPr>
        <w:rPr>
          <w:b/>
          <w:bCs/>
          <w:color w:val="0070C0"/>
        </w:rPr>
      </w:pPr>
    </w:p>
    <w:p w14:paraId="3FD1D356" w14:textId="7B30FD04" w:rsidR="009712D4" w:rsidRPr="00812F20" w:rsidRDefault="009712D4" w:rsidP="00A31D0D">
      <w:pPr>
        <w:pStyle w:val="Titre2"/>
        <w:numPr>
          <w:ilvl w:val="0"/>
          <w:numId w:val="5"/>
        </w:numPr>
        <w:rPr>
          <w:rFonts w:asciiTheme="minorHAnsi" w:hAnsiTheme="minorHAnsi"/>
          <w:color w:val="0070C0"/>
        </w:rPr>
      </w:pPr>
      <w:r w:rsidRPr="00812F20">
        <w:rPr>
          <w:rFonts w:asciiTheme="minorHAnsi" w:hAnsiTheme="minorHAnsi"/>
          <w:color w:val="0070C0"/>
        </w:rPr>
        <w:t>Portefeuille par compagnie</w:t>
      </w:r>
    </w:p>
    <w:p w14:paraId="6655D6B1" w14:textId="599874A7" w:rsidR="009712D4" w:rsidRDefault="009712D4" w:rsidP="009712D4">
      <w:pPr>
        <w:pStyle w:val="Paragraphedeliste"/>
        <w:numPr>
          <w:ilvl w:val="0"/>
          <w:numId w:val="1"/>
        </w:numPr>
      </w:pPr>
      <w:r>
        <w:t>Clients</w:t>
      </w:r>
    </w:p>
    <w:p w14:paraId="0BCEBB48" w14:textId="3D1C5C08" w:rsidR="009712D4" w:rsidRDefault="009712D4" w:rsidP="009712D4">
      <w:pPr>
        <w:pStyle w:val="Paragraphedeliste"/>
        <w:numPr>
          <w:ilvl w:val="0"/>
          <w:numId w:val="1"/>
        </w:numPr>
      </w:pPr>
      <w:r>
        <w:t>Polices par client</w:t>
      </w:r>
    </w:p>
    <w:p w14:paraId="09D7FAEF" w14:textId="3C0CED80" w:rsidR="009712D4" w:rsidRDefault="009712D4" w:rsidP="009712D4">
      <w:pPr>
        <w:pStyle w:val="Paragraphedeliste"/>
        <w:numPr>
          <w:ilvl w:val="1"/>
          <w:numId w:val="1"/>
        </w:numPr>
      </w:pPr>
      <w:r>
        <w:t>N° police</w:t>
      </w:r>
    </w:p>
    <w:p w14:paraId="4D48F391" w14:textId="6A310853" w:rsidR="009712D4" w:rsidRDefault="009712D4" w:rsidP="009712D4">
      <w:pPr>
        <w:pStyle w:val="Paragraphedeliste"/>
        <w:numPr>
          <w:ilvl w:val="1"/>
          <w:numId w:val="1"/>
        </w:numPr>
      </w:pPr>
      <w:r>
        <w:t>Date d’</w:t>
      </w:r>
      <w:r w:rsidR="00E1231A">
        <w:t>é</w:t>
      </w:r>
      <w:r>
        <w:t>ché</w:t>
      </w:r>
      <w:r w:rsidR="00E1231A">
        <w:t>an</w:t>
      </w:r>
      <w:r>
        <w:t>ce</w:t>
      </w:r>
    </w:p>
    <w:p w14:paraId="209A8801" w14:textId="5DD847D7" w:rsidR="009712D4" w:rsidRDefault="009712D4" w:rsidP="009712D4">
      <w:pPr>
        <w:pStyle w:val="Paragraphedeliste"/>
        <w:numPr>
          <w:ilvl w:val="1"/>
          <w:numId w:val="1"/>
        </w:numPr>
      </w:pPr>
      <w:r>
        <w:t xml:space="preserve">Statut active ou résiliés </w:t>
      </w:r>
    </w:p>
    <w:p w14:paraId="1521FEB7" w14:textId="535BD336" w:rsidR="009712D4" w:rsidRDefault="009712D4" w:rsidP="009712D4">
      <w:pPr>
        <w:pStyle w:val="Paragraphedeliste"/>
        <w:numPr>
          <w:ilvl w:val="2"/>
          <w:numId w:val="1"/>
        </w:numPr>
      </w:pPr>
      <w:r>
        <w:t>Date de création</w:t>
      </w:r>
    </w:p>
    <w:p w14:paraId="38C70D85" w14:textId="70A84240" w:rsidR="009712D4" w:rsidRDefault="009712D4" w:rsidP="009712D4">
      <w:pPr>
        <w:pStyle w:val="Paragraphedeliste"/>
        <w:numPr>
          <w:ilvl w:val="2"/>
          <w:numId w:val="1"/>
        </w:numPr>
      </w:pPr>
      <w:r>
        <w:t>Date de résiliation</w:t>
      </w:r>
    </w:p>
    <w:p w14:paraId="080BEB73" w14:textId="7731CC97" w:rsidR="009712D4" w:rsidRDefault="009712D4" w:rsidP="009712D4">
      <w:pPr>
        <w:pStyle w:val="Paragraphedeliste"/>
        <w:numPr>
          <w:ilvl w:val="1"/>
          <w:numId w:val="1"/>
        </w:numPr>
      </w:pPr>
      <w:r>
        <w:t>Prime annuelle TTC</w:t>
      </w:r>
    </w:p>
    <w:p w14:paraId="4EF4D643" w14:textId="32F64861" w:rsidR="009712D4" w:rsidRDefault="009712D4" w:rsidP="009712D4">
      <w:pPr>
        <w:pStyle w:val="Paragraphedeliste"/>
        <w:numPr>
          <w:ilvl w:val="1"/>
          <w:numId w:val="1"/>
        </w:numPr>
      </w:pPr>
      <w:r>
        <w:t>Prime annuelle HT</w:t>
      </w:r>
    </w:p>
    <w:p w14:paraId="2014C04A" w14:textId="25ECDBAA" w:rsidR="009712D4" w:rsidRPr="00A31D0D" w:rsidRDefault="009712D4" w:rsidP="00A31D0D">
      <w:pPr>
        <w:pStyle w:val="Titre2"/>
        <w:numPr>
          <w:ilvl w:val="0"/>
          <w:numId w:val="5"/>
        </w:numPr>
        <w:rPr>
          <w:rFonts w:asciiTheme="minorHAnsi" w:hAnsiTheme="minorHAnsi"/>
          <w:color w:val="0070C0"/>
        </w:rPr>
      </w:pPr>
      <w:r w:rsidRPr="00A31D0D">
        <w:rPr>
          <w:rFonts w:asciiTheme="minorHAnsi" w:hAnsiTheme="minorHAnsi"/>
          <w:color w:val="0070C0"/>
        </w:rPr>
        <w:t>Portefeuille par commercial</w:t>
      </w:r>
    </w:p>
    <w:p w14:paraId="2B1D3DBF" w14:textId="77777777" w:rsidR="009712D4" w:rsidRDefault="009712D4" w:rsidP="009712D4">
      <w:pPr>
        <w:pStyle w:val="Paragraphedeliste"/>
        <w:numPr>
          <w:ilvl w:val="0"/>
          <w:numId w:val="1"/>
        </w:numPr>
      </w:pPr>
      <w:r>
        <w:t>Clients</w:t>
      </w:r>
    </w:p>
    <w:p w14:paraId="3B363F0A" w14:textId="01B02717" w:rsidR="009712D4" w:rsidRDefault="009712D4" w:rsidP="009712D4">
      <w:pPr>
        <w:pStyle w:val="Paragraphedeliste"/>
        <w:numPr>
          <w:ilvl w:val="0"/>
          <w:numId w:val="1"/>
        </w:numPr>
      </w:pPr>
      <w:r>
        <w:t>Polices par client</w:t>
      </w:r>
    </w:p>
    <w:p w14:paraId="4E4FD6E7" w14:textId="7AFEFA21" w:rsidR="009712D4" w:rsidRDefault="009712D4" w:rsidP="009712D4">
      <w:pPr>
        <w:pStyle w:val="Paragraphedeliste"/>
        <w:numPr>
          <w:ilvl w:val="1"/>
          <w:numId w:val="1"/>
        </w:numPr>
      </w:pPr>
      <w:r>
        <w:t>N° police</w:t>
      </w:r>
    </w:p>
    <w:p w14:paraId="7A7E7AAA" w14:textId="7332078F" w:rsidR="009712D4" w:rsidRDefault="009712D4" w:rsidP="009712D4">
      <w:pPr>
        <w:pStyle w:val="Paragraphedeliste"/>
        <w:numPr>
          <w:ilvl w:val="1"/>
          <w:numId w:val="1"/>
        </w:numPr>
      </w:pPr>
      <w:r>
        <w:t>Date d’échéance</w:t>
      </w:r>
    </w:p>
    <w:p w14:paraId="4F5099D6" w14:textId="24BCCFD9" w:rsidR="009712D4" w:rsidRDefault="009712D4" w:rsidP="009712D4">
      <w:pPr>
        <w:pStyle w:val="Paragraphedeliste"/>
        <w:numPr>
          <w:ilvl w:val="1"/>
          <w:numId w:val="1"/>
        </w:numPr>
      </w:pPr>
      <w:r>
        <w:t xml:space="preserve">Statut active ou résiliés </w:t>
      </w:r>
    </w:p>
    <w:p w14:paraId="622A77F6" w14:textId="77777777" w:rsidR="009712D4" w:rsidRDefault="009712D4" w:rsidP="009712D4">
      <w:pPr>
        <w:pStyle w:val="Paragraphedeliste"/>
        <w:numPr>
          <w:ilvl w:val="2"/>
          <w:numId w:val="1"/>
        </w:numPr>
      </w:pPr>
      <w:r>
        <w:t>Date de création</w:t>
      </w:r>
    </w:p>
    <w:p w14:paraId="124914AD" w14:textId="77777777" w:rsidR="009712D4" w:rsidRDefault="009712D4" w:rsidP="009712D4">
      <w:pPr>
        <w:pStyle w:val="Paragraphedeliste"/>
        <w:numPr>
          <w:ilvl w:val="2"/>
          <w:numId w:val="1"/>
        </w:numPr>
      </w:pPr>
      <w:r>
        <w:t>Date de résiliation</w:t>
      </w:r>
    </w:p>
    <w:p w14:paraId="18AAF170" w14:textId="77777777" w:rsidR="009712D4" w:rsidRDefault="009712D4" w:rsidP="009712D4">
      <w:pPr>
        <w:pStyle w:val="Paragraphedeliste"/>
        <w:numPr>
          <w:ilvl w:val="1"/>
          <w:numId w:val="1"/>
        </w:numPr>
      </w:pPr>
      <w:r>
        <w:t>Prime annuelle TTC</w:t>
      </w:r>
    </w:p>
    <w:p w14:paraId="70FD1F31" w14:textId="77777777" w:rsidR="009712D4" w:rsidRDefault="009712D4" w:rsidP="009712D4">
      <w:pPr>
        <w:pStyle w:val="Paragraphedeliste"/>
        <w:numPr>
          <w:ilvl w:val="1"/>
          <w:numId w:val="1"/>
        </w:numPr>
      </w:pPr>
      <w:r>
        <w:t>Prime annuelle HT</w:t>
      </w:r>
    </w:p>
    <w:p w14:paraId="6C914EDC" w14:textId="77777777" w:rsidR="009712D4" w:rsidRDefault="009712D4"/>
    <w:p w14:paraId="31CC7BF9" w14:textId="334C893D" w:rsidR="009712D4" w:rsidRPr="00A31D0D" w:rsidRDefault="009712D4" w:rsidP="00A31D0D">
      <w:pPr>
        <w:pStyle w:val="Titre2"/>
        <w:numPr>
          <w:ilvl w:val="0"/>
          <w:numId w:val="5"/>
        </w:numPr>
        <w:rPr>
          <w:rFonts w:asciiTheme="minorHAnsi" w:hAnsiTheme="minorHAnsi"/>
          <w:color w:val="0070C0"/>
        </w:rPr>
      </w:pPr>
      <w:r w:rsidRPr="00A31D0D">
        <w:rPr>
          <w:rFonts w:asciiTheme="minorHAnsi" w:hAnsiTheme="minorHAnsi"/>
          <w:color w:val="0070C0"/>
        </w:rPr>
        <w:t xml:space="preserve">Portefeuille par Business unit </w:t>
      </w:r>
    </w:p>
    <w:p w14:paraId="4B8549DE" w14:textId="77777777" w:rsidR="009712D4" w:rsidRDefault="009712D4" w:rsidP="009712D4">
      <w:pPr>
        <w:pStyle w:val="Paragraphedeliste"/>
        <w:numPr>
          <w:ilvl w:val="0"/>
          <w:numId w:val="1"/>
        </w:numPr>
      </w:pPr>
      <w:r>
        <w:t>Clients</w:t>
      </w:r>
    </w:p>
    <w:p w14:paraId="536FB9AA" w14:textId="77777777" w:rsidR="009712D4" w:rsidRDefault="009712D4" w:rsidP="009712D4">
      <w:pPr>
        <w:pStyle w:val="Paragraphedeliste"/>
        <w:numPr>
          <w:ilvl w:val="0"/>
          <w:numId w:val="1"/>
        </w:numPr>
      </w:pPr>
      <w:r>
        <w:t>Polices par client</w:t>
      </w:r>
    </w:p>
    <w:p w14:paraId="2CD404EB" w14:textId="44D38FE1" w:rsidR="009712D4" w:rsidRDefault="009712D4" w:rsidP="009712D4">
      <w:pPr>
        <w:pStyle w:val="Paragraphedeliste"/>
        <w:numPr>
          <w:ilvl w:val="1"/>
          <w:numId w:val="1"/>
        </w:numPr>
      </w:pPr>
      <w:r>
        <w:t>N° police</w:t>
      </w:r>
    </w:p>
    <w:p w14:paraId="00329DCE" w14:textId="4F30DFB9" w:rsidR="009712D4" w:rsidRDefault="009712D4" w:rsidP="009712D4">
      <w:pPr>
        <w:pStyle w:val="Paragraphedeliste"/>
        <w:numPr>
          <w:ilvl w:val="1"/>
          <w:numId w:val="1"/>
        </w:numPr>
      </w:pPr>
      <w:r>
        <w:t>Date d’échéance</w:t>
      </w:r>
    </w:p>
    <w:p w14:paraId="30DCA2A8" w14:textId="77777777" w:rsidR="009712D4" w:rsidRDefault="009712D4" w:rsidP="009712D4">
      <w:pPr>
        <w:pStyle w:val="Paragraphedeliste"/>
        <w:numPr>
          <w:ilvl w:val="1"/>
          <w:numId w:val="1"/>
        </w:numPr>
      </w:pPr>
      <w:r>
        <w:t xml:space="preserve">Statut active ou résiliés </w:t>
      </w:r>
    </w:p>
    <w:p w14:paraId="1B58D110" w14:textId="77777777" w:rsidR="009712D4" w:rsidRDefault="009712D4" w:rsidP="009712D4">
      <w:pPr>
        <w:pStyle w:val="Paragraphedeliste"/>
        <w:numPr>
          <w:ilvl w:val="2"/>
          <w:numId w:val="1"/>
        </w:numPr>
      </w:pPr>
      <w:r>
        <w:t>Date de création</w:t>
      </w:r>
    </w:p>
    <w:p w14:paraId="3959265C" w14:textId="77777777" w:rsidR="009712D4" w:rsidRDefault="009712D4" w:rsidP="009712D4">
      <w:pPr>
        <w:pStyle w:val="Paragraphedeliste"/>
        <w:numPr>
          <w:ilvl w:val="2"/>
          <w:numId w:val="1"/>
        </w:numPr>
      </w:pPr>
      <w:r>
        <w:t>Date de résiliation</w:t>
      </w:r>
    </w:p>
    <w:p w14:paraId="2C215F34" w14:textId="77777777" w:rsidR="009712D4" w:rsidRDefault="009712D4" w:rsidP="009712D4">
      <w:pPr>
        <w:pStyle w:val="Paragraphedeliste"/>
        <w:numPr>
          <w:ilvl w:val="1"/>
          <w:numId w:val="1"/>
        </w:numPr>
      </w:pPr>
      <w:r>
        <w:t>Prime annuelle TTC</w:t>
      </w:r>
    </w:p>
    <w:p w14:paraId="174E282F" w14:textId="77777777" w:rsidR="009712D4" w:rsidRDefault="009712D4" w:rsidP="009712D4">
      <w:pPr>
        <w:pStyle w:val="Paragraphedeliste"/>
        <w:numPr>
          <w:ilvl w:val="1"/>
          <w:numId w:val="1"/>
        </w:numPr>
      </w:pPr>
      <w:r>
        <w:t>Prime annuelle HT</w:t>
      </w:r>
    </w:p>
    <w:p w14:paraId="54551F61" w14:textId="57D3BBC2" w:rsidR="009712D4" w:rsidRPr="00E1231A" w:rsidRDefault="00E1231A">
      <w:pPr>
        <w:rPr>
          <w:b/>
          <w:bCs/>
          <w:i/>
          <w:iCs/>
          <w:color w:val="0070C0"/>
          <w:sz w:val="28"/>
          <w:szCs w:val="28"/>
        </w:rPr>
      </w:pPr>
      <w:r w:rsidRPr="00E1231A">
        <w:rPr>
          <w:b/>
          <w:bCs/>
          <w:i/>
          <w:iCs/>
          <w:color w:val="0070C0"/>
          <w:sz w:val="28"/>
          <w:szCs w:val="28"/>
        </w:rPr>
        <w:lastRenderedPageBreak/>
        <w:t xml:space="preserve">Ces trois requêtes peuvent être demandées sur un même écran avec les critères de tri adaptés </w:t>
      </w:r>
    </w:p>
    <w:p w14:paraId="60A08C17" w14:textId="7EE9EE33" w:rsidR="00E1231A" w:rsidRPr="005E4172" w:rsidRDefault="00E1231A">
      <w:pPr>
        <w:rPr>
          <w:b/>
          <w:bCs/>
          <w:i/>
          <w:iCs/>
          <w:color w:val="0070C0"/>
          <w:sz w:val="28"/>
          <w:szCs w:val="28"/>
        </w:rPr>
      </w:pPr>
      <w:r w:rsidRPr="00E1231A">
        <w:rPr>
          <w:b/>
          <w:bCs/>
          <w:i/>
          <w:iCs/>
          <w:color w:val="0070C0"/>
          <w:sz w:val="28"/>
          <w:szCs w:val="28"/>
        </w:rPr>
        <w:t xml:space="preserve">Un commercial ne voit que ses clients mais le management peut voir le portefeuille entier </w:t>
      </w:r>
    </w:p>
    <w:p w14:paraId="321AC9C8" w14:textId="5614CE9D" w:rsidR="009712D4" w:rsidRPr="00A31D0D" w:rsidRDefault="00E1231A" w:rsidP="00A31D0D">
      <w:pPr>
        <w:pStyle w:val="Titre1"/>
        <w:numPr>
          <w:ilvl w:val="0"/>
          <w:numId w:val="4"/>
        </w:numPr>
        <w:rPr>
          <w:rFonts w:asciiTheme="minorHAnsi" w:hAnsiTheme="minorHAnsi"/>
          <w:color w:val="00B050"/>
        </w:rPr>
      </w:pPr>
      <w:r w:rsidRPr="00A31D0D">
        <w:rPr>
          <w:rFonts w:asciiTheme="minorHAnsi" w:hAnsiTheme="minorHAnsi"/>
          <w:color w:val="00B050"/>
        </w:rPr>
        <w:t>Contrôle des commissions</w:t>
      </w:r>
    </w:p>
    <w:p w14:paraId="655A2F98" w14:textId="184DC952" w:rsidR="00377B50" w:rsidRDefault="00377B50">
      <w:r>
        <w:t xml:space="preserve">Saisie de la date de la requête </w:t>
      </w:r>
    </w:p>
    <w:p w14:paraId="152098AC" w14:textId="26334794" w:rsidR="00E1231A" w:rsidRDefault="00E1231A">
      <w:r>
        <w:t>Critères de tris</w:t>
      </w:r>
      <w:r w:rsidR="00377B50">
        <w:t xml:space="preserve"> (toujours la possibilité de « tous )</w:t>
      </w:r>
    </w:p>
    <w:p w14:paraId="758BB945" w14:textId="1546C662" w:rsidR="00E1231A" w:rsidRDefault="00E1231A" w:rsidP="00E1231A">
      <w:pPr>
        <w:pStyle w:val="Paragraphedeliste"/>
        <w:numPr>
          <w:ilvl w:val="0"/>
          <w:numId w:val="2"/>
        </w:numPr>
      </w:pPr>
      <w:r>
        <w:t xml:space="preserve">Par compagnie </w:t>
      </w:r>
    </w:p>
    <w:p w14:paraId="37AD0D50" w14:textId="5E6BA5D3" w:rsidR="00E1231A" w:rsidRDefault="00E1231A" w:rsidP="00E1231A">
      <w:pPr>
        <w:pStyle w:val="Paragraphedeliste"/>
        <w:numPr>
          <w:ilvl w:val="0"/>
          <w:numId w:val="2"/>
        </w:numPr>
      </w:pPr>
      <w:r>
        <w:t>Par commercial</w:t>
      </w:r>
    </w:p>
    <w:p w14:paraId="4C91EB35" w14:textId="06AADA00" w:rsidR="00E1231A" w:rsidRDefault="00E1231A" w:rsidP="00E1231A">
      <w:pPr>
        <w:pStyle w:val="Paragraphedeliste"/>
        <w:numPr>
          <w:ilvl w:val="0"/>
          <w:numId w:val="2"/>
        </w:numPr>
      </w:pPr>
      <w:r>
        <w:t>Par business unit</w:t>
      </w:r>
    </w:p>
    <w:p w14:paraId="4193C0D5" w14:textId="0031ADB9" w:rsidR="00377B50" w:rsidRDefault="00377B50" w:rsidP="00E1231A">
      <w:pPr>
        <w:pStyle w:val="Paragraphedeliste"/>
        <w:numPr>
          <w:ilvl w:val="0"/>
          <w:numId w:val="2"/>
        </w:numPr>
      </w:pPr>
      <w:r>
        <w:t>Par branche</w:t>
      </w:r>
    </w:p>
    <w:p w14:paraId="020B414F" w14:textId="5CB4832D" w:rsidR="00E1231A" w:rsidRDefault="00E1231A" w:rsidP="00E1231A">
      <w:r>
        <w:t xml:space="preserve">Informations </w:t>
      </w:r>
    </w:p>
    <w:p w14:paraId="2A195DBA" w14:textId="2B9C839F" w:rsidR="00E1231A" w:rsidRDefault="00E1231A" w:rsidP="00E1231A">
      <w:pPr>
        <w:pStyle w:val="Paragraphedeliste"/>
        <w:numPr>
          <w:ilvl w:val="0"/>
          <w:numId w:val="3"/>
        </w:numPr>
      </w:pPr>
      <w:r>
        <w:t>Nom du client</w:t>
      </w:r>
    </w:p>
    <w:p w14:paraId="6FBEC520" w14:textId="03B20295" w:rsidR="00E1231A" w:rsidRDefault="00E1231A" w:rsidP="00E1231A">
      <w:pPr>
        <w:pStyle w:val="Paragraphedeliste"/>
        <w:numPr>
          <w:ilvl w:val="0"/>
          <w:numId w:val="3"/>
        </w:numPr>
      </w:pPr>
      <w:r>
        <w:t>Nom du produit</w:t>
      </w:r>
    </w:p>
    <w:p w14:paraId="1917561B" w14:textId="6ED0DAA4" w:rsidR="00377B50" w:rsidRDefault="00377B50" w:rsidP="00E1231A">
      <w:pPr>
        <w:pStyle w:val="Paragraphedeliste"/>
        <w:numPr>
          <w:ilvl w:val="0"/>
          <w:numId w:val="3"/>
        </w:numPr>
      </w:pPr>
      <w:r>
        <w:t xml:space="preserve">Nom de la compagnie </w:t>
      </w:r>
    </w:p>
    <w:p w14:paraId="62CA2FD6" w14:textId="42027BA2" w:rsidR="00377B50" w:rsidRDefault="00377B50" w:rsidP="00E1231A">
      <w:pPr>
        <w:pStyle w:val="Paragraphedeliste"/>
        <w:numPr>
          <w:ilvl w:val="0"/>
          <w:numId w:val="3"/>
        </w:numPr>
      </w:pPr>
      <w:r>
        <w:t>Nom du commercial</w:t>
      </w:r>
    </w:p>
    <w:p w14:paraId="7C0DD2FE" w14:textId="1F7847B6" w:rsidR="00E1231A" w:rsidRDefault="00E1231A" w:rsidP="00E1231A">
      <w:pPr>
        <w:pStyle w:val="Paragraphedeliste"/>
        <w:numPr>
          <w:ilvl w:val="0"/>
          <w:numId w:val="3"/>
        </w:numPr>
      </w:pPr>
      <w:r>
        <w:t>Date d’</w:t>
      </w:r>
      <w:r w:rsidR="00377B50">
        <w:t>échéance</w:t>
      </w:r>
    </w:p>
    <w:p w14:paraId="674E8384" w14:textId="1DAEB9CD" w:rsidR="00377B50" w:rsidRDefault="00377B50" w:rsidP="00E1231A">
      <w:pPr>
        <w:pStyle w:val="Paragraphedeliste"/>
        <w:numPr>
          <w:ilvl w:val="0"/>
          <w:numId w:val="3"/>
        </w:numPr>
      </w:pPr>
      <w:r>
        <w:t>Date de paiement du client</w:t>
      </w:r>
    </w:p>
    <w:p w14:paraId="405DF349" w14:textId="248CA799" w:rsidR="00377B50" w:rsidRPr="00812F20" w:rsidRDefault="00377B50" w:rsidP="00E1231A">
      <w:pPr>
        <w:pStyle w:val="Paragraphedeliste"/>
        <w:numPr>
          <w:ilvl w:val="0"/>
          <w:numId w:val="3"/>
        </w:numPr>
        <w:rPr>
          <w:highlight w:val="yellow"/>
        </w:rPr>
      </w:pPr>
      <w:r w:rsidRPr="00812F20">
        <w:rPr>
          <w:highlight w:val="yellow"/>
        </w:rPr>
        <w:t xml:space="preserve">Date du paiement </w:t>
      </w:r>
      <w:r w:rsidR="00812F20" w:rsidRPr="00812F20">
        <w:rPr>
          <w:highlight w:val="yellow"/>
        </w:rPr>
        <w:t>de la prime à</w:t>
      </w:r>
      <w:r w:rsidRPr="00812F20">
        <w:rPr>
          <w:highlight w:val="yellow"/>
        </w:rPr>
        <w:t xml:space="preserve"> la compagnie </w:t>
      </w:r>
      <w:r w:rsidR="00812F20">
        <w:rPr>
          <w:highlight w:val="yellow"/>
        </w:rPr>
        <w:t xml:space="preserve">(cette information </w:t>
      </w:r>
      <w:r w:rsidR="00DE2657">
        <w:rPr>
          <w:highlight w:val="yellow"/>
        </w:rPr>
        <w:t>est-elle</w:t>
      </w:r>
      <w:r w:rsidR="00812F20">
        <w:rPr>
          <w:highlight w:val="yellow"/>
        </w:rPr>
        <w:t xml:space="preserve"> dans </w:t>
      </w:r>
      <w:r w:rsidR="00DE2657">
        <w:rPr>
          <w:highlight w:val="yellow"/>
        </w:rPr>
        <w:t xml:space="preserve">La </w:t>
      </w:r>
      <w:r w:rsidR="00812F20">
        <w:rPr>
          <w:highlight w:val="yellow"/>
        </w:rPr>
        <w:t>base )</w:t>
      </w:r>
    </w:p>
    <w:p w14:paraId="1C16C119" w14:textId="77777777" w:rsidR="00812F20" w:rsidRDefault="00812F20" w:rsidP="00E1231A">
      <w:pPr>
        <w:pStyle w:val="Paragraphedeliste"/>
        <w:numPr>
          <w:ilvl w:val="0"/>
          <w:numId w:val="3"/>
        </w:numPr>
      </w:pPr>
      <w:r>
        <w:t xml:space="preserve">Commissions payées </w:t>
      </w:r>
      <w:r w:rsidR="00377B50">
        <w:t>par la compagnie r</w:t>
      </w:r>
      <w:r>
        <w:t>é</w:t>
      </w:r>
      <w:r w:rsidR="00377B50">
        <w:t xml:space="preserve">partie en </w:t>
      </w:r>
      <w:r>
        <w:t xml:space="preserve">colonnes </w:t>
      </w:r>
    </w:p>
    <w:p w14:paraId="07B85C0F" w14:textId="56644E1D" w:rsidR="006C5281" w:rsidRDefault="006C5281" w:rsidP="00E1231A">
      <w:pPr>
        <w:pStyle w:val="Paragraphedeliste"/>
        <w:numPr>
          <w:ilvl w:val="0"/>
          <w:numId w:val="3"/>
        </w:numPr>
      </w:pPr>
      <w:r>
        <w:t xml:space="preserve">Commission nette de rétrocession apporteurs </w:t>
      </w:r>
    </w:p>
    <w:p w14:paraId="74581312" w14:textId="09E83529" w:rsidR="005E4172" w:rsidRDefault="005E4172" w:rsidP="00E1231A">
      <w:pPr>
        <w:pStyle w:val="Paragraphedeliste"/>
        <w:numPr>
          <w:ilvl w:val="0"/>
          <w:numId w:val="3"/>
        </w:numPr>
      </w:pPr>
      <w:r>
        <w:t>Nom de l’apporteur</w:t>
      </w:r>
    </w:p>
    <w:p w14:paraId="1EAC6F46" w14:textId="3DE30A46" w:rsidR="00377B50" w:rsidRDefault="00812F20" w:rsidP="00E1231A">
      <w:pPr>
        <w:pStyle w:val="Paragraphedeliste"/>
        <w:numPr>
          <w:ilvl w:val="0"/>
          <w:numId w:val="3"/>
        </w:numPr>
      </w:pPr>
      <w:r>
        <w:t>Date de paiement</w:t>
      </w:r>
    </w:p>
    <w:p w14:paraId="1DABA69E" w14:textId="13B54742" w:rsidR="00377B50" w:rsidRPr="00812F20" w:rsidRDefault="00377B50" w:rsidP="00377B50">
      <w:pPr>
        <w:pStyle w:val="Paragraphedeliste"/>
        <w:numPr>
          <w:ilvl w:val="1"/>
          <w:numId w:val="3"/>
        </w:numPr>
        <w:rPr>
          <w:u w:val="single"/>
        </w:rPr>
      </w:pPr>
      <w:r>
        <w:t xml:space="preserve">Moins de 30 jours  / </w:t>
      </w:r>
      <w:r w:rsidRPr="00812F20">
        <w:rPr>
          <w:b/>
          <w:bCs/>
          <w:u w:val="single"/>
        </w:rPr>
        <w:t>date de paiement a la compagnie</w:t>
      </w:r>
      <w:r w:rsidRPr="00812F20">
        <w:rPr>
          <w:u w:val="single"/>
        </w:rPr>
        <w:t xml:space="preserve"> </w:t>
      </w:r>
    </w:p>
    <w:p w14:paraId="10BF382B" w14:textId="38E7E2C5" w:rsidR="00377B50" w:rsidRDefault="00377B50" w:rsidP="00377B50">
      <w:pPr>
        <w:pStyle w:val="Paragraphedeliste"/>
        <w:numPr>
          <w:ilvl w:val="1"/>
          <w:numId w:val="3"/>
        </w:numPr>
      </w:pPr>
      <w:r>
        <w:t>De 31 à 60 jours / date de paiement à la compagnie</w:t>
      </w:r>
    </w:p>
    <w:p w14:paraId="79F92185" w14:textId="1AFCA16E" w:rsidR="00377B50" w:rsidRDefault="00377B50" w:rsidP="00377B50">
      <w:pPr>
        <w:pStyle w:val="Paragraphedeliste"/>
        <w:numPr>
          <w:ilvl w:val="1"/>
          <w:numId w:val="3"/>
        </w:numPr>
      </w:pPr>
      <w:r>
        <w:t>Plus  61 à 90 jours  / date de paiement à la compagnie</w:t>
      </w:r>
    </w:p>
    <w:p w14:paraId="010D8044" w14:textId="1C40EEAE" w:rsidR="00377B50" w:rsidRDefault="00377B50" w:rsidP="00377B50">
      <w:pPr>
        <w:pStyle w:val="Paragraphedeliste"/>
        <w:numPr>
          <w:ilvl w:val="1"/>
          <w:numId w:val="3"/>
        </w:numPr>
      </w:pPr>
      <w:r>
        <w:t>Plus de 90 jours  / date de paiement à la compagnie</w:t>
      </w:r>
    </w:p>
    <w:p w14:paraId="3996BE17" w14:textId="152A60DB" w:rsidR="00812F20" w:rsidRDefault="00812F20" w:rsidP="00812F20">
      <w:pPr>
        <w:pStyle w:val="Paragraphedeliste"/>
        <w:numPr>
          <w:ilvl w:val="0"/>
          <w:numId w:val="3"/>
        </w:numPr>
      </w:pPr>
      <w:r>
        <w:t xml:space="preserve">Commissions impayées </w:t>
      </w:r>
      <w:r w:rsidRPr="00812F20">
        <w:rPr>
          <w:b/>
          <w:bCs/>
          <w:u w:val="single"/>
        </w:rPr>
        <w:t>au jour de la requête</w:t>
      </w:r>
    </w:p>
    <w:p w14:paraId="664BB2C0" w14:textId="2D9C547A" w:rsidR="00812F20" w:rsidRDefault="00812F20" w:rsidP="00812F20">
      <w:pPr>
        <w:pStyle w:val="Paragraphedeliste"/>
        <w:numPr>
          <w:ilvl w:val="1"/>
          <w:numId w:val="3"/>
        </w:numPr>
      </w:pPr>
      <w:r>
        <w:t xml:space="preserve">Moins de 30 jours  / date du jour de la requête </w:t>
      </w:r>
    </w:p>
    <w:p w14:paraId="01154BC4" w14:textId="61DCEFA0" w:rsidR="00812F20" w:rsidRDefault="00812F20" w:rsidP="00812F20">
      <w:pPr>
        <w:pStyle w:val="Paragraphedeliste"/>
        <w:numPr>
          <w:ilvl w:val="1"/>
          <w:numId w:val="3"/>
        </w:numPr>
      </w:pPr>
      <w:r>
        <w:t>De 31 à 60 jours / date du jour de la requête</w:t>
      </w:r>
    </w:p>
    <w:p w14:paraId="5491E44D" w14:textId="77777777" w:rsidR="00812F20" w:rsidRDefault="00812F20" w:rsidP="00812F20">
      <w:pPr>
        <w:pStyle w:val="Paragraphedeliste"/>
        <w:numPr>
          <w:ilvl w:val="1"/>
          <w:numId w:val="3"/>
        </w:numPr>
      </w:pPr>
      <w:r>
        <w:t xml:space="preserve">Plus  61 à 90 jours  / date du jour de la requête </w:t>
      </w:r>
    </w:p>
    <w:p w14:paraId="3F82CE43" w14:textId="4883326A" w:rsidR="00812F20" w:rsidRDefault="00812F20" w:rsidP="00812F20">
      <w:pPr>
        <w:pStyle w:val="Paragraphedeliste"/>
        <w:numPr>
          <w:ilvl w:val="1"/>
          <w:numId w:val="3"/>
        </w:numPr>
      </w:pPr>
      <w:r>
        <w:t>Plus de 90 jours  / date du jour de la requête</w:t>
      </w:r>
    </w:p>
    <w:p w14:paraId="3D0D5388" w14:textId="77777777" w:rsidR="00812F20" w:rsidRDefault="00812F20" w:rsidP="00812F20">
      <w:pPr>
        <w:pStyle w:val="Paragraphedeliste"/>
        <w:ind w:left="1440"/>
      </w:pPr>
    </w:p>
    <w:sectPr w:rsidR="00812F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4DA9"/>
    <w:multiLevelType w:val="hybridMultilevel"/>
    <w:tmpl w:val="1414942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00D4D"/>
    <w:multiLevelType w:val="hybridMultilevel"/>
    <w:tmpl w:val="0E285F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733CA6"/>
    <w:multiLevelType w:val="hybridMultilevel"/>
    <w:tmpl w:val="E7483B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B13F7"/>
    <w:multiLevelType w:val="hybridMultilevel"/>
    <w:tmpl w:val="339AF8A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252675"/>
    <w:multiLevelType w:val="hybridMultilevel"/>
    <w:tmpl w:val="8BB047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229420">
    <w:abstractNumId w:val="1"/>
  </w:num>
  <w:num w:numId="2" w16cid:durableId="393821762">
    <w:abstractNumId w:val="2"/>
  </w:num>
  <w:num w:numId="3" w16cid:durableId="2078630984">
    <w:abstractNumId w:val="4"/>
  </w:num>
  <w:num w:numId="4" w16cid:durableId="567150970">
    <w:abstractNumId w:val="3"/>
  </w:num>
  <w:num w:numId="5" w16cid:durableId="1942296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D4"/>
    <w:rsid w:val="00377B50"/>
    <w:rsid w:val="005E4172"/>
    <w:rsid w:val="00656C19"/>
    <w:rsid w:val="006C5281"/>
    <w:rsid w:val="00812F20"/>
    <w:rsid w:val="009712D4"/>
    <w:rsid w:val="00A30B9F"/>
    <w:rsid w:val="00A31D0D"/>
    <w:rsid w:val="00B757BA"/>
    <w:rsid w:val="00DE2657"/>
    <w:rsid w:val="00E1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240D1"/>
  <w15:chartTrackingRefBased/>
  <w15:docId w15:val="{FFE7980A-6F62-4A80-B889-3CD02C117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71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71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1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1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1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1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1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1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1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1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71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71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12D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12D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12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12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12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12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1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1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1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1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1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12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12D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12D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1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12D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1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 FONT-REAULX</dc:creator>
  <cp:keywords/>
  <dc:description/>
  <cp:lastModifiedBy>Max DE FONT-REAULX</cp:lastModifiedBy>
  <cp:revision>2</cp:revision>
  <dcterms:created xsi:type="dcterms:W3CDTF">2025-01-28T08:15:00Z</dcterms:created>
  <dcterms:modified xsi:type="dcterms:W3CDTF">2025-01-28T08:15:00Z</dcterms:modified>
</cp:coreProperties>
</file>