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090"/>
      </w:tblGrid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b/>
                <w:sz w:val="28"/>
                <w:szCs w:val="28"/>
                <w:lang w:val="vi-VN"/>
              </w:rPr>
            </w:pPr>
            <w:r w:rsidRPr="00D24E88">
              <w:rPr>
                <w:b/>
                <w:sz w:val="28"/>
                <w:szCs w:val="28"/>
                <w:lang w:val="fr-FR"/>
              </w:rPr>
              <w:t xml:space="preserve">MỤC TIÊU PHÒNG </w:t>
            </w:r>
            <w:r>
              <w:rPr>
                <w:b/>
                <w:sz w:val="28"/>
                <w:szCs w:val="28"/>
                <w:lang w:val="fr-FR"/>
              </w:rPr>
              <w:t>SẢN XUẤT</w:t>
            </w:r>
            <w:r w:rsidRPr="00D24E88">
              <w:rPr>
                <w:b/>
                <w:sz w:val="28"/>
                <w:szCs w:val="28"/>
                <w:lang w:val="fr-FR"/>
              </w:rPr>
              <w:t xml:space="preserve"> 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B3029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 xml:space="preserve">Tỉ lệ </w:t>
            </w:r>
            <w:r w:rsidR="00B3029C">
              <w:rPr>
                <w:rFonts w:ascii="Times New Roman" w:hAnsi="Times New Roman" w:cs="Times New Roman"/>
                <w:sz w:val="28"/>
                <w:szCs w:val="28"/>
              </w:rPr>
              <w:t xml:space="preserve">hao hụt </w:t>
            </w: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>dưới 6%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D24E88">
            <w:pPr>
              <w:spacing w:after="0"/>
              <w:rPr>
                <w:sz w:val="28"/>
                <w:szCs w:val="28"/>
                <w:lang w:val="fr-FR"/>
              </w:rPr>
            </w:pP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>Tỉ lệ giao hàng đúng hẹn đạt 98%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  <w:r w:rsidRPr="00D24E88"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D24E88">
            <w:pPr>
              <w:spacing w:after="0"/>
              <w:rPr>
                <w:sz w:val="28"/>
                <w:szCs w:val="28"/>
                <w:lang w:val="fr-FR"/>
              </w:rPr>
            </w:pPr>
            <w:r w:rsidRPr="00D24E88">
              <w:rPr>
                <w:rFonts w:ascii="Times New Roman" w:hAnsi="Times New Roman" w:cs="Times New Roman"/>
                <w:sz w:val="28"/>
                <w:szCs w:val="28"/>
              </w:rPr>
              <w:t>Thời gian dừng máy sự cố: không quá 4h cho mỗi máy/tháng</w:t>
            </w:r>
          </w:p>
        </w:tc>
      </w:tr>
      <w:tr w:rsidR="00D24E88" w:rsidRPr="00D24E88" w:rsidTr="00AD6CCE">
        <w:tc>
          <w:tcPr>
            <w:tcW w:w="810" w:type="dxa"/>
            <w:shd w:val="clear" w:color="auto" w:fill="auto"/>
          </w:tcPr>
          <w:p w:rsidR="00D24E88" w:rsidRPr="00D24E88" w:rsidRDefault="00D24E88" w:rsidP="00D24E88">
            <w:pPr>
              <w:spacing w:after="100" w:afterAutospacing="1"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9090" w:type="dxa"/>
            <w:shd w:val="clear" w:color="auto" w:fill="auto"/>
          </w:tcPr>
          <w:p w:rsidR="00D24E88" w:rsidRPr="00D24E88" w:rsidRDefault="00D24E88" w:rsidP="00D24E8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</w:p>
    <w:p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đánh giá:</w:t>
      </w:r>
    </w:p>
    <w:p w:rsidR="00B3029C" w:rsidRPr="00CC116E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CC116E">
        <w:rPr>
          <w:rFonts w:ascii="Times New Roman" w:hAnsi="Times New Roman" w:cs="Times New Roman"/>
        </w:rPr>
        <w:t xml:space="preserve">Tỉ lệ hao hụt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(Sản lượng nhập vào-sản lượng thành phẩm)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Sản lượng nhập vào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×100%</m:t>
        </m:r>
      </m:oMath>
      <w:bookmarkStart w:id="0" w:name="_GoBack"/>
      <w:bookmarkEnd w:id="0"/>
    </w:p>
    <w:p w:rsidR="00B3029C" w:rsidRPr="00944F1D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giao hàng đúng hẹn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đơn hàng trễ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Tổng số đơn hàng</m:t>
            </m:r>
          </m:den>
        </m:f>
      </m:oMath>
    </w:p>
    <w:p w:rsidR="00944F1D" w:rsidRDefault="00944F1D" w:rsidP="00944F1D">
      <w:pPr>
        <w:pStyle w:val="ListParagraph"/>
        <w:tabs>
          <w:tab w:val="left" w:pos="7500"/>
        </w:tabs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chú: Ngày hoàn tất đơn hàng được tính vào hết ca 2 ngày xác nhận</w:t>
      </w:r>
    </w:p>
    <w:p w:rsidR="00B3029C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dừng máy</w:t>
      </w:r>
      <w:r w:rsidR="002A5849">
        <w:rPr>
          <w:rFonts w:ascii="Times New Roman" w:hAnsi="Times New Roman" w:cs="Times New Roman"/>
        </w:rPr>
        <w:t xml:space="preserve">: Tổng thời gian dừng máy của một máy </w:t>
      </w:r>
    </w:p>
    <w:p w:rsidR="00972F7C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283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3"/>
        <w:gridCol w:w="4983"/>
      </w:tblGrid>
      <w:tr w:rsidR="00D24E88" w:rsidRPr="00B91C51" w:rsidTr="00D24E88">
        <w:trPr>
          <w:trHeight w:hRule="exact" w:val="450"/>
        </w:trPr>
        <w:tc>
          <w:tcPr>
            <w:tcW w:w="2500" w:type="pct"/>
            <w:vAlign w:val="center"/>
          </w:tcPr>
          <w:p w:rsidR="00D24E88" w:rsidRPr="00B91C51" w:rsidRDefault="00D24E88" w:rsidP="001C4048">
            <w:pPr>
              <w:jc w:val="center"/>
              <w:rPr>
                <w:b/>
                <w:sz w:val="28"/>
                <w:szCs w:val="28"/>
              </w:rPr>
            </w:pPr>
            <w:r w:rsidRPr="00B91C51">
              <w:rPr>
                <w:b/>
                <w:sz w:val="28"/>
                <w:szCs w:val="28"/>
              </w:rPr>
              <w:t>SOẠN THẢO</w:t>
            </w:r>
          </w:p>
        </w:tc>
        <w:tc>
          <w:tcPr>
            <w:tcW w:w="2500" w:type="pct"/>
            <w:vAlign w:val="center"/>
          </w:tcPr>
          <w:p w:rsidR="00D24E88" w:rsidRPr="00B91C51" w:rsidRDefault="00D24E88" w:rsidP="001C4048">
            <w:pPr>
              <w:jc w:val="center"/>
              <w:rPr>
                <w:b/>
                <w:sz w:val="28"/>
                <w:szCs w:val="28"/>
              </w:rPr>
            </w:pPr>
            <w:r w:rsidRPr="00B91C51">
              <w:rPr>
                <w:b/>
                <w:sz w:val="28"/>
                <w:szCs w:val="28"/>
              </w:rPr>
              <w:t>PHÊ DUYỆT</w:t>
            </w:r>
          </w:p>
        </w:tc>
      </w:tr>
      <w:tr w:rsidR="00D24E88" w:rsidRPr="00B91C51" w:rsidTr="00D24E88">
        <w:trPr>
          <w:trHeight w:val="1340"/>
        </w:trPr>
        <w:tc>
          <w:tcPr>
            <w:tcW w:w="2500" w:type="pct"/>
          </w:tcPr>
          <w:p w:rsidR="00D24E88" w:rsidRPr="00B91C51" w:rsidRDefault="00D24E88" w:rsidP="001C4048">
            <w:pPr>
              <w:jc w:val="both"/>
              <w:rPr>
                <w:sz w:val="28"/>
                <w:szCs w:val="28"/>
                <w:lang w:val="vi-VN"/>
              </w:rPr>
            </w:pPr>
          </w:p>
          <w:p w:rsidR="00D24E88" w:rsidRPr="00B91C51" w:rsidRDefault="00D24E88" w:rsidP="001C40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D24E88" w:rsidRPr="00B91C51" w:rsidRDefault="00D24E88" w:rsidP="001C4048">
            <w:pPr>
              <w:rPr>
                <w:sz w:val="28"/>
                <w:szCs w:val="28"/>
                <w:lang w:val="vi-VN"/>
              </w:rPr>
            </w:pPr>
          </w:p>
          <w:p w:rsidR="00D24E88" w:rsidRPr="00B91C51" w:rsidRDefault="00D24E88" w:rsidP="001C4048">
            <w:pPr>
              <w:jc w:val="both"/>
              <w:rPr>
                <w:sz w:val="28"/>
                <w:szCs w:val="28"/>
              </w:rPr>
            </w:pPr>
          </w:p>
        </w:tc>
      </w:tr>
      <w:tr w:rsidR="00D24E88" w:rsidRPr="002C5C25" w:rsidTr="00D24E88">
        <w:trPr>
          <w:trHeight w:val="73"/>
        </w:trPr>
        <w:tc>
          <w:tcPr>
            <w:tcW w:w="2500" w:type="pct"/>
            <w:vAlign w:val="center"/>
          </w:tcPr>
          <w:p w:rsidR="00D24E88" w:rsidRPr="002C5C25" w:rsidRDefault="00972F7C" w:rsidP="00AD6CCE">
            <w:pPr>
              <w:jc w:val="center"/>
              <w:rPr>
                <w:b/>
              </w:rPr>
            </w:pPr>
            <w:r>
              <w:rPr>
                <w:b/>
              </w:rPr>
              <w:t xml:space="preserve">Ngày </w:t>
            </w:r>
            <w:r w:rsidR="00AD6CCE">
              <w:rPr>
                <w:b/>
              </w:rPr>
              <w:t>23</w:t>
            </w:r>
            <w:r>
              <w:rPr>
                <w:b/>
              </w:rPr>
              <w:t>/</w:t>
            </w:r>
            <w:r w:rsidR="00AD6CCE">
              <w:rPr>
                <w:b/>
              </w:rPr>
              <w:t>08/2021</w:t>
            </w:r>
          </w:p>
        </w:tc>
        <w:tc>
          <w:tcPr>
            <w:tcW w:w="2500" w:type="pct"/>
            <w:vAlign w:val="center"/>
          </w:tcPr>
          <w:p w:rsidR="00D24E88" w:rsidRPr="002C5C25" w:rsidRDefault="00D24E88" w:rsidP="001C4048">
            <w:pPr>
              <w:jc w:val="center"/>
              <w:rPr>
                <w:b/>
              </w:rPr>
            </w:pPr>
          </w:p>
        </w:tc>
      </w:tr>
    </w:tbl>
    <w:p w:rsidR="00D24E88" w:rsidRPr="00D24E88" w:rsidRDefault="00D24E88" w:rsidP="00D24E88">
      <w:pPr>
        <w:rPr>
          <w:rFonts w:ascii="Times New Roman" w:hAnsi="Times New Roman" w:cs="Times New Roman"/>
        </w:rPr>
      </w:pPr>
    </w:p>
    <w:sectPr w:rsidR="00D24E88" w:rsidRPr="00D24E88" w:rsidSect="00D24E88">
      <w:headerReference w:type="default" r:id="rId8"/>
      <w:pgSz w:w="12240" w:h="15840"/>
      <w:pgMar w:top="720" w:right="230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751" w:rsidRDefault="00041751" w:rsidP="001D0E53">
      <w:pPr>
        <w:spacing w:after="0" w:line="240" w:lineRule="auto"/>
      </w:pPr>
      <w:r>
        <w:separator/>
      </w:r>
    </w:p>
  </w:endnote>
  <w:endnote w:type="continuationSeparator" w:id="0">
    <w:p w:rsidR="00041751" w:rsidRDefault="00041751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751" w:rsidRDefault="00041751" w:rsidP="001D0E53">
      <w:pPr>
        <w:spacing w:after="0" w:line="240" w:lineRule="auto"/>
      </w:pPr>
      <w:r>
        <w:separator/>
      </w:r>
    </w:p>
  </w:footnote>
  <w:footnote w:type="continuationSeparator" w:id="0">
    <w:p w:rsidR="00041751" w:rsidRDefault="00041751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:rsidTr="00AD6CCE">
      <w:trPr>
        <w:trHeight w:val="260"/>
      </w:trPr>
      <w:tc>
        <w:tcPr>
          <w:tcW w:w="1443" w:type="dxa"/>
          <w:vMerge w:val="restart"/>
          <w:vAlign w:val="center"/>
        </w:tcPr>
        <w:p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Mã số: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  <w:vAlign w:val="center"/>
        </w:tcPr>
        <w:p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>Soát xét: 0</w:t>
          </w:r>
          <w:r w:rsidR="00862CFF">
            <w:rPr>
              <w:rFonts w:ascii="Times New Roman" w:hAnsi="Times New Roman" w:cs="Times New Roman"/>
              <w:bCs/>
              <w:color w:val="000000"/>
            </w:rPr>
            <w:t>1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</w:tcPr>
        <w:p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CHẤT LƯỢNG PHÒNG </w:t>
          </w:r>
          <w:r w:rsidR="0016628E">
            <w:rPr>
              <w:rFonts w:ascii="Times New Roman" w:hAnsi="Times New Roman" w:cs="Times New Roman"/>
              <w:b/>
            </w:rPr>
            <w:t>SẢN XUẤT</w:t>
          </w:r>
          <w:r w:rsidRPr="00B041ED">
            <w:rPr>
              <w:rFonts w:ascii="Times New Roman" w:hAnsi="Times New Roman" w:cs="Times New Roman"/>
              <w:b/>
            </w:rPr>
            <w:t xml:space="preserve"> 20</w:t>
          </w:r>
          <w:r w:rsidR="00AD6CCE">
            <w:rPr>
              <w:rFonts w:ascii="Times New Roman" w:hAnsi="Times New Roman" w:cs="Times New Roman"/>
              <w:b/>
            </w:rPr>
            <w:t>21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Hiệu lực: 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1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</w:t>
          </w:r>
          <w:r w:rsidR="00862CFF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9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/20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21</w:t>
          </w:r>
        </w:p>
      </w:tc>
    </w:tr>
    <w:tr w:rsidR="00E32421" w:rsidRPr="00D67D9F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C62878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C62878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235E"/>
    <w:multiLevelType w:val="hybridMultilevel"/>
    <w:tmpl w:val="4DAC0D68"/>
    <w:lvl w:ilvl="0" w:tplc="80C0C6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E53"/>
    <w:rsid w:val="00041751"/>
    <w:rsid w:val="0016628E"/>
    <w:rsid w:val="001D0E53"/>
    <w:rsid w:val="001F5F82"/>
    <w:rsid w:val="00260919"/>
    <w:rsid w:val="002A2409"/>
    <w:rsid w:val="002A5849"/>
    <w:rsid w:val="002C7778"/>
    <w:rsid w:val="002D1AE9"/>
    <w:rsid w:val="00384055"/>
    <w:rsid w:val="003F3C62"/>
    <w:rsid w:val="005F37BA"/>
    <w:rsid w:val="00612E07"/>
    <w:rsid w:val="00652627"/>
    <w:rsid w:val="0077601A"/>
    <w:rsid w:val="007A02FD"/>
    <w:rsid w:val="00862CFF"/>
    <w:rsid w:val="008714F7"/>
    <w:rsid w:val="008D573C"/>
    <w:rsid w:val="00944F1D"/>
    <w:rsid w:val="00972F7C"/>
    <w:rsid w:val="009A244F"/>
    <w:rsid w:val="00A5690B"/>
    <w:rsid w:val="00AC1612"/>
    <w:rsid w:val="00AD6CCE"/>
    <w:rsid w:val="00B041ED"/>
    <w:rsid w:val="00B266EC"/>
    <w:rsid w:val="00B3029C"/>
    <w:rsid w:val="00B66035"/>
    <w:rsid w:val="00B76BFC"/>
    <w:rsid w:val="00B8152D"/>
    <w:rsid w:val="00C62878"/>
    <w:rsid w:val="00CB34B7"/>
    <w:rsid w:val="00CB6F9E"/>
    <w:rsid w:val="00CC116E"/>
    <w:rsid w:val="00D21708"/>
    <w:rsid w:val="00D24E88"/>
    <w:rsid w:val="00D50711"/>
    <w:rsid w:val="00D5199A"/>
    <w:rsid w:val="00DF7A28"/>
    <w:rsid w:val="00E32421"/>
    <w:rsid w:val="00F3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AF258-7C3D-4067-8CA5-6506CAA2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user</cp:lastModifiedBy>
  <cp:revision>22</cp:revision>
  <cp:lastPrinted>2016-06-17T03:58:00Z</cp:lastPrinted>
  <dcterms:created xsi:type="dcterms:W3CDTF">2016-03-19T08:07:00Z</dcterms:created>
  <dcterms:modified xsi:type="dcterms:W3CDTF">2021-08-27T09:57:00Z</dcterms:modified>
</cp:coreProperties>
</file>