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766" w:rsidRPr="00F82766" w:rsidRDefault="00F82766" w:rsidP="00F82766">
      <w:pPr>
        <w:jc w:val="center"/>
        <w:rPr>
          <w:rFonts w:ascii="Times New Roman" w:hAnsi="Times New Roman"/>
          <w:b/>
          <w:sz w:val="32"/>
          <w:szCs w:val="24"/>
          <w:u w:val="single"/>
        </w:rPr>
      </w:pPr>
      <w:r w:rsidRPr="00F82766">
        <w:rPr>
          <w:rFonts w:ascii="Times New Roman" w:hAnsi="Times New Roman"/>
          <w:b/>
          <w:sz w:val="32"/>
          <w:szCs w:val="24"/>
          <w:u w:val="single"/>
        </w:rPr>
        <w:t>QTM2000 – Fall 2014</w:t>
      </w:r>
    </w:p>
    <w:p w:rsidR="00F82766" w:rsidRPr="00F82766" w:rsidRDefault="00F82766" w:rsidP="00F82766">
      <w:pPr>
        <w:jc w:val="center"/>
        <w:rPr>
          <w:rFonts w:ascii="Times New Roman" w:hAnsi="Times New Roman"/>
          <w:b/>
          <w:sz w:val="32"/>
          <w:szCs w:val="24"/>
        </w:rPr>
      </w:pPr>
      <w:r w:rsidRPr="00F82766">
        <w:rPr>
          <w:rFonts w:ascii="Times New Roman" w:hAnsi="Times New Roman"/>
          <w:b/>
          <w:sz w:val="32"/>
          <w:szCs w:val="24"/>
        </w:rPr>
        <w:t>Guidelines for the Final Team Project</w:t>
      </w:r>
    </w:p>
    <w:p w:rsidR="00F82766" w:rsidRDefault="00F82766" w:rsidP="00A17E06">
      <w:pPr>
        <w:rPr>
          <w:rFonts w:ascii="Times New Roman" w:hAnsi="Times New Roman"/>
          <w:b/>
          <w:sz w:val="24"/>
          <w:szCs w:val="24"/>
        </w:rPr>
      </w:pPr>
    </w:p>
    <w:p w:rsidR="00A17E06" w:rsidRPr="00A17E06" w:rsidRDefault="003C6645" w:rsidP="00A17E06">
      <w:pPr>
        <w:rPr>
          <w:rFonts w:ascii="Times New Roman" w:hAnsi="Times New Roman"/>
          <w:b/>
          <w:sz w:val="24"/>
          <w:szCs w:val="24"/>
        </w:rPr>
      </w:pPr>
      <w:r>
        <w:rPr>
          <w:rFonts w:ascii="Times New Roman" w:hAnsi="Times New Roman"/>
          <w:b/>
          <w:sz w:val="24"/>
          <w:szCs w:val="24"/>
        </w:rPr>
        <w:t>Scope and Objective of the Project</w:t>
      </w:r>
    </w:p>
    <w:p w:rsidR="008276FA" w:rsidRDefault="008276FA" w:rsidP="003C6645">
      <w:pPr>
        <w:spacing w:line="480" w:lineRule="auto"/>
        <w:ind w:firstLine="720"/>
        <w:jc w:val="both"/>
        <w:rPr>
          <w:rFonts w:ascii="Times New Roman" w:hAnsi="Times New Roman"/>
          <w:sz w:val="24"/>
          <w:szCs w:val="24"/>
        </w:rPr>
      </w:pPr>
      <w:r>
        <w:rPr>
          <w:rFonts w:ascii="Times New Roman" w:hAnsi="Times New Roman"/>
          <w:sz w:val="24"/>
          <w:szCs w:val="24"/>
        </w:rPr>
        <w:t xml:space="preserve">Some of the main objectives of this project are: improving students’ practical experience with </w:t>
      </w:r>
      <w:r w:rsidR="00B24287">
        <w:rPr>
          <w:rFonts w:ascii="Times New Roman" w:hAnsi="Times New Roman"/>
          <w:sz w:val="24"/>
          <w:szCs w:val="24"/>
        </w:rPr>
        <w:t>data analytics</w:t>
      </w:r>
      <w:r>
        <w:rPr>
          <w:rFonts w:ascii="Times New Roman" w:hAnsi="Times New Roman"/>
          <w:sz w:val="24"/>
          <w:szCs w:val="24"/>
        </w:rPr>
        <w:t>, predictive modeling, and comparative model assessment; enhancing students’ presentation and communication skills; and accustoming students to working under uncertainty. This last objective merits further elaboration. It should be stressed, that it is possible that during the work on this project students</w:t>
      </w:r>
      <w:r w:rsidR="00B24287">
        <w:rPr>
          <w:rFonts w:ascii="Times New Roman" w:hAnsi="Times New Roman"/>
          <w:sz w:val="24"/>
          <w:szCs w:val="24"/>
        </w:rPr>
        <w:t xml:space="preserve"> may</w:t>
      </w:r>
      <w:r>
        <w:rPr>
          <w:rFonts w:ascii="Times New Roman" w:hAnsi="Times New Roman"/>
          <w:sz w:val="24"/>
          <w:szCs w:val="24"/>
        </w:rPr>
        <w:t xml:space="preserve"> encounter occasional roadblocks including but not limited to data preparation, coding, implementation of known methods or models</w:t>
      </w:r>
      <w:r w:rsidR="00B24287">
        <w:rPr>
          <w:rFonts w:ascii="Times New Roman" w:hAnsi="Times New Roman"/>
          <w:sz w:val="24"/>
          <w:szCs w:val="24"/>
        </w:rPr>
        <w:t>, or simply the execution time of their programs and code</w:t>
      </w:r>
      <w:r>
        <w:rPr>
          <w:rFonts w:ascii="Times New Roman" w:hAnsi="Times New Roman"/>
          <w:sz w:val="24"/>
          <w:szCs w:val="24"/>
        </w:rPr>
        <w:t xml:space="preserve">. </w:t>
      </w:r>
      <w:r w:rsidR="00844348">
        <w:rPr>
          <w:rFonts w:ascii="Times New Roman" w:hAnsi="Times New Roman"/>
          <w:sz w:val="24"/>
          <w:szCs w:val="24"/>
        </w:rPr>
        <w:t>Needless to say, that the less such roadblocks, the better it is for the team. At the same time, s</w:t>
      </w:r>
      <w:r>
        <w:rPr>
          <w:rFonts w:ascii="Times New Roman" w:hAnsi="Times New Roman"/>
          <w:sz w:val="24"/>
          <w:szCs w:val="24"/>
        </w:rPr>
        <w:t xml:space="preserve">uch </w:t>
      </w:r>
      <w:r w:rsidR="00234994">
        <w:rPr>
          <w:rFonts w:ascii="Times New Roman" w:hAnsi="Times New Roman"/>
          <w:sz w:val="24"/>
          <w:szCs w:val="24"/>
        </w:rPr>
        <w:t>obstacles</w:t>
      </w:r>
      <w:r w:rsidR="00844348">
        <w:rPr>
          <w:rFonts w:ascii="Times New Roman" w:hAnsi="Times New Roman"/>
          <w:sz w:val="24"/>
          <w:szCs w:val="24"/>
        </w:rPr>
        <w:t xml:space="preserve"> are not uncommon </w:t>
      </w:r>
      <w:r>
        <w:rPr>
          <w:rFonts w:ascii="Times New Roman" w:hAnsi="Times New Roman"/>
          <w:sz w:val="24"/>
          <w:szCs w:val="24"/>
        </w:rPr>
        <w:t xml:space="preserve">when working with real </w:t>
      </w:r>
      <w:r w:rsidR="00611165">
        <w:rPr>
          <w:rFonts w:ascii="Times New Roman" w:hAnsi="Times New Roman"/>
          <w:sz w:val="24"/>
          <w:szCs w:val="24"/>
        </w:rPr>
        <w:t>engagements</w:t>
      </w:r>
      <w:r w:rsidR="00844348">
        <w:rPr>
          <w:rFonts w:ascii="Times New Roman" w:hAnsi="Times New Roman"/>
          <w:sz w:val="24"/>
          <w:szCs w:val="24"/>
        </w:rPr>
        <w:t xml:space="preserve"> that involve data. T</w:t>
      </w:r>
      <w:r>
        <w:rPr>
          <w:rFonts w:ascii="Times New Roman" w:hAnsi="Times New Roman"/>
          <w:sz w:val="24"/>
          <w:szCs w:val="24"/>
        </w:rPr>
        <w:t>hus</w:t>
      </w:r>
      <w:r w:rsidR="00234994">
        <w:rPr>
          <w:rFonts w:ascii="Times New Roman" w:hAnsi="Times New Roman"/>
          <w:sz w:val="24"/>
          <w:szCs w:val="24"/>
        </w:rPr>
        <w:t xml:space="preserve">, should such problems arise during the </w:t>
      </w:r>
      <w:proofErr w:type="gramStart"/>
      <w:r w:rsidR="00234994">
        <w:rPr>
          <w:rFonts w:ascii="Times New Roman" w:hAnsi="Times New Roman"/>
          <w:sz w:val="24"/>
          <w:szCs w:val="24"/>
        </w:rPr>
        <w:t>project</w:t>
      </w:r>
      <w:r w:rsidR="00611165">
        <w:rPr>
          <w:rFonts w:ascii="Times New Roman" w:hAnsi="Times New Roman"/>
          <w:sz w:val="24"/>
          <w:szCs w:val="24"/>
        </w:rPr>
        <w:t>,</w:t>
      </w:r>
      <w:proofErr w:type="gramEnd"/>
      <w:r w:rsidR="00234994">
        <w:rPr>
          <w:rFonts w:ascii="Times New Roman" w:hAnsi="Times New Roman"/>
          <w:sz w:val="24"/>
          <w:szCs w:val="24"/>
        </w:rPr>
        <w:t xml:space="preserve"> they </w:t>
      </w:r>
      <w:r>
        <w:rPr>
          <w:rFonts w:ascii="Times New Roman" w:hAnsi="Times New Roman"/>
          <w:sz w:val="24"/>
          <w:szCs w:val="24"/>
        </w:rPr>
        <w:t>should be welcomed</w:t>
      </w:r>
      <w:r w:rsidR="00B24287">
        <w:rPr>
          <w:rFonts w:ascii="Times New Roman" w:hAnsi="Times New Roman"/>
          <w:sz w:val="24"/>
          <w:szCs w:val="24"/>
        </w:rPr>
        <w:t xml:space="preserve"> as a positive challenge deserving</w:t>
      </w:r>
      <w:r w:rsidR="00234994">
        <w:rPr>
          <w:rFonts w:ascii="Times New Roman" w:hAnsi="Times New Roman"/>
          <w:sz w:val="24"/>
          <w:szCs w:val="24"/>
        </w:rPr>
        <w:t xml:space="preserve"> an </w:t>
      </w:r>
      <w:r w:rsidR="00611165">
        <w:rPr>
          <w:rFonts w:ascii="Times New Roman" w:hAnsi="Times New Roman"/>
          <w:sz w:val="24"/>
          <w:szCs w:val="24"/>
        </w:rPr>
        <w:t>effective</w:t>
      </w:r>
      <w:r w:rsidR="00234994">
        <w:rPr>
          <w:rFonts w:ascii="Times New Roman" w:hAnsi="Times New Roman"/>
          <w:sz w:val="24"/>
          <w:szCs w:val="24"/>
        </w:rPr>
        <w:t xml:space="preserve"> solution</w:t>
      </w:r>
      <w:r>
        <w:rPr>
          <w:rFonts w:ascii="Times New Roman" w:hAnsi="Times New Roman"/>
          <w:sz w:val="24"/>
          <w:szCs w:val="24"/>
        </w:rPr>
        <w:t xml:space="preserve">. </w:t>
      </w:r>
      <w:r w:rsidR="00234994">
        <w:rPr>
          <w:rFonts w:ascii="Times New Roman" w:hAnsi="Times New Roman"/>
          <w:sz w:val="24"/>
          <w:szCs w:val="24"/>
        </w:rPr>
        <w:t>T</w:t>
      </w:r>
      <w:r>
        <w:rPr>
          <w:rFonts w:ascii="Times New Roman" w:hAnsi="Times New Roman"/>
          <w:sz w:val="24"/>
          <w:szCs w:val="24"/>
        </w:rPr>
        <w:t>eams</w:t>
      </w:r>
      <w:r w:rsidR="00234994">
        <w:rPr>
          <w:rFonts w:ascii="Times New Roman" w:hAnsi="Times New Roman"/>
          <w:sz w:val="24"/>
          <w:szCs w:val="24"/>
        </w:rPr>
        <w:t xml:space="preserve"> are</w:t>
      </w:r>
      <w:r>
        <w:rPr>
          <w:rFonts w:ascii="Times New Roman" w:hAnsi="Times New Roman"/>
          <w:sz w:val="24"/>
          <w:szCs w:val="24"/>
        </w:rPr>
        <w:t xml:space="preserve"> expected to exercise prudent judgment, and collaboratively overcome </w:t>
      </w:r>
      <w:r w:rsidR="00B24287">
        <w:rPr>
          <w:rFonts w:ascii="Times New Roman" w:hAnsi="Times New Roman"/>
          <w:sz w:val="24"/>
          <w:szCs w:val="24"/>
        </w:rPr>
        <w:t>such challenges</w:t>
      </w:r>
      <w:r>
        <w:rPr>
          <w:rFonts w:ascii="Times New Roman" w:hAnsi="Times New Roman"/>
          <w:sz w:val="24"/>
          <w:szCs w:val="24"/>
        </w:rPr>
        <w:t xml:space="preserve"> as a team.</w:t>
      </w:r>
    </w:p>
    <w:p w:rsidR="003C6645" w:rsidRDefault="003C6645" w:rsidP="003C6645">
      <w:pPr>
        <w:spacing w:line="480" w:lineRule="auto"/>
        <w:ind w:firstLine="720"/>
        <w:jc w:val="both"/>
        <w:rPr>
          <w:rFonts w:ascii="Times New Roman" w:hAnsi="Times New Roman"/>
          <w:sz w:val="24"/>
          <w:szCs w:val="24"/>
        </w:rPr>
      </w:pPr>
      <w:r w:rsidRPr="003C6645">
        <w:rPr>
          <w:rFonts w:ascii="Times New Roman" w:hAnsi="Times New Roman"/>
          <w:sz w:val="24"/>
          <w:szCs w:val="24"/>
        </w:rPr>
        <w:t xml:space="preserve">The project is predictive in its nature, and thus the objective of it is either a classification or a </w:t>
      </w:r>
      <w:r w:rsidR="00611165">
        <w:rPr>
          <w:rFonts w:ascii="Times New Roman" w:hAnsi="Times New Roman"/>
          <w:sz w:val="24"/>
          <w:szCs w:val="24"/>
        </w:rPr>
        <w:t>regression</w:t>
      </w:r>
      <w:r w:rsidRPr="003C6645">
        <w:rPr>
          <w:rFonts w:ascii="Times New Roman" w:hAnsi="Times New Roman"/>
          <w:sz w:val="24"/>
          <w:szCs w:val="24"/>
        </w:rPr>
        <w:t xml:space="preserve"> (or both).</w:t>
      </w:r>
      <w:r>
        <w:rPr>
          <w:rFonts w:ascii="Times New Roman" w:hAnsi="Times New Roman"/>
          <w:sz w:val="24"/>
          <w:szCs w:val="24"/>
        </w:rPr>
        <w:t xml:space="preserve"> </w:t>
      </w:r>
      <w:r w:rsidRPr="003C6645">
        <w:rPr>
          <w:rFonts w:ascii="Times New Roman" w:hAnsi="Times New Roman"/>
          <w:sz w:val="24"/>
          <w:szCs w:val="24"/>
        </w:rPr>
        <w:t xml:space="preserve">Although welcomed and even encouraged during the preliminary exploratory stages of the engagement, the unsupervised learning methods (clustering or association rules) may be within the scope but should </w:t>
      </w:r>
      <w:r w:rsidRPr="00F82766">
        <w:rPr>
          <w:rFonts w:ascii="Times New Roman" w:hAnsi="Times New Roman"/>
          <w:b/>
          <w:sz w:val="24"/>
          <w:szCs w:val="24"/>
        </w:rPr>
        <w:t>not</w:t>
      </w:r>
      <w:r w:rsidRPr="003C6645">
        <w:rPr>
          <w:rFonts w:ascii="Times New Roman" w:hAnsi="Times New Roman"/>
          <w:sz w:val="24"/>
          <w:szCs w:val="24"/>
        </w:rPr>
        <w:t xml:space="preserve"> be the objective of the engagement.</w:t>
      </w:r>
    </w:p>
    <w:p w:rsidR="003321F2" w:rsidRDefault="009817D6" w:rsidP="009817D6">
      <w:pPr>
        <w:spacing w:line="480" w:lineRule="auto"/>
        <w:ind w:firstLine="720"/>
        <w:jc w:val="both"/>
        <w:rPr>
          <w:rFonts w:ascii="Times New Roman" w:hAnsi="Times New Roman"/>
          <w:sz w:val="24"/>
          <w:szCs w:val="24"/>
        </w:rPr>
      </w:pPr>
      <w:r>
        <w:rPr>
          <w:rFonts w:ascii="Times New Roman" w:hAnsi="Times New Roman"/>
          <w:sz w:val="24"/>
          <w:szCs w:val="24"/>
        </w:rPr>
        <w:t xml:space="preserve">This project accounts for 30% of each student’s final course grade. Due to this reason, as well as for enabling the teams to exercise their best judgment and collaboratively tackle all the action items posed by the project, throughout the engagement, </w:t>
      </w:r>
      <w:r w:rsidR="003321F2">
        <w:rPr>
          <w:rFonts w:ascii="Times New Roman" w:hAnsi="Times New Roman"/>
          <w:sz w:val="24"/>
          <w:szCs w:val="24"/>
        </w:rPr>
        <w:t xml:space="preserve">the instructor will have </w:t>
      </w:r>
      <w:r w:rsidRPr="009817D6">
        <w:rPr>
          <w:rFonts w:ascii="Times New Roman" w:hAnsi="Times New Roman"/>
          <w:b/>
          <w:sz w:val="24"/>
          <w:szCs w:val="24"/>
        </w:rPr>
        <w:t xml:space="preserve">fairly </w:t>
      </w:r>
      <w:r w:rsidR="003321F2" w:rsidRPr="009817D6">
        <w:rPr>
          <w:rFonts w:ascii="Times New Roman" w:hAnsi="Times New Roman"/>
          <w:b/>
          <w:sz w:val="24"/>
          <w:szCs w:val="24"/>
        </w:rPr>
        <w:t>limited availability</w:t>
      </w:r>
      <w:r w:rsidR="003321F2">
        <w:rPr>
          <w:rFonts w:ascii="Times New Roman" w:hAnsi="Times New Roman"/>
          <w:sz w:val="24"/>
          <w:szCs w:val="24"/>
        </w:rPr>
        <w:t xml:space="preserve"> to assist the teams with the performance of</w:t>
      </w:r>
      <w:r>
        <w:rPr>
          <w:rFonts w:ascii="Times New Roman" w:hAnsi="Times New Roman"/>
          <w:sz w:val="24"/>
          <w:szCs w:val="24"/>
        </w:rPr>
        <w:t xml:space="preserve"> the</w:t>
      </w:r>
      <w:r w:rsidR="003321F2">
        <w:rPr>
          <w:rFonts w:ascii="Times New Roman" w:hAnsi="Times New Roman"/>
          <w:sz w:val="24"/>
          <w:szCs w:val="24"/>
        </w:rPr>
        <w:t xml:space="preserve"> work. Apart from the status </w:t>
      </w:r>
      <w:r w:rsidR="003321F2">
        <w:rPr>
          <w:rFonts w:ascii="Times New Roman" w:hAnsi="Times New Roman"/>
          <w:sz w:val="24"/>
          <w:szCs w:val="24"/>
        </w:rPr>
        <w:lastRenderedPageBreak/>
        <w:t xml:space="preserve">update meetings, office hours, and occasional </w:t>
      </w:r>
      <w:r>
        <w:rPr>
          <w:rFonts w:ascii="Times New Roman" w:hAnsi="Times New Roman"/>
          <w:sz w:val="24"/>
          <w:szCs w:val="24"/>
        </w:rPr>
        <w:t>(</w:t>
      </w:r>
      <w:r w:rsidR="003321F2">
        <w:rPr>
          <w:rFonts w:ascii="Times New Roman" w:hAnsi="Times New Roman"/>
          <w:sz w:val="24"/>
          <w:szCs w:val="24"/>
        </w:rPr>
        <w:t>quick</w:t>
      </w:r>
      <w:r>
        <w:rPr>
          <w:rFonts w:ascii="Times New Roman" w:hAnsi="Times New Roman"/>
          <w:sz w:val="24"/>
          <w:szCs w:val="24"/>
        </w:rPr>
        <w:t>)</w:t>
      </w:r>
      <w:r w:rsidR="003321F2">
        <w:rPr>
          <w:rFonts w:ascii="Times New Roman" w:hAnsi="Times New Roman"/>
          <w:sz w:val="24"/>
          <w:szCs w:val="24"/>
        </w:rPr>
        <w:t xml:space="preserve"> email communications</w:t>
      </w:r>
      <w:r w:rsidR="00C950C4">
        <w:rPr>
          <w:rFonts w:ascii="Times New Roman" w:hAnsi="Times New Roman"/>
          <w:sz w:val="24"/>
          <w:szCs w:val="24"/>
        </w:rPr>
        <w:t>,</w:t>
      </w:r>
      <w:r>
        <w:rPr>
          <w:rFonts w:ascii="Times New Roman" w:hAnsi="Times New Roman"/>
          <w:sz w:val="24"/>
          <w:szCs w:val="24"/>
        </w:rPr>
        <w:t xml:space="preserve"> the instructor will not be available</w:t>
      </w:r>
      <w:r w:rsidR="00C950C4">
        <w:rPr>
          <w:rFonts w:ascii="Times New Roman" w:hAnsi="Times New Roman"/>
          <w:sz w:val="24"/>
          <w:szCs w:val="24"/>
        </w:rPr>
        <w:t xml:space="preserve"> to intervene</w:t>
      </w:r>
      <w:r>
        <w:rPr>
          <w:rFonts w:ascii="Times New Roman" w:hAnsi="Times New Roman"/>
          <w:sz w:val="24"/>
          <w:szCs w:val="24"/>
        </w:rPr>
        <w:t>.</w:t>
      </w:r>
    </w:p>
    <w:p w:rsidR="003C6645" w:rsidRDefault="00742DC4" w:rsidP="003C6645">
      <w:pPr>
        <w:spacing w:line="480" w:lineRule="auto"/>
        <w:jc w:val="both"/>
        <w:rPr>
          <w:rFonts w:ascii="Times New Roman" w:hAnsi="Times New Roman"/>
          <w:b/>
          <w:sz w:val="24"/>
          <w:szCs w:val="24"/>
        </w:rPr>
      </w:pPr>
      <w:r w:rsidRPr="00396246">
        <w:rPr>
          <w:rFonts w:ascii="Times New Roman" w:hAnsi="Times New Roman"/>
          <w:b/>
          <w:sz w:val="24"/>
          <w:szCs w:val="24"/>
        </w:rPr>
        <w:t xml:space="preserve">Expectations </w:t>
      </w:r>
      <w:r w:rsidR="00396246" w:rsidRPr="00396246">
        <w:rPr>
          <w:rFonts w:ascii="Times New Roman" w:hAnsi="Times New Roman"/>
          <w:b/>
          <w:sz w:val="24"/>
          <w:szCs w:val="24"/>
        </w:rPr>
        <w:t xml:space="preserve">from Teams </w:t>
      </w:r>
      <w:r w:rsidRPr="00396246">
        <w:rPr>
          <w:rFonts w:ascii="Times New Roman" w:hAnsi="Times New Roman"/>
          <w:b/>
          <w:sz w:val="24"/>
          <w:szCs w:val="24"/>
        </w:rPr>
        <w:t xml:space="preserve">Prior to </w:t>
      </w:r>
      <w:r w:rsidR="003F675A">
        <w:rPr>
          <w:rFonts w:ascii="Times New Roman" w:hAnsi="Times New Roman"/>
          <w:b/>
          <w:sz w:val="24"/>
          <w:szCs w:val="24"/>
        </w:rPr>
        <w:t xml:space="preserve">the </w:t>
      </w:r>
      <w:r w:rsidRPr="00396246">
        <w:rPr>
          <w:rFonts w:ascii="Times New Roman" w:hAnsi="Times New Roman"/>
          <w:b/>
          <w:sz w:val="24"/>
          <w:szCs w:val="24"/>
        </w:rPr>
        <w:t>Presentation</w:t>
      </w:r>
    </w:p>
    <w:p w:rsidR="002A628E" w:rsidRDefault="00396246" w:rsidP="00A855E0">
      <w:pPr>
        <w:spacing w:before="100" w:beforeAutospacing="1" w:after="100" w:afterAutospacing="1" w:line="480" w:lineRule="auto"/>
        <w:ind w:firstLine="720"/>
        <w:jc w:val="both"/>
        <w:rPr>
          <w:rFonts w:ascii="Times New Roman" w:hAnsi="Times New Roman"/>
          <w:sz w:val="24"/>
          <w:szCs w:val="24"/>
        </w:rPr>
      </w:pPr>
      <w:r w:rsidRPr="002A7DDB">
        <w:rPr>
          <w:rFonts w:ascii="Times New Roman" w:hAnsi="Times New Roman"/>
          <w:sz w:val="24"/>
          <w:szCs w:val="24"/>
        </w:rPr>
        <w:t>Throughout the entire project</w:t>
      </w:r>
      <w:r>
        <w:rPr>
          <w:rFonts w:ascii="Times New Roman" w:hAnsi="Times New Roman"/>
          <w:sz w:val="24"/>
          <w:szCs w:val="24"/>
        </w:rPr>
        <w:t>,</w:t>
      </w:r>
      <w:r w:rsidRPr="002A7DDB">
        <w:rPr>
          <w:rFonts w:ascii="Times New Roman" w:hAnsi="Times New Roman"/>
          <w:sz w:val="24"/>
          <w:szCs w:val="24"/>
        </w:rPr>
        <w:t xml:space="preserve"> the team members are expected to collaborate. Rather than solely focusing on individual tasks, each student is expected to take full ownership of the </w:t>
      </w:r>
      <w:r>
        <w:rPr>
          <w:rFonts w:ascii="Times New Roman" w:hAnsi="Times New Roman"/>
          <w:sz w:val="24"/>
          <w:szCs w:val="24"/>
        </w:rPr>
        <w:t>engagement</w:t>
      </w:r>
      <w:r w:rsidRPr="002A7DDB">
        <w:rPr>
          <w:rFonts w:ascii="Times New Roman" w:hAnsi="Times New Roman"/>
          <w:sz w:val="24"/>
          <w:szCs w:val="24"/>
        </w:rPr>
        <w:t xml:space="preserve"> and add her/his contribution in all stages of the </w:t>
      </w:r>
      <w:r>
        <w:rPr>
          <w:rFonts w:ascii="Times New Roman" w:hAnsi="Times New Roman"/>
          <w:sz w:val="24"/>
          <w:szCs w:val="24"/>
        </w:rPr>
        <w:t>work</w:t>
      </w:r>
      <w:r w:rsidRPr="002A7DDB">
        <w:rPr>
          <w:rFonts w:ascii="Times New Roman" w:hAnsi="Times New Roman"/>
          <w:sz w:val="24"/>
          <w:szCs w:val="24"/>
        </w:rPr>
        <w:t>. Collaboration is in the best interest of each student, in light of the fact that each team member gets the same grade for the written deliverable report. At the completion of the project, students will be required to submit a peer-evaluation assessing the collaborative skills and effect</w:t>
      </w:r>
      <w:r>
        <w:rPr>
          <w:rFonts w:ascii="Times New Roman" w:hAnsi="Times New Roman"/>
          <w:sz w:val="24"/>
          <w:szCs w:val="24"/>
        </w:rPr>
        <w:t>iveness of their team members.</w:t>
      </w:r>
    </w:p>
    <w:p w:rsidR="00396246" w:rsidRPr="00396246" w:rsidRDefault="002A628E" w:rsidP="00A855E0">
      <w:pPr>
        <w:spacing w:before="100" w:beforeAutospacing="1" w:after="100" w:afterAutospacing="1" w:line="480" w:lineRule="auto"/>
        <w:ind w:firstLine="720"/>
        <w:jc w:val="both"/>
        <w:rPr>
          <w:rFonts w:ascii="Times New Roman" w:hAnsi="Times New Roman"/>
          <w:sz w:val="24"/>
          <w:szCs w:val="24"/>
        </w:rPr>
      </w:pPr>
      <w:r>
        <w:rPr>
          <w:rFonts w:ascii="Times New Roman" w:hAnsi="Times New Roman"/>
          <w:sz w:val="24"/>
          <w:szCs w:val="24"/>
        </w:rPr>
        <w:t>Finally</w:t>
      </w:r>
      <w:r w:rsidR="00396246">
        <w:rPr>
          <w:rFonts w:ascii="Times New Roman" w:hAnsi="Times New Roman"/>
          <w:sz w:val="24"/>
          <w:szCs w:val="24"/>
        </w:rPr>
        <w:t xml:space="preserve">, prior to the presentation the teams are </w:t>
      </w:r>
      <w:r w:rsidR="00785BCA">
        <w:rPr>
          <w:rFonts w:ascii="Times New Roman" w:hAnsi="Times New Roman"/>
          <w:sz w:val="24"/>
          <w:szCs w:val="24"/>
        </w:rPr>
        <w:t>expected</w:t>
      </w:r>
      <w:r w:rsidR="00396246">
        <w:rPr>
          <w:rFonts w:ascii="Times New Roman" w:hAnsi="Times New Roman"/>
          <w:sz w:val="24"/>
          <w:szCs w:val="24"/>
        </w:rPr>
        <w:t xml:space="preserve"> to closely adhere to </w:t>
      </w:r>
      <w:r w:rsidR="00785BCA">
        <w:rPr>
          <w:rFonts w:ascii="Times New Roman" w:hAnsi="Times New Roman"/>
          <w:sz w:val="24"/>
          <w:szCs w:val="24"/>
        </w:rPr>
        <w:t>the items</w:t>
      </w:r>
      <w:r w:rsidR="00396246">
        <w:rPr>
          <w:rFonts w:ascii="Times New Roman" w:hAnsi="Times New Roman"/>
          <w:sz w:val="24"/>
          <w:szCs w:val="24"/>
        </w:rPr>
        <w:t xml:space="preserve"> listed under the “Deadlines</w:t>
      </w:r>
      <w:r w:rsidR="00611165">
        <w:rPr>
          <w:rFonts w:ascii="Times New Roman" w:hAnsi="Times New Roman"/>
          <w:sz w:val="24"/>
          <w:szCs w:val="24"/>
        </w:rPr>
        <w:t xml:space="preserve"> and Action Items</w:t>
      </w:r>
      <w:r w:rsidR="00396246">
        <w:rPr>
          <w:rFonts w:ascii="Times New Roman" w:hAnsi="Times New Roman"/>
          <w:sz w:val="24"/>
          <w:szCs w:val="24"/>
        </w:rPr>
        <w:t>” section of this document.</w:t>
      </w:r>
    </w:p>
    <w:p w:rsidR="00742DC4" w:rsidRDefault="00742DC4" w:rsidP="003C6645">
      <w:pPr>
        <w:spacing w:line="480" w:lineRule="auto"/>
        <w:jc w:val="both"/>
        <w:rPr>
          <w:rFonts w:ascii="Times New Roman" w:hAnsi="Times New Roman"/>
          <w:b/>
          <w:sz w:val="24"/>
          <w:szCs w:val="24"/>
        </w:rPr>
      </w:pPr>
      <w:r w:rsidRPr="00192392">
        <w:rPr>
          <w:rFonts w:ascii="Times New Roman" w:hAnsi="Times New Roman"/>
          <w:b/>
          <w:sz w:val="24"/>
          <w:szCs w:val="24"/>
        </w:rPr>
        <w:t xml:space="preserve">Expectations from Teams </w:t>
      </w:r>
      <w:proofErr w:type="gramStart"/>
      <w:r w:rsidR="00A855E0">
        <w:rPr>
          <w:rFonts w:ascii="Times New Roman" w:hAnsi="Times New Roman"/>
          <w:b/>
          <w:sz w:val="24"/>
          <w:szCs w:val="24"/>
        </w:rPr>
        <w:t>D</w:t>
      </w:r>
      <w:r w:rsidR="00396246" w:rsidRPr="00192392">
        <w:rPr>
          <w:rFonts w:ascii="Times New Roman" w:hAnsi="Times New Roman"/>
          <w:b/>
          <w:sz w:val="24"/>
          <w:szCs w:val="24"/>
        </w:rPr>
        <w:t>uring</w:t>
      </w:r>
      <w:proofErr w:type="gramEnd"/>
      <w:r w:rsidRPr="00192392">
        <w:rPr>
          <w:rFonts w:ascii="Times New Roman" w:hAnsi="Times New Roman"/>
          <w:b/>
          <w:sz w:val="24"/>
          <w:szCs w:val="24"/>
        </w:rPr>
        <w:t xml:space="preserve"> the Presentation</w:t>
      </w:r>
    </w:p>
    <w:p w:rsidR="009269DF" w:rsidRPr="009269DF" w:rsidRDefault="009269DF" w:rsidP="003C6645">
      <w:pPr>
        <w:spacing w:line="480" w:lineRule="auto"/>
        <w:jc w:val="both"/>
        <w:rPr>
          <w:rFonts w:ascii="Times New Roman" w:hAnsi="Times New Roman"/>
          <w:sz w:val="24"/>
          <w:szCs w:val="24"/>
        </w:rPr>
      </w:pPr>
      <w:r>
        <w:rPr>
          <w:rFonts w:ascii="Times New Roman" w:hAnsi="Times New Roman"/>
          <w:sz w:val="24"/>
          <w:szCs w:val="24"/>
        </w:rPr>
        <w:t xml:space="preserve">The following are the </w:t>
      </w:r>
      <w:r w:rsidR="00B54F98">
        <w:rPr>
          <w:rFonts w:ascii="Times New Roman" w:hAnsi="Times New Roman"/>
          <w:sz w:val="24"/>
          <w:szCs w:val="24"/>
        </w:rPr>
        <w:t xml:space="preserve">core competencies that each </w:t>
      </w:r>
      <w:r w:rsidR="00611165">
        <w:rPr>
          <w:rFonts w:ascii="Times New Roman" w:hAnsi="Times New Roman"/>
          <w:sz w:val="24"/>
          <w:szCs w:val="24"/>
        </w:rPr>
        <w:t>team</w:t>
      </w:r>
      <w:r w:rsidR="00B54F98">
        <w:rPr>
          <w:rFonts w:ascii="Times New Roman" w:hAnsi="Times New Roman"/>
          <w:sz w:val="24"/>
          <w:szCs w:val="24"/>
        </w:rPr>
        <w:t xml:space="preserve"> should demonstrate during the final presentation:</w:t>
      </w:r>
      <w:r>
        <w:rPr>
          <w:rFonts w:ascii="Times New Roman" w:hAnsi="Times New Roman"/>
          <w:sz w:val="24"/>
          <w:szCs w:val="24"/>
        </w:rPr>
        <w:t xml:space="preserve"> </w:t>
      </w:r>
    </w:p>
    <w:p w:rsidR="00611165" w:rsidRPr="00611165" w:rsidRDefault="00611165" w:rsidP="00611165">
      <w:pPr>
        <w:pStyle w:val="ListParagraph"/>
        <w:numPr>
          <w:ilvl w:val="0"/>
          <w:numId w:val="6"/>
        </w:numPr>
        <w:spacing w:after="160" w:line="480" w:lineRule="auto"/>
        <w:ind w:left="720"/>
        <w:rPr>
          <w:rFonts w:ascii="Times New Roman" w:hAnsi="Times New Roman"/>
          <w:sz w:val="24"/>
          <w:szCs w:val="24"/>
        </w:rPr>
      </w:pPr>
      <w:r>
        <w:rPr>
          <w:rFonts w:ascii="Times New Roman" w:hAnsi="Times New Roman"/>
          <w:sz w:val="24"/>
          <w:szCs w:val="24"/>
        </w:rPr>
        <w:t>Explain the nature and structure of the received data, the noteworthy distributions of variables</w:t>
      </w:r>
      <w:r w:rsidR="001C446D">
        <w:rPr>
          <w:rFonts w:ascii="Times New Roman" w:hAnsi="Times New Roman"/>
          <w:sz w:val="24"/>
          <w:szCs w:val="24"/>
        </w:rPr>
        <w:t>, as well as</w:t>
      </w:r>
      <w:r>
        <w:rPr>
          <w:rFonts w:ascii="Times New Roman" w:hAnsi="Times New Roman"/>
          <w:sz w:val="24"/>
          <w:szCs w:val="24"/>
        </w:rPr>
        <w:t xml:space="preserve"> any issues such as missing values, outliers, and duplicates;</w:t>
      </w:r>
    </w:p>
    <w:p w:rsidR="003C6645" w:rsidRDefault="00396246" w:rsidP="003C6645">
      <w:pPr>
        <w:pStyle w:val="ListParagraph"/>
        <w:numPr>
          <w:ilvl w:val="0"/>
          <w:numId w:val="6"/>
        </w:numPr>
        <w:spacing w:after="160" w:line="480" w:lineRule="auto"/>
        <w:ind w:left="720"/>
        <w:rPr>
          <w:rFonts w:ascii="Times New Roman" w:hAnsi="Times New Roman"/>
          <w:sz w:val="24"/>
          <w:szCs w:val="24"/>
        </w:rPr>
      </w:pPr>
      <w:r>
        <w:rPr>
          <w:rFonts w:ascii="Times New Roman" w:hAnsi="Times New Roman"/>
          <w:sz w:val="24"/>
          <w:szCs w:val="24"/>
        </w:rPr>
        <w:t>E</w:t>
      </w:r>
      <w:r w:rsidR="003C6645">
        <w:rPr>
          <w:rFonts w:ascii="Times New Roman" w:hAnsi="Times New Roman"/>
          <w:sz w:val="24"/>
          <w:szCs w:val="24"/>
        </w:rPr>
        <w:t xml:space="preserve">laborate on all the undertaken </w:t>
      </w:r>
      <w:r w:rsidR="00611165">
        <w:rPr>
          <w:rFonts w:ascii="Times New Roman" w:hAnsi="Times New Roman"/>
          <w:sz w:val="24"/>
          <w:szCs w:val="24"/>
        </w:rPr>
        <w:t>data-analytic</w:t>
      </w:r>
      <w:r w:rsidR="003C6645">
        <w:rPr>
          <w:rFonts w:ascii="Times New Roman" w:hAnsi="Times New Roman"/>
          <w:sz w:val="24"/>
          <w:szCs w:val="24"/>
        </w:rPr>
        <w:t xml:space="preserve"> approaches </w:t>
      </w:r>
      <w:r w:rsidR="00611165">
        <w:rPr>
          <w:rFonts w:ascii="Times New Roman" w:hAnsi="Times New Roman"/>
          <w:sz w:val="24"/>
          <w:szCs w:val="24"/>
        </w:rPr>
        <w:t xml:space="preserve">individually, as well as comparatively </w:t>
      </w:r>
      <w:r w:rsidR="003C6645">
        <w:rPr>
          <w:rFonts w:ascii="Times New Roman" w:hAnsi="Times New Roman"/>
          <w:sz w:val="24"/>
          <w:szCs w:val="24"/>
        </w:rPr>
        <w:t xml:space="preserve">by </w:t>
      </w:r>
      <w:r w:rsidR="00611165">
        <w:rPr>
          <w:rFonts w:ascii="Times New Roman" w:hAnsi="Times New Roman"/>
          <w:sz w:val="24"/>
          <w:szCs w:val="24"/>
        </w:rPr>
        <w:t>effectively</w:t>
      </w:r>
      <w:r w:rsidR="003C6645">
        <w:rPr>
          <w:rFonts w:ascii="Times New Roman" w:hAnsi="Times New Roman"/>
          <w:sz w:val="24"/>
          <w:szCs w:val="24"/>
        </w:rPr>
        <w:t xml:space="preserve"> comparing and contrasting them; </w:t>
      </w:r>
    </w:p>
    <w:p w:rsidR="00396246" w:rsidRDefault="003C6645" w:rsidP="003C6645">
      <w:pPr>
        <w:pStyle w:val="ListParagraph"/>
        <w:numPr>
          <w:ilvl w:val="0"/>
          <w:numId w:val="6"/>
        </w:numPr>
        <w:spacing w:after="160" w:line="480" w:lineRule="auto"/>
        <w:ind w:left="720"/>
        <w:rPr>
          <w:rFonts w:ascii="Times New Roman" w:hAnsi="Times New Roman"/>
          <w:sz w:val="24"/>
          <w:szCs w:val="24"/>
        </w:rPr>
      </w:pPr>
      <w:r w:rsidRPr="00396246">
        <w:rPr>
          <w:rFonts w:ascii="Times New Roman" w:hAnsi="Times New Roman"/>
          <w:sz w:val="24"/>
          <w:szCs w:val="24"/>
        </w:rPr>
        <w:t>Emphasize and summarize the key findings</w:t>
      </w:r>
      <w:r w:rsidR="00396246">
        <w:rPr>
          <w:rFonts w:ascii="Times New Roman" w:hAnsi="Times New Roman"/>
          <w:sz w:val="24"/>
          <w:szCs w:val="24"/>
        </w:rPr>
        <w:t xml:space="preserve"> as well as observations;</w:t>
      </w:r>
    </w:p>
    <w:p w:rsidR="003C6645" w:rsidRPr="00396246" w:rsidRDefault="003C6645" w:rsidP="003C6645">
      <w:pPr>
        <w:pStyle w:val="ListParagraph"/>
        <w:numPr>
          <w:ilvl w:val="0"/>
          <w:numId w:val="6"/>
        </w:numPr>
        <w:spacing w:after="160" w:line="480" w:lineRule="auto"/>
        <w:ind w:left="720"/>
        <w:rPr>
          <w:rFonts w:ascii="Times New Roman" w:hAnsi="Times New Roman"/>
          <w:sz w:val="24"/>
          <w:szCs w:val="24"/>
        </w:rPr>
      </w:pPr>
      <w:r w:rsidRPr="00396246">
        <w:rPr>
          <w:rFonts w:ascii="Times New Roman" w:hAnsi="Times New Roman"/>
          <w:sz w:val="24"/>
          <w:szCs w:val="24"/>
        </w:rPr>
        <w:t xml:space="preserve">Fit the presentation within the allocated timeframe; </w:t>
      </w:r>
    </w:p>
    <w:p w:rsidR="003C6645" w:rsidRDefault="003C6645" w:rsidP="003C6645">
      <w:pPr>
        <w:pStyle w:val="ListParagraph"/>
        <w:numPr>
          <w:ilvl w:val="0"/>
          <w:numId w:val="6"/>
        </w:numPr>
        <w:spacing w:after="160" w:line="480" w:lineRule="auto"/>
        <w:ind w:left="720"/>
        <w:rPr>
          <w:rFonts w:ascii="Times New Roman" w:hAnsi="Times New Roman"/>
          <w:sz w:val="24"/>
          <w:szCs w:val="24"/>
        </w:rPr>
      </w:pPr>
      <w:r>
        <w:rPr>
          <w:rFonts w:ascii="Times New Roman" w:hAnsi="Times New Roman"/>
          <w:sz w:val="24"/>
          <w:szCs w:val="24"/>
        </w:rPr>
        <w:lastRenderedPageBreak/>
        <w:t>Deliver the presentation in a way that is well-organized and accessible to both technical and non-technical audiences; and</w:t>
      </w:r>
    </w:p>
    <w:p w:rsidR="003C6645" w:rsidRPr="00A1690F" w:rsidRDefault="003C6645" w:rsidP="003C6645">
      <w:pPr>
        <w:pStyle w:val="ListParagraph"/>
        <w:numPr>
          <w:ilvl w:val="0"/>
          <w:numId w:val="6"/>
        </w:numPr>
        <w:spacing w:after="160" w:line="480" w:lineRule="auto"/>
        <w:ind w:left="720"/>
        <w:rPr>
          <w:rFonts w:ascii="Times New Roman" w:hAnsi="Times New Roman"/>
          <w:sz w:val="24"/>
          <w:szCs w:val="24"/>
        </w:rPr>
      </w:pPr>
      <w:r w:rsidRPr="00A1690F">
        <w:rPr>
          <w:rFonts w:ascii="Times New Roman" w:hAnsi="Times New Roman"/>
          <w:sz w:val="24"/>
          <w:szCs w:val="24"/>
        </w:rPr>
        <w:t xml:space="preserve">Provide clear and thorough answers to all the questions asked by the </w:t>
      </w:r>
      <w:r w:rsidR="00611165">
        <w:rPr>
          <w:rFonts w:ascii="Times New Roman" w:hAnsi="Times New Roman"/>
          <w:sz w:val="24"/>
          <w:szCs w:val="24"/>
        </w:rPr>
        <w:t>instructor</w:t>
      </w:r>
      <w:r w:rsidR="00785BCA">
        <w:rPr>
          <w:rFonts w:ascii="Times New Roman" w:hAnsi="Times New Roman"/>
          <w:sz w:val="24"/>
          <w:szCs w:val="24"/>
        </w:rPr>
        <w:t>.</w:t>
      </w:r>
    </w:p>
    <w:p w:rsidR="00742DC4" w:rsidRDefault="003C6645" w:rsidP="00A401D7">
      <w:pPr>
        <w:pStyle w:val="ListParagraph"/>
        <w:spacing w:line="480" w:lineRule="auto"/>
        <w:ind w:left="0" w:firstLine="720"/>
        <w:rPr>
          <w:rFonts w:ascii="Times New Roman" w:hAnsi="Times New Roman"/>
          <w:sz w:val="24"/>
          <w:szCs w:val="24"/>
        </w:rPr>
      </w:pPr>
      <w:r w:rsidRPr="00610D6B">
        <w:rPr>
          <w:rFonts w:ascii="Times New Roman" w:hAnsi="Times New Roman"/>
          <w:sz w:val="24"/>
          <w:szCs w:val="24"/>
        </w:rPr>
        <w:t xml:space="preserve">Note, that each presenter will have 5 minutes for his/her pitch except for the first presenter who will both open up the presentation </w:t>
      </w:r>
      <w:r w:rsidR="00742DC4">
        <w:rPr>
          <w:rFonts w:ascii="Times New Roman" w:hAnsi="Times New Roman"/>
          <w:sz w:val="24"/>
          <w:szCs w:val="24"/>
        </w:rPr>
        <w:t xml:space="preserve">for </w:t>
      </w:r>
      <w:r w:rsidRPr="00377779">
        <w:rPr>
          <w:rFonts w:ascii="Times New Roman" w:hAnsi="Times New Roman"/>
          <w:sz w:val="24"/>
          <w:szCs w:val="24"/>
        </w:rPr>
        <w:t>5 minute</w:t>
      </w:r>
      <w:r w:rsidR="00742DC4">
        <w:rPr>
          <w:rFonts w:ascii="Times New Roman" w:hAnsi="Times New Roman"/>
          <w:sz w:val="24"/>
          <w:szCs w:val="24"/>
        </w:rPr>
        <w:t xml:space="preserve">s and conclude it for another </w:t>
      </w:r>
      <w:r w:rsidRPr="00377779">
        <w:rPr>
          <w:rFonts w:ascii="Times New Roman" w:hAnsi="Times New Roman"/>
          <w:sz w:val="24"/>
          <w:szCs w:val="24"/>
        </w:rPr>
        <w:t xml:space="preserve">5 minutes. </w:t>
      </w:r>
      <w:r w:rsidR="00F82766">
        <w:rPr>
          <w:rFonts w:ascii="Times New Roman" w:hAnsi="Times New Roman"/>
          <w:sz w:val="24"/>
          <w:szCs w:val="24"/>
        </w:rPr>
        <w:t xml:space="preserve">It is absolutely important that presenters time themselves </w:t>
      </w:r>
      <w:r w:rsidR="009269DF">
        <w:rPr>
          <w:rFonts w:ascii="Times New Roman" w:hAnsi="Times New Roman"/>
          <w:sz w:val="24"/>
          <w:szCs w:val="24"/>
        </w:rPr>
        <w:t xml:space="preserve">prior to the final presentation.  Due to the </w:t>
      </w:r>
      <w:r w:rsidR="00F82766">
        <w:rPr>
          <w:rFonts w:ascii="Times New Roman" w:hAnsi="Times New Roman"/>
          <w:sz w:val="24"/>
          <w:szCs w:val="24"/>
        </w:rPr>
        <w:t>stringent 95-minute class time</w:t>
      </w:r>
      <w:r w:rsidR="009269DF">
        <w:rPr>
          <w:rFonts w:ascii="Times New Roman" w:hAnsi="Times New Roman"/>
          <w:sz w:val="24"/>
          <w:szCs w:val="24"/>
        </w:rPr>
        <w:t xml:space="preserve"> at the day of the presentation</w:t>
      </w:r>
      <w:r w:rsidR="00F82766">
        <w:rPr>
          <w:rFonts w:ascii="Times New Roman" w:hAnsi="Times New Roman"/>
          <w:sz w:val="24"/>
          <w:szCs w:val="24"/>
        </w:rPr>
        <w:t>, the instructor may stop the presentation</w:t>
      </w:r>
      <w:r w:rsidR="009269DF">
        <w:rPr>
          <w:rFonts w:ascii="Times New Roman" w:hAnsi="Times New Roman"/>
          <w:sz w:val="24"/>
          <w:szCs w:val="24"/>
        </w:rPr>
        <w:t xml:space="preserve"> and move </w:t>
      </w:r>
      <w:r w:rsidR="00611165">
        <w:rPr>
          <w:rFonts w:ascii="Times New Roman" w:hAnsi="Times New Roman"/>
          <w:sz w:val="24"/>
          <w:szCs w:val="24"/>
        </w:rPr>
        <w:t xml:space="preserve">on </w:t>
      </w:r>
      <w:r w:rsidR="009269DF">
        <w:rPr>
          <w:rFonts w:ascii="Times New Roman" w:hAnsi="Times New Roman"/>
          <w:sz w:val="24"/>
          <w:szCs w:val="24"/>
        </w:rPr>
        <w:t>to the next team,</w:t>
      </w:r>
      <w:r w:rsidR="00F82766">
        <w:rPr>
          <w:rFonts w:ascii="Times New Roman" w:hAnsi="Times New Roman"/>
          <w:sz w:val="24"/>
          <w:szCs w:val="24"/>
        </w:rPr>
        <w:t xml:space="preserve"> if a team goes beyond the allocated time. </w:t>
      </w:r>
    </w:p>
    <w:p w:rsidR="00A401D7" w:rsidRPr="00A401D7" w:rsidRDefault="00A401D7" w:rsidP="00A401D7">
      <w:pPr>
        <w:pStyle w:val="ListParagraph"/>
        <w:spacing w:line="480" w:lineRule="auto"/>
        <w:ind w:left="0" w:firstLine="720"/>
        <w:rPr>
          <w:rFonts w:ascii="Times New Roman" w:hAnsi="Times New Roman"/>
          <w:sz w:val="24"/>
          <w:szCs w:val="24"/>
        </w:rPr>
      </w:pPr>
    </w:p>
    <w:p w:rsidR="00742DC4" w:rsidRDefault="00742DC4" w:rsidP="00742DC4">
      <w:pPr>
        <w:spacing w:line="480" w:lineRule="auto"/>
        <w:jc w:val="both"/>
        <w:rPr>
          <w:rFonts w:ascii="Times New Roman" w:hAnsi="Times New Roman"/>
          <w:b/>
          <w:sz w:val="24"/>
          <w:szCs w:val="24"/>
        </w:rPr>
      </w:pPr>
      <w:r w:rsidRPr="00192392">
        <w:rPr>
          <w:rFonts w:ascii="Times New Roman" w:hAnsi="Times New Roman"/>
          <w:b/>
          <w:sz w:val="24"/>
          <w:szCs w:val="24"/>
        </w:rPr>
        <w:t xml:space="preserve">Expectations from Teams Regarding the Final Deliverable Report </w:t>
      </w:r>
    </w:p>
    <w:p w:rsidR="00B54F98" w:rsidRPr="00B54F98" w:rsidRDefault="00A47AE9" w:rsidP="00742DC4">
      <w:pPr>
        <w:spacing w:line="480" w:lineRule="auto"/>
        <w:jc w:val="both"/>
        <w:rPr>
          <w:rFonts w:ascii="Times New Roman" w:hAnsi="Times New Roman"/>
          <w:sz w:val="24"/>
          <w:szCs w:val="24"/>
        </w:rPr>
      </w:pPr>
      <w:r>
        <w:rPr>
          <w:rFonts w:ascii="Times New Roman" w:hAnsi="Times New Roman"/>
          <w:sz w:val="24"/>
          <w:szCs w:val="24"/>
        </w:rPr>
        <w:t>Listed</w:t>
      </w:r>
      <w:r w:rsidR="00B54F98">
        <w:rPr>
          <w:rFonts w:ascii="Times New Roman" w:hAnsi="Times New Roman"/>
          <w:sz w:val="24"/>
          <w:szCs w:val="24"/>
        </w:rPr>
        <w:t xml:space="preserve"> below are some of the main characteristics that a successful deliverable report should possess:</w:t>
      </w:r>
    </w:p>
    <w:p w:rsidR="003C6645" w:rsidRDefault="003C6645" w:rsidP="003C6645">
      <w:pPr>
        <w:pStyle w:val="ListParagraph"/>
        <w:numPr>
          <w:ilvl w:val="0"/>
          <w:numId w:val="7"/>
        </w:numPr>
        <w:spacing w:after="160" w:line="480" w:lineRule="auto"/>
        <w:ind w:left="720"/>
        <w:rPr>
          <w:rFonts w:ascii="Times New Roman" w:hAnsi="Times New Roman"/>
          <w:sz w:val="24"/>
          <w:szCs w:val="24"/>
        </w:rPr>
      </w:pPr>
      <w:r>
        <w:rPr>
          <w:rFonts w:ascii="Times New Roman" w:hAnsi="Times New Roman"/>
          <w:sz w:val="24"/>
          <w:szCs w:val="24"/>
        </w:rPr>
        <w:t>Discuss</w:t>
      </w:r>
      <w:r w:rsidR="00A47AE9">
        <w:rPr>
          <w:rFonts w:ascii="Times New Roman" w:hAnsi="Times New Roman"/>
          <w:sz w:val="24"/>
          <w:szCs w:val="24"/>
        </w:rPr>
        <w:t>ion of</w:t>
      </w:r>
      <w:r>
        <w:rPr>
          <w:rFonts w:ascii="Times New Roman" w:hAnsi="Times New Roman"/>
          <w:sz w:val="24"/>
          <w:szCs w:val="24"/>
        </w:rPr>
        <w:t xml:space="preserve"> the business problem</w:t>
      </w:r>
      <w:r w:rsidR="00A47AE9">
        <w:rPr>
          <w:rFonts w:ascii="Times New Roman" w:hAnsi="Times New Roman"/>
          <w:sz w:val="24"/>
          <w:szCs w:val="24"/>
        </w:rPr>
        <w:t>/data, the objective of the project as defined by the team</w:t>
      </w:r>
      <w:r w:rsidR="001C446D">
        <w:rPr>
          <w:rFonts w:ascii="Times New Roman" w:hAnsi="Times New Roman"/>
          <w:sz w:val="24"/>
          <w:szCs w:val="24"/>
        </w:rPr>
        <w:t xml:space="preserve"> and confirmed by the instructor</w:t>
      </w:r>
      <w:r w:rsidR="00A47AE9">
        <w:rPr>
          <w:rFonts w:ascii="Times New Roman" w:hAnsi="Times New Roman"/>
          <w:sz w:val="24"/>
          <w:szCs w:val="24"/>
        </w:rPr>
        <w:t>,</w:t>
      </w:r>
      <w:r>
        <w:rPr>
          <w:rFonts w:ascii="Times New Roman" w:hAnsi="Times New Roman"/>
          <w:sz w:val="24"/>
          <w:szCs w:val="24"/>
        </w:rPr>
        <w:t xml:space="preserve"> and the</w:t>
      </w:r>
      <w:r w:rsidR="00A47AE9">
        <w:rPr>
          <w:rFonts w:ascii="Times New Roman" w:hAnsi="Times New Roman"/>
          <w:sz w:val="24"/>
          <w:szCs w:val="24"/>
        </w:rPr>
        <w:t xml:space="preserve"> appropriate</w:t>
      </w:r>
      <w:r>
        <w:rPr>
          <w:rFonts w:ascii="Times New Roman" w:hAnsi="Times New Roman"/>
          <w:sz w:val="24"/>
          <w:szCs w:val="24"/>
        </w:rPr>
        <w:t xml:space="preserve"> data-</w:t>
      </w:r>
      <w:r w:rsidR="00A47AE9">
        <w:rPr>
          <w:rFonts w:ascii="Times New Roman" w:hAnsi="Times New Roman"/>
          <w:sz w:val="24"/>
          <w:szCs w:val="24"/>
        </w:rPr>
        <w:t>analytic approaches undertaken by the team</w:t>
      </w:r>
      <w:r>
        <w:rPr>
          <w:rFonts w:ascii="Times New Roman" w:hAnsi="Times New Roman"/>
          <w:sz w:val="24"/>
          <w:szCs w:val="24"/>
        </w:rPr>
        <w:t>;</w:t>
      </w:r>
    </w:p>
    <w:p w:rsidR="003C6645" w:rsidRPr="00B4147F" w:rsidRDefault="00A47AE9" w:rsidP="003C6645">
      <w:pPr>
        <w:pStyle w:val="ListParagraph"/>
        <w:numPr>
          <w:ilvl w:val="0"/>
          <w:numId w:val="7"/>
        </w:numPr>
        <w:spacing w:after="160" w:line="480" w:lineRule="auto"/>
        <w:ind w:left="720"/>
        <w:rPr>
          <w:rFonts w:ascii="Times New Roman" w:hAnsi="Times New Roman"/>
          <w:sz w:val="24"/>
          <w:szCs w:val="24"/>
        </w:rPr>
      </w:pPr>
      <w:r>
        <w:rPr>
          <w:rFonts w:ascii="Times New Roman" w:hAnsi="Times New Roman"/>
          <w:sz w:val="24"/>
          <w:szCs w:val="24"/>
        </w:rPr>
        <w:t>An illustrative exploratory data analysis of the data prior to the modeling, followed by a clear explanation of</w:t>
      </w:r>
      <w:r w:rsidR="00396246">
        <w:rPr>
          <w:rFonts w:ascii="Times New Roman" w:hAnsi="Times New Roman"/>
          <w:sz w:val="24"/>
          <w:szCs w:val="24"/>
        </w:rPr>
        <w:t xml:space="preserve"> the structure of the data including the distributions of variables, any issues such as</w:t>
      </w:r>
      <w:r>
        <w:rPr>
          <w:rFonts w:ascii="Times New Roman" w:hAnsi="Times New Roman"/>
          <w:sz w:val="24"/>
          <w:szCs w:val="24"/>
        </w:rPr>
        <w:t xml:space="preserve"> potential</w:t>
      </w:r>
      <w:r w:rsidR="00396246">
        <w:rPr>
          <w:rFonts w:ascii="Times New Roman" w:hAnsi="Times New Roman"/>
          <w:sz w:val="24"/>
          <w:szCs w:val="24"/>
        </w:rPr>
        <w:t xml:space="preserve"> </w:t>
      </w:r>
      <w:r>
        <w:rPr>
          <w:rFonts w:ascii="Times New Roman" w:hAnsi="Times New Roman"/>
          <w:sz w:val="24"/>
          <w:szCs w:val="24"/>
        </w:rPr>
        <w:t>missing values, outliers, and duplicates, as well as anything else that the team may find worthwhile to tell about the data</w:t>
      </w:r>
      <w:r w:rsidR="00396246">
        <w:rPr>
          <w:rFonts w:ascii="Times New Roman" w:hAnsi="Times New Roman"/>
          <w:sz w:val="24"/>
          <w:szCs w:val="24"/>
        </w:rPr>
        <w:t xml:space="preserve"> </w:t>
      </w:r>
      <w:r>
        <w:rPr>
          <w:rFonts w:ascii="Times New Roman" w:hAnsi="Times New Roman"/>
          <w:sz w:val="24"/>
          <w:szCs w:val="24"/>
        </w:rPr>
        <w:t xml:space="preserve">; </w:t>
      </w:r>
      <w:r w:rsidR="00396246">
        <w:rPr>
          <w:rFonts w:ascii="Times New Roman" w:hAnsi="Times New Roman"/>
          <w:sz w:val="24"/>
          <w:szCs w:val="24"/>
        </w:rPr>
        <w:t>and</w:t>
      </w:r>
    </w:p>
    <w:p w:rsidR="00396246" w:rsidRDefault="00E10A30" w:rsidP="00396246">
      <w:pPr>
        <w:pStyle w:val="ListParagraph"/>
        <w:numPr>
          <w:ilvl w:val="0"/>
          <w:numId w:val="7"/>
        </w:numPr>
        <w:spacing w:after="160" w:line="480" w:lineRule="auto"/>
        <w:ind w:left="720"/>
        <w:rPr>
          <w:rFonts w:ascii="Times New Roman" w:hAnsi="Times New Roman"/>
          <w:sz w:val="24"/>
          <w:szCs w:val="24"/>
        </w:rPr>
      </w:pPr>
      <w:r>
        <w:rPr>
          <w:rFonts w:ascii="Times New Roman" w:hAnsi="Times New Roman"/>
          <w:sz w:val="24"/>
          <w:szCs w:val="24"/>
        </w:rPr>
        <w:t>Careful</w:t>
      </w:r>
      <w:r w:rsidR="00A47AE9">
        <w:rPr>
          <w:rFonts w:ascii="Times New Roman" w:hAnsi="Times New Roman"/>
          <w:sz w:val="24"/>
          <w:szCs w:val="24"/>
        </w:rPr>
        <w:t xml:space="preserve"> and comprehensive analysis of the data using some of the pertinent supervised learning approaches </w:t>
      </w:r>
      <w:r w:rsidR="00893C54">
        <w:rPr>
          <w:rFonts w:ascii="Times New Roman" w:hAnsi="Times New Roman"/>
          <w:sz w:val="24"/>
          <w:szCs w:val="24"/>
        </w:rPr>
        <w:t>studied</w:t>
      </w:r>
      <w:r w:rsidR="00A47AE9">
        <w:rPr>
          <w:rFonts w:ascii="Times New Roman" w:hAnsi="Times New Roman"/>
          <w:sz w:val="24"/>
          <w:szCs w:val="24"/>
        </w:rPr>
        <w:t xml:space="preserve"> during the course.  The report should contain </w:t>
      </w:r>
      <w:r w:rsidR="003C6645">
        <w:rPr>
          <w:rFonts w:ascii="Times New Roman" w:hAnsi="Times New Roman"/>
          <w:sz w:val="24"/>
          <w:szCs w:val="24"/>
        </w:rPr>
        <w:t xml:space="preserve">the necessary </w:t>
      </w:r>
      <w:r w:rsidR="003C6645">
        <w:rPr>
          <w:rFonts w:ascii="Times New Roman" w:hAnsi="Times New Roman"/>
          <w:sz w:val="24"/>
          <w:szCs w:val="24"/>
        </w:rPr>
        <w:lastRenderedPageBreak/>
        <w:t xml:space="preserve">technical sophistication and depth, including but not limited to accurate model </w:t>
      </w:r>
      <w:r w:rsidR="00A47AE9">
        <w:rPr>
          <w:rFonts w:ascii="Times New Roman" w:hAnsi="Times New Roman"/>
          <w:sz w:val="24"/>
          <w:szCs w:val="24"/>
        </w:rPr>
        <w:t>parameter estimation</w:t>
      </w:r>
      <w:r w:rsidR="003C6645">
        <w:rPr>
          <w:rFonts w:ascii="Times New Roman" w:hAnsi="Times New Roman"/>
          <w:sz w:val="24"/>
          <w:szCs w:val="24"/>
        </w:rPr>
        <w:t xml:space="preserve"> summaries</w:t>
      </w:r>
      <w:r w:rsidR="00A47AE9">
        <w:rPr>
          <w:rFonts w:ascii="Times New Roman" w:hAnsi="Times New Roman"/>
          <w:sz w:val="24"/>
          <w:szCs w:val="24"/>
        </w:rPr>
        <w:t xml:space="preserve"> (whenever applicable)</w:t>
      </w:r>
      <w:r w:rsidR="003C6645">
        <w:rPr>
          <w:rFonts w:ascii="Times New Roman" w:hAnsi="Times New Roman"/>
          <w:sz w:val="24"/>
          <w:szCs w:val="24"/>
        </w:rPr>
        <w:t xml:space="preserve">, </w:t>
      </w:r>
      <w:r w:rsidR="00A47AE9">
        <w:rPr>
          <w:rFonts w:ascii="Times New Roman" w:hAnsi="Times New Roman"/>
          <w:sz w:val="24"/>
          <w:szCs w:val="24"/>
        </w:rPr>
        <w:t>predictive accuracy measures,</w:t>
      </w:r>
      <w:r w:rsidR="00396246">
        <w:rPr>
          <w:rFonts w:ascii="Times New Roman" w:hAnsi="Times New Roman"/>
          <w:sz w:val="24"/>
          <w:szCs w:val="24"/>
        </w:rPr>
        <w:t xml:space="preserve"> com</w:t>
      </w:r>
      <w:r w:rsidR="00A47AE9">
        <w:rPr>
          <w:rFonts w:ascii="Times New Roman" w:hAnsi="Times New Roman"/>
          <w:sz w:val="24"/>
          <w:szCs w:val="24"/>
        </w:rPr>
        <w:t xml:space="preserve">parative model assessment, etc. </w:t>
      </w:r>
    </w:p>
    <w:p w:rsidR="00EE0B4A" w:rsidRPr="00396246" w:rsidRDefault="00EE0B4A" w:rsidP="00396246">
      <w:pPr>
        <w:pStyle w:val="ListParagraph"/>
        <w:numPr>
          <w:ilvl w:val="0"/>
          <w:numId w:val="7"/>
        </w:numPr>
        <w:spacing w:after="160" w:line="480" w:lineRule="auto"/>
        <w:ind w:left="720"/>
        <w:rPr>
          <w:rFonts w:ascii="Times New Roman" w:hAnsi="Times New Roman"/>
          <w:sz w:val="24"/>
          <w:szCs w:val="24"/>
        </w:rPr>
      </w:pPr>
      <w:r>
        <w:rPr>
          <w:rFonts w:ascii="Times New Roman" w:hAnsi="Times New Roman"/>
          <w:sz w:val="24"/>
          <w:szCs w:val="24"/>
        </w:rPr>
        <w:t>A thorough conclusion achieved as a result of the data mining performed throughout the engagement.</w:t>
      </w:r>
    </w:p>
    <w:p w:rsidR="009B5BCF" w:rsidRDefault="003C6645" w:rsidP="00401E90">
      <w:pPr>
        <w:pStyle w:val="ListParagraph"/>
        <w:spacing w:line="480" w:lineRule="auto"/>
        <w:ind w:left="0" w:firstLine="720"/>
        <w:rPr>
          <w:rFonts w:ascii="Times New Roman" w:hAnsi="Times New Roman"/>
          <w:sz w:val="24"/>
          <w:szCs w:val="24"/>
        </w:rPr>
      </w:pPr>
      <w:r>
        <w:rPr>
          <w:rFonts w:ascii="Times New Roman" w:hAnsi="Times New Roman"/>
          <w:sz w:val="24"/>
          <w:szCs w:val="24"/>
        </w:rPr>
        <w:t>Note that</w:t>
      </w:r>
      <w:r w:rsidR="00396246">
        <w:rPr>
          <w:rFonts w:ascii="Times New Roman" w:hAnsi="Times New Roman"/>
          <w:sz w:val="24"/>
          <w:szCs w:val="24"/>
        </w:rPr>
        <w:t xml:space="preserve"> the report should be no shorter than 10 pages </w:t>
      </w:r>
      <w:r w:rsidR="00043071">
        <w:rPr>
          <w:rFonts w:ascii="Times New Roman" w:hAnsi="Times New Roman"/>
          <w:sz w:val="24"/>
          <w:szCs w:val="24"/>
        </w:rPr>
        <w:t>and no longer than 20 pages</w:t>
      </w:r>
      <w:r w:rsidR="00E51227">
        <w:rPr>
          <w:rFonts w:ascii="Times New Roman" w:hAnsi="Times New Roman"/>
          <w:sz w:val="24"/>
          <w:szCs w:val="24"/>
        </w:rPr>
        <w:t>,</w:t>
      </w:r>
      <w:r w:rsidR="00043071">
        <w:rPr>
          <w:rFonts w:ascii="Times New Roman" w:hAnsi="Times New Roman"/>
          <w:sz w:val="24"/>
          <w:szCs w:val="24"/>
        </w:rPr>
        <w:t xml:space="preserve"> including all the graphs, </w:t>
      </w:r>
      <w:r w:rsidR="009B5BCF">
        <w:rPr>
          <w:rFonts w:ascii="Times New Roman" w:hAnsi="Times New Roman"/>
          <w:sz w:val="24"/>
          <w:szCs w:val="24"/>
        </w:rPr>
        <w:t xml:space="preserve">tables, exhibits, </w:t>
      </w:r>
      <w:r w:rsidR="00043071">
        <w:rPr>
          <w:rFonts w:ascii="Times New Roman" w:hAnsi="Times New Roman"/>
          <w:sz w:val="24"/>
          <w:szCs w:val="24"/>
        </w:rPr>
        <w:t>appendixes</w:t>
      </w:r>
      <w:r w:rsidR="009B5BCF">
        <w:rPr>
          <w:rFonts w:ascii="Times New Roman" w:hAnsi="Times New Roman"/>
          <w:sz w:val="24"/>
          <w:szCs w:val="24"/>
        </w:rPr>
        <w:t>,</w:t>
      </w:r>
      <w:r w:rsidR="00043071">
        <w:rPr>
          <w:rFonts w:ascii="Times New Roman" w:hAnsi="Times New Roman"/>
          <w:sz w:val="24"/>
          <w:szCs w:val="24"/>
        </w:rPr>
        <w:t xml:space="preserve"> and bibliography (if relevant)</w:t>
      </w:r>
      <w:r>
        <w:rPr>
          <w:rFonts w:ascii="Times New Roman" w:hAnsi="Times New Roman"/>
          <w:sz w:val="24"/>
          <w:szCs w:val="24"/>
        </w:rPr>
        <w:t xml:space="preserve">. </w:t>
      </w:r>
      <w:r w:rsidR="009B5BCF">
        <w:rPr>
          <w:rFonts w:ascii="Times New Roman" w:hAnsi="Times New Roman"/>
          <w:sz w:val="24"/>
          <w:szCs w:val="24"/>
        </w:rPr>
        <w:t xml:space="preserve">The teams should be </w:t>
      </w:r>
      <w:r w:rsidR="00E51227">
        <w:rPr>
          <w:rFonts w:ascii="Times New Roman" w:hAnsi="Times New Roman"/>
          <w:sz w:val="24"/>
          <w:szCs w:val="24"/>
        </w:rPr>
        <w:t>very</w:t>
      </w:r>
      <w:r w:rsidR="009B5BCF">
        <w:rPr>
          <w:rFonts w:ascii="Times New Roman" w:hAnsi="Times New Roman"/>
          <w:sz w:val="24"/>
          <w:szCs w:val="24"/>
        </w:rPr>
        <w:t xml:space="preserve"> selective in incorporating graphs and tables into the report, </w:t>
      </w:r>
      <w:r w:rsidR="00E51227">
        <w:rPr>
          <w:rFonts w:ascii="Times New Roman" w:hAnsi="Times New Roman"/>
          <w:sz w:val="24"/>
          <w:szCs w:val="24"/>
        </w:rPr>
        <w:t>and the ones which wil</w:t>
      </w:r>
      <w:r w:rsidR="009B5BCF">
        <w:rPr>
          <w:rFonts w:ascii="Times New Roman" w:hAnsi="Times New Roman"/>
          <w:sz w:val="24"/>
          <w:szCs w:val="24"/>
        </w:rPr>
        <w:t>l end up in the report should be clearly re</w:t>
      </w:r>
      <w:r w:rsidR="00E51227">
        <w:rPr>
          <w:rFonts w:ascii="Times New Roman" w:hAnsi="Times New Roman"/>
          <w:sz w:val="24"/>
          <w:szCs w:val="24"/>
        </w:rPr>
        <w:t xml:space="preserve">levant to the matter, strongly </w:t>
      </w:r>
      <w:r w:rsidR="009B5BCF">
        <w:rPr>
          <w:rFonts w:ascii="Times New Roman" w:hAnsi="Times New Roman"/>
          <w:sz w:val="24"/>
          <w:szCs w:val="24"/>
        </w:rPr>
        <w:t xml:space="preserve">related to and </w:t>
      </w:r>
      <w:r w:rsidR="00E51227">
        <w:rPr>
          <w:rFonts w:ascii="Times New Roman" w:hAnsi="Times New Roman"/>
          <w:sz w:val="24"/>
          <w:szCs w:val="24"/>
        </w:rPr>
        <w:t>value-adding to</w:t>
      </w:r>
      <w:r w:rsidR="009B5BCF">
        <w:rPr>
          <w:rFonts w:ascii="Times New Roman" w:hAnsi="Times New Roman"/>
          <w:sz w:val="24"/>
          <w:szCs w:val="24"/>
        </w:rPr>
        <w:t xml:space="preserve"> the storyline. </w:t>
      </w:r>
    </w:p>
    <w:p w:rsidR="00192392" w:rsidRDefault="003C6645" w:rsidP="00401E90">
      <w:pPr>
        <w:pStyle w:val="ListParagraph"/>
        <w:spacing w:line="480" w:lineRule="auto"/>
        <w:ind w:left="0" w:firstLine="720"/>
        <w:rPr>
          <w:rFonts w:ascii="Times New Roman" w:hAnsi="Times New Roman"/>
          <w:sz w:val="24"/>
          <w:szCs w:val="24"/>
        </w:rPr>
      </w:pPr>
      <w:r>
        <w:rPr>
          <w:rFonts w:ascii="Times New Roman" w:hAnsi="Times New Roman"/>
          <w:sz w:val="24"/>
          <w:szCs w:val="24"/>
        </w:rPr>
        <w:t xml:space="preserve">The report should be typed in Times New Roman 12-size font using 1-inch margins on both sides of each page. In addition, page numbers and double spacing are required throughout the entire document. All figures and tables should have clear captions and legends, and should be appropriately referenced within the text. </w:t>
      </w:r>
      <w:r w:rsidR="00043071">
        <w:rPr>
          <w:rFonts w:ascii="Times New Roman" w:hAnsi="Times New Roman"/>
          <w:sz w:val="24"/>
          <w:szCs w:val="24"/>
        </w:rPr>
        <w:t xml:space="preserve">Any title, label, legend, axis, and header used in a table or a figure should be intuitive and legible. </w:t>
      </w:r>
      <w:r>
        <w:rPr>
          <w:rFonts w:ascii="Times New Roman" w:hAnsi="Times New Roman"/>
          <w:sz w:val="24"/>
          <w:szCs w:val="24"/>
        </w:rPr>
        <w:t>In addition, figures must have clearly labeled axes</w:t>
      </w:r>
      <w:r w:rsidR="00043071">
        <w:rPr>
          <w:rFonts w:ascii="Times New Roman" w:hAnsi="Times New Roman"/>
          <w:sz w:val="24"/>
          <w:szCs w:val="24"/>
        </w:rPr>
        <w:t xml:space="preserve"> (no strange-looking variable-named titles or axes</w:t>
      </w:r>
      <w:r w:rsidR="00893C54">
        <w:rPr>
          <w:rFonts w:ascii="Times New Roman" w:hAnsi="Times New Roman"/>
          <w:sz w:val="24"/>
          <w:szCs w:val="24"/>
        </w:rPr>
        <w:t>, please</w:t>
      </w:r>
      <w:r w:rsidR="00043071">
        <w:rPr>
          <w:rFonts w:ascii="Times New Roman" w:hAnsi="Times New Roman"/>
          <w:sz w:val="24"/>
          <w:szCs w:val="24"/>
        </w:rPr>
        <w:t>)</w:t>
      </w:r>
      <w:r>
        <w:rPr>
          <w:rFonts w:ascii="Times New Roman" w:hAnsi="Times New Roman"/>
          <w:sz w:val="24"/>
          <w:szCs w:val="24"/>
        </w:rPr>
        <w:t xml:space="preserve">. </w:t>
      </w:r>
      <w:r w:rsidR="00E51227">
        <w:rPr>
          <w:rFonts w:ascii="Times New Roman" w:hAnsi="Times New Roman"/>
          <w:sz w:val="24"/>
          <w:szCs w:val="24"/>
        </w:rPr>
        <w:t xml:space="preserve">If in the report references are being made to color (of graphs, displays, etc.), then the report should be printed in color and not in black-and-white. </w:t>
      </w:r>
      <w:r>
        <w:rPr>
          <w:rFonts w:ascii="Times New Roman" w:hAnsi="Times New Roman"/>
          <w:sz w:val="24"/>
          <w:szCs w:val="24"/>
        </w:rPr>
        <w:t>The report should be spell-checked and follow the proper rules of grammar.</w:t>
      </w:r>
      <w:r w:rsidR="00E51227">
        <w:rPr>
          <w:rFonts w:ascii="Times New Roman" w:hAnsi="Times New Roman"/>
          <w:sz w:val="24"/>
          <w:szCs w:val="24"/>
        </w:rPr>
        <w:t xml:space="preserve"> </w:t>
      </w:r>
    </w:p>
    <w:p w:rsidR="00E51227" w:rsidRDefault="00E51227" w:rsidP="00205A8C">
      <w:pPr>
        <w:pStyle w:val="ListParagraph"/>
        <w:spacing w:line="480" w:lineRule="auto"/>
        <w:ind w:left="0"/>
        <w:rPr>
          <w:rFonts w:ascii="Times New Roman" w:hAnsi="Times New Roman"/>
          <w:b/>
          <w:sz w:val="24"/>
          <w:szCs w:val="24"/>
        </w:rPr>
      </w:pPr>
    </w:p>
    <w:p w:rsidR="00205A8C" w:rsidRDefault="00205A8C" w:rsidP="00205A8C">
      <w:pPr>
        <w:pStyle w:val="ListParagraph"/>
        <w:spacing w:line="480" w:lineRule="auto"/>
        <w:ind w:left="0"/>
        <w:rPr>
          <w:rFonts w:ascii="Times New Roman" w:hAnsi="Times New Roman"/>
          <w:b/>
          <w:sz w:val="24"/>
          <w:szCs w:val="24"/>
        </w:rPr>
      </w:pPr>
      <w:r w:rsidRPr="00205A8C">
        <w:rPr>
          <w:rFonts w:ascii="Times New Roman" w:hAnsi="Times New Roman"/>
          <w:b/>
          <w:sz w:val="24"/>
          <w:szCs w:val="24"/>
        </w:rPr>
        <w:t>Deadlines and Action Items</w:t>
      </w:r>
    </w:p>
    <w:p w:rsidR="00205A8C" w:rsidRPr="00205A8C" w:rsidRDefault="00205A8C" w:rsidP="00205A8C">
      <w:pPr>
        <w:pStyle w:val="ListParagraph"/>
        <w:spacing w:line="480" w:lineRule="auto"/>
        <w:ind w:left="0"/>
        <w:rPr>
          <w:rFonts w:ascii="Times New Roman" w:hAnsi="Times New Roman"/>
          <w:sz w:val="24"/>
          <w:szCs w:val="24"/>
        </w:rPr>
      </w:pPr>
      <w:r>
        <w:rPr>
          <w:rFonts w:ascii="Times New Roman" w:hAnsi="Times New Roman"/>
          <w:sz w:val="24"/>
          <w:szCs w:val="24"/>
        </w:rPr>
        <w:t xml:space="preserve">Outlined below are the major deadlines and the corresponding action items. Note that each of those deadlines is </w:t>
      </w:r>
      <w:r w:rsidRPr="00205A8C">
        <w:rPr>
          <w:rFonts w:ascii="Times New Roman" w:hAnsi="Times New Roman"/>
          <w:b/>
          <w:sz w:val="24"/>
          <w:szCs w:val="24"/>
        </w:rPr>
        <w:t>hard</w:t>
      </w:r>
      <w:r>
        <w:rPr>
          <w:rFonts w:ascii="Times New Roman" w:hAnsi="Times New Roman"/>
          <w:sz w:val="24"/>
          <w:szCs w:val="24"/>
        </w:rPr>
        <w:t xml:space="preserve">, and thus not subject to changes. </w:t>
      </w:r>
    </w:p>
    <w:tbl>
      <w:tblPr>
        <w:tblW w:w="9105" w:type="dxa"/>
        <w:jc w:val="center"/>
        <w:tblInd w:w="-12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65"/>
        <w:gridCol w:w="7540"/>
      </w:tblGrid>
      <w:tr w:rsidR="00C372B3" w:rsidRPr="00E665D6" w:rsidTr="00D52EFD">
        <w:trPr>
          <w:cantSplit/>
          <w:trHeight w:val="828"/>
          <w:jc w:val="center"/>
        </w:trPr>
        <w:tc>
          <w:tcPr>
            <w:tcW w:w="1565" w:type="dxa"/>
            <w:tcBorders>
              <w:top w:val="single" w:sz="12" w:space="0" w:color="auto"/>
              <w:left w:val="single" w:sz="12" w:space="0" w:color="auto"/>
              <w:bottom w:val="single" w:sz="6" w:space="0" w:color="auto"/>
            </w:tcBorders>
            <w:shd w:val="pct20" w:color="auto" w:fill="auto"/>
            <w:vAlign w:val="center"/>
          </w:tcPr>
          <w:p w:rsidR="00C372B3" w:rsidRPr="00C372B3" w:rsidRDefault="00BC5B4B" w:rsidP="00D52EFD">
            <w:pPr>
              <w:jc w:val="center"/>
              <w:rPr>
                <w:rFonts w:ascii="Times New Roman" w:hAnsi="Times New Roman"/>
                <w:b/>
                <w:smallCaps/>
                <w:lang w:val="pt-BR"/>
              </w:rPr>
            </w:pPr>
            <w:r>
              <w:rPr>
                <w:rFonts w:ascii="Times New Roman" w:hAnsi="Times New Roman"/>
                <w:b/>
                <w:smallCaps/>
                <w:lang w:val="pt-BR"/>
              </w:rPr>
              <w:lastRenderedPageBreak/>
              <w:t>Due Date</w:t>
            </w:r>
          </w:p>
        </w:tc>
        <w:tc>
          <w:tcPr>
            <w:tcW w:w="7540" w:type="dxa"/>
            <w:tcBorders>
              <w:top w:val="single" w:sz="12" w:space="0" w:color="auto"/>
              <w:bottom w:val="single" w:sz="6" w:space="0" w:color="auto"/>
              <w:right w:val="single" w:sz="12" w:space="0" w:color="auto"/>
            </w:tcBorders>
            <w:shd w:val="pct20" w:color="auto" w:fill="auto"/>
            <w:vAlign w:val="center"/>
          </w:tcPr>
          <w:p w:rsidR="00C372B3" w:rsidRPr="00C372B3" w:rsidRDefault="00C372B3" w:rsidP="00D52EFD">
            <w:pPr>
              <w:keepNext/>
              <w:jc w:val="center"/>
              <w:outlineLvl w:val="0"/>
              <w:rPr>
                <w:rFonts w:ascii="Times New Roman" w:hAnsi="Times New Roman"/>
                <w:b/>
                <w:smallCaps/>
                <w:lang w:val="pt-BR"/>
              </w:rPr>
            </w:pPr>
            <w:r w:rsidRPr="00C372B3">
              <w:rPr>
                <w:rFonts w:ascii="Times New Roman" w:hAnsi="Times New Roman"/>
                <w:b/>
                <w:smallCaps/>
                <w:lang w:val="pt-BR"/>
              </w:rPr>
              <w:t xml:space="preserve">Action Items </w:t>
            </w:r>
          </w:p>
        </w:tc>
      </w:tr>
      <w:tr w:rsidR="00C372B3" w:rsidRPr="00E665D6" w:rsidTr="00D52EFD">
        <w:trPr>
          <w:trHeight w:val="959"/>
          <w:jc w:val="center"/>
        </w:trPr>
        <w:tc>
          <w:tcPr>
            <w:tcW w:w="1565" w:type="dxa"/>
            <w:tcBorders>
              <w:top w:val="single" w:sz="6" w:space="0" w:color="auto"/>
              <w:left w:val="single" w:sz="12" w:space="0" w:color="auto"/>
            </w:tcBorders>
            <w:vAlign w:val="center"/>
          </w:tcPr>
          <w:p w:rsidR="00C372B3" w:rsidRDefault="00C372B3" w:rsidP="00D52EFD">
            <w:pPr>
              <w:jc w:val="center"/>
              <w:rPr>
                <w:rFonts w:ascii="Times New Roman" w:hAnsi="Times New Roman"/>
                <w:lang w:val="pt-BR"/>
              </w:rPr>
            </w:pPr>
            <w:r>
              <w:rPr>
                <w:rFonts w:ascii="Times New Roman" w:hAnsi="Times New Roman"/>
                <w:lang w:val="pt-BR"/>
              </w:rPr>
              <w:t>Nov 3</w:t>
            </w:r>
          </w:p>
          <w:p w:rsidR="00C372B3" w:rsidRPr="00C372B3" w:rsidRDefault="009B04F7" w:rsidP="00D52EFD">
            <w:pPr>
              <w:jc w:val="center"/>
              <w:rPr>
                <w:rFonts w:ascii="Times New Roman" w:hAnsi="Times New Roman"/>
                <w:lang w:val="pt-BR"/>
              </w:rPr>
            </w:pPr>
            <w:r>
              <w:rPr>
                <w:rFonts w:ascii="Times New Roman" w:hAnsi="Times New Roman"/>
                <w:lang w:val="pt-BR"/>
              </w:rPr>
              <w:t>In C</w:t>
            </w:r>
            <w:r w:rsidR="00C372B3">
              <w:rPr>
                <w:rFonts w:ascii="Times New Roman" w:hAnsi="Times New Roman"/>
                <w:lang w:val="pt-BR"/>
              </w:rPr>
              <w:t>lass</w:t>
            </w:r>
          </w:p>
        </w:tc>
        <w:tc>
          <w:tcPr>
            <w:tcW w:w="7540" w:type="dxa"/>
            <w:tcBorders>
              <w:top w:val="single" w:sz="6" w:space="0" w:color="auto"/>
              <w:right w:val="single" w:sz="12" w:space="0" w:color="auto"/>
            </w:tcBorders>
            <w:vAlign w:val="center"/>
          </w:tcPr>
          <w:p w:rsidR="00C372B3" w:rsidRPr="00C372B3" w:rsidRDefault="00C372B3" w:rsidP="00D52EFD">
            <w:pPr>
              <w:jc w:val="center"/>
              <w:rPr>
                <w:rFonts w:ascii="Times New Roman" w:hAnsi="Times New Roman"/>
                <w:b/>
                <w:lang w:val="pt-BR"/>
              </w:rPr>
            </w:pPr>
            <w:r w:rsidRPr="00C372B3">
              <w:rPr>
                <w:rFonts w:ascii="Times New Roman" w:hAnsi="Times New Roman"/>
                <w:b/>
                <w:lang w:val="pt-BR"/>
              </w:rPr>
              <w:t xml:space="preserve">Project Kick-off </w:t>
            </w:r>
          </w:p>
          <w:p w:rsidR="00C372B3" w:rsidRPr="00C372B3" w:rsidRDefault="00C372B3" w:rsidP="00D52EFD">
            <w:pPr>
              <w:jc w:val="center"/>
              <w:rPr>
                <w:rFonts w:ascii="Times New Roman" w:hAnsi="Times New Roman"/>
                <w:lang w:val="pt-BR"/>
              </w:rPr>
            </w:pPr>
            <w:r>
              <w:rPr>
                <w:rFonts w:ascii="Times New Roman" w:hAnsi="Times New Roman"/>
                <w:lang w:val="pt-BR"/>
              </w:rPr>
              <w:t>The teams are announced, and the presentation date for each team is determined through a random assignment. The search for data begins.</w:t>
            </w:r>
          </w:p>
        </w:tc>
      </w:tr>
      <w:tr w:rsidR="00C372B3" w:rsidRPr="00E665D6" w:rsidTr="00D52EFD">
        <w:trPr>
          <w:trHeight w:val="1236"/>
          <w:jc w:val="center"/>
        </w:trPr>
        <w:tc>
          <w:tcPr>
            <w:tcW w:w="1565" w:type="dxa"/>
            <w:tcBorders>
              <w:top w:val="single" w:sz="6" w:space="0" w:color="auto"/>
              <w:left w:val="single" w:sz="12" w:space="0" w:color="auto"/>
            </w:tcBorders>
            <w:vAlign w:val="center"/>
          </w:tcPr>
          <w:p w:rsidR="00C372B3" w:rsidRDefault="00C372B3" w:rsidP="00D52EFD">
            <w:pPr>
              <w:jc w:val="center"/>
              <w:rPr>
                <w:rFonts w:ascii="Times New Roman" w:hAnsi="Times New Roman"/>
                <w:lang w:val="pt-BR"/>
              </w:rPr>
            </w:pPr>
            <w:r>
              <w:rPr>
                <w:rFonts w:ascii="Times New Roman" w:hAnsi="Times New Roman"/>
                <w:lang w:val="pt-BR"/>
              </w:rPr>
              <w:t>Nov 5</w:t>
            </w:r>
          </w:p>
          <w:p w:rsidR="00C372B3" w:rsidRPr="00C372B3" w:rsidRDefault="009B04F7" w:rsidP="00D52EFD">
            <w:pPr>
              <w:jc w:val="center"/>
              <w:rPr>
                <w:rFonts w:ascii="Times New Roman" w:hAnsi="Times New Roman"/>
                <w:lang w:val="pt-BR"/>
              </w:rPr>
            </w:pPr>
            <w:r>
              <w:rPr>
                <w:rFonts w:ascii="Times New Roman" w:hAnsi="Times New Roman"/>
                <w:lang w:val="pt-BR"/>
              </w:rPr>
              <w:t>8:</w:t>
            </w:r>
            <w:r w:rsidR="00C372B3">
              <w:rPr>
                <w:rFonts w:ascii="Times New Roman" w:hAnsi="Times New Roman"/>
                <w:lang w:val="pt-BR"/>
              </w:rPr>
              <w:t>00 pm</w:t>
            </w:r>
          </w:p>
        </w:tc>
        <w:tc>
          <w:tcPr>
            <w:tcW w:w="7540" w:type="dxa"/>
            <w:tcBorders>
              <w:top w:val="single" w:sz="6" w:space="0" w:color="auto"/>
              <w:right w:val="single" w:sz="12" w:space="0" w:color="auto"/>
            </w:tcBorders>
            <w:vAlign w:val="center"/>
          </w:tcPr>
          <w:p w:rsidR="00C372B3" w:rsidRPr="00C372B3" w:rsidRDefault="00C372B3" w:rsidP="00C372B3">
            <w:pPr>
              <w:jc w:val="center"/>
              <w:rPr>
                <w:rFonts w:ascii="Times New Roman" w:hAnsi="Times New Roman"/>
                <w:b/>
                <w:lang w:val="pt-BR"/>
              </w:rPr>
            </w:pPr>
            <w:r w:rsidRPr="00C372B3">
              <w:rPr>
                <w:rFonts w:ascii="Times New Roman" w:hAnsi="Times New Roman"/>
                <w:b/>
                <w:lang w:val="pt-BR"/>
              </w:rPr>
              <w:t xml:space="preserve">E-mail Notification of </w:t>
            </w:r>
            <w:r w:rsidR="00CD70F4">
              <w:rPr>
                <w:rFonts w:ascii="Times New Roman" w:hAnsi="Times New Roman"/>
                <w:b/>
                <w:lang w:val="pt-BR"/>
              </w:rPr>
              <w:t>1st and 2nd Choice of Data</w:t>
            </w:r>
          </w:p>
          <w:p w:rsidR="00C372B3" w:rsidRPr="00C372B3" w:rsidRDefault="00C372B3" w:rsidP="00BC5B4B">
            <w:pPr>
              <w:rPr>
                <w:rFonts w:ascii="Times New Roman" w:hAnsi="Times New Roman"/>
                <w:lang w:val="pt-BR"/>
              </w:rPr>
            </w:pPr>
            <w:r>
              <w:rPr>
                <w:rFonts w:ascii="Times New Roman" w:hAnsi="Times New Roman"/>
                <w:lang w:val="pt-BR"/>
              </w:rPr>
              <w:t>A representative from each team emails the instructor the data set</w:t>
            </w:r>
            <w:r w:rsidR="00CD70F4">
              <w:rPr>
                <w:rFonts w:ascii="Times New Roman" w:hAnsi="Times New Roman"/>
                <w:lang w:val="pt-BR"/>
              </w:rPr>
              <w:t xml:space="preserve"> of first choice</w:t>
            </w:r>
            <w:r>
              <w:rPr>
                <w:rFonts w:ascii="Times New Roman" w:hAnsi="Times New Roman"/>
                <w:lang w:val="pt-BR"/>
              </w:rPr>
              <w:t xml:space="preserve"> (the link, if the team suspects that the data may be too large to be emailed) that it would like to use for the project. </w:t>
            </w:r>
            <w:r w:rsidR="00CD70F4">
              <w:rPr>
                <w:rFonts w:ascii="Times New Roman" w:hAnsi="Times New Roman"/>
                <w:lang w:val="pt-BR"/>
              </w:rPr>
              <w:t>In addition he/she</w:t>
            </w:r>
            <w:r>
              <w:rPr>
                <w:rFonts w:ascii="Times New Roman" w:hAnsi="Times New Roman"/>
                <w:lang w:val="pt-BR"/>
              </w:rPr>
              <w:t xml:space="preserve"> also let</w:t>
            </w:r>
            <w:r w:rsidR="00CD70F4">
              <w:rPr>
                <w:rFonts w:ascii="Times New Roman" w:hAnsi="Times New Roman"/>
                <w:lang w:val="pt-BR"/>
              </w:rPr>
              <w:t>s</w:t>
            </w:r>
            <w:r>
              <w:rPr>
                <w:rFonts w:ascii="Times New Roman" w:hAnsi="Times New Roman"/>
                <w:lang w:val="pt-BR"/>
              </w:rPr>
              <w:t xml:space="preserve"> the instructor know</w:t>
            </w:r>
            <w:r w:rsidR="00CD70F4">
              <w:rPr>
                <w:rFonts w:ascii="Times New Roman" w:hAnsi="Times New Roman"/>
                <w:lang w:val="pt-BR"/>
              </w:rPr>
              <w:t xml:space="preserve"> </w:t>
            </w:r>
            <w:r w:rsidR="00CD70F4" w:rsidRPr="00CD70F4">
              <w:rPr>
                <w:rFonts w:ascii="Times New Roman" w:hAnsi="Times New Roman"/>
                <w:b/>
                <w:lang w:val="pt-BR"/>
              </w:rPr>
              <w:t>the name and the link</w:t>
            </w:r>
            <w:r w:rsidR="00CD70F4">
              <w:rPr>
                <w:rFonts w:ascii="Times New Roman" w:hAnsi="Times New Roman"/>
                <w:lang w:val="pt-BR"/>
              </w:rPr>
              <w:t xml:space="preserve"> for the backup dataset (2nd choice) </w:t>
            </w:r>
            <w:r>
              <w:rPr>
                <w:rFonts w:ascii="Times New Roman" w:hAnsi="Times New Roman"/>
                <w:lang w:val="pt-BR"/>
              </w:rPr>
              <w:t xml:space="preserve">. In addition, the representative notifies the instructor of </w:t>
            </w:r>
            <w:r w:rsidRPr="00EF6CDD">
              <w:rPr>
                <w:rFonts w:ascii="Times New Roman" w:hAnsi="Times New Roman"/>
                <w:b/>
                <w:lang w:val="pt-BR"/>
              </w:rPr>
              <w:t>3 possible 20-minute time slots</w:t>
            </w:r>
            <w:r>
              <w:rPr>
                <w:rFonts w:ascii="Times New Roman" w:hAnsi="Times New Roman"/>
                <w:lang w:val="pt-BR"/>
              </w:rPr>
              <w:t xml:space="preserve"> </w:t>
            </w:r>
            <w:r w:rsidR="00BC5B4B">
              <w:rPr>
                <w:rFonts w:ascii="Times New Roman" w:hAnsi="Times New Roman"/>
                <w:lang w:val="pt-BR"/>
              </w:rPr>
              <w:t xml:space="preserve">during which </w:t>
            </w:r>
            <w:r w:rsidR="00BC5B4B" w:rsidRPr="00BC5B4B">
              <w:rPr>
                <w:rFonts w:ascii="Times New Roman" w:hAnsi="Times New Roman"/>
                <w:b/>
                <w:lang w:val="pt-BR"/>
              </w:rPr>
              <w:t>all members</w:t>
            </w:r>
            <w:r w:rsidR="00BC5B4B">
              <w:rPr>
                <w:rFonts w:ascii="Times New Roman" w:hAnsi="Times New Roman"/>
                <w:lang w:val="pt-BR"/>
              </w:rPr>
              <w:t xml:space="preserve"> of the</w:t>
            </w:r>
            <w:r>
              <w:rPr>
                <w:rFonts w:ascii="Times New Roman" w:hAnsi="Times New Roman"/>
                <w:lang w:val="pt-BR"/>
              </w:rPr>
              <w:t xml:space="preserve"> team will be availale to meet with the instructor for the </w:t>
            </w:r>
            <w:r w:rsidRPr="00C372B3">
              <w:rPr>
                <w:rFonts w:ascii="Times New Roman" w:hAnsi="Times New Roman"/>
                <w:i/>
                <w:lang w:val="pt-BR"/>
              </w:rPr>
              <w:t>1</w:t>
            </w:r>
            <w:r w:rsidRPr="00C372B3">
              <w:rPr>
                <w:rFonts w:ascii="Times New Roman" w:hAnsi="Times New Roman"/>
                <w:i/>
                <w:vertAlign w:val="superscript"/>
                <w:lang w:val="pt-BR"/>
              </w:rPr>
              <w:t>st</w:t>
            </w:r>
            <w:r w:rsidRPr="00C372B3">
              <w:rPr>
                <w:rFonts w:ascii="Times New Roman" w:hAnsi="Times New Roman"/>
                <w:i/>
                <w:lang w:val="pt-BR"/>
              </w:rPr>
              <w:t xml:space="preserve"> Status Update Meeting</w:t>
            </w:r>
            <w:r w:rsidRPr="00C372B3">
              <w:rPr>
                <w:rFonts w:ascii="Times New Roman" w:hAnsi="Times New Roman"/>
                <w:lang w:val="pt-BR"/>
              </w:rPr>
              <w:t xml:space="preserve"> between </w:t>
            </w:r>
            <w:r>
              <w:rPr>
                <w:rFonts w:ascii="Times New Roman" w:hAnsi="Times New Roman"/>
                <w:lang w:val="pt-BR"/>
              </w:rPr>
              <w:t>Monday, November 10 – Wednesday, November 12. The instructor will reply by choosing 1 of those 3 time slots.</w:t>
            </w:r>
          </w:p>
        </w:tc>
      </w:tr>
      <w:tr w:rsidR="00C372B3" w:rsidRPr="00E665D6" w:rsidTr="00D52EFD">
        <w:trPr>
          <w:cantSplit/>
          <w:trHeight w:val="1236"/>
          <w:jc w:val="center"/>
        </w:trPr>
        <w:tc>
          <w:tcPr>
            <w:tcW w:w="1565" w:type="dxa"/>
            <w:tcBorders>
              <w:top w:val="single" w:sz="6" w:space="0" w:color="auto"/>
              <w:left w:val="single" w:sz="12" w:space="0" w:color="auto"/>
            </w:tcBorders>
            <w:vAlign w:val="center"/>
          </w:tcPr>
          <w:p w:rsidR="00C372B3" w:rsidRPr="00C372B3" w:rsidRDefault="00C372B3" w:rsidP="00D52EFD">
            <w:pPr>
              <w:jc w:val="center"/>
              <w:rPr>
                <w:rFonts w:ascii="Times New Roman" w:hAnsi="Times New Roman"/>
                <w:lang w:val="pt-BR"/>
              </w:rPr>
            </w:pPr>
            <w:r>
              <w:rPr>
                <w:rFonts w:ascii="Times New Roman" w:hAnsi="Times New Roman"/>
                <w:lang w:val="pt-BR"/>
              </w:rPr>
              <w:t>Nov 10 – Nov 12</w:t>
            </w:r>
          </w:p>
        </w:tc>
        <w:tc>
          <w:tcPr>
            <w:tcW w:w="7540" w:type="dxa"/>
            <w:tcBorders>
              <w:top w:val="single" w:sz="6" w:space="0" w:color="auto"/>
              <w:right w:val="single" w:sz="12" w:space="0" w:color="auto"/>
            </w:tcBorders>
            <w:vAlign w:val="center"/>
          </w:tcPr>
          <w:p w:rsidR="00C372B3" w:rsidRPr="00C372B3" w:rsidRDefault="00C372B3" w:rsidP="00D52EFD">
            <w:pPr>
              <w:jc w:val="center"/>
              <w:rPr>
                <w:rFonts w:ascii="Times New Roman" w:hAnsi="Times New Roman"/>
                <w:lang w:val="pt-BR"/>
              </w:rPr>
            </w:pPr>
            <w:r w:rsidRPr="00C372B3">
              <w:rPr>
                <w:rFonts w:ascii="Times New Roman" w:hAnsi="Times New Roman"/>
                <w:b/>
                <w:lang w:val="pt-BR"/>
              </w:rPr>
              <w:t>1</w:t>
            </w:r>
            <w:r w:rsidRPr="00C372B3">
              <w:rPr>
                <w:rFonts w:ascii="Times New Roman" w:hAnsi="Times New Roman"/>
                <w:b/>
                <w:vertAlign w:val="superscript"/>
                <w:lang w:val="pt-BR"/>
              </w:rPr>
              <w:t>st</w:t>
            </w:r>
            <w:r w:rsidRPr="00C372B3">
              <w:rPr>
                <w:rFonts w:ascii="Times New Roman" w:hAnsi="Times New Roman"/>
                <w:b/>
                <w:lang w:val="pt-BR"/>
              </w:rPr>
              <w:t xml:space="preserve"> Status Update Meeting </w:t>
            </w:r>
            <w:r w:rsidRPr="002369CF">
              <w:rPr>
                <w:rFonts w:ascii="Times New Roman" w:hAnsi="Times New Roman"/>
                <w:b/>
                <w:lang w:val="pt-BR"/>
              </w:rPr>
              <w:t>(Instructor’s Office)</w:t>
            </w:r>
          </w:p>
          <w:p w:rsidR="00C372B3" w:rsidRPr="00C372B3" w:rsidRDefault="009B04F7" w:rsidP="00EF6CDD">
            <w:pPr>
              <w:rPr>
                <w:rFonts w:ascii="Times New Roman" w:hAnsi="Times New Roman"/>
                <w:lang w:val="pt-BR"/>
              </w:rPr>
            </w:pPr>
            <w:r>
              <w:rPr>
                <w:rFonts w:ascii="Times New Roman" w:hAnsi="Times New Roman"/>
                <w:lang w:val="pt-BR"/>
              </w:rPr>
              <w:t>The t</w:t>
            </w:r>
            <w:r w:rsidR="00EF6CDD">
              <w:rPr>
                <w:rFonts w:ascii="Times New Roman" w:hAnsi="Times New Roman"/>
                <w:lang w:val="pt-BR"/>
              </w:rPr>
              <w:t xml:space="preserve">eam meets </w:t>
            </w:r>
            <w:r>
              <w:rPr>
                <w:rFonts w:ascii="Times New Roman" w:hAnsi="Times New Roman"/>
                <w:lang w:val="pt-BR"/>
              </w:rPr>
              <w:t xml:space="preserve">with </w:t>
            </w:r>
            <w:r w:rsidR="00EF6CDD">
              <w:rPr>
                <w:rFonts w:ascii="Times New Roman" w:hAnsi="Times New Roman"/>
                <w:lang w:val="pt-BR"/>
              </w:rPr>
              <w:t>the instructor for 20 minutes to familiarize him with the data that i</w:t>
            </w:r>
            <w:r>
              <w:rPr>
                <w:rFonts w:ascii="Times New Roman" w:hAnsi="Times New Roman"/>
                <w:lang w:val="pt-BR"/>
              </w:rPr>
              <w:t>t</w:t>
            </w:r>
            <w:r w:rsidR="00EF6CDD">
              <w:rPr>
                <w:rFonts w:ascii="Times New Roman" w:hAnsi="Times New Roman"/>
                <w:lang w:val="pt-BR"/>
              </w:rPr>
              <w:t xml:space="preserve"> has chosen to work with (just the 1st choice). In particular, the team is expected to show some exploratory data analyses </w:t>
            </w:r>
            <w:r>
              <w:rPr>
                <w:rFonts w:ascii="Times New Roman" w:hAnsi="Times New Roman"/>
                <w:lang w:val="pt-BR"/>
              </w:rPr>
              <w:t xml:space="preserve">of the data, and demonstrate an understanding of the strcuture of the data (size, missing values, outliers, duplicates, etc. for each variable in the data set). Any issues overlooked by the team may negatively impact the progress of the engagement, and thus it is the teams’s full responsibility to come to this meeting with a clear understanding of the data structure. </w:t>
            </w:r>
          </w:p>
          <w:p w:rsidR="00C372B3" w:rsidRPr="00C372B3" w:rsidRDefault="00EF6CDD" w:rsidP="00EF6CDD">
            <w:pPr>
              <w:rPr>
                <w:rFonts w:ascii="Times New Roman" w:hAnsi="Times New Roman"/>
                <w:lang w:val="pt-BR"/>
              </w:rPr>
            </w:pPr>
            <w:r>
              <w:rPr>
                <w:rFonts w:ascii="Times New Roman" w:hAnsi="Times New Roman"/>
                <w:lang w:val="pt-BR"/>
              </w:rPr>
              <w:t>The i</w:t>
            </w:r>
            <w:r w:rsidR="00C372B3" w:rsidRPr="00C372B3">
              <w:rPr>
                <w:rFonts w:ascii="Times New Roman" w:hAnsi="Times New Roman"/>
                <w:lang w:val="pt-BR"/>
              </w:rPr>
              <w:t xml:space="preserve">nstructor </w:t>
            </w:r>
            <w:r>
              <w:rPr>
                <w:rFonts w:ascii="Times New Roman" w:hAnsi="Times New Roman"/>
                <w:lang w:val="pt-BR"/>
              </w:rPr>
              <w:t>will approve the</w:t>
            </w:r>
            <w:r w:rsidR="00BC5B4B">
              <w:rPr>
                <w:rFonts w:ascii="Times New Roman" w:hAnsi="Times New Roman"/>
                <w:lang w:val="pt-BR"/>
              </w:rPr>
              <w:t xml:space="preserve"> final data set within 24 hours</w:t>
            </w:r>
            <w:r w:rsidR="00C372B3" w:rsidRPr="00C372B3">
              <w:rPr>
                <w:rFonts w:ascii="Times New Roman" w:hAnsi="Times New Roman"/>
                <w:lang w:val="pt-BR"/>
              </w:rPr>
              <w:t xml:space="preserve"> after </w:t>
            </w:r>
            <w:r>
              <w:rPr>
                <w:rFonts w:ascii="Times New Roman" w:hAnsi="Times New Roman"/>
                <w:lang w:val="pt-BR"/>
              </w:rPr>
              <w:t xml:space="preserve">this </w:t>
            </w:r>
            <w:r w:rsidR="00C372B3" w:rsidRPr="00C372B3">
              <w:rPr>
                <w:rFonts w:ascii="Times New Roman" w:hAnsi="Times New Roman"/>
                <w:lang w:val="pt-BR"/>
              </w:rPr>
              <w:t>meeting</w:t>
            </w:r>
            <w:r>
              <w:rPr>
                <w:rFonts w:ascii="Times New Roman" w:hAnsi="Times New Roman"/>
                <w:lang w:val="pt-BR"/>
              </w:rPr>
              <w:t xml:space="preserve">, and will notify each team of his decision through e-mail. </w:t>
            </w:r>
          </w:p>
        </w:tc>
      </w:tr>
      <w:tr w:rsidR="00C372B3" w:rsidRPr="00E665D6" w:rsidTr="00D52EFD">
        <w:trPr>
          <w:trHeight w:val="1245"/>
          <w:jc w:val="center"/>
        </w:trPr>
        <w:tc>
          <w:tcPr>
            <w:tcW w:w="1565" w:type="dxa"/>
            <w:tcBorders>
              <w:left w:val="single" w:sz="12" w:space="0" w:color="auto"/>
              <w:bottom w:val="single" w:sz="6" w:space="0" w:color="auto"/>
            </w:tcBorders>
            <w:vAlign w:val="center"/>
          </w:tcPr>
          <w:p w:rsidR="00C372B3" w:rsidRDefault="00C372B3" w:rsidP="00D52EFD">
            <w:pPr>
              <w:jc w:val="center"/>
              <w:rPr>
                <w:rFonts w:ascii="Times New Roman" w:hAnsi="Times New Roman"/>
                <w:lang w:val="pt-BR"/>
              </w:rPr>
            </w:pPr>
            <w:r w:rsidRPr="00C372B3">
              <w:rPr>
                <w:rFonts w:ascii="Times New Roman" w:hAnsi="Times New Roman"/>
                <w:lang w:val="pt-BR"/>
              </w:rPr>
              <w:t>Nov 1</w:t>
            </w:r>
            <w:r w:rsidR="009B04F7">
              <w:rPr>
                <w:rFonts w:ascii="Times New Roman" w:hAnsi="Times New Roman"/>
                <w:lang w:val="pt-BR"/>
              </w:rPr>
              <w:t>4</w:t>
            </w:r>
          </w:p>
          <w:p w:rsidR="009B04F7" w:rsidRPr="00C372B3" w:rsidRDefault="00BC5B4B" w:rsidP="00D52EFD">
            <w:pPr>
              <w:jc w:val="center"/>
              <w:rPr>
                <w:rFonts w:ascii="Times New Roman" w:hAnsi="Times New Roman"/>
                <w:lang w:val="pt-BR"/>
              </w:rPr>
            </w:pPr>
            <w:r>
              <w:rPr>
                <w:rFonts w:ascii="Times New Roman" w:hAnsi="Times New Roman"/>
                <w:lang w:val="pt-BR"/>
              </w:rPr>
              <w:t>11 pm</w:t>
            </w:r>
          </w:p>
        </w:tc>
        <w:tc>
          <w:tcPr>
            <w:tcW w:w="7540" w:type="dxa"/>
            <w:tcBorders>
              <w:bottom w:val="single" w:sz="6" w:space="0" w:color="auto"/>
              <w:right w:val="single" w:sz="12" w:space="0" w:color="auto"/>
            </w:tcBorders>
            <w:vAlign w:val="center"/>
          </w:tcPr>
          <w:p w:rsidR="00C372B3" w:rsidRPr="00306F1C" w:rsidRDefault="00306F1C" w:rsidP="00D52EFD">
            <w:pPr>
              <w:jc w:val="center"/>
              <w:rPr>
                <w:rFonts w:ascii="Times New Roman" w:hAnsi="Times New Roman"/>
                <w:lang w:val="pt-BR"/>
              </w:rPr>
            </w:pPr>
            <w:r>
              <w:rPr>
                <w:rFonts w:ascii="Times New Roman" w:hAnsi="Times New Roman"/>
                <w:b/>
                <w:lang w:val="pt-BR"/>
              </w:rPr>
              <w:t>E-mail Notification of Roles</w:t>
            </w:r>
          </w:p>
          <w:p w:rsidR="00540845" w:rsidRDefault="009B04F7" w:rsidP="00C20591">
            <w:pPr>
              <w:rPr>
                <w:rFonts w:ascii="Times New Roman" w:hAnsi="Times New Roman"/>
                <w:lang w:val="pt-BR"/>
              </w:rPr>
            </w:pPr>
            <w:r>
              <w:rPr>
                <w:rFonts w:ascii="Times New Roman" w:hAnsi="Times New Roman"/>
                <w:lang w:val="pt-BR"/>
              </w:rPr>
              <w:t xml:space="preserve">A representative from each team notifies the instructor (through e-mail) the breakdown of responsibilities chosen from the roles outlined in the “Breakdown of Responsibilities” section of this document. </w:t>
            </w:r>
          </w:p>
          <w:p w:rsidR="00C372B3" w:rsidRPr="00C372B3" w:rsidRDefault="00540845" w:rsidP="004C1BCB">
            <w:pPr>
              <w:rPr>
                <w:rFonts w:ascii="Times New Roman" w:hAnsi="Times New Roman"/>
                <w:lang w:val="pt-BR"/>
              </w:rPr>
            </w:pPr>
            <w:r>
              <w:rPr>
                <w:rFonts w:ascii="Times New Roman" w:hAnsi="Times New Roman"/>
                <w:lang w:val="pt-BR"/>
              </w:rPr>
              <w:t>On this day the i</w:t>
            </w:r>
            <w:r w:rsidR="004C1BCB">
              <w:rPr>
                <w:rFonts w:ascii="Times New Roman" w:hAnsi="Times New Roman"/>
                <w:lang w:val="pt-BR"/>
              </w:rPr>
              <w:t xml:space="preserve">nstructor </w:t>
            </w:r>
            <w:r>
              <w:rPr>
                <w:rFonts w:ascii="Times New Roman" w:hAnsi="Times New Roman"/>
                <w:lang w:val="pt-BR"/>
              </w:rPr>
              <w:t xml:space="preserve">will notify the team (through </w:t>
            </w:r>
            <w:r w:rsidR="00C20591">
              <w:rPr>
                <w:rFonts w:ascii="Times New Roman" w:hAnsi="Times New Roman"/>
                <w:lang w:val="pt-BR"/>
              </w:rPr>
              <w:t>email</w:t>
            </w:r>
            <w:r>
              <w:rPr>
                <w:rFonts w:ascii="Times New Roman" w:hAnsi="Times New Roman"/>
                <w:lang w:val="pt-BR"/>
              </w:rPr>
              <w:t>)</w:t>
            </w:r>
            <w:r w:rsidR="00C20591">
              <w:rPr>
                <w:rFonts w:ascii="Times New Roman" w:hAnsi="Times New Roman"/>
                <w:lang w:val="pt-BR"/>
              </w:rPr>
              <w:t xml:space="preserve"> </w:t>
            </w:r>
            <w:r>
              <w:rPr>
                <w:rFonts w:ascii="Times New Roman" w:hAnsi="Times New Roman"/>
                <w:lang w:val="pt-BR"/>
              </w:rPr>
              <w:t>the exact time, during which he will be meeting the team for</w:t>
            </w:r>
            <w:r w:rsidR="00C20591">
              <w:rPr>
                <w:rFonts w:ascii="Times New Roman" w:hAnsi="Times New Roman"/>
                <w:lang w:val="pt-BR"/>
              </w:rPr>
              <w:t xml:space="preserve"> 20-minute</w:t>
            </w:r>
            <w:r>
              <w:rPr>
                <w:rFonts w:ascii="Times New Roman" w:hAnsi="Times New Roman"/>
                <w:lang w:val="pt-BR"/>
              </w:rPr>
              <w:t>s (in his office)</w:t>
            </w:r>
            <w:r w:rsidR="00C20591">
              <w:rPr>
                <w:rFonts w:ascii="Times New Roman" w:hAnsi="Times New Roman"/>
                <w:lang w:val="pt-BR"/>
              </w:rPr>
              <w:t xml:space="preserve"> </w:t>
            </w:r>
            <w:r>
              <w:rPr>
                <w:rFonts w:ascii="Times New Roman" w:hAnsi="Times New Roman"/>
                <w:lang w:val="pt-BR"/>
              </w:rPr>
              <w:t>on November 19th</w:t>
            </w:r>
            <w:r w:rsidR="00C20591">
              <w:rPr>
                <w:rFonts w:ascii="Times New Roman" w:hAnsi="Times New Roman"/>
                <w:lang w:val="pt-BR"/>
              </w:rPr>
              <w:t xml:space="preserve"> for the </w:t>
            </w:r>
            <w:r w:rsidR="00C20591" w:rsidRPr="00C20591">
              <w:rPr>
                <w:rFonts w:ascii="Times New Roman" w:hAnsi="Times New Roman"/>
                <w:i/>
                <w:lang w:val="pt-BR"/>
              </w:rPr>
              <w:t>2</w:t>
            </w:r>
            <w:r w:rsidR="00C20591" w:rsidRPr="00C20591">
              <w:rPr>
                <w:rFonts w:ascii="Times New Roman" w:hAnsi="Times New Roman"/>
                <w:i/>
                <w:vertAlign w:val="superscript"/>
                <w:lang w:val="pt-BR"/>
              </w:rPr>
              <w:t>nd</w:t>
            </w:r>
            <w:r w:rsidR="00C20591" w:rsidRPr="00C20591">
              <w:rPr>
                <w:rFonts w:ascii="Times New Roman" w:hAnsi="Times New Roman"/>
                <w:i/>
                <w:lang w:val="pt-BR"/>
              </w:rPr>
              <w:t xml:space="preserve"> Status Update Meeting</w:t>
            </w:r>
            <w:r w:rsidR="00C20591">
              <w:rPr>
                <w:rFonts w:ascii="Times New Roman" w:hAnsi="Times New Roman"/>
                <w:lang w:val="pt-BR"/>
              </w:rPr>
              <w:t>.</w:t>
            </w:r>
          </w:p>
        </w:tc>
      </w:tr>
      <w:tr w:rsidR="00C372B3" w:rsidRPr="00E665D6" w:rsidTr="00D52EFD">
        <w:trPr>
          <w:trHeight w:val="959"/>
          <w:jc w:val="center"/>
        </w:trPr>
        <w:tc>
          <w:tcPr>
            <w:tcW w:w="1565" w:type="dxa"/>
            <w:tcBorders>
              <w:left w:val="single" w:sz="12" w:space="0" w:color="auto"/>
              <w:bottom w:val="single" w:sz="6" w:space="0" w:color="auto"/>
            </w:tcBorders>
            <w:vAlign w:val="center"/>
          </w:tcPr>
          <w:p w:rsidR="00C372B3" w:rsidRDefault="00C372B3" w:rsidP="00D52EFD">
            <w:pPr>
              <w:jc w:val="center"/>
              <w:rPr>
                <w:rFonts w:ascii="Times New Roman" w:hAnsi="Times New Roman"/>
                <w:lang w:val="pt-BR"/>
              </w:rPr>
            </w:pPr>
            <w:r w:rsidRPr="00C372B3">
              <w:rPr>
                <w:rFonts w:ascii="Times New Roman" w:hAnsi="Times New Roman"/>
                <w:lang w:val="pt-BR"/>
              </w:rPr>
              <w:t>Nov 1</w:t>
            </w:r>
            <w:r w:rsidR="009B04F7">
              <w:rPr>
                <w:rFonts w:ascii="Times New Roman" w:hAnsi="Times New Roman"/>
                <w:lang w:val="pt-BR"/>
              </w:rPr>
              <w:t>9</w:t>
            </w:r>
          </w:p>
          <w:p w:rsidR="00C20591" w:rsidRPr="00C372B3" w:rsidRDefault="00C20591" w:rsidP="00D52EFD">
            <w:pPr>
              <w:jc w:val="center"/>
              <w:rPr>
                <w:rFonts w:ascii="Times New Roman" w:hAnsi="Times New Roman"/>
                <w:lang w:val="pt-BR"/>
              </w:rPr>
            </w:pPr>
            <w:r>
              <w:rPr>
                <w:rFonts w:ascii="Times New Roman" w:hAnsi="Times New Roman"/>
                <w:lang w:val="pt-BR"/>
              </w:rPr>
              <w:t>Class Time</w:t>
            </w:r>
          </w:p>
        </w:tc>
        <w:tc>
          <w:tcPr>
            <w:tcW w:w="7540" w:type="dxa"/>
            <w:tcBorders>
              <w:bottom w:val="single" w:sz="6" w:space="0" w:color="auto"/>
              <w:right w:val="single" w:sz="12" w:space="0" w:color="auto"/>
            </w:tcBorders>
            <w:vAlign w:val="center"/>
          </w:tcPr>
          <w:p w:rsidR="00C372B3" w:rsidRPr="009B04F7" w:rsidRDefault="00C372B3" w:rsidP="00D52EFD">
            <w:pPr>
              <w:jc w:val="center"/>
            </w:pPr>
            <w:r w:rsidRPr="00C372B3">
              <w:rPr>
                <w:rFonts w:ascii="Times New Roman" w:hAnsi="Times New Roman"/>
                <w:b/>
                <w:lang w:val="pt-BR"/>
              </w:rPr>
              <w:t>2</w:t>
            </w:r>
            <w:r w:rsidRPr="00C372B3">
              <w:rPr>
                <w:rFonts w:ascii="Times New Roman" w:hAnsi="Times New Roman"/>
                <w:b/>
                <w:vertAlign w:val="superscript"/>
                <w:lang w:val="pt-BR"/>
              </w:rPr>
              <w:t>nd</w:t>
            </w:r>
            <w:r w:rsidRPr="00C372B3">
              <w:rPr>
                <w:rFonts w:ascii="Times New Roman" w:hAnsi="Times New Roman"/>
                <w:b/>
                <w:lang w:val="pt-BR"/>
              </w:rPr>
              <w:t xml:space="preserve"> Status Update Meeting </w:t>
            </w:r>
            <w:r w:rsidR="009B04F7" w:rsidRPr="002369CF">
              <w:rPr>
                <w:rFonts w:ascii="Times New Roman" w:hAnsi="Times New Roman"/>
                <w:b/>
                <w:lang w:val="pt-BR"/>
              </w:rPr>
              <w:t>(Instructor’s Office)</w:t>
            </w:r>
          </w:p>
          <w:p w:rsidR="00C372B3" w:rsidRPr="00C372B3" w:rsidRDefault="00BC5B4B" w:rsidP="00BC5B4B">
            <w:pPr>
              <w:rPr>
                <w:rFonts w:ascii="Times New Roman" w:hAnsi="Times New Roman"/>
                <w:b/>
                <w:lang w:val="pt-BR"/>
              </w:rPr>
            </w:pPr>
            <w:r>
              <w:rPr>
                <w:rFonts w:ascii="Times New Roman" w:eastAsia="Times New Roman" w:hAnsi="Times New Roman"/>
                <w:sz w:val="24"/>
                <w:szCs w:val="24"/>
              </w:rPr>
              <w:t>The t</w:t>
            </w:r>
            <w:r w:rsidR="00AA3FA0">
              <w:rPr>
                <w:rFonts w:ascii="Times New Roman" w:eastAsia="Times New Roman" w:hAnsi="Times New Roman"/>
                <w:sz w:val="24"/>
                <w:szCs w:val="24"/>
              </w:rPr>
              <w:t>eam</w:t>
            </w:r>
            <w:r w:rsidR="00AA3FA0" w:rsidRPr="002A7DDB">
              <w:rPr>
                <w:rFonts w:ascii="Times New Roman" w:eastAsia="Times New Roman" w:hAnsi="Times New Roman"/>
                <w:sz w:val="24"/>
                <w:szCs w:val="24"/>
              </w:rPr>
              <w:t xml:space="preserve"> meet</w:t>
            </w:r>
            <w:r w:rsidR="00AA3FA0">
              <w:rPr>
                <w:rFonts w:ascii="Times New Roman" w:eastAsia="Times New Roman" w:hAnsi="Times New Roman"/>
                <w:sz w:val="24"/>
                <w:szCs w:val="24"/>
              </w:rPr>
              <w:t>s</w:t>
            </w:r>
            <w:r w:rsidR="00AA3FA0" w:rsidRPr="002A7DDB">
              <w:rPr>
                <w:rFonts w:ascii="Times New Roman" w:eastAsia="Times New Roman" w:hAnsi="Times New Roman"/>
                <w:sz w:val="24"/>
                <w:szCs w:val="24"/>
              </w:rPr>
              <w:t xml:space="preserve"> with the instructor</w:t>
            </w:r>
            <w:r w:rsidR="00C20591">
              <w:rPr>
                <w:rFonts w:ascii="Times New Roman" w:eastAsia="Times New Roman" w:hAnsi="Times New Roman"/>
                <w:sz w:val="24"/>
                <w:szCs w:val="24"/>
              </w:rPr>
              <w:t xml:space="preserve"> for 20 minutes</w:t>
            </w:r>
            <w:r w:rsidR="00AA3FA0" w:rsidRPr="002A7DDB">
              <w:rPr>
                <w:rFonts w:ascii="Times New Roman" w:eastAsia="Times New Roman" w:hAnsi="Times New Roman"/>
                <w:sz w:val="24"/>
                <w:szCs w:val="24"/>
              </w:rPr>
              <w:t xml:space="preserve"> to </w:t>
            </w:r>
            <w:r>
              <w:rPr>
                <w:rFonts w:ascii="Times New Roman" w:eastAsia="Times New Roman" w:hAnsi="Times New Roman"/>
                <w:sz w:val="24"/>
                <w:szCs w:val="24"/>
              </w:rPr>
              <w:t xml:space="preserve">update him </w:t>
            </w:r>
            <w:r w:rsidR="00AA3FA0">
              <w:rPr>
                <w:rFonts w:ascii="Times New Roman" w:eastAsia="Times New Roman" w:hAnsi="Times New Roman"/>
                <w:sz w:val="24"/>
                <w:szCs w:val="24"/>
              </w:rPr>
              <w:t xml:space="preserve">on the progress since the first status update meeting, and to familiarize the </w:t>
            </w:r>
            <w:r w:rsidR="00AA3FA0">
              <w:rPr>
                <w:rFonts w:ascii="Times New Roman" w:eastAsia="Times New Roman" w:hAnsi="Times New Roman"/>
                <w:sz w:val="24"/>
                <w:szCs w:val="24"/>
              </w:rPr>
              <w:lastRenderedPageBreak/>
              <w:t xml:space="preserve">instructor with the scope and the objective of the project. Topics of discussion will include – what is the problem that the team is trying to solve; is the nature of the problem calling for a classification or a prediction; what are the potential models and methods that </w:t>
            </w:r>
            <w:r w:rsidR="00A50068">
              <w:rPr>
                <w:rFonts w:ascii="Times New Roman" w:eastAsia="Times New Roman" w:hAnsi="Times New Roman"/>
                <w:sz w:val="24"/>
                <w:szCs w:val="24"/>
              </w:rPr>
              <w:t>the team has tried, and what are some of the preliminary results</w:t>
            </w:r>
            <w:r w:rsidR="00AA3FA0">
              <w:rPr>
                <w:rFonts w:ascii="Times New Roman" w:eastAsia="Times New Roman" w:hAnsi="Times New Roman"/>
                <w:sz w:val="24"/>
                <w:szCs w:val="24"/>
              </w:rPr>
              <w:t>; etc. In addition, the team asks the questions that it has generated since the first status u</w:t>
            </w:r>
            <w:r w:rsidR="00A50068">
              <w:rPr>
                <w:rFonts w:ascii="Times New Roman" w:eastAsia="Times New Roman" w:hAnsi="Times New Roman"/>
                <w:sz w:val="24"/>
                <w:szCs w:val="24"/>
              </w:rPr>
              <w:t>pdate meeting</w:t>
            </w:r>
            <w:r w:rsidR="00205A8C">
              <w:rPr>
                <w:rFonts w:ascii="Times New Roman" w:eastAsia="Times New Roman" w:hAnsi="Times New Roman"/>
                <w:sz w:val="24"/>
                <w:szCs w:val="24"/>
              </w:rPr>
              <w:t>.</w:t>
            </w:r>
          </w:p>
        </w:tc>
      </w:tr>
      <w:tr w:rsidR="00C372B3" w:rsidRPr="00E665D6" w:rsidTr="00D52EFD">
        <w:trPr>
          <w:trHeight w:val="633"/>
          <w:jc w:val="center"/>
        </w:trPr>
        <w:tc>
          <w:tcPr>
            <w:tcW w:w="1565" w:type="dxa"/>
            <w:tcBorders>
              <w:top w:val="single" w:sz="6" w:space="0" w:color="auto"/>
              <w:left w:val="single" w:sz="12" w:space="0" w:color="auto"/>
              <w:bottom w:val="single" w:sz="6" w:space="0" w:color="auto"/>
            </w:tcBorders>
            <w:shd w:val="pct12" w:color="auto" w:fill="auto"/>
            <w:vAlign w:val="center"/>
          </w:tcPr>
          <w:p w:rsidR="00C372B3" w:rsidRPr="00C372B3" w:rsidRDefault="009B04F7" w:rsidP="00D52EFD">
            <w:pPr>
              <w:jc w:val="center"/>
              <w:rPr>
                <w:rFonts w:ascii="Times New Roman" w:hAnsi="Times New Roman"/>
                <w:lang w:val="pt-BR"/>
              </w:rPr>
            </w:pPr>
            <w:r>
              <w:rPr>
                <w:rFonts w:ascii="Times New Roman" w:hAnsi="Times New Roman"/>
                <w:lang w:val="pt-BR"/>
              </w:rPr>
              <w:lastRenderedPageBreak/>
              <w:t>Nov 24-28</w:t>
            </w:r>
          </w:p>
        </w:tc>
        <w:tc>
          <w:tcPr>
            <w:tcW w:w="7540" w:type="dxa"/>
            <w:tcBorders>
              <w:top w:val="single" w:sz="6" w:space="0" w:color="auto"/>
              <w:bottom w:val="single" w:sz="6" w:space="0" w:color="auto"/>
              <w:right w:val="single" w:sz="12" w:space="0" w:color="auto"/>
            </w:tcBorders>
            <w:shd w:val="pct12" w:color="auto" w:fill="auto"/>
            <w:vAlign w:val="center"/>
          </w:tcPr>
          <w:p w:rsidR="00C372B3" w:rsidRPr="00C372B3" w:rsidRDefault="00C372B3" w:rsidP="00D52EFD">
            <w:pPr>
              <w:jc w:val="center"/>
              <w:rPr>
                <w:rFonts w:ascii="Times New Roman" w:hAnsi="Times New Roman"/>
                <w:b/>
                <w:bCs/>
                <w:lang w:val="pt-BR"/>
              </w:rPr>
            </w:pPr>
            <w:r w:rsidRPr="00C372B3">
              <w:rPr>
                <w:rFonts w:ascii="Times New Roman" w:hAnsi="Times New Roman"/>
                <w:b/>
                <w:bCs/>
                <w:lang w:val="pt-BR"/>
              </w:rPr>
              <w:t>Thanksgiving Break</w:t>
            </w:r>
          </w:p>
        </w:tc>
      </w:tr>
      <w:tr w:rsidR="009B04F7" w:rsidRPr="00E665D6" w:rsidTr="00D52EFD">
        <w:trPr>
          <w:trHeight w:val="959"/>
          <w:jc w:val="center"/>
        </w:trPr>
        <w:tc>
          <w:tcPr>
            <w:tcW w:w="1565" w:type="dxa"/>
            <w:tcBorders>
              <w:left w:val="single" w:sz="12" w:space="0" w:color="auto"/>
              <w:bottom w:val="single" w:sz="4" w:space="0" w:color="auto"/>
            </w:tcBorders>
            <w:vAlign w:val="center"/>
          </w:tcPr>
          <w:p w:rsidR="009B04F7" w:rsidRDefault="009B04F7" w:rsidP="00D52EFD">
            <w:pPr>
              <w:jc w:val="center"/>
              <w:rPr>
                <w:rFonts w:ascii="Times New Roman" w:hAnsi="Times New Roman"/>
                <w:lang w:val="pt-BR"/>
              </w:rPr>
            </w:pPr>
          </w:p>
          <w:p w:rsidR="009B04F7" w:rsidRDefault="009B04F7" w:rsidP="00D52EFD">
            <w:pPr>
              <w:jc w:val="center"/>
              <w:rPr>
                <w:rFonts w:ascii="Times New Roman" w:hAnsi="Times New Roman"/>
                <w:lang w:val="pt-BR"/>
              </w:rPr>
            </w:pPr>
            <w:r>
              <w:rPr>
                <w:rFonts w:ascii="Times New Roman" w:hAnsi="Times New Roman"/>
                <w:lang w:val="pt-BR"/>
              </w:rPr>
              <w:t>Dec 2</w:t>
            </w:r>
          </w:p>
          <w:p w:rsidR="009B04F7" w:rsidRDefault="009B04F7" w:rsidP="00D52EFD">
            <w:pPr>
              <w:jc w:val="center"/>
              <w:rPr>
                <w:rFonts w:ascii="Times New Roman" w:hAnsi="Times New Roman"/>
                <w:lang w:val="pt-BR"/>
              </w:rPr>
            </w:pPr>
            <w:r>
              <w:rPr>
                <w:rFonts w:ascii="Times New Roman" w:hAnsi="Times New Roman"/>
                <w:lang w:val="pt-BR"/>
              </w:rPr>
              <w:t>6: 00 pm</w:t>
            </w:r>
          </w:p>
        </w:tc>
        <w:tc>
          <w:tcPr>
            <w:tcW w:w="7540" w:type="dxa"/>
            <w:tcBorders>
              <w:bottom w:val="single" w:sz="4" w:space="0" w:color="auto"/>
              <w:right w:val="single" w:sz="12" w:space="0" w:color="auto"/>
            </w:tcBorders>
            <w:vAlign w:val="center"/>
          </w:tcPr>
          <w:p w:rsidR="009B04F7" w:rsidRPr="009B04F7" w:rsidRDefault="009B04F7" w:rsidP="00D52EFD">
            <w:pPr>
              <w:jc w:val="center"/>
              <w:rPr>
                <w:rFonts w:ascii="Times New Roman" w:hAnsi="Times New Roman"/>
                <w:b/>
                <w:lang w:val="pt-BR"/>
              </w:rPr>
            </w:pPr>
            <w:r w:rsidRPr="009B04F7">
              <w:rPr>
                <w:rFonts w:ascii="Times New Roman" w:hAnsi="Times New Roman"/>
                <w:b/>
                <w:lang w:val="pt-BR"/>
              </w:rPr>
              <w:t>E-mail the Slides (only teams presenting on December 3)</w:t>
            </w:r>
          </w:p>
          <w:p w:rsidR="009B04F7" w:rsidRPr="009B04F7" w:rsidRDefault="009B04F7" w:rsidP="009576D1">
            <w:pPr>
              <w:rPr>
                <w:rFonts w:ascii="Times New Roman" w:hAnsi="Times New Roman"/>
                <w:lang w:val="pt-BR"/>
              </w:rPr>
            </w:pPr>
            <w:r>
              <w:rPr>
                <w:rFonts w:ascii="Times New Roman" w:hAnsi="Times New Roman"/>
                <w:lang w:val="pt-BR"/>
              </w:rPr>
              <w:t xml:space="preserve">The teams presenting on December 3 email the instructor a </w:t>
            </w:r>
            <w:r w:rsidRPr="009B04F7">
              <w:rPr>
                <w:rFonts w:ascii="Times New Roman" w:hAnsi="Times New Roman"/>
                <w:b/>
                <w:lang w:val="pt-BR"/>
              </w:rPr>
              <w:t xml:space="preserve">single </w:t>
            </w:r>
            <w:r>
              <w:rPr>
                <w:rFonts w:ascii="Times New Roman" w:hAnsi="Times New Roman"/>
                <w:b/>
                <w:lang w:val="pt-BR"/>
              </w:rPr>
              <w:t xml:space="preserve">Powerpoint </w:t>
            </w:r>
            <w:r w:rsidRPr="009B04F7">
              <w:rPr>
                <w:rFonts w:ascii="Times New Roman" w:hAnsi="Times New Roman"/>
                <w:b/>
                <w:lang w:val="pt-BR"/>
              </w:rPr>
              <w:t>file</w:t>
            </w:r>
            <w:r>
              <w:rPr>
                <w:rFonts w:ascii="Times New Roman" w:hAnsi="Times New Roman"/>
                <w:lang w:val="pt-BR"/>
              </w:rPr>
              <w:t xml:space="preserve"> of their presentation. While the teams are allowd to make last-minute changes to this presentation, this file is supposd to be very similar to what will be presented to the class.</w:t>
            </w:r>
            <w:r w:rsidR="000A27A0">
              <w:rPr>
                <w:rFonts w:ascii="Times New Roman" w:hAnsi="Times New Roman"/>
                <w:lang w:val="pt-BR"/>
              </w:rPr>
              <w:t xml:space="preserve"> The teams should have the latest version of the presentation file with them on the day of the presentation.</w:t>
            </w:r>
          </w:p>
        </w:tc>
      </w:tr>
      <w:tr w:rsidR="00C372B3" w:rsidRPr="00E665D6" w:rsidTr="00D52EFD">
        <w:trPr>
          <w:trHeight w:val="959"/>
          <w:jc w:val="center"/>
        </w:trPr>
        <w:tc>
          <w:tcPr>
            <w:tcW w:w="1565" w:type="dxa"/>
            <w:tcBorders>
              <w:left w:val="single" w:sz="12" w:space="0" w:color="auto"/>
              <w:bottom w:val="single" w:sz="4" w:space="0" w:color="auto"/>
            </w:tcBorders>
            <w:vAlign w:val="center"/>
          </w:tcPr>
          <w:p w:rsidR="00C372B3" w:rsidRPr="00C372B3" w:rsidRDefault="00C372B3" w:rsidP="00D52EFD">
            <w:pPr>
              <w:jc w:val="center"/>
              <w:rPr>
                <w:rFonts w:ascii="Times New Roman" w:hAnsi="Times New Roman"/>
                <w:lang w:val="pt-BR"/>
              </w:rPr>
            </w:pPr>
            <w:r>
              <w:rPr>
                <w:rFonts w:ascii="Times New Roman" w:hAnsi="Times New Roman"/>
                <w:lang w:val="pt-BR"/>
              </w:rPr>
              <w:t>Dec 3</w:t>
            </w:r>
          </w:p>
        </w:tc>
        <w:tc>
          <w:tcPr>
            <w:tcW w:w="7540" w:type="dxa"/>
            <w:tcBorders>
              <w:bottom w:val="single" w:sz="4" w:space="0" w:color="auto"/>
              <w:right w:val="single" w:sz="12" w:space="0" w:color="auto"/>
            </w:tcBorders>
            <w:vAlign w:val="center"/>
          </w:tcPr>
          <w:p w:rsidR="00BC5B4B" w:rsidRPr="00BC5B4B" w:rsidRDefault="00C372B3" w:rsidP="00BC5B4B">
            <w:pPr>
              <w:jc w:val="center"/>
              <w:rPr>
                <w:rFonts w:ascii="Times New Roman" w:hAnsi="Times New Roman"/>
                <w:b/>
                <w:lang w:val="pt-BR"/>
              </w:rPr>
            </w:pPr>
            <w:r>
              <w:rPr>
                <w:rFonts w:ascii="Times New Roman" w:hAnsi="Times New Roman"/>
                <w:b/>
                <w:lang w:val="pt-BR"/>
              </w:rPr>
              <w:t>Presentations of Three of the Teams</w:t>
            </w:r>
          </w:p>
        </w:tc>
      </w:tr>
      <w:tr w:rsidR="009B04F7" w:rsidRPr="00E665D6" w:rsidTr="00D52EFD">
        <w:trPr>
          <w:cantSplit/>
          <w:trHeight w:val="959"/>
          <w:jc w:val="center"/>
        </w:trPr>
        <w:tc>
          <w:tcPr>
            <w:tcW w:w="1565" w:type="dxa"/>
            <w:tcBorders>
              <w:top w:val="single" w:sz="4" w:space="0" w:color="auto"/>
              <w:left w:val="single" w:sz="12" w:space="0" w:color="auto"/>
              <w:bottom w:val="single" w:sz="4" w:space="0" w:color="auto"/>
              <w:right w:val="single" w:sz="4" w:space="0" w:color="auto"/>
            </w:tcBorders>
            <w:vAlign w:val="center"/>
          </w:tcPr>
          <w:p w:rsidR="009B04F7" w:rsidRDefault="00BC5B4B" w:rsidP="00D52EFD">
            <w:pPr>
              <w:jc w:val="center"/>
              <w:rPr>
                <w:rFonts w:ascii="Times New Roman" w:hAnsi="Times New Roman"/>
                <w:lang w:val="pt-BR"/>
              </w:rPr>
            </w:pPr>
            <w:r>
              <w:rPr>
                <w:rFonts w:ascii="Times New Roman" w:hAnsi="Times New Roman"/>
                <w:lang w:val="pt-BR"/>
              </w:rPr>
              <w:t>Dec 7</w:t>
            </w:r>
          </w:p>
          <w:p w:rsidR="009B04F7" w:rsidRDefault="009B04F7" w:rsidP="00D52EFD">
            <w:pPr>
              <w:jc w:val="center"/>
              <w:rPr>
                <w:rFonts w:ascii="Times New Roman" w:hAnsi="Times New Roman"/>
                <w:lang w:val="pt-BR"/>
              </w:rPr>
            </w:pPr>
            <w:r>
              <w:rPr>
                <w:rFonts w:ascii="Times New Roman" w:hAnsi="Times New Roman"/>
                <w:lang w:val="pt-BR"/>
              </w:rPr>
              <w:t>6: 00 pm</w:t>
            </w:r>
          </w:p>
        </w:tc>
        <w:tc>
          <w:tcPr>
            <w:tcW w:w="7540" w:type="dxa"/>
            <w:tcBorders>
              <w:top w:val="single" w:sz="4" w:space="0" w:color="auto"/>
              <w:left w:val="single" w:sz="4" w:space="0" w:color="auto"/>
              <w:bottom w:val="single" w:sz="4" w:space="0" w:color="auto"/>
              <w:right w:val="single" w:sz="12" w:space="0" w:color="auto"/>
            </w:tcBorders>
            <w:vAlign w:val="center"/>
          </w:tcPr>
          <w:p w:rsidR="009B04F7" w:rsidRPr="009B04F7" w:rsidRDefault="009B04F7" w:rsidP="009B04F7">
            <w:pPr>
              <w:jc w:val="center"/>
              <w:rPr>
                <w:rFonts w:ascii="Times New Roman" w:hAnsi="Times New Roman"/>
                <w:b/>
                <w:lang w:val="pt-BR"/>
              </w:rPr>
            </w:pPr>
            <w:r w:rsidRPr="009B04F7">
              <w:rPr>
                <w:rFonts w:ascii="Times New Roman" w:hAnsi="Times New Roman"/>
                <w:b/>
                <w:lang w:val="pt-BR"/>
              </w:rPr>
              <w:t xml:space="preserve">E-mail the Slides (only </w:t>
            </w:r>
            <w:r w:rsidR="00BC5B4B">
              <w:rPr>
                <w:rFonts w:ascii="Times New Roman" w:hAnsi="Times New Roman"/>
                <w:b/>
                <w:lang w:val="pt-BR"/>
              </w:rPr>
              <w:t>teams presenting on December 8</w:t>
            </w:r>
            <w:r w:rsidRPr="009B04F7">
              <w:rPr>
                <w:rFonts w:ascii="Times New Roman" w:hAnsi="Times New Roman"/>
                <w:b/>
                <w:lang w:val="pt-BR"/>
              </w:rPr>
              <w:t>)</w:t>
            </w:r>
          </w:p>
          <w:p w:rsidR="009B04F7" w:rsidRPr="00C372B3" w:rsidRDefault="009B04F7" w:rsidP="009576D1">
            <w:pPr>
              <w:rPr>
                <w:rFonts w:ascii="Times New Roman" w:hAnsi="Times New Roman"/>
                <w:b/>
                <w:lang w:val="pt-BR"/>
              </w:rPr>
            </w:pPr>
            <w:r>
              <w:rPr>
                <w:rFonts w:ascii="Times New Roman" w:hAnsi="Times New Roman"/>
                <w:lang w:val="pt-BR"/>
              </w:rPr>
              <w:t>Th</w:t>
            </w:r>
            <w:r w:rsidR="00BC5B4B">
              <w:rPr>
                <w:rFonts w:ascii="Times New Roman" w:hAnsi="Times New Roman"/>
                <w:lang w:val="pt-BR"/>
              </w:rPr>
              <w:t>e teams presenting on December 8</w:t>
            </w:r>
            <w:r>
              <w:rPr>
                <w:rFonts w:ascii="Times New Roman" w:hAnsi="Times New Roman"/>
                <w:lang w:val="pt-BR"/>
              </w:rPr>
              <w:t xml:space="preserve"> email the instructor a </w:t>
            </w:r>
            <w:r w:rsidRPr="009B04F7">
              <w:rPr>
                <w:rFonts w:ascii="Times New Roman" w:hAnsi="Times New Roman"/>
                <w:b/>
                <w:lang w:val="pt-BR"/>
              </w:rPr>
              <w:t xml:space="preserve">single </w:t>
            </w:r>
            <w:r>
              <w:rPr>
                <w:rFonts w:ascii="Times New Roman" w:hAnsi="Times New Roman"/>
                <w:b/>
                <w:lang w:val="pt-BR"/>
              </w:rPr>
              <w:t xml:space="preserve">Powerpoint </w:t>
            </w:r>
            <w:r w:rsidRPr="009B04F7">
              <w:rPr>
                <w:rFonts w:ascii="Times New Roman" w:hAnsi="Times New Roman"/>
                <w:b/>
                <w:lang w:val="pt-BR"/>
              </w:rPr>
              <w:t>file</w:t>
            </w:r>
            <w:r>
              <w:rPr>
                <w:rFonts w:ascii="Times New Roman" w:hAnsi="Times New Roman"/>
                <w:lang w:val="pt-BR"/>
              </w:rPr>
              <w:t xml:space="preserve"> of their presentation. While the teams are allowd to make last-minute changes to this presentation, this file is supposd to be very similar to what will be presented to the class.</w:t>
            </w:r>
            <w:r w:rsidR="000A27A0">
              <w:rPr>
                <w:rFonts w:ascii="Times New Roman" w:hAnsi="Times New Roman"/>
                <w:lang w:val="pt-BR"/>
              </w:rPr>
              <w:t xml:space="preserve"> The teams should have the latest version of the presentation file with them on the day of the presentation.</w:t>
            </w:r>
          </w:p>
        </w:tc>
      </w:tr>
      <w:tr w:rsidR="00C372B3" w:rsidRPr="00E665D6" w:rsidTr="00D52EFD">
        <w:trPr>
          <w:cantSplit/>
          <w:trHeight w:val="959"/>
          <w:jc w:val="center"/>
        </w:trPr>
        <w:tc>
          <w:tcPr>
            <w:tcW w:w="1565" w:type="dxa"/>
            <w:tcBorders>
              <w:top w:val="single" w:sz="4" w:space="0" w:color="auto"/>
              <w:left w:val="single" w:sz="12" w:space="0" w:color="auto"/>
              <w:bottom w:val="single" w:sz="4" w:space="0" w:color="auto"/>
              <w:right w:val="single" w:sz="4" w:space="0" w:color="auto"/>
            </w:tcBorders>
            <w:vAlign w:val="center"/>
          </w:tcPr>
          <w:p w:rsidR="00C372B3" w:rsidRPr="00C372B3" w:rsidRDefault="00BC5B4B" w:rsidP="00D52EFD">
            <w:pPr>
              <w:jc w:val="center"/>
              <w:rPr>
                <w:rFonts w:ascii="Times New Roman" w:hAnsi="Times New Roman"/>
                <w:lang w:val="pt-BR"/>
              </w:rPr>
            </w:pPr>
            <w:r>
              <w:rPr>
                <w:rFonts w:ascii="Times New Roman" w:hAnsi="Times New Roman"/>
                <w:lang w:val="pt-BR"/>
              </w:rPr>
              <w:t>Dec 8</w:t>
            </w:r>
          </w:p>
        </w:tc>
        <w:tc>
          <w:tcPr>
            <w:tcW w:w="7540" w:type="dxa"/>
            <w:tcBorders>
              <w:top w:val="single" w:sz="4" w:space="0" w:color="auto"/>
              <w:left w:val="single" w:sz="4" w:space="0" w:color="auto"/>
              <w:bottom w:val="single" w:sz="4" w:space="0" w:color="auto"/>
              <w:right w:val="single" w:sz="12" w:space="0" w:color="auto"/>
            </w:tcBorders>
            <w:vAlign w:val="center"/>
          </w:tcPr>
          <w:p w:rsidR="00C372B3" w:rsidRPr="009B04F7" w:rsidRDefault="009B04F7" w:rsidP="009B04F7">
            <w:pPr>
              <w:jc w:val="center"/>
              <w:rPr>
                <w:rFonts w:ascii="Times New Roman" w:hAnsi="Times New Roman"/>
                <w:b/>
                <w:lang w:val="pt-BR"/>
              </w:rPr>
            </w:pPr>
            <w:r>
              <w:rPr>
                <w:rFonts w:ascii="Times New Roman" w:hAnsi="Times New Roman"/>
                <w:b/>
                <w:lang w:val="pt-BR"/>
              </w:rPr>
              <w:t>Presentations of Rest of the Teams</w:t>
            </w:r>
          </w:p>
        </w:tc>
      </w:tr>
      <w:tr w:rsidR="00A50068" w:rsidRPr="00E665D6" w:rsidTr="00D52EFD">
        <w:trPr>
          <w:cantSplit/>
          <w:trHeight w:val="959"/>
          <w:jc w:val="center"/>
        </w:trPr>
        <w:tc>
          <w:tcPr>
            <w:tcW w:w="1565" w:type="dxa"/>
            <w:tcBorders>
              <w:top w:val="single" w:sz="4" w:space="0" w:color="auto"/>
              <w:left w:val="single" w:sz="12" w:space="0" w:color="auto"/>
              <w:bottom w:val="single" w:sz="12" w:space="0" w:color="auto"/>
              <w:right w:val="single" w:sz="4" w:space="0" w:color="auto"/>
            </w:tcBorders>
            <w:vAlign w:val="center"/>
          </w:tcPr>
          <w:p w:rsidR="00A50068" w:rsidRDefault="00A50068" w:rsidP="00D52EFD">
            <w:pPr>
              <w:jc w:val="center"/>
              <w:rPr>
                <w:rFonts w:ascii="Times New Roman" w:hAnsi="Times New Roman"/>
                <w:lang w:val="pt-BR"/>
              </w:rPr>
            </w:pPr>
            <w:r>
              <w:rPr>
                <w:rFonts w:ascii="Times New Roman" w:hAnsi="Times New Roman"/>
                <w:lang w:val="pt-BR"/>
              </w:rPr>
              <w:t>Dec 8</w:t>
            </w:r>
          </w:p>
          <w:p w:rsidR="00A50068" w:rsidRDefault="00A50068" w:rsidP="00D52EFD">
            <w:pPr>
              <w:jc w:val="center"/>
              <w:rPr>
                <w:rFonts w:ascii="Times New Roman" w:hAnsi="Times New Roman"/>
                <w:lang w:val="pt-BR"/>
              </w:rPr>
            </w:pPr>
            <w:r>
              <w:rPr>
                <w:rFonts w:ascii="Times New Roman" w:hAnsi="Times New Roman"/>
                <w:lang w:val="pt-BR"/>
              </w:rPr>
              <w:t>1: 00 pm</w:t>
            </w:r>
          </w:p>
        </w:tc>
        <w:tc>
          <w:tcPr>
            <w:tcW w:w="7540" w:type="dxa"/>
            <w:tcBorders>
              <w:top w:val="single" w:sz="4" w:space="0" w:color="auto"/>
              <w:left w:val="single" w:sz="4" w:space="0" w:color="auto"/>
              <w:bottom w:val="single" w:sz="12" w:space="0" w:color="auto"/>
              <w:right w:val="single" w:sz="12" w:space="0" w:color="auto"/>
            </w:tcBorders>
            <w:vAlign w:val="center"/>
          </w:tcPr>
          <w:p w:rsidR="00A50068" w:rsidRDefault="00A50068" w:rsidP="00D52EFD">
            <w:pPr>
              <w:jc w:val="center"/>
              <w:rPr>
                <w:rFonts w:ascii="Times New Roman" w:hAnsi="Times New Roman"/>
                <w:b/>
                <w:lang w:val="pt-BR"/>
              </w:rPr>
            </w:pPr>
            <w:r>
              <w:rPr>
                <w:rFonts w:ascii="Times New Roman" w:hAnsi="Times New Roman"/>
                <w:b/>
                <w:lang w:val="pt-BR"/>
              </w:rPr>
              <w:t>Peer Evaluation (Qualtrics) Survey Opens</w:t>
            </w:r>
          </w:p>
          <w:p w:rsidR="00A50068" w:rsidRPr="00A50068" w:rsidRDefault="00A50068" w:rsidP="00A50068">
            <w:pPr>
              <w:rPr>
                <w:rFonts w:ascii="Times New Roman" w:hAnsi="Times New Roman"/>
                <w:lang w:val="pt-BR"/>
              </w:rPr>
            </w:pPr>
            <w:r w:rsidRPr="00A50068">
              <w:rPr>
                <w:rFonts w:ascii="Times New Roman" w:hAnsi="Times New Roman"/>
                <w:lang w:val="pt-BR"/>
              </w:rPr>
              <w:t>Students</w:t>
            </w:r>
            <w:r>
              <w:rPr>
                <w:rFonts w:ascii="Times New Roman" w:hAnsi="Times New Roman"/>
                <w:lang w:val="pt-BR"/>
              </w:rPr>
              <w:t xml:space="preserve"> gain access to the online survey.</w:t>
            </w:r>
          </w:p>
        </w:tc>
      </w:tr>
      <w:tr w:rsidR="00C372B3" w:rsidRPr="00E665D6" w:rsidTr="001336BD">
        <w:trPr>
          <w:cantSplit/>
          <w:trHeight w:val="1365"/>
          <w:jc w:val="center"/>
        </w:trPr>
        <w:tc>
          <w:tcPr>
            <w:tcW w:w="1565" w:type="dxa"/>
            <w:tcBorders>
              <w:top w:val="single" w:sz="4" w:space="0" w:color="auto"/>
              <w:left w:val="single" w:sz="12" w:space="0" w:color="auto"/>
              <w:bottom w:val="single" w:sz="12" w:space="0" w:color="auto"/>
              <w:right w:val="single" w:sz="4" w:space="0" w:color="auto"/>
            </w:tcBorders>
            <w:vAlign w:val="center"/>
          </w:tcPr>
          <w:p w:rsidR="009B04F7" w:rsidRPr="00C372B3" w:rsidRDefault="00C372B3" w:rsidP="001336BD">
            <w:pPr>
              <w:jc w:val="center"/>
              <w:rPr>
                <w:rFonts w:ascii="Times New Roman" w:hAnsi="Times New Roman"/>
                <w:lang w:val="pt-BR"/>
              </w:rPr>
            </w:pPr>
            <w:r>
              <w:rPr>
                <w:rFonts w:ascii="Times New Roman" w:hAnsi="Times New Roman"/>
                <w:lang w:val="pt-BR"/>
              </w:rPr>
              <w:t>Dec 10</w:t>
            </w:r>
          </w:p>
        </w:tc>
        <w:tc>
          <w:tcPr>
            <w:tcW w:w="7540" w:type="dxa"/>
            <w:tcBorders>
              <w:top w:val="single" w:sz="4" w:space="0" w:color="auto"/>
              <w:left w:val="single" w:sz="4" w:space="0" w:color="auto"/>
              <w:bottom w:val="single" w:sz="12" w:space="0" w:color="auto"/>
              <w:right w:val="single" w:sz="12" w:space="0" w:color="auto"/>
            </w:tcBorders>
            <w:vAlign w:val="center"/>
          </w:tcPr>
          <w:p w:rsidR="00C372B3" w:rsidRPr="00C372B3" w:rsidRDefault="00C372B3" w:rsidP="00D52EFD">
            <w:pPr>
              <w:jc w:val="center"/>
              <w:rPr>
                <w:rFonts w:ascii="Times New Roman" w:hAnsi="Times New Roman"/>
                <w:lang w:val="pt-BR"/>
              </w:rPr>
            </w:pPr>
            <w:r w:rsidRPr="00C372B3">
              <w:rPr>
                <w:rFonts w:ascii="Times New Roman" w:hAnsi="Times New Roman"/>
                <w:b/>
                <w:lang w:val="pt-BR"/>
              </w:rPr>
              <w:t xml:space="preserve">Final Project </w:t>
            </w:r>
            <w:r w:rsidR="009B04F7">
              <w:rPr>
                <w:rFonts w:ascii="Times New Roman" w:hAnsi="Times New Roman"/>
                <w:b/>
                <w:lang w:val="pt-BR"/>
              </w:rPr>
              <w:t>Deliverable</w:t>
            </w:r>
            <w:r w:rsidRPr="00C372B3">
              <w:rPr>
                <w:rFonts w:ascii="Times New Roman" w:hAnsi="Times New Roman"/>
                <w:b/>
                <w:lang w:val="pt-BR"/>
              </w:rPr>
              <w:t xml:space="preserve"> Report</w:t>
            </w:r>
            <w:r w:rsidRPr="00C372B3">
              <w:rPr>
                <w:rFonts w:ascii="Times New Roman" w:hAnsi="Times New Roman"/>
                <w:lang w:val="pt-BR"/>
              </w:rPr>
              <w:t xml:space="preserve"> </w:t>
            </w:r>
            <w:r w:rsidRPr="001336BD">
              <w:rPr>
                <w:rFonts w:ascii="Times New Roman" w:hAnsi="Times New Roman"/>
                <w:b/>
                <w:lang w:val="pt-BR"/>
              </w:rPr>
              <w:t>(due in class)</w:t>
            </w:r>
          </w:p>
          <w:p w:rsidR="00C372B3" w:rsidRDefault="00C372B3" w:rsidP="001336BD">
            <w:pPr>
              <w:jc w:val="center"/>
              <w:rPr>
                <w:rFonts w:ascii="Times New Roman" w:hAnsi="Times New Roman"/>
                <w:b/>
                <w:lang w:val="pt-BR"/>
              </w:rPr>
            </w:pPr>
            <w:r w:rsidRPr="00C372B3">
              <w:rPr>
                <w:rFonts w:ascii="Times New Roman" w:hAnsi="Times New Roman"/>
                <w:b/>
                <w:lang w:val="pt-BR"/>
              </w:rPr>
              <w:t>Online Peer Evaluation</w:t>
            </w:r>
            <w:r w:rsidR="001336BD">
              <w:rPr>
                <w:rFonts w:ascii="Times New Roman" w:hAnsi="Times New Roman"/>
                <w:b/>
                <w:lang w:val="pt-BR"/>
              </w:rPr>
              <w:t xml:space="preserve"> Closes</w:t>
            </w:r>
            <w:r w:rsidRPr="00C372B3">
              <w:rPr>
                <w:rFonts w:ascii="Times New Roman" w:hAnsi="Times New Roman"/>
                <w:lang w:val="pt-BR"/>
              </w:rPr>
              <w:t xml:space="preserve"> </w:t>
            </w:r>
            <w:r w:rsidRPr="001336BD">
              <w:rPr>
                <w:rFonts w:ascii="Times New Roman" w:hAnsi="Times New Roman"/>
                <w:b/>
                <w:lang w:val="pt-BR"/>
              </w:rPr>
              <w:t>(</w:t>
            </w:r>
            <w:r w:rsidR="001336BD" w:rsidRPr="001336BD">
              <w:rPr>
                <w:rFonts w:ascii="Times New Roman" w:hAnsi="Times New Roman"/>
                <w:b/>
                <w:lang w:val="pt-BR"/>
              </w:rPr>
              <w:t>at 8:00 pm</w:t>
            </w:r>
            <w:r w:rsidRPr="001336BD">
              <w:rPr>
                <w:rFonts w:ascii="Times New Roman" w:hAnsi="Times New Roman"/>
                <w:b/>
                <w:lang w:val="pt-BR"/>
              </w:rPr>
              <w:t>)</w:t>
            </w:r>
          </w:p>
          <w:p w:rsidR="001336BD" w:rsidRPr="00C372B3" w:rsidRDefault="001336BD" w:rsidP="001336BD">
            <w:pPr>
              <w:jc w:val="center"/>
              <w:rPr>
                <w:rFonts w:ascii="Times New Roman" w:hAnsi="Times New Roman"/>
                <w:lang w:val="pt-BR"/>
              </w:rPr>
            </w:pPr>
            <w:r>
              <w:rPr>
                <w:rFonts w:ascii="Times New Roman" w:hAnsi="Times New Roman"/>
                <w:b/>
                <w:lang w:val="pt-BR"/>
              </w:rPr>
              <w:t>Project Concludes</w:t>
            </w:r>
          </w:p>
        </w:tc>
      </w:tr>
    </w:tbl>
    <w:p w:rsidR="00C372B3" w:rsidRDefault="00C372B3" w:rsidP="00192392">
      <w:pPr>
        <w:pStyle w:val="ListParagraph"/>
        <w:spacing w:line="480" w:lineRule="auto"/>
        <w:ind w:left="0" w:firstLine="720"/>
        <w:rPr>
          <w:rFonts w:ascii="Times New Roman" w:hAnsi="Times New Roman"/>
          <w:sz w:val="24"/>
          <w:szCs w:val="24"/>
        </w:rPr>
      </w:pPr>
    </w:p>
    <w:p w:rsidR="000E63CB" w:rsidRDefault="000E63CB"/>
    <w:p w:rsidR="004C6308" w:rsidRDefault="007C7519" w:rsidP="001A5606">
      <w:pPr>
        <w:spacing w:before="100" w:beforeAutospacing="1" w:after="100" w:afterAutospacing="1" w:line="480" w:lineRule="auto"/>
        <w:rPr>
          <w:rFonts w:ascii="Times New Roman" w:hAnsi="Times New Roman"/>
          <w:b/>
          <w:sz w:val="24"/>
          <w:szCs w:val="24"/>
        </w:rPr>
      </w:pPr>
      <w:r>
        <w:rPr>
          <w:rFonts w:ascii="Times New Roman" w:hAnsi="Times New Roman"/>
          <w:b/>
          <w:sz w:val="24"/>
          <w:szCs w:val="24"/>
        </w:rPr>
        <w:lastRenderedPageBreak/>
        <w:t>About Finding t</w:t>
      </w:r>
      <w:r w:rsidR="004C6308">
        <w:rPr>
          <w:rFonts w:ascii="Times New Roman" w:hAnsi="Times New Roman"/>
          <w:b/>
          <w:sz w:val="24"/>
          <w:szCs w:val="24"/>
        </w:rPr>
        <w:t>he Data</w:t>
      </w:r>
    </w:p>
    <w:p w:rsidR="003F675A" w:rsidRPr="003F675A" w:rsidRDefault="004C6308" w:rsidP="003F675A">
      <w:pPr>
        <w:spacing w:line="480" w:lineRule="auto"/>
        <w:ind w:firstLine="720"/>
        <w:jc w:val="both"/>
        <w:rPr>
          <w:rFonts w:ascii="Times New Roman" w:hAnsi="Times New Roman"/>
          <w:sz w:val="24"/>
          <w:szCs w:val="24"/>
        </w:rPr>
      </w:pPr>
      <w:r w:rsidRPr="004C6308">
        <w:rPr>
          <w:rFonts w:ascii="Times New Roman" w:hAnsi="Times New Roman"/>
          <w:sz w:val="24"/>
          <w:szCs w:val="24"/>
        </w:rPr>
        <w:t>The data set should contain no less than 1,000 and not more than 5,000 rows</w:t>
      </w:r>
      <w:r w:rsidR="000B57E4">
        <w:rPr>
          <w:rFonts w:ascii="Times New Roman" w:hAnsi="Times New Roman"/>
          <w:sz w:val="24"/>
          <w:szCs w:val="24"/>
        </w:rPr>
        <w:t xml:space="preserve"> and anywhere from 10 to 50 columns</w:t>
      </w:r>
      <w:r w:rsidRPr="004C6308">
        <w:rPr>
          <w:rFonts w:ascii="Times New Roman" w:hAnsi="Times New Roman"/>
          <w:sz w:val="24"/>
          <w:szCs w:val="24"/>
        </w:rPr>
        <w:t xml:space="preserve">. Data sets </w:t>
      </w:r>
      <w:r w:rsidR="000B57E4">
        <w:rPr>
          <w:rFonts w:ascii="Times New Roman" w:hAnsi="Times New Roman"/>
          <w:sz w:val="24"/>
          <w:szCs w:val="24"/>
        </w:rPr>
        <w:t xml:space="preserve">having significantly larger dimensions </w:t>
      </w:r>
      <w:r w:rsidR="00AC6995">
        <w:rPr>
          <w:rFonts w:ascii="Times New Roman" w:hAnsi="Times New Roman"/>
          <w:sz w:val="24"/>
          <w:szCs w:val="24"/>
        </w:rPr>
        <w:t xml:space="preserve">almost certainly will </w:t>
      </w:r>
      <w:r w:rsidRPr="004C6308">
        <w:rPr>
          <w:rFonts w:ascii="Times New Roman" w:hAnsi="Times New Roman"/>
          <w:sz w:val="24"/>
          <w:szCs w:val="24"/>
        </w:rPr>
        <w:t xml:space="preserve">present computational issues that </w:t>
      </w:r>
      <w:r w:rsidR="000B57E4">
        <w:rPr>
          <w:rFonts w:ascii="Times New Roman" w:hAnsi="Times New Roman"/>
          <w:sz w:val="24"/>
          <w:szCs w:val="24"/>
        </w:rPr>
        <w:t xml:space="preserve">the teams should avoid getting into. </w:t>
      </w:r>
      <w:r w:rsidRPr="004C6308">
        <w:rPr>
          <w:rFonts w:ascii="Times New Roman" w:hAnsi="Times New Roman"/>
          <w:sz w:val="24"/>
          <w:szCs w:val="24"/>
        </w:rPr>
        <w:t xml:space="preserve"> </w:t>
      </w:r>
      <w:r w:rsidR="003F675A">
        <w:rPr>
          <w:rFonts w:ascii="Times New Roman" w:hAnsi="Times New Roman"/>
          <w:sz w:val="24"/>
          <w:szCs w:val="24"/>
        </w:rPr>
        <w:t>Below are the data sources that the teams should choose their data from:</w:t>
      </w:r>
      <w:r w:rsidR="003F675A" w:rsidRPr="003F675A">
        <w:rPr>
          <w:bCs/>
          <w:color w:val="0000FF"/>
        </w:rPr>
        <w:tab/>
      </w:r>
    </w:p>
    <w:p w:rsidR="003F675A" w:rsidRPr="003F675A" w:rsidRDefault="002B545B" w:rsidP="003F675A">
      <w:pPr>
        <w:pStyle w:val="ListParagraph"/>
        <w:widowControl w:val="0"/>
        <w:numPr>
          <w:ilvl w:val="0"/>
          <w:numId w:val="11"/>
        </w:numPr>
        <w:ind w:left="540" w:hanging="180"/>
        <w:contextualSpacing/>
        <w:rPr>
          <w:rStyle w:val="Hyperlink"/>
          <w:color w:val="auto"/>
          <w:u w:val="none"/>
        </w:rPr>
      </w:pPr>
      <w:hyperlink r:id="rId9" w:history="1">
        <w:r w:rsidR="003F675A" w:rsidRPr="00B37958">
          <w:rPr>
            <w:rStyle w:val="Hyperlink"/>
          </w:rPr>
          <w:t>https://www.kaggle.com/</w:t>
        </w:r>
      </w:hyperlink>
    </w:p>
    <w:p w:rsidR="003F675A" w:rsidRPr="003F675A" w:rsidRDefault="002B545B" w:rsidP="003F675A">
      <w:pPr>
        <w:pStyle w:val="ListParagraph"/>
        <w:widowControl w:val="0"/>
        <w:numPr>
          <w:ilvl w:val="0"/>
          <w:numId w:val="11"/>
        </w:numPr>
        <w:spacing w:after="120"/>
        <w:ind w:left="547" w:hanging="187"/>
        <w:contextualSpacing/>
        <w:rPr>
          <w:rStyle w:val="Hyperlink"/>
          <w:color w:val="auto"/>
          <w:u w:val="none"/>
        </w:rPr>
      </w:pPr>
      <w:hyperlink r:id="rId10" w:history="1">
        <w:r w:rsidR="003F675A" w:rsidRPr="00C7681A">
          <w:rPr>
            <w:rStyle w:val="Hyperlink"/>
          </w:rPr>
          <w:t>https://archive.ics.uci.edu/ml/index.html</w:t>
        </w:r>
      </w:hyperlink>
      <w:r w:rsidR="003F675A">
        <w:t xml:space="preserve"> </w:t>
      </w:r>
    </w:p>
    <w:p w:rsidR="003F675A" w:rsidRPr="003431D4" w:rsidRDefault="002B545B" w:rsidP="003F675A">
      <w:pPr>
        <w:pStyle w:val="ListParagraph"/>
        <w:widowControl w:val="0"/>
        <w:numPr>
          <w:ilvl w:val="0"/>
          <w:numId w:val="11"/>
        </w:numPr>
        <w:ind w:left="540" w:hanging="180"/>
        <w:contextualSpacing/>
      </w:pPr>
      <w:hyperlink r:id="rId11" w:history="1">
        <w:r w:rsidR="003F675A" w:rsidRPr="003431D4">
          <w:rPr>
            <w:bCs/>
            <w:color w:val="0000FF"/>
            <w:u w:val="single"/>
          </w:rPr>
          <w:t>http://www.bentley.edu/centers/csbigs/issues</w:t>
        </w:r>
      </w:hyperlink>
    </w:p>
    <w:p w:rsidR="003F675A" w:rsidRPr="003F675A" w:rsidRDefault="002B545B" w:rsidP="003F675A">
      <w:pPr>
        <w:pStyle w:val="ListParagraph"/>
        <w:widowControl w:val="0"/>
        <w:numPr>
          <w:ilvl w:val="0"/>
          <w:numId w:val="11"/>
        </w:numPr>
        <w:spacing w:after="120"/>
        <w:ind w:left="547" w:hanging="187"/>
        <w:contextualSpacing/>
        <w:rPr>
          <w:rStyle w:val="Hyperlink"/>
          <w:color w:val="auto"/>
          <w:u w:val="none"/>
        </w:rPr>
      </w:pPr>
      <w:hyperlink r:id="rId12" w:history="1">
        <w:r w:rsidR="003F675A" w:rsidRPr="00190DAA">
          <w:rPr>
            <w:rStyle w:val="Hyperlink"/>
          </w:rPr>
          <w:t>http://www.transtats.bts.gov/DataIndex.asp</w:t>
        </w:r>
      </w:hyperlink>
    </w:p>
    <w:p w:rsidR="003F675A" w:rsidRDefault="002B545B" w:rsidP="003F675A">
      <w:pPr>
        <w:pStyle w:val="ListParagraph"/>
        <w:widowControl w:val="0"/>
        <w:numPr>
          <w:ilvl w:val="0"/>
          <w:numId w:val="11"/>
        </w:numPr>
        <w:spacing w:after="120"/>
        <w:ind w:left="547" w:hanging="187"/>
        <w:contextualSpacing/>
      </w:pPr>
      <w:hyperlink r:id="rId13" w:history="1">
        <w:r w:rsidR="003F675A" w:rsidRPr="00B37958">
          <w:rPr>
            <w:bCs/>
            <w:color w:val="0000FF"/>
            <w:u w:val="single"/>
          </w:rPr>
          <w:t>http://it.stlawu.edu/~rlock/datasurf.html</w:t>
        </w:r>
      </w:hyperlink>
      <w:r w:rsidR="003F675A">
        <w:rPr>
          <w:bCs/>
          <w:color w:val="0000FF"/>
        </w:rPr>
        <w:tab/>
      </w:r>
    </w:p>
    <w:p w:rsidR="003F675A" w:rsidRPr="003F675A" w:rsidRDefault="003F675A" w:rsidP="003F675A">
      <w:pPr>
        <w:pStyle w:val="ListParagraph"/>
        <w:widowControl w:val="0"/>
        <w:spacing w:after="120"/>
        <w:ind w:left="547"/>
      </w:pPr>
    </w:p>
    <w:p w:rsidR="004C6308" w:rsidRPr="000B57E4" w:rsidRDefault="004C6308" w:rsidP="007C7519">
      <w:pPr>
        <w:spacing w:line="480" w:lineRule="auto"/>
        <w:ind w:firstLine="720"/>
        <w:jc w:val="both"/>
        <w:rPr>
          <w:rFonts w:ascii="Times New Roman" w:hAnsi="Times New Roman"/>
          <w:sz w:val="24"/>
          <w:szCs w:val="24"/>
        </w:rPr>
      </w:pPr>
      <w:r w:rsidRPr="004C6308">
        <w:rPr>
          <w:rFonts w:ascii="Times New Roman" w:hAnsi="Times New Roman"/>
          <w:sz w:val="24"/>
          <w:szCs w:val="24"/>
        </w:rPr>
        <w:t xml:space="preserve">The </w:t>
      </w:r>
      <w:r w:rsidR="00AC6995">
        <w:rPr>
          <w:rFonts w:ascii="Times New Roman" w:hAnsi="Times New Roman"/>
          <w:sz w:val="24"/>
          <w:szCs w:val="24"/>
        </w:rPr>
        <w:t xml:space="preserve">variables in the </w:t>
      </w:r>
      <w:r w:rsidRPr="004C6308">
        <w:rPr>
          <w:rFonts w:ascii="Times New Roman" w:hAnsi="Times New Roman"/>
          <w:sz w:val="24"/>
          <w:szCs w:val="24"/>
        </w:rPr>
        <w:t xml:space="preserve">data should have as little missing </w:t>
      </w:r>
      <w:r w:rsidR="00AC6995">
        <w:rPr>
          <w:rFonts w:ascii="Times New Roman" w:hAnsi="Times New Roman"/>
          <w:sz w:val="24"/>
          <w:szCs w:val="24"/>
        </w:rPr>
        <w:t>entries</w:t>
      </w:r>
      <w:r w:rsidRPr="004C6308">
        <w:rPr>
          <w:rFonts w:ascii="Times New Roman" w:hAnsi="Times New Roman"/>
          <w:sz w:val="24"/>
          <w:szCs w:val="24"/>
        </w:rPr>
        <w:t xml:space="preserve"> as possible. The less missing data </w:t>
      </w:r>
      <w:r w:rsidR="00874E06">
        <w:rPr>
          <w:rFonts w:ascii="Times New Roman" w:hAnsi="Times New Roman"/>
          <w:sz w:val="24"/>
          <w:szCs w:val="24"/>
        </w:rPr>
        <w:t>the</w:t>
      </w:r>
      <w:r w:rsidRPr="004C6308">
        <w:rPr>
          <w:rFonts w:ascii="Times New Roman" w:hAnsi="Times New Roman"/>
          <w:sz w:val="24"/>
          <w:szCs w:val="24"/>
        </w:rPr>
        <w:t xml:space="preserve"> dataset has, the easier it will be for </w:t>
      </w:r>
      <w:r w:rsidR="00874E06">
        <w:rPr>
          <w:rFonts w:ascii="Times New Roman" w:hAnsi="Times New Roman"/>
          <w:sz w:val="24"/>
          <w:szCs w:val="24"/>
        </w:rPr>
        <w:t>the team</w:t>
      </w:r>
      <w:r w:rsidRPr="004C6308">
        <w:rPr>
          <w:rFonts w:ascii="Times New Roman" w:hAnsi="Times New Roman"/>
          <w:sz w:val="24"/>
          <w:szCs w:val="24"/>
        </w:rPr>
        <w:t xml:space="preserve"> to work with </w:t>
      </w:r>
      <w:r w:rsidR="00874E06">
        <w:rPr>
          <w:rFonts w:ascii="Times New Roman" w:hAnsi="Times New Roman"/>
          <w:sz w:val="24"/>
          <w:szCs w:val="24"/>
        </w:rPr>
        <w:t>the</w:t>
      </w:r>
      <w:r w:rsidRPr="004C6308">
        <w:rPr>
          <w:rFonts w:ascii="Times New Roman" w:hAnsi="Times New Roman"/>
          <w:sz w:val="24"/>
          <w:szCs w:val="24"/>
        </w:rPr>
        <w:t xml:space="preserve"> data</w:t>
      </w:r>
      <w:r w:rsidR="00874E06">
        <w:rPr>
          <w:rFonts w:ascii="Times New Roman" w:hAnsi="Times New Roman"/>
          <w:sz w:val="24"/>
          <w:szCs w:val="24"/>
        </w:rPr>
        <w:t xml:space="preserve"> and to focus the efforts on modeling rather than </w:t>
      </w:r>
      <w:r w:rsidR="00874E06" w:rsidRPr="004C6308">
        <w:rPr>
          <w:rFonts w:ascii="Times New Roman" w:hAnsi="Times New Roman"/>
          <w:sz w:val="24"/>
          <w:szCs w:val="24"/>
        </w:rPr>
        <w:t>on data cleansing and pre-processing</w:t>
      </w:r>
      <w:r w:rsidRPr="004C6308">
        <w:rPr>
          <w:rFonts w:ascii="Times New Roman" w:hAnsi="Times New Roman"/>
          <w:sz w:val="24"/>
          <w:szCs w:val="24"/>
        </w:rPr>
        <w:t>. Excess</w:t>
      </w:r>
      <w:r w:rsidR="00AC6995">
        <w:rPr>
          <w:rFonts w:ascii="Times New Roman" w:hAnsi="Times New Roman"/>
          <w:sz w:val="24"/>
          <w:szCs w:val="24"/>
        </w:rPr>
        <w:t>ive missing data are</w:t>
      </w:r>
      <w:r w:rsidRPr="004C6308">
        <w:rPr>
          <w:rFonts w:ascii="Times New Roman" w:hAnsi="Times New Roman"/>
          <w:sz w:val="24"/>
          <w:szCs w:val="24"/>
        </w:rPr>
        <w:t xml:space="preserve"> likely to adversely affect the performance of the models and method</w:t>
      </w:r>
      <w:r w:rsidR="00874E06">
        <w:rPr>
          <w:rFonts w:ascii="Times New Roman" w:hAnsi="Times New Roman"/>
          <w:sz w:val="24"/>
          <w:szCs w:val="24"/>
        </w:rPr>
        <w:t>s</w:t>
      </w:r>
      <w:r w:rsidRPr="004C6308">
        <w:rPr>
          <w:rFonts w:ascii="Times New Roman" w:hAnsi="Times New Roman"/>
          <w:sz w:val="24"/>
          <w:szCs w:val="24"/>
        </w:rPr>
        <w:t xml:space="preserve"> that the team is going to develop, and thus hurt the overall project. It is very important to note, that missing data are not always left blank in the raw data files bu</w:t>
      </w:r>
      <w:r w:rsidR="00874E06">
        <w:rPr>
          <w:rFonts w:ascii="Times New Roman" w:hAnsi="Times New Roman"/>
          <w:sz w:val="24"/>
          <w:szCs w:val="24"/>
        </w:rPr>
        <w:t xml:space="preserve">t instead may have been </w:t>
      </w:r>
      <w:r w:rsidRPr="004C6308">
        <w:rPr>
          <w:rFonts w:ascii="Times New Roman" w:hAnsi="Times New Roman"/>
          <w:sz w:val="24"/>
          <w:szCs w:val="24"/>
        </w:rPr>
        <w:t xml:space="preserve">coded using special symbols such </w:t>
      </w:r>
      <w:r w:rsidR="00874E06">
        <w:rPr>
          <w:rFonts w:ascii="Times New Roman" w:hAnsi="Times New Roman"/>
          <w:sz w:val="24"/>
          <w:szCs w:val="24"/>
        </w:rPr>
        <w:t xml:space="preserve">as 9999s, -1s, 0000s, etc. </w:t>
      </w:r>
      <w:r w:rsidR="00AC6995">
        <w:rPr>
          <w:rFonts w:ascii="Times New Roman" w:hAnsi="Times New Roman"/>
          <w:sz w:val="24"/>
          <w:szCs w:val="24"/>
        </w:rPr>
        <w:t>Team members</w:t>
      </w:r>
      <w:r w:rsidR="00874E06">
        <w:rPr>
          <w:rFonts w:ascii="Times New Roman" w:hAnsi="Times New Roman"/>
          <w:sz w:val="24"/>
          <w:szCs w:val="24"/>
        </w:rPr>
        <w:t xml:space="preserve"> must make sure that they are </w:t>
      </w:r>
      <w:r w:rsidRPr="004C6308">
        <w:rPr>
          <w:rFonts w:ascii="Times New Roman" w:hAnsi="Times New Roman"/>
          <w:sz w:val="24"/>
          <w:szCs w:val="24"/>
        </w:rPr>
        <w:t>familiar with the coding of mis</w:t>
      </w:r>
      <w:r w:rsidR="00874E06">
        <w:rPr>
          <w:rFonts w:ascii="Times New Roman" w:hAnsi="Times New Roman"/>
          <w:sz w:val="24"/>
          <w:szCs w:val="24"/>
        </w:rPr>
        <w:t>sing data that their data of choice uses.</w:t>
      </w:r>
    </w:p>
    <w:p w:rsidR="007C7519" w:rsidRPr="007C7519" w:rsidRDefault="00AC6995" w:rsidP="001A5A06">
      <w:pPr>
        <w:spacing w:line="480" w:lineRule="auto"/>
        <w:ind w:firstLine="720"/>
        <w:jc w:val="both"/>
        <w:rPr>
          <w:rFonts w:ascii="Times New Roman" w:hAnsi="Times New Roman"/>
          <w:sz w:val="24"/>
          <w:szCs w:val="24"/>
        </w:rPr>
      </w:pPr>
      <w:r>
        <w:rPr>
          <w:rFonts w:ascii="Times New Roman" w:hAnsi="Times New Roman"/>
          <w:sz w:val="24"/>
          <w:szCs w:val="24"/>
        </w:rPr>
        <w:t xml:space="preserve">Note that there exist many data </w:t>
      </w:r>
      <w:r w:rsidR="00310223" w:rsidRPr="00310223">
        <w:rPr>
          <w:rFonts w:ascii="Times New Roman" w:hAnsi="Times New Roman"/>
          <w:sz w:val="24"/>
          <w:szCs w:val="24"/>
        </w:rPr>
        <w:t>sets</w:t>
      </w:r>
      <w:r>
        <w:rPr>
          <w:rFonts w:ascii="Times New Roman" w:hAnsi="Times New Roman"/>
          <w:sz w:val="24"/>
          <w:szCs w:val="24"/>
        </w:rPr>
        <w:t xml:space="preserve"> in the above </w:t>
      </w:r>
      <w:r w:rsidR="00CB35AF">
        <w:rPr>
          <w:rFonts w:ascii="Times New Roman" w:hAnsi="Times New Roman"/>
          <w:sz w:val="24"/>
          <w:szCs w:val="24"/>
        </w:rPr>
        <w:t xml:space="preserve">mentioned </w:t>
      </w:r>
      <w:r>
        <w:rPr>
          <w:rFonts w:ascii="Times New Roman" w:hAnsi="Times New Roman"/>
          <w:sz w:val="24"/>
          <w:szCs w:val="24"/>
        </w:rPr>
        <w:t>data sources that are uploaded in formats other than *.</w:t>
      </w:r>
      <w:proofErr w:type="spellStart"/>
      <w:r>
        <w:rPr>
          <w:rFonts w:ascii="Times New Roman" w:hAnsi="Times New Roman"/>
          <w:sz w:val="24"/>
          <w:szCs w:val="24"/>
        </w:rPr>
        <w:t>xls</w:t>
      </w:r>
      <w:proofErr w:type="spellEnd"/>
      <w:r>
        <w:rPr>
          <w:rFonts w:ascii="Times New Roman" w:hAnsi="Times New Roman"/>
          <w:sz w:val="24"/>
          <w:szCs w:val="24"/>
        </w:rPr>
        <w:t xml:space="preserve"> or *.csv. If that is the case with the data that the team intends to work with for this engagement, then it is the team’s full responsibility to carefully (without any loss of information) convert the data into a format readable by RStudio programs that the team will be using for this engagement. </w:t>
      </w:r>
      <w:r w:rsidR="00310223" w:rsidRPr="00310223">
        <w:rPr>
          <w:rFonts w:ascii="Times New Roman" w:hAnsi="Times New Roman"/>
          <w:sz w:val="24"/>
          <w:szCs w:val="24"/>
        </w:rPr>
        <w:t xml:space="preserve"> </w:t>
      </w:r>
      <w:r w:rsidR="00CB35AF">
        <w:rPr>
          <w:rFonts w:ascii="Times New Roman" w:hAnsi="Times New Roman"/>
          <w:sz w:val="24"/>
          <w:szCs w:val="24"/>
        </w:rPr>
        <w:t>Notice also</w:t>
      </w:r>
      <w:r>
        <w:rPr>
          <w:rFonts w:ascii="Times New Roman" w:hAnsi="Times New Roman"/>
          <w:sz w:val="24"/>
          <w:szCs w:val="24"/>
        </w:rPr>
        <w:t xml:space="preserve"> that no two teams outlined at the end of this report should use the same data for the engagement. The email notification on </w:t>
      </w:r>
      <w:r>
        <w:rPr>
          <w:rFonts w:ascii="Times New Roman" w:hAnsi="Times New Roman"/>
          <w:sz w:val="24"/>
          <w:szCs w:val="24"/>
        </w:rPr>
        <w:lastRenderedPageBreak/>
        <w:t>November 5</w:t>
      </w:r>
      <w:r w:rsidRPr="00AC6995">
        <w:rPr>
          <w:rFonts w:ascii="Times New Roman" w:hAnsi="Times New Roman"/>
          <w:sz w:val="24"/>
          <w:szCs w:val="24"/>
          <w:vertAlign w:val="superscript"/>
        </w:rPr>
        <w:t>th</w:t>
      </w:r>
      <w:r>
        <w:rPr>
          <w:rFonts w:ascii="Times New Roman" w:hAnsi="Times New Roman"/>
          <w:sz w:val="24"/>
          <w:szCs w:val="24"/>
        </w:rPr>
        <w:t xml:space="preserve"> (see the “Deadlines and Action Items” section of this document) </w:t>
      </w:r>
      <w:r w:rsidR="00310223" w:rsidRPr="00310223">
        <w:rPr>
          <w:rFonts w:ascii="Times New Roman" w:hAnsi="Times New Roman"/>
          <w:sz w:val="24"/>
          <w:szCs w:val="24"/>
        </w:rPr>
        <w:t xml:space="preserve">will be used to </w:t>
      </w:r>
      <w:r>
        <w:rPr>
          <w:rFonts w:ascii="Times New Roman" w:hAnsi="Times New Roman"/>
          <w:sz w:val="24"/>
          <w:szCs w:val="24"/>
        </w:rPr>
        <w:t xml:space="preserve">ensure that </w:t>
      </w:r>
      <w:r w:rsidR="00310223" w:rsidRPr="00310223">
        <w:rPr>
          <w:rFonts w:ascii="Times New Roman" w:hAnsi="Times New Roman"/>
          <w:sz w:val="24"/>
          <w:szCs w:val="24"/>
        </w:rPr>
        <w:t xml:space="preserve">data sets </w:t>
      </w:r>
      <w:r w:rsidR="00CB35AF">
        <w:rPr>
          <w:rFonts w:ascii="Times New Roman" w:hAnsi="Times New Roman"/>
          <w:sz w:val="24"/>
          <w:szCs w:val="24"/>
        </w:rPr>
        <w:t>will be</w:t>
      </w:r>
      <w:r>
        <w:rPr>
          <w:rFonts w:ascii="Times New Roman" w:hAnsi="Times New Roman"/>
          <w:sz w:val="24"/>
          <w:szCs w:val="24"/>
        </w:rPr>
        <w:t xml:space="preserve"> approved to be used </w:t>
      </w:r>
      <w:r w:rsidR="00310223" w:rsidRPr="00310223">
        <w:rPr>
          <w:rFonts w:ascii="Times New Roman" w:hAnsi="Times New Roman"/>
          <w:sz w:val="24"/>
          <w:szCs w:val="24"/>
        </w:rPr>
        <w:t>on a first-come-first-serve</w:t>
      </w:r>
      <w:r w:rsidR="00095545">
        <w:rPr>
          <w:rFonts w:ascii="Times New Roman" w:hAnsi="Times New Roman"/>
          <w:sz w:val="24"/>
          <w:szCs w:val="24"/>
        </w:rPr>
        <w:t>d</w:t>
      </w:r>
      <w:r w:rsidR="00310223" w:rsidRPr="00310223">
        <w:rPr>
          <w:rFonts w:ascii="Times New Roman" w:hAnsi="Times New Roman"/>
          <w:sz w:val="24"/>
          <w:szCs w:val="24"/>
        </w:rPr>
        <w:t xml:space="preserve"> basis.   </w:t>
      </w:r>
      <w:r w:rsidR="00CB35AF">
        <w:rPr>
          <w:rFonts w:ascii="Times New Roman" w:hAnsi="Times New Roman"/>
          <w:sz w:val="24"/>
          <w:szCs w:val="24"/>
        </w:rPr>
        <w:t xml:space="preserve">Finally, </w:t>
      </w:r>
      <w:r w:rsidR="007C7519">
        <w:rPr>
          <w:rFonts w:ascii="Times New Roman" w:hAnsi="Times New Roman"/>
          <w:sz w:val="24"/>
          <w:szCs w:val="24"/>
        </w:rPr>
        <w:t xml:space="preserve">for their projects </w:t>
      </w:r>
      <w:r w:rsidR="00CB35AF">
        <w:rPr>
          <w:rFonts w:ascii="Times New Roman" w:hAnsi="Times New Roman"/>
          <w:sz w:val="24"/>
          <w:szCs w:val="24"/>
        </w:rPr>
        <w:t xml:space="preserve">teams </w:t>
      </w:r>
      <w:r w:rsidR="00CB35AF" w:rsidRPr="00CB35AF">
        <w:rPr>
          <w:rFonts w:ascii="Times New Roman" w:hAnsi="Times New Roman"/>
          <w:b/>
          <w:sz w:val="24"/>
          <w:szCs w:val="24"/>
        </w:rPr>
        <w:t>cannot</w:t>
      </w:r>
      <w:r w:rsidR="00CB35AF">
        <w:rPr>
          <w:rFonts w:ascii="Times New Roman" w:hAnsi="Times New Roman"/>
          <w:sz w:val="24"/>
          <w:szCs w:val="24"/>
        </w:rPr>
        <w:t xml:space="preserve"> </w:t>
      </w:r>
      <w:r w:rsidR="007C7519">
        <w:rPr>
          <w:rFonts w:ascii="Times New Roman" w:hAnsi="Times New Roman"/>
          <w:sz w:val="24"/>
          <w:szCs w:val="24"/>
        </w:rPr>
        <w:t>choose data that has been discussed and</w:t>
      </w:r>
      <w:r w:rsidR="00A92DE0" w:rsidRPr="00A92DE0">
        <w:rPr>
          <w:rFonts w:ascii="Times New Roman" w:hAnsi="Times New Roman"/>
          <w:sz w:val="24"/>
          <w:szCs w:val="24"/>
        </w:rPr>
        <w:t xml:space="preserve"> illustrated in class.</w:t>
      </w:r>
    </w:p>
    <w:p w:rsidR="001A5606" w:rsidRPr="00A87703" w:rsidRDefault="005807CF" w:rsidP="001A5606">
      <w:pPr>
        <w:spacing w:before="100" w:beforeAutospacing="1" w:after="100" w:afterAutospacing="1" w:line="480" w:lineRule="auto"/>
        <w:rPr>
          <w:rFonts w:ascii="Times New Roman" w:hAnsi="Times New Roman"/>
          <w:b/>
          <w:sz w:val="24"/>
          <w:szCs w:val="24"/>
        </w:rPr>
      </w:pPr>
      <w:r>
        <w:rPr>
          <w:rFonts w:ascii="Times New Roman" w:hAnsi="Times New Roman"/>
          <w:b/>
          <w:sz w:val="24"/>
          <w:szCs w:val="24"/>
        </w:rPr>
        <w:t>Breakdown of Responsibilities</w:t>
      </w:r>
    </w:p>
    <w:p w:rsidR="009B17F8" w:rsidRPr="00BF51D4" w:rsidRDefault="001A5606" w:rsidP="00A92DE0">
      <w:pPr>
        <w:spacing w:before="100" w:beforeAutospacing="1" w:after="100" w:afterAutospacing="1" w:line="480" w:lineRule="auto"/>
        <w:ind w:firstLine="720"/>
        <w:jc w:val="both"/>
        <w:rPr>
          <w:rFonts w:ascii="Times New Roman" w:hAnsi="Times New Roman"/>
          <w:sz w:val="24"/>
          <w:szCs w:val="24"/>
        </w:rPr>
      </w:pPr>
      <w:r>
        <w:rPr>
          <w:rFonts w:ascii="Times New Roman" w:hAnsi="Times New Roman"/>
          <w:sz w:val="24"/>
          <w:szCs w:val="24"/>
        </w:rPr>
        <w:t>Following the engagement</w:t>
      </w:r>
      <w:r w:rsidRPr="002A7DDB">
        <w:rPr>
          <w:rFonts w:ascii="Times New Roman" w:hAnsi="Times New Roman"/>
          <w:sz w:val="24"/>
          <w:szCs w:val="24"/>
        </w:rPr>
        <w:t xml:space="preserve"> </w:t>
      </w:r>
      <w:r>
        <w:rPr>
          <w:rFonts w:ascii="Times New Roman" w:hAnsi="Times New Roman"/>
          <w:sz w:val="24"/>
          <w:szCs w:val="24"/>
        </w:rPr>
        <w:t>kick-off</w:t>
      </w:r>
      <w:r w:rsidRPr="002A7DDB">
        <w:rPr>
          <w:rFonts w:ascii="Times New Roman" w:hAnsi="Times New Roman"/>
          <w:sz w:val="24"/>
          <w:szCs w:val="24"/>
        </w:rPr>
        <w:t xml:space="preserve">, </w:t>
      </w:r>
      <w:r>
        <w:rPr>
          <w:rFonts w:ascii="Times New Roman" w:hAnsi="Times New Roman"/>
          <w:sz w:val="24"/>
          <w:szCs w:val="24"/>
        </w:rPr>
        <w:t>the engagement</w:t>
      </w:r>
      <w:r w:rsidRPr="002A7DDB">
        <w:rPr>
          <w:rFonts w:ascii="Times New Roman" w:hAnsi="Times New Roman"/>
          <w:sz w:val="24"/>
          <w:szCs w:val="24"/>
        </w:rPr>
        <w:t xml:space="preserve"> team has to determine internally how to split the </w:t>
      </w:r>
      <w:r w:rsidR="000B57E4">
        <w:rPr>
          <w:rFonts w:ascii="Times New Roman" w:hAnsi="Times New Roman"/>
          <w:sz w:val="24"/>
          <w:szCs w:val="24"/>
        </w:rPr>
        <w:t>roles and responsibilities</w:t>
      </w:r>
      <w:r w:rsidRPr="002A7DDB">
        <w:rPr>
          <w:rFonts w:ascii="Times New Roman" w:hAnsi="Times New Roman"/>
          <w:sz w:val="24"/>
          <w:szCs w:val="24"/>
        </w:rPr>
        <w:t xml:space="preserve"> among its team members, and who will present what, during the final presentation. However, there are fixed responsibilities that the instructor </w:t>
      </w:r>
      <w:r>
        <w:rPr>
          <w:rFonts w:ascii="Times New Roman" w:hAnsi="Times New Roman"/>
          <w:sz w:val="24"/>
          <w:szCs w:val="24"/>
        </w:rPr>
        <w:t xml:space="preserve">has </w:t>
      </w:r>
      <w:r w:rsidRPr="002A7DDB">
        <w:rPr>
          <w:rFonts w:ascii="Times New Roman" w:hAnsi="Times New Roman"/>
          <w:sz w:val="24"/>
          <w:szCs w:val="24"/>
        </w:rPr>
        <w:t>pre-define</w:t>
      </w:r>
      <w:r>
        <w:rPr>
          <w:rFonts w:ascii="Times New Roman" w:hAnsi="Times New Roman"/>
          <w:sz w:val="24"/>
          <w:szCs w:val="24"/>
        </w:rPr>
        <w:t>d</w:t>
      </w:r>
      <w:r w:rsidRPr="002A7DDB">
        <w:rPr>
          <w:rFonts w:ascii="Times New Roman" w:hAnsi="Times New Roman"/>
          <w:sz w:val="24"/>
          <w:szCs w:val="24"/>
        </w:rPr>
        <w:t xml:space="preserve"> for students to choose from. Note that the role that a student assumes throughout the engagement should match his/her role during the presentation. For example, the student responsible for </w:t>
      </w:r>
      <w:r>
        <w:rPr>
          <w:rFonts w:ascii="Times New Roman" w:hAnsi="Times New Roman"/>
          <w:sz w:val="24"/>
          <w:szCs w:val="24"/>
        </w:rPr>
        <w:t>building a logistic regression model has</w:t>
      </w:r>
      <w:r w:rsidRPr="002A7DDB">
        <w:rPr>
          <w:rFonts w:ascii="Times New Roman" w:hAnsi="Times New Roman"/>
          <w:sz w:val="24"/>
          <w:szCs w:val="24"/>
        </w:rPr>
        <w:t xml:space="preserve"> to present about </w:t>
      </w:r>
      <w:r>
        <w:rPr>
          <w:rFonts w:ascii="Times New Roman" w:hAnsi="Times New Roman"/>
          <w:sz w:val="24"/>
          <w:szCs w:val="24"/>
        </w:rPr>
        <w:t>that exact topic during th</w:t>
      </w:r>
      <w:r w:rsidR="009B17F8">
        <w:rPr>
          <w:rFonts w:ascii="Times New Roman" w:hAnsi="Times New Roman"/>
          <w:sz w:val="24"/>
          <w:szCs w:val="24"/>
        </w:rPr>
        <w:t>e final presentation</w:t>
      </w:r>
      <w:r w:rsidRPr="002A7DDB">
        <w:rPr>
          <w:rFonts w:ascii="Times New Roman" w:hAnsi="Times New Roman"/>
          <w:sz w:val="24"/>
          <w:szCs w:val="24"/>
        </w:rPr>
        <w:t xml:space="preserve">. During the </w:t>
      </w:r>
      <w:r w:rsidR="000B57E4">
        <w:rPr>
          <w:rFonts w:ascii="Times New Roman" w:hAnsi="Times New Roman"/>
          <w:sz w:val="24"/>
          <w:szCs w:val="24"/>
        </w:rPr>
        <w:t>initial</w:t>
      </w:r>
      <w:r w:rsidRPr="002A7DDB">
        <w:rPr>
          <w:rFonts w:ascii="Times New Roman" w:hAnsi="Times New Roman"/>
          <w:sz w:val="24"/>
          <w:szCs w:val="24"/>
        </w:rPr>
        <w:t xml:space="preserve"> interna</w:t>
      </w:r>
      <w:r w:rsidR="001A5A06">
        <w:rPr>
          <w:rFonts w:ascii="Times New Roman" w:hAnsi="Times New Roman"/>
          <w:sz w:val="24"/>
          <w:szCs w:val="24"/>
        </w:rPr>
        <w:t xml:space="preserve">l team </w:t>
      </w:r>
      <w:r>
        <w:rPr>
          <w:rFonts w:ascii="Times New Roman" w:hAnsi="Times New Roman"/>
          <w:sz w:val="24"/>
          <w:szCs w:val="24"/>
        </w:rPr>
        <w:t>meeting</w:t>
      </w:r>
      <w:r w:rsidR="000B57E4">
        <w:rPr>
          <w:rFonts w:ascii="Times New Roman" w:hAnsi="Times New Roman"/>
          <w:sz w:val="24"/>
          <w:szCs w:val="24"/>
        </w:rPr>
        <w:t>s</w:t>
      </w:r>
      <w:r>
        <w:rPr>
          <w:rFonts w:ascii="Times New Roman" w:hAnsi="Times New Roman"/>
          <w:sz w:val="24"/>
          <w:szCs w:val="24"/>
        </w:rPr>
        <w:t>, the engagement team</w:t>
      </w:r>
      <w:r w:rsidR="001A5A06">
        <w:rPr>
          <w:rFonts w:ascii="Times New Roman" w:hAnsi="Times New Roman"/>
          <w:sz w:val="24"/>
          <w:szCs w:val="24"/>
        </w:rPr>
        <w:t xml:space="preserve"> should distribute the </w:t>
      </w:r>
      <w:r w:rsidRPr="002A7DDB">
        <w:rPr>
          <w:rFonts w:ascii="Times New Roman" w:hAnsi="Times New Roman"/>
          <w:sz w:val="24"/>
          <w:szCs w:val="24"/>
        </w:rPr>
        <w:t>roles by choosing those from the second column of the corresponding table below.</w:t>
      </w:r>
    </w:p>
    <w:tbl>
      <w:tblPr>
        <w:tblW w:w="0" w:type="auto"/>
        <w:jc w:val="center"/>
        <w:tblInd w:w="-1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111"/>
        <w:gridCol w:w="6075"/>
      </w:tblGrid>
      <w:tr w:rsidR="009B17F8" w:rsidTr="001A4DE5">
        <w:trPr>
          <w:jc w:val="center"/>
        </w:trPr>
        <w:tc>
          <w:tcPr>
            <w:tcW w:w="7186" w:type="dxa"/>
            <w:gridSpan w:val="2"/>
            <w:tcBorders>
              <w:top w:val="nil"/>
              <w:left w:val="nil"/>
              <w:bottom w:val="double" w:sz="4" w:space="0" w:color="auto"/>
              <w:right w:val="nil"/>
            </w:tcBorders>
            <w:shd w:val="clear" w:color="auto" w:fill="000000"/>
          </w:tcPr>
          <w:p w:rsidR="009B17F8" w:rsidRPr="001A5A06" w:rsidRDefault="009B17F8" w:rsidP="00A126DC">
            <w:pPr>
              <w:spacing w:before="100" w:beforeAutospacing="1" w:after="100" w:afterAutospacing="1"/>
              <w:rPr>
                <w:rFonts w:ascii="Times New Roman" w:hAnsi="Times New Roman"/>
                <w:b/>
                <w:bCs/>
                <w:color w:val="FFFFFF"/>
                <w:sz w:val="28"/>
                <w:szCs w:val="24"/>
              </w:rPr>
            </w:pPr>
            <w:r w:rsidRPr="001A5A06">
              <w:rPr>
                <w:rFonts w:ascii="Times New Roman" w:hAnsi="Times New Roman"/>
                <w:b/>
                <w:bCs/>
                <w:color w:val="FFFFFF"/>
                <w:sz w:val="28"/>
                <w:szCs w:val="24"/>
              </w:rPr>
              <w:t>Four-member Teams</w:t>
            </w:r>
          </w:p>
        </w:tc>
      </w:tr>
      <w:tr w:rsidR="001A5606" w:rsidTr="001A4DE5">
        <w:trPr>
          <w:jc w:val="center"/>
        </w:trPr>
        <w:tc>
          <w:tcPr>
            <w:tcW w:w="1111" w:type="dxa"/>
            <w:tcBorders>
              <w:top w:val="double" w:sz="4" w:space="0" w:color="auto"/>
              <w:bottom w:val="single" w:sz="8" w:space="0" w:color="000000"/>
              <w:right w:val="single" w:sz="8" w:space="0" w:color="000000"/>
            </w:tcBorders>
            <w:shd w:val="clear" w:color="auto" w:fill="000000"/>
          </w:tcPr>
          <w:p w:rsidR="001A5606" w:rsidRPr="008B6A87" w:rsidRDefault="001A5606" w:rsidP="007C40F6">
            <w:pPr>
              <w:spacing w:before="100" w:beforeAutospacing="1" w:after="100" w:afterAutospacing="1"/>
              <w:jc w:val="center"/>
              <w:rPr>
                <w:rFonts w:ascii="Times New Roman" w:hAnsi="Times New Roman"/>
                <w:b/>
                <w:bCs/>
                <w:color w:val="FFFFFF"/>
                <w:sz w:val="24"/>
                <w:szCs w:val="24"/>
              </w:rPr>
            </w:pPr>
            <w:r w:rsidRPr="008B6A87">
              <w:rPr>
                <w:rFonts w:ascii="Times New Roman" w:hAnsi="Times New Roman"/>
                <w:b/>
                <w:bCs/>
                <w:color w:val="FFFFFF"/>
                <w:sz w:val="24"/>
                <w:szCs w:val="24"/>
              </w:rPr>
              <w:t>Team Member</w:t>
            </w:r>
          </w:p>
        </w:tc>
        <w:tc>
          <w:tcPr>
            <w:tcW w:w="6075" w:type="dxa"/>
            <w:tcBorders>
              <w:top w:val="double" w:sz="4" w:space="0" w:color="auto"/>
              <w:left w:val="single" w:sz="8" w:space="0" w:color="000000"/>
            </w:tcBorders>
            <w:shd w:val="clear" w:color="auto" w:fill="000000"/>
          </w:tcPr>
          <w:p w:rsidR="001A5606" w:rsidRPr="008B6A87" w:rsidRDefault="001A5606" w:rsidP="007C40F6">
            <w:pPr>
              <w:spacing w:before="100" w:beforeAutospacing="1" w:after="100" w:afterAutospacing="1"/>
              <w:jc w:val="center"/>
              <w:rPr>
                <w:rFonts w:ascii="Times New Roman" w:hAnsi="Times New Roman"/>
                <w:b/>
                <w:bCs/>
                <w:color w:val="FFFFFF"/>
                <w:sz w:val="24"/>
                <w:szCs w:val="24"/>
              </w:rPr>
            </w:pPr>
            <w:r w:rsidRPr="008B6A87">
              <w:rPr>
                <w:rFonts w:ascii="Times New Roman" w:hAnsi="Times New Roman"/>
                <w:b/>
                <w:bCs/>
                <w:color w:val="FFFFFF"/>
                <w:sz w:val="24"/>
                <w:szCs w:val="24"/>
              </w:rPr>
              <w:t>Role</w:t>
            </w:r>
          </w:p>
        </w:tc>
      </w:tr>
      <w:tr w:rsidR="001A5606" w:rsidTr="001A4DE5">
        <w:trPr>
          <w:jc w:val="center"/>
        </w:trPr>
        <w:tc>
          <w:tcPr>
            <w:tcW w:w="1111" w:type="dxa"/>
            <w:tcBorders>
              <w:bottom w:val="single" w:sz="8" w:space="0" w:color="000000"/>
              <w:right w:val="single" w:sz="8" w:space="0" w:color="000000"/>
            </w:tcBorders>
            <w:shd w:val="clear" w:color="auto" w:fill="auto"/>
          </w:tcPr>
          <w:p w:rsidR="001A5606" w:rsidRPr="008B6A87" w:rsidRDefault="001A5606" w:rsidP="007C40F6">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A</w:t>
            </w:r>
          </w:p>
        </w:tc>
        <w:tc>
          <w:tcPr>
            <w:tcW w:w="6075" w:type="dxa"/>
            <w:tcBorders>
              <w:left w:val="single" w:sz="8" w:space="0" w:color="000000"/>
              <w:bottom w:val="single" w:sz="8" w:space="0" w:color="000000"/>
            </w:tcBorders>
            <w:shd w:val="clear" w:color="auto" w:fill="auto"/>
          </w:tcPr>
          <w:p w:rsidR="001A5606" w:rsidRPr="008B6A87" w:rsidRDefault="001A5606" w:rsidP="009B17F8">
            <w:pPr>
              <w:spacing w:before="100" w:beforeAutospacing="1" w:after="100" w:afterAutospacing="1"/>
              <w:rPr>
                <w:rFonts w:ascii="Times New Roman" w:hAnsi="Times New Roman"/>
                <w:sz w:val="24"/>
                <w:szCs w:val="24"/>
              </w:rPr>
            </w:pPr>
            <w:r w:rsidRPr="008B6A87">
              <w:rPr>
                <w:rFonts w:ascii="Times New Roman" w:hAnsi="Times New Roman"/>
                <w:sz w:val="24"/>
                <w:szCs w:val="24"/>
              </w:rPr>
              <w:t xml:space="preserve">Explain the business problem that the team is trying to solve and provide a </w:t>
            </w:r>
            <w:r w:rsidR="009B17F8">
              <w:rPr>
                <w:rFonts w:ascii="Times New Roman" w:hAnsi="Times New Roman"/>
                <w:sz w:val="24"/>
                <w:szCs w:val="24"/>
              </w:rPr>
              <w:t xml:space="preserve">brief </w:t>
            </w:r>
            <w:r w:rsidRPr="008B6A87">
              <w:rPr>
                <w:rFonts w:ascii="Times New Roman" w:hAnsi="Times New Roman"/>
                <w:sz w:val="24"/>
                <w:szCs w:val="24"/>
              </w:rPr>
              <w:t>back</w:t>
            </w:r>
            <w:r>
              <w:rPr>
                <w:rFonts w:ascii="Times New Roman" w:hAnsi="Times New Roman"/>
                <w:sz w:val="24"/>
                <w:szCs w:val="24"/>
              </w:rPr>
              <w:t xml:space="preserve">ground of the subject matter. </w:t>
            </w:r>
            <w:r w:rsidRPr="008B6A87">
              <w:rPr>
                <w:rFonts w:ascii="Times New Roman" w:hAnsi="Times New Roman"/>
                <w:sz w:val="24"/>
                <w:szCs w:val="24"/>
              </w:rPr>
              <w:t>Ex</w:t>
            </w:r>
            <w:r>
              <w:rPr>
                <w:rFonts w:ascii="Times New Roman" w:hAnsi="Times New Roman"/>
                <w:sz w:val="24"/>
                <w:szCs w:val="24"/>
              </w:rPr>
              <w:t>p</w:t>
            </w:r>
            <w:r w:rsidR="009B17F8">
              <w:rPr>
                <w:rFonts w:ascii="Times New Roman" w:hAnsi="Times New Roman"/>
                <w:sz w:val="24"/>
                <w:szCs w:val="24"/>
              </w:rPr>
              <w:t xml:space="preserve">lain the structure of the data through an illustrative exploratory data analysis that may involve clustering, histograms, boxplots, and any other means that brings to light the structure of the data. Also, comment on </w:t>
            </w:r>
            <w:r>
              <w:rPr>
                <w:rFonts w:ascii="Times New Roman" w:hAnsi="Times New Roman"/>
                <w:sz w:val="24"/>
                <w:szCs w:val="24"/>
              </w:rPr>
              <w:t>an</w:t>
            </w:r>
            <w:r w:rsidR="009B17F8">
              <w:rPr>
                <w:rFonts w:ascii="Times New Roman" w:hAnsi="Times New Roman"/>
                <w:sz w:val="24"/>
                <w:szCs w:val="24"/>
              </w:rPr>
              <w:t xml:space="preserve">y issues such as missing values, duplicates, </w:t>
            </w:r>
            <w:r>
              <w:rPr>
                <w:rFonts w:ascii="Times New Roman" w:hAnsi="Times New Roman"/>
                <w:sz w:val="24"/>
                <w:szCs w:val="24"/>
              </w:rPr>
              <w:t xml:space="preserve">or outliers </w:t>
            </w:r>
            <w:r w:rsidRPr="008B6A87">
              <w:rPr>
                <w:rFonts w:ascii="Times New Roman" w:hAnsi="Times New Roman"/>
                <w:sz w:val="24"/>
                <w:szCs w:val="24"/>
              </w:rPr>
              <w:t>(5 minutes)</w:t>
            </w:r>
            <w:r>
              <w:rPr>
                <w:rFonts w:ascii="Times New Roman" w:hAnsi="Times New Roman"/>
                <w:sz w:val="24"/>
                <w:szCs w:val="24"/>
              </w:rPr>
              <w:t xml:space="preserve"> </w:t>
            </w:r>
          </w:p>
        </w:tc>
      </w:tr>
      <w:tr w:rsidR="001A5606" w:rsidTr="001A4DE5">
        <w:trPr>
          <w:jc w:val="center"/>
        </w:trPr>
        <w:tc>
          <w:tcPr>
            <w:tcW w:w="1111" w:type="dxa"/>
            <w:tcBorders>
              <w:top w:val="single" w:sz="8" w:space="0" w:color="000000"/>
              <w:bottom w:val="single" w:sz="8" w:space="0" w:color="000000"/>
              <w:right w:val="single" w:sz="8" w:space="0" w:color="000000"/>
            </w:tcBorders>
            <w:shd w:val="clear" w:color="auto" w:fill="auto"/>
          </w:tcPr>
          <w:p w:rsidR="001A5606" w:rsidRPr="008B6A87" w:rsidRDefault="001A5606" w:rsidP="007C40F6">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B</w:t>
            </w:r>
          </w:p>
        </w:tc>
        <w:tc>
          <w:tcPr>
            <w:tcW w:w="6075" w:type="dxa"/>
            <w:tcBorders>
              <w:top w:val="single" w:sz="8" w:space="0" w:color="000000"/>
              <w:left w:val="single" w:sz="8" w:space="0" w:color="000000"/>
              <w:bottom w:val="single" w:sz="8" w:space="0" w:color="000000"/>
            </w:tcBorders>
            <w:shd w:val="clear" w:color="auto" w:fill="auto"/>
          </w:tcPr>
          <w:p w:rsidR="001A5606" w:rsidRPr="008B6A87" w:rsidRDefault="001A5606" w:rsidP="009B17F8">
            <w:pPr>
              <w:spacing w:before="100" w:beforeAutospacing="1" w:after="100" w:afterAutospacing="1"/>
              <w:rPr>
                <w:rFonts w:ascii="Times New Roman" w:hAnsi="Times New Roman"/>
                <w:sz w:val="24"/>
                <w:szCs w:val="24"/>
              </w:rPr>
            </w:pPr>
            <w:r w:rsidRPr="008B6A87">
              <w:rPr>
                <w:rFonts w:ascii="Times New Roman" w:hAnsi="Times New Roman"/>
                <w:sz w:val="24"/>
                <w:szCs w:val="24"/>
              </w:rPr>
              <w:t>Present the analysis of the 1</w:t>
            </w:r>
            <w:r w:rsidRPr="008B6A87">
              <w:rPr>
                <w:rFonts w:ascii="Times New Roman" w:hAnsi="Times New Roman"/>
                <w:sz w:val="24"/>
                <w:szCs w:val="24"/>
                <w:vertAlign w:val="superscript"/>
              </w:rPr>
              <w:t>st</w:t>
            </w:r>
            <w:r w:rsidRPr="008B6A87">
              <w:rPr>
                <w:rFonts w:ascii="Times New Roman" w:hAnsi="Times New Roman"/>
                <w:sz w:val="24"/>
                <w:szCs w:val="24"/>
              </w:rPr>
              <w:t xml:space="preserve"> </w:t>
            </w:r>
            <w:r w:rsidR="009B17F8">
              <w:rPr>
                <w:rFonts w:ascii="Times New Roman" w:hAnsi="Times New Roman"/>
                <w:sz w:val="24"/>
                <w:szCs w:val="24"/>
              </w:rPr>
              <w:t xml:space="preserve">predictive model </w:t>
            </w:r>
            <w:r w:rsidRPr="008B6A87">
              <w:rPr>
                <w:rFonts w:ascii="Times New Roman" w:hAnsi="Times New Roman"/>
                <w:sz w:val="24"/>
                <w:szCs w:val="24"/>
              </w:rPr>
              <w:t>(5 minutes)</w:t>
            </w:r>
          </w:p>
        </w:tc>
      </w:tr>
      <w:tr w:rsidR="009B17F8" w:rsidTr="001A4DE5">
        <w:trPr>
          <w:jc w:val="center"/>
        </w:trPr>
        <w:tc>
          <w:tcPr>
            <w:tcW w:w="1111" w:type="dxa"/>
            <w:tcBorders>
              <w:top w:val="single" w:sz="8" w:space="0" w:color="000000"/>
              <w:bottom w:val="single" w:sz="8" w:space="0" w:color="000000"/>
              <w:right w:val="single" w:sz="8" w:space="0" w:color="000000"/>
            </w:tcBorders>
            <w:shd w:val="clear" w:color="auto" w:fill="auto"/>
          </w:tcPr>
          <w:p w:rsidR="009B17F8" w:rsidRPr="008B6A87" w:rsidRDefault="009B17F8" w:rsidP="007C40F6">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C</w:t>
            </w:r>
          </w:p>
        </w:tc>
        <w:tc>
          <w:tcPr>
            <w:tcW w:w="6075" w:type="dxa"/>
            <w:tcBorders>
              <w:top w:val="single" w:sz="8" w:space="0" w:color="000000"/>
              <w:left w:val="single" w:sz="8" w:space="0" w:color="000000"/>
              <w:bottom w:val="single" w:sz="8" w:space="0" w:color="000000"/>
            </w:tcBorders>
            <w:shd w:val="clear" w:color="auto" w:fill="auto"/>
          </w:tcPr>
          <w:p w:rsidR="009B17F8" w:rsidRPr="008B6A87" w:rsidRDefault="009B17F8" w:rsidP="00D52EFD">
            <w:pPr>
              <w:spacing w:before="100" w:beforeAutospacing="1" w:after="100" w:afterAutospacing="1"/>
              <w:rPr>
                <w:rFonts w:ascii="Times New Roman" w:hAnsi="Times New Roman"/>
                <w:sz w:val="24"/>
                <w:szCs w:val="24"/>
              </w:rPr>
            </w:pPr>
            <w:r>
              <w:rPr>
                <w:rFonts w:ascii="Times New Roman" w:hAnsi="Times New Roman"/>
                <w:sz w:val="24"/>
                <w:szCs w:val="24"/>
              </w:rPr>
              <w:t>Present the analysis of the 2</w:t>
            </w:r>
            <w:r w:rsidRPr="009B17F8">
              <w:rPr>
                <w:rFonts w:ascii="Times New Roman" w:hAnsi="Times New Roman"/>
                <w:sz w:val="24"/>
                <w:szCs w:val="24"/>
                <w:vertAlign w:val="superscript"/>
              </w:rPr>
              <w:t>nd</w:t>
            </w:r>
            <w:r>
              <w:rPr>
                <w:rFonts w:ascii="Times New Roman" w:hAnsi="Times New Roman"/>
                <w:sz w:val="24"/>
                <w:szCs w:val="24"/>
              </w:rPr>
              <w:t xml:space="preserve"> predictive model </w:t>
            </w:r>
            <w:r w:rsidRPr="008B6A87">
              <w:rPr>
                <w:rFonts w:ascii="Times New Roman" w:hAnsi="Times New Roman"/>
                <w:sz w:val="24"/>
                <w:szCs w:val="24"/>
              </w:rPr>
              <w:t>(5 minutes)</w:t>
            </w:r>
          </w:p>
        </w:tc>
      </w:tr>
      <w:tr w:rsidR="009B17F8" w:rsidTr="001A4DE5">
        <w:trPr>
          <w:jc w:val="center"/>
        </w:trPr>
        <w:tc>
          <w:tcPr>
            <w:tcW w:w="1111" w:type="dxa"/>
            <w:tcBorders>
              <w:top w:val="single" w:sz="8" w:space="0" w:color="000000"/>
              <w:bottom w:val="single" w:sz="8" w:space="0" w:color="000000"/>
              <w:right w:val="single" w:sz="8" w:space="0" w:color="000000"/>
            </w:tcBorders>
            <w:shd w:val="clear" w:color="auto" w:fill="auto"/>
          </w:tcPr>
          <w:p w:rsidR="009B17F8" w:rsidRPr="008B6A87" w:rsidRDefault="009B17F8" w:rsidP="007C40F6">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D</w:t>
            </w:r>
          </w:p>
        </w:tc>
        <w:tc>
          <w:tcPr>
            <w:tcW w:w="6075" w:type="dxa"/>
            <w:tcBorders>
              <w:top w:val="single" w:sz="8" w:space="0" w:color="000000"/>
              <w:left w:val="single" w:sz="8" w:space="0" w:color="000000"/>
              <w:bottom w:val="single" w:sz="8" w:space="0" w:color="000000"/>
            </w:tcBorders>
            <w:shd w:val="clear" w:color="auto" w:fill="auto"/>
          </w:tcPr>
          <w:p w:rsidR="009B17F8" w:rsidRPr="008B6A87" w:rsidRDefault="009B17F8" w:rsidP="00D52EFD">
            <w:pPr>
              <w:spacing w:before="100" w:beforeAutospacing="1" w:after="100" w:afterAutospacing="1"/>
              <w:rPr>
                <w:rFonts w:ascii="Times New Roman" w:hAnsi="Times New Roman"/>
                <w:sz w:val="24"/>
                <w:szCs w:val="24"/>
              </w:rPr>
            </w:pPr>
            <w:r>
              <w:rPr>
                <w:rFonts w:ascii="Times New Roman" w:hAnsi="Times New Roman"/>
                <w:sz w:val="24"/>
                <w:szCs w:val="24"/>
              </w:rPr>
              <w:t>Present the analysis of the 3</w:t>
            </w:r>
            <w:r w:rsidRPr="009B17F8">
              <w:rPr>
                <w:rFonts w:ascii="Times New Roman" w:hAnsi="Times New Roman"/>
                <w:sz w:val="24"/>
                <w:szCs w:val="24"/>
                <w:vertAlign w:val="superscript"/>
              </w:rPr>
              <w:t>rd</w:t>
            </w:r>
            <w:r>
              <w:rPr>
                <w:rFonts w:ascii="Times New Roman" w:hAnsi="Times New Roman"/>
                <w:sz w:val="24"/>
                <w:szCs w:val="24"/>
              </w:rPr>
              <w:t xml:space="preserve"> predictive model </w:t>
            </w:r>
            <w:r w:rsidRPr="008B6A87">
              <w:rPr>
                <w:rFonts w:ascii="Times New Roman" w:hAnsi="Times New Roman"/>
                <w:sz w:val="24"/>
                <w:szCs w:val="24"/>
              </w:rPr>
              <w:t>(5 minutes)</w:t>
            </w:r>
          </w:p>
        </w:tc>
      </w:tr>
      <w:tr w:rsidR="009B17F8" w:rsidTr="001A4DE5">
        <w:trPr>
          <w:jc w:val="center"/>
        </w:trPr>
        <w:tc>
          <w:tcPr>
            <w:tcW w:w="1111" w:type="dxa"/>
            <w:tcBorders>
              <w:top w:val="single" w:sz="8" w:space="0" w:color="000000"/>
              <w:bottom w:val="single" w:sz="8" w:space="0" w:color="000000"/>
              <w:right w:val="single" w:sz="8" w:space="0" w:color="000000"/>
            </w:tcBorders>
            <w:shd w:val="clear" w:color="auto" w:fill="auto"/>
          </w:tcPr>
          <w:p w:rsidR="009B17F8" w:rsidRPr="008B6A87" w:rsidRDefault="009B17F8" w:rsidP="007C40F6">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A</w:t>
            </w:r>
          </w:p>
        </w:tc>
        <w:tc>
          <w:tcPr>
            <w:tcW w:w="6075" w:type="dxa"/>
            <w:tcBorders>
              <w:top w:val="single" w:sz="8" w:space="0" w:color="000000"/>
              <w:left w:val="single" w:sz="8" w:space="0" w:color="000000"/>
              <w:bottom w:val="single" w:sz="8" w:space="0" w:color="000000"/>
            </w:tcBorders>
            <w:shd w:val="clear" w:color="auto" w:fill="auto"/>
          </w:tcPr>
          <w:p w:rsidR="009B17F8" w:rsidRPr="008B6A87" w:rsidRDefault="009B17F8" w:rsidP="007C40F6">
            <w:pPr>
              <w:spacing w:before="100" w:beforeAutospacing="1" w:after="100" w:afterAutospacing="1"/>
              <w:rPr>
                <w:rFonts w:ascii="Times New Roman" w:hAnsi="Times New Roman"/>
                <w:sz w:val="24"/>
                <w:szCs w:val="24"/>
              </w:rPr>
            </w:pPr>
            <w:r w:rsidRPr="008B6A87">
              <w:rPr>
                <w:rFonts w:ascii="Times New Roman" w:hAnsi="Times New Roman"/>
                <w:sz w:val="24"/>
                <w:szCs w:val="24"/>
              </w:rPr>
              <w:t xml:space="preserve">Compare </w:t>
            </w:r>
            <w:r>
              <w:rPr>
                <w:rFonts w:ascii="Times New Roman" w:hAnsi="Times New Roman"/>
                <w:sz w:val="24"/>
                <w:szCs w:val="24"/>
              </w:rPr>
              <w:t xml:space="preserve">the </w:t>
            </w:r>
            <w:r w:rsidRPr="008B6A87">
              <w:rPr>
                <w:rFonts w:ascii="Times New Roman" w:hAnsi="Times New Roman"/>
                <w:sz w:val="24"/>
                <w:szCs w:val="24"/>
              </w:rPr>
              <w:t xml:space="preserve">models 1-3 and </w:t>
            </w:r>
            <w:r>
              <w:rPr>
                <w:rFonts w:ascii="Times New Roman" w:hAnsi="Times New Roman"/>
                <w:sz w:val="24"/>
                <w:szCs w:val="24"/>
              </w:rPr>
              <w:t>conclude the presentation (</w:t>
            </w:r>
            <w:r w:rsidRPr="008B6A87">
              <w:rPr>
                <w:rFonts w:ascii="Times New Roman" w:hAnsi="Times New Roman"/>
                <w:sz w:val="24"/>
                <w:szCs w:val="24"/>
              </w:rPr>
              <w:t>5 minutes)</w:t>
            </w:r>
          </w:p>
        </w:tc>
      </w:tr>
    </w:tbl>
    <w:p w:rsidR="000B57E4" w:rsidRDefault="000B57E4" w:rsidP="001A4DE5">
      <w:pPr>
        <w:spacing w:before="100" w:beforeAutospacing="1" w:after="100" w:afterAutospacing="1" w:line="480" w:lineRule="auto"/>
        <w:rPr>
          <w:rFonts w:ascii="Times New Roman" w:hAnsi="Times New Roman"/>
          <w:sz w:val="24"/>
          <w:szCs w:val="24"/>
        </w:rPr>
      </w:pPr>
    </w:p>
    <w:tbl>
      <w:tblPr>
        <w:tblW w:w="0" w:type="auto"/>
        <w:jc w:val="center"/>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098"/>
        <w:gridCol w:w="6075"/>
      </w:tblGrid>
      <w:tr w:rsidR="00BF51D4" w:rsidRPr="008B6A87" w:rsidTr="00D52EFD">
        <w:trPr>
          <w:jc w:val="center"/>
        </w:trPr>
        <w:tc>
          <w:tcPr>
            <w:tcW w:w="7173" w:type="dxa"/>
            <w:gridSpan w:val="2"/>
            <w:tcBorders>
              <w:top w:val="nil"/>
              <w:left w:val="nil"/>
              <w:bottom w:val="double" w:sz="4" w:space="0" w:color="auto"/>
              <w:right w:val="nil"/>
            </w:tcBorders>
            <w:shd w:val="clear" w:color="auto" w:fill="000000"/>
          </w:tcPr>
          <w:p w:rsidR="00BF51D4" w:rsidRPr="001A5A06" w:rsidRDefault="00BF51D4" w:rsidP="00A126DC">
            <w:pPr>
              <w:spacing w:before="100" w:beforeAutospacing="1" w:after="100" w:afterAutospacing="1"/>
              <w:rPr>
                <w:rFonts w:ascii="Times New Roman" w:hAnsi="Times New Roman"/>
                <w:b/>
                <w:bCs/>
                <w:color w:val="FFFFFF"/>
                <w:sz w:val="28"/>
                <w:szCs w:val="24"/>
              </w:rPr>
            </w:pPr>
            <w:r w:rsidRPr="001A5A06">
              <w:rPr>
                <w:rFonts w:ascii="Times New Roman" w:hAnsi="Times New Roman"/>
                <w:b/>
                <w:bCs/>
                <w:color w:val="FFFFFF"/>
                <w:sz w:val="28"/>
                <w:szCs w:val="24"/>
              </w:rPr>
              <w:t>Three-member Teams</w:t>
            </w:r>
          </w:p>
        </w:tc>
      </w:tr>
      <w:tr w:rsidR="00BF51D4" w:rsidRPr="008B6A87" w:rsidTr="00D52EFD">
        <w:trPr>
          <w:jc w:val="center"/>
        </w:trPr>
        <w:tc>
          <w:tcPr>
            <w:tcW w:w="1098" w:type="dxa"/>
            <w:tcBorders>
              <w:top w:val="double" w:sz="4" w:space="0" w:color="auto"/>
              <w:bottom w:val="single" w:sz="8" w:space="0" w:color="000000"/>
              <w:right w:val="single" w:sz="8" w:space="0" w:color="000000"/>
            </w:tcBorders>
            <w:shd w:val="clear" w:color="auto" w:fill="000000"/>
          </w:tcPr>
          <w:p w:rsidR="00BF51D4" w:rsidRPr="008B6A87" w:rsidRDefault="00BF51D4" w:rsidP="00D52EFD">
            <w:pPr>
              <w:spacing w:before="100" w:beforeAutospacing="1" w:after="100" w:afterAutospacing="1"/>
              <w:jc w:val="center"/>
              <w:rPr>
                <w:rFonts w:ascii="Times New Roman" w:hAnsi="Times New Roman"/>
                <w:b/>
                <w:bCs/>
                <w:color w:val="FFFFFF"/>
                <w:sz w:val="24"/>
                <w:szCs w:val="24"/>
              </w:rPr>
            </w:pPr>
            <w:r w:rsidRPr="008B6A87">
              <w:rPr>
                <w:rFonts w:ascii="Times New Roman" w:hAnsi="Times New Roman"/>
                <w:b/>
                <w:bCs/>
                <w:color w:val="FFFFFF"/>
                <w:sz w:val="24"/>
                <w:szCs w:val="24"/>
              </w:rPr>
              <w:t>Team Member</w:t>
            </w:r>
          </w:p>
        </w:tc>
        <w:tc>
          <w:tcPr>
            <w:tcW w:w="6075" w:type="dxa"/>
            <w:tcBorders>
              <w:top w:val="double" w:sz="4" w:space="0" w:color="auto"/>
              <w:left w:val="single" w:sz="8" w:space="0" w:color="000000"/>
            </w:tcBorders>
            <w:shd w:val="clear" w:color="auto" w:fill="000000"/>
          </w:tcPr>
          <w:p w:rsidR="00BF51D4" w:rsidRPr="008B6A87" w:rsidRDefault="00BF51D4" w:rsidP="00D52EFD">
            <w:pPr>
              <w:spacing w:before="100" w:beforeAutospacing="1" w:after="100" w:afterAutospacing="1"/>
              <w:jc w:val="center"/>
              <w:rPr>
                <w:rFonts w:ascii="Times New Roman" w:hAnsi="Times New Roman"/>
                <w:b/>
                <w:bCs/>
                <w:color w:val="FFFFFF"/>
                <w:sz w:val="24"/>
                <w:szCs w:val="24"/>
              </w:rPr>
            </w:pPr>
            <w:r w:rsidRPr="008B6A87">
              <w:rPr>
                <w:rFonts w:ascii="Times New Roman" w:hAnsi="Times New Roman"/>
                <w:b/>
                <w:bCs/>
                <w:color w:val="FFFFFF"/>
                <w:sz w:val="24"/>
                <w:szCs w:val="24"/>
              </w:rPr>
              <w:t>Role</w:t>
            </w:r>
          </w:p>
        </w:tc>
      </w:tr>
      <w:tr w:rsidR="00BF51D4" w:rsidRPr="008B6A87" w:rsidTr="00D52EFD">
        <w:trPr>
          <w:jc w:val="center"/>
        </w:trPr>
        <w:tc>
          <w:tcPr>
            <w:tcW w:w="1098" w:type="dxa"/>
            <w:tcBorders>
              <w:bottom w:val="single" w:sz="8" w:space="0" w:color="000000"/>
              <w:right w:val="single" w:sz="8" w:space="0" w:color="000000"/>
            </w:tcBorders>
            <w:shd w:val="clear" w:color="auto" w:fill="auto"/>
          </w:tcPr>
          <w:p w:rsidR="00BF51D4" w:rsidRPr="008B6A87" w:rsidRDefault="00BF51D4" w:rsidP="00D52EFD">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A</w:t>
            </w:r>
          </w:p>
        </w:tc>
        <w:tc>
          <w:tcPr>
            <w:tcW w:w="6075" w:type="dxa"/>
            <w:tcBorders>
              <w:left w:val="single" w:sz="8" w:space="0" w:color="000000"/>
              <w:bottom w:val="single" w:sz="8" w:space="0" w:color="000000"/>
            </w:tcBorders>
            <w:shd w:val="clear" w:color="auto" w:fill="auto"/>
          </w:tcPr>
          <w:p w:rsidR="00BF51D4" w:rsidRPr="008B6A87" w:rsidRDefault="00BF51D4" w:rsidP="00D52EFD">
            <w:pPr>
              <w:spacing w:before="100" w:beforeAutospacing="1" w:after="100" w:afterAutospacing="1"/>
              <w:rPr>
                <w:rFonts w:ascii="Times New Roman" w:hAnsi="Times New Roman"/>
                <w:sz w:val="24"/>
                <w:szCs w:val="24"/>
              </w:rPr>
            </w:pPr>
            <w:r w:rsidRPr="008B6A87">
              <w:rPr>
                <w:rFonts w:ascii="Times New Roman" w:hAnsi="Times New Roman"/>
                <w:sz w:val="24"/>
                <w:szCs w:val="24"/>
              </w:rPr>
              <w:t xml:space="preserve">Explain the business problem that the team is trying to solve and provide a </w:t>
            </w:r>
            <w:r>
              <w:rPr>
                <w:rFonts w:ascii="Times New Roman" w:hAnsi="Times New Roman"/>
                <w:sz w:val="24"/>
                <w:szCs w:val="24"/>
              </w:rPr>
              <w:t xml:space="preserve">brief </w:t>
            </w:r>
            <w:r w:rsidRPr="008B6A87">
              <w:rPr>
                <w:rFonts w:ascii="Times New Roman" w:hAnsi="Times New Roman"/>
                <w:sz w:val="24"/>
                <w:szCs w:val="24"/>
              </w:rPr>
              <w:t>back</w:t>
            </w:r>
            <w:r>
              <w:rPr>
                <w:rFonts w:ascii="Times New Roman" w:hAnsi="Times New Roman"/>
                <w:sz w:val="24"/>
                <w:szCs w:val="24"/>
              </w:rPr>
              <w:t xml:space="preserve">ground of the subject matter. </w:t>
            </w:r>
            <w:r w:rsidRPr="008B6A87">
              <w:rPr>
                <w:rFonts w:ascii="Times New Roman" w:hAnsi="Times New Roman"/>
                <w:sz w:val="24"/>
                <w:szCs w:val="24"/>
              </w:rPr>
              <w:t>Ex</w:t>
            </w:r>
            <w:r>
              <w:rPr>
                <w:rFonts w:ascii="Times New Roman" w:hAnsi="Times New Roman"/>
                <w:sz w:val="24"/>
                <w:szCs w:val="24"/>
              </w:rPr>
              <w:t xml:space="preserve">plain the structure of the data through an illustrative exploratory data analysis that may involve clustering, histograms, boxplots, and any other means that brings to light the structure of the data. Also, comment on any issues such as missing values, duplicates, or outliers </w:t>
            </w:r>
            <w:r w:rsidRPr="008B6A87">
              <w:rPr>
                <w:rFonts w:ascii="Times New Roman" w:hAnsi="Times New Roman"/>
                <w:sz w:val="24"/>
                <w:szCs w:val="24"/>
              </w:rPr>
              <w:t>(5 minutes)</w:t>
            </w:r>
            <w:r>
              <w:rPr>
                <w:rFonts w:ascii="Times New Roman" w:hAnsi="Times New Roman"/>
                <w:sz w:val="24"/>
                <w:szCs w:val="24"/>
              </w:rPr>
              <w:t xml:space="preserve"> </w:t>
            </w:r>
          </w:p>
        </w:tc>
      </w:tr>
      <w:tr w:rsidR="00BF51D4" w:rsidRPr="008B6A87" w:rsidTr="00D52EFD">
        <w:trPr>
          <w:jc w:val="center"/>
        </w:trPr>
        <w:tc>
          <w:tcPr>
            <w:tcW w:w="1098" w:type="dxa"/>
            <w:tcBorders>
              <w:top w:val="single" w:sz="8" w:space="0" w:color="000000"/>
              <w:bottom w:val="single" w:sz="8" w:space="0" w:color="000000"/>
              <w:right w:val="single" w:sz="8" w:space="0" w:color="000000"/>
            </w:tcBorders>
            <w:shd w:val="clear" w:color="auto" w:fill="auto"/>
          </w:tcPr>
          <w:p w:rsidR="00BF51D4" w:rsidRPr="008B6A87" w:rsidRDefault="00BF51D4" w:rsidP="00D52EFD">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B</w:t>
            </w:r>
          </w:p>
        </w:tc>
        <w:tc>
          <w:tcPr>
            <w:tcW w:w="6075" w:type="dxa"/>
            <w:tcBorders>
              <w:top w:val="single" w:sz="8" w:space="0" w:color="000000"/>
              <w:left w:val="single" w:sz="8" w:space="0" w:color="000000"/>
              <w:bottom w:val="single" w:sz="8" w:space="0" w:color="000000"/>
            </w:tcBorders>
            <w:shd w:val="clear" w:color="auto" w:fill="auto"/>
          </w:tcPr>
          <w:p w:rsidR="00BF51D4" w:rsidRPr="008B6A87" w:rsidRDefault="00BF51D4" w:rsidP="00D52EFD">
            <w:pPr>
              <w:spacing w:before="100" w:beforeAutospacing="1" w:after="100" w:afterAutospacing="1"/>
              <w:rPr>
                <w:rFonts w:ascii="Times New Roman" w:hAnsi="Times New Roman"/>
                <w:sz w:val="24"/>
                <w:szCs w:val="24"/>
              </w:rPr>
            </w:pPr>
            <w:r w:rsidRPr="008B6A87">
              <w:rPr>
                <w:rFonts w:ascii="Times New Roman" w:hAnsi="Times New Roman"/>
                <w:sz w:val="24"/>
                <w:szCs w:val="24"/>
              </w:rPr>
              <w:t>Present the analysis of the 1</w:t>
            </w:r>
            <w:r w:rsidRPr="008B6A87">
              <w:rPr>
                <w:rFonts w:ascii="Times New Roman" w:hAnsi="Times New Roman"/>
                <w:sz w:val="24"/>
                <w:szCs w:val="24"/>
                <w:vertAlign w:val="superscript"/>
              </w:rPr>
              <w:t>st</w:t>
            </w:r>
            <w:r w:rsidRPr="008B6A87">
              <w:rPr>
                <w:rFonts w:ascii="Times New Roman" w:hAnsi="Times New Roman"/>
                <w:sz w:val="24"/>
                <w:szCs w:val="24"/>
              </w:rPr>
              <w:t xml:space="preserve"> </w:t>
            </w:r>
            <w:r>
              <w:rPr>
                <w:rFonts w:ascii="Times New Roman" w:hAnsi="Times New Roman"/>
                <w:sz w:val="24"/>
                <w:szCs w:val="24"/>
              </w:rPr>
              <w:t xml:space="preserve">predictive model </w:t>
            </w:r>
            <w:r w:rsidRPr="008B6A87">
              <w:rPr>
                <w:rFonts w:ascii="Times New Roman" w:hAnsi="Times New Roman"/>
                <w:sz w:val="24"/>
                <w:szCs w:val="24"/>
              </w:rPr>
              <w:t>(5 minutes)</w:t>
            </w:r>
          </w:p>
        </w:tc>
      </w:tr>
      <w:tr w:rsidR="00BF51D4" w:rsidRPr="008B6A87" w:rsidTr="00D52EFD">
        <w:trPr>
          <w:jc w:val="center"/>
        </w:trPr>
        <w:tc>
          <w:tcPr>
            <w:tcW w:w="1098" w:type="dxa"/>
            <w:tcBorders>
              <w:top w:val="single" w:sz="8" w:space="0" w:color="000000"/>
              <w:bottom w:val="single" w:sz="8" w:space="0" w:color="000000"/>
              <w:right w:val="single" w:sz="8" w:space="0" w:color="000000"/>
            </w:tcBorders>
            <w:shd w:val="clear" w:color="auto" w:fill="auto"/>
          </w:tcPr>
          <w:p w:rsidR="00BF51D4" w:rsidRPr="008B6A87" w:rsidRDefault="00BF51D4" w:rsidP="00D52EFD">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C</w:t>
            </w:r>
          </w:p>
        </w:tc>
        <w:tc>
          <w:tcPr>
            <w:tcW w:w="6075" w:type="dxa"/>
            <w:tcBorders>
              <w:top w:val="single" w:sz="8" w:space="0" w:color="000000"/>
              <w:left w:val="single" w:sz="8" w:space="0" w:color="000000"/>
              <w:bottom w:val="single" w:sz="8" w:space="0" w:color="000000"/>
            </w:tcBorders>
            <w:shd w:val="clear" w:color="auto" w:fill="auto"/>
          </w:tcPr>
          <w:p w:rsidR="00BF51D4" w:rsidRPr="008B6A87" w:rsidRDefault="00BF51D4" w:rsidP="00D52EFD">
            <w:pPr>
              <w:spacing w:before="100" w:beforeAutospacing="1" w:after="100" w:afterAutospacing="1"/>
              <w:rPr>
                <w:rFonts w:ascii="Times New Roman" w:hAnsi="Times New Roman"/>
                <w:sz w:val="24"/>
                <w:szCs w:val="24"/>
              </w:rPr>
            </w:pPr>
            <w:r>
              <w:rPr>
                <w:rFonts w:ascii="Times New Roman" w:hAnsi="Times New Roman"/>
                <w:sz w:val="24"/>
                <w:szCs w:val="24"/>
              </w:rPr>
              <w:t>Present the analysis of the 2</w:t>
            </w:r>
            <w:r w:rsidRPr="009B17F8">
              <w:rPr>
                <w:rFonts w:ascii="Times New Roman" w:hAnsi="Times New Roman"/>
                <w:sz w:val="24"/>
                <w:szCs w:val="24"/>
                <w:vertAlign w:val="superscript"/>
              </w:rPr>
              <w:t>nd</w:t>
            </w:r>
            <w:r>
              <w:rPr>
                <w:rFonts w:ascii="Times New Roman" w:hAnsi="Times New Roman"/>
                <w:sz w:val="24"/>
                <w:szCs w:val="24"/>
              </w:rPr>
              <w:t xml:space="preserve"> predictive model </w:t>
            </w:r>
            <w:r w:rsidRPr="008B6A87">
              <w:rPr>
                <w:rFonts w:ascii="Times New Roman" w:hAnsi="Times New Roman"/>
                <w:sz w:val="24"/>
                <w:szCs w:val="24"/>
              </w:rPr>
              <w:t>(5 minutes)</w:t>
            </w:r>
          </w:p>
        </w:tc>
      </w:tr>
      <w:tr w:rsidR="00BF51D4" w:rsidRPr="008B6A87" w:rsidTr="00D52EFD">
        <w:trPr>
          <w:jc w:val="center"/>
        </w:trPr>
        <w:tc>
          <w:tcPr>
            <w:tcW w:w="1098" w:type="dxa"/>
            <w:tcBorders>
              <w:top w:val="single" w:sz="8" w:space="0" w:color="000000"/>
              <w:bottom w:val="single" w:sz="8" w:space="0" w:color="000000"/>
              <w:right w:val="single" w:sz="8" w:space="0" w:color="000000"/>
            </w:tcBorders>
            <w:shd w:val="clear" w:color="auto" w:fill="auto"/>
          </w:tcPr>
          <w:p w:rsidR="00BF51D4" w:rsidRPr="008B6A87" w:rsidRDefault="00BF51D4" w:rsidP="00D52EFD">
            <w:pPr>
              <w:spacing w:before="100" w:beforeAutospacing="1" w:after="100" w:afterAutospacing="1"/>
              <w:jc w:val="center"/>
              <w:rPr>
                <w:rFonts w:ascii="Times New Roman" w:hAnsi="Times New Roman"/>
                <w:b/>
                <w:bCs/>
                <w:sz w:val="24"/>
                <w:szCs w:val="24"/>
              </w:rPr>
            </w:pPr>
            <w:r w:rsidRPr="008B6A87">
              <w:rPr>
                <w:rFonts w:ascii="Times New Roman" w:hAnsi="Times New Roman"/>
                <w:b/>
                <w:bCs/>
                <w:sz w:val="24"/>
                <w:szCs w:val="24"/>
              </w:rPr>
              <w:t>A</w:t>
            </w:r>
          </w:p>
        </w:tc>
        <w:tc>
          <w:tcPr>
            <w:tcW w:w="6075" w:type="dxa"/>
            <w:tcBorders>
              <w:top w:val="single" w:sz="8" w:space="0" w:color="000000"/>
              <w:left w:val="single" w:sz="8" w:space="0" w:color="000000"/>
              <w:bottom w:val="single" w:sz="8" w:space="0" w:color="000000"/>
            </w:tcBorders>
            <w:shd w:val="clear" w:color="auto" w:fill="auto"/>
          </w:tcPr>
          <w:p w:rsidR="00BF51D4" w:rsidRPr="008B6A87" w:rsidRDefault="00BF51D4" w:rsidP="00D52EFD">
            <w:pPr>
              <w:spacing w:before="100" w:beforeAutospacing="1" w:after="100" w:afterAutospacing="1"/>
              <w:rPr>
                <w:rFonts w:ascii="Times New Roman" w:hAnsi="Times New Roman"/>
                <w:sz w:val="24"/>
                <w:szCs w:val="24"/>
              </w:rPr>
            </w:pPr>
            <w:r w:rsidRPr="008B6A87">
              <w:rPr>
                <w:rFonts w:ascii="Times New Roman" w:hAnsi="Times New Roman"/>
                <w:sz w:val="24"/>
                <w:szCs w:val="24"/>
              </w:rPr>
              <w:t xml:space="preserve">Compare </w:t>
            </w:r>
            <w:r>
              <w:rPr>
                <w:rFonts w:ascii="Times New Roman" w:hAnsi="Times New Roman"/>
                <w:sz w:val="24"/>
                <w:szCs w:val="24"/>
              </w:rPr>
              <w:t>the models 1-2</w:t>
            </w:r>
            <w:r w:rsidRPr="008B6A87">
              <w:rPr>
                <w:rFonts w:ascii="Times New Roman" w:hAnsi="Times New Roman"/>
                <w:sz w:val="24"/>
                <w:szCs w:val="24"/>
              </w:rPr>
              <w:t xml:space="preserve"> and </w:t>
            </w:r>
            <w:r>
              <w:rPr>
                <w:rFonts w:ascii="Times New Roman" w:hAnsi="Times New Roman"/>
                <w:sz w:val="24"/>
                <w:szCs w:val="24"/>
              </w:rPr>
              <w:t>conclude the presentation (</w:t>
            </w:r>
            <w:r w:rsidRPr="008B6A87">
              <w:rPr>
                <w:rFonts w:ascii="Times New Roman" w:hAnsi="Times New Roman"/>
                <w:sz w:val="24"/>
                <w:szCs w:val="24"/>
              </w:rPr>
              <w:t>5 minutes)</w:t>
            </w:r>
          </w:p>
        </w:tc>
      </w:tr>
    </w:tbl>
    <w:p w:rsidR="00A17E06" w:rsidRPr="00A17E06" w:rsidRDefault="005807CF" w:rsidP="00A92DE0">
      <w:pPr>
        <w:spacing w:before="100" w:beforeAutospacing="1" w:after="100" w:afterAutospacing="1" w:line="480" w:lineRule="auto"/>
        <w:ind w:firstLine="720"/>
        <w:jc w:val="both"/>
        <w:rPr>
          <w:rFonts w:ascii="Times New Roman" w:hAnsi="Times New Roman"/>
          <w:sz w:val="24"/>
          <w:szCs w:val="24"/>
        </w:rPr>
      </w:pPr>
      <w:r>
        <w:rPr>
          <w:rFonts w:ascii="Times New Roman" w:hAnsi="Times New Roman"/>
          <w:sz w:val="24"/>
          <w:szCs w:val="24"/>
        </w:rPr>
        <w:t>Note that,</w:t>
      </w:r>
      <w:r w:rsidR="001A5606">
        <w:rPr>
          <w:rFonts w:ascii="Times New Roman" w:hAnsi="Times New Roman"/>
          <w:sz w:val="24"/>
          <w:szCs w:val="24"/>
        </w:rPr>
        <w:t xml:space="preserve"> while </w:t>
      </w:r>
      <w:r>
        <w:rPr>
          <w:rFonts w:ascii="Times New Roman" w:hAnsi="Times New Roman"/>
          <w:sz w:val="24"/>
          <w:szCs w:val="24"/>
        </w:rPr>
        <w:t>attending to</w:t>
      </w:r>
      <w:r w:rsidR="001A5606">
        <w:rPr>
          <w:rFonts w:ascii="Times New Roman" w:hAnsi="Times New Roman"/>
          <w:sz w:val="24"/>
          <w:szCs w:val="24"/>
        </w:rPr>
        <w:t xml:space="preserve"> the questions asked by the team, the instructor will </w:t>
      </w:r>
      <w:r w:rsidR="001A5606" w:rsidRPr="005807CF">
        <w:rPr>
          <w:rFonts w:ascii="Times New Roman" w:hAnsi="Times New Roman"/>
          <w:b/>
          <w:sz w:val="24"/>
          <w:szCs w:val="24"/>
        </w:rPr>
        <w:t>not</w:t>
      </w:r>
      <w:r w:rsidR="001A5606">
        <w:rPr>
          <w:rFonts w:ascii="Times New Roman" w:hAnsi="Times New Roman"/>
          <w:sz w:val="24"/>
          <w:szCs w:val="24"/>
        </w:rPr>
        <w:t xml:space="preserve"> provide solutions but may instead direct the teams towards the right approach in case the team is significantly off track with its </w:t>
      </w:r>
      <w:r>
        <w:rPr>
          <w:rFonts w:ascii="Times New Roman" w:hAnsi="Times New Roman"/>
          <w:sz w:val="24"/>
          <w:szCs w:val="24"/>
        </w:rPr>
        <w:t>strategy</w:t>
      </w:r>
      <w:r w:rsidR="001A5606">
        <w:rPr>
          <w:rFonts w:ascii="Times New Roman" w:hAnsi="Times New Roman"/>
          <w:sz w:val="24"/>
          <w:szCs w:val="24"/>
        </w:rPr>
        <w:t>. During the final presentation, the team is expected to defend its approach by clearly demonstrating how it works and by carefully addressing instructor’s questions.</w:t>
      </w:r>
    </w:p>
    <w:p w:rsidR="001A5606" w:rsidRPr="001A5606" w:rsidRDefault="001A5606" w:rsidP="003C6645">
      <w:pPr>
        <w:spacing w:before="100" w:beforeAutospacing="1" w:after="100" w:afterAutospacing="1" w:line="480" w:lineRule="auto"/>
        <w:contextualSpacing/>
        <w:rPr>
          <w:rFonts w:ascii="Times New Roman" w:hAnsi="Times New Roman"/>
          <w:b/>
          <w:sz w:val="24"/>
          <w:szCs w:val="24"/>
        </w:rPr>
      </w:pPr>
      <w:r w:rsidRPr="001A5606">
        <w:rPr>
          <w:rFonts w:ascii="Times New Roman" w:hAnsi="Times New Roman"/>
          <w:b/>
          <w:sz w:val="24"/>
          <w:szCs w:val="24"/>
        </w:rPr>
        <w:t>Grading</w:t>
      </w:r>
    </w:p>
    <w:p w:rsidR="001A5606" w:rsidRPr="001A5606" w:rsidRDefault="001A5606" w:rsidP="003C6645">
      <w:pPr>
        <w:spacing w:line="480" w:lineRule="auto"/>
        <w:contextualSpacing/>
        <w:rPr>
          <w:rFonts w:ascii="Times New Roman" w:hAnsi="Times New Roman"/>
          <w:sz w:val="24"/>
          <w:szCs w:val="24"/>
        </w:rPr>
      </w:pPr>
      <w:r w:rsidRPr="001A5606">
        <w:rPr>
          <w:rFonts w:ascii="Times New Roman" w:hAnsi="Times New Roman"/>
          <w:sz w:val="24"/>
          <w:szCs w:val="24"/>
        </w:rPr>
        <w:t xml:space="preserve">Each student’s grade will be made up of </w:t>
      </w:r>
      <w:r w:rsidRPr="001A5606">
        <w:rPr>
          <w:rFonts w:ascii="Times New Roman" w:hAnsi="Times New Roman"/>
          <w:b/>
          <w:sz w:val="24"/>
          <w:szCs w:val="24"/>
        </w:rPr>
        <w:t xml:space="preserve">four </w:t>
      </w:r>
      <w:r w:rsidRPr="001A5606">
        <w:rPr>
          <w:rFonts w:ascii="Times New Roman" w:hAnsi="Times New Roman"/>
          <w:sz w:val="24"/>
          <w:szCs w:val="24"/>
        </w:rPr>
        <w:t>distinct components</w:t>
      </w:r>
      <w:r w:rsidRPr="001A5606">
        <w:rPr>
          <w:rFonts w:ascii="Times New Roman" w:hAnsi="Times New Roman"/>
          <w:b/>
          <w:sz w:val="24"/>
          <w:szCs w:val="24"/>
        </w:rPr>
        <w:t>:</w:t>
      </w:r>
    </w:p>
    <w:p w:rsidR="001A5606" w:rsidRPr="001A5606" w:rsidRDefault="001A5606" w:rsidP="003C6645">
      <w:pPr>
        <w:pStyle w:val="ListParagraph"/>
        <w:numPr>
          <w:ilvl w:val="0"/>
          <w:numId w:val="5"/>
        </w:numPr>
        <w:spacing w:line="480" w:lineRule="auto"/>
        <w:jc w:val="both"/>
        <w:rPr>
          <w:rFonts w:ascii="Times New Roman" w:hAnsi="Times New Roman" w:cs="Times New Roman"/>
          <w:sz w:val="24"/>
          <w:szCs w:val="24"/>
        </w:rPr>
      </w:pPr>
      <w:r w:rsidRPr="001A5606">
        <w:rPr>
          <w:rFonts w:ascii="Times New Roman" w:hAnsi="Times New Roman" w:cs="Times New Roman"/>
          <w:sz w:val="24"/>
          <w:szCs w:val="24"/>
        </w:rPr>
        <w:t xml:space="preserve">Student’s individual presentation to the class on </w:t>
      </w:r>
      <w:r w:rsidRPr="001A5606">
        <w:rPr>
          <w:rFonts w:ascii="Times New Roman" w:hAnsi="Times New Roman" w:cs="Times New Roman"/>
          <w:b/>
          <w:color w:val="000000" w:themeColor="text1"/>
          <w:sz w:val="24"/>
          <w:szCs w:val="24"/>
        </w:rPr>
        <w:t>Wednesday, December 3 or Monday, December 8</w:t>
      </w:r>
      <w:r w:rsidRPr="001A5606">
        <w:rPr>
          <w:rFonts w:ascii="Times New Roman" w:hAnsi="Times New Roman" w:cs="Times New Roman"/>
          <w:b/>
          <w:sz w:val="24"/>
          <w:szCs w:val="24"/>
        </w:rPr>
        <w:t xml:space="preserve">. </w:t>
      </w:r>
      <w:r w:rsidR="00792BA7">
        <w:rPr>
          <w:rFonts w:ascii="Times New Roman" w:hAnsi="Times New Roman" w:cs="Times New Roman"/>
          <w:sz w:val="24"/>
          <w:szCs w:val="24"/>
        </w:rPr>
        <w:t xml:space="preserve">The presentation day of each team will be determined in class based on random assignment. </w:t>
      </w:r>
      <w:r w:rsidRPr="001A5606">
        <w:rPr>
          <w:rFonts w:ascii="Times New Roman" w:hAnsi="Times New Roman" w:cs="Times New Roman"/>
          <w:sz w:val="24"/>
          <w:szCs w:val="24"/>
        </w:rPr>
        <w:t xml:space="preserve">This component will be graded based on the overall technical accuracy and soundness of the solution, the quality of student’s answers to the questions raised by the audience (made up of the instructor and perhaps other students), as well as </w:t>
      </w:r>
      <w:r w:rsidRPr="001A5606">
        <w:rPr>
          <w:rFonts w:ascii="Times New Roman" w:hAnsi="Times New Roman" w:cs="Times New Roman"/>
          <w:sz w:val="24"/>
          <w:szCs w:val="24"/>
        </w:rPr>
        <w:lastRenderedPageBreak/>
        <w:t xml:space="preserve">student’s presentational and communication skills. </w:t>
      </w:r>
      <w:r w:rsidRPr="001A5606">
        <w:rPr>
          <w:rFonts w:ascii="Times New Roman" w:hAnsi="Times New Roman" w:cs="Times New Roman"/>
          <w:b/>
          <w:sz w:val="24"/>
          <w:szCs w:val="24"/>
        </w:rPr>
        <w:t>This will account for 40% of student’s final project score</w:t>
      </w:r>
      <w:r w:rsidRPr="001A5606">
        <w:rPr>
          <w:rFonts w:ascii="Times New Roman" w:hAnsi="Times New Roman" w:cs="Times New Roman"/>
          <w:sz w:val="24"/>
          <w:szCs w:val="24"/>
        </w:rPr>
        <w:t>;</w:t>
      </w:r>
    </w:p>
    <w:p w:rsidR="001A5606" w:rsidRPr="001A5606" w:rsidRDefault="001A5606" w:rsidP="003C6645">
      <w:pPr>
        <w:pStyle w:val="ListParagraph"/>
        <w:numPr>
          <w:ilvl w:val="0"/>
          <w:numId w:val="5"/>
        </w:numPr>
        <w:spacing w:line="480" w:lineRule="auto"/>
        <w:jc w:val="both"/>
        <w:rPr>
          <w:rFonts w:ascii="Times New Roman" w:hAnsi="Times New Roman" w:cs="Times New Roman"/>
          <w:sz w:val="24"/>
          <w:szCs w:val="24"/>
        </w:rPr>
      </w:pPr>
      <w:r w:rsidRPr="001A5606">
        <w:rPr>
          <w:rFonts w:ascii="Times New Roman" w:hAnsi="Times New Roman" w:cs="Times New Roman"/>
          <w:sz w:val="24"/>
          <w:szCs w:val="24"/>
        </w:rPr>
        <w:t xml:space="preserve">A written deliverable report that student’s </w:t>
      </w:r>
      <w:r w:rsidR="007126CB">
        <w:rPr>
          <w:rFonts w:ascii="Times New Roman" w:hAnsi="Times New Roman" w:cs="Times New Roman"/>
          <w:sz w:val="24"/>
          <w:szCs w:val="24"/>
        </w:rPr>
        <w:t>team</w:t>
      </w:r>
      <w:r w:rsidRPr="001A5606">
        <w:rPr>
          <w:rFonts w:ascii="Times New Roman" w:hAnsi="Times New Roman" w:cs="Times New Roman"/>
          <w:sz w:val="24"/>
          <w:szCs w:val="24"/>
        </w:rPr>
        <w:t xml:space="preserve"> </w:t>
      </w:r>
      <w:r w:rsidRPr="001A5606">
        <w:rPr>
          <w:rFonts w:ascii="Times New Roman" w:hAnsi="Times New Roman" w:cs="Times New Roman"/>
          <w:b/>
          <w:sz w:val="24"/>
          <w:szCs w:val="24"/>
        </w:rPr>
        <w:t xml:space="preserve">will submit in-class, at the beginning of the last class on </w:t>
      </w:r>
      <w:r w:rsidRPr="001A5606">
        <w:rPr>
          <w:rFonts w:ascii="Times New Roman" w:hAnsi="Times New Roman" w:cs="Times New Roman"/>
          <w:b/>
          <w:color w:val="000000" w:themeColor="text1"/>
          <w:sz w:val="24"/>
          <w:szCs w:val="24"/>
        </w:rPr>
        <w:t>Wednesday, December 10</w:t>
      </w:r>
      <w:r w:rsidRPr="001A5606">
        <w:rPr>
          <w:rFonts w:ascii="Times New Roman" w:hAnsi="Times New Roman" w:cs="Times New Roman"/>
          <w:b/>
          <w:sz w:val="24"/>
          <w:szCs w:val="24"/>
        </w:rPr>
        <w:t xml:space="preserve">. </w:t>
      </w:r>
      <w:r w:rsidRPr="001A5606">
        <w:rPr>
          <w:rFonts w:ascii="Times New Roman" w:hAnsi="Times New Roman" w:cs="Times New Roman"/>
          <w:sz w:val="24"/>
          <w:szCs w:val="24"/>
        </w:rPr>
        <w:t xml:space="preserve">Each </w:t>
      </w:r>
      <w:r w:rsidR="007126CB">
        <w:rPr>
          <w:rFonts w:ascii="Times New Roman" w:hAnsi="Times New Roman" w:cs="Times New Roman"/>
          <w:sz w:val="24"/>
          <w:szCs w:val="24"/>
        </w:rPr>
        <w:t>team</w:t>
      </w:r>
      <w:r w:rsidRPr="001A5606">
        <w:rPr>
          <w:rFonts w:ascii="Times New Roman" w:hAnsi="Times New Roman" w:cs="Times New Roman"/>
          <w:sz w:val="24"/>
          <w:szCs w:val="24"/>
        </w:rPr>
        <w:t xml:space="preserve"> submits a single deliverable, and each member of the </w:t>
      </w:r>
      <w:r w:rsidR="007126CB">
        <w:rPr>
          <w:rFonts w:ascii="Times New Roman" w:hAnsi="Times New Roman" w:cs="Times New Roman"/>
          <w:sz w:val="24"/>
          <w:szCs w:val="24"/>
        </w:rPr>
        <w:t>team</w:t>
      </w:r>
      <w:r w:rsidRPr="001A5606">
        <w:rPr>
          <w:rFonts w:ascii="Times New Roman" w:hAnsi="Times New Roman" w:cs="Times New Roman"/>
          <w:sz w:val="24"/>
          <w:szCs w:val="24"/>
        </w:rPr>
        <w:t xml:space="preserve"> receives the same score for this component. The grading of this component will be strictly based on technical accuracy and soundness of the proposed solution</w:t>
      </w:r>
      <w:r w:rsidR="00792BA7">
        <w:rPr>
          <w:rFonts w:ascii="Times New Roman" w:hAnsi="Times New Roman" w:cs="Times New Roman"/>
          <w:sz w:val="24"/>
          <w:szCs w:val="24"/>
        </w:rPr>
        <w:t>, together with the clarity of exposition</w:t>
      </w:r>
      <w:r w:rsidRPr="001A5606">
        <w:rPr>
          <w:rFonts w:ascii="Times New Roman" w:hAnsi="Times New Roman" w:cs="Times New Roman"/>
          <w:sz w:val="24"/>
          <w:szCs w:val="24"/>
        </w:rPr>
        <w:t xml:space="preserve">. </w:t>
      </w:r>
      <w:r w:rsidRPr="001A5606">
        <w:rPr>
          <w:rFonts w:ascii="Times New Roman" w:hAnsi="Times New Roman" w:cs="Times New Roman"/>
          <w:b/>
          <w:sz w:val="24"/>
          <w:szCs w:val="24"/>
        </w:rPr>
        <w:t>This will account for</w:t>
      </w:r>
      <w:r w:rsidR="00792BA7">
        <w:rPr>
          <w:rFonts w:ascii="Times New Roman" w:hAnsi="Times New Roman" w:cs="Times New Roman"/>
          <w:b/>
          <w:sz w:val="24"/>
          <w:szCs w:val="24"/>
        </w:rPr>
        <w:t xml:space="preserve"> another</w:t>
      </w:r>
      <w:r w:rsidRPr="001A5606">
        <w:rPr>
          <w:rFonts w:ascii="Times New Roman" w:hAnsi="Times New Roman" w:cs="Times New Roman"/>
          <w:b/>
          <w:sz w:val="24"/>
          <w:szCs w:val="24"/>
        </w:rPr>
        <w:t xml:space="preserve"> 40% of your final project score</w:t>
      </w:r>
      <w:r w:rsidRPr="001A5606">
        <w:rPr>
          <w:rFonts w:ascii="Times New Roman" w:hAnsi="Times New Roman" w:cs="Times New Roman"/>
          <w:sz w:val="24"/>
          <w:szCs w:val="24"/>
        </w:rPr>
        <w:t>;</w:t>
      </w:r>
    </w:p>
    <w:p w:rsidR="001A5606" w:rsidRPr="001A5606" w:rsidRDefault="001A5606" w:rsidP="003C6645">
      <w:pPr>
        <w:pStyle w:val="ListParagraph"/>
        <w:numPr>
          <w:ilvl w:val="0"/>
          <w:numId w:val="5"/>
        </w:numPr>
        <w:spacing w:line="480" w:lineRule="auto"/>
        <w:jc w:val="both"/>
        <w:rPr>
          <w:rFonts w:ascii="Times New Roman" w:hAnsi="Times New Roman" w:cs="Times New Roman"/>
          <w:b/>
          <w:sz w:val="24"/>
          <w:szCs w:val="24"/>
        </w:rPr>
      </w:pPr>
      <w:r w:rsidRPr="001A5606">
        <w:rPr>
          <w:rFonts w:ascii="Times New Roman" w:hAnsi="Times New Roman" w:cs="Times New Roman"/>
          <w:sz w:val="24"/>
          <w:szCs w:val="24"/>
        </w:rPr>
        <w:t>A peer evaluation</w:t>
      </w:r>
      <w:r w:rsidR="002E5B79">
        <w:rPr>
          <w:rFonts w:ascii="Times New Roman" w:hAnsi="Times New Roman" w:cs="Times New Roman"/>
          <w:sz w:val="24"/>
          <w:szCs w:val="24"/>
        </w:rPr>
        <w:t xml:space="preserve"> (online survey)</w:t>
      </w:r>
      <w:r w:rsidRPr="001A5606">
        <w:rPr>
          <w:rFonts w:ascii="Times New Roman" w:hAnsi="Times New Roman" w:cs="Times New Roman"/>
          <w:sz w:val="24"/>
          <w:szCs w:val="24"/>
        </w:rPr>
        <w:t xml:space="preserve"> form that each of student’s </w:t>
      </w:r>
      <w:r w:rsidR="007126CB">
        <w:rPr>
          <w:rFonts w:ascii="Times New Roman" w:hAnsi="Times New Roman" w:cs="Times New Roman"/>
          <w:sz w:val="24"/>
          <w:szCs w:val="24"/>
        </w:rPr>
        <w:t>team</w:t>
      </w:r>
      <w:r w:rsidRPr="001A5606">
        <w:rPr>
          <w:rFonts w:ascii="Times New Roman" w:hAnsi="Times New Roman" w:cs="Times New Roman"/>
          <w:sz w:val="24"/>
          <w:szCs w:val="24"/>
        </w:rPr>
        <w:t xml:space="preserve"> members will submit during</w:t>
      </w:r>
      <w:r w:rsidRPr="001A5606">
        <w:rPr>
          <w:rFonts w:ascii="Times New Roman" w:hAnsi="Times New Roman" w:cs="Times New Roman"/>
          <w:b/>
          <w:sz w:val="24"/>
          <w:szCs w:val="24"/>
        </w:rPr>
        <w:t xml:space="preserve"> Monday, December 8 – Wednesday, December 10,</w:t>
      </w:r>
      <w:r w:rsidRPr="001A5606">
        <w:rPr>
          <w:rFonts w:ascii="Times New Roman" w:hAnsi="Times New Roman" w:cs="Times New Roman"/>
          <w:sz w:val="24"/>
          <w:szCs w:val="24"/>
        </w:rPr>
        <w:t xml:space="preserve"> </w:t>
      </w:r>
      <w:r w:rsidRPr="001A5606">
        <w:rPr>
          <w:rFonts w:ascii="Times New Roman" w:hAnsi="Times New Roman" w:cs="Times New Roman"/>
          <w:color w:val="000000" w:themeColor="text1"/>
          <w:sz w:val="24"/>
          <w:szCs w:val="24"/>
        </w:rPr>
        <w:t xml:space="preserve">assessing </w:t>
      </w:r>
      <w:r w:rsidRPr="001A5606">
        <w:rPr>
          <w:rFonts w:ascii="Times New Roman" w:hAnsi="Times New Roman" w:cs="Times New Roman"/>
          <w:b/>
          <w:sz w:val="24"/>
          <w:szCs w:val="24"/>
        </w:rPr>
        <w:t>student’s</w:t>
      </w:r>
      <w:r w:rsidRPr="001A5606">
        <w:rPr>
          <w:rFonts w:ascii="Times New Roman" w:hAnsi="Times New Roman" w:cs="Times New Roman"/>
          <w:sz w:val="24"/>
          <w:szCs w:val="24"/>
        </w:rPr>
        <w:t xml:space="preserve"> effectiveness in carrying out the part of the project that student was responsible for, as well as student’s effectiveness when working with his/her </w:t>
      </w:r>
      <w:r w:rsidR="007126CB">
        <w:rPr>
          <w:rFonts w:ascii="Times New Roman" w:hAnsi="Times New Roman" w:cs="Times New Roman"/>
          <w:sz w:val="24"/>
          <w:szCs w:val="24"/>
        </w:rPr>
        <w:t>team</w:t>
      </w:r>
      <w:r w:rsidRPr="001A5606">
        <w:rPr>
          <w:rFonts w:ascii="Times New Roman" w:hAnsi="Times New Roman" w:cs="Times New Roman"/>
          <w:sz w:val="24"/>
          <w:szCs w:val="24"/>
        </w:rPr>
        <w:t xml:space="preserve"> members. </w:t>
      </w:r>
      <w:r w:rsidR="002E5B79">
        <w:rPr>
          <w:rFonts w:ascii="Times New Roman" w:hAnsi="Times New Roman" w:cs="Times New Roman"/>
          <w:sz w:val="24"/>
          <w:szCs w:val="24"/>
        </w:rPr>
        <w:t xml:space="preserve">Note that the online survey will close at </w:t>
      </w:r>
      <w:r w:rsidR="002E5B79" w:rsidRPr="002E5B79">
        <w:rPr>
          <w:rFonts w:ascii="Times New Roman" w:hAnsi="Times New Roman" w:cs="Times New Roman"/>
          <w:b/>
          <w:sz w:val="24"/>
          <w:szCs w:val="24"/>
        </w:rPr>
        <w:t>8:00 pm on Wednesday, December 10</w:t>
      </w:r>
      <w:r w:rsidR="002E5B79" w:rsidRPr="002E5B79">
        <w:rPr>
          <w:rFonts w:ascii="Times New Roman" w:hAnsi="Times New Roman" w:cs="Times New Roman"/>
          <w:b/>
          <w:sz w:val="24"/>
          <w:szCs w:val="24"/>
          <w:vertAlign w:val="superscript"/>
        </w:rPr>
        <w:t>th</w:t>
      </w:r>
      <w:r w:rsidR="002E5B79">
        <w:rPr>
          <w:rFonts w:ascii="Times New Roman" w:hAnsi="Times New Roman" w:cs="Times New Roman"/>
          <w:sz w:val="24"/>
          <w:szCs w:val="24"/>
        </w:rPr>
        <w:t xml:space="preserve"> and students missing this deadline will not be given another opportunity to make it up. </w:t>
      </w:r>
      <w:r w:rsidRPr="001A5606">
        <w:rPr>
          <w:rFonts w:ascii="Times New Roman" w:hAnsi="Times New Roman" w:cs="Times New Roman"/>
          <w:b/>
          <w:sz w:val="24"/>
          <w:szCs w:val="24"/>
        </w:rPr>
        <w:t>This will account for 10% of student’s final project score.</w:t>
      </w:r>
      <w:r w:rsidRPr="001A5606">
        <w:rPr>
          <w:rFonts w:ascii="Times New Roman" w:hAnsi="Times New Roman" w:cs="Times New Roman"/>
          <w:sz w:val="24"/>
          <w:szCs w:val="24"/>
        </w:rPr>
        <w:t xml:space="preserve"> </w:t>
      </w:r>
    </w:p>
    <w:p w:rsidR="001A5606" w:rsidRPr="008C3281" w:rsidRDefault="001A5606" w:rsidP="003C6645">
      <w:pPr>
        <w:pStyle w:val="ListParagraph"/>
        <w:numPr>
          <w:ilvl w:val="0"/>
          <w:numId w:val="5"/>
        </w:numPr>
        <w:spacing w:line="480" w:lineRule="auto"/>
        <w:jc w:val="both"/>
        <w:rPr>
          <w:rFonts w:ascii="Times New Roman" w:hAnsi="Times New Roman" w:cs="Times New Roman"/>
          <w:sz w:val="24"/>
          <w:szCs w:val="24"/>
        </w:rPr>
      </w:pPr>
      <w:r w:rsidRPr="001A5606">
        <w:rPr>
          <w:rFonts w:ascii="Times New Roman" w:hAnsi="Times New Roman" w:cs="Times New Roman"/>
          <w:sz w:val="24"/>
          <w:szCs w:val="24"/>
        </w:rPr>
        <w:t>A peer evaluation</w:t>
      </w:r>
      <w:r w:rsidR="002E5B79">
        <w:rPr>
          <w:rFonts w:ascii="Times New Roman" w:hAnsi="Times New Roman" w:cs="Times New Roman"/>
          <w:sz w:val="24"/>
          <w:szCs w:val="24"/>
        </w:rPr>
        <w:t xml:space="preserve"> (online survey)</w:t>
      </w:r>
      <w:r w:rsidRPr="001A5606">
        <w:rPr>
          <w:rFonts w:ascii="Times New Roman" w:hAnsi="Times New Roman" w:cs="Times New Roman"/>
          <w:sz w:val="24"/>
          <w:szCs w:val="24"/>
        </w:rPr>
        <w:t xml:space="preserve">, which </w:t>
      </w:r>
      <w:r w:rsidRPr="001A5606">
        <w:rPr>
          <w:rFonts w:ascii="Times New Roman" w:hAnsi="Times New Roman" w:cs="Times New Roman"/>
          <w:b/>
          <w:sz w:val="24"/>
          <w:szCs w:val="24"/>
        </w:rPr>
        <w:t>the student</w:t>
      </w:r>
      <w:r w:rsidRPr="001A5606">
        <w:rPr>
          <w:rFonts w:ascii="Times New Roman" w:hAnsi="Times New Roman" w:cs="Times New Roman"/>
          <w:sz w:val="24"/>
          <w:szCs w:val="24"/>
        </w:rPr>
        <w:t xml:space="preserve"> will submit during</w:t>
      </w:r>
      <w:r w:rsidRPr="001A5606">
        <w:rPr>
          <w:rFonts w:ascii="Times New Roman" w:hAnsi="Times New Roman" w:cs="Times New Roman"/>
          <w:b/>
          <w:sz w:val="24"/>
          <w:szCs w:val="24"/>
        </w:rPr>
        <w:t xml:space="preserve"> Monday, December 8 – Wednesday, December 10</w:t>
      </w:r>
      <w:r w:rsidRPr="001A5606">
        <w:rPr>
          <w:rFonts w:ascii="Times New Roman" w:hAnsi="Times New Roman" w:cs="Times New Roman"/>
          <w:sz w:val="24"/>
          <w:szCs w:val="24"/>
        </w:rPr>
        <w:t xml:space="preserve">, assessing the effectiveness of his/her team members. </w:t>
      </w:r>
      <w:r w:rsidR="002E5B79">
        <w:rPr>
          <w:rFonts w:ascii="Times New Roman" w:hAnsi="Times New Roman" w:cs="Times New Roman"/>
          <w:sz w:val="24"/>
          <w:szCs w:val="24"/>
        </w:rPr>
        <w:t xml:space="preserve">Note that the online survey will close at </w:t>
      </w:r>
      <w:r w:rsidR="002E5B79" w:rsidRPr="002E5B79">
        <w:rPr>
          <w:rFonts w:ascii="Times New Roman" w:hAnsi="Times New Roman" w:cs="Times New Roman"/>
          <w:b/>
          <w:sz w:val="24"/>
          <w:szCs w:val="24"/>
        </w:rPr>
        <w:t>8:00 pm on Wednesday, December 10</w:t>
      </w:r>
      <w:r w:rsidR="002E5B79" w:rsidRPr="002E5B79">
        <w:rPr>
          <w:rFonts w:ascii="Times New Roman" w:hAnsi="Times New Roman" w:cs="Times New Roman"/>
          <w:b/>
          <w:sz w:val="24"/>
          <w:szCs w:val="24"/>
          <w:vertAlign w:val="superscript"/>
        </w:rPr>
        <w:t>th</w:t>
      </w:r>
      <w:r w:rsidR="002E5B79">
        <w:rPr>
          <w:rFonts w:ascii="Times New Roman" w:hAnsi="Times New Roman" w:cs="Times New Roman"/>
          <w:sz w:val="24"/>
          <w:szCs w:val="24"/>
        </w:rPr>
        <w:t xml:space="preserve"> and students missing this deadline will not be given another opportunity to make it up. </w:t>
      </w:r>
      <w:r w:rsidRPr="001A5606">
        <w:rPr>
          <w:rFonts w:ascii="Times New Roman" w:hAnsi="Times New Roman" w:cs="Times New Roman"/>
          <w:b/>
          <w:sz w:val="24"/>
          <w:szCs w:val="24"/>
        </w:rPr>
        <w:t xml:space="preserve">Note that simply submitting the completed evaluation </w:t>
      </w:r>
      <w:r w:rsidR="00971735">
        <w:rPr>
          <w:rFonts w:ascii="Times New Roman" w:hAnsi="Times New Roman" w:cs="Times New Roman"/>
          <w:b/>
          <w:sz w:val="24"/>
          <w:szCs w:val="24"/>
        </w:rPr>
        <w:t xml:space="preserve">on time </w:t>
      </w:r>
      <w:r w:rsidRPr="001A5606">
        <w:rPr>
          <w:rFonts w:ascii="Times New Roman" w:hAnsi="Times New Roman" w:cs="Times New Roman"/>
          <w:b/>
          <w:sz w:val="24"/>
          <w:szCs w:val="24"/>
        </w:rPr>
        <w:t>will earn the student the remaining 10% of the project grade.</w:t>
      </w:r>
    </w:p>
    <w:p w:rsidR="002E5B79" w:rsidRDefault="002E5B79" w:rsidP="008C3281">
      <w:pPr>
        <w:spacing w:line="480" w:lineRule="auto"/>
        <w:jc w:val="both"/>
        <w:rPr>
          <w:rFonts w:ascii="Times New Roman" w:hAnsi="Times New Roman"/>
          <w:b/>
          <w:sz w:val="24"/>
          <w:szCs w:val="24"/>
        </w:rPr>
      </w:pPr>
    </w:p>
    <w:p w:rsidR="007C7519" w:rsidRPr="007C7519" w:rsidRDefault="007C7519" w:rsidP="007C7519">
      <w:pPr>
        <w:spacing w:line="480" w:lineRule="auto"/>
        <w:jc w:val="both"/>
        <w:rPr>
          <w:rFonts w:ascii="Times New Roman" w:hAnsi="Times New Roman"/>
          <w:sz w:val="24"/>
          <w:szCs w:val="24"/>
        </w:rPr>
      </w:pPr>
    </w:p>
    <w:p w:rsidR="002F7FD7" w:rsidRDefault="002F7FD7" w:rsidP="002F7FD7">
      <w:pPr>
        <w:pStyle w:val="ListParagraph"/>
        <w:spacing w:line="480" w:lineRule="auto"/>
        <w:rPr>
          <w:rFonts w:ascii="Times New Roman" w:hAnsi="Times New Roman"/>
          <w:b/>
          <w:sz w:val="24"/>
          <w:szCs w:val="24"/>
        </w:rPr>
      </w:pPr>
      <w:r>
        <w:rPr>
          <w:rFonts w:ascii="Times New Roman" w:hAnsi="Times New Roman"/>
          <w:b/>
          <w:sz w:val="24"/>
          <w:szCs w:val="24"/>
        </w:rPr>
        <w:lastRenderedPageBreak/>
        <w:t>Structure</w:t>
      </w:r>
      <w:r w:rsidR="00792BA7">
        <w:rPr>
          <w:rFonts w:ascii="Times New Roman" w:hAnsi="Times New Roman"/>
          <w:b/>
          <w:sz w:val="24"/>
          <w:szCs w:val="24"/>
        </w:rPr>
        <w:t xml:space="preserve"> of the Teams</w:t>
      </w:r>
      <w:bookmarkStart w:id="0" w:name="_GoBack"/>
      <w:bookmarkEnd w:id="0"/>
    </w:p>
    <w:tbl>
      <w:tblPr>
        <w:tblStyle w:val="TableGrid"/>
        <w:tblW w:w="0" w:type="auto"/>
        <w:tblInd w:w="720" w:type="dxa"/>
        <w:tblLook w:val="04A0" w:firstRow="1" w:lastRow="0" w:firstColumn="1" w:lastColumn="0" w:noHBand="0" w:noVBand="1"/>
      </w:tblPr>
      <w:tblGrid>
        <w:gridCol w:w="2952"/>
        <w:gridCol w:w="2952"/>
        <w:gridCol w:w="2952"/>
      </w:tblGrid>
      <w:tr w:rsidR="002F7FD7" w:rsidTr="004F52C4">
        <w:trPr>
          <w:trHeight w:val="422"/>
        </w:trPr>
        <w:tc>
          <w:tcPr>
            <w:tcW w:w="8856" w:type="dxa"/>
            <w:gridSpan w:val="3"/>
            <w:shd w:val="clear" w:color="auto" w:fill="000000" w:themeFill="text1"/>
          </w:tcPr>
          <w:p w:rsidR="002F7FD7" w:rsidRPr="004F52C4" w:rsidRDefault="002F7FD7" w:rsidP="002F7FD7">
            <w:pPr>
              <w:pStyle w:val="ListParagraph"/>
              <w:spacing w:line="480" w:lineRule="auto"/>
              <w:ind w:left="0"/>
              <w:jc w:val="center"/>
              <w:rPr>
                <w:rFonts w:ascii="Times New Roman" w:hAnsi="Times New Roman"/>
                <w:b/>
                <w:color w:val="FFFFFF" w:themeColor="background1"/>
                <w:sz w:val="24"/>
                <w:szCs w:val="24"/>
              </w:rPr>
            </w:pPr>
            <w:r w:rsidRPr="004F52C4">
              <w:rPr>
                <w:rFonts w:ascii="Times New Roman" w:hAnsi="Times New Roman"/>
                <w:b/>
                <w:color w:val="FFFFFF" w:themeColor="background1"/>
                <w:sz w:val="24"/>
                <w:szCs w:val="24"/>
              </w:rPr>
              <w:t>Section 03</w:t>
            </w:r>
          </w:p>
        </w:tc>
      </w:tr>
      <w:tr w:rsidR="002F7FD7" w:rsidTr="002F7FD7">
        <w:tc>
          <w:tcPr>
            <w:tcW w:w="2952" w:type="dxa"/>
          </w:tcPr>
          <w:p w:rsidR="002F7FD7" w:rsidRDefault="002F7FD7" w:rsidP="002F7FD7">
            <w:pPr>
              <w:pStyle w:val="ListParagraph"/>
              <w:ind w:left="0"/>
              <w:rPr>
                <w:rFonts w:ascii="Times New Roman" w:hAnsi="Times New Roman"/>
                <w:b/>
                <w:sz w:val="24"/>
                <w:szCs w:val="24"/>
              </w:rPr>
            </w:pPr>
            <w:r>
              <w:rPr>
                <w:rFonts w:ascii="Times New Roman" w:hAnsi="Times New Roman"/>
                <w:b/>
                <w:sz w:val="24"/>
                <w:szCs w:val="24"/>
              </w:rPr>
              <w:t>Team 1</w:t>
            </w:r>
          </w:p>
          <w:p w:rsidR="002F7FD7" w:rsidRDefault="002F7FD7" w:rsidP="002F7FD7">
            <w:pPr>
              <w:pStyle w:val="ListParagraph"/>
              <w:ind w:left="0"/>
              <w:rPr>
                <w:rFonts w:ascii="Times New Roman" w:hAnsi="Times New Roman"/>
                <w:sz w:val="24"/>
                <w:szCs w:val="24"/>
              </w:rPr>
            </w:pPr>
            <w:r>
              <w:rPr>
                <w:rFonts w:ascii="Times New Roman" w:hAnsi="Times New Roman"/>
                <w:sz w:val="24"/>
                <w:szCs w:val="24"/>
              </w:rPr>
              <w:t>Josh Boutin</w:t>
            </w:r>
          </w:p>
          <w:p w:rsidR="004F52C4" w:rsidRDefault="004F52C4" w:rsidP="002F7FD7">
            <w:pPr>
              <w:pStyle w:val="ListParagraph"/>
              <w:ind w:left="0"/>
              <w:rPr>
                <w:rFonts w:ascii="Times New Roman" w:hAnsi="Times New Roman"/>
                <w:sz w:val="24"/>
                <w:szCs w:val="24"/>
              </w:rPr>
            </w:pPr>
            <w:r>
              <w:rPr>
                <w:rFonts w:ascii="Times New Roman" w:hAnsi="Times New Roman"/>
                <w:sz w:val="24"/>
                <w:szCs w:val="24"/>
              </w:rPr>
              <w:t>Somia Farid</w:t>
            </w:r>
          </w:p>
          <w:p w:rsidR="002F7FD7" w:rsidRDefault="002F7FD7" w:rsidP="002F7FD7">
            <w:pPr>
              <w:pStyle w:val="ListParagraph"/>
              <w:ind w:left="0"/>
              <w:rPr>
                <w:rFonts w:ascii="Times New Roman" w:hAnsi="Times New Roman"/>
                <w:sz w:val="24"/>
                <w:szCs w:val="24"/>
              </w:rPr>
            </w:pPr>
            <w:r>
              <w:rPr>
                <w:rFonts w:ascii="Times New Roman" w:hAnsi="Times New Roman"/>
                <w:sz w:val="24"/>
                <w:szCs w:val="24"/>
              </w:rPr>
              <w:t>Christopher Hacunda</w:t>
            </w:r>
          </w:p>
          <w:p w:rsidR="002F7FD7" w:rsidRDefault="002F7FD7" w:rsidP="002F7FD7">
            <w:pPr>
              <w:pStyle w:val="ListParagraph"/>
              <w:ind w:left="0"/>
              <w:rPr>
                <w:rFonts w:ascii="Times New Roman" w:hAnsi="Times New Roman"/>
                <w:sz w:val="24"/>
                <w:szCs w:val="24"/>
              </w:rPr>
            </w:pPr>
            <w:r>
              <w:rPr>
                <w:rFonts w:ascii="Times New Roman" w:hAnsi="Times New Roman"/>
                <w:sz w:val="24"/>
                <w:szCs w:val="24"/>
              </w:rPr>
              <w:t>Michael MacDonald</w:t>
            </w:r>
          </w:p>
          <w:p w:rsidR="002F7FD7" w:rsidRPr="002F7FD7" w:rsidRDefault="002F7FD7" w:rsidP="002F7FD7">
            <w:pPr>
              <w:pStyle w:val="ListParagraph"/>
              <w:ind w:left="0"/>
              <w:rPr>
                <w:rFonts w:ascii="Times New Roman" w:hAnsi="Times New Roman"/>
                <w:sz w:val="24"/>
                <w:szCs w:val="24"/>
              </w:rPr>
            </w:pPr>
          </w:p>
        </w:tc>
        <w:tc>
          <w:tcPr>
            <w:tcW w:w="2952" w:type="dxa"/>
          </w:tcPr>
          <w:p w:rsidR="002F7FD7" w:rsidRDefault="002F7FD7" w:rsidP="002F7FD7">
            <w:pPr>
              <w:pStyle w:val="ListParagraph"/>
              <w:ind w:left="0"/>
              <w:rPr>
                <w:rFonts w:ascii="Times New Roman" w:hAnsi="Times New Roman"/>
                <w:b/>
                <w:sz w:val="24"/>
                <w:szCs w:val="24"/>
              </w:rPr>
            </w:pPr>
            <w:r>
              <w:rPr>
                <w:rFonts w:ascii="Times New Roman" w:hAnsi="Times New Roman"/>
                <w:b/>
                <w:sz w:val="24"/>
                <w:szCs w:val="24"/>
              </w:rPr>
              <w:t>Team 2</w:t>
            </w:r>
          </w:p>
          <w:p w:rsidR="002F7FD7" w:rsidRDefault="002F7FD7" w:rsidP="002F7FD7">
            <w:pPr>
              <w:pStyle w:val="ListParagraph"/>
              <w:ind w:left="0"/>
              <w:rPr>
                <w:rFonts w:ascii="Times New Roman" w:hAnsi="Times New Roman"/>
                <w:sz w:val="24"/>
                <w:szCs w:val="24"/>
              </w:rPr>
            </w:pPr>
            <w:r>
              <w:rPr>
                <w:rFonts w:ascii="Times New Roman" w:hAnsi="Times New Roman"/>
                <w:sz w:val="24"/>
                <w:szCs w:val="24"/>
              </w:rPr>
              <w:t>Nina Duong</w:t>
            </w:r>
          </w:p>
          <w:p w:rsidR="004F52C4" w:rsidRDefault="004F52C4" w:rsidP="002F7FD7">
            <w:pPr>
              <w:pStyle w:val="ListParagraph"/>
              <w:ind w:left="0"/>
              <w:rPr>
                <w:rFonts w:ascii="Times New Roman" w:hAnsi="Times New Roman"/>
                <w:sz w:val="24"/>
                <w:szCs w:val="24"/>
              </w:rPr>
            </w:pPr>
            <w:r>
              <w:rPr>
                <w:rFonts w:ascii="Times New Roman" w:hAnsi="Times New Roman"/>
                <w:sz w:val="24"/>
                <w:szCs w:val="24"/>
              </w:rPr>
              <w:t>William Felix</w:t>
            </w:r>
          </w:p>
          <w:p w:rsidR="004F52C4" w:rsidRDefault="004F52C4" w:rsidP="002F7FD7">
            <w:pPr>
              <w:pStyle w:val="ListParagraph"/>
              <w:ind w:left="0"/>
              <w:rPr>
                <w:rFonts w:ascii="Times New Roman" w:hAnsi="Times New Roman"/>
                <w:sz w:val="24"/>
                <w:szCs w:val="24"/>
              </w:rPr>
            </w:pPr>
            <w:r>
              <w:rPr>
                <w:rFonts w:ascii="Times New Roman" w:hAnsi="Times New Roman"/>
                <w:sz w:val="24"/>
                <w:szCs w:val="24"/>
              </w:rPr>
              <w:t xml:space="preserve">Sebastian </w:t>
            </w:r>
            <w:proofErr w:type="spellStart"/>
            <w:r>
              <w:rPr>
                <w:rFonts w:ascii="Times New Roman" w:hAnsi="Times New Roman"/>
                <w:sz w:val="24"/>
                <w:szCs w:val="24"/>
              </w:rPr>
              <w:t>Gorostiaga</w:t>
            </w:r>
            <w:proofErr w:type="spellEnd"/>
          </w:p>
          <w:p w:rsidR="002F7FD7" w:rsidRDefault="002F7FD7" w:rsidP="002F7FD7">
            <w:pPr>
              <w:pStyle w:val="ListParagraph"/>
              <w:ind w:left="0"/>
              <w:rPr>
                <w:rFonts w:ascii="Times New Roman" w:hAnsi="Times New Roman"/>
                <w:sz w:val="24"/>
                <w:szCs w:val="24"/>
              </w:rPr>
            </w:pPr>
            <w:proofErr w:type="spellStart"/>
            <w:r>
              <w:rPr>
                <w:rFonts w:ascii="Times New Roman" w:hAnsi="Times New Roman"/>
                <w:sz w:val="24"/>
                <w:szCs w:val="24"/>
              </w:rPr>
              <w:t>Rupam</w:t>
            </w:r>
            <w:proofErr w:type="spellEnd"/>
            <w:r>
              <w:rPr>
                <w:rFonts w:ascii="Times New Roman" w:hAnsi="Times New Roman"/>
                <w:sz w:val="24"/>
                <w:szCs w:val="24"/>
              </w:rPr>
              <w:t xml:space="preserve"> Gupta</w:t>
            </w:r>
          </w:p>
          <w:p w:rsidR="002F7FD7" w:rsidRPr="002F7FD7" w:rsidRDefault="002F7FD7" w:rsidP="004F52C4">
            <w:pPr>
              <w:pStyle w:val="ListParagraph"/>
              <w:ind w:left="0"/>
              <w:rPr>
                <w:rFonts w:ascii="Times New Roman" w:hAnsi="Times New Roman"/>
                <w:sz w:val="24"/>
                <w:szCs w:val="24"/>
              </w:rPr>
            </w:pPr>
          </w:p>
        </w:tc>
        <w:tc>
          <w:tcPr>
            <w:tcW w:w="2952" w:type="dxa"/>
          </w:tcPr>
          <w:p w:rsidR="002F7FD7" w:rsidRDefault="002F7FD7" w:rsidP="002F7FD7">
            <w:pPr>
              <w:pStyle w:val="ListParagraph"/>
              <w:ind w:left="0"/>
              <w:rPr>
                <w:rFonts w:ascii="Times New Roman" w:hAnsi="Times New Roman"/>
                <w:b/>
                <w:sz w:val="24"/>
                <w:szCs w:val="24"/>
              </w:rPr>
            </w:pPr>
            <w:r>
              <w:rPr>
                <w:rFonts w:ascii="Times New Roman" w:hAnsi="Times New Roman"/>
                <w:b/>
                <w:sz w:val="24"/>
                <w:szCs w:val="24"/>
              </w:rPr>
              <w:t>Team 3</w:t>
            </w:r>
          </w:p>
          <w:p w:rsidR="002F7FD7" w:rsidRDefault="002F7FD7" w:rsidP="002F7FD7">
            <w:pPr>
              <w:pStyle w:val="ListParagraph"/>
              <w:ind w:left="0"/>
              <w:rPr>
                <w:rFonts w:ascii="Times New Roman" w:hAnsi="Times New Roman"/>
                <w:sz w:val="24"/>
                <w:szCs w:val="24"/>
              </w:rPr>
            </w:pPr>
            <w:r>
              <w:rPr>
                <w:rFonts w:ascii="Times New Roman" w:hAnsi="Times New Roman"/>
                <w:sz w:val="24"/>
                <w:szCs w:val="24"/>
              </w:rPr>
              <w:t>Nicolaas Budhiparama</w:t>
            </w:r>
          </w:p>
          <w:p w:rsidR="004F52C4" w:rsidRPr="002F7FD7" w:rsidRDefault="004F52C4" w:rsidP="004F52C4">
            <w:pPr>
              <w:pStyle w:val="ListParagraph"/>
              <w:ind w:left="0"/>
              <w:rPr>
                <w:rFonts w:ascii="Times New Roman" w:hAnsi="Times New Roman"/>
                <w:sz w:val="24"/>
                <w:szCs w:val="24"/>
              </w:rPr>
            </w:pPr>
            <w:r>
              <w:rPr>
                <w:rFonts w:ascii="Times New Roman" w:hAnsi="Times New Roman"/>
                <w:sz w:val="24"/>
                <w:szCs w:val="24"/>
              </w:rPr>
              <w:t>Alexa Dumont</w:t>
            </w:r>
          </w:p>
          <w:p w:rsidR="004F52C4" w:rsidRPr="002F7FD7" w:rsidRDefault="004F52C4" w:rsidP="004F52C4">
            <w:pPr>
              <w:pStyle w:val="ListParagraph"/>
              <w:ind w:left="0"/>
              <w:rPr>
                <w:rFonts w:ascii="Times New Roman" w:hAnsi="Times New Roman"/>
                <w:sz w:val="24"/>
                <w:szCs w:val="24"/>
              </w:rPr>
            </w:pPr>
            <w:r>
              <w:rPr>
                <w:rFonts w:ascii="Times New Roman" w:hAnsi="Times New Roman"/>
                <w:sz w:val="24"/>
                <w:szCs w:val="24"/>
              </w:rPr>
              <w:t>Nelson Munoz</w:t>
            </w:r>
          </w:p>
          <w:p w:rsidR="002F7FD7" w:rsidRPr="002F7FD7" w:rsidRDefault="002F7FD7" w:rsidP="002F7FD7">
            <w:pPr>
              <w:pStyle w:val="ListParagraph"/>
              <w:ind w:left="0"/>
              <w:rPr>
                <w:rFonts w:ascii="Times New Roman" w:hAnsi="Times New Roman"/>
                <w:sz w:val="24"/>
                <w:szCs w:val="24"/>
              </w:rPr>
            </w:pPr>
          </w:p>
        </w:tc>
      </w:tr>
      <w:tr w:rsidR="002F7FD7" w:rsidTr="002F7FD7">
        <w:tc>
          <w:tcPr>
            <w:tcW w:w="2952" w:type="dxa"/>
          </w:tcPr>
          <w:p w:rsidR="002F7FD7" w:rsidRDefault="002F7FD7" w:rsidP="002F7FD7">
            <w:pPr>
              <w:pStyle w:val="ListParagraph"/>
              <w:ind w:left="0"/>
              <w:rPr>
                <w:rFonts w:ascii="Times New Roman" w:hAnsi="Times New Roman"/>
                <w:b/>
                <w:sz w:val="24"/>
                <w:szCs w:val="24"/>
              </w:rPr>
            </w:pPr>
            <w:r>
              <w:rPr>
                <w:rFonts w:ascii="Times New Roman" w:hAnsi="Times New Roman"/>
                <w:b/>
                <w:sz w:val="24"/>
                <w:szCs w:val="24"/>
              </w:rPr>
              <w:t>Team 4</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 xml:space="preserve">Tan </w:t>
            </w:r>
            <w:proofErr w:type="spellStart"/>
            <w:r>
              <w:rPr>
                <w:rFonts w:ascii="Times New Roman" w:hAnsi="Times New Roman"/>
                <w:sz w:val="24"/>
                <w:szCs w:val="24"/>
              </w:rPr>
              <w:t>Kabra</w:t>
            </w:r>
            <w:proofErr w:type="spellEnd"/>
          </w:p>
          <w:p w:rsidR="004F52C4" w:rsidRDefault="004F52C4" w:rsidP="002F7FD7">
            <w:pPr>
              <w:pStyle w:val="ListParagraph"/>
              <w:ind w:left="0"/>
              <w:rPr>
                <w:rFonts w:ascii="Times New Roman" w:hAnsi="Times New Roman"/>
                <w:sz w:val="24"/>
                <w:szCs w:val="24"/>
              </w:rPr>
            </w:pPr>
            <w:r>
              <w:rPr>
                <w:rFonts w:ascii="Times New Roman" w:hAnsi="Times New Roman"/>
                <w:sz w:val="24"/>
                <w:szCs w:val="24"/>
              </w:rPr>
              <w:t>Hannah Kim</w:t>
            </w:r>
          </w:p>
          <w:p w:rsidR="004F52C4" w:rsidRDefault="004F52C4" w:rsidP="002F7FD7">
            <w:pPr>
              <w:pStyle w:val="ListParagraph"/>
              <w:ind w:left="0"/>
              <w:rPr>
                <w:rFonts w:ascii="Times New Roman" w:hAnsi="Times New Roman"/>
                <w:sz w:val="24"/>
                <w:szCs w:val="24"/>
              </w:rPr>
            </w:pPr>
            <w:r>
              <w:rPr>
                <w:rFonts w:ascii="Times New Roman" w:hAnsi="Times New Roman"/>
                <w:sz w:val="24"/>
                <w:szCs w:val="24"/>
              </w:rPr>
              <w:t>Yasmine Sebti</w:t>
            </w:r>
          </w:p>
          <w:p w:rsidR="002F7FD7" w:rsidRDefault="002F7FD7" w:rsidP="002F7FD7">
            <w:pPr>
              <w:pStyle w:val="ListParagraph"/>
              <w:ind w:left="0"/>
              <w:rPr>
                <w:rFonts w:ascii="Times New Roman" w:hAnsi="Times New Roman"/>
                <w:sz w:val="24"/>
                <w:szCs w:val="24"/>
              </w:rPr>
            </w:pPr>
            <w:proofErr w:type="spellStart"/>
            <w:r>
              <w:rPr>
                <w:rFonts w:ascii="Times New Roman" w:hAnsi="Times New Roman"/>
                <w:sz w:val="24"/>
                <w:szCs w:val="24"/>
              </w:rPr>
              <w:t>Anibha</w:t>
            </w:r>
            <w:proofErr w:type="spellEnd"/>
            <w:r>
              <w:rPr>
                <w:rFonts w:ascii="Times New Roman" w:hAnsi="Times New Roman"/>
                <w:sz w:val="24"/>
                <w:szCs w:val="24"/>
              </w:rPr>
              <w:t xml:space="preserve"> Singh</w:t>
            </w:r>
          </w:p>
          <w:p w:rsidR="004F52C4" w:rsidRPr="002F7FD7" w:rsidRDefault="004F52C4" w:rsidP="004F52C4">
            <w:pPr>
              <w:pStyle w:val="ListParagraph"/>
              <w:ind w:left="0"/>
              <w:rPr>
                <w:rFonts w:ascii="Times New Roman" w:hAnsi="Times New Roman"/>
                <w:sz w:val="24"/>
                <w:szCs w:val="24"/>
              </w:rPr>
            </w:pPr>
          </w:p>
        </w:tc>
        <w:tc>
          <w:tcPr>
            <w:tcW w:w="2952" w:type="dxa"/>
          </w:tcPr>
          <w:p w:rsidR="002F7FD7" w:rsidRDefault="002F7FD7" w:rsidP="002F7FD7">
            <w:pPr>
              <w:pStyle w:val="ListParagraph"/>
              <w:ind w:left="0"/>
              <w:rPr>
                <w:rFonts w:ascii="Times New Roman" w:hAnsi="Times New Roman"/>
                <w:b/>
                <w:sz w:val="24"/>
                <w:szCs w:val="24"/>
              </w:rPr>
            </w:pPr>
            <w:r>
              <w:rPr>
                <w:rFonts w:ascii="Times New Roman" w:hAnsi="Times New Roman"/>
                <w:b/>
                <w:sz w:val="24"/>
                <w:szCs w:val="24"/>
              </w:rPr>
              <w:t>Team 5</w:t>
            </w:r>
          </w:p>
          <w:p w:rsidR="004F52C4" w:rsidRDefault="004F52C4" w:rsidP="002F7FD7">
            <w:pPr>
              <w:pStyle w:val="ListParagraph"/>
              <w:ind w:left="0"/>
              <w:rPr>
                <w:rFonts w:ascii="Times New Roman" w:hAnsi="Times New Roman"/>
                <w:sz w:val="24"/>
                <w:szCs w:val="24"/>
              </w:rPr>
            </w:pPr>
            <w:r>
              <w:rPr>
                <w:rFonts w:ascii="Times New Roman" w:hAnsi="Times New Roman"/>
                <w:sz w:val="24"/>
                <w:szCs w:val="24"/>
              </w:rPr>
              <w:t xml:space="preserve">James </w:t>
            </w:r>
            <w:proofErr w:type="spellStart"/>
            <w:r>
              <w:rPr>
                <w:rFonts w:ascii="Times New Roman" w:hAnsi="Times New Roman"/>
                <w:sz w:val="24"/>
                <w:szCs w:val="24"/>
              </w:rPr>
              <w:t>Cullinan</w:t>
            </w:r>
            <w:proofErr w:type="spellEnd"/>
          </w:p>
          <w:p w:rsidR="002F7FD7" w:rsidRDefault="002F7FD7" w:rsidP="002F7FD7">
            <w:pPr>
              <w:pStyle w:val="ListParagraph"/>
              <w:ind w:left="0"/>
              <w:rPr>
                <w:rFonts w:ascii="Times New Roman" w:hAnsi="Times New Roman"/>
                <w:sz w:val="24"/>
                <w:szCs w:val="24"/>
              </w:rPr>
            </w:pPr>
            <w:r>
              <w:rPr>
                <w:rFonts w:ascii="Times New Roman" w:hAnsi="Times New Roman"/>
                <w:sz w:val="24"/>
                <w:szCs w:val="24"/>
              </w:rPr>
              <w:t>Andre Haddad</w:t>
            </w:r>
          </w:p>
          <w:p w:rsidR="002F7FD7" w:rsidRDefault="002F7FD7" w:rsidP="002F7FD7">
            <w:pPr>
              <w:pStyle w:val="ListParagraph"/>
              <w:ind w:left="0"/>
              <w:rPr>
                <w:rFonts w:ascii="Times New Roman" w:hAnsi="Times New Roman"/>
                <w:sz w:val="24"/>
                <w:szCs w:val="24"/>
              </w:rPr>
            </w:pPr>
            <w:r>
              <w:rPr>
                <w:rFonts w:ascii="Times New Roman" w:hAnsi="Times New Roman"/>
                <w:sz w:val="24"/>
                <w:szCs w:val="24"/>
              </w:rPr>
              <w:t xml:space="preserve">Arish </w:t>
            </w:r>
            <w:proofErr w:type="spellStart"/>
            <w:r>
              <w:rPr>
                <w:rFonts w:ascii="Times New Roman" w:hAnsi="Times New Roman"/>
                <w:sz w:val="24"/>
                <w:szCs w:val="24"/>
              </w:rPr>
              <w:t>Halani</w:t>
            </w:r>
            <w:proofErr w:type="spellEnd"/>
          </w:p>
          <w:p w:rsidR="004F52C4" w:rsidRPr="002F7FD7" w:rsidRDefault="004F52C4" w:rsidP="004F52C4">
            <w:pPr>
              <w:pStyle w:val="ListParagraph"/>
              <w:ind w:left="0"/>
              <w:rPr>
                <w:rFonts w:ascii="Times New Roman" w:hAnsi="Times New Roman"/>
                <w:sz w:val="24"/>
                <w:szCs w:val="24"/>
              </w:rPr>
            </w:pPr>
            <w:r>
              <w:rPr>
                <w:rFonts w:ascii="Times New Roman" w:hAnsi="Times New Roman"/>
                <w:sz w:val="24"/>
                <w:szCs w:val="24"/>
              </w:rPr>
              <w:t>Katherine Wood</w:t>
            </w:r>
          </w:p>
          <w:p w:rsidR="004F52C4" w:rsidRDefault="004F52C4" w:rsidP="002F7FD7">
            <w:pPr>
              <w:pStyle w:val="ListParagraph"/>
              <w:ind w:left="0"/>
              <w:rPr>
                <w:rFonts w:ascii="Times New Roman" w:hAnsi="Times New Roman"/>
                <w:sz w:val="24"/>
                <w:szCs w:val="24"/>
              </w:rPr>
            </w:pPr>
          </w:p>
          <w:p w:rsidR="002F7FD7" w:rsidRPr="002F7FD7" w:rsidRDefault="002F7FD7" w:rsidP="002F7FD7">
            <w:pPr>
              <w:pStyle w:val="ListParagraph"/>
              <w:ind w:left="0"/>
              <w:rPr>
                <w:rFonts w:ascii="Times New Roman" w:hAnsi="Times New Roman"/>
                <w:sz w:val="24"/>
                <w:szCs w:val="24"/>
              </w:rPr>
            </w:pPr>
          </w:p>
        </w:tc>
        <w:tc>
          <w:tcPr>
            <w:tcW w:w="2952" w:type="dxa"/>
          </w:tcPr>
          <w:p w:rsidR="002F7FD7" w:rsidRPr="002F7FD7" w:rsidRDefault="002F7FD7" w:rsidP="002F7FD7">
            <w:pPr>
              <w:pStyle w:val="ListParagraph"/>
              <w:ind w:left="0"/>
              <w:rPr>
                <w:rFonts w:ascii="Times New Roman" w:hAnsi="Times New Roman"/>
                <w:sz w:val="24"/>
                <w:szCs w:val="24"/>
              </w:rPr>
            </w:pPr>
          </w:p>
        </w:tc>
      </w:tr>
    </w:tbl>
    <w:p w:rsidR="004F52C4" w:rsidRPr="00043071" w:rsidRDefault="004F52C4" w:rsidP="00043071">
      <w:pPr>
        <w:spacing w:line="480" w:lineRule="auto"/>
        <w:rPr>
          <w:rFonts w:ascii="Times New Roman" w:hAnsi="Times New Roman"/>
          <w:b/>
          <w:sz w:val="24"/>
          <w:szCs w:val="24"/>
        </w:rPr>
      </w:pPr>
    </w:p>
    <w:tbl>
      <w:tblPr>
        <w:tblStyle w:val="TableGrid"/>
        <w:tblW w:w="0" w:type="auto"/>
        <w:tblInd w:w="720" w:type="dxa"/>
        <w:tblLook w:val="04A0" w:firstRow="1" w:lastRow="0" w:firstColumn="1" w:lastColumn="0" w:noHBand="0" w:noVBand="1"/>
      </w:tblPr>
      <w:tblGrid>
        <w:gridCol w:w="2952"/>
        <w:gridCol w:w="2952"/>
        <w:gridCol w:w="2952"/>
      </w:tblGrid>
      <w:tr w:rsidR="004F52C4" w:rsidTr="00D52EFD">
        <w:trPr>
          <w:trHeight w:val="422"/>
        </w:trPr>
        <w:tc>
          <w:tcPr>
            <w:tcW w:w="8856" w:type="dxa"/>
            <w:gridSpan w:val="3"/>
            <w:shd w:val="clear" w:color="auto" w:fill="000000" w:themeFill="text1"/>
          </w:tcPr>
          <w:p w:rsidR="004F52C4" w:rsidRPr="004F52C4" w:rsidRDefault="004F52C4" w:rsidP="00D52EFD">
            <w:pPr>
              <w:pStyle w:val="ListParagraph"/>
              <w:spacing w:line="480" w:lineRule="auto"/>
              <w:ind w:left="0"/>
              <w:jc w:val="center"/>
              <w:rPr>
                <w:rFonts w:ascii="Times New Roman" w:hAnsi="Times New Roman"/>
                <w:b/>
                <w:color w:val="FFFFFF" w:themeColor="background1"/>
                <w:sz w:val="24"/>
                <w:szCs w:val="24"/>
              </w:rPr>
            </w:pPr>
            <w:r>
              <w:rPr>
                <w:rFonts w:ascii="Times New Roman" w:hAnsi="Times New Roman"/>
                <w:b/>
                <w:color w:val="FFFFFF" w:themeColor="background1"/>
                <w:sz w:val="24"/>
                <w:szCs w:val="24"/>
              </w:rPr>
              <w:t>Section 04</w:t>
            </w:r>
          </w:p>
        </w:tc>
      </w:tr>
      <w:tr w:rsidR="004F52C4" w:rsidTr="00D52EFD">
        <w:tc>
          <w:tcPr>
            <w:tcW w:w="2952" w:type="dxa"/>
          </w:tcPr>
          <w:p w:rsidR="004F52C4" w:rsidRDefault="004F52C4" w:rsidP="00D52EFD">
            <w:pPr>
              <w:pStyle w:val="ListParagraph"/>
              <w:ind w:left="0"/>
              <w:rPr>
                <w:rFonts w:ascii="Times New Roman" w:hAnsi="Times New Roman"/>
                <w:b/>
                <w:sz w:val="24"/>
                <w:szCs w:val="24"/>
              </w:rPr>
            </w:pPr>
            <w:r>
              <w:rPr>
                <w:rFonts w:ascii="Times New Roman" w:hAnsi="Times New Roman"/>
                <w:b/>
                <w:sz w:val="24"/>
                <w:szCs w:val="24"/>
              </w:rPr>
              <w:t>Team 1</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 xml:space="preserve">Abdi </w:t>
            </w:r>
            <w:proofErr w:type="spellStart"/>
            <w:r>
              <w:rPr>
                <w:rFonts w:ascii="Times New Roman" w:hAnsi="Times New Roman"/>
                <w:sz w:val="24"/>
                <w:szCs w:val="24"/>
              </w:rPr>
              <w:t>Abdirizak</w:t>
            </w:r>
            <w:proofErr w:type="spellEnd"/>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Savannah Carlin</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Chantel Jiang</w:t>
            </w:r>
          </w:p>
          <w:p w:rsidR="00796B45" w:rsidRDefault="00796B45" w:rsidP="00796B45">
            <w:pPr>
              <w:pStyle w:val="ListParagraph"/>
              <w:ind w:left="0"/>
              <w:rPr>
                <w:rFonts w:ascii="Times New Roman" w:hAnsi="Times New Roman"/>
                <w:sz w:val="24"/>
                <w:szCs w:val="24"/>
              </w:rPr>
            </w:pPr>
            <w:r>
              <w:rPr>
                <w:rFonts w:ascii="Times New Roman" w:hAnsi="Times New Roman"/>
                <w:sz w:val="24"/>
                <w:szCs w:val="24"/>
              </w:rPr>
              <w:t>Daniel Madden</w:t>
            </w:r>
          </w:p>
          <w:p w:rsidR="004F52C4" w:rsidRPr="002F7FD7" w:rsidRDefault="004F52C4" w:rsidP="004F52C4">
            <w:pPr>
              <w:pStyle w:val="ListParagraph"/>
              <w:ind w:left="0"/>
              <w:rPr>
                <w:rFonts w:ascii="Times New Roman" w:hAnsi="Times New Roman"/>
                <w:sz w:val="24"/>
                <w:szCs w:val="24"/>
              </w:rPr>
            </w:pPr>
          </w:p>
        </w:tc>
        <w:tc>
          <w:tcPr>
            <w:tcW w:w="2952" w:type="dxa"/>
          </w:tcPr>
          <w:p w:rsidR="004F52C4" w:rsidRDefault="004F52C4" w:rsidP="00D52EFD">
            <w:pPr>
              <w:pStyle w:val="ListParagraph"/>
              <w:ind w:left="0"/>
              <w:rPr>
                <w:rFonts w:ascii="Times New Roman" w:hAnsi="Times New Roman"/>
                <w:b/>
                <w:sz w:val="24"/>
                <w:szCs w:val="24"/>
              </w:rPr>
            </w:pPr>
            <w:r>
              <w:rPr>
                <w:rFonts w:ascii="Times New Roman" w:hAnsi="Times New Roman"/>
                <w:b/>
                <w:sz w:val="24"/>
                <w:szCs w:val="24"/>
              </w:rPr>
              <w:t>Team 2</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Jonathan Klinvex</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Allana Nelson</w:t>
            </w:r>
          </w:p>
          <w:p w:rsidR="004F52C4" w:rsidRPr="002F7FD7" w:rsidRDefault="004F52C4" w:rsidP="004F52C4">
            <w:pPr>
              <w:pStyle w:val="ListParagraph"/>
              <w:ind w:left="0"/>
              <w:rPr>
                <w:rFonts w:ascii="Times New Roman" w:hAnsi="Times New Roman"/>
                <w:sz w:val="24"/>
                <w:szCs w:val="24"/>
              </w:rPr>
            </w:pPr>
            <w:proofErr w:type="spellStart"/>
            <w:r>
              <w:rPr>
                <w:rFonts w:ascii="Times New Roman" w:hAnsi="Times New Roman"/>
                <w:sz w:val="24"/>
                <w:szCs w:val="24"/>
              </w:rPr>
              <w:t>Fuyucki</w:t>
            </w:r>
            <w:proofErr w:type="spellEnd"/>
            <w:r>
              <w:rPr>
                <w:rFonts w:ascii="Times New Roman" w:hAnsi="Times New Roman"/>
                <w:sz w:val="24"/>
                <w:szCs w:val="24"/>
              </w:rPr>
              <w:t xml:space="preserve"> Watanabe</w:t>
            </w:r>
          </w:p>
        </w:tc>
        <w:tc>
          <w:tcPr>
            <w:tcW w:w="2952" w:type="dxa"/>
          </w:tcPr>
          <w:p w:rsidR="004F52C4" w:rsidRDefault="004F52C4" w:rsidP="00D52EFD">
            <w:pPr>
              <w:pStyle w:val="ListParagraph"/>
              <w:ind w:left="0"/>
              <w:rPr>
                <w:rFonts w:ascii="Times New Roman" w:hAnsi="Times New Roman"/>
                <w:b/>
                <w:sz w:val="24"/>
                <w:szCs w:val="24"/>
              </w:rPr>
            </w:pPr>
            <w:r>
              <w:rPr>
                <w:rFonts w:ascii="Times New Roman" w:hAnsi="Times New Roman"/>
                <w:b/>
                <w:sz w:val="24"/>
                <w:szCs w:val="24"/>
              </w:rPr>
              <w:t>Team 3</w:t>
            </w:r>
          </w:p>
          <w:p w:rsidR="00796B45" w:rsidRDefault="00796B45" w:rsidP="004F52C4">
            <w:pPr>
              <w:pStyle w:val="ListParagraph"/>
              <w:ind w:left="0"/>
              <w:rPr>
                <w:rFonts w:ascii="Times New Roman" w:hAnsi="Times New Roman"/>
                <w:sz w:val="24"/>
                <w:szCs w:val="24"/>
              </w:rPr>
            </w:pPr>
            <w:r>
              <w:rPr>
                <w:rFonts w:ascii="Times New Roman" w:hAnsi="Times New Roman"/>
                <w:sz w:val="24"/>
                <w:szCs w:val="24"/>
              </w:rPr>
              <w:t>Phillip Aubrey</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 xml:space="preserve">James Cantoni </w:t>
            </w:r>
          </w:p>
          <w:p w:rsidR="00796B45" w:rsidRDefault="00796B45" w:rsidP="004F52C4">
            <w:pPr>
              <w:pStyle w:val="ListParagraph"/>
              <w:ind w:left="0"/>
              <w:rPr>
                <w:rFonts w:ascii="Times New Roman" w:hAnsi="Times New Roman"/>
                <w:sz w:val="24"/>
                <w:szCs w:val="24"/>
              </w:rPr>
            </w:pPr>
            <w:r>
              <w:rPr>
                <w:rFonts w:ascii="Times New Roman" w:hAnsi="Times New Roman"/>
                <w:sz w:val="24"/>
                <w:szCs w:val="24"/>
              </w:rPr>
              <w:t>Vu Hoang</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Sergio Rodriguez</w:t>
            </w:r>
          </w:p>
          <w:p w:rsidR="004F52C4" w:rsidRPr="002F7FD7" w:rsidRDefault="004F52C4" w:rsidP="00796B45">
            <w:pPr>
              <w:pStyle w:val="ListParagraph"/>
              <w:ind w:left="0"/>
              <w:rPr>
                <w:rFonts w:ascii="Times New Roman" w:hAnsi="Times New Roman"/>
                <w:sz w:val="24"/>
                <w:szCs w:val="24"/>
              </w:rPr>
            </w:pPr>
          </w:p>
        </w:tc>
      </w:tr>
      <w:tr w:rsidR="004F52C4" w:rsidTr="00D52EFD">
        <w:tc>
          <w:tcPr>
            <w:tcW w:w="2952" w:type="dxa"/>
          </w:tcPr>
          <w:p w:rsidR="004F52C4" w:rsidRDefault="004F52C4" w:rsidP="00D52EFD">
            <w:pPr>
              <w:pStyle w:val="ListParagraph"/>
              <w:ind w:left="0"/>
              <w:rPr>
                <w:rFonts w:ascii="Times New Roman" w:hAnsi="Times New Roman"/>
                <w:b/>
                <w:sz w:val="24"/>
                <w:szCs w:val="24"/>
              </w:rPr>
            </w:pPr>
            <w:r>
              <w:rPr>
                <w:rFonts w:ascii="Times New Roman" w:hAnsi="Times New Roman"/>
                <w:b/>
                <w:sz w:val="24"/>
                <w:szCs w:val="24"/>
              </w:rPr>
              <w:t>Team 4</w:t>
            </w:r>
          </w:p>
          <w:p w:rsidR="00796B45" w:rsidRPr="004F52C4" w:rsidRDefault="00796B45" w:rsidP="00D52EFD">
            <w:pPr>
              <w:pStyle w:val="ListParagraph"/>
              <w:ind w:left="0"/>
              <w:rPr>
                <w:rFonts w:ascii="Times New Roman" w:hAnsi="Times New Roman"/>
                <w:sz w:val="24"/>
                <w:szCs w:val="24"/>
              </w:rPr>
            </w:pPr>
            <w:r>
              <w:rPr>
                <w:rFonts w:ascii="Times New Roman" w:hAnsi="Times New Roman"/>
                <w:sz w:val="24"/>
                <w:szCs w:val="24"/>
              </w:rPr>
              <w:t>Amy Gao</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Michael Gorman</w:t>
            </w:r>
          </w:p>
          <w:p w:rsidR="004F52C4" w:rsidRDefault="004F52C4" w:rsidP="004F52C4">
            <w:pPr>
              <w:pStyle w:val="ListParagraph"/>
              <w:ind w:left="0"/>
              <w:rPr>
                <w:rFonts w:ascii="Times New Roman" w:hAnsi="Times New Roman"/>
                <w:sz w:val="24"/>
                <w:szCs w:val="24"/>
              </w:rPr>
            </w:pPr>
            <w:r>
              <w:rPr>
                <w:rFonts w:ascii="Times New Roman" w:hAnsi="Times New Roman"/>
                <w:sz w:val="24"/>
                <w:szCs w:val="24"/>
              </w:rPr>
              <w:t>Rachel Liam</w:t>
            </w:r>
          </w:p>
          <w:p w:rsidR="00796B45" w:rsidRDefault="00796B45" w:rsidP="00796B45">
            <w:pPr>
              <w:pStyle w:val="ListParagraph"/>
              <w:ind w:left="0"/>
              <w:rPr>
                <w:rFonts w:ascii="Times New Roman" w:hAnsi="Times New Roman"/>
                <w:sz w:val="24"/>
                <w:szCs w:val="24"/>
              </w:rPr>
            </w:pPr>
            <w:r w:rsidRPr="004F52C4">
              <w:rPr>
                <w:rFonts w:ascii="Times New Roman" w:hAnsi="Times New Roman"/>
                <w:sz w:val="24"/>
                <w:szCs w:val="24"/>
              </w:rPr>
              <w:t>Sam Melville</w:t>
            </w:r>
          </w:p>
          <w:p w:rsidR="00796B45" w:rsidRPr="002F7FD7" w:rsidRDefault="00796B45" w:rsidP="004F52C4">
            <w:pPr>
              <w:pStyle w:val="ListParagraph"/>
              <w:ind w:left="0"/>
              <w:rPr>
                <w:rFonts w:ascii="Times New Roman" w:hAnsi="Times New Roman"/>
                <w:sz w:val="24"/>
                <w:szCs w:val="24"/>
              </w:rPr>
            </w:pPr>
          </w:p>
        </w:tc>
        <w:tc>
          <w:tcPr>
            <w:tcW w:w="2952" w:type="dxa"/>
          </w:tcPr>
          <w:p w:rsidR="004F52C4" w:rsidRDefault="004F52C4" w:rsidP="00D52EFD">
            <w:pPr>
              <w:pStyle w:val="ListParagraph"/>
              <w:ind w:left="0"/>
              <w:rPr>
                <w:rFonts w:ascii="Times New Roman" w:hAnsi="Times New Roman"/>
                <w:b/>
                <w:sz w:val="24"/>
                <w:szCs w:val="24"/>
              </w:rPr>
            </w:pPr>
            <w:r>
              <w:rPr>
                <w:rFonts w:ascii="Times New Roman" w:hAnsi="Times New Roman"/>
                <w:b/>
                <w:sz w:val="24"/>
                <w:szCs w:val="24"/>
              </w:rPr>
              <w:t>Team 5</w:t>
            </w:r>
          </w:p>
          <w:p w:rsidR="004F52C4" w:rsidRDefault="004F52C4" w:rsidP="00D52EFD">
            <w:pPr>
              <w:pStyle w:val="ListParagraph"/>
              <w:ind w:left="0"/>
              <w:rPr>
                <w:rFonts w:ascii="Times New Roman" w:hAnsi="Times New Roman"/>
                <w:sz w:val="24"/>
                <w:szCs w:val="24"/>
              </w:rPr>
            </w:pPr>
            <w:r>
              <w:rPr>
                <w:rFonts w:ascii="Times New Roman" w:hAnsi="Times New Roman"/>
                <w:sz w:val="24"/>
                <w:szCs w:val="24"/>
              </w:rPr>
              <w:t>Mary Donahue</w:t>
            </w:r>
          </w:p>
          <w:p w:rsidR="004F52C4" w:rsidRDefault="004F52C4" w:rsidP="00D52EFD">
            <w:pPr>
              <w:pStyle w:val="ListParagraph"/>
              <w:ind w:left="0"/>
              <w:rPr>
                <w:rFonts w:ascii="Times New Roman" w:hAnsi="Times New Roman"/>
                <w:sz w:val="24"/>
                <w:szCs w:val="24"/>
              </w:rPr>
            </w:pPr>
            <w:r>
              <w:rPr>
                <w:rFonts w:ascii="Times New Roman" w:hAnsi="Times New Roman"/>
                <w:sz w:val="24"/>
                <w:szCs w:val="24"/>
              </w:rPr>
              <w:t>Samantha Donovan</w:t>
            </w:r>
          </w:p>
          <w:p w:rsidR="004F52C4" w:rsidRDefault="004F52C4" w:rsidP="00D52EFD">
            <w:pPr>
              <w:pStyle w:val="ListParagraph"/>
              <w:ind w:left="0"/>
              <w:rPr>
                <w:rFonts w:ascii="Times New Roman" w:hAnsi="Times New Roman"/>
                <w:sz w:val="24"/>
                <w:szCs w:val="24"/>
              </w:rPr>
            </w:pPr>
            <w:r>
              <w:rPr>
                <w:rFonts w:ascii="Times New Roman" w:hAnsi="Times New Roman"/>
                <w:sz w:val="24"/>
                <w:szCs w:val="24"/>
              </w:rPr>
              <w:t>David St. Peter</w:t>
            </w:r>
          </w:p>
          <w:p w:rsidR="004F52C4" w:rsidRDefault="004F52C4" w:rsidP="00D52EFD">
            <w:pPr>
              <w:pStyle w:val="ListParagraph"/>
              <w:ind w:left="0"/>
              <w:rPr>
                <w:rFonts w:ascii="Times New Roman" w:hAnsi="Times New Roman"/>
                <w:sz w:val="24"/>
                <w:szCs w:val="24"/>
              </w:rPr>
            </w:pPr>
            <w:r>
              <w:rPr>
                <w:rFonts w:ascii="Times New Roman" w:hAnsi="Times New Roman"/>
                <w:sz w:val="24"/>
                <w:szCs w:val="24"/>
              </w:rPr>
              <w:t>Kylie Stevens</w:t>
            </w:r>
          </w:p>
          <w:p w:rsidR="004F52C4" w:rsidRPr="002F7FD7" w:rsidRDefault="004F52C4" w:rsidP="00D52EFD">
            <w:pPr>
              <w:pStyle w:val="ListParagraph"/>
              <w:ind w:left="0"/>
              <w:rPr>
                <w:rFonts w:ascii="Times New Roman" w:hAnsi="Times New Roman"/>
                <w:sz w:val="24"/>
                <w:szCs w:val="24"/>
              </w:rPr>
            </w:pPr>
          </w:p>
        </w:tc>
        <w:tc>
          <w:tcPr>
            <w:tcW w:w="2952" w:type="dxa"/>
          </w:tcPr>
          <w:p w:rsidR="004F52C4" w:rsidRDefault="004F52C4" w:rsidP="00D52EFD">
            <w:pPr>
              <w:pStyle w:val="ListParagraph"/>
              <w:ind w:left="0"/>
              <w:rPr>
                <w:rFonts w:ascii="Times New Roman" w:hAnsi="Times New Roman"/>
                <w:b/>
                <w:sz w:val="24"/>
                <w:szCs w:val="24"/>
              </w:rPr>
            </w:pPr>
            <w:r w:rsidRPr="004F52C4">
              <w:rPr>
                <w:rFonts w:ascii="Times New Roman" w:hAnsi="Times New Roman"/>
                <w:b/>
                <w:sz w:val="24"/>
                <w:szCs w:val="24"/>
              </w:rPr>
              <w:t>Team 6</w:t>
            </w:r>
          </w:p>
          <w:p w:rsidR="004F52C4" w:rsidRDefault="004F52C4" w:rsidP="00D52EFD">
            <w:pPr>
              <w:pStyle w:val="ListParagraph"/>
              <w:ind w:left="0"/>
              <w:rPr>
                <w:rFonts w:ascii="Times New Roman" w:hAnsi="Times New Roman"/>
                <w:sz w:val="24"/>
                <w:szCs w:val="24"/>
              </w:rPr>
            </w:pPr>
            <w:r>
              <w:rPr>
                <w:rFonts w:ascii="Times New Roman" w:hAnsi="Times New Roman"/>
                <w:sz w:val="24"/>
                <w:szCs w:val="24"/>
              </w:rPr>
              <w:t>Jimmy Gozal</w:t>
            </w:r>
          </w:p>
          <w:p w:rsidR="004F52C4" w:rsidRDefault="004F52C4" w:rsidP="00D52EFD">
            <w:pPr>
              <w:pStyle w:val="ListParagraph"/>
              <w:ind w:left="0"/>
              <w:rPr>
                <w:rFonts w:ascii="Times New Roman" w:hAnsi="Times New Roman"/>
                <w:sz w:val="24"/>
                <w:szCs w:val="24"/>
              </w:rPr>
            </w:pPr>
            <w:r>
              <w:rPr>
                <w:rFonts w:ascii="Times New Roman" w:hAnsi="Times New Roman"/>
                <w:sz w:val="24"/>
                <w:szCs w:val="24"/>
              </w:rPr>
              <w:t>Farid Laib</w:t>
            </w:r>
          </w:p>
          <w:p w:rsidR="004F52C4" w:rsidRDefault="004F52C4" w:rsidP="00D52EFD">
            <w:pPr>
              <w:pStyle w:val="ListParagraph"/>
              <w:ind w:left="0"/>
              <w:rPr>
                <w:rFonts w:ascii="Times New Roman" w:hAnsi="Times New Roman"/>
                <w:sz w:val="24"/>
                <w:szCs w:val="24"/>
              </w:rPr>
            </w:pPr>
            <w:r>
              <w:rPr>
                <w:rFonts w:ascii="Times New Roman" w:hAnsi="Times New Roman"/>
                <w:sz w:val="24"/>
                <w:szCs w:val="24"/>
              </w:rPr>
              <w:t>Sergio Salas</w:t>
            </w:r>
          </w:p>
          <w:p w:rsidR="004F52C4" w:rsidRPr="004F52C4" w:rsidRDefault="004F52C4" w:rsidP="00D52EFD">
            <w:pPr>
              <w:pStyle w:val="ListParagraph"/>
              <w:ind w:left="0"/>
              <w:rPr>
                <w:rFonts w:ascii="Times New Roman" w:hAnsi="Times New Roman"/>
                <w:sz w:val="24"/>
                <w:szCs w:val="24"/>
              </w:rPr>
            </w:pPr>
            <w:r>
              <w:rPr>
                <w:rFonts w:ascii="Times New Roman" w:hAnsi="Times New Roman"/>
                <w:sz w:val="24"/>
                <w:szCs w:val="24"/>
              </w:rPr>
              <w:t>Allison Windsor</w:t>
            </w:r>
          </w:p>
        </w:tc>
      </w:tr>
    </w:tbl>
    <w:p w:rsidR="004F52C4" w:rsidRPr="002F7FD7" w:rsidRDefault="004F52C4" w:rsidP="002F7FD7">
      <w:pPr>
        <w:pStyle w:val="ListParagraph"/>
        <w:spacing w:line="480" w:lineRule="auto"/>
        <w:rPr>
          <w:rFonts w:ascii="Times New Roman" w:hAnsi="Times New Roman"/>
          <w:b/>
          <w:sz w:val="24"/>
          <w:szCs w:val="24"/>
        </w:rPr>
      </w:pPr>
    </w:p>
    <w:sectPr w:rsidR="004F52C4" w:rsidRPr="002F7FD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45B" w:rsidRDefault="002B545B" w:rsidP="00AD732D">
      <w:pPr>
        <w:spacing w:after="0" w:line="240" w:lineRule="auto"/>
      </w:pPr>
      <w:r>
        <w:separator/>
      </w:r>
    </w:p>
  </w:endnote>
  <w:endnote w:type="continuationSeparator" w:id="0">
    <w:p w:rsidR="002B545B" w:rsidRDefault="002B545B" w:rsidP="00AD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32D" w:rsidRDefault="00AD732D">
    <w:pPr>
      <w:pStyle w:val="Footer"/>
    </w:pPr>
    <w:r>
      <w:t>©Khachatryan</w:t>
    </w:r>
    <w:r>
      <w:tab/>
    </w:r>
    <w:r>
      <w:tab/>
      <w:t>QTM2000 – Fall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45B" w:rsidRDefault="002B545B" w:rsidP="00AD732D">
      <w:pPr>
        <w:spacing w:after="0" w:line="240" w:lineRule="auto"/>
      </w:pPr>
      <w:r>
        <w:separator/>
      </w:r>
    </w:p>
  </w:footnote>
  <w:footnote w:type="continuationSeparator" w:id="0">
    <w:p w:rsidR="002B545B" w:rsidRDefault="002B545B" w:rsidP="00AD7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E0117"/>
    <w:multiLevelType w:val="hybridMultilevel"/>
    <w:tmpl w:val="1ED6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A305E"/>
    <w:multiLevelType w:val="hybridMultilevel"/>
    <w:tmpl w:val="9206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981E98"/>
    <w:multiLevelType w:val="hybridMultilevel"/>
    <w:tmpl w:val="DAE0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0F10A9"/>
    <w:multiLevelType w:val="hybridMultilevel"/>
    <w:tmpl w:val="EE40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7760EF"/>
    <w:multiLevelType w:val="hybridMultilevel"/>
    <w:tmpl w:val="1BBA2D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E62E55"/>
    <w:multiLevelType w:val="hybridMultilevel"/>
    <w:tmpl w:val="60A619A6"/>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6">
    <w:nsid w:val="530824CD"/>
    <w:multiLevelType w:val="hybridMultilevel"/>
    <w:tmpl w:val="3F6EE8B2"/>
    <w:lvl w:ilvl="0" w:tplc="E6EEBDB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607651CB"/>
    <w:multiLevelType w:val="hybridMultilevel"/>
    <w:tmpl w:val="1AF47B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2E25637"/>
    <w:multiLevelType w:val="multilevel"/>
    <w:tmpl w:val="110A065A"/>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nsid w:val="653D30B0"/>
    <w:multiLevelType w:val="hybridMultilevel"/>
    <w:tmpl w:val="0D68C4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2"/>
  </w:num>
  <w:num w:numId="6">
    <w:abstractNumId w:val="7"/>
  </w:num>
  <w:num w:numId="7">
    <w:abstractNumId w:val="5"/>
  </w:num>
  <w:num w:numId="8">
    <w:abstractNumId w:val="8"/>
  </w:num>
  <w:num w:numId="9">
    <w:abstractNumId w:val="4"/>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C6F"/>
    <w:rsid w:val="00000717"/>
    <w:rsid w:val="00000E20"/>
    <w:rsid w:val="000077AC"/>
    <w:rsid w:val="00012A09"/>
    <w:rsid w:val="00012C24"/>
    <w:rsid w:val="00017431"/>
    <w:rsid w:val="00017825"/>
    <w:rsid w:val="00021001"/>
    <w:rsid w:val="00023296"/>
    <w:rsid w:val="00043071"/>
    <w:rsid w:val="00043CA1"/>
    <w:rsid w:val="0004487B"/>
    <w:rsid w:val="00047E31"/>
    <w:rsid w:val="000665B0"/>
    <w:rsid w:val="0007334A"/>
    <w:rsid w:val="00075D1B"/>
    <w:rsid w:val="00091F12"/>
    <w:rsid w:val="00092C72"/>
    <w:rsid w:val="00095545"/>
    <w:rsid w:val="0009732B"/>
    <w:rsid w:val="000A27A0"/>
    <w:rsid w:val="000A548C"/>
    <w:rsid w:val="000B234C"/>
    <w:rsid w:val="000B57E4"/>
    <w:rsid w:val="000B5CBA"/>
    <w:rsid w:val="000B6D0D"/>
    <w:rsid w:val="000D4853"/>
    <w:rsid w:val="000D49C0"/>
    <w:rsid w:val="000E4E68"/>
    <w:rsid w:val="000E63CB"/>
    <w:rsid w:val="000F1422"/>
    <w:rsid w:val="000F76FA"/>
    <w:rsid w:val="00103411"/>
    <w:rsid w:val="001061AF"/>
    <w:rsid w:val="0011010E"/>
    <w:rsid w:val="001165B6"/>
    <w:rsid w:val="00126A2B"/>
    <w:rsid w:val="001336BD"/>
    <w:rsid w:val="00133B15"/>
    <w:rsid w:val="00137CBC"/>
    <w:rsid w:val="001610E5"/>
    <w:rsid w:val="001805A9"/>
    <w:rsid w:val="001825B9"/>
    <w:rsid w:val="00187011"/>
    <w:rsid w:val="00192392"/>
    <w:rsid w:val="001970C0"/>
    <w:rsid w:val="001A4DE5"/>
    <w:rsid w:val="001A5606"/>
    <w:rsid w:val="001A5A06"/>
    <w:rsid w:val="001B1DE7"/>
    <w:rsid w:val="001B3EFB"/>
    <w:rsid w:val="001B3F17"/>
    <w:rsid w:val="001B577C"/>
    <w:rsid w:val="001C25C8"/>
    <w:rsid w:val="001C2CDD"/>
    <w:rsid w:val="001C446D"/>
    <w:rsid w:val="001D3458"/>
    <w:rsid w:val="00200840"/>
    <w:rsid w:val="00205A8C"/>
    <w:rsid w:val="00207CA7"/>
    <w:rsid w:val="00212AE6"/>
    <w:rsid w:val="00213C7A"/>
    <w:rsid w:val="002247A6"/>
    <w:rsid w:val="00234994"/>
    <w:rsid w:val="002369CF"/>
    <w:rsid w:val="0024008B"/>
    <w:rsid w:val="00260604"/>
    <w:rsid w:val="002642F9"/>
    <w:rsid w:val="00270CA9"/>
    <w:rsid w:val="00290653"/>
    <w:rsid w:val="002A628E"/>
    <w:rsid w:val="002B41E5"/>
    <w:rsid w:val="002B545B"/>
    <w:rsid w:val="002D06BB"/>
    <w:rsid w:val="002D0DE7"/>
    <w:rsid w:val="002D1A85"/>
    <w:rsid w:val="002D1B83"/>
    <w:rsid w:val="002E5B79"/>
    <w:rsid w:val="002E5E0D"/>
    <w:rsid w:val="002E73AE"/>
    <w:rsid w:val="002F7FD7"/>
    <w:rsid w:val="00306F1C"/>
    <w:rsid w:val="00307F2C"/>
    <w:rsid w:val="00310223"/>
    <w:rsid w:val="0031069B"/>
    <w:rsid w:val="003135D5"/>
    <w:rsid w:val="00313F2D"/>
    <w:rsid w:val="00325386"/>
    <w:rsid w:val="003321F2"/>
    <w:rsid w:val="00335CF5"/>
    <w:rsid w:val="0034616B"/>
    <w:rsid w:val="00387279"/>
    <w:rsid w:val="00392365"/>
    <w:rsid w:val="00396246"/>
    <w:rsid w:val="003A45E2"/>
    <w:rsid w:val="003B165D"/>
    <w:rsid w:val="003B21B2"/>
    <w:rsid w:val="003B596E"/>
    <w:rsid w:val="003C0604"/>
    <w:rsid w:val="003C10E8"/>
    <w:rsid w:val="003C324C"/>
    <w:rsid w:val="003C6645"/>
    <w:rsid w:val="003D5C4F"/>
    <w:rsid w:val="003D6D26"/>
    <w:rsid w:val="003D6ED3"/>
    <w:rsid w:val="003E41B0"/>
    <w:rsid w:val="003E4EC7"/>
    <w:rsid w:val="003F195C"/>
    <w:rsid w:val="003F675A"/>
    <w:rsid w:val="00401E90"/>
    <w:rsid w:val="00402E29"/>
    <w:rsid w:val="00410A7F"/>
    <w:rsid w:val="00415560"/>
    <w:rsid w:val="00425A42"/>
    <w:rsid w:val="004410E3"/>
    <w:rsid w:val="00450F6A"/>
    <w:rsid w:val="004521CA"/>
    <w:rsid w:val="00452F1C"/>
    <w:rsid w:val="0048463C"/>
    <w:rsid w:val="004847B8"/>
    <w:rsid w:val="00484FE3"/>
    <w:rsid w:val="00492C79"/>
    <w:rsid w:val="004B391B"/>
    <w:rsid w:val="004C1BCB"/>
    <w:rsid w:val="004C3F6E"/>
    <w:rsid w:val="004C6308"/>
    <w:rsid w:val="004D5C49"/>
    <w:rsid w:val="004D7DF3"/>
    <w:rsid w:val="004F52C4"/>
    <w:rsid w:val="004F67C0"/>
    <w:rsid w:val="005123FB"/>
    <w:rsid w:val="00540845"/>
    <w:rsid w:val="00540A62"/>
    <w:rsid w:val="00541EE6"/>
    <w:rsid w:val="0054521C"/>
    <w:rsid w:val="00565943"/>
    <w:rsid w:val="005807CF"/>
    <w:rsid w:val="00584A88"/>
    <w:rsid w:val="0059073B"/>
    <w:rsid w:val="00593C19"/>
    <w:rsid w:val="005A0AA9"/>
    <w:rsid w:val="005A2744"/>
    <w:rsid w:val="005A4D46"/>
    <w:rsid w:val="005E1172"/>
    <w:rsid w:val="005E43CB"/>
    <w:rsid w:val="005F6760"/>
    <w:rsid w:val="00603D77"/>
    <w:rsid w:val="006052F9"/>
    <w:rsid w:val="00611165"/>
    <w:rsid w:val="00632362"/>
    <w:rsid w:val="00647D7A"/>
    <w:rsid w:val="006505D3"/>
    <w:rsid w:val="00662126"/>
    <w:rsid w:val="00685198"/>
    <w:rsid w:val="00686992"/>
    <w:rsid w:val="0068798B"/>
    <w:rsid w:val="00687CE2"/>
    <w:rsid w:val="00694C96"/>
    <w:rsid w:val="006A4703"/>
    <w:rsid w:val="006B0A08"/>
    <w:rsid w:val="006C4690"/>
    <w:rsid w:val="006D7B0C"/>
    <w:rsid w:val="006E0394"/>
    <w:rsid w:val="006F7339"/>
    <w:rsid w:val="00703642"/>
    <w:rsid w:val="007039C1"/>
    <w:rsid w:val="00703C6F"/>
    <w:rsid w:val="00703DF8"/>
    <w:rsid w:val="00703E4B"/>
    <w:rsid w:val="007126CB"/>
    <w:rsid w:val="0071424B"/>
    <w:rsid w:val="00720C2F"/>
    <w:rsid w:val="0073100E"/>
    <w:rsid w:val="00742DC4"/>
    <w:rsid w:val="00743B25"/>
    <w:rsid w:val="00752969"/>
    <w:rsid w:val="007636E4"/>
    <w:rsid w:val="00763DF3"/>
    <w:rsid w:val="007752BD"/>
    <w:rsid w:val="007858C6"/>
    <w:rsid w:val="00785BCA"/>
    <w:rsid w:val="0079255D"/>
    <w:rsid w:val="00792BA7"/>
    <w:rsid w:val="00796425"/>
    <w:rsid w:val="00796B45"/>
    <w:rsid w:val="007C296C"/>
    <w:rsid w:val="007C7519"/>
    <w:rsid w:val="007E4E61"/>
    <w:rsid w:val="007F325D"/>
    <w:rsid w:val="007F79EA"/>
    <w:rsid w:val="00801B40"/>
    <w:rsid w:val="008025EF"/>
    <w:rsid w:val="00807BFD"/>
    <w:rsid w:val="00814860"/>
    <w:rsid w:val="00821EC9"/>
    <w:rsid w:val="00822F13"/>
    <w:rsid w:val="00824ABF"/>
    <w:rsid w:val="00825F78"/>
    <w:rsid w:val="008276FA"/>
    <w:rsid w:val="008279BC"/>
    <w:rsid w:val="00844348"/>
    <w:rsid w:val="00845DA3"/>
    <w:rsid w:val="00854DB8"/>
    <w:rsid w:val="00856585"/>
    <w:rsid w:val="00860638"/>
    <w:rsid w:val="00862336"/>
    <w:rsid w:val="00864BEB"/>
    <w:rsid w:val="0087465E"/>
    <w:rsid w:val="00874E06"/>
    <w:rsid w:val="00893C54"/>
    <w:rsid w:val="0089489D"/>
    <w:rsid w:val="008A06A4"/>
    <w:rsid w:val="008A6472"/>
    <w:rsid w:val="008A6878"/>
    <w:rsid w:val="008B0725"/>
    <w:rsid w:val="008C07F0"/>
    <w:rsid w:val="008C12C9"/>
    <w:rsid w:val="008C1CE9"/>
    <w:rsid w:val="008C245F"/>
    <w:rsid w:val="008C3281"/>
    <w:rsid w:val="008D0CF0"/>
    <w:rsid w:val="008D37AE"/>
    <w:rsid w:val="008D5D4F"/>
    <w:rsid w:val="008D5F98"/>
    <w:rsid w:val="008E2CB1"/>
    <w:rsid w:val="008E4F5E"/>
    <w:rsid w:val="008F5BD1"/>
    <w:rsid w:val="0090252E"/>
    <w:rsid w:val="00912BEC"/>
    <w:rsid w:val="00925AC0"/>
    <w:rsid w:val="009269DF"/>
    <w:rsid w:val="009314B4"/>
    <w:rsid w:val="009576D1"/>
    <w:rsid w:val="00957B86"/>
    <w:rsid w:val="009631AD"/>
    <w:rsid w:val="0096402E"/>
    <w:rsid w:val="00965D4A"/>
    <w:rsid w:val="00965F2A"/>
    <w:rsid w:val="00971735"/>
    <w:rsid w:val="009817D6"/>
    <w:rsid w:val="009829F3"/>
    <w:rsid w:val="00982D77"/>
    <w:rsid w:val="00986F64"/>
    <w:rsid w:val="00997721"/>
    <w:rsid w:val="009A789C"/>
    <w:rsid w:val="009B0296"/>
    <w:rsid w:val="009B04F7"/>
    <w:rsid w:val="009B05DE"/>
    <w:rsid w:val="009B17F8"/>
    <w:rsid w:val="009B5BCF"/>
    <w:rsid w:val="009C3732"/>
    <w:rsid w:val="009C4724"/>
    <w:rsid w:val="009D1961"/>
    <w:rsid w:val="009D3E9F"/>
    <w:rsid w:val="009F1770"/>
    <w:rsid w:val="009F1A20"/>
    <w:rsid w:val="00A126DC"/>
    <w:rsid w:val="00A17E06"/>
    <w:rsid w:val="00A37307"/>
    <w:rsid w:val="00A401D7"/>
    <w:rsid w:val="00A40657"/>
    <w:rsid w:val="00A47AE9"/>
    <w:rsid w:val="00A50068"/>
    <w:rsid w:val="00A64623"/>
    <w:rsid w:val="00A67AD7"/>
    <w:rsid w:val="00A701CF"/>
    <w:rsid w:val="00A701F7"/>
    <w:rsid w:val="00A72859"/>
    <w:rsid w:val="00A73C81"/>
    <w:rsid w:val="00A77421"/>
    <w:rsid w:val="00A81AC9"/>
    <w:rsid w:val="00A855E0"/>
    <w:rsid w:val="00A92DE0"/>
    <w:rsid w:val="00AA3FA0"/>
    <w:rsid w:val="00AA7021"/>
    <w:rsid w:val="00AB68E8"/>
    <w:rsid w:val="00AC1075"/>
    <w:rsid w:val="00AC4244"/>
    <w:rsid w:val="00AC6995"/>
    <w:rsid w:val="00AC7609"/>
    <w:rsid w:val="00AD732D"/>
    <w:rsid w:val="00AE1397"/>
    <w:rsid w:val="00AE6E72"/>
    <w:rsid w:val="00AF2AA6"/>
    <w:rsid w:val="00B04484"/>
    <w:rsid w:val="00B100A9"/>
    <w:rsid w:val="00B21E71"/>
    <w:rsid w:val="00B24287"/>
    <w:rsid w:val="00B26762"/>
    <w:rsid w:val="00B33BAC"/>
    <w:rsid w:val="00B54F98"/>
    <w:rsid w:val="00B631DE"/>
    <w:rsid w:val="00B648D9"/>
    <w:rsid w:val="00B706A7"/>
    <w:rsid w:val="00B92527"/>
    <w:rsid w:val="00B938E2"/>
    <w:rsid w:val="00B9416A"/>
    <w:rsid w:val="00B95435"/>
    <w:rsid w:val="00B95D59"/>
    <w:rsid w:val="00BC0C15"/>
    <w:rsid w:val="00BC5B4B"/>
    <w:rsid w:val="00BD5D84"/>
    <w:rsid w:val="00BE2625"/>
    <w:rsid w:val="00BE3342"/>
    <w:rsid w:val="00BE487B"/>
    <w:rsid w:val="00BE6725"/>
    <w:rsid w:val="00BF364C"/>
    <w:rsid w:val="00BF51D4"/>
    <w:rsid w:val="00C01171"/>
    <w:rsid w:val="00C0357D"/>
    <w:rsid w:val="00C05B86"/>
    <w:rsid w:val="00C142D4"/>
    <w:rsid w:val="00C20591"/>
    <w:rsid w:val="00C226F6"/>
    <w:rsid w:val="00C27256"/>
    <w:rsid w:val="00C310C2"/>
    <w:rsid w:val="00C372B3"/>
    <w:rsid w:val="00C40379"/>
    <w:rsid w:val="00C61F32"/>
    <w:rsid w:val="00C6420F"/>
    <w:rsid w:val="00C77ED9"/>
    <w:rsid w:val="00C81A7F"/>
    <w:rsid w:val="00C87687"/>
    <w:rsid w:val="00C950C4"/>
    <w:rsid w:val="00CB1213"/>
    <w:rsid w:val="00CB35AF"/>
    <w:rsid w:val="00CC132E"/>
    <w:rsid w:val="00CD04F6"/>
    <w:rsid w:val="00CD70F4"/>
    <w:rsid w:val="00CE11F7"/>
    <w:rsid w:val="00CF1CB2"/>
    <w:rsid w:val="00CF2988"/>
    <w:rsid w:val="00D01436"/>
    <w:rsid w:val="00D02160"/>
    <w:rsid w:val="00D05C3F"/>
    <w:rsid w:val="00D07710"/>
    <w:rsid w:val="00D200F9"/>
    <w:rsid w:val="00D20F2E"/>
    <w:rsid w:val="00D27990"/>
    <w:rsid w:val="00D437BA"/>
    <w:rsid w:val="00D53DBB"/>
    <w:rsid w:val="00D5553A"/>
    <w:rsid w:val="00D56A48"/>
    <w:rsid w:val="00D6522A"/>
    <w:rsid w:val="00D66367"/>
    <w:rsid w:val="00D75A05"/>
    <w:rsid w:val="00D81E79"/>
    <w:rsid w:val="00D85E2B"/>
    <w:rsid w:val="00DA35E9"/>
    <w:rsid w:val="00DA6DA3"/>
    <w:rsid w:val="00DB4F84"/>
    <w:rsid w:val="00DB7AC0"/>
    <w:rsid w:val="00DC1D42"/>
    <w:rsid w:val="00DC206D"/>
    <w:rsid w:val="00DE1EBD"/>
    <w:rsid w:val="00DE47D7"/>
    <w:rsid w:val="00DF130C"/>
    <w:rsid w:val="00E05F6D"/>
    <w:rsid w:val="00E078FD"/>
    <w:rsid w:val="00E10A30"/>
    <w:rsid w:val="00E13A87"/>
    <w:rsid w:val="00E142E4"/>
    <w:rsid w:val="00E172A7"/>
    <w:rsid w:val="00E20E5B"/>
    <w:rsid w:val="00E24707"/>
    <w:rsid w:val="00E3742A"/>
    <w:rsid w:val="00E46205"/>
    <w:rsid w:val="00E5101B"/>
    <w:rsid w:val="00E51227"/>
    <w:rsid w:val="00E514E4"/>
    <w:rsid w:val="00E51C37"/>
    <w:rsid w:val="00E52057"/>
    <w:rsid w:val="00E61D55"/>
    <w:rsid w:val="00E707EA"/>
    <w:rsid w:val="00E763FE"/>
    <w:rsid w:val="00E76D2B"/>
    <w:rsid w:val="00E83E5D"/>
    <w:rsid w:val="00EB2197"/>
    <w:rsid w:val="00EB41D9"/>
    <w:rsid w:val="00EB47FB"/>
    <w:rsid w:val="00EB626B"/>
    <w:rsid w:val="00EC3DF4"/>
    <w:rsid w:val="00ED0ADB"/>
    <w:rsid w:val="00ED1225"/>
    <w:rsid w:val="00ED225D"/>
    <w:rsid w:val="00ED685E"/>
    <w:rsid w:val="00ED7AD7"/>
    <w:rsid w:val="00EE0B4A"/>
    <w:rsid w:val="00EE54BE"/>
    <w:rsid w:val="00EF6CDD"/>
    <w:rsid w:val="00F07E41"/>
    <w:rsid w:val="00F11543"/>
    <w:rsid w:val="00F11622"/>
    <w:rsid w:val="00F153BA"/>
    <w:rsid w:val="00F2177C"/>
    <w:rsid w:val="00F25BDF"/>
    <w:rsid w:val="00F2618B"/>
    <w:rsid w:val="00F33236"/>
    <w:rsid w:val="00F37FB3"/>
    <w:rsid w:val="00F44E0A"/>
    <w:rsid w:val="00F72090"/>
    <w:rsid w:val="00F81745"/>
    <w:rsid w:val="00F82766"/>
    <w:rsid w:val="00FA01F4"/>
    <w:rsid w:val="00FA37D9"/>
    <w:rsid w:val="00FA4E3C"/>
    <w:rsid w:val="00FB4E0F"/>
    <w:rsid w:val="00FD07D6"/>
    <w:rsid w:val="00FE022A"/>
    <w:rsid w:val="00FE0396"/>
    <w:rsid w:val="00FF01F2"/>
    <w:rsid w:val="00FF09BC"/>
    <w:rsid w:val="00FF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6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6F"/>
    <w:pPr>
      <w:spacing w:after="0" w:line="240" w:lineRule="auto"/>
      <w:ind w:left="720"/>
    </w:pPr>
    <w:rPr>
      <w:rFonts w:asciiTheme="minorHAnsi" w:eastAsiaTheme="minorHAnsi" w:hAnsiTheme="minorHAnsi" w:cstheme="minorBidi"/>
    </w:rPr>
  </w:style>
  <w:style w:type="paragraph" w:styleId="Header">
    <w:name w:val="header"/>
    <w:basedOn w:val="Normal"/>
    <w:link w:val="HeaderChar"/>
    <w:uiPriority w:val="99"/>
    <w:unhideWhenUsed/>
    <w:rsid w:val="00AD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2D"/>
    <w:rPr>
      <w:rFonts w:ascii="Calibri" w:eastAsia="Calibri" w:hAnsi="Calibri" w:cs="Times New Roman"/>
    </w:rPr>
  </w:style>
  <w:style w:type="paragraph" w:styleId="Footer">
    <w:name w:val="footer"/>
    <w:basedOn w:val="Normal"/>
    <w:link w:val="FooterChar"/>
    <w:uiPriority w:val="99"/>
    <w:unhideWhenUsed/>
    <w:rsid w:val="00AD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2D"/>
    <w:rPr>
      <w:rFonts w:ascii="Calibri" w:eastAsia="Calibri" w:hAnsi="Calibri" w:cs="Times New Roman"/>
    </w:rPr>
  </w:style>
  <w:style w:type="table" w:styleId="TableGrid">
    <w:name w:val="Table Grid"/>
    <w:basedOn w:val="TableNormal"/>
    <w:uiPriority w:val="59"/>
    <w:rsid w:val="002F7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F675A"/>
    <w:rPr>
      <w:color w:val="0000FF" w:themeColor="hyperlink"/>
      <w:u w:val="single"/>
    </w:rPr>
  </w:style>
  <w:style w:type="character" w:styleId="FollowedHyperlink">
    <w:name w:val="FollowedHyperlink"/>
    <w:basedOn w:val="DefaultParagraphFont"/>
    <w:uiPriority w:val="99"/>
    <w:semiHidden/>
    <w:unhideWhenUsed/>
    <w:rsid w:val="003F675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C6F"/>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6F"/>
    <w:pPr>
      <w:spacing w:after="0" w:line="240" w:lineRule="auto"/>
      <w:ind w:left="720"/>
    </w:pPr>
    <w:rPr>
      <w:rFonts w:asciiTheme="minorHAnsi" w:eastAsiaTheme="minorHAnsi" w:hAnsiTheme="minorHAnsi" w:cstheme="minorBidi"/>
    </w:rPr>
  </w:style>
  <w:style w:type="paragraph" w:styleId="Header">
    <w:name w:val="header"/>
    <w:basedOn w:val="Normal"/>
    <w:link w:val="HeaderChar"/>
    <w:uiPriority w:val="99"/>
    <w:unhideWhenUsed/>
    <w:rsid w:val="00AD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32D"/>
    <w:rPr>
      <w:rFonts w:ascii="Calibri" w:eastAsia="Calibri" w:hAnsi="Calibri" w:cs="Times New Roman"/>
    </w:rPr>
  </w:style>
  <w:style w:type="paragraph" w:styleId="Footer">
    <w:name w:val="footer"/>
    <w:basedOn w:val="Normal"/>
    <w:link w:val="FooterChar"/>
    <w:uiPriority w:val="99"/>
    <w:unhideWhenUsed/>
    <w:rsid w:val="00AD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32D"/>
    <w:rPr>
      <w:rFonts w:ascii="Calibri" w:eastAsia="Calibri" w:hAnsi="Calibri" w:cs="Times New Roman"/>
    </w:rPr>
  </w:style>
  <w:style w:type="table" w:styleId="TableGrid">
    <w:name w:val="Table Grid"/>
    <w:basedOn w:val="TableNormal"/>
    <w:uiPriority w:val="59"/>
    <w:rsid w:val="002F7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F675A"/>
    <w:rPr>
      <w:color w:val="0000FF" w:themeColor="hyperlink"/>
      <w:u w:val="single"/>
    </w:rPr>
  </w:style>
  <w:style w:type="character" w:styleId="FollowedHyperlink">
    <w:name w:val="FollowedHyperlink"/>
    <w:basedOn w:val="DefaultParagraphFont"/>
    <w:uiPriority w:val="99"/>
    <w:semiHidden/>
    <w:unhideWhenUsed/>
    <w:rsid w:val="003F67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849635">
      <w:bodyDiv w:val="1"/>
      <w:marLeft w:val="0"/>
      <w:marRight w:val="0"/>
      <w:marTop w:val="0"/>
      <w:marBottom w:val="0"/>
      <w:divBdr>
        <w:top w:val="none" w:sz="0" w:space="0" w:color="auto"/>
        <w:left w:val="none" w:sz="0" w:space="0" w:color="auto"/>
        <w:bottom w:val="none" w:sz="0" w:space="0" w:color="auto"/>
        <w:right w:val="none" w:sz="0" w:space="0" w:color="auto"/>
      </w:divBdr>
    </w:div>
    <w:div w:id="185630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stlawu.edu/~rlock/datasurf.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ranstats.bts.gov/DataIndex.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entley.edu/centers/csbigs/issu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rchive.ics.uci.edu/ml/index.html" TargetMode="External"/><Relationship Id="rId4" Type="http://schemas.microsoft.com/office/2007/relationships/stylesWithEffects" Target="stylesWithEffects.xml"/><Relationship Id="rId9" Type="http://schemas.openxmlformats.org/officeDocument/2006/relationships/hyperlink" Target="https://www.kaggl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BC6629-9662-4E6D-814E-E0DE7512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11</Pages>
  <Words>2730</Words>
  <Characters>15565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Babson College</Company>
  <LinksUpToDate>false</LinksUpToDate>
  <CharactersWithSpaces>18259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88</cp:revision>
  <cp:lastPrinted>2014-09-30T22:22:00Z</cp:lastPrinted>
  <dcterms:created xsi:type="dcterms:W3CDTF">2014-09-30T21:48:00Z</dcterms:created>
  <dcterms:modified xsi:type="dcterms:W3CDTF">2014-11-03T11:37:00Z</dcterms:modified>
</cp:coreProperties>
</file>