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E2CB" w14:textId="77777777" w:rsidR="00C70790" w:rsidRPr="00C70790" w:rsidRDefault="00C70790" w:rsidP="00C70790">
      <w:r w:rsidRPr="00C70790">
        <w:t>The Spring Framework is a comprehensive programming and configuration model for modern Java-based enterprise applications. It provides a robust infrastructure for developing Java applications and is designed to simplify Java development by providing a wide range of features, including dependency injection, aspect-oriented programming, transaction management, and more.</w:t>
      </w:r>
    </w:p>
    <w:p w14:paraId="62B2862C" w14:textId="77777777" w:rsidR="00C70790" w:rsidRPr="00C70790" w:rsidRDefault="00C70790" w:rsidP="00C70790">
      <w:pPr>
        <w:rPr>
          <w:b/>
          <w:bCs/>
        </w:rPr>
      </w:pPr>
      <w:r w:rsidRPr="00C70790">
        <w:rPr>
          <w:b/>
          <w:bCs/>
        </w:rPr>
        <w:t>Key Components of Spring Framework</w:t>
      </w:r>
    </w:p>
    <w:p w14:paraId="75D22CB5" w14:textId="77777777" w:rsidR="00C70790" w:rsidRPr="00C70790" w:rsidRDefault="00C70790" w:rsidP="00C70790">
      <w:pPr>
        <w:numPr>
          <w:ilvl w:val="0"/>
          <w:numId w:val="1"/>
        </w:numPr>
      </w:pPr>
      <w:r w:rsidRPr="00C70790">
        <w:rPr>
          <w:b/>
          <w:bCs/>
        </w:rPr>
        <w:t>Core Container</w:t>
      </w:r>
      <w:r w:rsidRPr="00C70790">
        <w:t>:</w:t>
      </w:r>
    </w:p>
    <w:p w14:paraId="1B0A1D15" w14:textId="77777777" w:rsidR="00C70790" w:rsidRPr="00C70790" w:rsidRDefault="00C70790" w:rsidP="00C70790">
      <w:pPr>
        <w:numPr>
          <w:ilvl w:val="1"/>
          <w:numId w:val="1"/>
        </w:numPr>
      </w:pPr>
      <w:r w:rsidRPr="00C70790">
        <w:rPr>
          <w:b/>
          <w:bCs/>
        </w:rPr>
        <w:t>Beans</w:t>
      </w:r>
      <w:r w:rsidRPr="00C70790">
        <w:t>: Manages the instantiation, configuration, and lifecycle of application objects (beans) using Dependency Injection (DI).</w:t>
      </w:r>
    </w:p>
    <w:p w14:paraId="6E0A75E2" w14:textId="77777777" w:rsidR="00C70790" w:rsidRPr="00C70790" w:rsidRDefault="00C70790" w:rsidP="00C70790">
      <w:pPr>
        <w:numPr>
          <w:ilvl w:val="1"/>
          <w:numId w:val="1"/>
        </w:numPr>
      </w:pPr>
      <w:r w:rsidRPr="00C70790">
        <w:rPr>
          <w:b/>
          <w:bCs/>
        </w:rPr>
        <w:t>Core</w:t>
      </w:r>
      <w:r w:rsidRPr="00C70790">
        <w:t>: Contains the basic functionality of the Spring Framework.</w:t>
      </w:r>
    </w:p>
    <w:p w14:paraId="22595557" w14:textId="77777777" w:rsidR="00C70790" w:rsidRPr="00C70790" w:rsidRDefault="00C70790" w:rsidP="00C70790">
      <w:pPr>
        <w:numPr>
          <w:ilvl w:val="1"/>
          <w:numId w:val="1"/>
        </w:numPr>
      </w:pPr>
      <w:r w:rsidRPr="00C70790">
        <w:rPr>
          <w:b/>
          <w:bCs/>
        </w:rPr>
        <w:t>Context</w:t>
      </w:r>
      <w:r w:rsidRPr="00C70790">
        <w:t>: Provides a way to access application objects and a means of configuring beans. It offers advanced features like event propagation and internationalization.</w:t>
      </w:r>
    </w:p>
    <w:p w14:paraId="582BB65B" w14:textId="77777777" w:rsidR="00C70790" w:rsidRPr="00C70790" w:rsidRDefault="00C70790" w:rsidP="00C70790">
      <w:pPr>
        <w:numPr>
          <w:ilvl w:val="0"/>
          <w:numId w:val="1"/>
        </w:numPr>
      </w:pPr>
      <w:r w:rsidRPr="00C70790">
        <w:rPr>
          <w:b/>
          <w:bCs/>
        </w:rPr>
        <w:t>Aspect-Oriented Programming (AOP)</w:t>
      </w:r>
      <w:r w:rsidRPr="00C70790">
        <w:t>:</w:t>
      </w:r>
    </w:p>
    <w:p w14:paraId="1FFFB367" w14:textId="77777777" w:rsidR="00C70790" w:rsidRPr="00C70790" w:rsidRDefault="00C70790" w:rsidP="00C70790">
      <w:pPr>
        <w:numPr>
          <w:ilvl w:val="1"/>
          <w:numId w:val="1"/>
        </w:numPr>
      </w:pPr>
      <w:r w:rsidRPr="00C70790">
        <w:t>Enables separation of cross-cutting concerns (e.g., logging, security, transaction management) from business logic.</w:t>
      </w:r>
    </w:p>
    <w:p w14:paraId="2F9230F0" w14:textId="77777777" w:rsidR="00C70790" w:rsidRPr="00C70790" w:rsidRDefault="00C70790" w:rsidP="00C70790">
      <w:pPr>
        <w:numPr>
          <w:ilvl w:val="1"/>
          <w:numId w:val="1"/>
        </w:numPr>
      </w:pPr>
      <w:r w:rsidRPr="00C70790">
        <w:t xml:space="preserve">Supports aspects, advice, join points, and pointcuts, allowing developers to define where and when certain </w:t>
      </w:r>
      <w:proofErr w:type="spellStart"/>
      <w:r w:rsidRPr="00C70790">
        <w:t>behaviors</w:t>
      </w:r>
      <w:proofErr w:type="spellEnd"/>
      <w:r w:rsidRPr="00C70790">
        <w:t xml:space="preserve"> should be applied.</w:t>
      </w:r>
    </w:p>
    <w:p w14:paraId="166C3BB6" w14:textId="77777777" w:rsidR="00C70790" w:rsidRPr="00C70790" w:rsidRDefault="00C70790" w:rsidP="00C70790">
      <w:pPr>
        <w:numPr>
          <w:ilvl w:val="0"/>
          <w:numId w:val="1"/>
        </w:numPr>
      </w:pPr>
      <w:r w:rsidRPr="00C70790">
        <w:rPr>
          <w:b/>
          <w:bCs/>
        </w:rPr>
        <w:t>Data Access/Integration</w:t>
      </w:r>
      <w:r w:rsidRPr="00C70790">
        <w:t>:</w:t>
      </w:r>
    </w:p>
    <w:p w14:paraId="513B6465" w14:textId="77777777" w:rsidR="00C70790" w:rsidRPr="00C70790" w:rsidRDefault="00C70790" w:rsidP="00C70790">
      <w:pPr>
        <w:numPr>
          <w:ilvl w:val="1"/>
          <w:numId w:val="1"/>
        </w:numPr>
      </w:pPr>
      <w:r w:rsidRPr="00C70790">
        <w:rPr>
          <w:b/>
          <w:bCs/>
        </w:rPr>
        <w:t>JDBC</w:t>
      </w:r>
      <w:r w:rsidRPr="00C70790">
        <w:t>: Simplifies database access and error handling.</w:t>
      </w:r>
    </w:p>
    <w:p w14:paraId="6E876821" w14:textId="77777777" w:rsidR="00C70790" w:rsidRPr="00C70790" w:rsidRDefault="00C70790" w:rsidP="00C70790">
      <w:pPr>
        <w:numPr>
          <w:ilvl w:val="1"/>
          <w:numId w:val="1"/>
        </w:numPr>
      </w:pPr>
      <w:r w:rsidRPr="00C70790">
        <w:rPr>
          <w:b/>
          <w:bCs/>
        </w:rPr>
        <w:t>ORM</w:t>
      </w:r>
      <w:r w:rsidRPr="00C70790">
        <w:t xml:space="preserve">: Integrates with popular Object-Relational Mapping frameworks like Hibernate, JPA, and </w:t>
      </w:r>
      <w:proofErr w:type="spellStart"/>
      <w:r w:rsidRPr="00C70790">
        <w:t>MyBatis</w:t>
      </w:r>
      <w:proofErr w:type="spellEnd"/>
      <w:r w:rsidRPr="00C70790">
        <w:t>.</w:t>
      </w:r>
    </w:p>
    <w:p w14:paraId="5BB2BA57" w14:textId="77777777" w:rsidR="00C70790" w:rsidRPr="00C70790" w:rsidRDefault="00C70790" w:rsidP="00C70790">
      <w:pPr>
        <w:numPr>
          <w:ilvl w:val="1"/>
          <w:numId w:val="1"/>
        </w:numPr>
      </w:pPr>
      <w:r w:rsidRPr="00C70790">
        <w:rPr>
          <w:b/>
          <w:bCs/>
        </w:rPr>
        <w:t>JMS</w:t>
      </w:r>
      <w:r w:rsidRPr="00C70790">
        <w:t>: Provides support for Java Messaging Service for sending messages between applications.</w:t>
      </w:r>
    </w:p>
    <w:p w14:paraId="72A37B49" w14:textId="77777777" w:rsidR="00C70790" w:rsidRPr="00C70790" w:rsidRDefault="00C70790" w:rsidP="00C70790">
      <w:pPr>
        <w:numPr>
          <w:ilvl w:val="0"/>
          <w:numId w:val="1"/>
        </w:numPr>
      </w:pPr>
      <w:r w:rsidRPr="00C70790">
        <w:rPr>
          <w:b/>
          <w:bCs/>
        </w:rPr>
        <w:t>Web</w:t>
      </w:r>
      <w:r w:rsidRPr="00C70790">
        <w:t>:</w:t>
      </w:r>
    </w:p>
    <w:p w14:paraId="04BD9E01" w14:textId="77777777" w:rsidR="00C70790" w:rsidRPr="00C70790" w:rsidRDefault="00C70790" w:rsidP="00C70790">
      <w:pPr>
        <w:numPr>
          <w:ilvl w:val="1"/>
          <w:numId w:val="1"/>
        </w:numPr>
      </w:pPr>
      <w:r w:rsidRPr="00C70790">
        <w:rPr>
          <w:b/>
          <w:bCs/>
        </w:rPr>
        <w:t>Web MVC</w:t>
      </w:r>
      <w:r w:rsidRPr="00C70790">
        <w:t>: A model-view-controller framework for building web applications.</w:t>
      </w:r>
    </w:p>
    <w:p w14:paraId="796330DA" w14:textId="77777777" w:rsidR="00C70790" w:rsidRPr="00C70790" w:rsidRDefault="00C70790" w:rsidP="00C70790">
      <w:pPr>
        <w:numPr>
          <w:ilvl w:val="1"/>
          <w:numId w:val="1"/>
        </w:numPr>
      </w:pPr>
      <w:r w:rsidRPr="00C70790">
        <w:rPr>
          <w:b/>
          <w:bCs/>
        </w:rPr>
        <w:t>Web Flux</w:t>
      </w:r>
      <w:r w:rsidRPr="00C70790">
        <w:t>: Supports reactive programming for building non-blocking web applications.</w:t>
      </w:r>
    </w:p>
    <w:p w14:paraId="6D5606A4" w14:textId="77777777" w:rsidR="00C70790" w:rsidRPr="00C70790" w:rsidRDefault="00C70790" w:rsidP="00C70790">
      <w:pPr>
        <w:numPr>
          <w:ilvl w:val="1"/>
          <w:numId w:val="1"/>
        </w:numPr>
      </w:pPr>
      <w:r w:rsidRPr="00C70790">
        <w:rPr>
          <w:b/>
          <w:bCs/>
        </w:rPr>
        <w:t>Web Services</w:t>
      </w:r>
      <w:r w:rsidRPr="00C70790">
        <w:t>: Facilitates the creation of RESTful and SOAP web services.</w:t>
      </w:r>
    </w:p>
    <w:p w14:paraId="1849ADB4" w14:textId="77777777" w:rsidR="00C70790" w:rsidRPr="00C70790" w:rsidRDefault="00C70790" w:rsidP="00C70790">
      <w:pPr>
        <w:numPr>
          <w:ilvl w:val="0"/>
          <w:numId w:val="1"/>
        </w:numPr>
      </w:pPr>
      <w:r w:rsidRPr="00C70790">
        <w:rPr>
          <w:b/>
          <w:bCs/>
        </w:rPr>
        <w:t>Security</w:t>
      </w:r>
      <w:r w:rsidRPr="00C70790">
        <w:t>:</w:t>
      </w:r>
    </w:p>
    <w:p w14:paraId="5D998A10" w14:textId="77777777" w:rsidR="00C70790" w:rsidRPr="00C70790" w:rsidRDefault="00C70790" w:rsidP="00C70790">
      <w:pPr>
        <w:numPr>
          <w:ilvl w:val="1"/>
          <w:numId w:val="1"/>
        </w:numPr>
      </w:pPr>
      <w:r w:rsidRPr="00C70790">
        <w:rPr>
          <w:b/>
          <w:bCs/>
        </w:rPr>
        <w:t>Spring Security</w:t>
      </w:r>
      <w:r w:rsidRPr="00C70790">
        <w:t>: A powerful and customizable authentication and access control framework for Java applications.</w:t>
      </w:r>
    </w:p>
    <w:p w14:paraId="66526013" w14:textId="77777777" w:rsidR="00C70790" w:rsidRPr="00C70790" w:rsidRDefault="00C70790" w:rsidP="00C70790">
      <w:pPr>
        <w:numPr>
          <w:ilvl w:val="0"/>
          <w:numId w:val="1"/>
        </w:numPr>
      </w:pPr>
      <w:r w:rsidRPr="00C70790">
        <w:rPr>
          <w:b/>
          <w:bCs/>
        </w:rPr>
        <w:t>Testing</w:t>
      </w:r>
      <w:r w:rsidRPr="00C70790">
        <w:t>:</w:t>
      </w:r>
    </w:p>
    <w:p w14:paraId="013CB80F" w14:textId="77777777" w:rsidR="00C70790" w:rsidRPr="00C70790" w:rsidRDefault="00C70790" w:rsidP="00C70790">
      <w:pPr>
        <w:numPr>
          <w:ilvl w:val="1"/>
          <w:numId w:val="1"/>
        </w:numPr>
      </w:pPr>
      <w:r w:rsidRPr="00C70790">
        <w:t>Provides support for testing Spring components with JUnit or TestNG, including mocking and dependency injection for tests.</w:t>
      </w:r>
    </w:p>
    <w:p w14:paraId="116DD44B" w14:textId="77777777" w:rsidR="00C70790" w:rsidRPr="00C70790" w:rsidRDefault="00C70790" w:rsidP="00C70790">
      <w:pPr>
        <w:rPr>
          <w:b/>
          <w:bCs/>
        </w:rPr>
      </w:pPr>
      <w:r w:rsidRPr="00C70790">
        <w:rPr>
          <w:b/>
          <w:bCs/>
        </w:rPr>
        <w:t>Key Features</w:t>
      </w:r>
    </w:p>
    <w:p w14:paraId="3D76079B" w14:textId="77777777" w:rsidR="00C70790" w:rsidRPr="00C70790" w:rsidRDefault="00C70790" w:rsidP="00C70790">
      <w:pPr>
        <w:numPr>
          <w:ilvl w:val="0"/>
          <w:numId w:val="2"/>
        </w:numPr>
      </w:pPr>
      <w:r w:rsidRPr="00C70790">
        <w:rPr>
          <w:b/>
          <w:bCs/>
        </w:rPr>
        <w:lastRenderedPageBreak/>
        <w:t>Dependency Injection (DI)</w:t>
      </w:r>
      <w:r w:rsidRPr="00C70790">
        <w:t>: Promotes loose coupling and easier testability by allowing developers to define dependencies externally.</w:t>
      </w:r>
    </w:p>
    <w:p w14:paraId="740E99CA" w14:textId="77777777" w:rsidR="00C70790" w:rsidRPr="00C70790" w:rsidRDefault="00C70790" w:rsidP="00C70790">
      <w:pPr>
        <w:numPr>
          <w:ilvl w:val="0"/>
          <w:numId w:val="2"/>
        </w:numPr>
      </w:pPr>
      <w:r w:rsidRPr="00C70790">
        <w:rPr>
          <w:b/>
          <w:bCs/>
        </w:rPr>
        <w:t>Modular Architecture</w:t>
      </w:r>
      <w:r w:rsidRPr="00C70790">
        <w:t>: Enables the use of only the necessary components, making applications lightweight and easier to manage.</w:t>
      </w:r>
    </w:p>
    <w:p w14:paraId="6F2EBFAF" w14:textId="77777777" w:rsidR="00C70790" w:rsidRPr="00C70790" w:rsidRDefault="00C70790" w:rsidP="00C70790">
      <w:pPr>
        <w:numPr>
          <w:ilvl w:val="0"/>
          <w:numId w:val="2"/>
        </w:numPr>
      </w:pPr>
      <w:r w:rsidRPr="00C70790">
        <w:rPr>
          <w:b/>
          <w:bCs/>
        </w:rPr>
        <w:t>Configuration Flexibility</w:t>
      </w:r>
      <w:r w:rsidRPr="00C70790">
        <w:t>: Supports XML, Java annotations, and Java-based configuration for defining application contexts.</w:t>
      </w:r>
    </w:p>
    <w:p w14:paraId="6F7C8C97" w14:textId="77777777" w:rsidR="00C70790" w:rsidRPr="00C70790" w:rsidRDefault="00C70790" w:rsidP="00C70790">
      <w:pPr>
        <w:numPr>
          <w:ilvl w:val="0"/>
          <w:numId w:val="2"/>
        </w:numPr>
      </w:pPr>
      <w:r w:rsidRPr="00C70790">
        <w:rPr>
          <w:b/>
          <w:bCs/>
        </w:rPr>
        <w:t>Transaction Management</w:t>
      </w:r>
      <w:r w:rsidRPr="00C70790">
        <w:t>: Provides a consistent programming model for transaction management, whether using programmatic or declarative transaction management.</w:t>
      </w:r>
    </w:p>
    <w:p w14:paraId="182A6BFA" w14:textId="77777777" w:rsidR="00C70790" w:rsidRPr="00C70790" w:rsidRDefault="00C70790" w:rsidP="00C70790">
      <w:pPr>
        <w:numPr>
          <w:ilvl w:val="0"/>
          <w:numId w:val="2"/>
        </w:numPr>
      </w:pPr>
      <w:r w:rsidRPr="00C70790">
        <w:rPr>
          <w:b/>
          <w:bCs/>
        </w:rPr>
        <w:t>Integration with Other Frameworks</w:t>
      </w:r>
      <w:r w:rsidRPr="00C70790">
        <w:t>: Seamlessly integrates with various Java frameworks and libraries, making it a versatile choice for enterprise applications.</w:t>
      </w:r>
    </w:p>
    <w:p w14:paraId="2E7D17AF" w14:textId="77777777" w:rsidR="00C70790" w:rsidRPr="00C70790" w:rsidRDefault="00C70790" w:rsidP="00C70790">
      <w:pPr>
        <w:rPr>
          <w:b/>
          <w:bCs/>
        </w:rPr>
      </w:pPr>
      <w:r w:rsidRPr="00C70790">
        <w:rPr>
          <w:b/>
          <w:bCs/>
        </w:rPr>
        <w:t>Spring Boot</w:t>
      </w:r>
    </w:p>
    <w:p w14:paraId="10026174" w14:textId="77777777" w:rsidR="00C70790" w:rsidRPr="00C70790" w:rsidRDefault="00C70790" w:rsidP="00C70790">
      <w:r w:rsidRPr="00C70790">
        <w:t>While the Spring Framework provides the foundational capabilities, Spring Boot is an extension that simplifies the setup and development of new Spring applications. Key features include:</w:t>
      </w:r>
    </w:p>
    <w:p w14:paraId="4661608E" w14:textId="77777777" w:rsidR="00C70790" w:rsidRPr="00C70790" w:rsidRDefault="00C70790" w:rsidP="00C70790">
      <w:pPr>
        <w:numPr>
          <w:ilvl w:val="0"/>
          <w:numId w:val="3"/>
        </w:numPr>
      </w:pPr>
      <w:r w:rsidRPr="00C70790">
        <w:rPr>
          <w:b/>
          <w:bCs/>
        </w:rPr>
        <w:t>Convention Over Configuration</w:t>
      </w:r>
      <w:r w:rsidRPr="00C70790">
        <w:t>: Reduces the need for boilerplate configuration by following sensible defaults.</w:t>
      </w:r>
    </w:p>
    <w:p w14:paraId="20C1F105" w14:textId="77777777" w:rsidR="00C70790" w:rsidRPr="00C70790" w:rsidRDefault="00C70790" w:rsidP="00C70790">
      <w:pPr>
        <w:numPr>
          <w:ilvl w:val="0"/>
          <w:numId w:val="3"/>
        </w:numPr>
      </w:pPr>
      <w:r w:rsidRPr="00C70790">
        <w:rPr>
          <w:b/>
          <w:bCs/>
        </w:rPr>
        <w:t>Embedded Servers</w:t>
      </w:r>
      <w:r w:rsidRPr="00C70790">
        <w:t>: Allows developers to run applications without needing to deploy them to an external server.</w:t>
      </w:r>
    </w:p>
    <w:p w14:paraId="4B480097" w14:textId="77777777" w:rsidR="00C70790" w:rsidRPr="00C70790" w:rsidRDefault="00C70790" w:rsidP="00C70790">
      <w:pPr>
        <w:numPr>
          <w:ilvl w:val="0"/>
          <w:numId w:val="3"/>
        </w:numPr>
      </w:pPr>
      <w:r w:rsidRPr="00C70790">
        <w:rPr>
          <w:b/>
          <w:bCs/>
        </w:rPr>
        <w:t>Production-Ready Features</w:t>
      </w:r>
      <w:r w:rsidRPr="00C70790">
        <w:t>: Offers built-in metrics, health checks, and monitoring for applications.</w:t>
      </w:r>
    </w:p>
    <w:p w14:paraId="244B8E67" w14:textId="77777777" w:rsidR="00C70790" w:rsidRPr="00C70790" w:rsidRDefault="00C70790" w:rsidP="00C70790">
      <w:pPr>
        <w:rPr>
          <w:b/>
          <w:bCs/>
        </w:rPr>
      </w:pPr>
      <w:r w:rsidRPr="00C70790">
        <w:rPr>
          <w:b/>
          <w:bCs/>
        </w:rPr>
        <w:t>Use Cases</w:t>
      </w:r>
    </w:p>
    <w:p w14:paraId="01A2CE54" w14:textId="77777777" w:rsidR="00C70790" w:rsidRPr="00C70790" w:rsidRDefault="00C70790" w:rsidP="00C70790">
      <w:r w:rsidRPr="00C70790">
        <w:t>Spring Framework is widely used in various types of applications, including:</w:t>
      </w:r>
    </w:p>
    <w:p w14:paraId="5DD215E0" w14:textId="77777777" w:rsidR="00C70790" w:rsidRPr="00C70790" w:rsidRDefault="00C70790" w:rsidP="00C70790">
      <w:pPr>
        <w:numPr>
          <w:ilvl w:val="0"/>
          <w:numId w:val="4"/>
        </w:numPr>
      </w:pPr>
      <w:r w:rsidRPr="00C70790">
        <w:t>Enterprise applications</w:t>
      </w:r>
    </w:p>
    <w:p w14:paraId="5F9E1667" w14:textId="77777777" w:rsidR="00C70790" w:rsidRPr="00C70790" w:rsidRDefault="00C70790" w:rsidP="00C70790">
      <w:pPr>
        <w:numPr>
          <w:ilvl w:val="0"/>
          <w:numId w:val="4"/>
        </w:numPr>
      </w:pPr>
      <w:r w:rsidRPr="00C70790">
        <w:t>Web applications (both traditional and reactive)</w:t>
      </w:r>
    </w:p>
    <w:p w14:paraId="4ECE6587" w14:textId="77777777" w:rsidR="00C70790" w:rsidRPr="00C70790" w:rsidRDefault="00C70790" w:rsidP="00C70790">
      <w:pPr>
        <w:numPr>
          <w:ilvl w:val="0"/>
          <w:numId w:val="4"/>
        </w:numPr>
      </w:pPr>
      <w:r w:rsidRPr="00C70790">
        <w:t>Microservices architectures</w:t>
      </w:r>
    </w:p>
    <w:p w14:paraId="5F19CC66" w14:textId="77777777" w:rsidR="00C70790" w:rsidRPr="00C70790" w:rsidRDefault="00C70790" w:rsidP="00C70790">
      <w:pPr>
        <w:numPr>
          <w:ilvl w:val="0"/>
          <w:numId w:val="4"/>
        </w:numPr>
      </w:pPr>
      <w:r w:rsidRPr="00C70790">
        <w:t>RESTful services</w:t>
      </w:r>
    </w:p>
    <w:p w14:paraId="7BC35585" w14:textId="77777777" w:rsidR="00C70790" w:rsidRPr="00C70790" w:rsidRDefault="00C70790" w:rsidP="00C70790">
      <w:pPr>
        <w:numPr>
          <w:ilvl w:val="0"/>
          <w:numId w:val="4"/>
        </w:numPr>
      </w:pPr>
      <w:r w:rsidRPr="00C70790">
        <w:t>Batch processing</w:t>
      </w:r>
    </w:p>
    <w:p w14:paraId="0FB4C1CF" w14:textId="77777777" w:rsidR="00C70790" w:rsidRPr="00C70790" w:rsidRDefault="00C70790" w:rsidP="00C70790">
      <w:pPr>
        <w:rPr>
          <w:b/>
          <w:bCs/>
        </w:rPr>
      </w:pPr>
      <w:r w:rsidRPr="00C70790">
        <w:rPr>
          <w:b/>
          <w:bCs/>
        </w:rPr>
        <w:t>Conclusion</w:t>
      </w:r>
    </w:p>
    <w:p w14:paraId="247BEAA8" w14:textId="77777777" w:rsidR="00C70790" w:rsidRPr="00C70790" w:rsidRDefault="00C70790" w:rsidP="00C70790">
      <w:r w:rsidRPr="00C70790">
        <w:t>The Spring Framework is a powerful tool for Java developers, providing a wide array of features to build robust, scalable, and maintainable applications. Its emphasis on DI, AOP, and modular architecture makes it a popular choice for modern software development. Spring Boot further enhances its usability, allowing for rapid application development with minimal configuration.</w:t>
      </w:r>
    </w:p>
    <w:p w14:paraId="40E5FB4F" w14:textId="77777777" w:rsidR="00C70790" w:rsidRPr="00C70790" w:rsidRDefault="00C70790" w:rsidP="00C70790">
      <w:r w:rsidRPr="00C70790">
        <w:t>4o mini</w:t>
      </w:r>
    </w:p>
    <w:p w14:paraId="51E6DC17" w14:textId="77777777" w:rsidR="00C70790" w:rsidRPr="00C70790" w:rsidRDefault="00C70790" w:rsidP="00C70790">
      <w:pPr>
        <w:rPr>
          <w:b/>
          <w:bCs/>
        </w:rPr>
      </w:pPr>
      <w:r w:rsidRPr="00C70790">
        <w:rPr>
          <w:b/>
          <w:bCs/>
        </w:rPr>
        <w:t>You said:</w:t>
      </w:r>
    </w:p>
    <w:p w14:paraId="209648C2" w14:textId="77777777" w:rsidR="00C70790" w:rsidRPr="00C70790" w:rsidRDefault="00C70790" w:rsidP="00C70790">
      <w:r w:rsidRPr="00C70790">
        <w:t xml:space="preserve">give me this in more detail. each topic is </w:t>
      </w:r>
      <w:proofErr w:type="spellStart"/>
      <w:r w:rsidRPr="00C70790">
        <w:t>contail</w:t>
      </w:r>
      <w:proofErr w:type="spellEnd"/>
      <w:r w:rsidRPr="00C70790">
        <w:t xml:space="preserve"> </w:t>
      </w:r>
      <w:proofErr w:type="spellStart"/>
      <w:r w:rsidRPr="00C70790">
        <w:t>approx</w:t>
      </w:r>
      <w:proofErr w:type="spellEnd"/>
      <w:r w:rsidRPr="00C70790">
        <w:t xml:space="preserve"> 70-80 words </w:t>
      </w:r>
      <w:proofErr w:type="spellStart"/>
      <w:r w:rsidRPr="00C70790">
        <w:t>defination</w:t>
      </w:r>
      <w:proofErr w:type="spellEnd"/>
    </w:p>
    <w:p w14:paraId="4071EB41" w14:textId="77777777" w:rsidR="00C70790" w:rsidRPr="00C70790" w:rsidRDefault="00C70790" w:rsidP="00C70790">
      <w:pPr>
        <w:rPr>
          <w:b/>
          <w:bCs/>
        </w:rPr>
      </w:pPr>
      <w:r w:rsidRPr="00C70790">
        <w:rPr>
          <w:b/>
          <w:bCs/>
        </w:rPr>
        <w:t>ChatGPT said:</w:t>
      </w:r>
    </w:p>
    <w:p w14:paraId="6D5AFFF7" w14:textId="77777777" w:rsidR="00C70790" w:rsidRPr="00C70790" w:rsidRDefault="00C70790" w:rsidP="00C70790">
      <w:r w:rsidRPr="00C70790">
        <w:lastRenderedPageBreak/>
        <w:t>ChatGPT</w:t>
      </w:r>
    </w:p>
    <w:p w14:paraId="571AA163" w14:textId="77777777" w:rsidR="00C70790" w:rsidRPr="00C70790" w:rsidRDefault="00C70790" w:rsidP="00C70790">
      <w:r w:rsidRPr="00C70790">
        <w:t>Sure! Here’s a more detailed breakdown of the Spring Framework, with each component and feature explained in around 70-80 words.</w:t>
      </w:r>
    </w:p>
    <w:p w14:paraId="33AE3A24" w14:textId="77777777" w:rsidR="00C70790" w:rsidRPr="00C70790" w:rsidRDefault="00C70790" w:rsidP="00C70790">
      <w:pPr>
        <w:rPr>
          <w:b/>
          <w:bCs/>
        </w:rPr>
      </w:pPr>
      <w:r w:rsidRPr="00C70790">
        <w:rPr>
          <w:b/>
          <w:bCs/>
        </w:rPr>
        <w:t>1. Core Container</w:t>
      </w:r>
    </w:p>
    <w:p w14:paraId="3DF9557D" w14:textId="77777777" w:rsidR="00C70790" w:rsidRPr="00C70790" w:rsidRDefault="00C70790" w:rsidP="00C70790">
      <w:r w:rsidRPr="00C70790">
        <w:t xml:space="preserve">The Core Container is the foundational component of the Spring Framework, providing the essential features required for managing application objects (beans). It includes the </w:t>
      </w:r>
      <w:r w:rsidRPr="00C70790">
        <w:rPr>
          <w:b/>
          <w:bCs/>
        </w:rPr>
        <w:t>Beans</w:t>
      </w:r>
      <w:r w:rsidRPr="00C70790">
        <w:t xml:space="preserve"> module, which handles bean lifecycle management and dependency injection (DI), allowing for loose coupling. The </w:t>
      </w:r>
      <w:r w:rsidRPr="00C70790">
        <w:rPr>
          <w:b/>
          <w:bCs/>
        </w:rPr>
        <w:t>Context</w:t>
      </w:r>
      <w:r w:rsidRPr="00C70790">
        <w:t xml:space="preserve"> module adds a layer of abstraction for accessing application objects and enhances the core functionality with features like internationalization, event propagation, and application context awareness, facilitating a more cohesive application structure.</w:t>
      </w:r>
    </w:p>
    <w:p w14:paraId="21517128" w14:textId="77777777" w:rsidR="00C70790" w:rsidRPr="00C70790" w:rsidRDefault="00C70790" w:rsidP="00C70790">
      <w:pPr>
        <w:rPr>
          <w:b/>
          <w:bCs/>
        </w:rPr>
      </w:pPr>
      <w:r w:rsidRPr="00C70790">
        <w:rPr>
          <w:b/>
          <w:bCs/>
        </w:rPr>
        <w:t>2. Aspect-Oriented Programming (AOP)</w:t>
      </w:r>
    </w:p>
    <w:p w14:paraId="4C6ECFB7" w14:textId="77777777" w:rsidR="00C70790" w:rsidRPr="00C70790" w:rsidRDefault="00C70790" w:rsidP="00C70790">
      <w:r w:rsidRPr="00C70790">
        <w:t xml:space="preserve">Aspect-Oriented Programming in Spring allows developers to separate cross-cutting concerns from business logic, promoting cleaner code. AOP enables the definition of </w:t>
      </w:r>
      <w:r w:rsidRPr="00C70790">
        <w:rPr>
          <w:b/>
          <w:bCs/>
        </w:rPr>
        <w:t>aspects</w:t>
      </w:r>
      <w:r w:rsidRPr="00C70790">
        <w:t xml:space="preserve">—modular units of code that can be applied across various points in the application (join points). Using </w:t>
      </w:r>
      <w:r w:rsidRPr="00C70790">
        <w:rPr>
          <w:b/>
          <w:bCs/>
        </w:rPr>
        <w:t>advice</w:t>
      </w:r>
      <w:r w:rsidRPr="00C70790">
        <w:t xml:space="preserve">, developers specify the action to take at these join points, while </w:t>
      </w:r>
      <w:r w:rsidRPr="00C70790">
        <w:rPr>
          <w:b/>
          <w:bCs/>
        </w:rPr>
        <w:t>pointcuts</w:t>
      </w:r>
      <w:r w:rsidRPr="00C70790">
        <w:t xml:space="preserve"> determine where the advice should be applied. This modularity makes it easier to manage concerns like logging, security, and transaction management across the application.</w:t>
      </w:r>
    </w:p>
    <w:p w14:paraId="5223848F" w14:textId="77777777" w:rsidR="00C70790" w:rsidRPr="00C70790" w:rsidRDefault="00C70790" w:rsidP="00C70790">
      <w:pPr>
        <w:rPr>
          <w:b/>
          <w:bCs/>
        </w:rPr>
      </w:pPr>
      <w:r w:rsidRPr="00C70790">
        <w:rPr>
          <w:b/>
          <w:bCs/>
        </w:rPr>
        <w:t>3. Data Access/Integration</w:t>
      </w:r>
    </w:p>
    <w:p w14:paraId="37A13D10" w14:textId="77777777" w:rsidR="00C70790" w:rsidRPr="00C70790" w:rsidRDefault="00C70790" w:rsidP="00C70790">
      <w:r w:rsidRPr="00C70790">
        <w:t xml:space="preserve">Spring's data access and integration layer simplifies interactions with databases and external systems. The </w:t>
      </w:r>
      <w:r w:rsidRPr="00C70790">
        <w:rPr>
          <w:b/>
          <w:bCs/>
        </w:rPr>
        <w:t>JDBC</w:t>
      </w:r>
      <w:r w:rsidRPr="00C70790">
        <w:t xml:space="preserve"> module offers a streamlined approach to database operations, reducing boilerplate code and handling exceptions effectively. The </w:t>
      </w:r>
      <w:r w:rsidRPr="00C70790">
        <w:rPr>
          <w:b/>
          <w:bCs/>
        </w:rPr>
        <w:t>ORM</w:t>
      </w:r>
      <w:r w:rsidRPr="00C70790">
        <w:t xml:space="preserve"> module provides integration with popular frameworks like Hibernate and JPA, facilitating object-relational mapping and transactions. Additionally, the </w:t>
      </w:r>
      <w:r w:rsidRPr="00C70790">
        <w:rPr>
          <w:b/>
          <w:bCs/>
        </w:rPr>
        <w:t>JMS</w:t>
      </w:r>
      <w:r w:rsidRPr="00C70790">
        <w:t xml:space="preserve"> module supports asynchronous messaging, allowing for robust communication between distributed applications, making data handling more efficient and consistent.</w:t>
      </w:r>
    </w:p>
    <w:p w14:paraId="3FB063DB" w14:textId="77777777" w:rsidR="00C70790" w:rsidRPr="00C70790" w:rsidRDefault="00C70790" w:rsidP="00C70790">
      <w:pPr>
        <w:rPr>
          <w:b/>
          <w:bCs/>
        </w:rPr>
      </w:pPr>
      <w:r w:rsidRPr="00C70790">
        <w:rPr>
          <w:b/>
          <w:bCs/>
        </w:rPr>
        <w:t>4. Web</w:t>
      </w:r>
    </w:p>
    <w:p w14:paraId="6CF3A89D" w14:textId="77777777" w:rsidR="00C70790" w:rsidRPr="00C70790" w:rsidRDefault="00C70790" w:rsidP="00C70790">
      <w:r w:rsidRPr="00C70790">
        <w:t xml:space="preserve">The Spring Web module includes features for building web applications and services. The </w:t>
      </w:r>
      <w:r w:rsidRPr="00C70790">
        <w:rPr>
          <w:b/>
          <w:bCs/>
        </w:rPr>
        <w:t>Spring MVC</w:t>
      </w:r>
      <w:r w:rsidRPr="00C70790">
        <w:t xml:space="preserve"> framework follows the Model-View-Controller design pattern, enabling clear separation of concerns and easier maintenance of web applications. </w:t>
      </w:r>
      <w:r w:rsidRPr="00C70790">
        <w:rPr>
          <w:b/>
          <w:bCs/>
        </w:rPr>
        <w:t>Spring Web Flux</w:t>
      </w:r>
      <w:r w:rsidRPr="00C70790">
        <w:t xml:space="preserve"> supports reactive programming, allowing for non-blocking applications that can handle large volumes of concurrent users. The framework also facilitates the creation of RESTful services and SOAP web services, making it versatile for various web architectures and ensuring scalability.</w:t>
      </w:r>
    </w:p>
    <w:p w14:paraId="5A9889FE" w14:textId="77777777" w:rsidR="00C70790" w:rsidRPr="00C70790" w:rsidRDefault="00C70790" w:rsidP="00C70790">
      <w:pPr>
        <w:rPr>
          <w:b/>
          <w:bCs/>
        </w:rPr>
      </w:pPr>
      <w:r w:rsidRPr="00C70790">
        <w:rPr>
          <w:b/>
          <w:bCs/>
        </w:rPr>
        <w:t>5. Security</w:t>
      </w:r>
    </w:p>
    <w:p w14:paraId="28F2B1F6" w14:textId="77777777" w:rsidR="00C70790" w:rsidRPr="00C70790" w:rsidRDefault="00C70790" w:rsidP="00C70790">
      <w:r w:rsidRPr="00C70790">
        <w:t>Spring Security is a powerful and customizable authentication and authorization framework for Java applications. It provides comprehensive security features, including support for various authentication mechanisms (e.g., LDAP, OAuth), access control, and protection against common vulnerabilities like CSRF and session fixation. The framework integrates seamlessly with Spring applications, allowing developers to define security policies declaratively or programmatically, ensuring that sensitive data and application functionalities are adequately protected throughout the application lifecycle.</w:t>
      </w:r>
    </w:p>
    <w:p w14:paraId="01A1F84C" w14:textId="77777777" w:rsidR="00C70790" w:rsidRPr="00C70790" w:rsidRDefault="00C70790" w:rsidP="00C70790">
      <w:pPr>
        <w:rPr>
          <w:b/>
          <w:bCs/>
        </w:rPr>
      </w:pPr>
      <w:r w:rsidRPr="00C70790">
        <w:rPr>
          <w:b/>
          <w:bCs/>
        </w:rPr>
        <w:lastRenderedPageBreak/>
        <w:t>6. Testing</w:t>
      </w:r>
    </w:p>
    <w:p w14:paraId="3DBF2B7D" w14:textId="77777777" w:rsidR="00C70790" w:rsidRPr="00C70790" w:rsidRDefault="00C70790" w:rsidP="00C70790">
      <w:r w:rsidRPr="00C70790">
        <w:t>The Spring Framework provides a robust testing environment that enhances the development workflow. It integrates with popular testing frameworks like JUnit and TestNG, enabling developers to write unit and integration tests easily. The testing support includes features like dependency injection for test cases, allowing for easier mocking of components and services. Additionally, Spring’s support for application context ensures that tests are run in a consistent environment, promoting effective test-driven development and enhancing overall code quality.</w:t>
      </w:r>
    </w:p>
    <w:p w14:paraId="69F436DF" w14:textId="77777777" w:rsidR="00C70790" w:rsidRPr="00C70790" w:rsidRDefault="00C70790" w:rsidP="00C70790">
      <w:pPr>
        <w:rPr>
          <w:b/>
          <w:bCs/>
        </w:rPr>
      </w:pPr>
      <w:r w:rsidRPr="00C70790">
        <w:rPr>
          <w:b/>
          <w:bCs/>
        </w:rPr>
        <w:t>7. Dependency Injection (DI)</w:t>
      </w:r>
    </w:p>
    <w:p w14:paraId="58E9F3DC" w14:textId="77777777" w:rsidR="00C70790" w:rsidRPr="00C70790" w:rsidRDefault="00C70790" w:rsidP="00C70790">
      <w:r w:rsidRPr="00C70790">
        <w:t>Dependency Injection is a core principle of the Spring Framework, allowing developers to decouple application components and manage dependencies efficiently. By defining dependencies externally, Spring promotes loose coupling, making components easier to test and maintain. DI can be implemented through constructor injection, setter injection, or field injection, providing flexibility in how dependencies are provided. This approach not only enhances code modularity but also simplifies the configuration of complex applications, as dependencies can be managed in a centralized manner.</w:t>
      </w:r>
    </w:p>
    <w:p w14:paraId="223D1983" w14:textId="77777777" w:rsidR="00C70790" w:rsidRPr="00C70790" w:rsidRDefault="00C70790" w:rsidP="00C70790">
      <w:pPr>
        <w:rPr>
          <w:b/>
          <w:bCs/>
        </w:rPr>
      </w:pPr>
      <w:r w:rsidRPr="00C70790">
        <w:rPr>
          <w:b/>
          <w:bCs/>
        </w:rPr>
        <w:t>8. Modular Architecture</w:t>
      </w:r>
    </w:p>
    <w:p w14:paraId="1D088139" w14:textId="77777777" w:rsidR="00C70790" w:rsidRPr="00C70790" w:rsidRDefault="00C70790" w:rsidP="00C70790">
      <w:r w:rsidRPr="00C70790">
        <w:t>The Spring Framework is designed with a modular architecture that allows developers to use only the components they need for their applications. Each module can function independently, enabling a lightweight application footprint and reducing complexity. This modularity facilitates easier upgrades and maintenance, as developers can swap out or enhance individual components without affecting the entire application. The clear separation of concerns encourages best practices in application design, resulting in more organized and maintainable codebases.</w:t>
      </w:r>
    </w:p>
    <w:p w14:paraId="6A5217E2" w14:textId="77777777" w:rsidR="00C70790" w:rsidRPr="00C70790" w:rsidRDefault="00C70790" w:rsidP="00C70790">
      <w:pPr>
        <w:rPr>
          <w:b/>
          <w:bCs/>
        </w:rPr>
      </w:pPr>
      <w:r w:rsidRPr="00C70790">
        <w:rPr>
          <w:b/>
          <w:bCs/>
        </w:rPr>
        <w:t>9. Configuration Flexibility</w:t>
      </w:r>
    </w:p>
    <w:p w14:paraId="6A6B316F" w14:textId="77777777" w:rsidR="00C70790" w:rsidRPr="00C70790" w:rsidRDefault="00C70790" w:rsidP="00C70790">
      <w:r w:rsidRPr="00C70790">
        <w:t>Spring offers significant flexibility in configuring applications, accommodating different development styles. Configuration can be done using XML, Java annotations, or Java-based configuration, allowing developers to choose the method that best suits their needs. XML configuration provides a traditional approach, while annotations simplify the configuration process by allowing metadata to be included directly in the code. Java-based configuration leverages type safety and IDE support, making it easier to refactor and manage complex configurations in modern applications.</w:t>
      </w:r>
    </w:p>
    <w:p w14:paraId="2D546497" w14:textId="77777777" w:rsidR="00C70790" w:rsidRPr="00C70790" w:rsidRDefault="00C70790" w:rsidP="00C70790">
      <w:pPr>
        <w:rPr>
          <w:b/>
          <w:bCs/>
        </w:rPr>
      </w:pPr>
      <w:r w:rsidRPr="00C70790">
        <w:rPr>
          <w:b/>
          <w:bCs/>
        </w:rPr>
        <w:t>10. Transaction Management</w:t>
      </w:r>
    </w:p>
    <w:p w14:paraId="19A3B299" w14:textId="77777777" w:rsidR="00C70790" w:rsidRPr="00C70790" w:rsidRDefault="00C70790" w:rsidP="00C70790">
      <w:r w:rsidRPr="00C70790">
        <w:t>Spring's transaction management supports both programmatic and declarative approaches, allowing developers to define transaction boundaries in a flexible manner. It provides a consistent programming model for managing transactions across various data sources, including relational databases and message queues. Declarative transaction management uses annotations or XML configuration to define transaction settings, reducing boilerplate code and enhancing readability. This abstraction simplifies error handling and ensures data integrity, making it easier to build reliable and robust applications.</w:t>
      </w:r>
    </w:p>
    <w:p w14:paraId="380764D5" w14:textId="77777777" w:rsidR="00C70790" w:rsidRPr="00C70790" w:rsidRDefault="00C70790" w:rsidP="00C70790">
      <w:pPr>
        <w:rPr>
          <w:b/>
          <w:bCs/>
        </w:rPr>
      </w:pPr>
      <w:r w:rsidRPr="00C70790">
        <w:rPr>
          <w:b/>
          <w:bCs/>
        </w:rPr>
        <w:t>11. Spring Boot</w:t>
      </w:r>
    </w:p>
    <w:p w14:paraId="0EB423A3" w14:textId="77777777" w:rsidR="00C70790" w:rsidRPr="00C70790" w:rsidRDefault="00C70790" w:rsidP="00C70790">
      <w:r w:rsidRPr="00C70790">
        <w:t xml:space="preserve">Spring Boot is an extension of the Spring Framework that streamlines the process of developing Spring applications. It emphasizes convention over configuration, offering sensible defaults and </w:t>
      </w:r>
      <w:r w:rsidRPr="00C70790">
        <w:lastRenderedPageBreak/>
        <w:t>auto-configuration to reduce boilerplate code. Spring Boot includes embedded servers like Tomcat and Jetty, allowing developers to run applications independently without a separate server setup. Additionally, it comes with built-in production-ready features such as health checks, metrics, and application monitoring, making it easier to deploy and manage Spring applications in a production environment.</w:t>
      </w:r>
    </w:p>
    <w:p w14:paraId="2FC7D90A" w14:textId="77777777" w:rsidR="00C70790" w:rsidRPr="00C70790" w:rsidRDefault="00C70790" w:rsidP="00C70790">
      <w:pPr>
        <w:rPr>
          <w:b/>
          <w:bCs/>
        </w:rPr>
      </w:pPr>
      <w:r w:rsidRPr="00C70790">
        <w:rPr>
          <w:b/>
          <w:bCs/>
        </w:rPr>
        <w:t>12. Use Cases</w:t>
      </w:r>
    </w:p>
    <w:p w14:paraId="20DE30A6" w14:textId="77777777" w:rsidR="00C70790" w:rsidRPr="00C70790" w:rsidRDefault="00C70790" w:rsidP="00C70790">
      <w:r w:rsidRPr="00C70790">
        <w:t>The Spring Framework is versatile and widely used in various application domains. It is ideal for developing enterprise applications that require robust architectures and scalability. Web applications, including traditional and reactive web apps, benefit from Spring's comprehensive features. The framework is also suitable for creating microservices architectures, leveraging its lightweight nature and modularity. Furthermore, Spring is effective for RESTful services and batch processing applications, making it a popular choice among developers for diverse software solutions.</w:t>
      </w:r>
    </w:p>
    <w:p w14:paraId="06FD05E2" w14:textId="77777777" w:rsidR="00C70790" w:rsidRPr="00C70790" w:rsidRDefault="00C70790" w:rsidP="00C70790">
      <w:r w:rsidRPr="00C70790">
        <w:t>This detailed overview should provide you with a comprehensive understanding of the Spring Framework and its various components! If you have any more specific questions or need further elaboration on any topic, feel free to ask!</w:t>
      </w:r>
    </w:p>
    <w:p w14:paraId="38B2D4D0" w14:textId="77777777" w:rsidR="00F771AD" w:rsidRDefault="00F771AD"/>
    <w:p w14:paraId="0501110D" w14:textId="77777777" w:rsidR="00C70790" w:rsidRDefault="00C70790"/>
    <w:p w14:paraId="22FAB095" w14:textId="77777777" w:rsidR="00C70790" w:rsidRPr="00C70790" w:rsidRDefault="00C70790" w:rsidP="00C70790">
      <w:pPr>
        <w:rPr>
          <w:b/>
          <w:bCs/>
        </w:rPr>
      </w:pPr>
      <w:r w:rsidRPr="00C70790">
        <w:rPr>
          <w:b/>
          <w:bCs/>
        </w:rPr>
        <w:t>1. Core Container</w:t>
      </w:r>
    </w:p>
    <w:p w14:paraId="06551308" w14:textId="77777777" w:rsidR="00C70790" w:rsidRPr="00C70790" w:rsidRDefault="00C70790" w:rsidP="00C70790">
      <w:pPr>
        <w:rPr>
          <w:b/>
          <w:bCs/>
        </w:rPr>
      </w:pPr>
      <w:r w:rsidRPr="00C70790">
        <w:rPr>
          <w:b/>
          <w:bCs/>
        </w:rPr>
        <w:t>Beans</w:t>
      </w:r>
    </w:p>
    <w:p w14:paraId="08C7D7A7" w14:textId="77777777" w:rsidR="00C70790" w:rsidRPr="00C70790" w:rsidRDefault="00C70790" w:rsidP="00C70790">
      <w:r w:rsidRPr="00C70790">
        <w:t>The Beans module is responsible for managing the creation, configuration, and lifecycle of application objects known as beans. It uses Dependency Injection (DI) to allow beans to be loosely coupled, meaning they do not need to be aware of how their dependencies are instantiated. This module supports various scopes (singleton, prototype, etc.) and lifecycle callbacks (</w:t>
      </w:r>
      <w:proofErr w:type="spellStart"/>
      <w:r w:rsidRPr="00C70790">
        <w:t>init</w:t>
      </w:r>
      <w:proofErr w:type="spellEnd"/>
      <w:r w:rsidRPr="00C70790">
        <w:t xml:space="preserve"> and destroy methods), facilitating efficient management of complex object graphs and ensuring that components can be easily replaced or modified without affecting the entire application.</w:t>
      </w:r>
    </w:p>
    <w:p w14:paraId="75A8C88E" w14:textId="77777777" w:rsidR="00C70790" w:rsidRPr="00C70790" w:rsidRDefault="00C70790" w:rsidP="00C70790">
      <w:pPr>
        <w:rPr>
          <w:b/>
          <w:bCs/>
        </w:rPr>
      </w:pPr>
      <w:r w:rsidRPr="00C70790">
        <w:rPr>
          <w:b/>
          <w:bCs/>
        </w:rPr>
        <w:t>Context</w:t>
      </w:r>
    </w:p>
    <w:p w14:paraId="6722D3D7" w14:textId="77777777" w:rsidR="00C70790" w:rsidRPr="00C70790" w:rsidRDefault="00C70790" w:rsidP="00C70790">
      <w:r w:rsidRPr="00C70790">
        <w:t xml:space="preserve">The Context module builds upon the Beans module by providing a more advanced configuration mechanism and context management. It allows for the organization of beans into hierarchical structures and provides additional services such as event propagation, internationalization, and environment abstraction. The </w:t>
      </w:r>
      <w:proofErr w:type="spellStart"/>
      <w:r w:rsidRPr="00C70790">
        <w:t>ApplicationContext</w:t>
      </w:r>
      <w:proofErr w:type="spellEnd"/>
      <w:r w:rsidRPr="00C70790">
        <w:t xml:space="preserve"> interface enhances the functionality of the Core Container by offering features like annotation-based configuration and support for AOP, enabling developers to create more flexible and modular applications while leveraging a centralized context for managing beans.</w:t>
      </w:r>
    </w:p>
    <w:p w14:paraId="3E25BA72" w14:textId="77777777" w:rsidR="00C70790" w:rsidRPr="00C70790" w:rsidRDefault="00C70790" w:rsidP="00C70790">
      <w:pPr>
        <w:rPr>
          <w:b/>
          <w:bCs/>
        </w:rPr>
      </w:pPr>
      <w:r w:rsidRPr="00C70790">
        <w:rPr>
          <w:b/>
          <w:bCs/>
        </w:rPr>
        <w:t>2. Aspect-Oriented Programming (AOP)</w:t>
      </w:r>
    </w:p>
    <w:p w14:paraId="486E6B00" w14:textId="77777777" w:rsidR="00C70790" w:rsidRPr="00C70790" w:rsidRDefault="00C70790" w:rsidP="00C70790">
      <w:pPr>
        <w:rPr>
          <w:b/>
          <w:bCs/>
        </w:rPr>
      </w:pPr>
      <w:r w:rsidRPr="00C70790">
        <w:rPr>
          <w:b/>
          <w:bCs/>
        </w:rPr>
        <w:t>Aspects</w:t>
      </w:r>
    </w:p>
    <w:p w14:paraId="4F0BB2B2" w14:textId="77777777" w:rsidR="00C70790" w:rsidRPr="00C70790" w:rsidRDefault="00C70790" w:rsidP="00C70790">
      <w:r w:rsidRPr="00C70790">
        <w:t xml:space="preserve">Aspects in Spring represent modular units of cross-cutting concerns that can be applied across different parts of an application. An aspect encapsulates </w:t>
      </w:r>
      <w:proofErr w:type="spellStart"/>
      <w:r w:rsidRPr="00C70790">
        <w:t>behavior</w:t>
      </w:r>
      <w:proofErr w:type="spellEnd"/>
      <w:r w:rsidRPr="00C70790">
        <w:t xml:space="preserve"> that affects multiple classes in a single module, enabling better code organization. It consists of both advice (the code to be executed) and pointcuts (the expressions that determine where the advice should be applied). </w:t>
      </w:r>
      <w:r w:rsidRPr="00C70790">
        <w:lastRenderedPageBreak/>
        <w:t>This modularity allows developers to keep business logic separate from cross-cutting concerns, facilitating maintenance and enhancing code readability.</w:t>
      </w:r>
    </w:p>
    <w:p w14:paraId="0ED32C63" w14:textId="77777777" w:rsidR="00C70790" w:rsidRPr="00C70790" w:rsidRDefault="00C70790" w:rsidP="00C70790">
      <w:pPr>
        <w:rPr>
          <w:b/>
          <w:bCs/>
        </w:rPr>
      </w:pPr>
      <w:r w:rsidRPr="00C70790">
        <w:rPr>
          <w:b/>
          <w:bCs/>
        </w:rPr>
        <w:t>Advice</w:t>
      </w:r>
    </w:p>
    <w:p w14:paraId="565A7DA6" w14:textId="77777777" w:rsidR="00C70790" w:rsidRPr="00C70790" w:rsidRDefault="00C70790" w:rsidP="00C70790">
      <w:r w:rsidRPr="00C70790">
        <w:t>Advice refers to the action taken by an aspect at a particular join point in the application. It defines what code should run before, after, or around a method execution. Spring supports different types of advice, including "before" advice (executed before the join point), "after" advice (executed after the join point), and "around" advice (wraps the join point, allowing for additional processing). By applying advice, developers can implement features such as logging, security checks, or transaction management without cluttering the business logic.</w:t>
      </w:r>
    </w:p>
    <w:p w14:paraId="68931F2C" w14:textId="77777777" w:rsidR="00C70790" w:rsidRPr="00C70790" w:rsidRDefault="00C70790" w:rsidP="00C70790">
      <w:pPr>
        <w:rPr>
          <w:b/>
          <w:bCs/>
        </w:rPr>
      </w:pPr>
      <w:r w:rsidRPr="00C70790">
        <w:rPr>
          <w:b/>
          <w:bCs/>
        </w:rPr>
        <w:t>Pointcuts</w:t>
      </w:r>
    </w:p>
    <w:p w14:paraId="6F1FBAF7" w14:textId="77777777" w:rsidR="00C70790" w:rsidRPr="00C70790" w:rsidRDefault="00C70790" w:rsidP="00C70790">
      <w:r w:rsidRPr="00C70790">
        <w:t xml:space="preserve">Pointcuts are expressions that define specific conditions under which advice should be applied within the application. They specify the join points (specific points in the execution of the program) where the advice can be executed. Using AspectJ expression language, developers can create complex pointcut definitions based on method names, annotations, or class types. This allows for fine-grained control over where cross-cutting concerns are applied, making it easier to manage application </w:t>
      </w:r>
      <w:proofErr w:type="spellStart"/>
      <w:r w:rsidRPr="00C70790">
        <w:t>behavior</w:t>
      </w:r>
      <w:proofErr w:type="spellEnd"/>
      <w:r w:rsidRPr="00C70790">
        <w:t xml:space="preserve"> consistently and effectively.</w:t>
      </w:r>
    </w:p>
    <w:p w14:paraId="2F5489B9" w14:textId="77777777" w:rsidR="00C70790" w:rsidRPr="00C70790" w:rsidRDefault="00C70790" w:rsidP="00C70790">
      <w:pPr>
        <w:rPr>
          <w:b/>
          <w:bCs/>
        </w:rPr>
      </w:pPr>
      <w:r w:rsidRPr="00C70790">
        <w:rPr>
          <w:b/>
          <w:bCs/>
        </w:rPr>
        <w:t>3. Data Access/Integration</w:t>
      </w:r>
    </w:p>
    <w:p w14:paraId="59343893" w14:textId="77777777" w:rsidR="00C70790" w:rsidRPr="00C70790" w:rsidRDefault="00C70790" w:rsidP="00C70790">
      <w:pPr>
        <w:rPr>
          <w:b/>
          <w:bCs/>
        </w:rPr>
      </w:pPr>
      <w:r w:rsidRPr="00C70790">
        <w:rPr>
          <w:b/>
          <w:bCs/>
        </w:rPr>
        <w:t>JDBC</w:t>
      </w:r>
    </w:p>
    <w:p w14:paraId="436B4C59" w14:textId="77777777" w:rsidR="00C70790" w:rsidRPr="00C70790" w:rsidRDefault="00C70790" w:rsidP="00C70790">
      <w:r w:rsidRPr="00C70790">
        <w:t>The JDBC module simplifies the process of accessing relational databases in a Spring application. It provides a set of classes and interfaces that facilitate connection management, executing SQL queries, and handling exceptions. By reducing boilerplate code and managing resource cleanup automatically, the JDBC module allows developers to focus on the business logic rather than low-level database interactions. Additionally, it integrates seamlessly with the transaction management features of Spring, enabling consistent handling of transactions across multiple database operations.</w:t>
      </w:r>
    </w:p>
    <w:p w14:paraId="065CD039" w14:textId="77777777" w:rsidR="00C70790" w:rsidRPr="00C70790" w:rsidRDefault="00C70790" w:rsidP="00C70790">
      <w:pPr>
        <w:rPr>
          <w:b/>
          <w:bCs/>
        </w:rPr>
      </w:pPr>
      <w:r w:rsidRPr="00C70790">
        <w:rPr>
          <w:b/>
          <w:bCs/>
        </w:rPr>
        <w:t>ORM</w:t>
      </w:r>
    </w:p>
    <w:p w14:paraId="31ACBEAC" w14:textId="77777777" w:rsidR="00C70790" w:rsidRPr="00C70790" w:rsidRDefault="00C70790" w:rsidP="00C70790">
      <w:r w:rsidRPr="00C70790">
        <w:t xml:space="preserve">The Object-Relational Mapping (ORM) module provides integration with popular ORM frameworks such as Hibernate, JPA, and </w:t>
      </w:r>
      <w:proofErr w:type="spellStart"/>
      <w:r w:rsidRPr="00C70790">
        <w:t>MyBatis</w:t>
      </w:r>
      <w:proofErr w:type="spellEnd"/>
      <w:r w:rsidRPr="00C70790">
        <w:t>. This module abstracts the complexities of database interactions, allowing developers to work with Java objects instead of raw SQL queries. It simplifies mapping between Java objects and database tables and manages the lifecycle of entities. By leveraging ORM, developers can reduce boilerplate code, enhance productivity, and maintain cleaner, more maintainable codebases while benefiting from features like lazy loading and caching.</w:t>
      </w:r>
    </w:p>
    <w:p w14:paraId="4B1BAD84" w14:textId="77777777" w:rsidR="00C70790" w:rsidRPr="00C70790" w:rsidRDefault="00C70790" w:rsidP="00C70790">
      <w:pPr>
        <w:rPr>
          <w:b/>
          <w:bCs/>
        </w:rPr>
      </w:pPr>
      <w:r w:rsidRPr="00C70790">
        <w:rPr>
          <w:b/>
          <w:bCs/>
        </w:rPr>
        <w:t>JMS</w:t>
      </w:r>
    </w:p>
    <w:p w14:paraId="7FDC8368" w14:textId="77777777" w:rsidR="00C70790" w:rsidRPr="00C70790" w:rsidRDefault="00C70790" w:rsidP="00C70790">
      <w:r w:rsidRPr="00C70790">
        <w:t>The Java Messaging Service (JMS) module in Spring provides support for sending and receiving messages between distributed applications. It facilitates the development of message-driven architectures, enabling asynchronous communication that can improve system scalability and responsiveness. The JMS module abstracts the underlying message broker details, allowing developers to work with messages in a simplified manner. It also integrates with Spring's transaction management, enabling reliable messaging scenarios where message delivery can be coordinated with other transactional operations.</w:t>
      </w:r>
    </w:p>
    <w:p w14:paraId="49AA208C" w14:textId="77777777" w:rsidR="00C70790" w:rsidRPr="00C70790" w:rsidRDefault="00C70790" w:rsidP="00C70790">
      <w:pPr>
        <w:rPr>
          <w:b/>
          <w:bCs/>
        </w:rPr>
      </w:pPr>
      <w:r w:rsidRPr="00C70790">
        <w:rPr>
          <w:b/>
          <w:bCs/>
        </w:rPr>
        <w:lastRenderedPageBreak/>
        <w:t>4. Web</w:t>
      </w:r>
    </w:p>
    <w:p w14:paraId="1EAF66C4" w14:textId="77777777" w:rsidR="00C70790" w:rsidRPr="00C70790" w:rsidRDefault="00C70790" w:rsidP="00C70790">
      <w:pPr>
        <w:rPr>
          <w:b/>
          <w:bCs/>
        </w:rPr>
      </w:pPr>
      <w:r w:rsidRPr="00C70790">
        <w:rPr>
          <w:b/>
          <w:bCs/>
        </w:rPr>
        <w:t>Web MVC</w:t>
      </w:r>
    </w:p>
    <w:p w14:paraId="4A0620C1" w14:textId="77777777" w:rsidR="00C70790" w:rsidRPr="00C70790" w:rsidRDefault="00C70790" w:rsidP="00C70790">
      <w:r w:rsidRPr="00C70790">
        <w:t>The Spring Web MVC framework is designed to build web applications following the Model-View-Controller (MVC) design pattern. It separates application concerns by dividing the business logic (Model), user interface (View), and request handling (Controller). This modular approach enhances the maintainability and testability of web applications. The framework also supports features like data binding, validation, and internationalization, allowing developers to create rich, interactive web applications while providing a clear structure that encourages best practices in web development.</w:t>
      </w:r>
    </w:p>
    <w:p w14:paraId="682364C0" w14:textId="77777777" w:rsidR="00C70790" w:rsidRPr="00C70790" w:rsidRDefault="00C70790" w:rsidP="00C70790">
      <w:pPr>
        <w:rPr>
          <w:b/>
          <w:bCs/>
        </w:rPr>
      </w:pPr>
      <w:r w:rsidRPr="00C70790">
        <w:rPr>
          <w:b/>
          <w:bCs/>
        </w:rPr>
        <w:t>Web Flux</w:t>
      </w:r>
    </w:p>
    <w:p w14:paraId="30DD1562" w14:textId="77777777" w:rsidR="00C70790" w:rsidRPr="00C70790" w:rsidRDefault="00C70790" w:rsidP="00C70790">
      <w:r w:rsidRPr="00C70790">
        <w:t xml:space="preserve">Spring Web Flux is a reactive programming framework that allows for the development of non-blocking, asynchronous web applications. It is designed to handle </w:t>
      </w:r>
      <w:proofErr w:type="gramStart"/>
      <w:r w:rsidRPr="00C70790">
        <w:t>a large number of</w:t>
      </w:r>
      <w:proofErr w:type="gramEnd"/>
      <w:r w:rsidRPr="00C70790">
        <w:t xml:space="preserve"> concurrent connections with a small number of threads, making it ideal for modern microservices architectures. Web Flux supports the Reactive Streams API, enabling backpressure and flow control. By adopting a reactive approach, developers can create applications that are more resilient and responsive, efficiently handling I/O operations and managing resources in a scalable manner.</w:t>
      </w:r>
    </w:p>
    <w:p w14:paraId="2C8A1F34" w14:textId="77777777" w:rsidR="00C70790" w:rsidRPr="00C70790" w:rsidRDefault="00C70790" w:rsidP="00C70790">
      <w:pPr>
        <w:rPr>
          <w:b/>
          <w:bCs/>
        </w:rPr>
      </w:pPr>
      <w:r w:rsidRPr="00C70790">
        <w:rPr>
          <w:b/>
          <w:bCs/>
        </w:rPr>
        <w:t>Web Services</w:t>
      </w:r>
    </w:p>
    <w:p w14:paraId="49DBD61F" w14:textId="77777777" w:rsidR="00C70790" w:rsidRPr="00C70790" w:rsidRDefault="00C70790" w:rsidP="00C70790">
      <w:r w:rsidRPr="00C70790">
        <w:t xml:space="preserve">The Spring framework provides robust support for creating web services, both RESTful and SOAP-based. RESTful services can be built using Spring MVC annotations, enabling easy mapping of HTTP requests to Java methods. For SOAP web services, </w:t>
      </w:r>
      <w:proofErr w:type="gramStart"/>
      <w:r w:rsidRPr="00C70790">
        <w:t>Spring</w:t>
      </w:r>
      <w:proofErr w:type="gramEnd"/>
      <w:r w:rsidRPr="00C70790">
        <w:t xml:space="preserve"> offers support through the Spring Web Services module, allowing for contract-first development and easy integration with existing SOAP services. These capabilities make it simple to expose business logic as services over the web, facilitating communication between applications and enabling interoperability across different platforms.</w:t>
      </w:r>
    </w:p>
    <w:p w14:paraId="11B24100" w14:textId="77777777" w:rsidR="00C70790" w:rsidRPr="00C70790" w:rsidRDefault="00C70790" w:rsidP="00C70790">
      <w:pPr>
        <w:rPr>
          <w:b/>
          <w:bCs/>
        </w:rPr>
      </w:pPr>
      <w:r w:rsidRPr="00C70790">
        <w:rPr>
          <w:b/>
          <w:bCs/>
        </w:rPr>
        <w:t>5. Security</w:t>
      </w:r>
    </w:p>
    <w:p w14:paraId="7E745964" w14:textId="77777777" w:rsidR="00C70790" w:rsidRPr="00C70790" w:rsidRDefault="00C70790" w:rsidP="00C70790">
      <w:pPr>
        <w:rPr>
          <w:b/>
          <w:bCs/>
        </w:rPr>
      </w:pPr>
      <w:r w:rsidRPr="00C70790">
        <w:rPr>
          <w:b/>
          <w:bCs/>
        </w:rPr>
        <w:t>Authentication</w:t>
      </w:r>
    </w:p>
    <w:p w14:paraId="50963A9A" w14:textId="77777777" w:rsidR="00C70790" w:rsidRPr="00C70790" w:rsidRDefault="00C70790" w:rsidP="00C70790">
      <w:r w:rsidRPr="00C70790">
        <w:t>Authentication in Spring Security refers to the process of verifying the identity of users or systems attempting to access an application. The framework supports various authentication mechanisms, including form-based login, basic authentication, and token-based authentication (like JWT). By implementing authentication filters and user details services, developers can customize the authentication process to suit specific application requirements, ensuring that only authorized users can access protected resources and functionalities within the application.</w:t>
      </w:r>
    </w:p>
    <w:p w14:paraId="2E5307BA" w14:textId="77777777" w:rsidR="00C70790" w:rsidRPr="00C70790" w:rsidRDefault="00C70790" w:rsidP="00C70790">
      <w:pPr>
        <w:rPr>
          <w:b/>
          <w:bCs/>
        </w:rPr>
      </w:pPr>
      <w:r w:rsidRPr="00C70790">
        <w:rPr>
          <w:b/>
          <w:bCs/>
        </w:rPr>
        <w:t>Authorization</w:t>
      </w:r>
    </w:p>
    <w:p w14:paraId="425C45FC" w14:textId="77777777" w:rsidR="00C70790" w:rsidRPr="00C70790" w:rsidRDefault="00C70790" w:rsidP="00C70790">
      <w:r w:rsidRPr="00C70790">
        <w:t xml:space="preserve">Authorization determines whether an authenticated user has permission to access specific resources or perform certain actions. Spring Security provides a comprehensive authorization framework that supports role-based access control (RBAC) and method-level security using annotations. Developers can define security policies declaratively, specifying which roles or permissions are required to access </w:t>
      </w:r>
      <w:proofErr w:type="gramStart"/>
      <w:r w:rsidRPr="00C70790">
        <w:t>particular endpoints</w:t>
      </w:r>
      <w:proofErr w:type="gramEnd"/>
      <w:r w:rsidRPr="00C70790">
        <w:t xml:space="preserve"> or methods. This fine-grained control enhances the security of the application, allowing for flexible and robust access management tailored to business needs.</w:t>
      </w:r>
    </w:p>
    <w:p w14:paraId="68F59F19" w14:textId="77777777" w:rsidR="00C70790" w:rsidRPr="00C70790" w:rsidRDefault="00C70790" w:rsidP="00C70790">
      <w:pPr>
        <w:rPr>
          <w:b/>
          <w:bCs/>
        </w:rPr>
      </w:pPr>
      <w:r w:rsidRPr="00C70790">
        <w:rPr>
          <w:b/>
          <w:bCs/>
        </w:rPr>
        <w:lastRenderedPageBreak/>
        <w:t>CSRF Protection</w:t>
      </w:r>
    </w:p>
    <w:p w14:paraId="31E57805" w14:textId="77777777" w:rsidR="00C70790" w:rsidRPr="00C70790" w:rsidRDefault="00C70790" w:rsidP="00C70790">
      <w:r w:rsidRPr="00C70790">
        <w:t>Cross-Site Request Forgery (CSRF) protection is a critical security feature that prevents unauthorized commands from being transmitted from a user’s browser. Spring Security automatically includes CSRF protection in web applications, requiring a unique token for state-changing requests (like POST, PUT, DELETE). This mechanism helps ensure that requests are legitimate and originated from authenticated users. By enabling CSRF protection, developers can safeguard their applications against one of the most common web vulnerabilities, enhancing overall security and user trust.</w:t>
      </w:r>
    </w:p>
    <w:p w14:paraId="4B3A2DE9" w14:textId="77777777" w:rsidR="00C70790" w:rsidRPr="00C70790" w:rsidRDefault="00C70790" w:rsidP="00C70790">
      <w:pPr>
        <w:rPr>
          <w:b/>
          <w:bCs/>
        </w:rPr>
      </w:pPr>
      <w:r w:rsidRPr="00C70790">
        <w:rPr>
          <w:b/>
          <w:bCs/>
        </w:rPr>
        <w:t>6. Testing</w:t>
      </w:r>
    </w:p>
    <w:p w14:paraId="1200122C" w14:textId="77777777" w:rsidR="00C70790" w:rsidRPr="00C70790" w:rsidRDefault="00C70790" w:rsidP="00C70790">
      <w:pPr>
        <w:rPr>
          <w:b/>
          <w:bCs/>
        </w:rPr>
      </w:pPr>
      <w:r w:rsidRPr="00C70790">
        <w:rPr>
          <w:b/>
          <w:bCs/>
        </w:rPr>
        <w:t>Unit Testing</w:t>
      </w:r>
    </w:p>
    <w:p w14:paraId="27C5E340" w14:textId="77777777" w:rsidR="00C70790" w:rsidRPr="00C70790" w:rsidRDefault="00C70790" w:rsidP="00C70790">
      <w:r w:rsidRPr="00C70790">
        <w:t xml:space="preserve">Unit testing in Spring allows developers to test individual components in isolation, ensuring that each part of the application behaves as expected. Spring’s testing framework provides support for creating unit tests with minimal setup by allowing for dependency injection of mocks and stubs. Developers can use annotations like @Mock and @InjectMocks to facilitate the creation of test doubles, making it easier to validate the </w:t>
      </w:r>
      <w:proofErr w:type="spellStart"/>
      <w:r w:rsidRPr="00C70790">
        <w:t>behavior</w:t>
      </w:r>
      <w:proofErr w:type="spellEnd"/>
      <w:r w:rsidRPr="00C70790">
        <w:t xml:space="preserve"> of components without requiring the entire application context, thus improving the reliability and maintainability of tests.</w:t>
      </w:r>
    </w:p>
    <w:p w14:paraId="6DABC9BE" w14:textId="77777777" w:rsidR="00C70790" w:rsidRPr="00C70790" w:rsidRDefault="00C70790" w:rsidP="00C70790">
      <w:pPr>
        <w:rPr>
          <w:b/>
          <w:bCs/>
        </w:rPr>
      </w:pPr>
      <w:r w:rsidRPr="00C70790">
        <w:rPr>
          <w:b/>
          <w:bCs/>
        </w:rPr>
        <w:t>Integration Testing</w:t>
      </w:r>
    </w:p>
    <w:p w14:paraId="72676067" w14:textId="77777777" w:rsidR="00C70790" w:rsidRPr="00C70790" w:rsidRDefault="00C70790" w:rsidP="00C70790">
      <w:r w:rsidRPr="00C70790">
        <w:t xml:space="preserve">Integration testing in Spring involves testing the interactions between multiple components or layers of an application to ensure they work together as intended. Spring’s testing support includes facilities for loading application contexts, enabling developers to run tests against the complete environment. Annotations like @SpringBootTest help configure tests to simulate real application </w:t>
      </w:r>
      <w:proofErr w:type="spellStart"/>
      <w:r w:rsidRPr="00C70790">
        <w:t>behavior</w:t>
      </w:r>
      <w:proofErr w:type="spellEnd"/>
      <w:r w:rsidRPr="00C70790">
        <w:t>, facilitating the verification of configuration, data access, and web layer interactions. This comprehensive testing approach helps identify issues related to component integration and ensures overall application stability.</w:t>
      </w:r>
    </w:p>
    <w:p w14:paraId="02EA3C4B" w14:textId="77777777" w:rsidR="00C70790" w:rsidRPr="00C70790" w:rsidRDefault="00C70790" w:rsidP="00C70790">
      <w:pPr>
        <w:rPr>
          <w:b/>
          <w:bCs/>
        </w:rPr>
      </w:pPr>
      <w:r w:rsidRPr="00C70790">
        <w:rPr>
          <w:b/>
          <w:bCs/>
        </w:rPr>
        <w:t>Mocking</w:t>
      </w:r>
    </w:p>
    <w:p w14:paraId="6F17B9DF" w14:textId="77777777" w:rsidR="00C70790" w:rsidRPr="00C70790" w:rsidRDefault="00C70790" w:rsidP="00C70790">
      <w:r w:rsidRPr="00C70790">
        <w:t xml:space="preserve">Mocking in Spring testing refers to the practice of creating mock objects that simulate the </w:t>
      </w:r>
      <w:proofErr w:type="spellStart"/>
      <w:r w:rsidRPr="00C70790">
        <w:t>behavior</w:t>
      </w:r>
      <w:proofErr w:type="spellEnd"/>
      <w:r w:rsidRPr="00C70790">
        <w:t xml:space="preserve"> of real components for the purpose of testing. The Spring framework integrates with popular mocking frameworks like Mockito, allowing developers to easily create and configure mocks. By replacing real dependencies with mocks, developers can isolate the unit under test and control the </w:t>
      </w:r>
      <w:proofErr w:type="spellStart"/>
      <w:r w:rsidRPr="00C70790">
        <w:t>behavior</w:t>
      </w:r>
      <w:proofErr w:type="spellEnd"/>
      <w:r w:rsidRPr="00C70790">
        <w:t xml:space="preserve"> of its dependencies. This approach enhances test reliability and speed, enabling focused testing on specific functionality without the overhead of external dependencies or side effects.</w:t>
      </w:r>
    </w:p>
    <w:p w14:paraId="7C429BCB" w14:textId="77777777" w:rsidR="00C70790" w:rsidRPr="00C70790" w:rsidRDefault="00C70790" w:rsidP="00C70790">
      <w:pPr>
        <w:rPr>
          <w:b/>
          <w:bCs/>
        </w:rPr>
      </w:pPr>
      <w:r w:rsidRPr="00C70790">
        <w:rPr>
          <w:b/>
          <w:bCs/>
        </w:rPr>
        <w:t>7. Dependency Injection (DI)</w:t>
      </w:r>
    </w:p>
    <w:p w14:paraId="225FAE5D" w14:textId="77777777" w:rsidR="00C70790" w:rsidRPr="00C70790" w:rsidRDefault="00C70790" w:rsidP="00C70790">
      <w:pPr>
        <w:rPr>
          <w:b/>
          <w:bCs/>
        </w:rPr>
      </w:pPr>
      <w:r w:rsidRPr="00C70790">
        <w:rPr>
          <w:b/>
          <w:bCs/>
        </w:rPr>
        <w:t>Constructor Injection</w:t>
      </w:r>
    </w:p>
    <w:p w14:paraId="4BB0E3C0" w14:textId="77777777" w:rsidR="00C70790" w:rsidRPr="00C70790" w:rsidRDefault="00C70790" w:rsidP="00C70790">
      <w:r w:rsidRPr="00C70790">
        <w:t>Constructor injection is a method of providing dependencies to a class through its constructor. This approach promotes immutability, as dependencies are established at the time of object creation and cannot be changed later. Constructor injection also clearly defines a class's required dependencies, making it easier to understand its requirements. Spring manages the instantiation process, allowing for automatic wiring of dependencies, which enhances testability and makes it simpler to provide mock implementations during unit tests.</w:t>
      </w:r>
    </w:p>
    <w:p w14:paraId="5C1E1EE8" w14:textId="77777777" w:rsidR="00C70790" w:rsidRPr="00C70790" w:rsidRDefault="00C70790" w:rsidP="00C70790">
      <w:pPr>
        <w:rPr>
          <w:b/>
          <w:bCs/>
        </w:rPr>
      </w:pPr>
      <w:r w:rsidRPr="00C70790">
        <w:rPr>
          <w:b/>
          <w:bCs/>
        </w:rPr>
        <w:t>Setter Injection</w:t>
      </w:r>
    </w:p>
    <w:p w14:paraId="0A94822D" w14:textId="77777777" w:rsidR="00C70790" w:rsidRPr="00C70790" w:rsidRDefault="00C70790" w:rsidP="00C70790">
      <w:r w:rsidRPr="00C70790">
        <w:lastRenderedPageBreak/>
        <w:t>Setter injection involves providing dependencies to a class via setter methods after the object has been constructed. This approach offers more flexibility than constructor injection, as dependencies can be modified or replaced at runtime. While setter injection allows for optional dependencies, it can lead to objects being in an invalid state if required dependencies are not set. Spring facilitates setter injection through configuration, making it easy to wire dependencies while providing a clear separation of configuration and implementation.</w:t>
      </w:r>
    </w:p>
    <w:p w14:paraId="7E52AE4B" w14:textId="77777777" w:rsidR="00C70790" w:rsidRPr="00C70790" w:rsidRDefault="00C70790" w:rsidP="00C70790">
      <w:pPr>
        <w:rPr>
          <w:b/>
          <w:bCs/>
        </w:rPr>
      </w:pPr>
      <w:r w:rsidRPr="00C70790">
        <w:rPr>
          <w:b/>
          <w:bCs/>
        </w:rPr>
        <w:t>Field Injection</w:t>
      </w:r>
    </w:p>
    <w:p w14:paraId="44F56B0E" w14:textId="77777777" w:rsidR="00C70790" w:rsidRPr="00C70790" w:rsidRDefault="00C70790" w:rsidP="00C70790">
      <w:r w:rsidRPr="00C70790">
        <w:t>Field injection uses reflection to directly inject dependencies into class fields. This approach allows for concise and straightforward dependency management, as there is no need for explicit constructors or setters. However, field injection can make testing more challenging, as it often requires the use of frameworks like Mockito to mock dependencies. While it reduces boilerplate code, it can lead to less transparent dependencies and harder-to-maintain code, so it’s generally recommended for use in simpler scenarios or prototypes.</w:t>
      </w:r>
    </w:p>
    <w:p w14:paraId="1618E303" w14:textId="77777777" w:rsidR="00C70790" w:rsidRPr="00C70790" w:rsidRDefault="00C70790" w:rsidP="00C70790">
      <w:pPr>
        <w:rPr>
          <w:b/>
          <w:bCs/>
        </w:rPr>
      </w:pPr>
      <w:r w:rsidRPr="00C70790">
        <w:rPr>
          <w:b/>
          <w:bCs/>
        </w:rPr>
        <w:t>8. Modular Architecture</w:t>
      </w:r>
    </w:p>
    <w:p w14:paraId="53C9A548" w14:textId="77777777" w:rsidR="00C70790" w:rsidRPr="00C70790" w:rsidRDefault="00C70790" w:rsidP="00C70790">
      <w:pPr>
        <w:rPr>
          <w:b/>
          <w:bCs/>
        </w:rPr>
      </w:pPr>
      <w:r w:rsidRPr="00C70790">
        <w:rPr>
          <w:b/>
          <w:bCs/>
        </w:rPr>
        <w:t>Module Independence</w:t>
      </w:r>
    </w:p>
    <w:p w14:paraId="79D6A806" w14:textId="77777777" w:rsidR="00C70790" w:rsidRPr="00C70790" w:rsidRDefault="00C70790" w:rsidP="00C70790">
      <w:r w:rsidRPr="00C70790">
        <w:t>The modular architecture of the Spring Framework allows each module to function independently, promoting a clear separation of concerns. This independence means that developers can choose which components to include in their applications, enabling a more lightweight deployment. It simplifies upgrades and maintenance since individual modules can be updated without impacting others. This flexibility encourages the use of best practices in software design, allowing developers to build applications that are easier to understand, manage, and scale.</w:t>
      </w:r>
    </w:p>
    <w:p w14:paraId="3AF8EB76" w14:textId="77777777" w:rsidR="00C70790" w:rsidRPr="00C70790" w:rsidRDefault="00C70790" w:rsidP="00C70790">
      <w:pPr>
        <w:rPr>
          <w:b/>
          <w:bCs/>
        </w:rPr>
      </w:pPr>
      <w:r w:rsidRPr="00C70790">
        <w:rPr>
          <w:b/>
          <w:bCs/>
        </w:rPr>
        <w:t>Dependency Management</w:t>
      </w:r>
    </w:p>
    <w:p w14:paraId="7A6DDC50" w14:textId="77777777" w:rsidR="00C70790" w:rsidRPr="00C70790" w:rsidRDefault="00C70790" w:rsidP="00C70790">
      <w:r w:rsidRPr="00C70790">
        <w:t xml:space="preserve">Spring’s modular architecture includes a robust dependency management system that ensures all required components are available and correctly configured. This system uses a centralized configuration mechanism to declare dependencies between modules, making it easier to manage the complexities of large applications. By defining dependencies explicitly, Spring enables developers to avoid common issues like </w:t>
      </w:r>
      <w:proofErr w:type="spellStart"/>
      <w:r w:rsidRPr="00C70790">
        <w:t>classpath</w:t>
      </w:r>
      <w:proofErr w:type="spellEnd"/>
      <w:r w:rsidRPr="00C70790">
        <w:t xml:space="preserve"> conflicts or version mismatches, ensuring that the application functions correctly across different environments and deployment scenarios.</w:t>
      </w:r>
    </w:p>
    <w:p w14:paraId="63A9F015" w14:textId="77777777" w:rsidR="00C70790" w:rsidRPr="00C70790" w:rsidRDefault="00C70790" w:rsidP="00C70790">
      <w:pPr>
        <w:rPr>
          <w:b/>
          <w:bCs/>
        </w:rPr>
      </w:pPr>
      <w:r w:rsidRPr="00C70790">
        <w:rPr>
          <w:b/>
          <w:bCs/>
        </w:rPr>
        <w:t>Scalability</w:t>
      </w:r>
    </w:p>
    <w:p w14:paraId="096C3BC3" w14:textId="77777777" w:rsidR="00C70790" w:rsidRPr="00C70790" w:rsidRDefault="00C70790" w:rsidP="00C70790">
      <w:r w:rsidRPr="00C70790">
        <w:t>The modular design of Spring enhances scalability by allowing developers to add or remove components as needed without significant restructuring. This scalability supports various application architectures, including monolithic and microservices models, making it easier to build applications that can grow over time. As demand increases, additional modules or services can be integrated seamlessly, allowing for optimized resource management and performance tuning. This adaptability makes Spring an ideal choice for applications that anticipate changes in scale and complexity.</w:t>
      </w:r>
    </w:p>
    <w:p w14:paraId="183D4B0F" w14:textId="77777777" w:rsidR="00C70790" w:rsidRPr="00C70790" w:rsidRDefault="00C70790" w:rsidP="00C70790">
      <w:pPr>
        <w:rPr>
          <w:b/>
          <w:bCs/>
        </w:rPr>
      </w:pPr>
      <w:r w:rsidRPr="00C70790">
        <w:rPr>
          <w:b/>
          <w:bCs/>
        </w:rPr>
        <w:t>9. Configuration Flexibility</w:t>
      </w:r>
    </w:p>
    <w:p w14:paraId="0275402A" w14:textId="77777777" w:rsidR="00C70790" w:rsidRPr="00C70790" w:rsidRDefault="00C70790" w:rsidP="00C70790">
      <w:pPr>
        <w:rPr>
          <w:b/>
          <w:bCs/>
        </w:rPr>
      </w:pPr>
      <w:r w:rsidRPr="00C70790">
        <w:rPr>
          <w:b/>
          <w:bCs/>
        </w:rPr>
        <w:t>XML Configuration</w:t>
      </w:r>
    </w:p>
    <w:p w14:paraId="672B4A32" w14:textId="77777777" w:rsidR="00C70790" w:rsidRPr="00C70790" w:rsidRDefault="00C70790" w:rsidP="00C70790">
      <w:r w:rsidRPr="00C70790">
        <w:lastRenderedPageBreak/>
        <w:t>XML configuration is a traditional method of defining beans and their dependencies in the Spring Framework. It uses XML files to specify the configuration details, such as bean definitions, property values, and dependency relationships. While XML provides a clear separation between configuration and code, it can become verbose and harder to maintain as applications grow. Nevertheless, it allows for externalized configuration, enabling changes without recompiling code, and is particularly useful in legacy systems or when integrating with existing XML-based configurations.</w:t>
      </w:r>
    </w:p>
    <w:p w14:paraId="02CA5030" w14:textId="77777777" w:rsidR="00C70790" w:rsidRPr="00C70790" w:rsidRDefault="00C70790" w:rsidP="00C70790">
      <w:pPr>
        <w:rPr>
          <w:b/>
          <w:bCs/>
        </w:rPr>
      </w:pPr>
      <w:r w:rsidRPr="00C70790">
        <w:rPr>
          <w:b/>
          <w:bCs/>
        </w:rPr>
        <w:t>Annotation-Based Configuration</w:t>
      </w:r>
    </w:p>
    <w:p w14:paraId="2672FAC2" w14:textId="77777777" w:rsidR="00C70790" w:rsidRPr="00C70790" w:rsidRDefault="00C70790" w:rsidP="00C70790">
      <w:r w:rsidRPr="00C70790">
        <w:t>Annotation-based configuration simplifies the setup of Spring applications by allowing developers to use annotations directly in their Java code. Annotations like @Component, @Service, and @Autowired make it easy to define beans and their dependencies, reducing the need for extensive XML files. This approach promotes a more concise and readable configuration style, enabling quicker development cycles. Annotations also provide additional metadata, enhancing the functionality of the application and allowing for easier refactoring and maintenance.</w:t>
      </w:r>
    </w:p>
    <w:p w14:paraId="240ABC99" w14:textId="77777777" w:rsidR="00C70790" w:rsidRPr="00C70790" w:rsidRDefault="00C70790" w:rsidP="00C70790">
      <w:pPr>
        <w:rPr>
          <w:b/>
          <w:bCs/>
        </w:rPr>
      </w:pPr>
      <w:r w:rsidRPr="00C70790">
        <w:rPr>
          <w:b/>
          <w:bCs/>
        </w:rPr>
        <w:t>Java-Based Configuration</w:t>
      </w:r>
    </w:p>
    <w:p w14:paraId="4AF1F513" w14:textId="77777777" w:rsidR="00C70790" w:rsidRPr="00C70790" w:rsidRDefault="00C70790" w:rsidP="00C70790">
      <w:r w:rsidRPr="00C70790">
        <w:t>Java-based configuration leverages Java classes to define beans and their dependencies, offering a type-safe alternative to XML configuration. Using the @Configuration annotation, developers can create configuration classes that return bean instances via @Bean methods. This approach benefits from IDE support, making it easier to refactor and navigate code. Java-based configuration also allows for programmatic control over bean instantiation and lifecycle management, providing flexibility while maintaining a clear and maintainable configuration structure.</w:t>
      </w:r>
    </w:p>
    <w:p w14:paraId="3F53BC49" w14:textId="77777777" w:rsidR="00C70790" w:rsidRPr="00C70790" w:rsidRDefault="00C70790" w:rsidP="00C70790">
      <w:pPr>
        <w:rPr>
          <w:b/>
          <w:bCs/>
        </w:rPr>
      </w:pPr>
      <w:r w:rsidRPr="00C70790">
        <w:rPr>
          <w:b/>
          <w:bCs/>
        </w:rPr>
        <w:t>10. Transaction Management</w:t>
      </w:r>
    </w:p>
    <w:p w14:paraId="0A6B02F5" w14:textId="77777777" w:rsidR="00C70790" w:rsidRPr="00C70790" w:rsidRDefault="00C70790" w:rsidP="00C70790">
      <w:pPr>
        <w:rPr>
          <w:b/>
          <w:bCs/>
        </w:rPr>
      </w:pPr>
      <w:r w:rsidRPr="00C70790">
        <w:rPr>
          <w:b/>
          <w:bCs/>
        </w:rPr>
        <w:t>Programmatic Transaction Management</w:t>
      </w:r>
    </w:p>
    <w:p w14:paraId="465D1A97" w14:textId="77777777" w:rsidR="00C70790" w:rsidRPr="00C70790" w:rsidRDefault="00C70790" w:rsidP="00C70790">
      <w:r w:rsidRPr="00C70790">
        <w:t xml:space="preserve">Programmatic transaction management allows developers to manage transactions directly in their code using the Spring </w:t>
      </w:r>
      <w:proofErr w:type="spellStart"/>
      <w:r w:rsidRPr="00C70790">
        <w:t>TransactionTemplate</w:t>
      </w:r>
      <w:proofErr w:type="spellEnd"/>
      <w:r w:rsidRPr="00C70790">
        <w:t xml:space="preserve"> or transaction management APIs. This approach provides fine-grained control over transaction boundaries, enabling developers to define when to start, commit, or roll back transactions. While it offers flexibility, programmatic management can lead to more complex and harder-to-maintain code. This method is suitable for scenarios where transactions need to be managed dynamically or when using non-Spring transaction management strategies.</w:t>
      </w:r>
    </w:p>
    <w:p w14:paraId="7CD1E56C" w14:textId="77777777" w:rsidR="00C70790" w:rsidRPr="00C70790" w:rsidRDefault="00C70790" w:rsidP="00C70790">
      <w:pPr>
        <w:rPr>
          <w:b/>
          <w:bCs/>
        </w:rPr>
      </w:pPr>
      <w:r w:rsidRPr="00C70790">
        <w:rPr>
          <w:b/>
          <w:bCs/>
        </w:rPr>
        <w:t>Declarative Transaction Management</w:t>
      </w:r>
    </w:p>
    <w:p w14:paraId="1B5B66E2" w14:textId="77777777" w:rsidR="00C70790" w:rsidRPr="00C70790" w:rsidRDefault="00C70790" w:rsidP="00C70790">
      <w:r w:rsidRPr="00C70790">
        <w:t>Declarative transaction management simplifies the handling of transactions by allowing developers to define transaction boundaries using annotations or XML configuration. By annotating methods with @Transactional, developers can specify that a method should run within a transaction context, handling commit and rollback automatically. This approach reduces boilerplate code and enhances readability, allowing for cleaner and more maintainable code. Declarative management integrates seamlessly with Spring’s AOP capabilities, providing powerful and consistent transaction handling across the application.</w:t>
      </w:r>
    </w:p>
    <w:p w14:paraId="1C86AF51" w14:textId="77777777" w:rsidR="00C70790" w:rsidRPr="00C70790" w:rsidRDefault="00C70790" w:rsidP="00C70790">
      <w:pPr>
        <w:rPr>
          <w:b/>
          <w:bCs/>
        </w:rPr>
      </w:pPr>
      <w:r w:rsidRPr="00C70790">
        <w:rPr>
          <w:b/>
          <w:bCs/>
        </w:rPr>
        <w:t>Transaction Propagation</w:t>
      </w:r>
    </w:p>
    <w:p w14:paraId="76006747" w14:textId="77777777" w:rsidR="00C70790" w:rsidRPr="00C70790" w:rsidRDefault="00C70790" w:rsidP="00C70790">
      <w:r w:rsidRPr="00C70790">
        <w:lastRenderedPageBreak/>
        <w:t>Transaction propagation defines how transactions behave when invoked within existing transactions. Spring supports various propagation levels, such as REQUIRED (use existing transaction or create a new one), REQUIRES_NEW (always create a new transaction), and NESTED (execute within a nested transaction). By configuring propagation settings, developers can manage complex transaction scenarios effectively, ensuring data integrity and consistency. Understanding transaction propagation is crucial for designing robust applications that handle multiple transactional operations seamlessly.</w:t>
      </w:r>
    </w:p>
    <w:p w14:paraId="0886F91F" w14:textId="77777777" w:rsidR="00C70790" w:rsidRPr="00C70790" w:rsidRDefault="00C70790" w:rsidP="00C70790">
      <w:pPr>
        <w:rPr>
          <w:b/>
          <w:bCs/>
        </w:rPr>
      </w:pPr>
      <w:r w:rsidRPr="00C70790">
        <w:rPr>
          <w:b/>
          <w:bCs/>
        </w:rPr>
        <w:t>11. Spring Boot</w:t>
      </w:r>
    </w:p>
    <w:p w14:paraId="3D0FC426" w14:textId="77777777" w:rsidR="00C70790" w:rsidRPr="00C70790" w:rsidRDefault="00C70790" w:rsidP="00C70790">
      <w:pPr>
        <w:rPr>
          <w:b/>
          <w:bCs/>
        </w:rPr>
      </w:pPr>
      <w:r w:rsidRPr="00C70790">
        <w:rPr>
          <w:b/>
          <w:bCs/>
        </w:rPr>
        <w:t>Auto-Configuration</w:t>
      </w:r>
    </w:p>
    <w:p w14:paraId="20E4ADE3" w14:textId="77777777" w:rsidR="00C70790" w:rsidRPr="00C70790" w:rsidRDefault="00C70790" w:rsidP="00C70790">
      <w:r w:rsidRPr="00C70790">
        <w:t xml:space="preserve">Auto-configuration in Spring Boot automatically configures beans and settings based on the dependencies present in the </w:t>
      </w:r>
      <w:proofErr w:type="spellStart"/>
      <w:r w:rsidRPr="00C70790">
        <w:t>classpath</w:t>
      </w:r>
      <w:proofErr w:type="spellEnd"/>
      <w:r w:rsidRPr="00C70790">
        <w:t xml:space="preserve">. This feature simplifies the development process by providing sensible defaults and reducing the need for explicit configuration. Developers can customize the auto-configuration </w:t>
      </w:r>
      <w:proofErr w:type="spellStart"/>
      <w:r w:rsidRPr="00C70790">
        <w:t>behavior</w:t>
      </w:r>
      <w:proofErr w:type="spellEnd"/>
      <w:r w:rsidRPr="00C70790">
        <w:t xml:space="preserve"> using application properties or YAML files, allowing for tailored setups. By leveraging auto-configuration, Spring Boot minimizes boilerplate code, enabling faster project setup and encouraging best practices in configuration management.</w:t>
      </w:r>
    </w:p>
    <w:p w14:paraId="7FEFAD43" w14:textId="77777777" w:rsidR="00C70790" w:rsidRPr="00C70790" w:rsidRDefault="00C70790" w:rsidP="00C70790">
      <w:pPr>
        <w:rPr>
          <w:b/>
          <w:bCs/>
        </w:rPr>
      </w:pPr>
      <w:r w:rsidRPr="00C70790">
        <w:rPr>
          <w:b/>
          <w:bCs/>
        </w:rPr>
        <w:t>Embedded Servers</w:t>
      </w:r>
    </w:p>
    <w:p w14:paraId="28D6CE57" w14:textId="77777777" w:rsidR="00C70790" w:rsidRPr="00C70790" w:rsidRDefault="00C70790" w:rsidP="00C70790">
      <w:r w:rsidRPr="00C70790">
        <w:t>Spring Boot supports embedded servers, allowing applications to run independently without needing a separate server installation. Popular embedded servers like Tomcat, Jetty, and Undertow can be packaged with the application, simplifying deployment and development. This feature promotes a streamlined development workflow, enabling developers to run applications locally and test changes quickly. By eliminating the need for external server setups, Spring Boot enhances productivity and reduces operational overhead, making it easier to build and deploy web applications.</w:t>
      </w:r>
    </w:p>
    <w:p w14:paraId="53B6A1C4" w14:textId="77777777" w:rsidR="00C70790" w:rsidRPr="00C70790" w:rsidRDefault="00C70790" w:rsidP="00C70790">
      <w:pPr>
        <w:rPr>
          <w:b/>
          <w:bCs/>
        </w:rPr>
      </w:pPr>
      <w:r w:rsidRPr="00C70790">
        <w:rPr>
          <w:b/>
          <w:bCs/>
        </w:rPr>
        <w:t>Production-Ready Features</w:t>
      </w:r>
    </w:p>
    <w:p w14:paraId="2068C4F5" w14:textId="77777777" w:rsidR="00C70790" w:rsidRPr="00C70790" w:rsidRDefault="00C70790" w:rsidP="00C70790">
      <w:r w:rsidRPr="00C70790">
        <w:t xml:space="preserve">Spring Boot includes a variety of production-ready features that help developers build and maintain applications more effectively. These features encompass health checks, metrics, application monitoring, and externalized configuration management. By integrating with tools like Spring Actuator, developers can gain insights into application </w:t>
      </w:r>
      <w:proofErr w:type="spellStart"/>
      <w:r w:rsidRPr="00C70790">
        <w:t>behavior</w:t>
      </w:r>
      <w:proofErr w:type="spellEnd"/>
      <w:r w:rsidRPr="00C70790">
        <w:t xml:space="preserve"> and performance, facilitating proactive management in production environments. These built-in capabilities enhance the resilience and stability of applications, enabling teams to focus on delivering value while ensuring robust operational support.</w:t>
      </w:r>
    </w:p>
    <w:p w14:paraId="6E589BEE" w14:textId="77777777" w:rsidR="00C70790" w:rsidRPr="00C70790" w:rsidRDefault="00C70790" w:rsidP="00C70790">
      <w:pPr>
        <w:rPr>
          <w:b/>
          <w:bCs/>
        </w:rPr>
      </w:pPr>
      <w:r w:rsidRPr="00C70790">
        <w:rPr>
          <w:b/>
          <w:bCs/>
        </w:rPr>
        <w:t>12. Use Cases</w:t>
      </w:r>
    </w:p>
    <w:p w14:paraId="5862EAC0" w14:textId="77777777" w:rsidR="00C70790" w:rsidRPr="00C70790" w:rsidRDefault="00C70790" w:rsidP="00C70790">
      <w:pPr>
        <w:rPr>
          <w:b/>
          <w:bCs/>
        </w:rPr>
      </w:pPr>
      <w:r w:rsidRPr="00C70790">
        <w:rPr>
          <w:b/>
          <w:bCs/>
        </w:rPr>
        <w:t>Enterprise Applications</w:t>
      </w:r>
    </w:p>
    <w:p w14:paraId="65D4BA2A" w14:textId="77777777" w:rsidR="00C70790" w:rsidRPr="00C70790" w:rsidRDefault="00C70790" w:rsidP="00C70790">
      <w:r w:rsidRPr="00C70790">
        <w:t>Spring Framework is widely used for developing enterprise applications that require scalability, security, and maintainability. Its modular architecture allows developers to build complex applications by integrating various components, such as web services, data access layers, and messaging systems. The framework’s support for transaction management, security, and testing enhances the development of robust solutions tailored to business needs. With its extensive ecosystem and community support, Spring is an ideal choice for enterprises looking to leverage Java for mission-critical applications.</w:t>
      </w:r>
    </w:p>
    <w:p w14:paraId="2CF6C51C" w14:textId="77777777" w:rsidR="00C70790" w:rsidRPr="00C70790" w:rsidRDefault="00C70790" w:rsidP="00C70790">
      <w:pPr>
        <w:rPr>
          <w:b/>
          <w:bCs/>
        </w:rPr>
      </w:pPr>
      <w:r w:rsidRPr="00C70790">
        <w:rPr>
          <w:b/>
          <w:bCs/>
        </w:rPr>
        <w:t>Web Applications</w:t>
      </w:r>
    </w:p>
    <w:p w14:paraId="11F49393" w14:textId="77777777" w:rsidR="00C70790" w:rsidRPr="00C70790" w:rsidRDefault="00C70790" w:rsidP="00C70790">
      <w:r w:rsidRPr="00C70790">
        <w:lastRenderedPageBreak/>
        <w:t>Spring provides a comprehensive platform for building modern web applications, both traditional and reactive. The Spring MVC framework facilitates the development of dynamic web applications, supporting features like RESTful services and form handling. For reactive applications, Spring Web Flux enables non-blocking I/O operations, catering to high-concurrency scenarios. This versatility allows developers to choose the right approach based on application requirements, making Spring a powerful tool for creating responsive and user-friendly web experiences.</w:t>
      </w:r>
    </w:p>
    <w:p w14:paraId="6ECE1E0E" w14:textId="77777777" w:rsidR="00C70790" w:rsidRPr="00C70790" w:rsidRDefault="00C70790" w:rsidP="00C70790">
      <w:pPr>
        <w:rPr>
          <w:b/>
          <w:bCs/>
        </w:rPr>
      </w:pPr>
      <w:r w:rsidRPr="00C70790">
        <w:rPr>
          <w:b/>
          <w:bCs/>
        </w:rPr>
        <w:t>Microservices</w:t>
      </w:r>
    </w:p>
    <w:p w14:paraId="7463ED01" w14:textId="77777777" w:rsidR="00C70790" w:rsidRPr="00C70790" w:rsidRDefault="00C70790" w:rsidP="00C70790">
      <w:r w:rsidRPr="00C70790">
        <w:t>The Spring Framework, particularly Spring Boot, is a popular choice for developing microservices architectures. Its modular design allows developers to create independent services that can be deployed and scaled separately. Spring Boot’s embedded servers, auto-configuration, and production-ready features streamline the development and deployment of microservices, enhancing agility. Additionally, Spring Cloud provides tools for managing service discovery, configuration management, and communication between microservices, making it easier to build resilient and scalable distributed systems.</w:t>
      </w:r>
    </w:p>
    <w:p w14:paraId="03BB8E34" w14:textId="77777777" w:rsidR="00C70790" w:rsidRDefault="00C70790"/>
    <w:sectPr w:rsidR="00C7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74365"/>
    <w:multiLevelType w:val="multilevel"/>
    <w:tmpl w:val="8246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F400E"/>
    <w:multiLevelType w:val="multilevel"/>
    <w:tmpl w:val="5A781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C60C7"/>
    <w:multiLevelType w:val="multilevel"/>
    <w:tmpl w:val="E53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980CA0"/>
    <w:multiLevelType w:val="multilevel"/>
    <w:tmpl w:val="027A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707243">
    <w:abstractNumId w:val="1"/>
  </w:num>
  <w:num w:numId="2" w16cid:durableId="1573199571">
    <w:abstractNumId w:val="2"/>
  </w:num>
  <w:num w:numId="3" w16cid:durableId="1451392655">
    <w:abstractNumId w:val="0"/>
  </w:num>
  <w:num w:numId="4" w16cid:durableId="1483889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790"/>
    <w:rsid w:val="003611F9"/>
    <w:rsid w:val="006E7F84"/>
    <w:rsid w:val="00C70790"/>
    <w:rsid w:val="00F771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24CA"/>
  <w15:chartTrackingRefBased/>
  <w15:docId w15:val="{DC30FDEB-AA5F-4F79-926D-28CB6D83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790"/>
    <w:rPr>
      <w:rFonts w:eastAsiaTheme="majorEastAsia" w:cstheme="majorBidi"/>
      <w:color w:val="272727" w:themeColor="text1" w:themeTint="D8"/>
    </w:rPr>
  </w:style>
  <w:style w:type="paragraph" w:styleId="Title">
    <w:name w:val="Title"/>
    <w:basedOn w:val="Normal"/>
    <w:next w:val="Normal"/>
    <w:link w:val="TitleChar"/>
    <w:uiPriority w:val="10"/>
    <w:qFormat/>
    <w:rsid w:val="00C70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790"/>
    <w:pPr>
      <w:spacing w:before="160"/>
      <w:jc w:val="center"/>
    </w:pPr>
    <w:rPr>
      <w:i/>
      <w:iCs/>
      <w:color w:val="404040" w:themeColor="text1" w:themeTint="BF"/>
    </w:rPr>
  </w:style>
  <w:style w:type="character" w:customStyle="1" w:styleId="QuoteChar">
    <w:name w:val="Quote Char"/>
    <w:basedOn w:val="DefaultParagraphFont"/>
    <w:link w:val="Quote"/>
    <w:uiPriority w:val="29"/>
    <w:rsid w:val="00C70790"/>
    <w:rPr>
      <w:i/>
      <w:iCs/>
      <w:color w:val="404040" w:themeColor="text1" w:themeTint="BF"/>
    </w:rPr>
  </w:style>
  <w:style w:type="paragraph" w:styleId="ListParagraph">
    <w:name w:val="List Paragraph"/>
    <w:basedOn w:val="Normal"/>
    <w:uiPriority w:val="34"/>
    <w:qFormat/>
    <w:rsid w:val="00C70790"/>
    <w:pPr>
      <w:ind w:left="720"/>
      <w:contextualSpacing/>
    </w:pPr>
  </w:style>
  <w:style w:type="character" w:styleId="IntenseEmphasis">
    <w:name w:val="Intense Emphasis"/>
    <w:basedOn w:val="DefaultParagraphFont"/>
    <w:uiPriority w:val="21"/>
    <w:qFormat/>
    <w:rsid w:val="00C70790"/>
    <w:rPr>
      <w:i/>
      <w:iCs/>
      <w:color w:val="0F4761" w:themeColor="accent1" w:themeShade="BF"/>
    </w:rPr>
  </w:style>
  <w:style w:type="paragraph" w:styleId="IntenseQuote">
    <w:name w:val="Intense Quote"/>
    <w:basedOn w:val="Normal"/>
    <w:next w:val="Normal"/>
    <w:link w:val="IntenseQuoteChar"/>
    <w:uiPriority w:val="30"/>
    <w:qFormat/>
    <w:rsid w:val="00C70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790"/>
    <w:rPr>
      <w:i/>
      <w:iCs/>
      <w:color w:val="0F4761" w:themeColor="accent1" w:themeShade="BF"/>
    </w:rPr>
  </w:style>
  <w:style w:type="character" w:styleId="IntenseReference">
    <w:name w:val="Intense Reference"/>
    <w:basedOn w:val="DefaultParagraphFont"/>
    <w:uiPriority w:val="32"/>
    <w:qFormat/>
    <w:rsid w:val="00C70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614386">
      <w:bodyDiv w:val="1"/>
      <w:marLeft w:val="0"/>
      <w:marRight w:val="0"/>
      <w:marTop w:val="0"/>
      <w:marBottom w:val="0"/>
      <w:divBdr>
        <w:top w:val="none" w:sz="0" w:space="0" w:color="auto"/>
        <w:left w:val="none" w:sz="0" w:space="0" w:color="auto"/>
        <w:bottom w:val="none" w:sz="0" w:space="0" w:color="auto"/>
        <w:right w:val="none" w:sz="0" w:space="0" w:color="auto"/>
      </w:divBdr>
    </w:div>
    <w:div w:id="1079795200">
      <w:bodyDiv w:val="1"/>
      <w:marLeft w:val="0"/>
      <w:marRight w:val="0"/>
      <w:marTop w:val="0"/>
      <w:marBottom w:val="0"/>
      <w:divBdr>
        <w:top w:val="none" w:sz="0" w:space="0" w:color="auto"/>
        <w:left w:val="none" w:sz="0" w:space="0" w:color="auto"/>
        <w:bottom w:val="none" w:sz="0" w:space="0" w:color="auto"/>
        <w:right w:val="none" w:sz="0" w:space="0" w:color="auto"/>
      </w:divBdr>
      <w:divsChild>
        <w:div w:id="929463891">
          <w:marLeft w:val="0"/>
          <w:marRight w:val="0"/>
          <w:marTop w:val="0"/>
          <w:marBottom w:val="0"/>
          <w:divBdr>
            <w:top w:val="none" w:sz="0" w:space="0" w:color="auto"/>
            <w:left w:val="none" w:sz="0" w:space="0" w:color="auto"/>
            <w:bottom w:val="none" w:sz="0" w:space="0" w:color="auto"/>
            <w:right w:val="none" w:sz="0" w:space="0" w:color="auto"/>
          </w:divBdr>
          <w:divsChild>
            <w:div w:id="174543969">
              <w:marLeft w:val="0"/>
              <w:marRight w:val="0"/>
              <w:marTop w:val="0"/>
              <w:marBottom w:val="0"/>
              <w:divBdr>
                <w:top w:val="none" w:sz="0" w:space="0" w:color="auto"/>
                <w:left w:val="none" w:sz="0" w:space="0" w:color="auto"/>
                <w:bottom w:val="none" w:sz="0" w:space="0" w:color="auto"/>
                <w:right w:val="none" w:sz="0" w:space="0" w:color="auto"/>
              </w:divBdr>
              <w:divsChild>
                <w:div w:id="1670521915">
                  <w:marLeft w:val="0"/>
                  <w:marRight w:val="0"/>
                  <w:marTop w:val="0"/>
                  <w:marBottom w:val="0"/>
                  <w:divBdr>
                    <w:top w:val="none" w:sz="0" w:space="0" w:color="auto"/>
                    <w:left w:val="none" w:sz="0" w:space="0" w:color="auto"/>
                    <w:bottom w:val="none" w:sz="0" w:space="0" w:color="auto"/>
                    <w:right w:val="none" w:sz="0" w:space="0" w:color="auto"/>
                  </w:divBdr>
                  <w:divsChild>
                    <w:div w:id="1838301852">
                      <w:marLeft w:val="0"/>
                      <w:marRight w:val="0"/>
                      <w:marTop w:val="0"/>
                      <w:marBottom w:val="0"/>
                      <w:divBdr>
                        <w:top w:val="none" w:sz="0" w:space="0" w:color="auto"/>
                        <w:left w:val="none" w:sz="0" w:space="0" w:color="auto"/>
                        <w:bottom w:val="none" w:sz="0" w:space="0" w:color="auto"/>
                        <w:right w:val="none" w:sz="0" w:space="0" w:color="auto"/>
                      </w:divBdr>
                      <w:divsChild>
                        <w:div w:id="1516189109">
                          <w:marLeft w:val="0"/>
                          <w:marRight w:val="0"/>
                          <w:marTop w:val="0"/>
                          <w:marBottom w:val="0"/>
                          <w:divBdr>
                            <w:top w:val="none" w:sz="0" w:space="0" w:color="auto"/>
                            <w:left w:val="none" w:sz="0" w:space="0" w:color="auto"/>
                            <w:bottom w:val="none" w:sz="0" w:space="0" w:color="auto"/>
                            <w:right w:val="none" w:sz="0" w:space="0" w:color="auto"/>
                          </w:divBdr>
                          <w:divsChild>
                            <w:div w:id="297533572">
                              <w:marLeft w:val="0"/>
                              <w:marRight w:val="0"/>
                              <w:marTop w:val="0"/>
                              <w:marBottom w:val="0"/>
                              <w:divBdr>
                                <w:top w:val="none" w:sz="0" w:space="0" w:color="auto"/>
                                <w:left w:val="none" w:sz="0" w:space="0" w:color="auto"/>
                                <w:bottom w:val="none" w:sz="0" w:space="0" w:color="auto"/>
                                <w:right w:val="none" w:sz="0" w:space="0" w:color="auto"/>
                              </w:divBdr>
                              <w:divsChild>
                                <w:div w:id="998575339">
                                  <w:marLeft w:val="0"/>
                                  <w:marRight w:val="0"/>
                                  <w:marTop w:val="0"/>
                                  <w:marBottom w:val="0"/>
                                  <w:divBdr>
                                    <w:top w:val="none" w:sz="0" w:space="0" w:color="auto"/>
                                    <w:left w:val="none" w:sz="0" w:space="0" w:color="auto"/>
                                    <w:bottom w:val="none" w:sz="0" w:space="0" w:color="auto"/>
                                    <w:right w:val="none" w:sz="0" w:space="0" w:color="auto"/>
                                  </w:divBdr>
                                  <w:divsChild>
                                    <w:div w:id="4460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189403">
                          <w:marLeft w:val="0"/>
                          <w:marRight w:val="0"/>
                          <w:marTop w:val="0"/>
                          <w:marBottom w:val="0"/>
                          <w:divBdr>
                            <w:top w:val="none" w:sz="0" w:space="0" w:color="auto"/>
                            <w:left w:val="none" w:sz="0" w:space="0" w:color="auto"/>
                            <w:bottom w:val="none" w:sz="0" w:space="0" w:color="auto"/>
                            <w:right w:val="none" w:sz="0" w:space="0" w:color="auto"/>
                          </w:divBdr>
                          <w:divsChild>
                            <w:div w:id="781918923">
                              <w:marLeft w:val="0"/>
                              <w:marRight w:val="0"/>
                              <w:marTop w:val="0"/>
                              <w:marBottom w:val="0"/>
                              <w:divBdr>
                                <w:top w:val="none" w:sz="0" w:space="0" w:color="auto"/>
                                <w:left w:val="none" w:sz="0" w:space="0" w:color="auto"/>
                                <w:bottom w:val="none" w:sz="0" w:space="0" w:color="auto"/>
                                <w:right w:val="none" w:sz="0" w:space="0" w:color="auto"/>
                              </w:divBdr>
                              <w:divsChild>
                                <w:div w:id="190843249">
                                  <w:marLeft w:val="0"/>
                                  <w:marRight w:val="0"/>
                                  <w:marTop w:val="0"/>
                                  <w:marBottom w:val="0"/>
                                  <w:divBdr>
                                    <w:top w:val="none" w:sz="0" w:space="0" w:color="auto"/>
                                    <w:left w:val="none" w:sz="0" w:space="0" w:color="auto"/>
                                    <w:bottom w:val="none" w:sz="0" w:space="0" w:color="auto"/>
                                    <w:right w:val="none" w:sz="0" w:space="0" w:color="auto"/>
                                  </w:divBdr>
                                  <w:divsChild>
                                    <w:div w:id="19653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880550">
          <w:marLeft w:val="0"/>
          <w:marRight w:val="0"/>
          <w:marTop w:val="0"/>
          <w:marBottom w:val="0"/>
          <w:divBdr>
            <w:top w:val="none" w:sz="0" w:space="0" w:color="auto"/>
            <w:left w:val="none" w:sz="0" w:space="0" w:color="auto"/>
            <w:bottom w:val="none" w:sz="0" w:space="0" w:color="auto"/>
            <w:right w:val="none" w:sz="0" w:space="0" w:color="auto"/>
          </w:divBdr>
          <w:divsChild>
            <w:div w:id="1256860500">
              <w:marLeft w:val="0"/>
              <w:marRight w:val="0"/>
              <w:marTop w:val="0"/>
              <w:marBottom w:val="0"/>
              <w:divBdr>
                <w:top w:val="none" w:sz="0" w:space="0" w:color="auto"/>
                <w:left w:val="none" w:sz="0" w:space="0" w:color="auto"/>
                <w:bottom w:val="none" w:sz="0" w:space="0" w:color="auto"/>
                <w:right w:val="none" w:sz="0" w:space="0" w:color="auto"/>
              </w:divBdr>
              <w:divsChild>
                <w:div w:id="1750301863">
                  <w:marLeft w:val="0"/>
                  <w:marRight w:val="0"/>
                  <w:marTop w:val="0"/>
                  <w:marBottom w:val="0"/>
                  <w:divBdr>
                    <w:top w:val="none" w:sz="0" w:space="0" w:color="auto"/>
                    <w:left w:val="none" w:sz="0" w:space="0" w:color="auto"/>
                    <w:bottom w:val="none" w:sz="0" w:space="0" w:color="auto"/>
                    <w:right w:val="none" w:sz="0" w:space="0" w:color="auto"/>
                  </w:divBdr>
                  <w:divsChild>
                    <w:div w:id="849834238">
                      <w:marLeft w:val="0"/>
                      <w:marRight w:val="0"/>
                      <w:marTop w:val="0"/>
                      <w:marBottom w:val="0"/>
                      <w:divBdr>
                        <w:top w:val="none" w:sz="0" w:space="0" w:color="auto"/>
                        <w:left w:val="none" w:sz="0" w:space="0" w:color="auto"/>
                        <w:bottom w:val="none" w:sz="0" w:space="0" w:color="auto"/>
                        <w:right w:val="none" w:sz="0" w:space="0" w:color="auto"/>
                      </w:divBdr>
                      <w:divsChild>
                        <w:div w:id="167327772">
                          <w:marLeft w:val="0"/>
                          <w:marRight w:val="0"/>
                          <w:marTop w:val="0"/>
                          <w:marBottom w:val="0"/>
                          <w:divBdr>
                            <w:top w:val="none" w:sz="0" w:space="0" w:color="auto"/>
                            <w:left w:val="none" w:sz="0" w:space="0" w:color="auto"/>
                            <w:bottom w:val="none" w:sz="0" w:space="0" w:color="auto"/>
                            <w:right w:val="none" w:sz="0" w:space="0" w:color="auto"/>
                          </w:divBdr>
                          <w:divsChild>
                            <w:div w:id="1447502547">
                              <w:marLeft w:val="0"/>
                              <w:marRight w:val="0"/>
                              <w:marTop w:val="0"/>
                              <w:marBottom w:val="0"/>
                              <w:divBdr>
                                <w:top w:val="none" w:sz="0" w:space="0" w:color="auto"/>
                                <w:left w:val="none" w:sz="0" w:space="0" w:color="auto"/>
                                <w:bottom w:val="none" w:sz="0" w:space="0" w:color="auto"/>
                                <w:right w:val="none" w:sz="0" w:space="0" w:color="auto"/>
                              </w:divBdr>
                              <w:divsChild>
                                <w:div w:id="1355225953">
                                  <w:marLeft w:val="0"/>
                                  <w:marRight w:val="0"/>
                                  <w:marTop w:val="0"/>
                                  <w:marBottom w:val="0"/>
                                  <w:divBdr>
                                    <w:top w:val="none" w:sz="0" w:space="0" w:color="auto"/>
                                    <w:left w:val="none" w:sz="0" w:space="0" w:color="auto"/>
                                    <w:bottom w:val="none" w:sz="0" w:space="0" w:color="auto"/>
                                    <w:right w:val="none" w:sz="0" w:space="0" w:color="auto"/>
                                  </w:divBdr>
                                  <w:divsChild>
                                    <w:div w:id="962468868">
                                      <w:marLeft w:val="0"/>
                                      <w:marRight w:val="0"/>
                                      <w:marTop w:val="0"/>
                                      <w:marBottom w:val="0"/>
                                      <w:divBdr>
                                        <w:top w:val="none" w:sz="0" w:space="0" w:color="auto"/>
                                        <w:left w:val="none" w:sz="0" w:space="0" w:color="auto"/>
                                        <w:bottom w:val="none" w:sz="0" w:space="0" w:color="auto"/>
                                        <w:right w:val="none" w:sz="0" w:space="0" w:color="auto"/>
                                      </w:divBdr>
                                      <w:divsChild>
                                        <w:div w:id="17216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831712">
          <w:marLeft w:val="0"/>
          <w:marRight w:val="0"/>
          <w:marTop w:val="0"/>
          <w:marBottom w:val="0"/>
          <w:divBdr>
            <w:top w:val="none" w:sz="0" w:space="0" w:color="auto"/>
            <w:left w:val="none" w:sz="0" w:space="0" w:color="auto"/>
            <w:bottom w:val="none" w:sz="0" w:space="0" w:color="auto"/>
            <w:right w:val="none" w:sz="0" w:space="0" w:color="auto"/>
          </w:divBdr>
          <w:divsChild>
            <w:div w:id="1387993831">
              <w:marLeft w:val="0"/>
              <w:marRight w:val="0"/>
              <w:marTop w:val="0"/>
              <w:marBottom w:val="0"/>
              <w:divBdr>
                <w:top w:val="none" w:sz="0" w:space="0" w:color="auto"/>
                <w:left w:val="none" w:sz="0" w:space="0" w:color="auto"/>
                <w:bottom w:val="none" w:sz="0" w:space="0" w:color="auto"/>
                <w:right w:val="none" w:sz="0" w:space="0" w:color="auto"/>
              </w:divBdr>
              <w:divsChild>
                <w:div w:id="1343556609">
                  <w:marLeft w:val="0"/>
                  <w:marRight w:val="0"/>
                  <w:marTop w:val="0"/>
                  <w:marBottom w:val="0"/>
                  <w:divBdr>
                    <w:top w:val="none" w:sz="0" w:space="0" w:color="auto"/>
                    <w:left w:val="none" w:sz="0" w:space="0" w:color="auto"/>
                    <w:bottom w:val="none" w:sz="0" w:space="0" w:color="auto"/>
                    <w:right w:val="none" w:sz="0" w:space="0" w:color="auto"/>
                  </w:divBdr>
                  <w:divsChild>
                    <w:div w:id="595361352">
                      <w:marLeft w:val="0"/>
                      <w:marRight w:val="0"/>
                      <w:marTop w:val="0"/>
                      <w:marBottom w:val="0"/>
                      <w:divBdr>
                        <w:top w:val="none" w:sz="0" w:space="0" w:color="auto"/>
                        <w:left w:val="none" w:sz="0" w:space="0" w:color="auto"/>
                        <w:bottom w:val="none" w:sz="0" w:space="0" w:color="auto"/>
                        <w:right w:val="none" w:sz="0" w:space="0" w:color="auto"/>
                      </w:divBdr>
                      <w:divsChild>
                        <w:div w:id="1062410286">
                          <w:marLeft w:val="0"/>
                          <w:marRight w:val="0"/>
                          <w:marTop w:val="0"/>
                          <w:marBottom w:val="0"/>
                          <w:divBdr>
                            <w:top w:val="none" w:sz="0" w:space="0" w:color="auto"/>
                            <w:left w:val="none" w:sz="0" w:space="0" w:color="auto"/>
                            <w:bottom w:val="none" w:sz="0" w:space="0" w:color="auto"/>
                            <w:right w:val="none" w:sz="0" w:space="0" w:color="auto"/>
                          </w:divBdr>
                          <w:divsChild>
                            <w:div w:id="2027634634">
                              <w:marLeft w:val="0"/>
                              <w:marRight w:val="0"/>
                              <w:marTop w:val="0"/>
                              <w:marBottom w:val="0"/>
                              <w:divBdr>
                                <w:top w:val="none" w:sz="0" w:space="0" w:color="auto"/>
                                <w:left w:val="none" w:sz="0" w:space="0" w:color="auto"/>
                                <w:bottom w:val="none" w:sz="0" w:space="0" w:color="auto"/>
                                <w:right w:val="none" w:sz="0" w:space="0" w:color="auto"/>
                              </w:divBdr>
                              <w:divsChild>
                                <w:div w:id="2017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34900">
                  <w:marLeft w:val="0"/>
                  <w:marRight w:val="0"/>
                  <w:marTop w:val="0"/>
                  <w:marBottom w:val="0"/>
                  <w:divBdr>
                    <w:top w:val="none" w:sz="0" w:space="0" w:color="auto"/>
                    <w:left w:val="none" w:sz="0" w:space="0" w:color="auto"/>
                    <w:bottom w:val="none" w:sz="0" w:space="0" w:color="auto"/>
                    <w:right w:val="none" w:sz="0" w:space="0" w:color="auto"/>
                  </w:divBdr>
                  <w:divsChild>
                    <w:div w:id="1841388660">
                      <w:marLeft w:val="0"/>
                      <w:marRight w:val="0"/>
                      <w:marTop w:val="0"/>
                      <w:marBottom w:val="0"/>
                      <w:divBdr>
                        <w:top w:val="none" w:sz="0" w:space="0" w:color="auto"/>
                        <w:left w:val="none" w:sz="0" w:space="0" w:color="auto"/>
                        <w:bottom w:val="none" w:sz="0" w:space="0" w:color="auto"/>
                        <w:right w:val="none" w:sz="0" w:space="0" w:color="auto"/>
                      </w:divBdr>
                      <w:divsChild>
                        <w:div w:id="1018510293">
                          <w:marLeft w:val="0"/>
                          <w:marRight w:val="0"/>
                          <w:marTop w:val="0"/>
                          <w:marBottom w:val="0"/>
                          <w:divBdr>
                            <w:top w:val="none" w:sz="0" w:space="0" w:color="auto"/>
                            <w:left w:val="none" w:sz="0" w:space="0" w:color="auto"/>
                            <w:bottom w:val="none" w:sz="0" w:space="0" w:color="auto"/>
                            <w:right w:val="none" w:sz="0" w:space="0" w:color="auto"/>
                          </w:divBdr>
                          <w:divsChild>
                            <w:div w:id="1153258944">
                              <w:marLeft w:val="0"/>
                              <w:marRight w:val="0"/>
                              <w:marTop w:val="0"/>
                              <w:marBottom w:val="0"/>
                              <w:divBdr>
                                <w:top w:val="none" w:sz="0" w:space="0" w:color="auto"/>
                                <w:left w:val="none" w:sz="0" w:space="0" w:color="auto"/>
                                <w:bottom w:val="none" w:sz="0" w:space="0" w:color="auto"/>
                                <w:right w:val="none" w:sz="0" w:space="0" w:color="auto"/>
                              </w:divBdr>
                              <w:divsChild>
                                <w:div w:id="1215308847">
                                  <w:marLeft w:val="0"/>
                                  <w:marRight w:val="0"/>
                                  <w:marTop w:val="0"/>
                                  <w:marBottom w:val="0"/>
                                  <w:divBdr>
                                    <w:top w:val="none" w:sz="0" w:space="0" w:color="auto"/>
                                    <w:left w:val="none" w:sz="0" w:space="0" w:color="auto"/>
                                    <w:bottom w:val="none" w:sz="0" w:space="0" w:color="auto"/>
                                    <w:right w:val="none" w:sz="0" w:space="0" w:color="auto"/>
                                  </w:divBdr>
                                  <w:divsChild>
                                    <w:div w:id="5245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6554184">
      <w:bodyDiv w:val="1"/>
      <w:marLeft w:val="0"/>
      <w:marRight w:val="0"/>
      <w:marTop w:val="0"/>
      <w:marBottom w:val="0"/>
      <w:divBdr>
        <w:top w:val="none" w:sz="0" w:space="0" w:color="auto"/>
        <w:left w:val="none" w:sz="0" w:space="0" w:color="auto"/>
        <w:bottom w:val="none" w:sz="0" w:space="0" w:color="auto"/>
        <w:right w:val="none" w:sz="0" w:space="0" w:color="auto"/>
      </w:divBdr>
    </w:div>
    <w:div w:id="2045400877">
      <w:bodyDiv w:val="1"/>
      <w:marLeft w:val="0"/>
      <w:marRight w:val="0"/>
      <w:marTop w:val="0"/>
      <w:marBottom w:val="0"/>
      <w:divBdr>
        <w:top w:val="none" w:sz="0" w:space="0" w:color="auto"/>
        <w:left w:val="none" w:sz="0" w:space="0" w:color="auto"/>
        <w:bottom w:val="none" w:sz="0" w:space="0" w:color="auto"/>
        <w:right w:val="none" w:sz="0" w:space="0" w:color="auto"/>
      </w:divBdr>
      <w:divsChild>
        <w:div w:id="126046509">
          <w:marLeft w:val="0"/>
          <w:marRight w:val="0"/>
          <w:marTop w:val="0"/>
          <w:marBottom w:val="0"/>
          <w:divBdr>
            <w:top w:val="none" w:sz="0" w:space="0" w:color="auto"/>
            <w:left w:val="none" w:sz="0" w:space="0" w:color="auto"/>
            <w:bottom w:val="none" w:sz="0" w:space="0" w:color="auto"/>
            <w:right w:val="none" w:sz="0" w:space="0" w:color="auto"/>
          </w:divBdr>
          <w:divsChild>
            <w:div w:id="338242780">
              <w:marLeft w:val="0"/>
              <w:marRight w:val="0"/>
              <w:marTop w:val="0"/>
              <w:marBottom w:val="0"/>
              <w:divBdr>
                <w:top w:val="none" w:sz="0" w:space="0" w:color="auto"/>
                <w:left w:val="none" w:sz="0" w:space="0" w:color="auto"/>
                <w:bottom w:val="none" w:sz="0" w:space="0" w:color="auto"/>
                <w:right w:val="none" w:sz="0" w:space="0" w:color="auto"/>
              </w:divBdr>
              <w:divsChild>
                <w:div w:id="1586258798">
                  <w:marLeft w:val="0"/>
                  <w:marRight w:val="0"/>
                  <w:marTop w:val="0"/>
                  <w:marBottom w:val="0"/>
                  <w:divBdr>
                    <w:top w:val="none" w:sz="0" w:space="0" w:color="auto"/>
                    <w:left w:val="none" w:sz="0" w:space="0" w:color="auto"/>
                    <w:bottom w:val="none" w:sz="0" w:space="0" w:color="auto"/>
                    <w:right w:val="none" w:sz="0" w:space="0" w:color="auto"/>
                  </w:divBdr>
                  <w:divsChild>
                    <w:div w:id="518784219">
                      <w:marLeft w:val="0"/>
                      <w:marRight w:val="0"/>
                      <w:marTop w:val="0"/>
                      <w:marBottom w:val="0"/>
                      <w:divBdr>
                        <w:top w:val="none" w:sz="0" w:space="0" w:color="auto"/>
                        <w:left w:val="none" w:sz="0" w:space="0" w:color="auto"/>
                        <w:bottom w:val="none" w:sz="0" w:space="0" w:color="auto"/>
                        <w:right w:val="none" w:sz="0" w:space="0" w:color="auto"/>
                      </w:divBdr>
                      <w:divsChild>
                        <w:div w:id="1406339692">
                          <w:marLeft w:val="0"/>
                          <w:marRight w:val="0"/>
                          <w:marTop w:val="0"/>
                          <w:marBottom w:val="0"/>
                          <w:divBdr>
                            <w:top w:val="none" w:sz="0" w:space="0" w:color="auto"/>
                            <w:left w:val="none" w:sz="0" w:space="0" w:color="auto"/>
                            <w:bottom w:val="none" w:sz="0" w:space="0" w:color="auto"/>
                            <w:right w:val="none" w:sz="0" w:space="0" w:color="auto"/>
                          </w:divBdr>
                          <w:divsChild>
                            <w:div w:id="2040006602">
                              <w:marLeft w:val="0"/>
                              <w:marRight w:val="0"/>
                              <w:marTop w:val="0"/>
                              <w:marBottom w:val="0"/>
                              <w:divBdr>
                                <w:top w:val="none" w:sz="0" w:space="0" w:color="auto"/>
                                <w:left w:val="none" w:sz="0" w:space="0" w:color="auto"/>
                                <w:bottom w:val="none" w:sz="0" w:space="0" w:color="auto"/>
                                <w:right w:val="none" w:sz="0" w:space="0" w:color="auto"/>
                              </w:divBdr>
                              <w:divsChild>
                                <w:div w:id="1737628000">
                                  <w:marLeft w:val="0"/>
                                  <w:marRight w:val="0"/>
                                  <w:marTop w:val="0"/>
                                  <w:marBottom w:val="0"/>
                                  <w:divBdr>
                                    <w:top w:val="none" w:sz="0" w:space="0" w:color="auto"/>
                                    <w:left w:val="none" w:sz="0" w:space="0" w:color="auto"/>
                                    <w:bottom w:val="none" w:sz="0" w:space="0" w:color="auto"/>
                                    <w:right w:val="none" w:sz="0" w:space="0" w:color="auto"/>
                                  </w:divBdr>
                                  <w:divsChild>
                                    <w:div w:id="2616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25434">
                          <w:marLeft w:val="0"/>
                          <w:marRight w:val="0"/>
                          <w:marTop w:val="0"/>
                          <w:marBottom w:val="0"/>
                          <w:divBdr>
                            <w:top w:val="none" w:sz="0" w:space="0" w:color="auto"/>
                            <w:left w:val="none" w:sz="0" w:space="0" w:color="auto"/>
                            <w:bottom w:val="none" w:sz="0" w:space="0" w:color="auto"/>
                            <w:right w:val="none" w:sz="0" w:space="0" w:color="auto"/>
                          </w:divBdr>
                          <w:divsChild>
                            <w:div w:id="793132185">
                              <w:marLeft w:val="0"/>
                              <w:marRight w:val="0"/>
                              <w:marTop w:val="0"/>
                              <w:marBottom w:val="0"/>
                              <w:divBdr>
                                <w:top w:val="none" w:sz="0" w:space="0" w:color="auto"/>
                                <w:left w:val="none" w:sz="0" w:space="0" w:color="auto"/>
                                <w:bottom w:val="none" w:sz="0" w:space="0" w:color="auto"/>
                                <w:right w:val="none" w:sz="0" w:space="0" w:color="auto"/>
                              </w:divBdr>
                              <w:divsChild>
                                <w:div w:id="1593394272">
                                  <w:marLeft w:val="0"/>
                                  <w:marRight w:val="0"/>
                                  <w:marTop w:val="0"/>
                                  <w:marBottom w:val="0"/>
                                  <w:divBdr>
                                    <w:top w:val="none" w:sz="0" w:space="0" w:color="auto"/>
                                    <w:left w:val="none" w:sz="0" w:space="0" w:color="auto"/>
                                    <w:bottom w:val="none" w:sz="0" w:space="0" w:color="auto"/>
                                    <w:right w:val="none" w:sz="0" w:space="0" w:color="auto"/>
                                  </w:divBdr>
                                  <w:divsChild>
                                    <w:div w:id="12707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123280">
          <w:marLeft w:val="0"/>
          <w:marRight w:val="0"/>
          <w:marTop w:val="0"/>
          <w:marBottom w:val="0"/>
          <w:divBdr>
            <w:top w:val="none" w:sz="0" w:space="0" w:color="auto"/>
            <w:left w:val="none" w:sz="0" w:space="0" w:color="auto"/>
            <w:bottom w:val="none" w:sz="0" w:space="0" w:color="auto"/>
            <w:right w:val="none" w:sz="0" w:space="0" w:color="auto"/>
          </w:divBdr>
          <w:divsChild>
            <w:div w:id="752507904">
              <w:marLeft w:val="0"/>
              <w:marRight w:val="0"/>
              <w:marTop w:val="0"/>
              <w:marBottom w:val="0"/>
              <w:divBdr>
                <w:top w:val="none" w:sz="0" w:space="0" w:color="auto"/>
                <w:left w:val="none" w:sz="0" w:space="0" w:color="auto"/>
                <w:bottom w:val="none" w:sz="0" w:space="0" w:color="auto"/>
                <w:right w:val="none" w:sz="0" w:space="0" w:color="auto"/>
              </w:divBdr>
              <w:divsChild>
                <w:div w:id="1281566323">
                  <w:marLeft w:val="0"/>
                  <w:marRight w:val="0"/>
                  <w:marTop w:val="0"/>
                  <w:marBottom w:val="0"/>
                  <w:divBdr>
                    <w:top w:val="none" w:sz="0" w:space="0" w:color="auto"/>
                    <w:left w:val="none" w:sz="0" w:space="0" w:color="auto"/>
                    <w:bottom w:val="none" w:sz="0" w:space="0" w:color="auto"/>
                    <w:right w:val="none" w:sz="0" w:space="0" w:color="auto"/>
                  </w:divBdr>
                  <w:divsChild>
                    <w:div w:id="282157962">
                      <w:marLeft w:val="0"/>
                      <w:marRight w:val="0"/>
                      <w:marTop w:val="0"/>
                      <w:marBottom w:val="0"/>
                      <w:divBdr>
                        <w:top w:val="none" w:sz="0" w:space="0" w:color="auto"/>
                        <w:left w:val="none" w:sz="0" w:space="0" w:color="auto"/>
                        <w:bottom w:val="none" w:sz="0" w:space="0" w:color="auto"/>
                        <w:right w:val="none" w:sz="0" w:space="0" w:color="auto"/>
                      </w:divBdr>
                      <w:divsChild>
                        <w:div w:id="1120683860">
                          <w:marLeft w:val="0"/>
                          <w:marRight w:val="0"/>
                          <w:marTop w:val="0"/>
                          <w:marBottom w:val="0"/>
                          <w:divBdr>
                            <w:top w:val="none" w:sz="0" w:space="0" w:color="auto"/>
                            <w:left w:val="none" w:sz="0" w:space="0" w:color="auto"/>
                            <w:bottom w:val="none" w:sz="0" w:space="0" w:color="auto"/>
                            <w:right w:val="none" w:sz="0" w:space="0" w:color="auto"/>
                          </w:divBdr>
                          <w:divsChild>
                            <w:div w:id="676422491">
                              <w:marLeft w:val="0"/>
                              <w:marRight w:val="0"/>
                              <w:marTop w:val="0"/>
                              <w:marBottom w:val="0"/>
                              <w:divBdr>
                                <w:top w:val="none" w:sz="0" w:space="0" w:color="auto"/>
                                <w:left w:val="none" w:sz="0" w:space="0" w:color="auto"/>
                                <w:bottom w:val="none" w:sz="0" w:space="0" w:color="auto"/>
                                <w:right w:val="none" w:sz="0" w:space="0" w:color="auto"/>
                              </w:divBdr>
                              <w:divsChild>
                                <w:div w:id="863246575">
                                  <w:marLeft w:val="0"/>
                                  <w:marRight w:val="0"/>
                                  <w:marTop w:val="0"/>
                                  <w:marBottom w:val="0"/>
                                  <w:divBdr>
                                    <w:top w:val="none" w:sz="0" w:space="0" w:color="auto"/>
                                    <w:left w:val="none" w:sz="0" w:space="0" w:color="auto"/>
                                    <w:bottom w:val="none" w:sz="0" w:space="0" w:color="auto"/>
                                    <w:right w:val="none" w:sz="0" w:space="0" w:color="auto"/>
                                  </w:divBdr>
                                  <w:divsChild>
                                    <w:div w:id="155075370">
                                      <w:marLeft w:val="0"/>
                                      <w:marRight w:val="0"/>
                                      <w:marTop w:val="0"/>
                                      <w:marBottom w:val="0"/>
                                      <w:divBdr>
                                        <w:top w:val="none" w:sz="0" w:space="0" w:color="auto"/>
                                        <w:left w:val="none" w:sz="0" w:space="0" w:color="auto"/>
                                        <w:bottom w:val="none" w:sz="0" w:space="0" w:color="auto"/>
                                        <w:right w:val="none" w:sz="0" w:space="0" w:color="auto"/>
                                      </w:divBdr>
                                      <w:divsChild>
                                        <w:div w:id="13965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226312">
          <w:marLeft w:val="0"/>
          <w:marRight w:val="0"/>
          <w:marTop w:val="0"/>
          <w:marBottom w:val="0"/>
          <w:divBdr>
            <w:top w:val="none" w:sz="0" w:space="0" w:color="auto"/>
            <w:left w:val="none" w:sz="0" w:space="0" w:color="auto"/>
            <w:bottom w:val="none" w:sz="0" w:space="0" w:color="auto"/>
            <w:right w:val="none" w:sz="0" w:space="0" w:color="auto"/>
          </w:divBdr>
          <w:divsChild>
            <w:div w:id="251939054">
              <w:marLeft w:val="0"/>
              <w:marRight w:val="0"/>
              <w:marTop w:val="0"/>
              <w:marBottom w:val="0"/>
              <w:divBdr>
                <w:top w:val="none" w:sz="0" w:space="0" w:color="auto"/>
                <w:left w:val="none" w:sz="0" w:space="0" w:color="auto"/>
                <w:bottom w:val="none" w:sz="0" w:space="0" w:color="auto"/>
                <w:right w:val="none" w:sz="0" w:space="0" w:color="auto"/>
              </w:divBdr>
              <w:divsChild>
                <w:div w:id="1531140139">
                  <w:marLeft w:val="0"/>
                  <w:marRight w:val="0"/>
                  <w:marTop w:val="0"/>
                  <w:marBottom w:val="0"/>
                  <w:divBdr>
                    <w:top w:val="none" w:sz="0" w:space="0" w:color="auto"/>
                    <w:left w:val="none" w:sz="0" w:space="0" w:color="auto"/>
                    <w:bottom w:val="none" w:sz="0" w:space="0" w:color="auto"/>
                    <w:right w:val="none" w:sz="0" w:space="0" w:color="auto"/>
                  </w:divBdr>
                  <w:divsChild>
                    <w:div w:id="2100784845">
                      <w:marLeft w:val="0"/>
                      <w:marRight w:val="0"/>
                      <w:marTop w:val="0"/>
                      <w:marBottom w:val="0"/>
                      <w:divBdr>
                        <w:top w:val="none" w:sz="0" w:space="0" w:color="auto"/>
                        <w:left w:val="none" w:sz="0" w:space="0" w:color="auto"/>
                        <w:bottom w:val="none" w:sz="0" w:space="0" w:color="auto"/>
                        <w:right w:val="none" w:sz="0" w:space="0" w:color="auto"/>
                      </w:divBdr>
                      <w:divsChild>
                        <w:div w:id="351683665">
                          <w:marLeft w:val="0"/>
                          <w:marRight w:val="0"/>
                          <w:marTop w:val="0"/>
                          <w:marBottom w:val="0"/>
                          <w:divBdr>
                            <w:top w:val="none" w:sz="0" w:space="0" w:color="auto"/>
                            <w:left w:val="none" w:sz="0" w:space="0" w:color="auto"/>
                            <w:bottom w:val="none" w:sz="0" w:space="0" w:color="auto"/>
                            <w:right w:val="none" w:sz="0" w:space="0" w:color="auto"/>
                          </w:divBdr>
                          <w:divsChild>
                            <w:div w:id="657420219">
                              <w:marLeft w:val="0"/>
                              <w:marRight w:val="0"/>
                              <w:marTop w:val="0"/>
                              <w:marBottom w:val="0"/>
                              <w:divBdr>
                                <w:top w:val="none" w:sz="0" w:space="0" w:color="auto"/>
                                <w:left w:val="none" w:sz="0" w:space="0" w:color="auto"/>
                                <w:bottom w:val="none" w:sz="0" w:space="0" w:color="auto"/>
                                <w:right w:val="none" w:sz="0" w:space="0" w:color="auto"/>
                              </w:divBdr>
                              <w:divsChild>
                                <w:div w:id="940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01300">
                  <w:marLeft w:val="0"/>
                  <w:marRight w:val="0"/>
                  <w:marTop w:val="0"/>
                  <w:marBottom w:val="0"/>
                  <w:divBdr>
                    <w:top w:val="none" w:sz="0" w:space="0" w:color="auto"/>
                    <w:left w:val="none" w:sz="0" w:space="0" w:color="auto"/>
                    <w:bottom w:val="none" w:sz="0" w:space="0" w:color="auto"/>
                    <w:right w:val="none" w:sz="0" w:space="0" w:color="auto"/>
                  </w:divBdr>
                  <w:divsChild>
                    <w:div w:id="682628057">
                      <w:marLeft w:val="0"/>
                      <w:marRight w:val="0"/>
                      <w:marTop w:val="0"/>
                      <w:marBottom w:val="0"/>
                      <w:divBdr>
                        <w:top w:val="none" w:sz="0" w:space="0" w:color="auto"/>
                        <w:left w:val="none" w:sz="0" w:space="0" w:color="auto"/>
                        <w:bottom w:val="none" w:sz="0" w:space="0" w:color="auto"/>
                        <w:right w:val="none" w:sz="0" w:space="0" w:color="auto"/>
                      </w:divBdr>
                      <w:divsChild>
                        <w:div w:id="40567816">
                          <w:marLeft w:val="0"/>
                          <w:marRight w:val="0"/>
                          <w:marTop w:val="0"/>
                          <w:marBottom w:val="0"/>
                          <w:divBdr>
                            <w:top w:val="none" w:sz="0" w:space="0" w:color="auto"/>
                            <w:left w:val="none" w:sz="0" w:space="0" w:color="auto"/>
                            <w:bottom w:val="none" w:sz="0" w:space="0" w:color="auto"/>
                            <w:right w:val="none" w:sz="0" w:space="0" w:color="auto"/>
                          </w:divBdr>
                          <w:divsChild>
                            <w:div w:id="938637454">
                              <w:marLeft w:val="0"/>
                              <w:marRight w:val="0"/>
                              <w:marTop w:val="0"/>
                              <w:marBottom w:val="0"/>
                              <w:divBdr>
                                <w:top w:val="none" w:sz="0" w:space="0" w:color="auto"/>
                                <w:left w:val="none" w:sz="0" w:space="0" w:color="auto"/>
                                <w:bottom w:val="none" w:sz="0" w:space="0" w:color="auto"/>
                                <w:right w:val="none" w:sz="0" w:space="0" w:color="auto"/>
                              </w:divBdr>
                              <w:divsChild>
                                <w:div w:id="1167401621">
                                  <w:marLeft w:val="0"/>
                                  <w:marRight w:val="0"/>
                                  <w:marTop w:val="0"/>
                                  <w:marBottom w:val="0"/>
                                  <w:divBdr>
                                    <w:top w:val="none" w:sz="0" w:space="0" w:color="auto"/>
                                    <w:left w:val="none" w:sz="0" w:space="0" w:color="auto"/>
                                    <w:bottom w:val="none" w:sz="0" w:space="0" w:color="auto"/>
                                    <w:right w:val="none" w:sz="0" w:space="0" w:color="auto"/>
                                  </w:divBdr>
                                  <w:divsChild>
                                    <w:div w:id="4057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4785</Words>
  <Characters>27275</Characters>
  <Application>Microsoft Office Word</Application>
  <DocSecurity>0</DocSecurity>
  <Lines>227</Lines>
  <Paragraphs>63</Paragraphs>
  <ScaleCrop>false</ScaleCrop>
  <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2024-10-22T08:00:00Z</dcterms:created>
  <dcterms:modified xsi:type="dcterms:W3CDTF">2024-10-22T08:03:00Z</dcterms:modified>
</cp:coreProperties>
</file>