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D9F" w:rsidRPr="00DE4D9F" w:rsidRDefault="00DE4D9F" w:rsidP="00DE4D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Segurança de Aplicações Web – Resumo e Conceitos Fundamentais</w: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uma aplicação web?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aplicação web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programa acessado diretamente por navegadores modernos (Chrome, Firefox, Safari) sem necessidade de instalação local. Exemplos comuns incluem:</w:t>
      </w:r>
    </w:p>
    <w:p w:rsidR="00DE4D9F" w:rsidRPr="00DE4D9F" w:rsidRDefault="00DE4D9F" w:rsidP="00DE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Serviços de e-mail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Tutanota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Protonmail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, Outlook, Gmail</w:t>
      </w:r>
    </w:p>
    <w:p w:rsidR="00DE4D9F" w:rsidRPr="00DE4D9F" w:rsidRDefault="00DE4D9F" w:rsidP="00DE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Suítes de escritório online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Microsoft Office 365, Google Drive,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Zoho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</w:t>
      </w:r>
    </w:p>
    <w:p w:rsidR="00DE4D9F" w:rsidRPr="00DE4D9F" w:rsidRDefault="00DE4D9F" w:rsidP="00DE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E-commerce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AliExpress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Etsy</w:t>
      </w:r>
      <w:proofErr w:type="spellEnd"/>
    </w:p>
    <w:p w:rsidR="00DE4D9F" w:rsidRPr="00DE4D9F" w:rsidRDefault="00DE4D9F" w:rsidP="00DE4D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Outros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bancos online, previsão do tempo, redes sociais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aplicações rodam em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servidores remotos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interagem com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de dados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recuperar e armazenar informações como produtos, clientes e vendas.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de funcionamento básico (site de compras):</w:t>
      </w:r>
    </w:p>
    <w:p w:rsidR="00DE4D9F" w:rsidRPr="00DE4D9F" w:rsidRDefault="00DE4D9F" w:rsidP="00DE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pesquisa por um item.</w:t>
      </w:r>
    </w:p>
    <w:p w:rsidR="00DE4D9F" w:rsidRPr="00DE4D9F" w:rsidRDefault="00DE4D9F" w:rsidP="00DE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O navegador envia a pesquisa ao servidor.</w:t>
      </w:r>
    </w:p>
    <w:p w:rsidR="00DE4D9F" w:rsidRPr="00DE4D9F" w:rsidRDefault="00DE4D9F" w:rsidP="00DE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servidor consulta o banco de dados de produtos.</w:t>
      </w:r>
    </w:p>
    <w:p w:rsidR="00DE4D9F" w:rsidRPr="00DE4D9F" w:rsidRDefault="00DE4D9F" w:rsidP="00DE4D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são formatados e enviados de volta ao usuário como página web.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Riscos de Segurança em Aplicações Web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Aplicações web são alvos frequentes de ataques, principalmente porque armazenam informações sensíveis. Algumas empresas, como Google, Microsoft e Facebook, possuem programas de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recompensa por bugs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(bug 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bounty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), incentivando a descoberta ética de vulnerabilidades.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Exemplo típico de fluxo de um usuário:</w:t>
      </w:r>
    </w:p>
    <w:p w:rsidR="00DE4D9F" w:rsidRPr="00DE4D9F" w:rsidRDefault="00DE4D9F" w:rsidP="00DE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login</w:t>
      </w:r>
    </w:p>
    <w:p w:rsidR="00DE4D9F" w:rsidRPr="00DE4D9F" w:rsidRDefault="00DE4D9F" w:rsidP="00DE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Pesquisar produtos</w:t>
      </w:r>
    </w:p>
    <w:p w:rsidR="00DE4D9F" w:rsidRPr="00DE4D9F" w:rsidRDefault="00DE4D9F" w:rsidP="00DE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ao carrinho</w:t>
      </w:r>
    </w:p>
    <w:p w:rsidR="00DE4D9F" w:rsidRPr="00DE4D9F" w:rsidRDefault="00DE4D9F" w:rsidP="00DE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Informar endereço</w:t>
      </w:r>
    </w:p>
    <w:p w:rsidR="00DE4D9F" w:rsidRPr="00DE4D9F" w:rsidRDefault="00DE4D9F" w:rsidP="00DE4D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Informar pagamento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Cada uma dessas etapas pode ser explorada por invasores, como veremos abaixo.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Principais Vulnerabilidades em Aplicações Web</w: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1. Falhas de Identificação e Autenticação</w:t>
      </w:r>
    </w:p>
    <w:p w:rsidR="00DE4D9F" w:rsidRPr="00DE4D9F" w:rsidRDefault="00DE4D9F" w:rsidP="00DE4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Identificação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reconhecer um usuário único.</w:t>
      </w:r>
    </w:p>
    <w:p w:rsidR="00DE4D9F" w:rsidRPr="00DE4D9F" w:rsidRDefault="00DE4D9F" w:rsidP="00DE4D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verificar se o usuário é realmente quem diz ser.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Vulnerabilidades comuns:</w:t>
      </w:r>
    </w:p>
    <w:p w:rsidR="00DE4D9F" w:rsidRPr="00DE4D9F" w:rsidRDefault="00DE4D9F" w:rsidP="00DE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ataques de força bruta (tentativas automatizadas de senhas).</w:t>
      </w:r>
    </w:p>
    <w:p w:rsidR="00DE4D9F" w:rsidRPr="00DE4D9F" w:rsidRDefault="00DE4D9F" w:rsidP="00DE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Aceitar senhas fracas.</w:t>
      </w:r>
    </w:p>
    <w:p w:rsidR="00DE4D9F" w:rsidRPr="00DE4D9F" w:rsidRDefault="00DE4D9F" w:rsidP="00DE4D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Armazenar senhas em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simples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(sem criptografia).</w:t>
      </w:r>
    </w:p>
    <w:p w:rsidR="00DE4D9F" w:rsidRPr="00DE4D9F" w:rsidRDefault="00DE4D9F" w:rsidP="00DE4D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Tabela de banco de dados com senhas visíveis.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Controle de Acesso Quebrado (</w:t>
      </w:r>
      <w:proofErr w:type="spellStart"/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Broken</w:t>
      </w:r>
      <w:proofErr w:type="spellEnd"/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Access </w:t>
      </w:r>
      <w:proofErr w:type="spellStart"/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Control</w:t>
      </w:r>
      <w:proofErr w:type="spellEnd"/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que usuários só acessem o que têm permissão.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Erros comuns:</w:t>
      </w:r>
    </w:p>
    <w:p w:rsidR="00DE4D9F" w:rsidRPr="00DE4D9F" w:rsidRDefault="00DE4D9F" w:rsidP="00DE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Usuários com mais permissões que o necessário.</w:t>
      </w:r>
    </w:p>
    <w:p w:rsidR="00DE4D9F" w:rsidRPr="00DE4D9F" w:rsidRDefault="00DE4D9F" w:rsidP="00DE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Conseguir visualizar ou editar dados de outros usuários.</w:t>
      </w:r>
    </w:p>
    <w:p w:rsidR="00DE4D9F" w:rsidRPr="00DE4D9F" w:rsidRDefault="00DE4D9F" w:rsidP="00DE4D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páginas restritas sem estar autenticado.</w:t>
      </w:r>
    </w:p>
    <w:p w:rsidR="00DE4D9F" w:rsidRPr="00DE4D9F" w:rsidRDefault="00DE4D9F" w:rsidP="00DE4D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real:</w:t>
      </w:r>
    </w:p>
    <w:p w:rsidR="00DE4D9F" w:rsidRPr="00DE4D9F" w:rsidRDefault="00DE4D9F" w:rsidP="00DE4D9F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cliente acessando a página </w:t>
      </w:r>
      <w:proofErr w:type="spellStart"/>
      <w:r w:rsidRPr="00DE4D9F">
        <w:rPr>
          <w:rFonts w:ascii="Courier New" w:eastAsia="Times New Roman" w:hAnsi="Courier New" w:cs="Courier New"/>
          <w:sz w:val="20"/>
          <w:szCs w:val="20"/>
          <w:lang w:eastAsia="pt-BR"/>
        </w:rPr>
        <w:t>user?id</w:t>
      </w:r>
      <w:proofErr w:type="spellEnd"/>
      <w:r w:rsidRPr="00DE4D9F">
        <w:rPr>
          <w:rFonts w:ascii="Courier New" w:eastAsia="Times New Roman" w:hAnsi="Courier New" w:cs="Courier New"/>
          <w:sz w:val="20"/>
          <w:szCs w:val="20"/>
          <w:lang w:eastAsia="pt-BR"/>
        </w:rPr>
        <w:t>=16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depois trocando para </w:t>
      </w:r>
      <w:r w:rsidRPr="00DE4D9F">
        <w:rPr>
          <w:rFonts w:ascii="Courier New" w:eastAsia="Times New Roman" w:hAnsi="Courier New" w:cs="Courier New"/>
          <w:sz w:val="20"/>
          <w:szCs w:val="20"/>
          <w:lang w:eastAsia="pt-BR"/>
        </w:rPr>
        <w:t>id=17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, acessando os dados de outro usuário.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Injeção (</w:t>
      </w:r>
      <w:proofErr w:type="spellStart"/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Injection</w:t>
      </w:r>
      <w:proofErr w:type="spellEnd"/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sistema aceita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entradas maliciosas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usuário, que são executadas como comandos.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Causa: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falta de validação e sanitização de entrada.</w:t>
      </w:r>
    </w:p>
    <w:p w:rsidR="00DE4D9F" w:rsidRPr="00DE4D9F" w:rsidRDefault="00DE4D9F" w:rsidP="00DE4D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Digitar códigos em campos de pesquisa para forçar o sistema a revelar dados indevidos.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Falhas Criptográficas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Referem-se a erros no uso de criptografia, que é essencial para proteger dados.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Vulnerabilidades comuns:</w:t>
      </w:r>
    </w:p>
    <w:p w:rsidR="00DE4D9F" w:rsidRPr="00DE4D9F" w:rsidRDefault="00DE4D9F" w:rsidP="00DE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Enviar dados sensíveis em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claro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usando HTTP ao invés de HTTPS).</w:t>
      </w:r>
    </w:p>
    <w:p w:rsidR="00DE4D9F" w:rsidRPr="00DE4D9F" w:rsidRDefault="00DE4D9F" w:rsidP="00DE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algoritmos fracos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cifras simples de substituição.</w:t>
      </w:r>
    </w:p>
    <w:p w:rsidR="00DE4D9F" w:rsidRPr="00DE4D9F" w:rsidRDefault="00DE4D9F" w:rsidP="00DE4D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fracas ou padrão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: "1234").</w:t>
      </w:r>
    </w:p>
    <w:p w:rsidR="00DE4D9F" w:rsidRPr="00DE4D9F" w:rsidRDefault="00DE4D9F" w:rsidP="00DE4D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Exemplo: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número de cartão de crédito enviado pela internet sem criptografia.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Vulnerabilidade: IDOR (</w:t>
      </w:r>
      <w:proofErr w:type="spellStart"/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Insecure</w:t>
      </w:r>
      <w:proofErr w:type="spellEnd"/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Direct </w:t>
      </w:r>
      <w:proofErr w:type="spellStart"/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Object</w:t>
      </w:r>
      <w:proofErr w:type="spellEnd"/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References</w:t>
      </w:r>
      <w:proofErr w:type="spellEnd"/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é: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Acontece quando o sistema confia demais na entrada fornecida pelo usuário sem validar se ele tem permissão para acessar um recurso.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</w:p>
    <w:p w:rsidR="00DE4D9F" w:rsidRPr="00DE4D9F" w:rsidRDefault="00DE4D9F" w:rsidP="00DE4D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URL: </w:t>
      </w:r>
      <w:r w:rsidRPr="00DE4D9F">
        <w:rPr>
          <w:rFonts w:ascii="Courier New" w:eastAsia="Times New Roman" w:hAnsi="Courier New" w:cs="Courier New"/>
          <w:sz w:val="20"/>
          <w:szCs w:val="20"/>
          <w:lang w:eastAsia="pt-BR"/>
        </w:rPr>
        <w:t>https://store.exemplo.com/products?id=52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 invasor pode tentar acessar </w:t>
      </w:r>
      <w:r w:rsidRPr="00DE4D9F">
        <w:rPr>
          <w:rFonts w:ascii="Courier New" w:eastAsia="Times New Roman" w:hAnsi="Courier New" w:cs="Courier New"/>
          <w:sz w:val="20"/>
          <w:szCs w:val="20"/>
          <w:lang w:eastAsia="pt-BR"/>
        </w:rPr>
        <w:t>id=51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DE4D9F">
        <w:rPr>
          <w:rFonts w:ascii="Courier New" w:eastAsia="Times New Roman" w:hAnsi="Courier New" w:cs="Courier New"/>
          <w:sz w:val="20"/>
          <w:szCs w:val="20"/>
          <w:lang w:eastAsia="pt-BR"/>
        </w:rPr>
        <w:t>id=53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etc., acessando produtos ou contas não autorizadas.</w:t>
      </w:r>
    </w:p>
    <w:p w:rsidR="00DE4D9F" w:rsidRPr="00DE4D9F" w:rsidRDefault="00DE4D9F" w:rsidP="00DE4D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falha é uma forma de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Acesso Quebrado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pode ser explorada para visualizar ou alterar dados de terceiros.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Estudo de Caso: Sabotagem via IDOR</w:t>
      </w:r>
    </w:p>
    <w:p w:rsidR="00DE4D9F" w:rsidRPr="00DE4D9F" w:rsidRDefault="00DE4D9F" w:rsidP="00DE4D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sistema de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inventário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teve sabotagem via IDOR.</w:t>
      </w:r>
    </w:p>
    <w:p w:rsidR="00DE4D9F" w:rsidRPr="00DE4D9F" w:rsidRDefault="00DE4D9F" w:rsidP="00DE4D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Atacante alterou entregas de pneus incorretos para linhas de montagem.</w:t>
      </w:r>
    </w:p>
    <w:p w:rsidR="00DE4D9F" w:rsidRPr="00DE4D9F" w:rsidRDefault="00DE4D9F" w:rsidP="00DE4D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tarefa do usuário é </w:t>
      </w:r>
      <w:r w:rsidRPr="00DE4D9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reverter a sabotagem</w:t>
      </w: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corrigir os dados.</w:t>
      </w:r>
    </w:p>
    <w:p w:rsidR="00DE4D9F" w:rsidRPr="00DE4D9F" w:rsidRDefault="00DE4D9F" w:rsidP="00DE4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DE4D9F" w:rsidRPr="00DE4D9F" w:rsidRDefault="00DE4D9F" w:rsidP="00DE4D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E4D9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DE4D9F" w:rsidRPr="00DE4D9F" w:rsidRDefault="00DE4D9F" w:rsidP="00DE4D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D9F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web, apesar de convenientes, exigem atenção rigorosa à segurança. As falhas descritas, como controle de acesso quebrado, autenticação fraca e injeções, podem comprometer seriamente sistemas e dados de usuários. Entender e identificar essas vulnerabilidades é o primeiro passo para construir aplicações mais seguras.</w:t>
      </w:r>
    </w:p>
    <w:p w:rsidR="002C39D0" w:rsidRDefault="00DE4D9F">
      <w:bookmarkStart w:id="0" w:name="_GoBack"/>
      <w:bookmarkEnd w:id="0"/>
    </w:p>
    <w:sectPr w:rsidR="002C3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1A7D"/>
    <w:multiLevelType w:val="multilevel"/>
    <w:tmpl w:val="A24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15D88"/>
    <w:multiLevelType w:val="multilevel"/>
    <w:tmpl w:val="EAB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15FD"/>
    <w:multiLevelType w:val="multilevel"/>
    <w:tmpl w:val="991E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70ABE"/>
    <w:multiLevelType w:val="multilevel"/>
    <w:tmpl w:val="8F18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A4F2C"/>
    <w:multiLevelType w:val="multilevel"/>
    <w:tmpl w:val="468A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E4158"/>
    <w:multiLevelType w:val="multilevel"/>
    <w:tmpl w:val="10B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77F55"/>
    <w:multiLevelType w:val="multilevel"/>
    <w:tmpl w:val="65EE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44187"/>
    <w:multiLevelType w:val="multilevel"/>
    <w:tmpl w:val="4A1A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C68B3"/>
    <w:multiLevelType w:val="multilevel"/>
    <w:tmpl w:val="B290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E2F93"/>
    <w:multiLevelType w:val="multilevel"/>
    <w:tmpl w:val="A9F6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9F"/>
    <w:rsid w:val="006E108F"/>
    <w:rsid w:val="00D55F55"/>
    <w:rsid w:val="00D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26604-88AF-4EBA-9A48-D9262F47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4D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4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E4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D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4D9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E4D9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E4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4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E4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1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615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leonardo.ufdl@gmail.com</dc:creator>
  <cp:keywords/>
  <dc:description/>
  <cp:lastModifiedBy>leonardo.ufdl@gmail.com</cp:lastModifiedBy>
  <cp:revision>1</cp:revision>
  <dcterms:created xsi:type="dcterms:W3CDTF">2025-06-03T14:22:00Z</dcterms:created>
  <dcterms:modified xsi:type="dcterms:W3CDTF">2025-06-03T14:23:00Z</dcterms:modified>
</cp:coreProperties>
</file>