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Helvetica" w:hAnsi="Helvetica" w:cs="Helvetica"/>
          <w:color w:val="181818" w:themeColor="text2" w:themeShade="BF"/>
        </w:rPr>
        <w:id w:val="2072535110"/>
        <w:docPartObj>
          <w:docPartGallery w:val="Cover Pages"/>
          <w:docPartUnique/>
        </w:docPartObj>
      </w:sdtPr>
      <w:sdtEndPr>
        <w:rPr>
          <w:rFonts w:eastAsia="Times New Roman"/>
          <w:color w:val="auto"/>
          <w:spacing w:val="-5"/>
          <w:sz w:val="24"/>
          <w:szCs w:val="24"/>
          <w:lang w:eastAsia="es-ES"/>
        </w:rPr>
      </w:sdtEndPr>
      <w:sdtContent>
        <w:p w:rsidR="00301AF4" w:rsidRPr="00EF2A74" w:rsidRDefault="00301AF4" w:rsidP="00301AF4">
          <w:pPr>
            <w:pStyle w:val="Encabezado"/>
            <w:jc w:val="center"/>
            <w:rPr>
              <w:rFonts w:ascii="Helvetica" w:hAnsi="Helvetica" w:cs="Helvetica"/>
            </w:rPr>
          </w:pPr>
          <w:r w:rsidRPr="00EF2A74">
            <w:rPr>
              <w:rFonts w:ascii="Helvetica" w:hAnsi="Helvetica" w:cs="Helvetica"/>
              <w:noProof/>
              <w:lang w:eastAsia="es-EC"/>
            </w:rPr>
            <w:drawing>
              <wp:anchor distT="0" distB="0" distL="114300" distR="114300" simplePos="0" relativeHeight="251658240" behindDoc="1" locked="0" layoutInCell="1" allowOverlap="1" wp14:anchorId="53D81004" wp14:editId="22EB4E9C">
                <wp:simplePos x="0" y="0"/>
                <wp:positionH relativeFrom="column">
                  <wp:posOffset>-799465</wp:posOffset>
                </wp:positionH>
                <wp:positionV relativeFrom="paragraph">
                  <wp:posOffset>-900430</wp:posOffset>
                </wp:positionV>
                <wp:extent cx="7772400" cy="10259060"/>
                <wp:effectExtent l="0" t="0" r="0" b="8890"/>
                <wp:wrapTight wrapText="bothSides">
                  <wp:wrapPolygon edited="0">
                    <wp:start x="0" y="12113"/>
                    <wp:lineTo x="0" y="21579"/>
                    <wp:lineTo x="21547" y="21579"/>
                    <wp:lineTo x="21547" y="18009"/>
                    <wp:lineTo x="212" y="12113"/>
                    <wp:lineTo x="0" y="12113"/>
                  </wp:wrapPolygon>
                </wp:wrapTight>
                <wp:docPr id="1" name="Imagen 1" descr="https://lh3.googleusercontent.com/-pLRPDrQbjJ8/V_gY6_p9eQI/AAAAAAAAACo/7NK0zEmHL5M_3KcvSEdhP18leQqYK0bAACL0B/h842/caratula-para-papeleria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lh3.googleusercontent.com/-pLRPDrQbjJ8/V_gY6_p9eQI/AAAAAAAAACo/7NK0zEmHL5M_3KcvSEdhP18leQqYK0bAACL0B/h842/caratula-para-papeleria-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0" cy="1025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01AF4" w:rsidRPr="00EF2A74" w:rsidRDefault="00301AF4" w:rsidP="00301AF4">
          <w:pPr>
            <w:pStyle w:val="Encabezado"/>
            <w:jc w:val="center"/>
            <w:rPr>
              <w:rFonts w:ascii="Helvetica" w:hAnsi="Helvetica" w:cs="Helvetica"/>
            </w:rPr>
          </w:pPr>
        </w:p>
        <w:p w:rsidR="00301AF4" w:rsidRPr="00EF2A74" w:rsidRDefault="00301AF4" w:rsidP="00301AF4">
          <w:pPr>
            <w:pStyle w:val="Encabezado"/>
            <w:jc w:val="center"/>
            <w:rPr>
              <w:rFonts w:ascii="Helvetica" w:hAnsi="Helvetica" w:cs="Helvetica"/>
            </w:rPr>
          </w:pPr>
        </w:p>
        <w:p w:rsidR="00301AF4" w:rsidRPr="00EF2A74" w:rsidRDefault="00301AF4" w:rsidP="00301AF4">
          <w:pPr>
            <w:pStyle w:val="Encabezado"/>
            <w:jc w:val="center"/>
            <w:rPr>
              <w:rFonts w:ascii="Helvetica" w:hAnsi="Helvetica" w:cs="Helvetica"/>
            </w:rPr>
          </w:pPr>
        </w:p>
        <w:p w:rsidR="00301AF4" w:rsidRPr="00EF2A74" w:rsidRDefault="00301AF4" w:rsidP="00301AF4">
          <w:pPr>
            <w:pStyle w:val="Encabezado"/>
            <w:jc w:val="center"/>
            <w:rPr>
              <w:rFonts w:ascii="Helvetica" w:hAnsi="Helvetica" w:cs="Helvetica"/>
            </w:rPr>
          </w:pPr>
        </w:p>
        <w:p w:rsidR="00301AF4" w:rsidRPr="00EF2A74" w:rsidRDefault="00301AF4" w:rsidP="00301AF4">
          <w:pPr>
            <w:pStyle w:val="Encabezado"/>
            <w:jc w:val="center"/>
            <w:rPr>
              <w:rFonts w:ascii="Helvetica" w:hAnsi="Helvetica" w:cs="Helvetica"/>
            </w:rPr>
          </w:pPr>
        </w:p>
        <w:p w:rsidR="00301AF4" w:rsidRPr="00EF2A74" w:rsidRDefault="00301AF4" w:rsidP="00301AF4">
          <w:pPr>
            <w:pStyle w:val="Encabezado"/>
            <w:jc w:val="center"/>
            <w:rPr>
              <w:rFonts w:ascii="Helvetica" w:hAnsi="Helvetica" w:cs="Helvetica"/>
            </w:rPr>
          </w:pPr>
        </w:p>
        <w:p w:rsidR="00301AF4" w:rsidRPr="00EF2A74" w:rsidRDefault="00301AF4" w:rsidP="00301AF4">
          <w:pPr>
            <w:pStyle w:val="Encabezado"/>
            <w:jc w:val="center"/>
            <w:rPr>
              <w:rFonts w:ascii="Helvetica" w:hAnsi="Helvetica" w:cs="Helvetica"/>
            </w:rPr>
          </w:pPr>
        </w:p>
        <w:p w:rsidR="00301AF4" w:rsidRPr="00EF2A74" w:rsidRDefault="00301AF4" w:rsidP="00301AF4">
          <w:pPr>
            <w:pStyle w:val="Encabezado"/>
            <w:jc w:val="right"/>
            <w:rPr>
              <w:rFonts w:ascii="Helvetica" w:eastAsiaTheme="majorEastAsia" w:hAnsi="Helvetica" w:cs="Helvetica"/>
              <w:b/>
              <w:color w:val="auto"/>
              <w:spacing w:val="30"/>
              <w:kern w:val="28"/>
              <w:sz w:val="72"/>
              <w:szCs w:val="72"/>
              <w:u w:val="single"/>
              <w:lang w:val="es-ES"/>
            </w:rPr>
          </w:pPr>
        </w:p>
        <w:p w:rsidR="00301AF4" w:rsidRPr="00EF2A74" w:rsidRDefault="00301AF4" w:rsidP="00301AF4">
          <w:pPr>
            <w:pStyle w:val="Encabezado"/>
            <w:jc w:val="right"/>
            <w:rPr>
              <w:rFonts w:ascii="Helvetica" w:eastAsiaTheme="majorEastAsia" w:hAnsi="Helvetica" w:cs="Helvetica"/>
              <w:b/>
              <w:color w:val="auto"/>
              <w:spacing w:val="30"/>
              <w:kern w:val="28"/>
              <w:sz w:val="72"/>
              <w:szCs w:val="72"/>
              <w:u w:val="single"/>
              <w:lang w:val="es-ES"/>
            </w:rPr>
          </w:pPr>
        </w:p>
        <w:p w:rsidR="00301AF4" w:rsidRPr="00EF2A74" w:rsidRDefault="00301AF4" w:rsidP="00301AF4">
          <w:pPr>
            <w:pStyle w:val="Encabezado"/>
            <w:jc w:val="right"/>
            <w:rPr>
              <w:rFonts w:ascii="Helvetica" w:eastAsiaTheme="majorEastAsia" w:hAnsi="Helvetica" w:cs="Helvetica"/>
              <w:b/>
              <w:color w:val="auto"/>
              <w:spacing w:val="30"/>
              <w:kern w:val="28"/>
              <w:sz w:val="72"/>
              <w:szCs w:val="72"/>
              <w:u w:val="single"/>
              <w:lang w:val="es-ES"/>
            </w:rPr>
          </w:pPr>
        </w:p>
        <w:p w:rsidR="00301AF4" w:rsidRPr="00EF2A74" w:rsidRDefault="00301AF4" w:rsidP="00301AF4">
          <w:pPr>
            <w:pStyle w:val="Encabezado"/>
            <w:jc w:val="right"/>
            <w:rPr>
              <w:rFonts w:ascii="Helvetica" w:eastAsiaTheme="majorEastAsia" w:hAnsi="Helvetica" w:cs="Helvetica"/>
              <w:b/>
              <w:color w:val="auto"/>
              <w:spacing w:val="30"/>
              <w:kern w:val="28"/>
              <w:sz w:val="72"/>
              <w:szCs w:val="72"/>
              <w:u w:val="single"/>
              <w:lang w:val="es-ES"/>
            </w:rPr>
          </w:pPr>
        </w:p>
        <w:p w:rsidR="00A903A1" w:rsidRPr="00EF2A74" w:rsidRDefault="00C7257E" w:rsidP="00A903A1">
          <w:pPr>
            <w:pStyle w:val="Encabezado"/>
            <w:jc w:val="right"/>
            <w:rPr>
              <w:rFonts w:ascii="Helvetica" w:eastAsiaTheme="majorEastAsia" w:hAnsi="Helvetica" w:cs="Helvetica"/>
              <w:b/>
              <w:color w:val="auto"/>
              <w:spacing w:val="30"/>
              <w:kern w:val="28"/>
              <w:sz w:val="72"/>
              <w:szCs w:val="72"/>
              <w:u w:val="single"/>
              <w:lang w:val="es-ES"/>
            </w:rPr>
          </w:pPr>
          <w:r>
            <w:rPr>
              <w:rFonts w:ascii="Helvetica" w:eastAsiaTheme="majorEastAsia" w:hAnsi="Helvetica" w:cs="Helvetica"/>
              <w:b/>
              <w:color w:val="auto"/>
              <w:spacing w:val="30"/>
              <w:kern w:val="28"/>
              <w:sz w:val="72"/>
              <w:szCs w:val="72"/>
              <w:u w:val="single"/>
              <w:lang w:val="es-ES"/>
            </w:rPr>
            <w:t>PROPUESTA</w:t>
          </w:r>
        </w:p>
        <w:p w:rsidR="00C71753" w:rsidRPr="00EF2A74" w:rsidRDefault="00C71753">
          <w:pPr>
            <w:rPr>
              <w:rFonts w:ascii="Helvetica" w:hAnsi="Helvetica" w:cs="Helvetica"/>
            </w:rPr>
          </w:pPr>
        </w:p>
        <w:p w:rsidR="00C71753" w:rsidRPr="00EF2A74" w:rsidRDefault="00C71753">
          <w:pPr>
            <w:rPr>
              <w:rFonts w:ascii="Helvetica" w:hAnsi="Helvetica" w:cs="Helvetica"/>
            </w:rPr>
          </w:pPr>
        </w:p>
        <w:p w:rsidR="00C90355" w:rsidRPr="00EF2A74" w:rsidRDefault="00C71753">
          <w:pPr>
            <w:spacing w:after="200" w:line="276" w:lineRule="auto"/>
            <w:rPr>
              <w:rFonts w:ascii="Helvetica" w:eastAsiaTheme="majorEastAsia" w:hAnsi="Helvetica" w:cs="Helvetica"/>
              <w:b/>
              <w:color w:val="482110"/>
              <w:spacing w:val="30"/>
              <w:kern w:val="28"/>
              <w:sz w:val="56"/>
              <w:szCs w:val="56"/>
              <w:u w:val="single"/>
              <w:lang w:val="es-ES"/>
            </w:rPr>
          </w:pPr>
          <w:r w:rsidRPr="00EF2A74">
            <w:rPr>
              <w:rFonts w:ascii="Helvetica" w:eastAsiaTheme="majorEastAsia" w:hAnsi="Helvetica" w:cs="Helvetica"/>
              <w:b/>
              <w:color w:val="482110"/>
              <w:spacing w:val="30"/>
              <w:kern w:val="28"/>
              <w:sz w:val="56"/>
              <w:szCs w:val="56"/>
              <w:u w:val="single"/>
              <w:lang w:val="es-ES"/>
            </w:rPr>
            <w:br w:type="page"/>
          </w:r>
        </w:p>
        <w:p w:rsidR="00A903A1" w:rsidRDefault="00FF7483" w:rsidP="00A903A1">
          <w:pPr>
            <w:pStyle w:val="Textoindependiente"/>
            <w:numPr>
              <w:ilvl w:val="0"/>
              <w:numId w:val="17"/>
            </w:numPr>
            <w:spacing w:after="0" w:line="240" w:lineRule="auto"/>
            <w:rPr>
              <w:rFonts w:cs="Arial"/>
              <w:b/>
              <w:sz w:val="24"/>
              <w:szCs w:val="24"/>
              <w:lang w:val="es-EC"/>
            </w:rPr>
          </w:pPr>
          <w:r>
            <w:rPr>
              <w:rFonts w:cs="Arial"/>
              <w:b/>
              <w:sz w:val="24"/>
              <w:szCs w:val="24"/>
              <w:lang w:val="es-EC"/>
            </w:rPr>
            <w:lastRenderedPageBreak/>
            <w:t>PROPUESTA</w:t>
          </w:r>
        </w:p>
        <w:p w:rsidR="00A903A1" w:rsidRPr="00930235" w:rsidRDefault="00A903A1" w:rsidP="00A903A1">
          <w:pPr>
            <w:pStyle w:val="Textoindependiente"/>
            <w:spacing w:after="0" w:line="240" w:lineRule="auto"/>
            <w:ind w:left="720"/>
            <w:rPr>
              <w:rFonts w:cs="Arial"/>
              <w:b/>
              <w:sz w:val="24"/>
              <w:szCs w:val="24"/>
              <w:lang w:val="es-EC"/>
            </w:rPr>
          </w:pPr>
        </w:p>
        <w:p w:rsidR="00FF7483" w:rsidRDefault="00FF7483" w:rsidP="00A246A7">
          <w:pPr>
            <w:pStyle w:val="Textoindependiente"/>
            <w:spacing w:after="0" w:line="240" w:lineRule="auto"/>
            <w:ind w:left="709"/>
            <w:rPr>
              <w:rFonts w:ascii="Helvetica" w:hAnsi="Helvetica" w:cs="Helvetica"/>
              <w:sz w:val="24"/>
              <w:szCs w:val="24"/>
            </w:rPr>
          </w:pPr>
          <w:r w:rsidRPr="00FF7483">
            <w:rPr>
              <w:rFonts w:ascii="Helvetica" w:hAnsi="Helvetica" w:cs="Helvetica"/>
              <w:sz w:val="24"/>
              <w:szCs w:val="24"/>
            </w:rPr>
            <w:t>Detallamos la propuesta comercial para la prestación del servicio de diseño y desarrollo de</w:t>
          </w:r>
          <w:r>
            <w:rPr>
              <w:rFonts w:ascii="Helvetica" w:hAnsi="Helvetica" w:cs="Helvetica"/>
              <w:sz w:val="24"/>
              <w:szCs w:val="24"/>
            </w:rPr>
            <w:t xml:space="preserve"> la aplicación móvil aula virtual </w:t>
          </w:r>
          <w:r w:rsidRPr="00A903A1">
            <w:rPr>
              <w:rFonts w:ascii="Helvetica" w:hAnsi="Helvetica" w:cs="Helvetica"/>
              <w:sz w:val="24"/>
              <w:szCs w:val="24"/>
            </w:rPr>
            <w:t>Argos</w:t>
          </w:r>
          <w:r>
            <w:rPr>
              <w:rFonts w:ascii="Helvetica" w:hAnsi="Helvetica" w:cs="Helvetica"/>
              <w:sz w:val="24"/>
              <w:szCs w:val="24"/>
            </w:rPr>
            <w:t>.</w:t>
          </w:r>
        </w:p>
        <w:p w:rsidR="00FF7483" w:rsidRDefault="00FF7483" w:rsidP="00A246A7">
          <w:pPr>
            <w:pStyle w:val="Textoindependiente"/>
            <w:spacing w:after="0" w:line="240" w:lineRule="auto"/>
            <w:ind w:left="709"/>
            <w:rPr>
              <w:rFonts w:ascii="Helvetica" w:hAnsi="Helvetica" w:cs="Helvetica"/>
              <w:sz w:val="24"/>
              <w:szCs w:val="24"/>
            </w:rPr>
          </w:pPr>
        </w:p>
        <w:p w:rsidR="003F4887" w:rsidRDefault="003F4887" w:rsidP="003F4887">
          <w:pPr>
            <w:pStyle w:val="Sinespaciado"/>
          </w:pPr>
        </w:p>
        <w:p w:rsidR="003F4887" w:rsidRPr="003F4887" w:rsidRDefault="003F4887" w:rsidP="003F4887">
          <w:pPr>
            <w:pStyle w:val="Textoindependiente"/>
            <w:numPr>
              <w:ilvl w:val="0"/>
              <w:numId w:val="17"/>
            </w:numPr>
            <w:spacing w:after="0" w:line="240" w:lineRule="auto"/>
            <w:rPr>
              <w:rFonts w:cs="Arial"/>
              <w:b/>
              <w:sz w:val="24"/>
              <w:szCs w:val="24"/>
              <w:lang w:val="es-EC"/>
            </w:rPr>
          </w:pPr>
          <w:r>
            <w:rPr>
              <w:rFonts w:cs="Arial"/>
              <w:b/>
              <w:sz w:val="24"/>
              <w:szCs w:val="24"/>
              <w:lang w:val="es-EC"/>
            </w:rPr>
            <w:t>ALCANCE</w:t>
          </w:r>
        </w:p>
        <w:p w:rsidR="003F4887" w:rsidRPr="003F4887" w:rsidRDefault="003F4887" w:rsidP="003F4887">
          <w:pPr>
            <w:pStyle w:val="Textoindependiente"/>
            <w:spacing w:after="0" w:line="240" w:lineRule="auto"/>
            <w:ind w:left="720"/>
            <w:rPr>
              <w:rFonts w:ascii="Helvetica" w:hAnsi="Helvetica" w:cs="Helvetica"/>
              <w:sz w:val="24"/>
              <w:szCs w:val="24"/>
            </w:rPr>
          </w:pPr>
          <w:r w:rsidRPr="003F4887">
            <w:rPr>
              <w:rFonts w:ascii="Helvetica" w:hAnsi="Helvetica" w:cs="Helvetica"/>
              <w:sz w:val="24"/>
              <w:szCs w:val="24"/>
            </w:rPr>
            <w:t>La presente propuesta estipula la elaboración de</w:t>
          </w:r>
          <w:r>
            <w:rPr>
              <w:rFonts w:ascii="Helvetica" w:hAnsi="Helvetica" w:cs="Helvetica"/>
              <w:sz w:val="24"/>
              <w:szCs w:val="24"/>
            </w:rPr>
            <w:t xml:space="preserve"> </w:t>
          </w:r>
          <w:r w:rsidRPr="003F4887">
            <w:rPr>
              <w:rFonts w:ascii="Helvetica" w:hAnsi="Helvetica" w:cs="Helvetica"/>
              <w:sz w:val="24"/>
              <w:szCs w:val="24"/>
            </w:rPr>
            <w:t>un</w:t>
          </w:r>
          <w:r>
            <w:rPr>
              <w:rFonts w:ascii="Helvetica" w:hAnsi="Helvetica" w:cs="Helvetica"/>
              <w:sz w:val="24"/>
              <w:szCs w:val="24"/>
            </w:rPr>
            <w:t>a</w:t>
          </w:r>
          <w:r w:rsidRPr="003F4887">
            <w:rPr>
              <w:rFonts w:ascii="Helvetica" w:hAnsi="Helvetica" w:cs="Helvetica"/>
              <w:sz w:val="24"/>
              <w:szCs w:val="24"/>
            </w:rPr>
            <w:t xml:space="preserve"> nuev</w:t>
          </w:r>
          <w:r>
            <w:rPr>
              <w:rFonts w:ascii="Helvetica" w:hAnsi="Helvetica" w:cs="Helvetica"/>
              <w:sz w:val="24"/>
              <w:szCs w:val="24"/>
            </w:rPr>
            <w:t>a aplicación</w:t>
          </w:r>
          <w:r w:rsidRPr="003F4887">
            <w:rPr>
              <w:rFonts w:ascii="Helvetica" w:hAnsi="Helvetica" w:cs="Helvetica"/>
              <w:sz w:val="24"/>
              <w:szCs w:val="24"/>
            </w:rPr>
            <w:t>, que incluya l</w:t>
          </w:r>
          <w:r>
            <w:rPr>
              <w:rFonts w:ascii="Helvetica" w:hAnsi="Helvetica" w:cs="Helvetica"/>
              <w:sz w:val="24"/>
              <w:szCs w:val="24"/>
            </w:rPr>
            <w:t>a</w:t>
          </w:r>
          <w:r w:rsidRPr="003F4887">
            <w:rPr>
              <w:rFonts w:ascii="Helvetica" w:hAnsi="Helvetica" w:cs="Helvetica"/>
              <w:sz w:val="24"/>
              <w:szCs w:val="24"/>
            </w:rPr>
            <w:t xml:space="preserve">s siguientes </w:t>
          </w:r>
          <w:r>
            <w:rPr>
              <w:rFonts w:ascii="Helvetica" w:hAnsi="Helvetica" w:cs="Helvetica"/>
              <w:sz w:val="24"/>
              <w:szCs w:val="24"/>
            </w:rPr>
            <w:t>opciones</w:t>
          </w:r>
          <w:r w:rsidRPr="003F4887">
            <w:rPr>
              <w:rFonts w:ascii="Helvetica" w:hAnsi="Helvetica" w:cs="Helvetica"/>
              <w:sz w:val="24"/>
              <w:szCs w:val="24"/>
            </w:rPr>
            <w:t>:</w:t>
          </w:r>
        </w:p>
        <w:p w:rsidR="00FF7483" w:rsidRDefault="00FF7483" w:rsidP="00A246A7">
          <w:pPr>
            <w:pStyle w:val="Textoindependiente"/>
            <w:spacing w:after="0" w:line="240" w:lineRule="auto"/>
            <w:ind w:left="709"/>
            <w:rPr>
              <w:rFonts w:ascii="Helvetica" w:hAnsi="Helvetica" w:cs="Helvetica"/>
              <w:sz w:val="24"/>
              <w:szCs w:val="24"/>
            </w:rPr>
          </w:pPr>
        </w:p>
        <w:p w:rsidR="003F4887" w:rsidRPr="0036549A" w:rsidRDefault="003F4887" w:rsidP="003F4887">
          <w:pPr>
            <w:pStyle w:val="Textoindependiente"/>
            <w:numPr>
              <w:ilvl w:val="0"/>
              <w:numId w:val="30"/>
            </w:numPr>
            <w:spacing w:line="240" w:lineRule="auto"/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</w:pPr>
          <w:r w:rsidRPr="0036549A">
            <w:rPr>
              <w:rFonts w:ascii="Helvetica" w:eastAsiaTheme="minorHAnsi" w:hAnsi="Helvetica" w:cs="Helvetica"/>
              <w:b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Login</w:t>
          </w:r>
          <w:r w:rsidRPr="0036549A"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: La aplicación deberá contener un Login con credenciales de acceso</w:t>
          </w:r>
          <w:r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 (usuario contraseña)</w:t>
          </w:r>
          <w:r w:rsidRPr="0036549A"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 del estudiante</w:t>
          </w:r>
          <w:r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.</w:t>
          </w:r>
          <w:r w:rsidR="00D17583"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 (3 días)</w:t>
          </w:r>
        </w:p>
        <w:p w:rsidR="003F4887" w:rsidRPr="0036549A" w:rsidRDefault="003F4887" w:rsidP="003F4887">
          <w:pPr>
            <w:pStyle w:val="Textoindependiente"/>
            <w:numPr>
              <w:ilvl w:val="0"/>
              <w:numId w:val="30"/>
            </w:numPr>
            <w:spacing w:line="240" w:lineRule="auto"/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</w:pPr>
          <w:r w:rsidRPr="0036549A">
            <w:rPr>
              <w:rFonts w:ascii="Helvetica" w:eastAsiaTheme="minorHAnsi" w:hAnsi="Helvetica" w:cs="Helvetica"/>
              <w:b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Menú Principal</w:t>
          </w:r>
          <w:r w:rsidRPr="0036549A"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: La aplicación deberá permitir visualizar el listado de opciones que contiene</w:t>
          </w:r>
          <w:r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.</w:t>
          </w:r>
          <w:r w:rsidR="00D17583"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 (2 días)</w:t>
          </w:r>
        </w:p>
        <w:p w:rsidR="003F4887" w:rsidRPr="00D943D3" w:rsidRDefault="003F4887" w:rsidP="003F4887">
          <w:pPr>
            <w:pStyle w:val="Prrafodelista"/>
            <w:numPr>
              <w:ilvl w:val="0"/>
              <w:numId w:val="30"/>
            </w:numPr>
            <w:spacing w:after="240"/>
            <w:jc w:val="both"/>
            <w:rPr>
              <w:rFonts w:ascii="Helvetica" w:hAnsi="Helvetica" w:cs="Helvetica"/>
              <w:b/>
              <w:sz w:val="24"/>
              <w:szCs w:val="24"/>
            </w:rPr>
          </w:pPr>
          <w:r w:rsidRPr="00D943D3">
            <w:rPr>
              <w:rFonts w:ascii="Helvetica" w:hAnsi="Helvetica" w:cs="Helvetica"/>
              <w:b/>
              <w:sz w:val="24"/>
              <w:szCs w:val="24"/>
            </w:rPr>
            <w:t xml:space="preserve">Inicio: </w:t>
          </w:r>
          <w:r w:rsidRPr="00D943D3">
            <w:rPr>
              <w:rFonts w:ascii="Helvetica" w:hAnsi="Helvetica" w:cs="Helvetica"/>
              <w:sz w:val="24"/>
              <w:szCs w:val="24"/>
            </w:rPr>
            <w:t xml:space="preserve">La aplicación deberá contener la pantalla principal donde se visualiza información </w:t>
          </w:r>
          <w:r>
            <w:rPr>
              <w:rFonts w:ascii="Helvetica" w:hAnsi="Helvetica" w:cs="Helvetica"/>
              <w:sz w:val="24"/>
              <w:szCs w:val="24"/>
            </w:rPr>
            <w:t xml:space="preserve">general </w:t>
          </w:r>
          <w:r w:rsidRPr="00D943D3">
            <w:rPr>
              <w:rFonts w:ascii="Helvetica" w:hAnsi="Helvetica" w:cs="Helvetica"/>
              <w:sz w:val="24"/>
              <w:szCs w:val="24"/>
            </w:rPr>
            <w:t xml:space="preserve">referente a </w:t>
          </w:r>
          <w:r>
            <w:rPr>
              <w:rFonts w:ascii="Helvetica" w:hAnsi="Helvetica" w:cs="Helvetica"/>
              <w:sz w:val="24"/>
              <w:szCs w:val="24"/>
            </w:rPr>
            <w:t>materias registradas,</w:t>
          </w:r>
          <w:r w:rsidRPr="00D943D3">
            <w:rPr>
              <w:rFonts w:ascii="Helvetica" w:hAnsi="Helvetica" w:cs="Helvetica"/>
              <w:sz w:val="24"/>
              <w:szCs w:val="24"/>
            </w:rPr>
            <w:t xml:space="preserve"> así como los accesos a las demás secciones de la aplicación. </w:t>
          </w:r>
          <w:r w:rsidR="00D17583">
            <w:rPr>
              <w:rFonts w:ascii="Helvetica" w:hAnsi="Helvetica" w:cs="Helvetica"/>
              <w:sz w:val="24"/>
              <w:szCs w:val="24"/>
            </w:rPr>
            <w:t>(3 días)</w:t>
          </w:r>
        </w:p>
        <w:p w:rsidR="003F4887" w:rsidRPr="0036549A" w:rsidRDefault="003F4887" w:rsidP="003F4887">
          <w:pPr>
            <w:pStyle w:val="Textoindependiente"/>
            <w:numPr>
              <w:ilvl w:val="0"/>
              <w:numId w:val="30"/>
            </w:numPr>
            <w:spacing w:line="240" w:lineRule="auto"/>
            <w:rPr>
              <w:rFonts w:ascii="Helvetica" w:eastAsiaTheme="minorHAnsi" w:hAnsi="Helvetica" w:cs="Helvetica"/>
              <w:b/>
              <w:color w:val="101010" w:themeColor="text2" w:themeShade="80"/>
              <w:spacing w:val="0"/>
              <w:sz w:val="24"/>
              <w:szCs w:val="24"/>
              <w:lang w:val="es-EC" w:eastAsia="en-US"/>
            </w:rPr>
          </w:pPr>
          <w:r w:rsidRPr="0036549A">
            <w:rPr>
              <w:rFonts w:ascii="Helvetica" w:eastAsiaTheme="minorHAnsi" w:hAnsi="Helvetica" w:cs="Helvetica"/>
              <w:b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Notas</w:t>
          </w:r>
          <w:r>
            <w:rPr>
              <w:rFonts w:ascii="Helvetica" w:eastAsiaTheme="minorHAnsi" w:hAnsi="Helvetica" w:cs="Helvetica"/>
              <w:b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: </w:t>
          </w:r>
          <w:r w:rsidRPr="0036549A"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La aplicación deberá permitir</w:t>
          </w:r>
          <w:r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 visualizar un resumen de las notas del periodo actual y el detalle de notas por materias.</w:t>
          </w:r>
          <w:r w:rsidR="00D17583"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 (3 días)</w:t>
          </w:r>
        </w:p>
        <w:p w:rsidR="003F4887" w:rsidRPr="0025103A" w:rsidRDefault="003F4887" w:rsidP="003F4887">
          <w:pPr>
            <w:pStyle w:val="Textoindependiente"/>
            <w:numPr>
              <w:ilvl w:val="0"/>
              <w:numId w:val="30"/>
            </w:numPr>
            <w:spacing w:line="240" w:lineRule="auto"/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</w:pPr>
          <w:r w:rsidRPr="0025103A">
            <w:rPr>
              <w:rFonts w:ascii="Helvetica" w:eastAsiaTheme="minorHAnsi" w:hAnsi="Helvetica" w:cs="Helvetica"/>
              <w:b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Tareas</w:t>
          </w:r>
          <w:r>
            <w:rPr>
              <w:rFonts w:ascii="Helvetica" w:eastAsiaTheme="minorHAnsi" w:hAnsi="Helvetica" w:cs="Helvetica"/>
              <w:b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: </w:t>
          </w:r>
          <w:r w:rsidRPr="0025103A"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La aplicación deberá permitir visualizar</w:t>
          </w:r>
          <w:r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 y descargar</w:t>
          </w:r>
          <w:r w:rsidRPr="0025103A"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 </w:t>
          </w:r>
          <w:r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las tareas por materia. </w:t>
          </w:r>
          <w:r w:rsidR="00D17583"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(3 días)</w:t>
          </w:r>
        </w:p>
        <w:p w:rsidR="003F4887" w:rsidRPr="0025103A" w:rsidRDefault="003F4887" w:rsidP="003F4887">
          <w:pPr>
            <w:pStyle w:val="Textoindependiente"/>
            <w:numPr>
              <w:ilvl w:val="0"/>
              <w:numId w:val="30"/>
            </w:numPr>
            <w:spacing w:line="240" w:lineRule="auto"/>
            <w:rPr>
              <w:rFonts w:ascii="Helvetica" w:eastAsiaTheme="minorHAnsi" w:hAnsi="Helvetica" w:cs="Helvetica"/>
              <w:b/>
              <w:color w:val="101010" w:themeColor="text2" w:themeShade="80"/>
              <w:spacing w:val="0"/>
              <w:sz w:val="24"/>
              <w:szCs w:val="24"/>
              <w:lang w:val="es-EC" w:eastAsia="en-US"/>
            </w:rPr>
          </w:pPr>
          <w:r w:rsidRPr="0025103A">
            <w:rPr>
              <w:rFonts w:ascii="Helvetica" w:eastAsiaTheme="minorHAnsi" w:hAnsi="Helvetica" w:cs="Helvetica"/>
              <w:b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Agenda:</w:t>
          </w:r>
          <w:r>
            <w:rPr>
              <w:rFonts w:ascii="Helvetica" w:eastAsiaTheme="minorHAnsi" w:hAnsi="Helvetica" w:cs="Helvetica"/>
              <w:b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 </w:t>
          </w:r>
          <w:r w:rsidRPr="0025103A"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La aplicación deberá permitir</w:t>
          </w:r>
          <w:r w:rsidRPr="00486693"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 </w:t>
          </w:r>
          <w:r w:rsidRPr="0025103A"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visualizar</w:t>
          </w:r>
          <w:r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 el detalle de la agenda del estudiante en sesión.</w:t>
          </w:r>
          <w:r w:rsidR="00D17583"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 (1 día)</w:t>
          </w:r>
        </w:p>
        <w:p w:rsidR="003F4887" w:rsidRPr="003F4887" w:rsidRDefault="003F4887" w:rsidP="003F4887">
          <w:pPr>
            <w:pStyle w:val="Textoindependiente"/>
            <w:numPr>
              <w:ilvl w:val="0"/>
              <w:numId w:val="30"/>
            </w:numPr>
            <w:spacing w:line="240" w:lineRule="auto"/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</w:pPr>
          <w:r w:rsidRPr="006C1DB2">
            <w:rPr>
              <w:rFonts w:ascii="Helvetica" w:eastAsiaTheme="minorHAnsi" w:hAnsi="Helvetica" w:cs="Helvetica"/>
              <w:b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Debate:</w:t>
          </w:r>
          <w:r>
            <w:rPr>
              <w:rFonts w:ascii="Helvetica" w:eastAsiaTheme="minorHAnsi" w:hAnsi="Helvetica" w:cs="Helvetica"/>
              <w:b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 </w:t>
          </w:r>
          <w:r w:rsidRPr="0025103A"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La aplicación deberá permitir</w:t>
          </w:r>
          <w:r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 debatir por materia. Ej.</w:t>
          </w:r>
          <w:r>
            <w:rPr>
              <w:rFonts w:ascii="Helvetica" w:eastAsiaTheme="minorHAnsi" w:hAnsi="Helvetica" w:cs="Helvetica"/>
              <w:b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 </w:t>
          </w:r>
          <w:r w:rsidRPr="003F4887"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El docente realiza una pregunta el estudiante tiene la opción a responder</w:t>
          </w:r>
          <w:r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.</w:t>
          </w:r>
        </w:p>
        <w:p w:rsidR="003F4887" w:rsidRPr="00746024" w:rsidRDefault="003F4887" w:rsidP="003F4887">
          <w:pPr>
            <w:pStyle w:val="Textoindependiente"/>
            <w:numPr>
              <w:ilvl w:val="0"/>
              <w:numId w:val="30"/>
            </w:numPr>
            <w:spacing w:line="240" w:lineRule="auto"/>
            <w:rPr>
              <w:rFonts w:ascii="Helvetica" w:eastAsiaTheme="minorHAnsi" w:hAnsi="Helvetica" w:cs="Helvetica"/>
              <w:b/>
              <w:color w:val="101010" w:themeColor="text2" w:themeShade="80"/>
              <w:spacing w:val="0"/>
              <w:sz w:val="24"/>
              <w:szCs w:val="24"/>
              <w:lang w:val="es-EC" w:eastAsia="en-US"/>
            </w:rPr>
          </w:pPr>
          <w:r w:rsidRPr="00746024">
            <w:rPr>
              <w:rFonts w:ascii="Helvetica" w:eastAsiaTheme="minorHAnsi" w:hAnsi="Helvetica" w:cs="Helvetica"/>
              <w:b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Materiales:</w:t>
          </w:r>
          <w:r>
            <w:rPr>
              <w:rFonts w:ascii="Helvetica" w:eastAsiaTheme="minorHAnsi" w:hAnsi="Helvetica" w:cs="Helvetica"/>
              <w:b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 </w:t>
          </w:r>
          <w:r w:rsidRPr="0025103A"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La aplicación deberá permitir</w:t>
          </w:r>
          <w:r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 visualizar y descargar los materiales asignados por materia.</w:t>
          </w:r>
        </w:p>
        <w:p w:rsidR="003F4887" w:rsidRPr="00D51245" w:rsidRDefault="003F4887" w:rsidP="003F4887">
          <w:pPr>
            <w:numPr>
              <w:ilvl w:val="0"/>
              <w:numId w:val="30"/>
            </w:numPr>
            <w:spacing w:after="240" w:line="240" w:lineRule="auto"/>
            <w:jc w:val="both"/>
            <w:rPr>
              <w:rFonts w:cs="Arial"/>
              <w:b/>
            </w:rPr>
          </w:pPr>
          <w:r w:rsidRPr="00D51245">
            <w:rPr>
              <w:rFonts w:ascii="Helvetica" w:hAnsi="Helvetica" w:cs="Helvetica"/>
              <w:b/>
              <w:sz w:val="24"/>
              <w:szCs w:val="24"/>
            </w:rPr>
            <w:t>Estado de Cuenta</w:t>
          </w:r>
          <w:r>
            <w:rPr>
              <w:rFonts w:ascii="Helvetica" w:hAnsi="Helvetica" w:cs="Helvetica"/>
              <w:b/>
              <w:sz w:val="24"/>
              <w:szCs w:val="24"/>
            </w:rPr>
            <w:t xml:space="preserve">: </w:t>
          </w:r>
          <w:r w:rsidRPr="0025103A">
            <w:rPr>
              <w:rFonts w:ascii="Helvetica" w:hAnsi="Helvetica" w:cs="Helvetica"/>
              <w:sz w:val="24"/>
              <w:szCs w:val="24"/>
            </w:rPr>
            <w:t>La aplicación deberá permitir</w:t>
          </w:r>
          <w:r>
            <w:rPr>
              <w:rFonts w:ascii="Helvetica" w:hAnsi="Helvetica" w:cs="Helvetica"/>
              <w:sz w:val="24"/>
              <w:szCs w:val="24"/>
            </w:rPr>
            <w:t xml:space="preserve"> visualizar la cuenta de los estudiantes con detalle/forma de pago, valor pagado, abono y deuda.</w:t>
          </w:r>
        </w:p>
        <w:p w:rsidR="001F6583" w:rsidRDefault="003F4887" w:rsidP="003F4887">
          <w:pPr>
            <w:pStyle w:val="Textoindependiente"/>
            <w:numPr>
              <w:ilvl w:val="0"/>
              <w:numId w:val="30"/>
            </w:numPr>
            <w:spacing w:after="0" w:line="240" w:lineRule="auto"/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</w:pPr>
          <w:r>
            <w:rPr>
              <w:rFonts w:ascii="Helvetica" w:eastAsiaTheme="minorHAnsi" w:hAnsi="Helvetica" w:cs="Helvetica"/>
              <w:b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Horario: </w:t>
          </w:r>
          <w:r w:rsidRPr="0025103A"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>La aplicación deberá permitir</w:t>
          </w:r>
          <w:r>
            <w:rPr>
              <w:rFonts w:ascii="Helvetica" w:eastAsiaTheme="minorHAnsi" w:hAnsi="Helvetica" w:cs="Helvetica"/>
              <w:color w:val="101010" w:themeColor="text2" w:themeShade="80"/>
              <w:spacing w:val="0"/>
              <w:sz w:val="24"/>
              <w:szCs w:val="24"/>
              <w:lang w:val="es-EC" w:eastAsia="en-US"/>
            </w:rPr>
            <w:t xml:space="preserve"> visualizar el horario de clases del estudiante</w:t>
          </w:r>
        </w:p>
        <w:p w:rsidR="001F6583" w:rsidRDefault="001F6583">
          <w:pPr>
            <w:spacing w:after="200" w:line="276" w:lineRule="auto"/>
            <w:rPr>
              <w:rFonts w:ascii="Helvetica" w:hAnsi="Helvetica" w:cs="Helvetica"/>
              <w:sz w:val="24"/>
              <w:szCs w:val="24"/>
            </w:rPr>
          </w:pPr>
          <w:r>
            <w:rPr>
              <w:rFonts w:ascii="Helvetica" w:hAnsi="Helvetica" w:cs="Helvetica"/>
              <w:sz w:val="24"/>
              <w:szCs w:val="24"/>
            </w:rPr>
            <w:br w:type="page"/>
          </w:r>
        </w:p>
        <w:p w:rsidR="003F4887" w:rsidRDefault="003F4887" w:rsidP="003F4887">
          <w:pPr>
            <w:pStyle w:val="Textoindependiente"/>
            <w:numPr>
              <w:ilvl w:val="0"/>
              <w:numId w:val="17"/>
            </w:numPr>
            <w:spacing w:after="0" w:line="240" w:lineRule="auto"/>
            <w:rPr>
              <w:rFonts w:cs="Arial"/>
              <w:b/>
              <w:sz w:val="24"/>
              <w:szCs w:val="24"/>
              <w:lang w:val="es-EC"/>
            </w:rPr>
          </w:pPr>
          <w:r w:rsidRPr="003F4887">
            <w:rPr>
              <w:rFonts w:cs="Arial"/>
              <w:b/>
              <w:sz w:val="24"/>
              <w:szCs w:val="24"/>
              <w:lang w:val="es-EC"/>
            </w:rPr>
            <w:lastRenderedPageBreak/>
            <w:t>REQUERIMIENTO</w:t>
          </w:r>
        </w:p>
        <w:p w:rsidR="00B4084A" w:rsidRPr="003F4887" w:rsidRDefault="00B4084A" w:rsidP="00B4084A">
          <w:pPr>
            <w:pStyle w:val="Textoindependiente"/>
            <w:spacing w:after="0" w:line="240" w:lineRule="auto"/>
            <w:rPr>
              <w:rFonts w:cs="Arial"/>
              <w:b/>
              <w:sz w:val="24"/>
              <w:szCs w:val="24"/>
              <w:lang w:val="es-EC"/>
            </w:rPr>
          </w:pPr>
        </w:p>
        <w:p w:rsidR="00CA5005" w:rsidRDefault="00CA5005" w:rsidP="003F4887">
          <w:pPr>
            <w:pStyle w:val="Prrafodelista"/>
            <w:numPr>
              <w:ilvl w:val="0"/>
              <w:numId w:val="31"/>
            </w:numPr>
            <w:rPr>
              <w:rFonts w:ascii="Helvetica" w:hAnsi="Helvetica" w:cs="Helvetica"/>
              <w:color w:val="101010" w:themeColor="text2" w:themeShade="80"/>
              <w:sz w:val="24"/>
              <w:szCs w:val="24"/>
            </w:rPr>
          </w:pPr>
          <w:r>
            <w:rPr>
              <w:rFonts w:ascii="Helvetica" w:hAnsi="Helvetica" w:cs="Helvetica"/>
              <w:color w:val="101010" w:themeColor="text2" w:themeShade="80"/>
              <w:sz w:val="24"/>
              <w:szCs w:val="24"/>
            </w:rPr>
            <w:t xml:space="preserve">Definir </w:t>
          </w:r>
          <w:proofErr w:type="spellStart"/>
          <w:r>
            <w:rPr>
              <w:rFonts w:ascii="Helvetica" w:hAnsi="Helvetica" w:cs="Helvetica"/>
              <w:color w:val="101010" w:themeColor="text2" w:themeShade="80"/>
              <w:sz w:val="24"/>
              <w:szCs w:val="24"/>
            </w:rPr>
            <w:t>Url</w:t>
          </w:r>
          <w:proofErr w:type="spellEnd"/>
          <w:r>
            <w:rPr>
              <w:rFonts w:ascii="Helvetica" w:hAnsi="Helvetica" w:cs="Helvetica"/>
              <w:color w:val="101010" w:themeColor="text2" w:themeShade="80"/>
              <w:sz w:val="24"/>
              <w:szCs w:val="24"/>
            </w:rPr>
            <w:t xml:space="preserve"> de acceso.</w:t>
          </w:r>
        </w:p>
        <w:p w:rsidR="00B4084A" w:rsidRDefault="00B4084A" w:rsidP="003F4887">
          <w:pPr>
            <w:pStyle w:val="Prrafodelista"/>
            <w:numPr>
              <w:ilvl w:val="0"/>
              <w:numId w:val="31"/>
            </w:numPr>
            <w:rPr>
              <w:rFonts w:ascii="Helvetica" w:hAnsi="Helvetica" w:cs="Helvetica"/>
              <w:color w:val="101010" w:themeColor="text2" w:themeShade="80"/>
              <w:sz w:val="24"/>
              <w:szCs w:val="24"/>
            </w:rPr>
          </w:pPr>
          <w:r w:rsidRPr="00B4084A">
            <w:rPr>
              <w:rFonts w:ascii="Helvetica" w:hAnsi="Helvetica" w:cs="Helvetica"/>
              <w:color w:val="101010" w:themeColor="text2" w:themeShade="80"/>
              <w:sz w:val="24"/>
              <w:szCs w:val="24"/>
            </w:rPr>
            <w:t xml:space="preserve">Para </w:t>
          </w:r>
          <w:r>
            <w:rPr>
              <w:rFonts w:ascii="Helvetica" w:hAnsi="Helvetica" w:cs="Helvetica"/>
              <w:color w:val="101010" w:themeColor="text2" w:themeShade="80"/>
              <w:sz w:val="24"/>
              <w:szCs w:val="24"/>
            </w:rPr>
            <w:t>la integración</w:t>
          </w:r>
          <w:r w:rsidRPr="00B4084A">
            <w:rPr>
              <w:rFonts w:ascii="Helvetica" w:hAnsi="Helvetica" w:cs="Helvetica"/>
              <w:color w:val="101010" w:themeColor="text2" w:themeShade="80"/>
              <w:sz w:val="24"/>
              <w:szCs w:val="24"/>
            </w:rPr>
            <w:t xml:space="preserve"> de</w:t>
          </w:r>
          <w:r>
            <w:rPr>
              <w:rFonts w:ascii="Helvetica" w:hAnsi="Helvetica" w:cs="Helvetica"/>
              <w:color w:val="101010" w:themeColor="text2" w:themeShade="80"/>
              <w:sz w:val="24"/>
              <w:szCs w:val="24"/>
            </w:rPr>
            <w:t>l aula virtual con</w:t>
          </w:r>
          <w:r w:rsidRPr="00B4084A">
            <w:rPr>
              <w:rFonts w:ascii="Helvetica" w:hAnsi="Helvetica" w:cs="Helvetica"/>
              <w:color w:val="101010" w:themeColor="text2" w:themeShade="80"/>
              <w:sz w:val="24"/>
              <w:szCs w:val="24"/>
            </w:rPr>
            <w:t xml:space="preserve"> la aplicación se requiere </w:t>
          </w:r>
          <w:r>
            <w:rPr>
              <w:rFonts w:ascii="Helvetica" w:hAnsi="Helvetica" w:cs="Helvetica"/>
              <w:color w:val="101010" w:themeColor="text2" w:themeShade="80"/>
              <w:sz w:val="24"/>
              <w:szCs w:val="24"/>
            </w:rPr>
            <w:t>de métodos de interconexión Post, a continuación, se detallan los métodos requeridos</w:t>
          </w:r>
        </w:p>
        <w:tbl>
          <w:tblPr>
            <w:tblStyle w:val="Tablaconcuadrcula"/>
            <w:tblW w:w="0" w:type="auto"/>
            <w:tblInd w:w="1080" w:type="dxa"/>
            <w:tblLook w:val="04A0" w:firstRow="1" w:lastRow="0" w:firstColumn="1" w:lastColumn="0" w:noHBand="0" w:noVBand="1"/>
          </w:tblPr>
          <w:tblGrid>
            <w:gridCol w:w="2147"/>
            <w:gridCol w:w="6643"/>
          </w:tblGrid>
          <w:tr w:rsidR="00CA5005" w:rsidTr="001F6583">
            <w:tc>
              <w:tcPr>
                <w:tcW w:w="2147" w:type="dxa"/>
                <w:shd w:val="clear" w:color="auto" w:fill="393C3A"/>
              </w:tcPr>
              <w:p w:rsidR="00CA5005" w:rsidRDefault="00CA5005" w:rsidP="00CA500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>Opción</w:t>
                </w:r>
              </w:p>
            </w:tc>
            <w:tc>
              <w:tcPr>
                <w:tcW w:w="6643" w:type="dxa"/>
                <w:shd w:val="clear" w:color="auto" w:fill="393C3A"/>
              </w:tcPr>
              <w:p w:rsidR="00CA5005" w:rsidRDefault="00CA5005" w:rsidP="00CA500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>Método de Interconexión</w:t>
                </w:r>
              </w:p>
            </w:tc>
          </w:tr>
          <w:tr w:rsidR="00CA5005" w:rsidTr="00CA5005">
            <w:tc>
              <w:tcPr>
                <w:tcW w:w="2147" w:type="dxa"/>
              </w:tcPr>
              <w:p w:rsidR="00CA5005" w:rsidRDefault="00CA5005" w:rsidP="003F4887">
                <w:pPr>
                  <w:pStyle w:val="Textoindependiente"/>
                  <w:spacing w:after="0" w:line="240" w:lineRule="auto"/>
                  <w:ind w:left="0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  <w:r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  <w:t xml:space="preserve">     </w:t>
                </w:r>
              </w:p>
              <w:p w:rsidR="00CA5005" w:rsidRDefault="00CA5005" w:rsidP="003F4887">
                <w:pPr>
                  <w:pStyle w:val="Textoindependiente"/>
                  <w:spacing w:after="0" w:line="240" w:lineRule="auto"/>
                  <w:ind w:left="0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</w:p>
              <w:p w:rsidR="00CA5005" w:rsidRDefault="00CA5005" w:rsidP="003F4887">
                <w:pPr>
                  <w:pStyle w:val="Textoindependiente"/>
                  <w:spacing w:after="0" w:line="240" w:lineRule="auto"/>
                  <w:ind w:left="0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</w:p>
              <w:p w:rsidR="00CD6221" w:rsidRDefault="00CD6221" w:rsidP="00CA500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</w:p>
              <w:p w:rsidR="00CA5005" w:rsidRDefault="00CA5005" w:rsidP="00CA500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6549A"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  <w:t>Login</w:t>
                </w:r>
              </w:p>
            </w:tc>
            <w:tc>
              <w:tcPr>
                <w:tcW w:w="6643" w:type="dxa"/>
              </w:tcPr>
              <w:p w:rsidR="00CA5005" w:rsidRPr="003E70D8" w:rsidRDefault="00CA5005" w:rsidP="00CA500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 xml:space="preserve">ENVÍO </w:t>
                </w:r>
              </w:p>
              <w:p w:rsidR="00CA5005" w:rsidRDefault="00CA5005" w:rsidP="00CA500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proofErr w:type="spellStart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Url</w:t>
                </w:r>
                <w:proofErr w:type="spellEnd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 de acceso</w:t>
                </w:r>
              </w:p>
              <w:p w:rsidR="00CA5005" w:rsidRDefault="00CA5005" w:rsidP="00CA500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Parámetros a enviar: Usuario, Contraseña</w:t>
                </w:r>
              </w:p>
              <w:p w:rsidR="00CA5005" w:rsidRDefault="00CA5005" w:rsidP="00CA500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</w:p>
              <w:p w:rsidR="00CA5005" w:rsidRPr="003E70D8" w:rsidRDefault="00CA5005" w:rsidP="00CA500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>RESPUESTA</w:t>
                </w:r>
              </w:p>
              <w:p w:rsidR="00CA5005" w:rsidRDefault="00CA5005" w:rsidP="00CA500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Listado JSON de información del aula virtual Argos</w:t>
                </w:r>
              </w:p>
              <w:p w:rsidR="00CA5005" w:rsidRPr="003F4887" w:rsidRDefault="00CA5005" w:rsidP="00CA500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Parámetros a recibir:</w:t>
                </w:r>
                <w:r w:rsidR="00521C62"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 </w:t>
                </w:r>
                <w:r w:rsidR="00650C8C"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mensaje de éxito o acceso denegado</w:t>
                </w:r>
                <w:r w:rsidR="00C55EF6"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, código Alumno, código Periodo</w:t>
                </w:r>
              </w:p>
              <w:p w:rsidR="00CA5005" w:rsidRDefault="00CA5005" w:rsidP="00CA500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</w:p>
            </w:tc>
          </w:tr>
          <w:tr w:rsidR="00CA5005" w:rsidTr="00CA5005">
            <w:tc>
              <w:tcPr>
                <w:tcW w:w="2147" w:type="dxa"/>
              </w:tcPr>
              <w:p w:rsidR="004E4BAD" w:rsidRDefault="004E4BAD" w:rsidP="004E4BAD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hAnsi="Helvetica" w:cs="Helvetica"/>
                    <w:b/>
                    <w:sz w:val="24"/>
                    <w:szCs w:val="24"/>
                  </w:rPr>
                </w:pPr>
              </w:p>
              <w:p w:rsidR="004E4BAD" w:rsidRDefault="004E4BAD" w:rsidP="004E4BAD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hAnsi="Helvetica" w:cs="Helvetica"/>
                    <w:b/>
                    <w:sz w:val="24"/>
                    <w:szCs w:val="24"/>
                  </w:rPr>
                </w:pPr>
              </w:p>
              <w:p w:rsidR="004E4BAD" w:rsidRDefault="004E4BAD" w:rsidP="004E4BAD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hAnsi="Helvetica" w:cs="Helvetica"/>
                    <w:b/>
                    <w:sz w:val="24"/>
                    <w:szCs w:val="24"/>
                  </w:rPr>
                </w:pPr>
              </w:p>
              <w:p w:rsidR="00CD6221" w:rsidRDefault="00CD6221" w:rsidP="004E4BAD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hAnsi="Helvetica" w:cs="Helvetica"/>
                    <w:b/>
                    <w:sz w:val="24"/>
                    <w:szCs w:val="24"/>
                  </w:rPr>
                </w:pPr>
              </w:p>
              <w:p w:rsidR="00CA5005" w:rsidRDefault="004E4BAD" w:rsidP="004E4BAD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D943D3">
                  <w:rPr>
                    <w:rFonts w:ascii="Helvetica" w:hAnsi="Helvetica" w:cs="Helvetica"/>
                    <w:b/>
                    <w:sz w:val="24"/>
                    <w:szCs w:val="24"/>
                  </w:rPr>
                  <w:t>Inicio</w:t>
                </w:r>
              </w:p>
            </w:tc>
            <w:tc>
              <w:tcPr>
                <w:tcW w:w="6643" w:type="dxa"/>
              </w:tcPr>
              <w:p w:rsidR="00CA5005" w:rsidRPr="003E70D8" w:rsidRDefault="00CA5005" w:rsidP="00CA500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 xml:space="preserve">ENVÍO </w:t>
                </w:r>
              </w:p>
              <w:p w:rsidR="00CA5005" w:rsidRDefault="00CA5005" w:rsidP="00CA500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proofErr w:type="spellStart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Url</w:t>
                </w:r>
                <w:proofErr w:type="spellEnd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 de acceso</w:t>
                </w:r>
              </w:p>
              <w:p w:rsidR="00CA5005" w:rsidRDefault="00CA5005" w:rsidP="00CA500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Parámetros a enviar: </w:t>
                </w:r>
                <w:r w:rsidR="00CD6221"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código </w:t>
                </w:r>
                <w:r w:rsidR="004E4BAD"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Alumno, </w:t>
                </w:r>
                <w:r w:rsidR="00CD6221"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código </w:t>
                </w:r>
                <w:r w:rsidR="004E4BAD"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Periodo</w:t>
                </w:r>
              </w:p>
              <w:p w:rsidR="00CA5005" w:rsidRDefault="00CA5005" w:rsidP="00CA5005">
                <w:pPr>
                  <w:pStyle w:val="Textoindependiente"/>
                  <w:spacing w:after="0" w:line="240" w:lineRule="auto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</w:p>
              <w:p w:rsidR="00CA5005" w:rsidRPr="003E70D8" w:rsidRDefault="00CA5005" w:rsidP="00CA500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>RESPUESTA</w:t>
                </w:r>
              </w:p>
              <w:p w:rsidR="00CA5005" w:rsidRDefault="00CA5005" w:rsidP="00CA500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Listado JSON de información del aula virtual Argos</w:t>
                </w:r>
              </w:p>
              <w:p w:rsidR="00CA5005" w:rsidRPr="003F4887" w:rsidRDefault="00CA5005" w:rsidP="00CA500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Parámetros a recibir:</w:t>
                </w:r>
                <w:r w:rsidR="004E4BAD"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 lista</w:t>
                </w:r>
                <w:r w:rsidR="00CD6221"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 </w:t>
                </w:r>
                <w:r w:rsidR="004E4BAD"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Materias con notas y código</w:t>
                </w:r>
              </w:p>
              <w:p w:rsidR="00CA5005" w:rsidRDefault="00CA5005" w:rsidP="003F4887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</w:p>
            </w:tc>
          </w:tr>
          <w:tr w:rsidR="00F635F5" w:rsidTr="00CA5005">
            <w:tc>
              <w:tcPr>
                <w:tcW w:w="2147" w:type="dxa"/>
              </w:tcPr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6549A"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  <w:t>Notas</w:t>
                </w:r>
              </w:p>
            </w:tc>
            <w:tc>
              <w:tcPr>
                <w:tcW w:w="6643" w:type="dxa"/>
              </w:tcPr>
              <w:p w:rsidR="00F635F5" w:rsidRPr="003E70D8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 xml:space="preserve">ENVÍO 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proofErr w:type="spellStart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Url</w:t>
                </w:r>
                <w:proofErr w:type="spellEnd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 de acceso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Parámetros a enviar: código Alumno, código Periodo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</w:p>
              <w:p w:rsidR="00F635F5" w:rsidRPr="003E70D8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>RESPUESTA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Listado JSON de información del aula virtual Argos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Parámetros a recibir: Áreas, Créditos, código Área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</w:p>
              <w:p w:rsidR="00F635F5" w:rsidRPr="003E70D8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 xml:space="preserve">ENVÍO 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proofErr w:type="spellStart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Url</w:t>
                </w:r>
                <w:proofErr w:type="spellEnd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 de acceso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Parámetros a enviar: código Alumno, código Periodo, código Área (Indicar si las áreas son estáticas)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</w:p>
              <w:p w:rsidR="00F635F5" w:rsidRPr="003E70D8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>RESPUESTA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Listado JSON de información del aula virtual Argos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Parámetros a recibir: </w:t>
                </w:r>
                <w:r w:rsidRPr="00CD6221"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código Materia</w:t>
                </w: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, Materias, nota, estado, crédito 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</w:p>
              <w:p w:rsidR="00F635F5" w:rsidRPr="00C55EF6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</w:p>
            </w:tc>
          </w:tr>
          <w:tr w:rsidR="00F635F5" w:rsidTr="00CA5005">
            <w:tc>
              <w:tcPr>
                <w:tcW w:w="2147" w:type="dxa"/>
              </w:tcPr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25103A"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  <w:t>Tareas</w:t>
                </w:r>
              </w:p>
            </w:tc>
            <w:tc>
              <w:tcPr>
                <w:tcW w:w="6643" w:type="dxa"/>
              </w:tcPr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</w:p>
              <w:p w:rsidR="00F635F5" w:rsidRPr="003E70D8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 xml:space="preserve">ENVÍO 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proofErr w:type="spellStart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Url</w:t>
                </w:r>
                <w:proofErr w:type="spellEnd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 de acceso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Parámetros a enviar:  código Materia, código Periodo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</w:p>
              <w:p w:rsidR="00F635F5" w:rsidRPr="003E70D8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>RESPUESTA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Listado JSON de información del aula virtual Argos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Parámetros a recibir: Titulo, Detalle, Profesor, Fecha Inicio, Fecha Fin.</w:t>
                </w:r>
              </w:p>
              <w:p w:rsidR="00F635F5" w:rsidRPr="00CD6221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En caso que se adjunte material para la tarea indicar como está estructurado el link de descarga</w:t>
                </w:r>
              </w:p>
            </w:tc>
          </w:tr>
          <w:tr w:rsidR="00F635F5" w:rsidTr="00CA5005">
            <w:tc>
              <w:tcPr>
                <w:tcW w:w="2147" w:type="dxa"/>
              </w:tcPr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25103A"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  <w:t>Agenda</w:t>
                </w:r>
              </w:p>
            </w:tc>
            <w:tc>
              <w:tcPr>
                <w:tcW w:w="6643" w:type="dxa"/>
              </w:tcPr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</w:p>
              <w:p w:rsidR="00F635F5" w:rsidRPr="003E70D8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 xml:space="preserve">ENVÍO 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proofErr w:type="spellStart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Url</w:t>
                </w:r>
                <w:proofErr w:type="spellEnd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 de acceso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Parámetros a enviar: código Materia, código Periodo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</w:p>
              <w:p w:rsidR="00F635F5" w:rsidRPr="003E70D8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>RESPUESTA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Listado JSON de información del aula virtual Argos</w:t>
                </w:r>
              </w:p>
              <w:p w:rsidR="00F635F5" w:rsidRPr="003F4887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Parámetros a recibir: Datos de Agenda 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</w:p>
            </w:tc>
          </w:tr>
          <w:tr w:rsidR="00F635F5" w:rsidTr="00CA5005">
            <w:tc>
              <w:tcPr>
                <w:tcW w:w="2147" w:type="dxa"/>
              </w:tcPr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6C1DB2"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  <w:t>Debate</w:t>
                </w:r>
              </w:p>
            </w:tc>
            <w:tc>
              <w:tcPr>
                <w:tcW w:w="6643" w:type="dxa"/>
              </w:tcPr>
              <w:p w:rsidR="00F635F5" w:rsidRPr="003E70D8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 xml:space="preserve">ENVÍO 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proofErr w:type="spellStart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Url</w:t>
                </w:r>
                <w:proofErr w:type="spellEnd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 de acceso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Parámetros a enviar: código Materia, código Periodo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</w:p>
              <w:p w:rsidR="00F635F5" w:rsidRPr="003E70D8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>RESPUESTA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Listado JSON de información del aula virtual Argos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Parámetros a recibir: las Preguntas del docente.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</w:p>
              <w:p w:rsidR="00F635F5" w:rsidRPr="003E70D8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 xml:space="preserve">ENVÍO 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proofErr w:type="spellStart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Url</w:t>
                </w:r>
                <w:proofErr w:type="spellEnd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 de acceso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Parámetros a enviar: código Materia, código Periodo, código Alumno, respuesta del estudiante(texto)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</w:p>
              <w:p w:rsidR="00F635F5" w:rsidRPr="003E70D8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>RESPUESTA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Parámetros a recibir: Ok / Error.</w:t>
                </w:r>
              </w:p>
              <w:p w:rsidR="00F635F5" w:rsidRPr="003F4887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</w:p>
            </w:tc>
          </w:tr>
          <w:tr w:rsidR="00F635F5" w:rsidTr="00CA5005">
            <w:tc>
              <w:tcPr>
                <w:tcW w:w="2147" w:type="dxa"/>
              </w:tcPr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746024"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  <w:t>Materiales</w:t>
                </w:r>
              </w:p>
            </w:tc>
            <w:tc>
              <w:tcPr>
                <w:tcW w:w="6643" w:type="dxa"/>
              </w:tcPr>
              <w:p w:rsidR="00F635F5" w:rsidRPr="003E70D8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 xml:space="preserve">ENVÍO 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proofErr w:type="spellStart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Url</w:t>
                </w:r>
                <w:proofErr w:type="spellEnd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 de acceso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Parámetros a enviar: código Materia, código Periodo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</w:p>
              <w:p w:rsidR="00F635F5" w:rsidRPr="003E70D8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>RESPUESTA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Listado JSON de información del aula virtual Argos</w:t>
                </w:r>
              </w:p>
              <w:p w:rsidR="00F635F5" w:rsidRPr="003F4887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Parámetros a recibir: Titulo, fecha, detalle, tipo, archivo (como </w:t>
                </w: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lastRenderedPageBreak/>
                  <w:t>está estructurado el link de descarga)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</w:p>
            </w:tc>
          </w:tr>
          <w:tr w:rsidR="00F635F5" w:rsidTr="00CA5005">
            <w:tc>
              <w:tcPr>
                <w:tcW w:w="2147" w:type="dxa"/>
              </w:tcPr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hAnsi="Helvetica" w:cs="Helvetica"/>
                    <w:b/>
                    <w:sz w:val="24"/>
                    <w:szCs w:val="24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hAnsi="Helvetica" w:cs="Helvetica"/>
                    <w:b/>
                    <w:sz w:val="24"/>
                    <w:szCs w:val="24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  <w:r w:rsidRPr="00D51245">
                  <w:rPr>
                    <w:rFonts w:ascii="Helvetica" w:hAnsi="Helvetica" w:cs="Helvetica"/>
                    <w:b/>
                    <w:sz w:val="24"/>
                    <w:szCs w:val="24"/>
                  </w:rPr>
                  <w:t>Estado de Cuenta</w:t>
                </w:r>
              </w:p>
            </w:tc>
            <w:tc>
              <w:tcPr>
                <w:tcW w:w="6643" w:type="dxa"/>
              </w:tcPr>
              <w:p w:rsidR="00F635F5" w:rsidRPr="003E70D8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 xml:space="preserve">ENVÍO 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proofErr w:type="spellStart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Url</w:t>
                </w:r>
                <w:proofErr w:type="spellEnd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 de acceso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Parámetros a enviar: código Alumno, código Periodo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</w:p>
              <w:p w:rsidR="00F635F5" w:rsidRPr="003E70D8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>RESPUESTA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Listado JSON de información del aula virtual Argos</w:t>
                </w:r>
              </w:p>
              <w:p w:rsidR="00F635F5" w:rsidRPr="003F4887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Parámetros a recibir: fecha, </w:t>
                </w:r>
                <w:r>
                  <w:rPr>
                    <w:rFonts w:ascii="Helvetica" w:hAnsi="Helvetica" w:cs="Helvetica"/>
                    <w:sz w:val="24"/>
                    <w:szCs w:val="24"/>
                  </w:rPr>
                  <w:t>detalle/forma de pago, valor pagado, abono y deuda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</w:p>
            </w:tc>
          </w:tr>
          <w:tr w:rsidR="00F635F5" w:rsidTr="00172313">
            <w:tc>
              <w:tcPr>
                <w:tcW w:w="2147" w:type="dxa"/>
              </w:tcPr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hAnsi="Helvetica" w:cs="Helvetica"/>
                    <w:b/>
                    <w:sz w:val="24"/>
                    <w:szCs w:val="24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hAnsi="Helvetica" w:cs="Helvetica"/>
                    <w:b/>
                    <w:sz w:val="24"/>
                    <w:szCs w:val="24"/>
                  </w:rPr>
                </w:pP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jc w:val="center"/>
                  <w:rPr>
                    <w:rFonts w:ascii="Helvetica" w:eastAsiaTheme="minorHAnsi" w:hAnsi="Helvetica" w:cs="Helvetica"/>
                    <w:b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  <w:r>
                  <w:rPr>
                    <w:rFonts w:ascii="Helvetica" w:hAnsi="Helvetica" w:cs="Helvetica"/>
                    <w:b/>
                    <w:sz w:val="24"/>
                    <w:szCs w:val="24"/>
                  </w:rPr>
                  <w:t>Horario</w:t>
                </w:r>
              </w:p>
            </w:tc>
            <w:tc>
              <w:tcPr>
                <w:tcW w:w="6643" w:type="dxa"/>
              </w:tcPr>
              <w:p w:rsidR="00F635F5" w:rsidRPr="003E70D8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 xml:space="preserve">ENVÍO 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proofErr w:type="spellStart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Url</w:t>
                </w:r>
                <w:proofErr w:type="spellEnd"/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 xml:space="preserve"> de acceso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Parámetros a enviar: código Alumno, código Periodo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</w:p>
              <w:p w:rsidR="00F635F5" w:rsidRPr="003E70D8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  <w:r w:rsidRPr="003E70D8"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  <w:t>RESPUESTA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Listado JSON de información del aula virtual Argos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Parámetros a recibir: horario</w:t>
                </w:r>
              </w:p>
              <w:p w:rsidR="00F635F5" w:rsidRDefault="00F635F5" w:rsidP="00F635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b/>
                    <w:sz w:val="24"/>
                    <w:szCs w:val="24"/>
                    <w:lang w:val="es-EC"/>
                  </w:rPr>
                </w:pPr>
              </w:p>
            </w:tc>
          </w:tr>
        </w:tbl>
        <w:p w:rsidR="003E70D8" w:rsidRDefault="003E70D8" w:rsidP="003F4887">
          <w:pPr>
            <w:pStyle w:val="Textoindependiente"/>
            <w:spacing w:after="0" w:line="240" w:lineRule="auto"/>
            <w:rPr>
              <w:rFonts w:ascii="Helvetica" w:hAnsi="Helvetica" w:cs="Helvetica"/>
              <w:b/>
              <w:sz w:val="24"/>
              <w:szCs w:val="24"/>
              <w:lang w:val="es-EC"/>
            </w:rPr>
          </w:pPr>
        </w:p>
        <w:p w:rsidR="001F6583" w:rsidRPr="001F6583" w:rsidRDefault="001F6583" w:rsidP="001F6583">
          <w:pPr>
            <w:pStyle w:val="Textoindependiente"/>
            <w:numPr>
              <w:ilvl w:val="0"/>
              <w:numId w:val="17"/>
            </w:numPr>
            <w:spacing w:after="0" w:line="240" w:lineRule="auto"/>
            <w:rPr>
              <w:rFonts w:cs="Arial"/>
              <w:b/>
              <w:sz w:val="24"/>
              <w:szCs w:val="24"/>
              <w:lang w:val="es-EC"/>
            </w:rPr>
          </w:pPr>
          <w:r w:rsidRPr="001F6583">
            <w:rPr>
              <w:rFonts w:cs="Arial"/>
              <w:b/>
              <w:sz w:val="24"/>
              <w:szCs w:val="24"/>
              <w:lang w:val="es-EC"/>
            </w:rPr>
            <w:t xml:space="preserve">Tiempo de Ejecución </w:t>
          </w:r>
        </w:p>
        <w:p w:rsidR="001F6583" w:rsidRPr="001F6583" w:rsidRDefault="001F6583" w:rsidP="001F6583">
          <w:pPr>
            <w:pStyle w:val="Prrafodelista"/>
            <w:ind w:firstLine="0"/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</w:pPr>
          <w:r w:rsidRPr="001F6583"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t xml:space="preserve">Tiempo de desarrollo: </w:t>
          </w:r>
          <w:r w:rsidR="00DA342E"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t xml:space="preserve">7 </w:t>
          </w:r>
          <w:r w:rsidRPr="001F6583"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t>semanas.</w:t>
          </w:r>
        </w:p>
        <w:p w:rsidR="001F6583" w:rsidRDefault="001F6583" w:rsidP="001F6583">
          <w:pPr>
            <w:pStyle w:val="Prrafodelista"/>
            <w:ind w:firstLine="0"/>
          </w:pP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625"/>
            <w:gridCol w:w="1365"/>
          </w:tblGrid>
          <w:tr w:rsidR="00D17583" w:rsidTr="00E45BF5">
            <w:trPr>
              <w:jc w:val="center"/>
            </w:trPr>
            <w:tc>
              <w:tcPr>
                <w:tcW w:w="2625" w:type="dxa"/>
              </w:tcPr>
              <w:p w:rsidR="00D17583" w:rsidRPr="00E45BF5" w:rsidRDefault="00D17583" w:rsidP="00E45BF5">
                <w:pPr>
                  <w:pStyle w:val="Textoindependiente"/>
                  <w:spacing w:after="0" w:line="240" w:lineRule="auto"/>
                  <w:ind w:left="0"/>
                  <w:jc w:val="left"/>
                  <w:rPr>
                    <w:rFonts w:ascii="Helvetica" w:eastAsiaTheme="minorHAnsi" w:hAnsi="Helvetica" w:cs="Helvetica"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</w:p>
            </w:tc>
            <w:tc>
              <w:tcPr>
                <w:tcW w:w="1365" w:type="dxa"/>
              </w:tcPr>
              <w:p w:rsidR="00D17583" w:rsidRPr="00E45BF5" w:rsidRDefault="00D17583" w:rsidP="00E45B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Web (</w:t>
                </w:r>
                <w:r w:rsidRPr="00E45BF5"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días</w:t>
                </w: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)</w:t>
                </w:r>
              </w:p>
            </w:tc>
          </w:tr>
          <w:tr w:rsidR="00D17583" w:rsidTr="00E45BF5">
            <w:trPr>
              <w:jc w:val="center"/>
            </w:trPr>
            <w:tc>
              <w:tcPr>
                <w:tcW w:w="2625" w:type="dxa"/>
              </w:tcPr>
              <w:p w:rsidR="00D17583" w:rsidRPr="00E45BF5" w:rsidRDefault="00D17583" w:rsidP="00E45BF5">
                <w:pPr>
                  <w:pStyle w:val="Textoindependiente"/>
                  <w:spacing w:after="0" w:line="240" w:lineRule="auto"/>
                  <w:ind w:left="0"/>
                  <w:jc w:val="left"/>
                  <w:rPr>
                    <w:rFonts w:ascii="Helvetica" w:eastAsiaTheme="minorHAnsi" w:hAnsi="Helvetica" w:cs="Helvetica"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  <w:r w:rsidRPr="00E45BF5">
                  <w:rPr>
                    <w:rFonts w:ascii="Helvetica" w:eastAsiaTheme="minorHAnsi" w:hAnsi="Helvetica" w:cs="Helvetica"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  <w:t>Diseño</w:t>
                </w:r>
              </w:p>
            </w:tc>
            <w:tc>
              <w:tcPr>
                <w:tcW w:w="1365" w:type="dxa"/>
              </w:tcPr>
              <w:p w:rsidR="00D17583" w:rsidRPr="00E45BF5" w:rsidRDefault="00D17583" w:rsidP="00E45B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4</w:t>
                </w:r>
              </w:p>
            </w:tc>
          </w:tr>
          <w:tr w:rsidR="00D17583" w:rsidTr="00E45BF5">
            <w:trPr>
              <w:jc w:val="center"/>
            </w:trPr>
            <w:tc>
              <w:tcPr>
                <w:tcW w:w="2625" w:type="dxa"/>
              </w:tcPr>
              <w:p w:rsidR="00D17583" w:rsidRPr="00E45BF5" w:rsidRDefault="00D17583" w:rsidP="00E45BF5">
                <w:pPr>
                  <w:pStyle w:val="Textoindependiente"/>
                  <w:spacing w:after="0" w:line="240" w:lineRule="auto"/>
                  <w:ind w:left="0"/>
                  <w:jc w:val="left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proofErr w:type="spellStart"/>
                <w:r w:rsidRPr="00E45BF5">
                  <w:rPr>
                    <w:rFonts w:ascii="Helvetica" w:eastAsiaTheme="minorHAnsi" w:hAnsi="Helvetica" w:cs="Helvetica"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  <w:t>Login</w:t>
                </w:r>
                <w:proofErr w:type="spellEnd"/>
              </w:p>
            </w:tc>
            <w:tc>
              <w:tcPr>
                <w:tcW w:w="1365" w:type="dxa"/>
              </w:tcPr>
              <w:p w:rsidR="00D17583" w:rsidRPr="00E45BF5" w:rsidRDefault="00D17583" w:rsidP="00E45BF5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3</w:t>
                </w:r>
              </w:p>
            </w:tc>
          </w:tr>
          <w:tr w:rsidR="00D17583" w:rsidTr="00E45BF5">
            <w:trPr>
              <w:jc w:val="center"/>
            </w:trPr>
            <w:tc>
              <w:tcPr>
                <w:tcW w:w="2625" w:type="dxa"/>
              </w:tcPr>
              <w:p w:rsidR="00D17583" w:rsidRPr="00E45BF5" w:rsidRDefault="00D17583" w:rsidP="00E45BF5">
                <w:pPr>
                  <w:pStyle w:val="Textoindependiente"/>
                  <w:spacing w:after="0" w:line="240" w:lineRule="auto"/>
                  <w:ind w:left="0"/>
                  <w:jc w:val="left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 w:rsidRPr="00E45BF5">
                  <w:rPr>
                    <w:rFonts w:ascii="Helvetica" w:hAnsi="Helvetica" w:cs="Helvetica"/>
                    <w:sz w:val="24"/>
                    <w:szCs w:val="24"/>
                  </w:rPr>
                  <w:t>Inicio</w:t>
                </w:r>
              </w:p>
            </w:tc>
            <w:tc>
              <w:tcPr>
                <w:tcW w:w="1365" w:type="dxa"/>
              </w:tcPr>
              <w:p w:rsidR="00D17583" w:rsidRPr="00E45BF5" w:rsidRDefault="00D17583" w:rsidP="00172313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2</w:t>
                </w:r>
              </w:p>
            </w:tc>
          </w:tr>
          <w:tr w:rsidR="00D17583" w:rsidRPr="00C55EF6" w:rsidTr="00E45BF5">
            <w:trPr>
              <w:jc w:val="center"/>
            </w:trPr>
            <w:tc>
              <w:tcPr>
                <w:tcW w:w="2625" w:type="dxa"/>
              </w:tcPr>
              <w:p w:rsidR="00D17583" w:rsidRPr="00E45BF5" w:rsidRDefault="00D17583" w:rsidP="00E45BF5">
                <w:pPr>
                  <w:pStyle w:val="Textoindependiente"/>
                  <w:spacing w:after="0" w:line="240" w:lineRule="auto"/>
                  <w:ind w:left="0"/>
                  <w:jc w:val="left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 w:rsidRPr="00E45BF5">
                  <w:rPr>
                    <w:rFonts w:ascii="Helvetica" w:eastAsiaTheme="minorHAnsi" w:hAnsi="Helvetica" w:cs="Helvetica"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  <w:t>Notas</w:t>
                </w:r>
              </w:p>
            </w:tc>
            <w:tc>
              <w:tcPr>
                <w:tcW w:w="1365" w:type="dxa"/>
              </w:tcPr>
              <w:p w:rsidR="00D17583" w:rsidRPr="00E45BF5" w:rsidRDefault="00D17583" w:rsidP="00172313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3</w:t>
                </w:r>
              </w:p>
            </w:tc>
          </w:tr>
          <w:tr w:rsidR="00D17583" w:rsidRPr="00CD6221" w:rsidTr="00E45BF5">
            <w:trPr>
              <w:jc w:val="center"/>
            </w:trPr>
            <w:tc>
              <w:tcPr>
                <w:tcW w:w="2625" w:type="dxa"/>
              </w:tcPr>
              <w:p w:rsidR="00D17583" w:rsidRPr="00E45BF5" w:rsidRDefault="00D17583" w:rsidP="00E45BF5">
                <w:pPr>
                  <w:pStyle w:val="Textoindependiente"/>
                  <w:spacing w:after="0" w:line="240" w:lineRule="auto"/>
                  <w:ind w:left="0"/>
                  <w:jc w:val="left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 w:rsidRPr="00E45BF5">
                  <w:rPr>
                    <w:rFonts w:ascii="Helvetica" w:eastAsiaTheme="minorHAnsi" w:hAnsi="Helvetica" w:cs="Helvetica"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  <w:t>Tareas</w:t>
                </w:r>
              </w:p>
            </w:tc>
            <w:tc>
              <w:tcPr>
                <w:tcW w:w="1365" w:type="dxa"/>
              </w:tcPr>
              <w:p w:rsidR="00D17583" w:rsidRPr="00E45BF5" w:rsidRDefault="00D17583" w:rsidP="00172313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3</w:t>
                </w:r>
              </w:p>
            </w:tc>
            <w:bookmarkStart w:id="0" w:name="_GoBack"/>
            <w:bookmarkEnd w:id="0"/>
          </w:tr>
          <w:tr w:rsidR="00D17583" w:rsidTr="00E45BF5">
            <w:trPr>
              <w:jc w:val="center"/>
            </w:trPr>
            <w:tc>
              <w:tcPr>
                <w:tcW w:w="2625" w:type="dxa"/>
              </w:tcPr>
              <w:p w:rsidR="00D17583" w:rsidRPr="00E45BF5" w:rsidRDefault="00D17583" w:rsidP="00E45BF5">
                <w:pPr>
                  <w:pStyle w:val="Textoindependiente"/>
                  <w:spacing w:after="0" w:line="240" w:lineRule="auto"/>
                  <w:ind w:left="0"/>
                  <w:jc w:val="left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 w:rsidRPr="00E45BF5">
                  <w:rPr>
                    <w:rFonts w:ascii="Helvetica" w:eastAsiaTheme="minorHAnsi" w:hAnsi="Helvetica" w:cs="Helvetica"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  <w:t>Agenda</w:t>
                </w:r>
              </w:p>
            </w:tc>
            <w:tc>
              <w:tcPr>
                <w:tcW w:w="1365" w:type="dxa"/>
              </w:tcPr>
              <w:p w:rsidR="00D17583" w:rsidRPr="00E45BF5" w:rsidRDefault="00D17583" w:rsidP="00172313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3</w:t>
                </w:r>
              </w:p>
            </w:tc>
          </w:tr>
          <w:tr w:rsidR="00D17583" w:rsidTr="00E45BF5">
            <w:trPr>
              <w:jc w:val="center"/>
            </w:trPr>
            <w:tc>
              <w:tcPr>
                <w:tcW w:w="2625" w:type="dxa"/>
              </w:tcPr>
              <w:p w:rsidR="00D17583" w:rsidRPr="00E45BF5" w:rsidRDefault="00D17583" w:rsidP="00E45BF5">
                <w:pPr>
                  <w:pStyle w:val="Textoindependiente"/>
                  <w:spacing w:after="0" w:line="240" w:lineRule="auto"/>
                  <w:ind w:left="0"/>
                  <w:jc w:val="left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 w:rsidRPr="00E45BF5">
                  <w:rPr>
                    <w:rFonts w:ascii="Helvetica" w:eastAsiaTheme="minorHAnsi" w:hAnsi="Helvetica" w:cs="Helvetica"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  <w:t>Debate</w:t>
                </w:r>
              </w:p>
            </w:tc>
            <w:tc>
              <w:tcPr>
                <w:tcW w:w="1365" w:type="dxa"/>
              </w:tcPr>
              <w:p w:rsidR="00D17583" w:rsidRPr="00E45BF5" w:rsidRDefault="009F018A" w:rsidP="00172313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5</w:t>
                </w:r>
              </w:p>
            </w:tc>
          </w:tr>
          <w:tr w:rsidR="00D17583" w:rsidTr="00E45BF5">
            <w:trPr>
              <w:jc w:val="center"/>
            </w:trPr>
            <w:tc>
              <w:tcPr>
                <w:tcW w:w="2625" w:type="dxa"/>
              </w:tcPr>
              <w:p w:rsidR="00D17583" w:rsidRPr="00E45BF5" w:rsidRDefault="00D17583" w:rsidP="00E45BF5">
                <w:pPr>
                  <w:pStyle w:val="Textoindependiente"/>
                  <w:spacing w:after="0" w:line="240" w:lineRule="auto"/>
                  <w:ind w:left="0"/>
                  <w:jc w:val="left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 w:rsidRPr="00E45BF5">
                  <w:rPr>
                    <w:rFonts w:ascii="Helvetica" w:eastAsiaTheme="minorHAnsi" w:hAnsi="Helvetica" w:cs="Helvetica"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  <w:t>Materiales</w:t>
                </w:r>
              </w:p>
            </w:tc>
            <w:tc>
              <w:tcPr>
                <w:tcW w:w="1365" w:type="dxa"/>
              </w:tcPr>
              <w:p w:rsidR="00D17583" w:rsidRPr="00E45BF5" w:rsidRDefault="009F018A" w:rsidP="00172313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3</w:t>
                </w:r>
              </w:p>
            </w:tc>
          </w:tr>
          <w:tr w:rsidR="00D17583" w:rsidTr="00E45BF5">
            <w:trPr>
              <w:jc w:val="center"/>
            </w:trPr>
            <w:tc>
              <w:tcPr>
                <w:tcW w:w="2625" w:type="dxa"/>
              </w:tcPr>
              <w:p w:rsidR="00D17583" w:rsidRPr="00E45BF5" w:rsidRDefault="00D17583" w:rsidP="00E45BF5">
                <w:pPr>
                  <w:pStyle w:val="Textoindependiente"/>
                  <w:spacing w:after="0" w:line="240" w:lineRule="auto"/>
                  <w:ind w:left="0"/>
                  <w:jc w:val="left"/>
                  <w:rPr>
                    <w:rFonts w:ascii="Helvetica" w:eastAsiaTheme="minorHAnsi" w:hAnsi="Helvetica" w:cs="Helvetica"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  <w:r w:rsidRPr="00E45BF5">
                  <w:rPr>
                    <w:rFonts w:ascii="Helvetica" w:hAnsi="Helvetica" w:cs="Helvetica"/>
                    <w:sz w:val="24"/>
                    <w:szCs w:val="24"/>
                  </w:rPr>
                  <w:t>Estado de Cuenta</w:t>
                </w:r>
              </w:p>
            </w:tc>
            <w:tc>
              <w:tcPr>
                <w:tcW w:w="1365" w:type="dxa"/>
              </w:tcPr>
              <w:p w:rsidR="00D17583" w:rsidRPr="00E45BF5" w:rsidRDefault="009F018A" w:rsidP="00172313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3</w:t>
                </w:r>
              </w:p>
            </w:tc>
          </w:tr>
          <w:tr w:rsidR="00D17583" w:rsidTr="00E45BF5">
            <w:trPr>
              <w:jc w:val="center"/>
            </w:trPr>
            <w:tc>
              <w:tcPr>
                <w:tcW w:w="2625" w:type="dxa"/>
              </w:tcPr>
              <w:p w:rsidR="00D17583" w:rsidRPr="00E45BF5" w:rsidRDefault="00D17583" w:rsidP="00E45BF5">
                <w:pPr>
                  <w:pStyle w:val="Textoindependiente"/>
                  <w:spacing w:after="0" w:line="240" w:lineRule="auto"/>
                  <w:ind w:left="0"/>
                  <w:jc w:val="left"/>
                  <w:rPr>
                    <w:rFonts w:ascii="Helvetica" w:eastAsiaTheme="minorHAnsi" w:hAnsi="Helvetica" w:cs="Helvetica"/>
                    <w:color w:val="101010" w:themeColor="text2" w:themeShade="80"/>
                    <w:spacing w:val="0"/>
                    <w:sz w:val="24"/>
                    <w:szCs w:val="24"/>
                    <w:lang w:val="es-EC" w:eastAsia="en-US"/>
                  </w:rPr>
                </w:pPr>
                <w:r w:rsidRPr="00E45BF5">
                  <w:rPr>
                    <w:rFonts w:ascii="Helvetica" w:hAnsi="Helvetica" w:cs="Helvetica"/>
                    <w:sz w:val="24"/>
                    <w:szCs w:val="24"/>
                  </w:rPr>
                  <w:t>Horario</w:t>
                </w:r>
              </w:p>
            </w:tc>
            <w:tc>
              <w:tcPr>
                <w:tcW w:w="1365" w:type="dxa"/>
              </w:tcPr>
              <w:p w:rsidR="00D17583" w:rsidRPr="00E45BF5" w:rsidRDefault="009F018A" w:rsidP="00172313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3</w:t>
                </w:r>
              </w:p>
            </w:tc>
          </w:tr>
          <w:tr w:rsidR="00D17583" w:rsidTr="00E45BF5">
            <w:trPr>
              <w:jc w:val="center"/>
            </w:trPr>
            <w:tc>
              <w:tcPr>
                <w:tcW w:w="2625" w:type="dxa"/>
              </w:tcPr>
              <w:p w:rsidR="00D17583" w:rsidRPr="00E45BF5" w:rsidRDefault="00D17583" w:rsidP="00E45BF5">
                <w:pPr>
                  <w:pStyle w:val="Textoindependiente"/>
                  <w:spacing w:after="0" w:line="240" w:lineRule="auto"/>
                  <w:ind w:left="0"/>
                  <w:jc w:val="left"/>
                  <w:rPr>
                    <w:rFonts w:ascii="Helvetica" w:hAnsi="Helvetica" w:cs="Helvetica"/>
                    <w:sz w:val="24"/>
                    <w:szCs w:val="24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</w:rPr>
                  <w:t>Pruebas finales</w:t>
                </w:r>
              </w:p>
            </w:tc>
            <w:tc>
              <w:tcPr>
                <w:tcW w:w="1365" w:type="dxa"/>
              </w:tcPr>
              <w:p w:rsidR="00D17583" w:rsidRDefault="009F018A" w:rsidP="00172313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3</w:t>
                </w:r>
              </w:p>
            </w:tc>
          </w:tr>
          <w:tr w:rsidR="00D17583" w:rsidTr="00E45BF5">
            <w:trPr>
              <w:jc w:val="center"/>
            </w:trPr>
            <w:tc>
              <w:tcPr>
                <w:tcW w:w="2625" w:type="dxa"/>
              </w:tcPr>
              <w:p w:rsidR="00D17583" w:rsidRDefault="00D17583" w:rsidP="00E45BF5">
                <w:pPr>
                  <w:pStyle w:val="Textoindependiente"/>
                  <w:spacing w:after="0" w:line="240" w:lineRule="auto"/>
                  <w:ind w:left="0"/>
                  <w:jc w:val="left"/>
                  <w:rPr>
                    <w:rFonts w:ascii="Helvetica" w:hAnsi="Helvetica" w:cs="Helvetica"/>
                    <w:sz w:val="24"/>
                    <w:szCs w:val="24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</w:rPr>
                  <w:t>Documento de Usuario</w:t>
                </w:r>
              </w:p>
            </w:tc>
            <w:tc>
              <w:tcPr>
                <w:tcW w:w="1365" w:type="dxa"/>
              </w:tcPr>
              <w:p w:rsidR="00D17583" w:rsidRDefault="009F018A" w:rsidP="00172313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3</w:t>
                </w:r>
              </w:p>
            </w:tc>
          </w:tr>
          <w:tr w:rsidR="00D17583" w:rsidTr="00E45BF5">
            <w:trPr>
              <w:jc w:val="center"/>
            </w:trPr>
            <w:tc>
              <w:tcPr>
                <w:tcW w:w="2625" w:type="dxa"/>
              </w:tcPr>
              <w:p w:rsidR="00D17583" w:rsidRPr="00E45BF5" w:rsidRDefault="00D17583" w:rsidP="00E45BF5">
                <w:pPr>
                  <w:pStyle w:val="Textoindependiente"/>
                  <w:spacing w:after="0" w:line="240" w:lineRule="auto"/>
                  <w:ind w:left="0"/>
                  <w:jc w:val="left"/>
                  <w:rPr>
                    <w:rFonts w:ascii="Helvetica" w:hAnsi="Helvetica" w:cs="Helvetica"/>
                    <w:b/>
                    <w:sz w:val="24"/>
                    <w:szCs w:val="24"/>
                  </w:rPr>
                </w:pPr>
                <w:r w:rsidRPr="00E45BF5">
                  <w:rPr>
                    <w:rFonts w:ascii="Helvetica" w:hAnsi="Helvetica" w:cs="Helvetica"/>
                    <w:b/>
                    <w:sz w:val="24"/>
                    <w:szCs w:val="24"/>
                  </w:rPr>
                  <w:t>Total, de días</w:t>
                </w:r>
              </w:p>
            </w:tc>
            <w:tc>
              <w:tcPr>
                <w:tcW w:w="1365" w:type="dxa"/>
              </w:tcPr>
              <w:p w:rsidR="00D17583" w:rsidRPr="009F018A" w:rsidRDefault="009F018A" w:rsidP="00172313">
                <w:pPr>
                  <w:pStyle w:val="Textoindependiente"/>
                  <w:spacing w:after="0" w:line="240" w:lineRule="auto"/>
                  <w:ind w:left="0"/>
                  <w:rPr>
                    <w:rFonts w:ascii="Helvetica" w:hAnsi="Helvetica" w:cs="Helvetica"/>
                    <w:sz w:val="24"/>
                    <w:szCs w:val="24"/>
                    <w:u w:val="single"/>
                    <w:lang w:val="es-EC"/>
                  </w:rPr>
                </w:pPr>
                <w:r>
                  <w:rPr>
                    <w:rFonts w:ascii="Helvetica" w:hAnsi="Helvetica" w:cs="Helvetica"/>
                    <w:sz w:val="24"/>
                    <w:szCs w:val="24"/>
                    <w:lang w:val="es-EC"/>
                  </w:rPr>
                  <w:t>38</w:t>
                </w:r>
              </w:p>
            </w:tc>
          </w:tr>
        </w:tbl>
        <w:p w:rsidR="00E45BF5" w:rsidRDefault="00E45BF5" w:rsidP="001F6583">
          <w:pPr>
            <w:pStyle w:val="Prrafodelista"/>
            <w:ind w:firstLine="0"/>
          </w:pPr>
        </w:p>
        <w:p w:rsidR="00E45BF5" w:rsidRDefault="00E45BF5" w:rsidP="001F6583">
          <w:pPr>
            <w:pStyle w:val="Prrafodelista"/>
            <w:ind w:firstLine="0"/>
          </w:pPr>
        </w:p>
        <w:p w:rsidR="00E45BF5" w:rsidRDefault="00E45BF5" w:rsidP="001F6583">
          <w:pPr>
            <w:pStyle w:val="Prrafodelista"/>
            <w:ind w:firstLine="0"/>
          </w:pPr>
        </w:p>
        <w:p w:rsidR="001F6583" w:rsidRPr="00FB4C87" w:rsidRDefault="00FB4C87" w:rsidP="00FB4C87">
          <w:pPr>
            <w:pStyle w:val="Textoindependiente"/>
            <w:numPr>
              <w:ilvl w:val="0"/>
              <w:numId w:val="17"/>
            </w:numPr>
            <w:spacing w:after="0" w:line="240" w:lineRule="auto"/>
            <w:rPr>
              <w:rFonts w:cs="Arial"/>
              <w:b/>
              <w:sz w:val="24"/>
              <w:szCs w:val="24"/>
              <w:lang w:val="es-EC"/>
            </w:rPr>
          </w:pPr>
          <w:r w:rsidRPr="00FB4C87">
            <w:rPr>
              <w:rFonts w:cs="Arial"/>
              <w:b/>
              <w:sz w:val="24"/>
              <w:szCs w:val="24"/>
              <w:lang w:val="es-EC"/>
            </w:rPr>
            <w:t>SOPORTE</w:t>
          </w:r>
        </w:p>
        <w:p w:rsidR="001F6583" w:rsidRPr="00FB4C87" w:rsidRDefault="001F6583" w:rsidP="00FB4C87">
          <w:pPr>
            <w:spacing w:after="200" w:line="276" w:lineRule="auto"/>
            <w:ind w:firstLine="708"/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</w:pPr>
          <w:r w:rsidRPr="00FB4C87"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t>El desarrollo incluye:</w:t>
          </w:r>
        </w:p>
        <w:p w:rsidR="001F6583" w:rsidRPr="00FB4C87" w:rsidRDefault="001F6583" w:rsidP="00FB4C87">
          <w:pPr>
            <w:pStyle w:val="Prrafodelista"/>
            <w:spacing w:after="200" w:line="276" w:lineRule="auto"/>
            <w:ind w:firstLine="0"/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</w:pPr>
          <w:r w:rsidRPr="00FB4C87"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lastRenderedPageBreak/>
            <w:t xml:space="preserve">Soporte </w:t>
          </w:r>
          <w:r w:rsidR="00FB4C87"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t>en funcionalidad durante</w:t>
          </w:r>
          <w:r w:rsidRPr="00FB4C87"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t xml:space="preserve"> 3 meses. No incluye cambios </w:t>
          </w:r>
          <w:r w:rsidR="00FB4C87"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t>a la aplicación</w:t>
          </w:r>
          <w:r w:rsidRPr="00FB4C87"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t>.</w:t>
          </w:r>
        </w:p>
        <w:p w:rsidR="001F6583" w:rsidRDefault="00FB4C87" w:rsidP="00FB4C87">
          <w:pPr>
            <w:pStyle w:val="Textoindependiente"/>
            <w:numPr>
              <w:ilvl w:val="0"/>
              <w:numId w:val="17"/>
            </w:numPr>
            <w:spacing w:after="0" w:line="240" w:lineRule="auto"/>
          </w:pPr>
          <w:r w:rsidRPr="00FB4C87">
            <w:rPr>
              <w:rFonts w:cs="Arial"/>
              <w:b/>
              <w:sz w:val="24"/>
              <w:szCs w:val="24"/>
              <w:lang w:val="es-EC"/>
            </w:rPr>
            <w:t>DELIMITACIONES</w:t>
          </w:r>
        </w:p>
        <w:p w:rsidR="00FB4C87" w:rsidRDefault="00FB4C87" w:rsidP="001F6583">
          <w:pPr>
            <w:pStyle w:val="Prrafodelista"/>
            <w:numPr>
              <w:ilvl w:val="0"/>
              <w:numId w:val="34"/>
            </w:numPr>
            <w:spacing w:after="200" w:line="276" w:lineRule="auto"/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</w:pPr>
          <w:r w:rsidRPr="00FB4C87"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t xml:space="preserve">La aplicación será de uso exclusivo para estudiantes </w:t>
          </w:r>
        </w:p>
        <w:p w:rsidR="00FB4C87" w:rsidRPr="00FB4C87" w:rsidRDefault="00FB4C87" w:rsidP="001F6583">
          <w:pPr>
            <w:pStyle w:val="Prrafodelista"/>
            <w:numPr>
              <w:ilvl w:val="0"/>
              <w:numId w:val="34"/>
            </w:numPr>
            <w:spacing w:after="200" w:line="276" w:lineRule="auto"/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</w:pPr>
          <w:r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t>Para empezar el desarrollo se requiere los métodos de interconexión detallados en el ítem III del presente documento.</w:t>
          </w:r>
        </w:p>
        <w:p w:rsidR="001F6583" w:rsidRDefault="001F6583" w:rsidP="001F6583">
          <w:pPr>
            <w:pStyle w:val="Prrafodelista"/>
            <w:numPr>
              <w:ilvl w:val="0"/>
              <w:numId w:val="34"/>
            </w:numPr>
            <w:spacing w:after="200" w:line="276" w:lineRule="auto"/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</w:pPr>
          <w:r w:rsidRPr="00FB4C87"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t>La propuesta no incluye provisión de dispositivos tipo hardware.</w:t>
          </w:r>
        </w:p>
        <w:p w:rsidR="003E70D8" w:rsidRDefault="003E70D8" w:rsidP="003F4887">
          <w:pPr>
            <w:pStyle w:val="Textoindependiente"/>
            <w:spacing w:after="0" w:line="240" w:lineRule="auto"/>
            <w:rPr>
              <w:rFonts w:ascii="Helvetica" w:hAnsi="Helvetica" w:cs="Helvetica"/>
              <w:b/>
              <w:sz w:val="24"/>
              <w:szCs w:val="24"/>
              <w:lang w:val="es-EC"/>
            </w:rPr>
          </w:pPr>
        </w:p>
        <w:p w:rsidR="0090709C" w:rsidRPr="0090709C" w:rsidRDefault="0090709C" w:rsidP="0090709C">
          <w:pPr>
            <w:pStyle w:val="Textoindependiente"/>
            <w:numPr>
              <w:ilvl w:val="0"/>
              <w:numId w:val="17"/>
            </w:numPr>
            <w:spacing w:after="0" w:line="240" w:lineRule="auto"/>
            <w:rPr>
              <w:rFonts w:cs="Arial"/>
              <w:b/>
              <w:sz w:val="24"/>
              <w:szCs w:val="24"/>
              <w:lang w:val="es-EC"/>
            </w:rPr>
          </w:pPr>
          <w:r w:rsidRPr="0090709C">
            <w:rPr>
              <w:rFonts w:cs="Arial"/>
              <w:b/>
              <w:sz w:val="24"/>
              <w:szCs w:val="24"/>
              <w:lang w:val="es-EC"/>
            </w:rPr>
            <w:t>Costo de Proyecto</w:t>
          </w:r>
        </w:p>
        <w:p w:rsidR="0090709C" w:rsidRPr="0024395C" w:rsidRDefault="0090709C" w:rsidP="0090709C"/>
        <w:tbl>
          <w:tblPr>
            <w:tblStyle w:val="ListTable1LightAccent2"/>
            <w:tblW w:w="4953" w:type="pct"/>
            <w:jc w:val="center"/>
            <w:tblLook w:val="04A0" w:firstRow="1" w:lastRow="0" w:firstColumn="1" w:lastColumn="0" w:noHBand="0" w:noVBand="1"/>
          </w:tblPr>
          <w:tblGrid>
            <w:gridCol w:w="2913"/>
            <w:gridCol w:w="594"/>
            <w:gridCol w:w="3135"/>
            <w:gridCol w:w="3135"/>
          </w:tblGrid>
          <w:tr w:rsidR="001E233A" w:rsidRPr="00BA7B07" w:rsidTr="00ED05C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0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90" w:type="pct"/>
                <w:tcBorders>
                  <w:bottom w:val="single" w:sz="4" w:space="0" w:color="auto"/>
                </w:tcBorders>
                <w:noWrap/>
                <w:hideMark/>
              </w:tcPr>
              <w:p w:rsidR="001E233A" w:rsidRPr="00BA7B07" w:rsidRDefault="001E233A" w:rsidP="00172313">
                <w:pPr>
                  <w:spacing w:after="0" w:line="240" w:lineRule="auto"/>
                  <w:rPr>
                    <w:rFonts w:eastAsia="Times New Roman" w:cs="Calibri"/>
                    <w:b w:val="0"/>
                    <w:bCs w:val="0"/>
                    <w:color w:val="632423"/>
                    <w:sz w:val="24"/>
                    <w:szCs w:val="24"/>
                    <w:lang w:eastAsia="es-EC"/>
                  </w:rPr>
                </w:pPr>
                <w:r>
                  <w:rPr>
                    <w:rFonts w:eastAsia="Times New Roman" w:cs="Calibri"/>
                    <w:color w:val="632423"/>
                    <w:sz w:val="24"/>
                    <w:szCs w:val="24"/>
                    <w:lang w:eastAsia="es-EC"/>
                  </w:rPr>
                  <w:t>Trabajos a realizar</w:t>
                </w:r>
              </w:p>
            </w:tc>
            <w:tc>
              <w:tcPr>
                <w:tcW w:w="304" w:type="pct"/>
                <w:tcBorders>
                  <w:bottom w:val="single" w:sz="4" w:space="0" w:color="auto"/>
                </w:tcBorders>
                <w:noWrap/>
                <w:hideMark/>
              </w:tcPr>
              <w:p w:rsidR="001E233A" w:rsidRPr="00BA7B07" w:rsidRDefault="001E233A" w:rsidP="00172313">
                <w:pPr>
                  <w:spacing w:after="0" w:line="24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lang w:eastAsia="es-EC"/>
                  </w:rPr>
                </w:pPr>
              </w:p>
            </w:tc>
            <w:tc>
              <w:tcPr>
                <w:tcW w:w="1603" w:type="pct"/>
                <w:tcBorders>
                  <w:bottom w:val="single" w:sz="4" w:space="0" w:color="auto"/>
                </w:tcBorders>
                <w:noWrap/>
                <w:hideMark/>
              </w:tcPr>
              <w:p w:rsidR="001E233A" w:rsidRPr="001E233A" w:rsidRDefault="001E233A" w:rsidP="001E233A">
                <w:pPr>
                  <w:spacing w:after="0" w:line="24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Calibri"/>
                    <w:color w:val="632423"/>
                    <w:sz w:val="24"/>
                    <w:szCs w:val="24"/>
                    <w:lang w:eastAsia="es-EC"/>
                  </w:rPr>
                </w:pPr>
                <w:r w:rsidRPr="001E233A">
                  <w:rPr>
                    <w:rFonts w:eastAsia="Times New Roman" w:cs="Calibri"/>
                    <w:color w:val="632423"/>
                    <w:sz w:val="24"/>
                    <w:szCs w:val="24"/>
                    <w:lang w:eastAsia="es-EC"/>
                  </w:rPr>
                  <w:t>Costo</w:t>
                </w:r>
              </w:p>
            </w:tc>
            <w:tc>
              <w:tcPr>
                <w:tcW w:w="1603" w:type="pct"/>
                <w:tcBorders>
                  <w:bottom w:val="single" w:sz="4" w:space="0" w:color="auto"/>
                </w:tcBorders>
              </w:tcPr>
              <w:p w:rsidR="001E233A" w:rsidRPr="001E233A" w:rsidRDefault="001E233A" w:rsidP="001E233A">
                <w:pPr>
                  <w:spacing w:after="0" w:line="24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Calibri"/>
                    <w:color w:val="632423"/>
                    <w:sz w:val="24"/>
                    <w:szCs w:val="24"/>
                    <w:lang w:eastAsia="es-EC"/>
                  </w:rPr>
                </w:pPr>
                <w:r>
                  <w:rPr>
                    <w:rFonts w:eastAsia="Times New Roman" w:cs="Calibri"/>
                    <w:color w:val="632423"/>
                    <w:sz w:val="24"/>
                    <w:szCs w:val="24"/>
                    <w:lang w:eastAsia="es-EC"/>
                  </w:rPr>
                  <w:t>Tiempo de Entrega</w:t>
                </w:r>
              </w:p>
            </w:tc>
          </w:tr>
          <w:tr w:rsidR="001E233A" w:rsidRPr="00BA7B07" w:rsidTr="00ED05C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6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90" w:type="pct"/>
                <w:tcBorders>
                  <w:top w:val="single" w:sz="4" w:space="0" w:color="auto"/>
                </w:tcBorders>
                <w:shd w:val="clear" w:color="auto" w:fill="D9D9D9" w:themeFill="background1" w:themeFillShade="D9"/>
                <w:noWrap/>
              </w:tcPr>
              <w:p w:rsidR="001E233A" w:rsidRDefault="001E233A" w:rsidP="00172313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es-EC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lang w:eastAsia="es-EC"/>
                  </w:rPr>
                  <w:t>Aplicación móvil Android</w:t>
                </w:r>
              </w:p>
            </w:tc>
            <w:tc>
              <w:tcPr>
                <w:tcW w:w="304" w:type="pct"/>
                <w:tcBorders>
                  <w:top w:val="single" w:sz="4" w:space="0" w:color="auto"/>
                </w:tcBorders>
                <w:shd w:val="clear" w:color="auto" w:fill="D9D9D9" w:themeFill="background1" w:themeFillShade="D9"/>
                <w:noWrap/>
              </w:tcPr>
              <w:p w:rsidR="001E233A" w:rsidRPr="00BA7B07" w:rsidRDefault="001E233A" w:rsidP="00172313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lang w:eastAsia="es-EC"/>
                  </w:rPr>
                </w:pPr>
              </w:p>
            </w:tc>
            <w:tc>
              <w:tcPr>
                <w:tcW w:w="1603" w:type="pct"/>
                <w:tcBorders>
                  <w:top w:val="single" w:sz="4" w:space="0" w:color="auto"/>
                </w:tcBorders>
                <w:shd w:val="clear" w:color="auto" w:fill="D9D9D9" w:themeFill="background1" w:themeFillShade="D9"/>
                <w:noWrap/>
              </w:tcPr>
              <w:p w:rsidR="001E233A" w:rsidRDefault="001E233A" w:rsidP="001E233A">
                <w:pPr>
                  <w:spacing w:after="0" w:line="24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lang w:eastAsia="es-EC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lang w:eastAsia="es-EC"/>
                  </w:rPr>
                  <w:t>$ 0,000.00</w:t>
                </w:r>
              </w:p>
            </w:tc>
            <w:tc>
              <w:tcPr>
                <w:tcW w:w="1603" w:type="pct"/>
                <w:tcBorders>
                  <w:top w:val="single" w:sz="4" w:space="0" w:color="auto"/>
                </w:tcBorders>
                <w:shd w:val="clear" w:color="auto" w:fill="D9D9D9" w:themeFill="background1" w:themeFillShade="D9"/>
              </w:tcPr>
              <w:p w:rsidR="001E233A" w:rsidRDefault="001E233A" w:rsidP="001E233A">
                <w:pPr>
                  <w:spacing w:after="0" w:line="24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lang w:eastAsia="es-EC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lang w:eastAsia="es-EC"/>
                  </w:rPr>
                  <w:t>Diciembre</w:t>
                </w:r>
              </w:p>
            </w:tc>
          </w:tr>
          <w:tr w:rsidR="001E233A" w:rsidRPr="00BA7B07" w:rsidTr="001E233A">
            <w:trPr>
              <w:trHeight w:val="36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90" w:type="pct"/>
                <w:noWrap/>
              </w:tcPr>
              <w:p w:rsidR="001E233A" w:rsidRDefault="001E233A" w:rsidP="00172313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es-EC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lang w:eastAsia="es-EC"/>
                  </w:rPr>
                  <w:t>Aplicación móvil iOS</w:t>
                </w:r>
              </w:p>
            </w:tc>
            <w:tc>
              <w:tcPr>
                <w:tcW w:w="304" w:type="pct"/>
                <w:noWrap/>
              </w:tcPr>
              <w:p w:rsidR="001E233A" w:rsidRPr="00BA7B07" w:rsidRDefault="001E233A" w:rsidP="00172313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lang w:eastAsia="es-EC"/>
                  </w:rPr>
                </w:pPr>
              </w:p>
            </w:tc>
            <w:tc>
              <w:tcPr>
                <w:tcW w:w="1603" w:type="pct"/>
                <w:noWrap/>
              </w:tcPr>
              <w:p w:rsidR="001E233A" w:rsidRDefault="001E233A" w:rsidP="001E233A">
                <w:pPr>
                  <w:spacing w:after="0"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lang w:eastAsia="es-EC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lang w:eastAsia="es-EC"/>
                  </w:rPr>
                  <w:t>$ 0,000.00</w:t>
                </w:r>
              </w:p>
            </w:tc>
            <w:tc>
              <w:tcPr>
                <w:tcW w:w="1603" w:type="pct"/>
              </w:tcPr>
              <w:p w:rsidR="001E233A" w:rsidRDefault="001E233A" w:rsidP="001E233A">
                <w:pPr>
                  <w:spacing w:after="0"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lang w:eastAsia="es-EC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lang w:eastAsia="es-EC"/>
                  </w:rPr>
                  <w:t>Enero</w:t>
                </w:r>
              </w:p>
            </w:tc>
          </w:tr>
          <w:tr w:rsidR="001E233A" w:rsidRPr="00BA7B07" w:rsidTr="001E233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90" w:type="pct"/>
                <w:shd w:val="clear" w:color="auto" w:fill="D9D9D9" w:themeFill="background1" w:themeFillShade="D9"/>
                <w:noWrap/>
              </w:tcPr>
              <w:p w:rsidR="001E233A" w:rsidRPr="00BA7B07" w:rsidRDefault="001E233A" w:rsidP="00172313">
                <w:pPr>
                  <w:spacing w:after="0" w:line="240" w:lineRule="auto"/>
                  <w:rPr>
                    <w:rFonts w:eastAsia="Times New Roman" w:cs="Calibri"/>
                    <w:b w:val="0"/>
                    <w:bCs w:val="0"/>
                    <w:color w:val="632423"/>
                    <w:sz w:val="24"/>
                    <w:szCs w:val="24"/>
                    <w:lang w:eastAsia="es-EC"/>
                  </w:rPr>
                </w:pPr>
                <w:r>
                  <w:rPr>
                    <w:rFonts w:eastAsia="Times New Roman" w:cs="Calibri"/>
                    <w:b w:val="0"/>
                    <w:bCs w:val="0"/>
                    <w:color w:val="632423"/>
                    <w:sz w:val="24"/>
                    <w:szCs w:val="24"/>
                    <w:lang w:eastAsia="es-EC"/>
                  </w:rPr>
                  <w:t>Total</w:t>
                </w:r>
              </w:p>
            </w:tc>
            <w:tc>
              <w:tcPr>
                <w:tcW w:w="304" w:type="pct"/>
                <w:shd w:val="clear" w:color="auto" w:fill="D9D9D9" w:themeFill="background1" w:themeFillShade="D9"/>
                <w:noWrap/>
              </w:tcPr>
              <w:p w:rsidR="001E233A" w:rsidRPr="00BA7B07" w:rsidRDefault="001E233A" w:rsidP="00172313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lang w:eastAsia="es-EC"/>
                  </w:rPr>
                </w:pPr>
              </w:p>
            </w:tc>
            <w:tc>
              <w:tcPr>
                <w:tcW w:w="1603" w:type="pct"/>
                <w:shd w:val="clear" w:color="auto" w:fill="D9D9D9" w:themeFill="background1" w:themeFillShade="D9"/>
                <w:noWrap/>
                <w:vAlign w:val="bottom"/>
              </w:tcPr>
              <w:p w:rsidR="001E233A" w:rsidRDefault="001E233A" w:rsidP="001E233A">
                <w:pPr>
                  <w:spacing w:after="0" w:line="24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/>
                    <w:color w:val="000000"/>
                  </w:rPr>
                </w:pPr>
                <w:r>
                  <w:rPr>
                    <w:rFonts w:ascii="Calibri" w:hAnsi="Calibri"/>
                    <w:color w:val="000000"/>
                  </w:rPr>
                  <w:t xml:space="preserve">$ </w:t>
                </w:r>
                <w:r>
                  <w:rPr>
                    <w:rFonts w:ascii="Calibri" w:eastAsia="Times New Roman" w:hAnsi="Calibri" w:cs="Calibri"/>
                    <w:color w:val="000000"/>
                    <w:lang w:eastAsia="es-EC"/>
                  </w:rPr>
                  <w:t>00,000.00</w:t>
                </w:r>
              </w:p>
            </w:tc>
            <w:tc>
              <w:tcPr>
                <w:tcW w:w="1603" w:type="pct"/>
                <w:shd w:val="clear" w:color="auto" w:fill="D9D9D9" w:themeFill="background1" w:themeFillShade="D9"/>
              </w:tcPr>
              <w:p w:rsidR="001E233A" w:rsidRDefault="001E233A" w:rsidP="00B16EE2">
                <w:pPr>
                  <w:spacing w:after="0" w:line="240" w:lineRule="auto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/>
                    <w:color w:val="000000"/>
                  </w:rPr>
                </w:pPr>
              </w:p>
            </w:tc>
          </w:tr>
        </w:tbl>
        <w:p w:rsidR="0090709C" w:rsidRDefault="0090709C" w:rsidP="0090709C"/>
        <w:p w:rsidR="0090709C" w:rsidRDefault="0090709C" w:rsidP="0090709C"/>
        <w:p w:rsidR="0090709C" w:rsidRPr="0090709C" w:rsidRDefault="0090709C" w:rsidP="0090709C">
          <w:pPr>
            <w:pStyle w:val="Prrafodelista"/>
            <w:numPr>
              <w:ilvl w:val="0"/>
              <w:numId w:val="35"/>
            </w:numPr>
            <w:jc w:val="both"/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</w:pPr>
          <w:r w:rsidRPr="0090709C"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t xml:space="preserve">Precios no Incluyen </w:t>
          </w:r>
          <w:proofErr w:type="spellStart"/>
          <w:r w:rsidRPr="0090709C"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t>Iva</w:t>
          </w:r>
          <w:proofErr w:type="spellEnd"/>
          <w:r w:rsidRPr="0090709C"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t>.</w:t>
          </w:r>
        </w:p>
        <w:p w:rsidR="003E70D8" w:rsidRPr="00324440" w:rsidRDefault="0090709C" w:rsidP="00320B30">
          <w:pPr>
            <w:pStyle w:val="Prrafodelista"/>
            <w:numPr>
              <w:ilvl w:val="0"/>
              <w:numId w:val="35"/>
            </w:numPr>
            <w:spacing w:after="0"/>
            <w:jc w:val="both"/>
            <w:rPr>
              <w:rFonts w:ascii="Helvetica" w:hAnsi="Helvetica" w:cs="Helvetica"/>
              <w:b/>
              <w:sz w:val="24"/>
              <w:szCs w:val="24"/>
            </w:rPr>
          </w:pPr>
          <w:r w:rsidRPr="00324440"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t>Días de trabajo arrancan 24 horas laborables después del abono del 50% posterior a la firma del contrato.</w:t>
          </w:r>
        </w:p>
        <w:p w:rsidR="00C71753" w:rsidRPr="00324440" w:rsidRDefault="00324440" w:rsidP="00374097">
          <w:pPr>
            <w:pStyle w:val="Prrafodelista"/>
            <w:numPr>
              <w:ilvl w:val="0"/>
              <w:numId w:val="35"/>
            </w:numPr>
            <w:spacing w:after="200" w:line="276" w:lineRule="auto"/>
            <w:jc w:val="both"/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</w:pPr>
          <w:r w:rsidRPr="00324440"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t xml:space="preserve"> </w:t>
          </w:r>
          <w:r w:rsidR="001E233A" w:rsidRPr="00324440"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t xml:space="preserve">Por favor, su ayuda con </w:t>
          </w:r>
          <w:r>
            <w:rPr>
              <w:rFonts w:ascii="Helvetica" w:eastAsia="Times New Roman" w:hAnsi="Helvetica" w:cs="Helvetica"/>
              <w:color w:val="auto"/>
              <w:spacing w:val="-5"/>
              <w:sz w:val="24"/>
              <w:szCs w:val="24"/>
              <w:lang w:eastAsia="es-ES"/>
            </w:rPr>
            <w:t>una encuesta para conocer qué tipo de tecnología(ANDROID  o IOS)  usan más los estudiantes para iniciar el desarrollo en base al análisis de resultado.</w:t>
          </w:r>
        </w:p>
      </w:sdtContent>
    </w:sdt>
    <w:p w:rsidR="0088625A" w:rsidRDefault="0088625A">
      <w:pPr>
        <w:spacing w:after="200" w:line="276" w:lineRule="auto"/>
        <w:rPr>
          <w:rFonts w:ascii="Helvetica" w:hAnsi="Helvetica" w:cs="Helvetica"/>
          <w:color w:val="auto"/>
          <w:sz w:val="24"/>
          <w:szCs w:val="24"/>
        </w:rPr>
      </w:pPr>
    </w:p>
    <w:sectPr w:rsidR="0088625A" w:rsidSect="000E25A7">
      <w:headerReference w:type="default" r:id="rId10"/>
      <w:footerReference w:type="default" r:id="rId11"/>
      <w:headerReference w:type="first" r:id="rId12"/>
      <w:pgSz w:w="12240" w:h="15840"/>
      <w:pgMar w:top="1418" w:right="1327" w:bottom="1440" w:left="1259" w:header="567" w:footer="53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F11" w:rsidRDefault="00B32F11" w:rsidP="004D3244">
      <w:pPr>
        <w:spacing w:after="0" w:line="240" w:lineRule="auto"/>
      </w:pPr>
      <w:r>
        <w:separator/>
      </w:r>
    </w:p>
  </w:endnote>
  <w:endnote w:type="continuationSeparator" w:id="0">
    <w:p w:rsidR="00B32F11" w:rsidRDefault="00B32F11" w:rsidP="004D3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583" w:rsidRDefault="001F6583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5F05A7E2" wp14:editId="7706748C">
          <wp:simplePos x="0" y="0"/>
          <wp:positionH relativeFrom="page">
            <wp:posOffset>10795</wp:posOffset>
          </wp:positionH>
          <wp:positionV relativeFrom="paragraph">
            <wp:posOffset>-459122</wp:posOffset>
          </wp:positionV>
          <wp:extent cx="7772400" cy="1089660"/>
          <wp:effectExtent l="0" t="0" r="0" b="0"/>
          <wp:wrapNone/>
          <wp:docPr id="11" name="Imagen 11" descr="pie-de-p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-de-pa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083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89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F6583" w:rsidRDefault="001F65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F11" w:rsidRDefault="00B32F11" w:rsidP="004D3244">
      <w:pPr>
        <w:spacing w:after="0" w:line="240" w:lineRule="auto"/>
      </w:pPr>
      <w:r>
        <w:separator/>
      </w:r>
    </w:p>
  </w:footnote>
  <w:footnote w:type="continuationSeparator" w:id="0">
    <w:p w:rsidR="00B32F11" w:rsidRDefault="00B32F11" w:rsidP="004D3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583" w:rsidRDefault="001F6583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6192" behindDoc="0" locked="0" layoutInCell="1" allowOverlap="1" wp14:anchorId="52E2482D" wp14:editId="4DF7DAC9">
          <wp:simplePos x="0" y="0"/>
          <wp:positionH relativeFrom="column">
            <wp:posOffset>-799465</wp:posOffset>
          </wp:positionH>
          <wp:positionV relativeFrom="paragraph">
            <wp:posOffset>-914575</wp:posOffset>
          </wp:positionV>
          <wp:extent cx="7772400" cy="1263015"/>
          <wp:effectExtent l="0" t="0" r="0" b="0"/>
          <wp:wrapSquare wrapText="bothSides"/>
          <wp:docPr id="15" name="Imagen 15" descr="a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600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63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937" w:rsidRDefault="00AF593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937" w:rsidRDefault="00AF5937">
    <w:pPr>
      <w:pStyle w:val="Encabezado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7884795</wp:posOffset>
              </wp:positionH>
              <wp:positionV relativeFrom="page">
                <wp:posOffset>0</wp:posOffset>
              </wp:positionV>
              <wp:extent cx="7529195" cy="7543800"/>
              <wp:effectExtent l="0" t="0" r="0" b="38100"/>
              <wp:wrapThrough wrapText="bothSides">
                <wp:wrapPolygon edited="0">
                  <wp:start x="-27" y="0"/>
                  <wp:lineTo x="-27" y="21573"/>
                  <wp:lineTo x="21600" y="21573"/>
                  <wp:lineTo x="21600" y="0"/>
                  <wp:lineTo x="-27" y="0"/>
                </wp:wrapPolygon>
              </wp:wrapThrough>
              <wp:docPr id="3" name="23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29195" cy="75438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8EFD8"/>
                          </a:gs>
                          <a:gs pos="100000">
                            <a:schemeClr val="accent6">
                              <a:lumMod val="20000"/>
                              <a:lumOff val="8000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>
                        <a:outerShdw dist="38100" dir="5400000" algn="t" rotWithShape="0">
                          <a:srgbClr val="000000">
                            <a:alpha val="39999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94756CE" id="23 Rectángulo" o:spid="_x0000_s1026" style="position:absolute;margin-left:620.85pt;margin-top:0;width:592.85pt;height:59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" fillcolor="#f8efd8" stroked="f" strokeweight="2pt">
              <v:fill color2="#f8efd8 [665]" rotate="t" focus="100%" type="gradient"/>
              <v:shadow on="t" color="black" opacity="26213f" origin=",-.5" offset="0,3pt"/>
              <v:path arrowok="t"/>
              <v:textbox inset="0,0,0,0"/>
              <w10:wrap type="through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0E2B"/>
    <w:multiLevelType w:val="hybridMultilevel"/>
    <w:tmpl w:val="73DC4B6E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006A162E"/>
    <w:multiLevelType w:val="hybridMultilevel"/>
    <w:tmpl w:val="31B8E80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4073BC"/>
    <w:multiLevelType w:val="hybridMultilevel"/>
    <w:tmpl w:val="9E10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87973"/>
    <w:multiLevelType w:val="hybridMultilevel"/>
    <w:tmpl w:val="49DE33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1760D"/>
    <w:multiLevelType w:val="hybridMultilevel"/>
    <w:tmpl w:val="856E4EE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595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0B9D2EE9"/>
    <w:multiLevelType w:val="hybridMultilevel"/>
    <w:tmpl w:val="322E9F3E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8B498E4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A773E"/>
    <w:multiLevelType w:val="hybridMultilevel"/>
    <w:tmpl w:val="8BE0B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354F0"/>
    <w:multiLevelType w:val="multilevel"/>
    <w:tmpl w:val="6052BC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1B0468"/>
    <w:multiLevelType w:val="hybridMultilevel"/>
    <w:tmpl w:val="38D263F4"/>
    <w:lvl w:ilvl="0" w:tplc="1BA04A7A">
      <w:start w:val="1"/>
      <w:numFmt w:val="upperLetter"/>
      <w:lvlText w:val="%1."/>
      <w:lvlJc w:val="left"/>
      <w:pPr>
        <w:ind w:left="644" w:hanging="360"/>
      </w:pPr>
      <w:rPr>
        <w:b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74608E"/>
    <w:multiLevelType w:val="hybridMultilevel"/>
    <w:tmpl w:val="DBDC1B9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0353B15"/>
    <w:multiLevelType w:val="hybridMultilevel"/>
    <w:tmpl w:val="BC689344"/>
    <w:lvl w:ilvl="0" w:tplc="0C0A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>
    <w:nsid w:val="33371064"/>
    <w:multiLevelType w:val="hybridMultilevel"/>
    <w:tmpl w:val="12665910"/>
    <w:lvl w:ilvl="0" w:tplc="BAC21AE4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1769C"/>
    <w:multiLevelType w:val="hybridMultilevel"/>
    <w:tmpl w:val="338A9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17F1E"/>
    <w:multiLevelType w:val="hybridMultilevel"/>
    <w:tmpl w:val="3D4A9C5E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41E2F"/>
    <w:multiLevelType w:val="multilevel"/>
    <w:tmpl w:val="154C595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6879CB"/>
    <w:multiLevelType w:val="hybridMultilevel"/>
    <w:tmpl w:val="83EA0D1A"/>
    <w:lvl w:ilvl="0" w:tplc="0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6">
    <w:nsid w:val="3D95490B"/>
    <w:multiLevelType w:val="hybridMultilevel"/>
    <w:tmpl w:val="C11E4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5007EA"/>
    <w:multiLevelType w:val="hybridMultilevel"/>
    <w:tmpl w:val="0F2453A8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A4466C1"/>
    <w:multiLevelType w:val="multilevel"/>
    <w:tmpl w:val="6EA0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930F7D"/>
    <w:multiLevelType w:val="hybridMultilevel"/>
    <w:tmpl w:val="C4487706"/>
    <w:lvl w:ilvl="0" w:tplc="8F5E6C0E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44" w:hanging="360"/>
      </w:pPr>
    </w:lvl>
    <w:lvl w:ilvl="2" w:tplc="300A001B" w:tentative="1">
      <w:start w:val="1"/>
      <w:numFmt w:val="lowerRoman"/>
      <w:lvlText w:val="%3."/>
      <w:lvlJc w:val="right"/>
      <w:pPr>
        <w:ind w:left="3164" w:hanging="180"/>
      </w:pPr>
    </w:lvl>
    <w:lvl w:ilvl="3" w:tplc="300A000F" w:tentative="1">
      <w:start w:val="1"/>
      <w:numFmt w:val="decimal"/>
      <w:lvlText w:val="%4."/>
      <w:lvlJc w:val="left"/>
      <w:pPr>
        <w:ind w:left="3884" w:hanging="360"/>
      </w:pPr>
    </w:lvl>
    <w:lvl w:ilvl="4" w:tplc="300A0019" w:tentative="1">
      <w:start w:val="1"/>
      <w:numFmt w:val="lowerLetter"/>
      <w:lvlText w:val="%5."/>
      <w:lvlJc w:val="left"/>
      <w:pPr>
        <w:ind w:left="4604" w:hanging="360"/>
      </w:pPr>
    </w:lvl>
    <w:lvl w:ilvl="5" w:tplc="300A001B" w:tentative="1">
      <w:start w:val="1"/>
      <w:numFmt w:val="lowerRoman"/>
      <w:lvlText w:val="%6."/>
      <w:lvlJc w:val="right"/>
      <w:pPr>
        <w:ind w:left="5324" w:hanging="180"/>
      </w:pPr>
    </w:lvl>
    <w:lvl w:ilvl="6" w:tplc="300A000F" w:tentative="1">
      <w:start w:val="1"/>
      <w:numFmt w:val="decimal"/>
      <w:lvlText w:val="%7."/>
      <w:lvlJc w:val="left"/>
      <w:pPr>
        <w:ind w:left="6044" w:hanging="360"/>
      </w:pPr>
    </w:lvl>
    <w:lvl w:ilvl="7" w:tplc="300A0019" w:tentative="1">
      <w:start w:val="1"/>
      <w:numFmt w:val="lowerLetter"/>
      <w:lvlText w:val="%8."/>
      <w:lvlJc w:val="left"/>
      <w:pPr>
        <w:ind w:left="6764" w:hanging="360"/>
      </w:pPr>
    </w:lvl>
    <w:lvl w:ilvl="8" w:tplc="30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0">
    <w:nsid w:val="56636B62"/>
    <w:multiLevelType w:val="multilevel"/>
    <w:tmpl w:val="DD78EB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5405BF"/>
    <w:multiLevelType w:val="hybridMultilevel"/>
    <w:tmpl w:val="46ACC4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68139F"/>
    <w:multiLevelType w:val="hybridMultilevel"/>
    <w:tmpl w:val="F7645EBA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E2327A2"/>
    <w:multiLevelType w:val="hybridMultilevel"/>
    <w:tmpl w:val="D52EFB48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0351EBD"/>
    <w:multiLevelType w:val="hybridMultilevel"/>
    <w:tmpl w:val="C3DC43BA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0A016E8"/>
    <w:multiLevelType w:val="hybridMultilevel"/>
    <w:tmpl w:val="E67CA85A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>
    <w:nsid w:val="61D72F95"/>
    <w:multiLevelType w:val="hybridMultilevel"/>
    <w:tmpl w:val="4FD4EA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26B798A"/>
    <w:multiLevelType w:val="multilevel"/>
    <w:tmpl w:val="7D3A8C5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1143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8">
    <w:nsid w:val="66EF2088"/>
    <w:multiLevelType w:val="hybridMultilevel"/>
    <w:tmpl w:val="FBF6C0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A86B4A"/>
    <w:multiLevelType w:val="hybridMultilevel"/>
    <w:tmpl w:val="333CD9F8"/>
    <w:lvl w:ilvl="0" w:tplc="2600516E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b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8BC4872"/>
    <w:multiLevelType w:val="hybridMultilevel"/>
    <w:tmpl w:val="E9E0F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F65000"/>
    <w:multiLevelType w:val="hybridMultilevel"/>
    <w:tmpl w:val="AA9EEC5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73D17037"/>
    <w:multiLevelType w:val="hybridMultilevel"/>
    <w:tmpl w:val="96F841E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A567DD9"/>
    <w:multiLevelType w:val="hybridMultilevel"/>
    <w:tmpl w:val="3CAA8E32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AAB5298"/>
    <w:multiLevelType w:val="hybridMultilevel"/>
    <w:tmpl w:val="D14022F6"/>
    <w:lvl w:ilvl="0" w:tplc="B224932E">
      <w:start w:val="4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7B1358A4"/>
    <w:multiLevelType w:val="hybridMultilevel"/>
    <w:tmpl w:val="A3C65A2E"/>
    <w:lvl w:ilvl="0" w:tplc="2AF44F54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300A0019">
      <w:start w:val="1"/>
      <w:numFmt w:val="lowerLetter"/>
      <w:lvlText w:val="%2."/>
      <w:lvlJc w:val="left"/>
      <w:pPr>
        <w:ind w:left="1865" w:hanging="360"/>
      </w:pPr>
    </w:lvl>
    <w:lvl w:ilvl="2" w:tplc="300A001B">
      <w:start w:val="1"/>
      <w:numFmt w:val="lowerRoman"/>
      <w:lvlText w:val="%3."/>
      <w:lvlJc w:val="right"/>
      <w:pPr>
        <w:ind w:left="2585" w:hanging="180"/>
      </w:pPr>
    </w:lvl>
    <w:lvl w:ilvl="3" w:tplc="300A000F">
      <w:start w:val="1"/>
      <w:numFmt w:val="decimal"/>
      <w:lvlText w:val="%4."/>
      <w:lvlJc w:val="left"/>
      <w:pPr>
        <w:ind w:left="3305" w:hanging="360"/>
      </w:pPr>
    </w:lvl>
    <w:lvl w:ilvl="4" w:tplc="300A0019">
      <w:start w:val="1"/>
      <w:numFmt w:val="lowerLetter"/>
      <w:lvlText w:val="%5."/>
      <w:lvlJc w:val="left"/>
      <w:pPr>
        <w:ind w:left="4025" w:hanging="360"/>
      </w:pPr>
    </w:lvl>
    <w:lvl w:ilvl="5" w:tplc="300A001B">
      <w:start w:val="1"/>
      <w:numFmt w:val="lowerRoman"/>
      <w:lvlText w:val="%6."/>
      <w:lvlJc w:val="right"/>
      <w:pPr>
        <w:ind w:left="4745" w:hanging="180"/>
      </w:pPr>
    </w:lvl>
    <w:lvl w:ilvl="6" w:tplc="300A000F">
      <w:start w:val="1"/>
      <w:numFmt w:val="decimal"/>
      <w:lvlText w:val="%7."/>
      <w:lvlJc w:val="left"/>
      <w:pPr>
        <w:ind w:left="5465" w:hanging="360"/>
      </w:pPr>
    </w:lvl>
    <w:lvl w:ilvl="7" w:tplc="300A0019">
      <w:start w:val="1"/>
      <w:numFmt w:val="lowerLetter"/>
      <w:lvlText w:val="%8."/>
      <w:lvlJc w:val="left"/>
      <w:pPr>
        <w:ind w:left="6185" w:hanging="360"/>
      </w:pPr>
    </w:lvl>
    <w:lvl w:ilvl="8" w:tplc="300A001B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7"/>
  </w:num>
  <w:num w:numId="2">
    <w:abstractNumId w:val="33"/>
  </w:num>
  <w:num w:numId="3">
    <w:abstractNumId w:val="5"/>
  </w:num>
  <w:num w:numId="4">
    <w:abstractNumId w:val="13"/>
  </w:num>
  <w:num w:numId="5">
    <w:abstractNumId w:val="32"/>
  </w:num>
  <w:num w:numId="6">
    <w:abstractNumId w:val="31"/>
  </w:num>
  <w:num w:numId="7">
    <w:abstractNumId w:val="1"/>
  </w:num>
  <w:num w:numId="8">
    <w:abstractNumId w:val="16"/>
  </w:num>
  <w:num w:numId="9">
    <w:abstractNumId w:val="12"/>
  </w:num>
  <w:num w:numId="10">
    <w:abstractNumId w:val="9"/>
  </w:num>
  <w:num w:numId="11">
    <w:abstractNumId w:val="25"/>
  </w:num>
  <w:num w:numId="12">
    <w:abstractNumId w:val="20"/>
  </w:num>
  <w:num w:numId="13">
    <w:abstractNumId w:val="7"/>
  </w:num>
  <w:num w:numId="14">
    <w:abstractNumId w:val="18"/>
  </w:num>
  <w:num w:numId="15">
    <w:abstractNumId w:val="15"/>
  </w:num>
  <w:num w:numId="16">
    <w:abstractNumId w:val="6"/>
  </w:num>
  <w:num w:numId="17">
    <w:abstractNumId w:val="29"/>
  </w:num>
  <w:num w:numId="18">
    <w:abstractNumId w:val="8"/>
  </w:num>
  <w:num w:numId="19">
    <w:abstractNumId w:val="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10"/>
  </w:num>
  <w:num w:numId="23">
    <w:abstractNumId w:val="0"/>
  </w:num>
  <w:num w:numId="24">
    <w:abstractNumId w:val="19"/>
  </w:num>
  <w:num w:numId="25">
    <w:abstractNumId w:val="17"/>
  </w:num>
  <w:num w:numId="26">
    <w:abstractNumId w:val="24"/>
  </w:num>
  <w:num w:numId="27">
    <w:abstractNumId w:val="23"/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22"/>
  </w:num>
  <w:num w:numId="31">
    <w:abstractNumId w:val="21"/>
  </w:num>
  <w:num w:numId="32">
    <w:abstractNumId w:val="3"/>
  </w:num>
  <w:num w:numId="33">
    <w:abstractNumId w:val="2"/>
  </w:num>
  <w:num w:numId="34">
    <w:abstractNumId w:val="28"/>
  </w:num>
  <w:num w:numId="35">
    <w:abstractNumId w:val="11"/>
  </w:num>
  <w:num w:numId="36">
    <w:abstractNumId w:val="3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86"/>
    <w:rsid w:val="00001A68"/>
    <w:rsid w:val="0000331B"/>
    <w:rsid w:val="00003884"/>
    <w:rsid w:val="000044D3"/>
    <w:rsid w:val="00004792"/>
    <w:rsid w:val="000049A4"/>
    <w:rsid w:val="000062E3"/>
    <w:rsid w:val="0000748E"/>
    <w:rsid w:val="00007B22"/>
    <w:rsid w:val="00014F57"/>
    <w:rsid w:val="00016B7E"/>
    <w:rsid w:val="00016C3E"/>
    <w:rsid w:val="00032579"/>
    <w:rsid w:val="0003405B"/>
    <w:rsid w:val="00034E94"/>
    <w:rsid w:val="000366D5"/>
    <w:rsid w:val="00043958"/>
    <w:rsid w:val="00044FFC"/>
    <w:rsid w:val="00045044"/>
    <w:rsid w:val="00045BC4"/>
    <w:rsid w:val="00050482"/>
    <w:rsid w:val="000549ED"/>
    <w:rsid w:val="000550EE"/>
    <w:rsid w:val="0005573F"/>
    <w:rsid w:val="00056A85"/>
    <w:rsid w:val="00057240"/>
    <w:rsid w:val="0005750A"/>
    <w:rsid w:val="000600FF"/>
    <w:rsid w:val="000666FF"/>
    <w:rsid w:val="00077610"/>
    <w:rsid w:val="00081B69"/>
    <w:rsid w:val="000826C0"/>
    <w:rsid w:val="0008750A"/>
    <w:rsid w:val="0009168E"/>
    <w:rsid w:val="000921E2"/>
    <w:rsid w:val="0009238F"/>
    <w:rsid w:val="00092AC0"/>
    <w:rsid w:val="00094188"/>
    <w:rsid w:val="000A09B7"/>
    <w:rsid w:val="000A55CE"/>
    <w:rsid w:val="000A6DE5"/>
    <w:rsid w:val="000A74D7"/>
    <w:rsid w:val="000B3359"/>
    <w:rsid w:val="000B5868"/>
    <w:rsid w:val="000B602F"/>
    <w:rsid w:val="000C10AF"/>
    <w:rsid w:val="000C194B"/>
    <w:rsid w:val="000C2D6F"/>
    <w:rsid w:val="000C6DA4"/>
    <w:rsid w:val="000C73FB"/>
    <w:rsid w:val="000D3376"/>
    <w:rsid w:val="000D40A1"/>
    <w:rsid w:val="000D418E"/>
    <w:rsid w:val="000E0515"/>
    <w:rsid w:val="000E25A7"/>
    <w:rsid w:val="000E300E"/>
    <w:rsid w:val="000E5D7F"/>
    <w:rsid w:val="000E7681"/>
    <w:rsid w:val="000F0350"/>
    <w:rsid w:val="000F3828"/>
    <w:rsid w:val="000F4176"/>
    <w:rsid w:val="000F51DA"/>
    <w:rsid w:val="000F5785"/>
    <w:rsid w:val="000F6DB4"/>
    <w:rsid w:val="00101D1F"/>
    <w:rsid w:val="001067F7"/>
    <w:rsid w:val="00116F76"/>
    <w:rsid w:val="001200BE"/>
    <w:rsid w:val="00121074"/>
    <w:rsid w:val="00121DDB"/>
    <w:rsid w:val="00123899"/>
    <w:rsid w:val="001245D2"/>
    <w:rsid w:val="00125FEA"/>
    <w:rsid w:val="00126AAC"/>
    <w:rsid w:val="00131457"/>
    <w:rsid w:val="00131719"/>
    <w:rsid w:val="00131D95"/>
    <w:rsid w:val="00135126"/>
    <w:rsid w:val="00136E9D"/>
    <w:rsid w:val="0014028A"/>
    <w:rsid w:val="0014595A"/>
    <w:rsid w:val="00145F34"/>
    <w:rsid w:val="001467E0"/>
    <w:rsid w:val="0015210A"/>
    <w:rsid w:val="00152272"/>
    <w:rsid w:val="00152693"/>
    <w:rsid w:val="00153A49"/>
    <w:rsid w:val="0015494C"/>
    <w:rsid w:val="00154AC9"/>
    <w:rsid w:val="001619E9"/>
    <w:rsid w:val="00161AFF"/>
    <w:rsid w:val="00161EA4"/>
    <w:rsid w:val="0016436A"/>
    <w:rsid w:val="001643C1"/>
    <w:rsid w:val="00165DF6"/>
    <w:rsid w:val="001705EF"/>
    <w:rsid w:val="001716AC"/>
    <w:rsid w:val="00174227"/>
    <w:rsid w:val="00174476"/>
    <w:rsid w:val="00177DF3"/>
    <w:rsid w:val="00180472"/>
    <w:rsid w:val="00180CE7"/>
    <w:rsid w:val="0018268C"/>
    <w:rsid w:val="00183700"/>
    <w:rsid w:val="00186443"/>
    <w:rsid w:val="00186C59"/>
    <w:rsid w:val="0018783F"/>
    <w:rsid w:val="001909A0"/>
    <w:rsid w:val="0019138E"/>
    <w:rsid w:val="001934A9"/>
    <w:rsid w:val="00196594"/>
    <w:rsid w:val="001A0391"/>
    <w:rsid w:val="001A0BD8"/>
    <w:rsid w:val="001A55F7"/>
    <w:rsid w:val="001A5F94"/>
    <w:rsid w:val="001A6935"/>
    <w:rsid w:val="001A74D0"/>
    <w:rsid w:val="001B0F48"/>
    <w:rsid w:val="001B1043"/>
    <w:rsid w:val="001B1A92"/>
    <w:rsid w:val="001B2364"/>
    <w:rsid w:val="001C16F4"/>
    <w:rsid w:val="001C26ED"/>
    <w:rsid w:val="001C5B06"/>
    <w:rsid w:val="001C5ED0"/>
    <w:rsid w:val="001D1CAA"/>
    <w:rsid w:val="001D23AA"/>
    <w:rsid w:val="001D2CCF"/>
    <w:rsid w:val="001D3487"/>
    <w:rsid w:val="001D44BB"/>
    <w:rsid w:val="001E233A"/>
    <w:rsid w:val="001E71F3"/>
    <w:rsid w:val="001E7EF6"/>
    <w:rsid w:val="001F18EB"/>
    <w:rsid w:val="001F1A7E"/>
    <w:rsid w:val="001F6583"/>
    <w:rsid w:val="001F66D4"/>
    <w:rsid w:val="002013A4"/>
    <w:rsid w:val="00205ADF"/>
    <w:rsid w:val="00211798"/>
    <w:rsid w:val="0021242A"/>
    <w:rsid w:val="00212635"/>
    <w:rsid w:val="002127B7"/>
    <w:rsid w:val="00216797"/>
    <w:rsid w:val="00216B35"/>
    <w:rsid w:val="0021749A"/>
    <w:rsid w:val="00221338"/>
    <w:rsid w:val="00221ECC"/>
    <w:rsid w:val="00223872"/>
    <w:rsid w:val="00225881"/>
    <w:rsid w:val="00225E89"/>
    <w:rsid w:val="0022609D"/>
    <w:rsid w:val="00231E81"/>
    <w:rsid w:val="0023296C"/>
    <w:rsid w:val="00232B54"/>
    <w:rsid w:val="0023333B"/>
    <w:rsid w:val="002336FE"/>
    <w:rsid w:val="00236C24"/>
    <w:rsid w:val="002404AC"/>
    <w:rsid w:val="00242615"/>
    <w:rsid w:val="00246ECE"/>
    <w:rsid w:val="002477DE"/>
    <w:rsid w:val="00247F2F"/>
    <w:rsid w:val="0025103A"/>
    <w:rsid w:val="0025335D"/>
    <w:rsid w:val="0025512D"/>
    <w:rsid w:val="00257E9D"/>
    <w:rsid w:val="0026182D"/>
    <w:rsid w:val="00263CD0"/>
    <w:rsid w:val="00264A51"/>
    <w:rsid w:val="00265FCB"/>
    <w:rsid w:val="0026741D"/>
    <w:rsid w:val="00270BFE"/>
    <w:rsid w:val="00272982"/>
    <w:rsid w:val="0027372B"/>
    <w:rsid w:val="00273C36"/>
    <w:rsid w:val="00280747"/>
    <w:rsid w:val="00284C91"/>
    <w:rsid w:val="00285CB8"/>
    <w:rsid w:val="00286493"/>
    <w:rsid w:val="0028734B"/>
    <w:rsid w:val="0029102E"/>
    <w:rsid w:val="00291C74"/>
    <w:rsid w:val="0029413D"/>
    <w:rsid w:val="00296CBB"/>
    <w:rsid w:val="002A5B95"/>
    <w:rsid w:val="002B4713"/>
    <w:rsid w:val="002B63FF"/>
    <w:rsid w:val="002B7EDD"/>
    <w:rsid w:val="002C613B"/>
    <w:rsid w:val="002C6276"/>
    <w:rsid w:val="002C754E"/>
    <w:rsid w:val="002D082D"/>
    <w:rsid w:val="002D1B46"/>
    <w:rsid w:val="002D2844"/>
    <w:rsid w:val="002D51EA"/>
    <w:rsid w:val="002D5824"/>
    <w:rsid w:val="002D6F76"/>
    <w:rsid w:val="002E0BD5"/>
    <w:rsid w:val="002E418B"/>
    <w:rsid w:val="002E47ED"/>
    <w:rsid w:val="002E5078"/>
    <w:rsid w:val="002E6351"/>
    <w:rsid w:val="002E652C"/>
    <w:rsid w:val="002E6C81"/>
    <w:rsid w:val="002F0E80"/>
    <w:rsid w:val="002F444B"/>
    <w:rsid w:val="002F4FA3"/>
    <w:rsid w:val="002F701F"/>
    <w:rsid w:val="002F77B9"/>
    <w:rsid w:val="003000E3"/>
    <w:rsid w:val="00301AF4"/>
    <w:rsid w:val="00301E1C"/>
    <w:rsid w:val="00304996"/>
    <w:rsid w:val="003061AC"/>
    <w:rsid w:val="0031090B"/>
    <w:rsid w:val="00315D81"/>
    <w:rsid w:val="003166FB"/>
    <w:rsid w:val="00320CEF"/>
    <w:rsid w:val="003210BF"/>
    <w:rsid w:val="00321B6F"/>
    <w:rsid w:val="00323C02"/>
    <w:rsid w:val="00324440"/>
    <w:rsid w:val="0033061F"/>
    <w:rsid w:val="0033151A"/>
    <w:rsid w:val="00332403"/>
    <w:rsid w:val="00332AEB"/>
    <w:rsid w:val="00332D1D"/>
    <w:rsid w:val="00333079"/>
    <w:rsid w:val="003330B0"/>
    <w:rsid w:val="003403A1"/>
    <w:rsid w:val="003440F6"/>
    <w:rsid w:val="00346EF4"/>
    <w:rsid w:val="003477F1"/>
    <w:rsid w:val="00347CB4"/>
    <w:rsid w:val="003515C2"/>
    <w:rsid w:val="003518C6"/>
    <w:rsid w:val="003566E0"/>
    <w:rsid w:val="00356BE7"/>
    <w:rsid w:val="0035750E"/>
    <w:rsid w:val="00362DC2"/>
    <w:rsid w:val="00363FD8"/>
    <w:rsid w:val="0036549A"/>
    <w:rsid w:val="003659C8"/>
    <w:rsid w:val="00366442"/>
    <w:rsid w:val="00366DAB"/>
    <w:rsid w:val="00367882"/>
    <w:rsid w:val="00371FBD"/>
    <w:rsid w:val="003738A1"/>
    <w:rsid w:val="00375C26"/>
    <w:rsid w:val="00377E25"/>
    <w:rsid w:val="00380AB4"/>
    <w:rsid w:val="00380DFA"/>
    <w:rsid w:val="0038218D"/>
    <w:rsid w:val="003824DA"/>
    <w:rsid w:val="00383D1B"/>
    <w:rsid w:val="00390CF1"/>
    <w:rsid w:val="003910E7"/>
    <w:rsid w:val="003925D4"/>
    <w:rsid w:val="003A0E71"/>
    <w:rsid w:val="003A1EDE"/>
    <w:rsid w:val="003A23C9"/>
    <w:rsid w:val="003A5EE7"/>
    <w:rsid w:val="003B0C6C"/>
    <w:rsid w:val="003B2C57"/>
    <w:rsid w:val="003B5E87"/>
    <w:rsid w:val="003B6A10"/>
    <w:rsid w:val="003C13AE"/>
    <w:rsid w:val="003C6208"/>
    <w:rsid w:val="003C7B4F"/>
    <w:rsid w:val="003D0665"/>
    <w:rsid w:val="003D50CD"/>
    <w:rsid w:val="003E6C84"/>
    <w:rsid w:val="003E70D8"/>
    <w:rsid w:val="003F4887"/>
    <w:rsid w:val="00400BAB"/>
    <w:rsid w:val="00402581"/>
    <w:rsid w:val="004039B8"/>
    <w:rsid w:val="00405F94"/>
    <w:rsid w:val="004073D9"/>
    <w:rsid w:val="0040753B"/>
    <w:rsid w:val="00410228"/>
    <w:rsid w:val="00410769"/>
    <w:rsid w:val="004122A0"/>
    <w:rsid w:val="00416539"/>
    <w:rsid w:val="004213C9"/>
    <w:rsid w:val="004239A5"/>
    <w:rsid w:val="00431085"/>
    <w:rsid w:val="00431835"/>
    <w:rsid w:val="0043538B"/>
    <w:rsid w:val="004378C8"/>
    <w:rsid w:val="00440D70"/>
    <w:rsid w:val="0044115D"/>
    <w:rsid w:val="00441E4D"/>
    <w:rsid w:val="004422A0"/>
    <w:rsid w:val="00443752"/>
    <w:rsid w:val="00446477"/>
    <w:rsid w:val="004474E5"/>
    <w:rsid w:val="004476F0"/>
    <w:rsid w:val="00460864"/>
    <w:rsid w:val="00460AA6"/>
    <w:rsid w:val="00461C80"/>
    <w:rsid w:val="004634A8"/>
    <w:rsid w:val="004639A8"/>
    <w:rsid w:val="00463BC7"/>
    <w:rsid w:val="00463C1F"/>
    <w:rsid w:val="00465805"/>
    <w:rsid w:val="004674A2"/>
    <w:rsid w:val="00470A23"/>
    <w:rsid w:val="004715F8"/>
    <w:rsid w:val="0047252A"/>
    <w:rsid w:val="004740CB"/>
    <w:rsid w:val="00480B2E"/>
    <w:rsid w:val="00480E1E"/>
    <w:rsid w:val="00481F56"/>
    <w:rsid w:val="004827ED"/>
    <w:rsid w:val="004848FC"/>
    <w:rsid w:val="00486693"/>
    <w:rsid w:val="00490474"/>
    <w:rsid w:val="004933F9"/>
    <w:rsid w:val="00494DEA"/>
    <w:rsid w:val="004955ED"/>
    <w:rsid w:val="004960EE"/>
    <w:rsid w:val="004A087B"/>
    <w:rsid w:val="004A0CDC"/>
    <w:rsid w:val="004A60A9"/>
    <w:rsid w:val="004B21D9"/>
    <w:rsid w:val="004B5134"/>
    <w:rsid w:val="004B5200"/>
    <w:rsid w:val="004B6B77"/>
    <w:rsid w:val="004C0FD8"/>
    <w:rsid w:val="004C1183"/>
    <w:rsid w:val="004C63D2"/>
    <w:rsid w:val="004D2615"/>
    <w:rsid w:val="004D2AD7"/>
    <w:rsid w:val="004D3244"/>
    <w:rsid w:val="004D32A7"/>
    <w:rsid w:val="004D5325"/>
    <w:rsid w:val="004E12C1"/>
    <w:rsid w:val="004E4AA3"/>
    <w:rsid w:val="004E4BAD"/>
    <w:rsid w:val="004E4E84"/>
    <w:rsid w:val="004E7C3F"/>
    <w:rsid w:val="004F0963"/>
    <w:rsid w:val="004F233F"/>
    <w:rsid w:val="004F257E"/>
    <w:rsid w:val="004F6465"/>
    <w:rsid w:val="004F69F1"/>
    <w:rsid w:val="004F7550"/>
    <w:rsid w:val="00500EE4"/>
    <w:rsid w:val="00501F90"/>
    <w:rsid w:val="00507F84"/>
    <w:rsid w:val="0051262E"/>
    <w:rsid w:val="00512CAD"/>
    <w:rsid w:val="005140D4"/>
    <w:rsid w:val="0051645C"/>
    <w:rsid w:val="00516489"/>
    <w:rsid w:val="00521C62"/>
    <w:rsid w:val="00521F88"/>
    <w:rsid w:val="005223AC"/>
    <w:rsid w:val="00523B36"/>
    <w:rsid w:val="00527D73"/>
    <w:rsid w:val="00530268"/>
    <w:rsid w:val="00533061"/>
    <w:rsid w:val="005345DB"/>
    <w:rsid w:val="00537276"/>
    <w:rsid w:val="00537ADB"/>
    <w:rsid w:val="00541097"/>
    <w:rsid w:val="00542903"/>
    <w:rsid w:val="00543405"/>
    <w:rsid w:val="0054598A"/>
    <w:rsid w:val="00551F7B"/>
    <w:rsid w:val="0055379D"/>
    <w:rsid w:val="00553B0A"/>
    <w:rsid w:val="0055479C"/>
    <w:rsid w:val="00554F8E"/>
    <w:rsid w:val="005573A6"/>
    <w:rsid w:val="00560F95"/>
    <w:rsid w:val="00561A71"/>
    <w:rsid w:val="005718A6"/>
    <w:rsid w:val="00571A6A"/>
    <w:rsid w:val="00573AE0"/>
    <w:rsid w:val="00584698"/>
    <w:rsid w:val="00587E78"/>
    <w:rsid w:val="00592255"/>
    <w:rsid w:val="00593DA9"/>
    <w:rsid w:val="005943B9"/>
    <w:rsid w:val="005A0B80"/>
    <w:rsid w:val="005A1734"/>
    <w:rsid w:val="005A4B62"/>
    <w:rsid w:val="005B1CC0"/>
    <w:rsid w:val="005C0B34"/>
    <w:rsid w:val="005C3E02"/>
    <w:rsid w:val="005C415B"/>
    <w:rsid w:val="005C4BED"/>
    <w:rsid w:val="005C653E"/>
    <w:rsid w:val="005D37B6"/>
    <w:rsid w:val="005D43A8"/>
    <w:rsid w:val="005D4EDC"/>
    <w:rsid w:val="005D7023"/>
    <w:rsid w:val="005E09AF"/>
    <w:rsid w:val="005E0AA2"/>
    <w:rsid w:val="005E3C92"/>
    <w:rsid w:val="005E4EF1"/>
    <w:rsid w:val="005E6855"/>
    <w:rsid w:val="005F0C5F"/>
    <w:rsid w:val="005F1EF6"/>
    <w:rsid w:val="005F2342"/>
    <w:rsid w:val="005F28E2"/>
    <w:rsid w:val="005F4640"/>
    <w:rsid w:val="005F593F"/>
    <w:rsid w:val="005F718A"/>
    <w:rsid w:val="006043B3"/>
    <w:rsid w:val="0060477D"/>
    <w:rsid w:val="00605546"/>
    <w:rsid w:val="00606602"/>
    <w:rsid w:val="00606621"/>
    <w:rsid w:val="0060719C"/>
    <w:rsid w:val="0061042C"/>
    <w:rsid w:val="006104BE"/>
    <w:rsid w:val="0061121A"/>
    <w:rsid w:val="00621F7B"/>
    <w:rsid w:val="00626D5D"/>
    <w:rsid w:val="00627882"/>
    <w:rsid w:val="0063054F"/>
    <w:rsid w:val="00630C93"/>
    <w:rsid w:val="0063218C"/>
    <w:rsid w:val="006326B1"/>
    <w:rsid w:val="006335E8"/>
    <w:rsid w:val="0063425C"/>
    <w:rsid w:val="0063461E"/>
    <w:rsid w:val="0063684E"/>
    <w:rsid w:val="00636E4A"/>
    <w:rsid w:val="00637216"/>
    <w:rsid w:val="00640236"/>
    <w:rsid w:val="00641134"/>
    <w:rsid w:val="00644C94"/>
    <w:rsid w:val="0064734A"/>
    <w:rsid w:val="0065064C"/>
    <w:rsid w:val="00650672"/>
    <w:rsid w:val="00650C8C"/>
    <w:rsid w:val="006511AA"/>
    <w:rsid w:val="00651DC4"/>
    <w:rsid w:val="00652771"/>
    <w:rsid w:val="0065405E"/>
    <w:rsid w:val="00654DF4"/>
    <w:rsid w:val="00660800"/>
    <w:rsid w:val="00661537"/>
    <w:rsid w:val="00662BA0"/>
    <w:rsid w:val="00662DEA"/>
    <w:rsid w:val="006630B3"/>
    <w:rsid w:val="006632F6"/>
    <w:rsid w:val="00666AA0"/>
    <w:rsid w:val="006678F1"/>
    <w:rsid w:val="00667983"/>
    <w:rsid w:val="00667EC2"/>
    <w:rsid w:val="0067018F"/>
    <w:rsid w:val="00670806"/>
    <w:rsid w:val="006715A2"/>
    <w:rsid w:val="0067426A"/>
    <w:rsid w:val="00676C76"/>
    <w:rsid w:val="006776D0"/>
    <w:rsid w:val="00681624"/>
    <w:rsid w:val="00682874"/>
    <w:rsid w:val="00685645"/>
    <w:rsid w:val="00685738"/>
    <w:rsid w:val="00691D2E"/>
    <w:rsid w:val="0069337E"/>
    <w:rsid w:val="006940C4"/>
    <w:rsid w:val="006953F2"/>
    <w:rsid w:val="00695D89"/>
    <w:rsid w:val="00697623"/>
    <w:rsid w:val="006A1F9F"/>
    <w:rsid w:val="006A1FA5"/>
    <w:rsid w:val="006A21C6"/>
    <w:rsid w:val="006A4FF9"/>
    <w:rsid w:val="006A5F58"/>
    <w:rsid w:val="006A6B60"/>
    <w:rsid w:val="006A7411"/>
    <w:rsid w:val="006B3B1F"/>
    <w:rsid w:val="006B5F7C"/>
    <w:rsid w:val="006C1D9B"/>
    <w:rsid w:val="006C1DB2"/>
    <w:rsid w:val="006C2D13"/>
    <w:rsid w:val="006C4B96"/>
    <w:rsid w:val="006D280D"/>
    <w:rsid w:val="006D3CD2"/>
    <w:rsid w:val="006D431A"/>
    <w:rsid w:val="006D4821"/>
    <w:rsid w:val="006D57EB"/>
    <w:rsid w:val="006D6000"/>
    <w:rsid w:val="006D7883"/>
    <w:rsid w:val="006E1234"/>
    <w:rsid w:val="006E1A2D"/>
    <w:rsid w:val="006E614A"/>
    <w:rsid w:val="006F2C1F"/>
    <w:rsid w:val="006F53E4"/>
    <w:rsid w:val="006F6C7F"/>
    <w:rsid w:val="006F7A31"/>
    <w:rsid w:val="00700262"/>
    <w:rsid w:val="00701DB3"/>
    <w:rsid w:val="007048A3"/>
    <w:rsid w:val="00704C2B"/>
    <w:rsid w:val="00705177"/>
    <w:rsid w:val="0070556C"/>
    <w:rsid w:val="007065F9"/>
    <w:rsid w:val="0071099D"/>
    <w:rsid w:val="00710CC5"/>
    <w:rsid w:val="00711310"/>
    <w:rsid w:val="00711527"/>
    <w:rsid w:val="00712B78"/>
    <w:rsid w:val="00712C8C"/>
    <w:rsid w:val="007132CC"/>
    <w:rsid w:val="00717691"/>
    <w:rsid w:val="00720785"/>
    <w:rsid w:val="00721EC5"/>
    <w:rsid w:val="00722945"/>
    <w:rsid w:val="0072413C"/>
    <w:rsid w:val="00725D49"/>
    <w:rsid w:val="0073507E"/>
    <w:rsid w:val="00740BC8"/>
    <w:rsid w:val="0074319A"/>
    <w:rsid w:val="00745D3D"/>
    <w:rsid w:val="00746024"/>
    <w:rsid w:val="007466F3"/>
    <w:rsid w:val="0075539B"/>
    <w:rsid w:val="00757660"/>
    <w:rsid w:val="00761CCC"/>
    <w:rsid w:val="00762584"/>
    <w:rsid w:val="007640FB"/>
    <w:rsid w:val="007707DF"/>
    <w:rsid w:val="00773713"/>
    <w:rsid w:val="00773869"/>
    <w:rsid w:val="00774A01"/>
    <w:rsid w:val="00775223"/>
    <w:rsid w:val="00783920"/>
    <w:rsid w:val="00783C6B"/>
    <w:rsid w:val="00785869"/>
    <w:rsid w:val="00787C14"/>
    <w:rsid w:val="00787C1F"/>
    <w:rsid w:val="00791085"/>
    <w:rsid w:val="0079153A"/>
    <w:rsid w:val="0079196B"/>
    <w:rsid w:val="00791CE5"/>
    <w:rsid w:val="007952DA"/>
    <w:rsid w:val="007A452B"/>
    <w:rsid w:val="007B0986"/>
    <w:rsid w:val="007B2821"/>
    <w:rsid w:val="007B3C56"/>
    <w:rsid w:val="007B4BAD"/>
    <w:rsid w:val="007C0207"/>
    <w:rsid w:val="007C2A3B"/>
    <w:rsid w:val="007C3B41"/>
    <w:rsid w:val="007C3C0D"/>
    <w:rsid w:val="007C43EA"/>
    <w:rsid w:val="007C4700"/>
    <w:rsid w:val="007C4F71"/>
    <w:rsid w:val="007C50BC"/>
    <w:rsid w:val="007D0967"/>
    <w:rsid w:val="007D0D62"/>
    <w:rsid w:val="007D0F69"/>
    <w:rsid w:val="007D14D0"/>
    <w:rsid w:val="007D66DF"/>
    <w:rsid w:val="007D6F28"/>
    <w:rsid w:val="007D7E7E"/>
    <w:rsid w:val="007E0202"/>
    <w:rsid w:val="007E1E9F"/>
    <w:rsid w:val="007E743D"/>
    <w:rsid w:val="007F1842"/>
    <w:rsid w:val="007F2DC4"/>
    <w:rsid w:val="007F79C6"/>
    <w:rsid w:val="00802B72"/>
    <w:rsid w:val="00804D34"/>
    <w:rsid w:val="00804D47"/>
    <w:rsid w:val="00805479"/>
    <w:rsid w:val="00812F50"/>
    <w:rsid w:val="00814550"/>
    <w:rsid w:val="00815D1B"/>
    <w:rsid w:val="0081611B"/>
    <w:rsid w:val="00817D5F"/>
    <w:rsid w:val="00826695"/>
    <w:rsid w:val="0083140C"/>
    <w:rsid w:val="008317B0"/>
    <w:rsid w:val="00832999"/>
    <w:rsid w:val="00832C3E"/>
    <w:rsid w:val="00833211"/>
    <w:rsid w:val="00833652"/>
    <w:rsid w:val="00834F91"/>
    <w:rsid w:val="00844622"/>
    <w:rsid w:val="00846278"/>
    <w:rsid w:val="008509F4"/>
    <w:rsid w:val="00854101"/>
    <w:rsid w:val="0085425B"/>
    <w:rsid w:val="008567A8"/>
    <w:rsid w:val="008569B9"/>
    <w:rsid w:val="0086168D"/>
    <w:rsid w:val="008618CB"/>
    <w:rsid w:val="008624D3"/>
    <w:rsid w:val="0086451F"/>
    <w:rsid w:val="00864E38"/>
    <w:rsid w:val="00865E9F"/>
    <w:rsid w:val="0087008E"/>
    <w:rsid w:val="008735A5"/>
    <w:rsid w:val="0087649C"/>
    <w:rsid w:val="00884DF3"/>
    <w:rsid w:val="0088625A"/>
    <w:rsid w:val="00887AD7"/>
    <w:rsid w:val="00891286"/>
    <w:rsid w:val="00891470"/>
    <w:rsid w:val="00892B81"/>
    <w:rsid w:val="0089323B"/>
    <w:rsid w:val="00893738"/>
    <w:rsid w:val="008945C9"/>
    <w:rsid w:val="00896B90"/>
    <w:rsid w:val="008979FD"/>
    <w:rsid w:val="00897D57"/>
    <w:rsid w:val="008A03E2"/>
    <w:rsid w:val="008A12B2"/>
    <w:rsid w:val="008A23EC"/>
    <w:rsid w:val="008A3180"/>
    <w:rsid w:val="008A35E9"/>
    <w:rsid w:val="008A440B"/>
    <w:rsid w:val="008A477D"/>
    <w:rsid w:val="008A487B"/>
    <w:rsid w:val="008A5F8F"/>
    <w:rsid w:val="008A72F9"/>
    <w:rsid w:val="008A7577"/>
    <w:rsid w:val="008A7B4A"/>
    <w:rsid w:val="008B1050"/>
    <w:rsid w:val="008B3D36"/>
    <w:rsid w:val="008B3F0F"/>
    <w:rsid w:val="008B67F2"/>
    <w:rsid w:val="008C430A"/>
    <w:rsid w:val="008C5DFE"/>
    <w:rsid w:val="008C664E"/>
    <w:rsid w:val="008D25A0"/>
    <w:rsid w:val="008D27EE"/>
    <w:rsid w:val="008E1CE3"/>
    <w:rsid w:val="008E1D65"/>
    <w:rsid w:val="008E36EB"/>
    <w:rsid w:val="008E3FE2"/>
    <w:rsid w:val="008F131C"/>
    <w:rsid w:val="008F1CC9"/>
    <w:rsid w:val="008F2FF1"/>
    <w:rsid w:val="008F5A9A"/>
    <w:rsid w:val="00902F53"/>
    <w:rsid w:val="009057B9"/>
    <w:rsid w:val="00905BD1"/>
    <w:rsid w:val="0090709C"/>
    <w:rsid w:val="0090795F"/>
    <w:rsid w:val="00907E14"/>
    <w:rsid w:val="009117FA"/>
    <w:rsid w:val="009121A5"/>
    <w:rsid w:val="00916F8A"/>
    <w:rsid w:val="009242F3"/>
    <w:rsid w:val="009245B2"/>
    <w:rsid w:val="00925CEB"/>
    <w:rsid w:val="00926606"/>
    <w:rsid w:val="0093095F"/>
    <w:rsid w:val="00930E3E"/>
    <w:rsid w:val="00931123"/>
    <w:rsid w:val="009322C2"/>
    <w:rsid w:val="0093347C"/>
    <w:rsid w:val="0093543A"/>
    <w:rsid w:val="009364C1"/>
    <w:rsid w:val="00937B27"/>
    <w:rsid w:val="00940274"/>
    <w:rsid w:val="00944E4C"/>
    <w:rsid w:val="00945E4C"/>
    <w:rsid w:val="0095482F"/>
    <w:rsid w:val="00960CF0"/>
    <w:rsid w:val="00962573"/>
    <w:rsid w:val="00962728"/>
    <w:rsid w:val="009643F3"/>
    <w:rsid w:val="00972A08"/>
    <w:rsid w:val="009766B0"/>
    <w:rsid w:val="00977731"/>
    <w:rsid w:val="009804B1"/>
    <w:rsid w:val="00980945"/>
    <w:rsid w:val="0098216A"/>
    <w:rsid w:val="00983F72"/>
    <w:rsid w:val="00984B4F"/>
    <w:rsid w:val="00987895"/>
    <w:rsid w:val="00987A0D"/>
    <w:rsid w:val="009904EA"/>
    <w:rsid w:val="00991417"/>
    <w:rsid w:val="0099266E"/>
    <w:rsid w:val="0099617C"/>
    <w:rsid w:val="009969FB"/>
    <w:rsid w:val="00996BD6"/>
    <w:rsid w:val="00996FA7"/>
    <w:rsid w:val="009A178F"/>
    <w:rsid w:val="009A2564"/>
    <w:rsid w:val="009A6EDF"/>
    <w:rsid w:val="009B2235"/>
    <w:rsid w:val="009B22D3"/>
    <w:rsid w:val="009B4B4A"/>
    <w:rsid w:val="009B579C"/>
    <w:rsid w:val="009B7283"/>
    <w:rsid w:val="009C01F6"/>
    <w:rsid w:val="009C086E"/>
    <w:rsid w:val="009C0971"/>
    <w:rsid w:val="009C1094"/>
    <w:rsid w:val="009C49A5"/>
    <w:rsid w:val="009C5B9A"/>
    <w:rsid w:val="009C5DC5"/>
    <w:rsid w:val="009D26C7"/>
    <w:rsid w:val="009D3BD7"/>
    <w:rsid w:val="009D683D"/>
    <w:rsid w:val="009D6CCE"/>
    <w:rsid w:val="009D7FEF"/>
    <w:rsid w:val="009E1AE7"/>
    <w:rsid w:val="009E2E24"/>
    <w:rsid w:val="009E574C"/>
    <w:rsid w:val="009F018A"/>
    <w:rsid w:val="009F0922"/>
    <w:rsid w:val="009F1DF0"/>
    <w:rsid w:val="009F26F5"/>
    <w:rsid w:val="009F3877"/>
    <w:rsid w:val="00A01B2B"/>
    <w:rsid w:val="00A02AD1"/>
    <w:rsid w:val="00A0430D"/>
    <w:rsid w:val="00A07E52"/>
    <w:rsid w:val="00A102A6"/>
    <w:rsid w:val="00A12BDF"/>
    <w:rsid w:val="00A131D0"/>
    <w:rsid w:val="00A1321B"/>
    <w:rsid w:val="00A15584"/>
    <w:rsid w:val="00A15789"/>
    <w:rsid w:val="00A15A93"/>
    <w:rsid w:val="00A16444"/>
    <w:rsid w:val="00A16EEA"/>
    <w:rsid w:val="00A23594"/>
    <w:rsid w:val="00A24171"/>
    <w:rsid w:val="00A246A7"/>
    <w:rsid w:val="00A24CD6"/>
    <w:rsid w:val="00A263E9"/>
    <w:rsid w:val="00A26E29"/>
    <w:rsid w:val="00A3064D"/>
    <w:rsid w:val="00A32D29"/>
    <w:rsid w:val="00A33550"/>
    <w:rsid w:val="00A335AB"/>
    <w:rsid w:val="00A35697"/>
    <w:rsid w:val="00A3740E"/>
    <w:rsid w:val="00A408EF"/>
    <w:rsid w:val="00A40B26"/>
    <w:rsid w:val="00A44117"/>
    <w:rsid w:val="00A50E89"/>
    <w:rsid w:val="00A52125"/>
    <w:rsid w:val="00A5437C"/>
    <w:rsid w:val="00A606C0"/>
    <w:rsid w:val="00A618F5"/>
    <w:rsid w:val="00A623C5"/>
    <w:rsid w:val="00A63AC7"/>
    <w:rsid w:val="00A66A8C"/>
    <w:rsid w:val="00A66E11"/>
    <w:rsid w:val="00A70436"/>
    <w:rsid w:val="00A70FCF"/>
    <w:rsid w:val="00A82C5A"/>
    <w:rsid w:val="00A86D88"/>
    <w:rsid w:val="00A87A40"/>
    <w:rsid w:val="00A903A1"/>
    <w:rsid w:val="00A947C2"/>
    <w:rsid w:val="00A95EDD"/>
    <w:rsid w:val="00A968F2"/>
    <w:rsid w:val="00AA0FA9"/>
    <w:rsid w:val="00AA1257"/>
    <w:rsid w:val="00AA23E5"/>
    <w:rsid w:val="00AA306D"/>
    <w:rsid w:val="00AA60DF"/>
    <w:rsid w:val="00AA641A"/>
    <w:rsid w:val="00AA710C"/>
    <w:rsid w:val="00AA7503"/>
    <w:rsid w:val="00AB1778"/>
    <w:rsid w:val="00AB1EF2"/>
    <w:rsid w:val="00AB272B"/>
    <w:rsid w:val="00AB274F"/>
    <w:rsid w:val="00AB312C"/>
    <w:rsid w:val="00AB5D63"/>
    <w:rsid w:val="00AB642C"/>
    <w:rsid w:val="00AB65DB"/>
    <w:rsid w:val="00AC40B5"/>
    <w:rsid w:val="00AC42E0"/>
    <w:rsid w:val="00AC65FA"/>
    <w:rsid w:val="00AC6AD3"/>
    <w:rsid w:val="00AD08FF"/>
    <w:rsid w:val="00AD0A53"/>
    <w:rsid w:val="00AD2355"/>
    <w:rsid w:val="00AD28CA"/>
    <w:rsid w:val="00AD2CA0"/>
    <w:rsid w:val="00AD3393"/>
    <w:rsid w:val="00AD4566"/>
    <w:rsid w:val="00AD5844"/>
    <w:rsid w:val="00AE258A"/>
    <w:rsid w:val="00AF0297"/>
    <w:rsid w:val="00AF0FEC"/>
    <w:rsid w:val="00AF2127"/>
    <w:rsid w:val="00AF2D24"/>
    <w:rsid w:val="00AF39C6"/>
    <w:rsid w:val="00AF5937"/>
    <w:rsid w:val="00AF66D7"/>
    <w:rsid w:val="00B01A3D"/>
    <w:rsid w:val="00B0226B"/>
    <w:rsid w:val="00B039B2"/>
    <w:rsid w:val="00B07997"/>
    <w:rsid w:val="00B1115E"/>
    <w:rsid w:val="00B111F9"/>
    <w:rsid w:val="00B15E1C"/>
    <w:rsid w:val="00B16EE2"/>
    <w:rsid w:val="00B239E9"/>
    <w:rsid w:val="00B25B74"/>
    <w:rsid w:val="00B270CA"/>
    <w:rsid w:val="00B32F11"/>
    <w:rsid w:val="00B360D7"/>
    <w:rsid w:val="00B378BD"/>
    <w:rsid w:val="00B4084A"/>
    <w:rsid w:val="00B40CAF"/>
    <w:rsid w:val="00B43E99"/>
    <w:rsid w:val="00B45123"/>
    <w:rsid w:val="00B530A2"/>
    <w:rsid w:val="00B53831"/>
    <w:rsid w:val="00B55A8D"/>
    <w:rsid w:val="00B60730"/>
    <w:rsid w:val="00B632FD"/>
    <w:rsid w:val="00B67263"/>
    <w:rsid w:val="00B67E21"/>
    <w:rsid w:val="00B71236"/>
    <w:rsid w:val="00B73571"/>
    <w:rsid w:val="00B751CE"/>
    <w:rsid w:val="00B75379"/>
    <w:rsid w:val="00B758BC"/>
    <w:rsid w:val="00B840E0"/>
    <w:rsid w:val="00B850DF"/>
    <w:rsid w:val="00B8547E"/>
    <w:rsid w:val="00B86D21"/>
    <w:rsid w:val="00B8729C"/>
    <w:rsid w:val="00B90241"/>
    <w:rsid w:val="00B963A4"/>
    <w:rsid w:val="00B96D2E"/>
    <w:rsid w:val="00B97144"/>
    <w:rsid w:val="00BA19FA"/>
    <w:rsid w:val="00BA7487"/>
    <w:rsid w:val="00BA796F"/>
    <w:rsid w:val="00BB09CA"/>
    <w:rsid w:val="00BB2334"/>
    <w:rsid w:val="00BB3D24"/>
    <w:rsid w:val="00BB6A68"/>
    <w:rsid w:val="00BC17A7"/>
    <w:rsid w:val="00BC2C13"/>
    <w:rsid w:val="00BC720B"/>
    <w:rsid w:val="00BD3C31"/>
    <w:rsid w:val="00BD4F69"/>
    <w:rsid w:val="00BD6E51"/>
    <w:rsid w:val="00BE00FB"/>
    <w:rsid w:val="00BE6496"/>
    <w:rsid w:val="00BF18EF"/>
    <w:rsid w:val="00BF2D57"/>
    <w:rsid w:val="00BF2ED5"/>
    <w:rsid w:val="00BF36A9"/>
    <w:rsid w:val="00BF37F1"/>
    <w:rsid w:val="00BF56B4"/>
    <w:rsid w:val="00BF6B0A"/>
    <w:rsid w:val="00C01B9A"/>
    <w:rsid w:val="00C03C11"/>
    <w:rsid w:val="00C066A6"/>
    <w:rsid w:val="00C07015"/>
    <w:rsid w:val="00C077A3"/>
    <w:rsid w:val="00C100F7"/>
    <w:rsid w:val="00C11AA9"/>
    <w:rsid w:val="00C21848"/>
    <w:rsid w:val="00C234F2"/>
    <w:rsid w:val="00C23B66"/>
    <w:rsid w:val="00C25AF8"/>
    <w:rsid w:val="00C30F01"/>
    <w:rsid w:val="00C36BE9"/>
    <w:rsid w:val="00C4599E"/>
    <w:rsid w:val="00C50C78"/>
    <w:rsid w:val="00C5233E"/>
    <w:rsid w:val="00C541E2"/>
    <w:rsid w:val="00C55E66"/>
    <w:rsid w:val="00C55EF6"/>
    <w:rsid w:val="00C565E4"/>
    <w:rsid w:val="00C57070"/>
    <w:rsid w:val="00C63A4C"/>
    <w:rsid w:val="00C63DF9"/>
    <w:rsid w:val="00C6473F"/>
    <w:rsid w:val="00C65D35"/>
    <w:rsid w:val="00C66457"/>
    <w:rsid w:val="00C67D12"/>
    <w:rsid w:val="00C71753"/>
    <w:rsid w:val="00C72198"/>
    <w:rsid w:val="00C7257E"/>
    <w:rsid w:val="00C80DE2"/>
    <w:rsid w:val="00C8231B"/>
    <w:rsid w:val="00C829B7"/>
    <w:rsid w:val="00C82C48"/>
    <w:rsid w:val="00C85063"/>
    <w:rsid w:val="00C867C1"/>
    <w:rsid w:val="00C876FF"/>
    <w:rsid w:val="00C90130"/>
    <w:rsid w:val="00C90355"/>
    <w:rsid w:val="00C90415"/>
    <w:rsid w:val="00C90A74"/>
    <w:rsid w:val="00C91997"/>
    <w:rsid w:val="00C95101"/>
    <w:rsid w:val="00C97CF2"/>
    <w:rsid w:val="00CA154B"/>
    <w:rsid w:val="00CA2127"/>
    <w:rsid w:val="00CA4AA7"/>
    <w:rsid w:val="00CA5005"/>
    <w:rsid w:val="00CA5399"/>
    <w:rsid w:val="00CA5820"/>
    <w:rsid w:val="00CA6652"/>
    <w:rsid w:val="00CA779F"/>
    <w:rsid w:val="00CB0A4C"/>
    <w:rsid w:val="00CB0C7F"/>
    <w:rsid w:val="00CB36CF"/>
    <w:rsid w:val="00CB3886"/>
    <w:rsid w:val="00CB4AB9"/>
    <w:rsid w:val="00CB4B76"/>
    <w:rsid w:val="00CB4BF5"/>
    <w:rsid w:val="00CB505E"/>
    <w:rsid w:val="00CB644F"/>
    <w:rsid w:val="00CC27F7"/>
    <w:rsid w:val="00CC3FE7"/>
    <w:rsid w:val="00CC4E26"/>
    <w:rsid w:val="00CC5BA7"/>
    <w:rsid w:val="00CD07BA"/>
    <w:rsid w:val="00CD0A66"/>
    <w:rsid w:val="00CD0C49"/>
    <w:rsid w:val="00CD21BD"/>
    <w:rsid w:val="00CD6221"/>
    <w:rsid w:val="00CE618F"/>
    <w:rsid w:val="00CF23F4"/>
    <w:rsid w:val="00CF2A48"/>
    <w:rsid w:val="00CF2ED2"/>
    <w:rsid w:val="00CF318D"/>
    <w:rsid w:val="00CF4E00"/>
    <w:rsid w:val="00D002C9"/>
    <w:rsid w:val="00D032AA"/>
    <w:rsid w:val="00D042E2"/>
    <w:rsid w:val="00D10BDD"/>
    <w:rsid w:val="00D110FB"/>
    <w:rsid w:val="00D12C1B"/>
    <w:rsid w:val="00D17583"/>
    <w:rsid w:val="00D179FA"/>
    <w:rsid w:val="00D20245"/>
    <w:rsid w:val="00D21519"/>
    <w:rsid w:val="00D21559"/>
    <w:rsid w:val="00D261C6"/>
    <w:rsid w:val="00D27E7C"/>
    <w:rsid w:val="00D30417"/>
    <w:rsid w:val="00D31407"/>
    <w:rsid w:val="00D3169D"/>
    <w:rsid w:val="00D340E1"/>
    <w:rsid w:val="00D351CE"/>
    <w:rsid w:val="00D35995"/>
    <w:rsid w:val="00D36585"/>
    <w:rsid w:val="00D435F5"/>
    <w:rsid w:val="00D44C9E"/>
    <w:rsid w:val="00D45E42"/>
    <w:rsid w:val="00D465A5"/>
    <w:rsid w:val="00D51245"/>
    <w:rsid w:val="00D55418"/>
    <w:rsid w:val="00D56CE2"/>
    <w:rsid w:val="00D637F7"/>
    <w:rsid w:val="00D6559D"/>
    <w:rsid w:val="00D6580B"/>
    <w:rsid w:val="00D71AD0"/>
    <w:rsid w:val="00D72438"/>
    <w:rsid w:val="00D735BE"/>
    <w:rsid w:val="00D77E9F"/>
    <w:rsid w:val="00D82331"/>
    <w:rsid w:val="00D8352E"/>
    <w:rsid w:val="00D87C59"/>
    <w:rsid w:val="00D90EA6"/>
    <w:rsid w:val="00D92B9E"/>
    <w:rsid w:val="00D934BC"/>
    <w:rsid w:val="00D943D3"/>
    <w:rsid w:val="00D95869"/>
    <w:rsid w:val="00D965F6"/>
    <w:rsid w:val="00D96E88"/>
    <w:rsid w:val="00DA0F22"/>
    <w:rsid w:val="00DA342E"/>
    <w:rsid w:val="00DA535F"/>
    <w:rsid w:val="00DA7218"/>
    <w:rsid w:val="00DB3199"/>
    <w:rsid w:val="00DB4345"/>
    <w:rsid w:val="00DB6CB5"/>
    <w:rsid w:val="00DB6FBE"/>
    <w:rsid w:val="00DC456B"/>
    <w:rsid w:val="00DC532E"/>
    <w:rsid w:val="00DC5DF4"/>
    <w:rsid w:val="00DC794C"/>
    <w:rsid w:val="00DD02DA"/>
    <w:rsid w:val="00DD0E89"/>
    <w:rsid w:val="00DD2200"/>
    <w:rsid w:val="00DD3CDE"/>
    <w:rsid w:val="00DD3D45"/>
    <w:rsid w:val="00DD5494"/>
    <w:rsid w:val="00DD58E7"/>
    <w:rsid w:val="00DD7CC0"/>
    <w:rsid w:val="00DE1A1B"/>
    <w:rsid w:val="00DE2931"/>
    <w:rsid w:val="00DE774A"/>
    <w:rsid w:val="00DF1F70"/>
    <w:rsid w:val="00DF273A"/>
    <w:rsid w:val="00DF7994"/>
    <w:rsid w:val="00DF7A11"/>
    <w:rsid w:val="00E007C8"/>
    <w:rsid w:val="00E009DD"/>
    <w:rsid w:val="00E00B28"/>
    <w:rsid w:val="00E0202D"/>
    <w:rsid w:val="00E02A5F"/>
    <w:rsid w:val="00E03ABB"/>
    <w:rsid w:val="00E04795"/>
    <w:rsid w:val="00E04EF2"/>
    <w:rsid w:val="00E05D7D"/>
    <w:rsid w:val="00E10433"/>
    <w:rsid w:val="00E11612"/>
    <w:rsid w:val="00E11840"/>
    <w:rsid w:val="00E12814"/>
    <w:rsid w:val="00E1435F"/>
    <w:rsid w:val="00E14800"/>
    <w:rsid w:val="00E14DE8"/>
    <w:rsid w:val="00E16E3F"/>
    <w:rsid w:val="00E1711C"/>
    <w:rsid w:val="00E174BB"/>
    <w:rsid w:val="00E217C5"/>
    <w:rsid w:val="00E21F25"/>
    <w:rsid w:val="00E2415C"/>
    <w:rsid w:val="00E27587"/>
    <w:rsid w:val="00E27753"/>
    <w:rsid w:val="00E27824"/>
    <w:rsid w:val="00E30181"/>
    <w:rsid w:val="00E30DCC"/>
    <w:rsid w:val="00E3163E"/>
    <w:rsid w:val="00E35F48"/>
    <w:rsid w:val="00E367C8"/>
    <w:rsid w:val="00E3780E"/>
    <w:rsid w:val="00E43486"/>
    <w:rsid w:val="00E45BF5"/>
    <w:rsid w:val="00E46E14"/>
    <w:rsid w:val="00E51093"/>
    <w:rsid w:val="00E52BB6"/>
    <w:rsid w:val="00E53016"/>
    <w:rsid w:val="00E54F1D"/>
    <w:rsid w:val="00E56594"/>
    <w:rsid w:val="00E5666E"/>
    <w:rsid w:val="00E67E1C"/>
    <w:rsid w:val="00E70375"/>
    <w:rsid w:val="00E71342"/>
    <w:rsid w:val="00E74692"/>
    <w:rsid w:val="00E755D6"/>
    <w:rsid w:val="00E75D7D"/>
    <w:rsid w:val="00E7693A"/>
    <w:rsid w:val="00E76C0A"/>
    <w:rsid w:val="00E80440"/>
    <w:rsid w:val="00E8239C"/>
    <w:rsid w:val="00E832D0"/>
    <w:rsid w:val="00E833C6"/>
    <w:rsid w:val="00E85B47"/>
    <w:rsid w:val="00E868D5"/>
    <w:rsid w:val="00E905E8"/>
    <w:rsid w:val="00E9178F"/>
    <w:rsid w:val="00E96317"/>
    <w:rsid w:val="00EA76C0"/>
    <w:rsid w:val="00EA7DD1"/>
    <w:rsid w:val="00EB0318"/>
    <w:rsid w:val="00EB154C"/>
    <w:rsid w:val="00EB1914"/>
    <w:rsid w:val="00EB519A"/>
    <w:rsid w:val="00EC195B"/>
    <w:rsid w:val="00EC2FB5"/>
    <w:rsid w:val="00EC355E"/>
    <w:rsid w:val="00EC3C8C"/>
    <w:rsid w:val="00EC4047"/>
    <w:rsid w:val="00EC4659"/>
    <w:rsid w:val="00EC6FAC"/>
    <w:rsid w:val="00ED05C7"/>
    <w:rsid w:val="00ED0D8F"/>
    <w:rsid w:val="00ED253C"/>
    <w:rsid w:val="00ED2B6C"/>
    <w:rsid w:val="00ED7132"/>
    <w:rsid w:val="00ED73EB"/>
    <w:rsid w:val="00EE043C"/>
    <w:rsid w:val="00EE12EB"/>
    <w:rsid w:val="00EE25AD"/>
    <w:rsid w:val="00EE3027"/>
    <w:rsid w:val="00EE52FE"/>
    <w:rsid w:val="00EE68B0"/>
    <w:rsid w:val="00EF1054"/>
    <w:rsid w:val="00EF1161"/>
    <w:rsid w:val="00EF2A74"/>
    <w:rsid w:val="00EF42D1"/>
    <w:rsid w:val="00EF5191"/>
    <w:rsid w:val="00EF73C9"/>
    <w:rsid w:val="00F00FEA"/>
    <w:rsid w:val="00F03599"/>
    <w:rsid w:val="00F03CEE"/>
    <w:rsid w:val="00F04C26"/>
    <w:rsid w:val="00F139D7"/>
    <w:rsid w:val="00F145CF"/>
    <w:rsid w:val="00F17552"/>
    <w:rsid w:val="00F2124D"/>
    <w:rsid w:val="00F255D9"/>
    <w:rsid w:val="00F33A39"/>
    <w:rsid w:val="00F36833"/>
    <w:rsid w:val="00F36F50"/>
    <w:rsid w:val="00F37299"/>
    <w:rsid w:val="00F40820"/>
    <w:rsid w:val="00F4228F"/>
    <w:rsid w:val="00F45476"/>
    <w:rsid w:val="00F555BD"/>
    <w:rsid w:val="00F57ED1"/>
    <w:rsid w:val="00F6039A"/>
    <w:rsid w:val="00F604D0"/>
    <w:rsid w:val="00F615E8"/>
    <w:rsid w:val="00F627CE"/>
    <w:rsid w:val="00F63376"/>
    <w:rsid w:val="00F635F5"/>
    <w:rsid w:val="00F67246"/>
    <w:rsid w:val="00F67291"/>
    <w:rsid w:val="00F71889"/>
    <w:rsid w:val="00F7208B"/>
    <w:rsid w:val="00F730BA"/>
    <w:rsid w:val="00F74C81"/>
    <w:rsid w:val="00F77B04"/>
    <w:rsid w:val="00F77D0B"/>
    <w:rsid w:val="00F80D67"/>
    <w:rsid w:val="00F826A5"/>
    <w:rsid w:val="00F82D99"/>
    <w:rsid w:val="00F843F2"/>
    <w:rsid w:val="00F90E47"/>
    <w:rsid w:val="00F913EF"/>
    <w:rsid w:val="00F92536"/>
    <w:rsid w:val="00F9560C"/>
    <w:rsid w:val="00FA33E4"/>
    <w:rsid w:val="00FA564D"/>
    <w:rsid w:val="00FA5AA3"/>
    <w:rsid w:val="00FA6BC6"/>
    <w:rsid w:val="00FA7940"/>
    <w:rsid w:val="00FB1509"/>
    <w:rsid w:val="00FB4C87"/>
    <w:rsid w:val="00FB6B92"/>
    <w:rsid w:val="00FB6D2C"/>
    <w:rsid w:val="00FC118B"/>
    <w:rsid w:val="00FC1D4E"/>
    <w:rsid w:val="00FC1FB5"/>
    <w:rsid w:val="00FC3733"/>
    <w:rsid w:val="00FC4C86"/>
    <w:rsid w:val="00FC4D3F"/>
    <w:rsid w:val="00FC5312"/>
    <w:rsid w:val="00FD055E"/>
    <w:rsid w:val="00FD2F57"/>
    <w:rsid w:val="00FD5404"/>
    <w:rsid w:val="00FE0A8A"/>
    <w:rsid w:val="00FE2194"/>
    <w:rsid w:val="00FE479F"/>
    <w:rsid w:val="00FE5862"/>
    <w:rsid w:val="00FF0242"/>
    <w:rsid w:val="00FF40E3"/>
    <w:rsid w:val="00FF71A4"/>
    <w:rsid w:val="00FF7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E87"/>
    <w:pPr>
      <w:spacing w:after="180" w:line="274" w:lineRule="auto"/>
    </w:pPr>
    <w:rPr>
      <w:rFonts w:ascii="Myriad Pro" w:hAnsi="Myriad Pro"/>
      <w:color w:val="101010" w:themeColor="text2" w:themeShade="80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E7681"/>
    <w:pPr>
      <w:keepNext/>
      <w:keepLines/>
      <w:numPr>
        <w:numId w:val="1"/>
      </w:numPr>
      <w:spacing w:before="360" w:after="0" w:line="240" w:lineRule="auto"/>
      <w:outlineLvl w:val="0"/>
    </w:pPr>
    <w:rPr>
      <w:rFonts w:eastAsiaTheme="majorEastAsia" w:cstheme="majorBidi"/>
      <w:b/>
      <w:bCs/>
      <w:caps/>
      <w:color w:val="1E4B37" w:themeColor="accent2" w:themeShade="80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BD8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eastAsiaTheme="majorEastAsia" w:cstheme="majorBidi"/>
      <w:b/>
      <w:bCs/>
      <w:i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0BD8"/>
    <w:pPr>
      <w:keepNext/>
      <w:keepLines/>
      <w:numPr>
        <w:ilvl w:val="2"/>
        <w:numId w:val="1"/>
      </w:numPr>
      <w:spacing w:before="20" w:after="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0B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768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768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76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12121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76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76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0BD8"/>
    <w:rPr>
      <w:rFonts w:ascii="Myriad Pro" w:eastAsiaTheme="majorEastAsia" w:hAnsi="Myriad Pro" w:cstheme="majorBidi"/>
      <w:b/>
      <w:bCs/>
      <w:i/>
      <w:color w:val="101010" w:themeColor="text2" w:themeShade="80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E7681"/>
    <w:rPr>
      <w:rFonts w:ascii="Myriad Pro" w:eastAsiaTheme="majorEastAsia" w:hAnsi="Myriad Pro" w:cstheme="majorBidi"/>
      <w:b/>
      <w:bCs/>
      <w:caps/>
      <w:color w:val="1E4B37" w:themeColor="accent2" w:themeShade="80"/>
      <w:sz w:val="24"/>
      <w:szCs w:val="28"/>
    </w:rPr>
  </w:style>
  <w:style w:type="paragraph" w:styleId="Prrafodelista">
    <w:name w:val="List Paragraph"/>
    <w:basedOn w:val="Normal"/>
    <w:uiPriority w:val="34"/>
    <w:qFormat/>
    <w:rsid w:val="00B963A4"/>
    <w:pPr>
      <w:spacing w:line="240" w:lineRule="auto"/>
      <w:ind w:left="720" w:hanging="288"/>
      <w:contextualSpacing/>
    </w:pPr>
    <w:rPr>
      <w:color w:val="181818" w:themeColor="tex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1A0BD8"/>
    <w:rPr>
      <w:rFonts w:ascii="Myriad Pro" w:eastAsiaTheme="majorEastAsia" w:hAnsi="Myriad Pro" w:cstheme="majorBidi"/>
      <w:b/>
      <w:bCs/>
      <w:color w:val="101010" w:themeColor="text2" w:themeShade="80"/>
      <w:sz w:val="20"/>
    </w:rPr>
  </w:style>
  <w:style w:type="character" w:customStyle="1" w:styleId="Ttulo4Car">
    <w:name w:val="Título 4 Car"/>
    <w:basedOn w:val="Fuentedeprrafopredeter"/>
    <w:link w:val="Ttulo4"/>
    <w:uiPriority w:val="9"/>
    <w:rsid w:val="001A0BD8"/>
    <w:rPr>
      <w:rFonts w:asciiTheme="majorHAnsi" w:eastAsiaTheme="majorEastAsia" w:hAnsiTheme="majorHAnsi" w:cstheme="majorBidi"/>
      <w:bCs/>
      <w:i/>
      <w:iCs/>
      <w:color w:val="262626" w:themeColor="text1" w:themeTint="D9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7681"/>
    <w:rPr>
      <w:rFonts w:asciiTheme="majorHAnsi" w:eastAsiaTheme="majorEastAsia" w:hAnsiTheme="majorHAnsi" w:cstheme="majorBidi"/>
      <w:color w:val="000000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7681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7681"/>
    <w:rPr>
      <w:rFonts w:asciiTheme="majorHAnsi" w:eastAsiaTheme="majorEastAsia" w:hAnsiTheme="majorHAnsi" w:cstheme="majorBidi"/>
      <w:i/>
      <w:iCs/>
      <w:color w:val="212121" w:themeColor="text2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768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768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E7681"/>
    <w:pPr>
      <w:spacing w:line="240" w:lineRule="auto"/>
    </w:pPr>
    <w:rPr>
      <w:rFonts w:eastAsiaTheme="minorEastAsia"/>
      <w:b/>
      <w:bCs/>
      <w:smallCaps/>
      <w:color w:val="212121" w:themeColor="text2"/>
      <w:spacing w:val="6"/>
      <w:szCs w:val="18"/>
      <w:lang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B01A3D"/>
    <w:pPr>
      <w:spacing w:after="120" w:line="240" w:lineRule="auto"/>
      <w:contextualSpacing/>
    </w:pPr>
    <w:rPr>
      <w:rFonts w:ascii="Century Gothic" w:eastAsiaTheme="majorEastAsia" w:hAnsi="Century Gothic" w:cstheme="majorBidi"/>
      <w:color w:val="212121" w:themeColor="text2"/>
      <w:spacing w:val="30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01A3D"/>
    <w:rPr>
      <w:rFonts w:ascii="Century Gothic" w:eastAsiaTheme="majorEastAsia" w:hAnsi="Century Gothic" w:cstheme="majorBidi"/>
      <w:color w:val="212121" w:themeColor="text2"/>
      <w:spacing w:val="30"/>
      <w:kern w:val="28"/>
      <w:sz w:val="40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91C74"/>
    <w:pPr>
      <w:numPr>
        <w:ilvl w:val="1"/>
      </w:numPr>
    </w:pPr>
    <w:rPr>
      <w:rFonts w:eastAsiaTheme="majorEastAsia" w:cstheme="majorBidi"/>
      <w:iCs/>
      <w:color w:val="9E0000"/>
      <w:sz w:val="32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291C74"/>
    <w:rPr>
      <w:rFonts w:ascii="Myriad Pro" w:eastAsiaTheme="majorEastAsia" w:hAnsi="Myriad Pro" w:cstheme="majorBidi"/>
      <w:iCs/>
      <w:color w:val="9E0000"/>
      <w:sz w:val="32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0E7681"/>
    <w:rPr>
      <w:b/>
      <w:bCs/>
      <w:color w:val="363636" w:themeColor="text2" w:themeTint="E6"/>
    </w:rPr>
  </w:style>
  <w:style w:type="character" w:styleId="nfasis">
    <w:name w:val="Emphasis"/>
    <w:basedOn w:val="Fuentedeprrafopredeter"/>
    <w:uiPriority w:val="20"/>
    <w:qFormat/>
    <w:rsid w:val="000E7681"/>
    <w:rPr>
      <w:b w:val="0"/>
      <w:i/>
      <w:iCs/>
      <w:color w:val="212121" w:themeColor="text2"/>
    </w:rPr>
  </w:style>
  <w:style w:type="paragraph" w:styleId="Sinespaciado">
    <w:name w:val="No Spacing"/>
    <w:link w:val="SinespaciadoCar"/>
    <w:uiPriority w:val="1"/>
    <w:qFormat/>
    <w:rsid w:val="000E768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E7681"/>
  </w:style>
  <w:style w:type="paragraph" w:styleId="Cita">
    <w:name w:val="Quote"/>
    <w:basedOn w:val="Normal"/>
    <w:next w:val="Normal"/>
    <w:link w:val="CitaCar"/>
    <w:uiPriority w:val="29"/>
    <w:qFormat/>
    <w:rsid w:val="000E7681"/>
    <w:pPr>
      <w:pBdr>
        <w:left w:val="single" w:sz="48" w:space="13" w:color="83992A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83992A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0E7681"/>
    <w:rPr>
      <w:rFonts w:asciiTheme="majorHAnsi" w:eastAsiaTheme="minorEastAsia" w:hAnsiTheme="majorHAnsi"/>
      <w:b/>
      <w:i/>
      <w:iCs/>
      <w:color w:val="83992A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7681"/>
    <w:pPr>
      <w:pBdr>
        <w:left w:val="single" w:sz="48" w:space="13" w:color="3C9770" w:themeColor="accent2"/>
      </w:pBdr>
      <w:spacing w:before="240" w:after="120" w:line="300" w:lineRule="auto"/>
    </w:pPr>
    <w:rPr>
      <w:rFonts w:eastAsiaTheme="minorEastAsia"/>
      <w:b/>
      <w:bCs/>
      <w:i/>
      <w:iCs/>
      <w:color w:val="3C9770" w:themeColor="accent2"/>
      <w:sz w:val="26"/>
      <w:lang w:bidi="hi-IN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7681"/>
    <w:rPr>
      <w:rFonts w:eastAsiaTheme="minorEastAsia"/>
      <w:b/>
      <w:bCs/>
      <w:i/>
      <w:iCs/>
      <w:color w:val="3C9770" w:themeColor="accent2"/>
      <w:sz w:val="26"/>
      <w:lang w:bidi="hi-IN"/>
    </w:rPr>
  </w:style>
  <w:style w:type="character" w:styleId="nfasissutil">
    <w:name w:val="Subtle Emphasis"/>
    <w:basedOn w:val="Fuentedeprrafopredeter"/>
    <w:uiPriority w:val="19"/>
    <w:qFormat/>
    <w:rsid w:val="0023296C"/>
    <w:rPr>
      <w:b w:val="0"/>
      <w:i/>
      <w:iCs/>
      <w:color w:val="808080" w:themeColor="background1" w:themeShade="80"/>
      <w:sz w:val="20"/>
    </w:rPr>
  </w:style>
  <w:style w:type="character" w:styleId="nfasisintenso">
    <w:name w:val="Intense Emphasis"/>
    <w:basedOn w:val="Fuentedeprrafopredeter"/>
    <w:uiPriority w:val="21"/>
    <w:qFormat/>
    <w:rsid w:val="000E7681"/>
    <w:rPr>
      <w:b/>
      <w:bCs/>
      <w:i/>
      <w:iCs/>
      <w:color w:val="212121" w:themeColor="text2"/>
    </w:rPr>
  </w:style>
  <w:style w:type="character" w:styleId="Referenciasutil">
    <w:name w:val="Subtle Reference"/>
    <w:basedOn w:val="Fuentedeprrafopredeter"/>
    <w:uiPriority w:val="31"/>
    <w:qFormat/>
    <w:rsid w:val="000E7681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0E7681"/>
    <w:rPr>
      <w:rFonts w:asciiTheme="minorHAnsi" w:hAnsiTheme="minorHAnsi"/>
      <w:b/>
      <w:bCs/>
      <w:smallCaps/>
      <w:color w:val="212121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0E7681"/>
    <w:rPr>
      <w:rFonts w:asciiTheme="majorHAnsi" w:hAnsiTheme="majorHAnsi"/>
      <w:b/>
      <w:bCs/>
      <w:caps w:val="0"/>
      <w:smallCaps/>
      <w:color w:val="212121" w:themeColor="text2"/>
      <w:spacing w:val="10"/>
      <w:sz w:val="22"/>
    </w:rPr>
  </w:style>
  <w:style w:type="paragraph" w:styleId="TtulodeTDC">
    <w:name w:val="TOC Heading"/>
    <w:basedOn w:val="Ttulo1"/>
    <w:next w:val="Normal"/>
    <w:uiPriority w:val="39"/>
    <w:unhideWhenUsed/>
    <w:qFormat/>
    <w:rsid w:val="000E7681"/>
    <w:pPr>
      <w:spacing w:before="480" w:line="264" w:lineRule="auto"/>
      <w:outlineLvl w:val="9"/>
    </w:pPr>
    <w:rPr>
      <w:b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6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91C74"/>
    <w:rPr>
      <w:color w:val="A8BF4D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D3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244"/>
    <w:rPr>
      <w:rFonts w:ascii="Myriad Pro" w:hAnsi="Myriad Pro"/>
      <w:color w:val="101010" w:themeColor="text2" w:themeShade="80"/>
    </w:rPr>
  </w:style>
  <w:style w:type="paragraph" w:styleId="Piedepgina">
    <w:name w:val="footer"/>
    <w:basedOn w:val="Normal"/>
    <w:link w:val="PiedepginaCar"/>
    <w:uiPriority w:val="99"/>
    <w:unhideWhenUsed/>
    <w:rsid w:val="004D3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244"/>
    <w:rPr>
      <w:rFonts w:ascii="Myriad Pro" w:hAnsi="Myriad Pro"/>
      <w:color w:val="101010" w:themeColor="text2" w:themeShade="80"/>
    </w:rPr>
  </w:style>
  <w:style w:type="table" w:styleId="Tablaconcuadrcula">
    <w:name w:val="Table Grid"/>
    <w:basedOn w:val="Tablanormal"/>
    <w:uiPriority w:val="59"/>
    <w:rsid w:val="00B8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056A85"/>
    <w:pPr>
      <w:spacing w:after="0" w:line="240" w:lineRule="auto"/>
    </w:p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  <w:insideH w:val="single" w:sz="8" w:space="0" w:color="D97828" w:themeColor="accent5"/>
        <w:insideV w:val="single" w:sz="8" w:space="0" w:color="D9782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18" w:space="0" w:color="D97828" w:themeColor="accent5"/>
          <w:right w:val="single" w:sz="8" w:space="0" w:color="D97828" w:themeColor="accent5"/>
          <w:insideH w:val="nil"/>
          <w:insideV w:val="single" w:sz="8" w:space="0" w:color="D9782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H w:val="nil"/>
          <w:insideV w:val="single" w:sz="8" w:space="0" w:color="D9782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  <w:tblStylePr w:type="band1Vert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  <w:shd w:val="clear" w:color="auto" w:fill="F5DDC9" w:themeFill="accent5" w:themeFillTint="3F"/>
      </w:tcPr>
    </w:tblStylePr>
    <w:tblStylePr w:type="band1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V w:val="single" w:sz="8" w:space="0" w:color="D97828" w:themeColor="accent5"/>
        </w:tcBorders>
        <w:shd w:val="clear" w:color="auto" w:fill="F5DDC9" w:themeFill="accent5" w:themeFillTint="3F"/>
      </w:tcPr>
    </w:tblStylePr>
    <w:tblStylePr w:type="band2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V w:val="single" w:sz="8" w:space="0" w:color="D97828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56A85"/>
    <w:pPr>
      <w:spacing w:after="0" w:line="240" w:lineRule="auto"/>
    </w:p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  <w:insideH w:val="single" w:sz="8" w:space="0" w:color="DEB340" w:themeColor="accent6"/>
        <w:insideV w:val="single" w:sz="8" w:space="0" w:color="DEB3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18" w:space="0" w:color="DEB340" w:themeColor="accent6"/>
          <w:right w:val="single" w:sz="8" w:space="0" w:color="DEB340" w:themeColor="accent6"/>
          <w:insideH w:val="nil"/>
          <w:insideV w:val="single" w:sz="8" w:space="0" w:color="DEB3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H w:val="nil"/>
          <w:insideV w:val="single" w:sz="8" w:space="0" w:color="DEB3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  <w:tblStylePr w:type="band1Vert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  <w:shd w:val="clear" w:color="auto" w:fill="F6ECCF" w:themeFill="accent6" w:themeFillTint="3F"/>
      </w:tcPr>
    </w:tblStylePr>
    <w:tblStylePr w:type="band1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V w:val="single" w:sz="8" w:space="0" w:color="DEB340" w:themeColor="accent6"/>
        </w:tcBorders>
        <w:shd w:val="clear" w:color="auto" w:fill="F6ECCF" w:themeFill="accent6" w:themeFillTint="3F"/>
      </w:tcPr>
    </w:tblStylePr>
    <w:tblStylePr w:type="band2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V w:val="single" w:sz="8" w:space="0" w:color="DEB340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E67E1C"/>
    <w:pPr>
      <w:spacing w:after="0" w:line="240" w:lineRule="auto"/>
    </w:pPr>
    <w:tblPr>
      <w:tblStyleRowBandSize w:val="1"/>
      <w:tblStyleColBandSize w:val="1"/>
      <w:tblBorders>
        <w:top w:val="single" w:sz="8" w:space="0" w:color="E6C56F" w:themeColor="accent6" w:themeTint="BF"/>
        <w:left w:val="single" w:sz="8" w:space="0" w:color="E6C56F" w:themeColor="accent6" w:themeTint="BF"/>
        <w:bottom w:val="single" w:sz="8" w:space="0" w:color="E6C56F" w:themeColor="accent6" w:themeTint="BF"/>
        <w:right w:val="single" w:sz="8" w:space="0" w:color="E6C56F" w:themeColor="accent6" w:themeTint="BF"/>
        <w:insideH w:val="single" w:sz="8" w:space="0" w:color="E6C56F" w:themeColor="accent6" w:themeTint="BF"/>
        <w:insideV w:val="single" w:sz="8" w:space="0" w:color="E6C56F" w:themeColor="accent6" w:themeTint="BF"/>
      </w:tblBorders>
    </w:tblPr>
    <w:tcPr>
      <w:shd w:val="clear" w:color="auto" w:fill="F6EC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56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9F" w:themeFill="accent6" w:themeFillTint="7F"/>
      </w:tcPr>
    </w:tblStylePr>
    <w:tblStylePr w:type="band1Horz">
      <w:tblPr/>
      <w:tcPr>
        <w:shd w:val="clear" w:color="auto" w:fill="EED89F" w:themeFill="accent6" w:themeFillTint="7F"/>
      </w:tcPr>
    </w:tblStylePr>
  </w:style>
  <w:style w:type="table" w:customStyle="1" w:styleId="Cuadrculamedia11">
    <w:name w:val="Cuadrícula media 11"/>
    <w:basedOn w:val="Tablanormal"/>
    <w:uiPriority w:val="67"/>
    <w:rsid w:val="00E67E1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Fuentedeprrafopredeter"/>
    <w:rsid w:val="00667EC2"/>
  </w:style>
  <w:style w:type="paragraph" w:customStyle="1" w:styleId="Cuadroopcion">
    <w:name w:val="Cuadro opcion"/>
    <w:basedOn w:val="Normal"/>
    <w:link w:val="CuadroopcionCar"/>
    <w:qFormat/>
    <w:rsid w:val="00787C1F"/>
    <w:rPr>
      <w:i/>
      <w:sz w:val="16"/>
      <w:lang w:val="en-US"/>
    </w:rPr>
  </w:style>
  <w:style w:type="character" w:customStyle="1" w:styleId="CuadroopcionCar">
    <w:name w:val="Cuadro opcion Car"/>
    <w:basedOn w:val="Fuentedeprrafopredeter"/>
    <w:link w:val="Cuadroopcion"/>
    <w:rsid w:val="00787C1F"/>
    <w:rPr>
      <w:rFonts w:ascii="Myriad Pro" w:hAnsi="Myriad Pro"/>
      <w:i/>
      <w:color w:val="101010" w:themeColor="text2" w:themeShade="80"/>
      <w:sz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C4BED"/>
    <w:pPr>
      <w:spacing w:after="100" w:line="276" w:lineRule="auto"/>
      <w:ind w:left="220"/>
    </w:pPr>
    <w:rPr>
      <w:rFonts w:asciiTheme="minorHAnsi" w:eastAsiaTheme="minorEastAsia" w:hAnsiTheme="minorHAnsi"/>
      <w:color w:val="auto"/>
      <w:sz w:val="2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C4BED"/>
    <w:pPr>
      <w:spacing w:after="100" w:line="276" w:lineRule="auto"/>
    </w:pPr>
    <w:rPr>
      <w:rFonts w:asciiTheme="minorHAnsi" w:eastAsiaTheme="minorEastAsia" w:hAnsiTheme="minorHAnsi"/>
      <w:color w:val="auto"/>
      <w:sz w:val="22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C4BED"/>
    <w:pPr>
      <w:spacing w:after="100" w:line="276" w:lineRule="auto"/>
      <w:ind w:left="440"/>
    </w:pPr>
    <w:rPr>
      <w:rFonts w:asciiTheme="minorHAnsi" w:eastAsiaTheme="minorEastAsia" w:hAnsiTheme="minorHAnsi"/>
      <w:color w:val="auto"/>
      <w:sz w:val="22"/>
      <w:lang w:eastAsia="es-EC"/>
    </w:rPr>
  </w:style>
  <w:style w:type="character" w:styleId="Textodelmarcadordeposicin">
    <w:name w:val="Placeholder Text"/>
    <w:basedOn w:val="Fuentedeprrafopredeter"/>
    <w:uiPriority w:val="99"/>
    <w:semiHidden/>
    <w:rsid w:val="006D7883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8979FD"/>
    <w:pPr>
      <w:spacing w:after="100" w:line="276" w:lineRule="auto"/>
      <w:ind w:left="660"/>
    </w:pPr>
    <w:rPr>
      <w:rFonts w:asciiTheme="minorHAnsi" w:eastAsiaTheme="minorEastAsia" w:hAnsiTheme="minorHAnsi"/>
      <w:color w:val="auto"/>
      <w:sz w:val="22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8979FD"/>
    <w:pPr>
      <w:spacing w:after="100" w:line="276" w:lineRule="auto"/>
      <w:ind w:left="880"/>
    </w:pPr>
    <w:rPr>
      <w:rFonts w:asciiTheme="minorHAnsi" w:eastAsiaTheme="minorEastAsia" w:hAnsiTheme="minorHAnsi"/>
      <w:color w:val="auto"/>
      <w:sz w:val="22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8979FD"/>
    <w:pPr>
      <w:spacing w:after="100" w:line="276" w:lineRule="auto"/>
      <w:ind w:left="1100"/>
    </w:pPr>
    <w:rPr>
      <w:rFonts w:asciiTheme="minorHAnsi" w:eastAsiaTheme="minorEastAsia" w:hAnsiTheme="minorHAnsi"/>
      <w:color w:val="auto"/>
      <w:sz w:val="22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8979FD"/>
    <w:pPr>
      <w:spacing w:after="100" w:line="276" w:lineRule="auto"/>
      <w:ind w:left="1320"/>
    </w:pPr>
    <w:rPr>
      <w:rFonts w:asciiTheme="minorHAnsi" w:eastAsiaTheme="minorEastAsia" w:hAnsiTheme="minorHAnsi"/>
      <w:color w:val="auto"/>
      <w:sz w:val="22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8979FD"/>
    <w:pPr>
      <w:spacing w:after="100" w:line="276" w:lineRule="auto"/>
      <w:ind w:left="1540"/>
    </w:pPr>
    <w:rPr>
      <w:rFonts w:asciiTheme="minorHAnsi" w:eastAsiaTheme="minorEastAsia" w:hAnsiTheme="minorHAnsi"/>
      <w:color w:val="auto"/>
      <w:sz w:val="22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8979FD"/>
    <w:pPr>
      <w:spacing w:after="100" w:line="276" w:lineRule="auto"/>
      <w:ind w:left="1760"/>
    </w:pPr>
    <w:rPr>
      <w:rFonts w:asciiTheme="minorHAnsi" w:eastAsiaTheme="minorEastAsia" w:hAnsiTheme="minorHAnsi"/>
      <w:color w:val="auto"/>
      <w:sz w:val="22"/>
      <w:lang w:val="es-ES" w:eastAsia="es-ES"/>
    </w:rPr>
  </w:style>
  <w:style w:type="table" w:customStyle="1" w:styleId="Tabladecuadrcula4-nfasis21">
    <w:name w:val="Tabla de cuadrícula 4 - Énfasis 21"/>
    <w:basedOn w:val="Tablanormal"/>
    <w:uiPriority w:val="49"/>
    <w:rsid w:val="00783C6B"/>
    <w:pPr>
      <w:spacing w:after="0" w:line="240" w:lineRule="auto"/>
    </w:pPr>
    <w:tblPr>
      <w:tblStyleRowBandSize w:val="1"/>
      <w:tblStyleColBandSize w:val="1"/>
      <w:tblBorders>
        <w:top w:val="single" w:sz="4" w:space="0" w:color="7ECCAA" w:themeColor="accent2" w:themeTint="99"/>
        <w:left w:val="single" w:sz="4" w:space="0" w:color="7ECCAA" w:themeColor="accent2" w:themeTint="99"/>
        <w:bottom w:val="single" w:sz="4" w:space="0" w:color="7ECCAA" w:themeColor="accent2" w:themeTint="99"/>
        <w:right w:val="single" w:sz="4" w:space="0" w:color="7ECCAA" w:themeColor="accent2" w:themeTint="99"/>
        <w:insideH w:val="single" w:sz="4" w:space="0" w:color="7ECCAA" w:themeColor="accent2" w:themeTint="99"/>
        <w:insideV w:val="single" w:sz="4" w:space="0" w:color="7ECCA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770" w:themeColor="accent2"/>
          <w:left w:val="single" w:sz="4" w:space="0" w:color="3C9770" w:themeColor="accent2"/>
          <w:bottom w:val="single" w:sz="4" w:space="0" w:color="3C9770" w:themeColor="accent2"/>
          <w:right w:val="single" w:sz="4" w:space="0" w:color="3C9770" w:themeColor="accent2"/>
          <w:insideH w:val="nil"/>
          <w:insideV w:val="nil"/>
        </w:tcBorders>
        <w:shd w:val="clear" w:color="auto" w:fill="3C9770" w:themeFill="accent2"/>
      </w:tcPr>
    </w:tblStylePr>
    <w:tblStylePr w:type="lastRow">
      <w:rPr>
        <w:b/>
        <w:bCs/>
      </w:rPr>
      <w:tblPr/>
      <w:tcPr>
        <w:tcBorders>
          <w:top w:val="double" w:sz="4" w:space="0" w:color="3C97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2" w:themeFill="accent2" w:themeFillTint="33"/>
      </w:tcPr>
    </w:tblStylePr>
    <w:tblStylePr w:type="band1Horz">
      <w:tblPr/>
      <w:tcPr>
        <w:shd w:val="clear" w:color="auto" w:fill="D4EEE2" w:themeFill="accent2" w:themeFillTint="33"/>
      </w:tcPr>
    </w:tblStylePr>
  </w:style>
  <w:style w:type="character" w:customStyle="1" w:styleId="a">
    <w:name w:val="a"/>
    <w:basedOn w:val="Fuentedeprrafopredeter"/>
    <w:rsid w:val="0051645C"/>
  </w:style>
  <w:style w:type="character" w:customStyle="1" w:styleId="l6">
    <w:name w:val="l6"/>
    <w:basedOn w:val="Fuentedeprrafopredeter"/>
    <w:rsid w:val="0051645C"/>
  </w:style>
  <w:style w:type="character" w:customStyle="1" w:styleId="says">
    <w:name w:val="says"/>
    <w:basedOn w:val="Fuentedeprrafopredeter"/>
    <w:rsid w:val="00527D73"/>
  </w:style>
  <w:style w:type="paragraph" w:styleId="NormalWeb">
    <w:name w:val="Normal (Web)"/>
    <w:basedOn w:val="Normal"/>
    <w:uiPriority w:val="99"/>
    <w:rsid w:val="005A4B62"/>
    <w:pPr>
      <w:spacing w:before="100" w:beforeAutospacing="1" w:after="100" w:afterAutospacing="1" w:line="240" w:lineRule="auto"/>
    </w:pPr>
    <w:rPr>
      <w:rFonts w:ascii="Verdana" w:eastAsia="Times New Roman" w:hAnsi="Verdana" w:cs="Verdana"/>
      <w:color w:val="383838"/>
      <w:sz w:val="15"/>
      <w:szCs w:val="15"/>
      <w:lang w:val="en-US"/>
    </w:rPr>
  </w:style>
  <w:style w:type="character" w:customStyle="1" w:styleId="m670413722552244171gmail-apple-tab-span">
    <w:name w:val="m_670413722552244171gmail-apple-tab-span"/>
    <w:basedOn w:val="Fuentedeprrafopredeter"/>
    <w:rsid w:val="00785869"/>
  </w:style>
  <w:style w:type="paragraph" w:customStyle="1" w:styleId="m-8430040056705936214msolistparagraph">
    <w:name w:val="m_-8430040056705936214msolistparagraph"/>
    <w:basedOn w:val="Normal"/>
    <w:rsid w:val="00A6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903A1"/>
    <w:pPr>
      <w:spacing w:after="240" w:line="240" w:lineRule="atLeast"/>
      <w:ind w:left="1080"/>
      <w:jc w:val="both"/>
    </w:pPr>
    <w:rPr>
      <w:rFonts w:ascii="Arial" w:eastAsia="Times New Roman" w:hAnsi="Arial" w:cs="Times New Roman"/>
      <w:color w:val="auto"/>
      <w:spacing w:val="-5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903A1"/>
    <w:rPr>
      <w:rFonts w:ascii="Arial" w:eastAsia="Times New Roman" w:hAnsi="Arial" w:cs="Times New Roman"/>
      <w:spacing w:val="-5"/>
      <w:sz w:val="20"/>
      <w:szCs w:val="20"/>
      <w:lang w:val="es-ES" w:eastAsia="es-ES"/>
    </w:rPr>
  </w:style>
  <w:style w:type="paragraph" w:customStyle="1" w:styleId="Default">
    <w:name w:val="Default"/>
    <w:rsid w:val="00A903A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/>
    </w:rPr>
  </w:style>
  <w:style w:type="table" w:customStyle="1" w:styleId="GridTable4Accent2">
    <w:name w:val="Grid Table 4 Accent 2"/>
    <w:basedOn w:val="Tablanormal"/>
    <w:uiPriority w:val="49"/>
    <w:rsid w:val="003F4887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7ECCAA" w:themeColor="accent2" w:themeTint="99"/>
        <w:left w:val="single" w:sz="4" w:space="0" w:color="7ECCAA" w:themeColor="accent2" w:themeTint="99"/>
        <w:bottom w:val="single" w:sz="4" w:space="0" w:color="7ECCAA" w:themeColor="accent2" w:themeTint="99"/>
        <w:right w:val="single" w:sz="4" w:space="0" w:color="7ECCAA" w:themeColor="accent2" w:themeTint="99"/>
        <w:insideH w:val="single" w:sz="4" w:space="0" w:color="7ECCAA" w:themeColor="accent2" w:themeTint="99"/>
        <w:insideV w:val="single" w:sz="4" w:space="0" w:color="7ECCAA" w:themeColor="accent2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3C9770" w:themeColor="accent2"/>
          <w:left w:val="single" w:sz="4" w:space="0" w:color="3C9770" w:themeColor="accent2"/>
          <w:bottom w:val="single" w:sz="4" w:space="0" w:color="3C9770" w:themeColor="accent2"/>
          <w:right w:val="single" w:sz="4" w:space="0" w:color="3C9770" w:themeColor="accent2"/>
          <w:insideH w:val="nil"/>
          <w:insideV w:val="nil"/>
        </w:tcBorders>
        <w:shd w:val="clear" w:color="auto" w:fill="3C9770" w:themeFill="accent2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3C9770" w:themeColor="accent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4EEE2" w:themeFill="accent2" w:themeFillTint="33"/>
      </w:tcPr>
    </w:tblStylePr>
    <w:tblStylePr w:type="band1Horz">
      <w:rPr>
        <w:rFonts w:cs="Times New Roman"/>
      </w:rPr>
      <w:tblPr/>
      <w:tcPr>
        <w:shd w:val="clear" w:color="auto" w:fill="D4EEE2" w:themeFill="accent2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9070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CA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CA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2" w:themeFill="accent2" w:themeFillTint="33"/>
      </w:tcPr>
    </w:tblStylePr>
    <w:tblStylePr w:type="band1Horz">
      <w:tblPr/>
      <w:tcPr>
        <w:shd w:val="clear" w:color="auto" w:fill="D4EEE2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E87"/>
    <w:pPr>
      <w:spacing w:after="180" w:line="274" w:lineRule="auto"/>
    </w:pPr>
    <w:rPr>
      <w:rFonts w:ascii="Myriad Pro" w:hAnsi="Myriad Pro"/>
      <w:color w:val="101010" w:themeColor="text2" w:themeShade="80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E7681"/>
    <w:pPr>
      <w:keepNext/>
      <w:keepLines/>
      <w:numPr>
        <w:numId w:val="1"/>
      </w:numPr>
      <w:spacing w:before="360" w:after="0" w:line="240" w:lineRule="auto"/>
      <w:outlineLvl w:val="0"/>
    </w:pPr>
    <w:rPr>
      <w:rFonts w:eastAsiaTheme="majorEastAsia" w:cstheme="majorBidi"/>
      <w:b/>
      <w:bCs/>
      <w:caps/>
      <w:color w:val="1E4B37" w:themeColor="accent2" w:themeShade="80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BD8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eastAsiaTheme="majorEastAsia" w:cstheme="majorBidi"/>
      <w:b/>
      <w:bCs/>
      <w:i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0BD8"/>
    <w:pPr>
      <w:keepNext/>
      <w:keepLines/>
      <w:numPr>
        <w:ilvl w:val="2"/>
        <w:numId w:val="1"/>
      </w:numPr>
      <w:spacing w:before="20" w:after="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0B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768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768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76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12121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76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76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0BD8"/>
    <w:rPr>
      <w:rFonts w:ascii="Myriad Pro" w:eastAsiaTheme="majorEastAsia" w:hAnsi="Myriad Pro" w:cstheme="majorBidi"/>
      <w:b/>
      <w:bCs/>
      <w:i/>
      <w:color w:val="101010" w:themeColor="text2" w:themeShade="80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E7681"/>
    <w:rPr>
      <w:rFonts w:ascii="Myriad Pro" w:eastAsiaTheme="majorEastAsia" w:hAnsi="Myriad Pro" w:cstheme="majorBidi"/>
      <w:b/>
      <w:bCs/>
      <w:caps/>
      <w:color w:val="1E4B37" w:themeColor="accent2" w:themeShade="80"/>
      <w:sz w:val="24"/>
      <w:szCs w:val="28"/>
    </w:rPr>
  </w:style>
  <w:style w:type="paragraph" w:styleId="Prrafodelista">
    <w:name w:val="List Paragraph"/>
    <w:basedOn w:val="Normal"/>
    <w:uiPriority w:val="34"/>
    <w:qFormat/>
    <w:rsid w:val="00B963A4"/>
    <w:pPr>
      <w:spacing w:line="240" w:lineRule="auto"/>
      <w:ind w:left="720" w:hanging="288"/>
      <w:contextualSpacing/>
    </w:pPr>
    <w:rPr>
      <w:color w:val="181818" w:themeColor="tex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1A0BD8"/>
    <w:rPr>
      <w:rFonts w:ascii="Myriad Pro" w:eastAsiaTheme="majorEastAsia" w:hAnsi="Myriad Pro" w:cstheme="majorBidi"/>
      <w:b/>
      <w:bCs/>
      <w:color w:val="101010" w:themeColor="text2" w:themeShade="80"/>
      <w:sz w:val="20"/>
    </w:rPr>
  </w:style>
  <w:style w:type="character" w:customStyle="1" w:styleId="Ttulo4Car">
    <w:name w:val="Título 4 Car"/>
    <w:basedOn w:val="Fuentedeprrafopredeter"/>
    <w:link w:val="Ttulo4"/>
    <w:uiPriority w:val="9"/>
    <w:rsid w:val="001A0BD8"/>
    <w:rPr>
      <w:rFonts w:asciiTheme="majorHAnsi" w:eastAsiaTheme="majorEastAsia" w:hAnsiTheme="majorHAnsi" w:cstheme="majorBidi"/>
      <w:bCs/>
      <w:i/>
      <w:iCs/>
      <w:color w:val="262626" w:themeColor="text1" w:themeTint="D9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7681"/>
    <w:rPr>
      <w:rFonts w:asciiTheme="majorHAnsi" w:eastAsiaTheme="majorEastAsia" w:hAnsiTheme="majorHAnsi" w:cstheme="majorBidi"/>
      <w:color w:val="000000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7681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7681"/>
    <w:rPr>
      <w:rFonts w:asciiTheme="majorHAnsi" w:eastAsiaTheme="majorEastAsia" w:hAnsiTheme="majorHAnsi" w:cstheme="majorBidi"/>
      <w:i/>
      <w:iCs/>
      <w:color w:val="212121" w:themeColor="text2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768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768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E7681"/>
    <w:pPr>
      <w:spacing w:line="240" w:lineRule="auto"/>
    </w:pPr>
    <w:rPr>
      <w:rFonts w:eastAsiaTheme="minorEastAsia"/>
      <w:b/>
      <w:bCs/>
      <w:smallCaps/>
      <w:color w:val="212121" w:themeColor="text2"/>
      <w:spacing w:val="6"/>
      <w:szCs w:val="18"/>
      <w:lang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B01A3D"/>
    <w:pPr>
      <w:spacing w:after="120" w:line="240" w:lineRule="auto"/>
      <w:contextualSpacing/>
    </w:pPr>
    <w:rPr>
      <w:rFonts w:ascii="Century Gothic" w:eastAsiaTheme="majorEastAsia" w:hAnsi="Century Gothic" w:cstheme="majorBidi"/>
      <w:color w:val="212121" w:themeColor="text2"/>
      <w:spacing w:val="30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01A3D"/>
    <w:rPr>
      <w:rFonts w:ascii="Century Gothic" w:eastAsiaTheme="majorEastAsia" w:hAnsi="Century Gothic" w:cstheme="majorBidi"/>
      <w:color w:val="212121" w:themeColor="text2"/>
      <w:spacing w:val="30"/>
      <w:kern w:val="28"/>
      <w:sz w:val="40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91C74"/>
    <w:pPr>
      <w:numPr>
        <w:ilvl w:val="1"/>
      </w:numPr>
    </w:pPr>
    <w:rPr>
      <w:rFonts w:eastAsiaTheme="majorEastAsia" w:cstheme="majorBidi"/>
      <w:iCs/>
      <w:color w:val="9E0000"/>
      <w:sz w:val="32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291C74"/>
    <w:rPr>
      <w:rFonts w:ascii="Myriad Pro" w:eastAsiaTheme="majorEastAsia" w:hAnsi="Myriad Pro" w:cstheme="majorBidi"/>
      <w:iCs/>
      <w:color w:val="9E0000"/>
      <w:sz w:val="32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0E7681"/>
    <w:rPr>
      <w:b/>
      <w:bCs/>
      <w:color w:val="363636" w:themeColor="text2" w:themeTint="E6"/>
    </w:rPr>
  </w:style>
  <w:style w:type="character" w:styleId="nfasis">
    <w:name w:val="Emphasis"/>
    <w:basedOn w:val="Fuentedeprrafopredeter"/>
    <w:uiPriority w:val="20"/>
    <w:qFormat/>
    <w:rsid w:val="000E7681"/>
    <w:rPr>
      <w:b w:val="0"/>
      <w:i/>
      <w:iCs/>
      <w:color w:val="212121" w:themeColor="text2"/>
    </w:rPr>
  </w:style>
  <w:style w:type="paragraph" w:styleId="Sinespaciado">
    <w:name w:val="No Spacing"/>
    <w:link w:val="SinespaciadoCar"/>
    <w:uiPriority w:val="1"/>
    <w:qFormat/>
    <w:rsid w:val="000E768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E7681"/>
  </w:style>
  <w:style w:type="paragraph" w:styleId="Cita">
    <w:name w:val="Quote"/>
    <w:basedOn w:val="Normal"/>
    <w:next w:val="Normal"/>
    <w:link w:val="CitaCar"/>
    <w:uiPriority w:val="29"/>
    <w:qFormat/>
    <w:rsid w:val="000E7681"/>
    <w:pPr>
      <w:pBdr>
        <w:left w:val="single" w:sz="48" w:space="13" w:color="83992A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83992A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0E7681"/>
    <w:rPr>
      <w:rFonts w:asciiTheme="majorHAnsi" w:eastAsiaTheme="minorEastAsia" w:hAnsiTheme="majorHAnsi"/>
      <w:b/>
      <w:i/>
      <w:iCs/>
      <w:color w:val="83992A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7681"/>
    <w:pPr>
      <w:pBdr>
        <w:left w:val="single" w:sz="48" w:space="13" w:color="3C9770" w:themeColor="accent2"/>
      </w:pBdr>
      <w:spacing w:before="240" w:after="120" w:line="300" w:lineRule="auto"/>
    </w:pPr>
    <w:rPr>
      <w:rFonts w:eastAsiaTheme="minorEastAsia"/>
      <w:b/>
      <w:bCs/>
      <w:i/>
      <w:iCs/>
      <w:color w:val="3C9770" w:themeColor="accent2"/>
      <w:sz w:val="26"/>
      <w:lang w:bidi="hi-IN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7681"/>
    <w:rPr>
      <w:rFonts w:eastAsiaTheme="minorEastAsia"/>
      <w:b/>
      <w:bCs/>
      <w:i/>
      <w:iCs/>
      <w:color w:val="3C9770" w:themeColor="accent2"/>
      <w:sz w:val="26"/>
      <w:lang w:bidi="hi-IN"/>
    </w:rPr>
  </w:style>
  <w:style w:type="character" w:styleId="nfasissutil">
    <w:name w:val="Subtle Emphasis"/>
    <w:basedOn w:val="Fuentedeprrafopredeter"/>
    <w:uiPriority w:val="19"/>
    <w:qFormat/>
    <w:rsid w:val="0023296C"/>
    <w:rPr>
      <w:b w:val="0"/>
      <w:i/>
      <w:iCs/>
      <w:color w:val="808080" w:themeColor="background1" w:themeShade="80"/>
      <w:sz w:val="20"/>
    </w:rPr>
  </w:style>
  <w:style w:type="character" w:styleId="nfasisintenso">
    <w:name w:val="Intense Emphasis"/>
    <w:basedOn w:val="Fuentedeprrafopredeter"/>
    <w:uiPriority w:val="21"/>
    <w:qFormat/>
    <w:rsid w:val="000E7681"/>
    <w:rPr>
      <w:b/>
      <w:bCs/>
      <w:i/>
      <w:iCs/>
      <w:color w:val="212121" w:themeColor="text2"/>
    </w:rPr>
  </w:style>
  <w:style w:type="character" w:styleId="Referenciasutil">
    <w:name w:val="Subtle Reference"/>
    <w:basedOn w:val="Fuentedeprrafopredeter"/>
    <w:uiPriority w:val="31"/>
    <w:qFormat/>
    <w:rsid w:val="000E7681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0E7681"/>
    <w:rPr>
      <w:rFonts w:asciiTheme="minorHAnsi" w:hAnsiTheme="minorHAnsi"/>
      <w:b/>
      <w:bCs/>
      <w:smallCaps/>
      <w:color w:val="212121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0E7681"/>
    <w:rPr>
      <w:rFonts w:asciiTheme="majorHAnsi" w:hAnsiTheme="majorHAnsi"/>
      <w:b/>
      <w:bCs/>
      <w:caps w:val="0"/>
      <w:smallCaps/>
      <w:color w:val="212121" w:themeColor="text2"/>
      <w:spacing w:val="10"/>
      <w:sz w:val="22"/>
    </w:rPr>
  </w:style>
  <w:style w:type="paragraph" w:styleId="TtulodeTDC">
    <w:name w:val="TOC Heading"/>
    <w:basedOn w:val="Ttulo1"/>
    <w:next w:val="Normal"/>
    <w:uiPriority w:val="39"/>
    <w:unhideWhenUsed/>
    <w:qFormat/>
    <w:rsid w:val="000E7681"/>
    <w:pPr>
      <w:spacing w:before="480" w:line="264" w:lineRule="auto"/>
      <w:outlineLvl w:val="9"/>
    </w:pPr>
    <w:rPr>
      <w:b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6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91C74"/>
    <w:rPr>
      <w:color w:val="A8BF4D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D3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244"/>
    <w:rPr>
      <w:rFonts w:ascii="Myriad Pro" w:hAnsi="Myriad Pro"/>
      <w:color w:val="101010" w:themeColor="text2" w:themeShade="80"/>
    </w:rPr>
  </w:style>
  <w:style w:type="paragraph" w:styleId="Piedepgina">
    <w:name w:val="footer"/>
    <w:basedOn w:val="Normal"/>
    <w:link w:val="PiedepginaCar"/>
    <w:uiPriority w:val="99"/>
    <w:unhideWhenUsed/>
    <w:rsid w:val="004D3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244"/>
    <w:rPr>
      <w:rFonts w:ascii="Myriad Pro" w:hAnsi="Myriad Pro"/>
      <w:color w:val="101010" w:themeColor="text2" w:themeShade="80"/>
    </w:rPr>
  </w:style>
  <w:style w:type="table" w:styleId="Tablaconcuadrcula">
    <w:name w:val="Table Grid"/>
    <w:basedOn w:val="Tablanormal"/>
    <w:uiPriority w:val="59"/>
    <w:rsid w:val="00B8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056A85"/>
    <w:pPr>
      <w:spacing w:after="0" w:line="240" w:lineRule="auto"/>
    </w:p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  <w:insideH w:val="single" w:sz="8" w:space="0" w:color="D97828" w:themeColor="accent5"/>
        <w:insideV w:val="single" w:sz="8" w:space="0" w:color="D9782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18" w:space="0" w:color="D97828" w:themeColor="accent5"/>
          <w:right w:val="single" w:sz="8" w:space="0" w:color="D97828" w:themeColor="accent5"/>
          <w:insideH w:val="nil"/>
          <w:insideV w:val="single" w:sz="8" w:space="0" w:color="D9782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H w:val="nil"/>
          <w:insideV w:val="single" w:sz="8" w:space="0" w:color="D9782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  <w:tblStylePr w:type="band1Vert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  <w:shd w:val="clear" w:color="auto" w:fill="F5DDC9" w:themeFill="accent5" w:themeFillTint="3F"/>
      </w:tcPr>
    </w:tblStylePr>
    <w:tblStylePr w:type="band1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V w:val="single" w:sz="8" w:space="0" w:color="D97828" w:themeColor="accent5"/>
        </w:tcBorders>
        <w:shd w:val="clear" w:color="auto" w:fill="F5DDC9" w:themeFill="accent5" w:themeFillTint="3F"/>
      </w:tcPr>
    </w:tblStylePr>
    <w:tblStylePr w:type="band2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V w:val="single" w:sz="8" w:space="0" w:color="D97828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56A85"/>
    <w:pPr>
      <w:spacing w:after="0" w:line="240" w:lineRule="auto"/>
    </w:p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  <w:insideH w:val="single" w:sz="8" w:space="0" w:color="DEB340" w:themeColor="accent6"/>
        <w:insideV w:val="single" w:sz="8" w:space="0" w:color="DEB3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18" w:space="0" w:color="DEB340" w:themeColor="accent6"/>
          <w:right w:val="single" w:sz="8" w:space="0" w:color="DEB340" w:themeColor="accent6"/>
          <w:insideH w:val="nil"/>
          <w:insideV w:val="single" w:sz="8" w:space="0" w:color="DEB3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H w:val="nil"/>
          <w:insideV w:val="single" w:sz="8" w:space="0" w:color="DEB3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  <w:tblStylePr w:type="band1Vert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  <w:shd w:val="clear" w:color="auto" w:fill="F6ECCF" w:themeFill="accent6" w:themeFillTint="3F"/>
      </w:tcPr>
    </w:tblStylePr>
    <w:tblStylePr w:type="band1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V w:val="single" w:sz="8" w:space="0" w:color="DEB340" w:themeColor="accent6"/>
        </w:tcBorders>
        <w:shd w:val="clear" w:color="auto" w:fill="F6ECCF" w:themeFill="accent6" w:themeFillTint="3F"/>
      </w:tcPr>
    </w:tblStylePr>
    <w:tblStylePr w:type="band2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V w:val="single" w:sz="8" w:space="0" w:color="DEB340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E67E1C"/>
    <w:pPr>
      <w:spacing w:after="0" w:line="240" w:lineRule="auto"/>
    </w:pPr>
    <w:tblPr>
      <w:tblStyleRowBandSize w:val="1"/>
      <w:tblStyleColBandSize w:val="1"/>
      <w:tblBorders>
        <w:top w:val="single" w:sz="8" w:space="0" w:color="E6C56F" w:themeColor="accent6" w:themeTint="BF"/>
        <w:left w:val="single" w:sz="8" w:space="0" w:color="E6C56F" w:themeColor="accent6" w:themeTint="BF"/>
        <w:bottom w:val="single" w:sz="8" w:space="0" w:color="E6C56F" w:themeColor="accent6" w:themeTint="BF"/>
        <w:right w:val="single" w:sz="8" w:space="0" w:color="E6C56F" w:themeColor="accent6" w:themeTint="BF"/>
        <w:insideH w:val="single" w:sz="8" w:space="0" w:color="E6C56F" w:themeColor="accent6" w:themeTint="BF"/>
        <w:insideV w:val="single" w:sz="8" w:space="0" w:color="E6C56F" w:themeColor="accent6" w:themeTint="BF"/>
      </w:tblBorders>
    </w:tblPr>
    <w:tcPr>
      <w:shd w:val="clear" w:color="auto" w:fill="F6EC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56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9F" w:themeFill="accent6" w:themeFillTint="7F"/>
      </w:tcPr>
    </w:tblStylePr>
    <w:tblStylePr w:type="band1Horz">
      <w:tblPr/>
      <w:tcPr>
        <w:shd w:val="clear" w:color="auto" w:fill="EED89F" w:themeFill="accent6" w:themeFillTint="7F"/>
      </w:tcPr>
    </w:tblStylePr>
  </w:style>
  <w:style w:type="table" w:customStyle="1" w:styleId="Cuadrculamedia11">
    <w:name w:val="Cuadrícula media 11"/>
    <w:basedOn w:val="Tablanormal"/>
    <w:uiPriority w:val="67"/>
    <w:rsid w:val="00E67E1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Fuentedeprrafopredeter"/>
    <w:rsid w:val="00667EC2"/>
  </w:style>
  <w:style w:type="paragraph" w:customStyle="1" w:styleId="Cuadroopcion">
    <w:name w:val="Cuadro opcion"/>
    <w:basedOn w:val="Normal"/>
    <w:link w:val="CuadroopcionCar"/>
    <w:qFormat/>
    <w:rsid w:val="00787C1F"/>
    <w:rPr>
      <w:i/>
      <w:sz w:val="16"/>
      <w:lang w:val="en-US"/>
    </w:rPr>
  </w:style>
  <w:style w:type="character" w:customStyle="1" w:styleId="CuadroopcionCar">
    <w:name w:val="Cuadro opcion Car"/>
    <w:basedOn w:val="Fuentedeprrafopredeter"/>
    <w:link w:val="Cuadroopcion"/>
    <w:rsid w:val="00787C1F"/>
    <w:rPr>
      <w:rFonts w:ascii="Myriad Pro" w:hAnsi="Myriad Pro"/>
      <w:i/>
      <w:color w:val="101010" w:themeColor="text2" w:themeShade="80"/>
      <w:sz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C4BED"/>
    <w:pPr>
      <w:spacing w:after="100" w:line="276" w:lineRule="auto"/>
      <w:ind w:left="220"/>
    </w:pPr>
    <w:rPr>
      <w:rFonts w:asciiTheme="minorHAnsi" w:eastAsiaTheme="minorEastAsia" w:hAnsiTheme="minorHAnsi"/>
      <w:color w:val="auto"/>
      <w:sz w:val="2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C4BED"/>
    <w:pPr>
      <w:spacing w:after="100" w:line="276" w:lineRule="auto"/>
    </w:pPr>
    <w:rPr>
      <w:rFonts w:asciiTheme="minorHAnsi" w:eastAsiaTheme="minorEastAsia" w:hAnsiTheme="minorHAnsi"/>
      <w:color w:val="auto"/>
      <w:sz w:val="22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C4BED"/>
    <w:pPr>
      <w:spacing w:after="100" w:line="276" w:lineRule="auto"/>
      <w:ind w:left="440"/>
    </w:pPr>
    <w:rPr>
      <w:rFonts w:asciiTheme="minorHAnsi" w:eastAsiaTheme="minorEastAsia" w:hAnsiTheme="minorHAnsi"/>
      <w:color w:val="auto"/>
      <w:sz w:val="22"/>
      <w:lang w:eastAsia="es-EC"/>
    </w:rPr>
  </w:style>
  <w:style w:type="character" w:styleId="Textodelmarcadordeposicin">
    <w:name w:val="Placeholder Text"/>
    <w:basedOn w:val="Fuentedeprrafopredeter"/>
    <w:uiPriority w:val="99"/>
    <w:semiHidden/>
    <w:rsid w:val="006D7883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8979FD"/>
    <w:pPr>
      <w:spacing w:after="100" w:line="276" w:lineRule="auto"/>
      <w:ind w:left="660"/>
    </w:pPr>
    <w:rPr>
      <w:rFonts w:asciiTheme="minorHAnsi" w:eastAsiaTheme="minorEastAsia" w:hAnsiTheme="minorHAnsi"/>
      <w:color w:val="auto"/>
      <w:sz w:val="22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8979FD"/>
    <w:pPr>
      <w:spacing w:after="100" w:line="276" w:lineRule="auto"/>
      <w:ind w:left="880"/>
    </w:pPr>
    <w:rPr>
      <w:rFonts w:asciiTheme="minorHAnsi" w:eastAsiaTheme="minorEastAsia" w:hAnsiTheme="minorHAnsi"/>
      <w:color w:val="auto"/>
      <w:sz w:val="22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8979FD"/>
    <w:pPr>
      <w:spacing w:after="100" w:line="276" w:lineRule="auto"/>
      <w:ind w:left="1100"/>
    </w:pPr>
    <w:rPr>
      <w:rFonts w:asciiTheme="minorHAnsi" w:eastAsiaTheme="minorEastAsia" w:hAnsiTheme="minorHAnsi"/>
      <w:color w:val="auto"/>
      <w:sz w:val="22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8979FD"/>
    <w:pPr>
      <w:spacing w:after="100" w:line="276" w:lineRule="auto"/>
      <w:ind w:left="1320"/>
    </w:pPr>
    <w:rPr>
      <w:rFonts w:asciiTheme="minorHAnsi" w:eastAsiaTheme="minorEastAsia" w:hAnsiTheme="minorHAnsi"/>
      <w:color w:val="auto"/>
      <w:sz w:val="22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8979FD"/>
    <w:pPr>
      <w:spacing w:after="100" w:line="276" w:lineRule="auto"/>
      <w:ind w:left="1540"/>
    </w:pPr>
    <w:rPr>
      <w:rFonts w:asciiTheme="minorHAnsi" w:eastAsiaTheme="minorEastAsia" w:hAnsiTheme="minorHAnsi"/>
      <w:color w:val="auto"/>
      <w:sz w:val="22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8979FD"/>
    <w:pPr>
      <w:spacing w:after="100" w:line="276" w:lineRule="auto"/>
      <w:ind w:left="1760"/>
    </w:pPr>
    <w:rPr>
      <w:rFonts w:asciiTheme="minorHAnsi" w:eastAsiaTheme="minorEastAsia" w:hAnsiTheme="minorHAnsi"/>
      <w:color w:val="auto"/>
      <w:sz w:val="22"/>
      <w:lang w:val="es-ES" w:eastAsia="es-ES"/>
    </w:rPr>
  </w:style>
  <w:style w:type="table" w:customStyle="1" w:styleId="Tabladecuadrcula4-nfasis21">
    <w:name w:val="Tabla de cuadrícula 4 - Énfasis 21"/>
    <w:basedOn w:val="Tablanormal"/>
    <w:uiPriority w:val="49"/>
    <w:rsid w:val="00783C6B"/>
    <w:pPr>
      <w:spacing w:after="0" w:line="240" w:lineRule="auto"/>
    </w:pPr>
    <w:tblPr>
      <w:tblStyleRowBandSize w:val="1"/>
      <w:tblStyleColBandSize w:val="1"/>
      <w:tblBorders>
        <w:top w:val="single" w:sz="4" w:space="0" w:color="7ECCAA" w:themeColor="accent2" w:themeTint="99"/>
        <w:left w:val="single" w:sz="4" w:space="0" w:color="7ECCAA" w:themeColor="accent2" w:themeTint="99"/>
        <w:bottom w:val="single" w:sz="4" w:space="0" w:color="7ECCAA" w:themeColor="accent2" w:themeTint="99"/>
        <w:right w:val="single" w:sz="4" w:space="0" w:color="7ECCAA" w:themeColor="accent2" w:themeTint="99"/>
        <w:insideH w:val="single" w:sz="4" w:space="0" w:color="7ECCAA" w:themeColor="accent2" w:themeTint="99"/>
        <w:insideV w:val="single" w:sz="4" w:space="0" w:color="7ECCA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770" w:themeColor="accent2"/>
          <w:left w:val="single" w:sz="4" w:space="0" w:color="3C9770" w:themeColor="accent2"/>
          <w:bottom w:val="single" w:sz="4" w:space="0" w:color="3C9770" w:themeColor="accent2"/>
          <w:right w:val="single" w:sz="4" w:space="0" w:color="3C9770" w:themeColor="accent2"/>
          <w:insideH w:val="nil"/>
          <w:insideV w:val="nil"/>
        </w:tcBorders>
        <w:shd w:val="clear" w:color="auto" w:fill="3C9770" w:themeFill="accent2"/>
      </w:tcPr>
    </w:tblStylePr>
    <w:tblStylePr w:type="lastRow">
      <w:rPr>
        <w:b/>
        <w:bCs/>
      </w:rPr>
      <w:tblPr/>
      <w:tcPr>
        <w:tcBorders>
          <w:top w:val="double" w:sz="4" w:space="0" w:color="3C97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2" w:themeFill="accent2" w:themeFillTint="33"/>
      </w:tcPr>
    </w:tblStylePr>
    <w:tblStylePr w:type="band1Horz">
      <w:tblPr/>
      <w:tcPr>
        <w:shd w:val="clear" w:color="auto" w:fill="D4EEE2" w:themeFill="accent2" w:themeFillTint="33"/>
      </w:tcPr>
    </w:tblStylePr>
  </w:style>
  <w:style w:type="character" w:customStyle="1" w:styleId="a">
    <w:name w:val="a"/>
    <w:basedOn w:val="Fuentedeprrafopredeter"/>
    <w:rsid w:val="0051645C"/>
  </w:style>
  <w:style w:type="character" w:customStyle="1" w:styleId="l6">
    <w:name w:val="l6"/>
    <w:basedOn w:val="Fuentedeprrafopredeter"/>
    <w:rsid w:val="0051645C"/>
  </w:style>
  <w:style w:type="character" w:customStyle="1" w:styleId="says">
    <w:name w:val="says"/>
    <w:basedOn w:val="Fuentedeprrafopredeter"/>
    <w:rsid w:val="00527D73"/>
  </w:style>
  <w:style w:type="paragraph" w:styleId="NormalWeb">
    <w:name w:val="Normal (Web)"/>
    <w:basedOn w:val="Normal"/>
    <w:uiPriority w:val="99"/>
    <w:rsid w:val="005A4B62"/>
    <w:pPr>
      <w:spacing w:before="100" w:beforeAutospacing="1" w:after="100" w:afterAutospacing="1" w:line="240" w:lineRule="auto"/>
    </w:pPr>
    <w:rPr>
      <w:rFonts w:ascii="Verdana" w:eastAsia="Times New Roman" w:hAnsi="Verdana" w:cs="Verdana"/>
      <w:color w:val="383838"/>
      <w:sz w:val="15"/>
      <w:szCs w:val="15"/>
      <w:lang w:val="en-US"/>
    </w:rPr>
  </w:style>
  <w:style w:type="character" w:customStyle="1" w:styleId="m670413722552244171gmail-apple-tab-span">
    <w:name w:val="m_670413722552244171gmail-apple-tab-span"/>
    <w:basedOn w:val="Fuentedeprrafopredeter"/>
    <w:rsid w:val="00785869"/>
  </w:style>
  <w:style w:type="paragraph" w:customStyle="1" w:styleId="m-8430040056705936214msolistparagraph">
    <w:name w:val="m_-8430040056705936214msolistparagraph"/>
    <w:basedOn w:val="Normal"/>
    <w:rsid w:val="00A6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903A1"/>
    <w:pPr>
      <w:spacing w:after="240" w:line="240" w:lineRule="atLeast"/>
      <w:ind w:left="1080"/>
      <w:jc w:val="both"/>
    </w:pPr>
    <w:rPr>
      <w:rFonts w:ascii="Arial" w:eastAsia="Times New Roman" w:hAnsi="Arial" w:cs="Times New Roman"/>
      <w:color w:val="auto"/>
      <w:spacing w:val="-5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903A1"/>
    <w:rPr>
      <w:rFonts w:ascii="Arial" w:eastAsia="Times New Roman" w:hAnsi="Arial" w:cs="Times New Roman"/>
      <w:spacing w:val="-5"/>
      <w:sz w:val="20"/>
      <w:szCs w:val="20"/>
      <w:lang w:val="es-ES" w:eastAsia="es-ES"/>
    </w:rPr>
  </w:style>
  <w:style w:type="paragraph" w:customStyle="1" w:styleId="Default">
    <w:name w:val="Default"/>
    <w:rsid w:val="00A903A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/>
    </w:rPr>
  </w:style>
  <w:style w:type="table" w:customStyle="1" w:styleId="GridTable4Accent2">
    <w:name w:val="Grid Table 4 Accent 2"/>
    <w:basedOn w:val="Tablanormal"/>
    <w:uiPriority w:val="49"/>
    <w:rsid w:val="003F4887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7ECCAA" w:themeColor="accent2" w:themeTint="99"/>
        <w:left w:val="single" w:sz="4" w:space="0" w:color="7ECCAA" w:themeColor="accent2" w:themeTint="99"/>
        <w:bottom w:val="single" w:sz="4" w:space="0" w:color="7ECCAA" w:themeColor="accent2" w:themeTint="99"/>
        <w:right w:val="single" w:sz="4" w:space="0" w:color="7ECCAA" w:themeColor="accent2" w:themeTint="99"/>
        <w:insideH w:val="single" w:sz="4" w:space="0" w:color="7ECCAA" w:themeColor="accent2" w:themeTint="99"/>
        <w:insideV w:val="single" w:sz="4" w:space="0" w:color="7ECCAA" w:themeColor="accent2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3C9770" w:themeColor="accent2"/>
          <w:left w:val="single" w:sz="4" w:space="0" w:color="3C9770" w:themeColor="accent2"/>
          <w:bottom w:val="single" w:sz="4" w:space="0" w:color="3C9770" w:themeColor="accent2"/>
          <w:right w:val="single" w:sz="4" w:space="0" w:color="3C9770" w:themeColor="accent2"/>
          <w:insideH w:val="nil"/>
          <w:insideV w:val="nil"/>
        </w:tcBorders>
        <w:shd w:val="clear" w:color="auto" w:fill="3C9770" w:themeFill="accent2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3C9770" w:themeColor="accent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4EEE2" w:themeFill="accent2" w:themeFillTint="33"/>
      </w:tcPr>
    </w:tblStylePr>
    <w:tblStylePr w:type="band1Horz">
      <w:rPr>
        <w:rFonts w:cs="Times New Roman"/>
      </w:rPr>
      <w:tblPr/>
      <w:tcPr>
        <w:shd w:val="clear" w:color="auto" w:fill="D4EEE2" w:themeFill="accent2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9070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CA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CA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2" w:themeFill="accent2" w:themeFillTint="33"/>
      </w:tcPr>
    </w:tblStylePr>
    <w:tblStylePr w:type="band1Horz">
      <w:tblPr/>
      <w:tcPr>
        <w:shd w:val="clear" w:color="auto" w:fill="D4EEE2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8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7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4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9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8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75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3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9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6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80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1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8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9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7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6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6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22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1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69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32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54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0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23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9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3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1859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0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3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9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7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21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2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10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5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73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2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05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30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3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5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0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2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9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8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29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2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9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74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14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6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0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72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95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4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4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5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57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0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6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45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78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7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4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7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96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2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5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3706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1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6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8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41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3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19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17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8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7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4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7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84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3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4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5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9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6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4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gánico">
  <a:themeElements>
    <a:clrScheme name="Orgá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ánico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á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5A7C2-36A0-4D1B-86DF-9C75237B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Juan Carlos</cp:lastModifiedBy>
  <cp:revision>2</cp:revision>
  <cp:lastPrinted>2016-10-13T16:36:00Z</cp:lastPrinted>
  <dcterms:created xsi:type="dcterms:W3CDTF">2016-11-08T22:25:00Z</dcterms:created>
  <dcterms:modified xsi:type="dcterms:W3CDTF">2016-11-08T22:25:00Z</dcterms:modified>
</cp:coreProperties>
</file>