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7DAD6" w14:textId="77777777" w:rsidR="00D71ACF" w:rsidRDefault="00D71ACF" w:rsidP="00D71ACF">
      <w:pPr>
        <w:spacing w:line="276" w:lineRule="auto"/>
        <w:jc w:val="center"/>
        <w:rPr>
          <w:rFonts w:eastAsia="Times New Roman" w:cs="Times New Roman"/>
          <w:sz w:val="32"/>
          <w:szCs w:val="32"/>
          <w:lang w:val="vi-VN" w:eastAsia="en-GB"/>
        </w:rPr>
      </w:pPr>
      <w:r>
        <w:rPr>
          <w:rFonts w:eastAsia="Times New Roman" w:cs="Times New Roman"/>
          <w:sz w:val="32"/>
          <w:szCs w:val="32"/>
          <w:lang w:val="vi-VN" w:eastAsia="en-GB"/>
        </w:rPr>
        <w:t>ĐẠI HỌC PHENIKAA</w:t>
      </w:r>
      <w:r>
        <w:rPr>
          <w:rFonts w:eastAsia="Times New Roman" w:cs="Times New Roman"/>
          <w:sz w:val="32"/>
          <w:szCs w:val="32"/>
          <w:lang w:val="vi-VN" w:eastAsia="en-GB"/>
        </w:rPr>
        <w:br/>
      </w:r>
      <w:r w:rsidRPr="00D71ACF">
        <w:rPr>
          <w:rFonts w:eastAsia="Times New Roman" w:cs="Times New Roman"/>
          <w:b/>
          <w:bCs/>
          <w:sz w:val="32"/>
          <w:szCs w:val="32"/>
          <w:lang w:val="vi-VN" w:eastAsia="en-GB"/>
        </w:rPr>
        <w:t>TRƯỜNG CÔNG NGHỆ THÔNG TIN PHENIKAA</w:t>
      </w:r>
    </w:p>
    <w:p w14:paraId="1B1BE74F" w14:textId="77777777" w:rsidR="00D71ACF" w:rsidRDefault="00D71ACF" w:rsidP="00D71ACF">
      <w:pPr>
        <w:spacing w:line="276" w:lineRule="auto"/>
        <w:jc w:val="center"/>
        <w:rPr>
          <w:rFonts w:eastAsia="Times New Roman" w:cs="Times New Roman"/>
          <w:sz w:val="32"/>
          <w:szCs w:val="32"/>
          <w:lang w:val="vi-VN" w:eastAsia="en-GB"/>
        </w:rPr>
      </w:pPr>
    </w:p>
    <w:p w14:paraId="5717810A" w14:textId="4D00AC03" w:rsidR="00D71ACF" w:rsidRDefault="00392314" w:rsidP="00D71ACF">
      <w:pPr>
        <w:spacing w:line="276" w:lineRule="auto"/>
        <w:jc w:val="center"/>
        <w:rPr>
          <w:rFonts w:eastAsia="Times New Roman" w:cs="Times New Roman"/>
          <w:sz w:val="32"/>
          <w:szCs w:val="32"/>
          <w:lang w:val="vi-VN" w:eastAsia="en-GB"/>
        </w:rPr>
      </w:pPr>
      <w:r w:rsidRPr="00D71ACF">
        <w:rPr>
          <w:rFonts w:cs="Times New Roman"/>
          <w:noProof/>
          <w:szCs w:val="26"/>
        </w:rPr>
        <w:drawing>
          <wp:anchor distT="0" distB="0" distL="114300" distR="114300" simplePos="0" relativeHeight="251658240" behindDoc="1" locked="0" layoutInCell="1" allowOverlap="1" wp14:anchorId="379544C8" wp14:editId="239742D4">
            <wp:simplePos x="0" y="0"/>
            <wp:positionH relativeFrom="column">
              <wp:posOffset>1625600</wp:posOffset>
            </wp:positionH>
            <wp:positionV relativeFrom="paragraph">
              <wp:posOffset>232373</wp:posOffset>
            </wp:positionV>
            <wp:extent cx="2496185" cy="2510790"/>
            <wp:effectExtent l="0" t="0" r="5715"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96185" cy="2510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02E8B5" w14:textId="4FAD78D0" w:rsidR="00D71ACF" w:rsidRDefault="00D71ACF" w:rsidP="00D71ACF">
      <w:pPr>
        <w:spacing w:line="276" w:lineRule="auto"/>
        <w:jc w:val="center"/>
        <w:rPr>
          <w:rFonts w:eastAsia="Times New Roman" w:cs="Times New Roman"/>
          <w:sz w:val="32"/>
          <w:szCs w:val="32"/>
          <w:lang w:val="vi-VN" w:eastAsia="en-GB"/>
        </w:rPr>
      </w:pPr>
    </w:p>
    <w:p w14:paraId="10BF71F5" w14:textId="7FAA921F" w:rsidR="00D71ACF" w:rsidRDefault="00D71ACF" w:rsidP="00D71ACF">
      <w:pPr>
        <w:spacing w:line="276" w:lineRule="auto"/>
        <w:jc w:val="center"/>
        <w:rPr>
          <w:rFonts w:eastAsia="Times New Roman" w:cs="Times New Roman"/>
          <w:sz w:val="32"/>
          <w:szCs w:val="32"/>
          <w:lang w:val="vi-VN" w:eastAsia="en-GB"/>
        </w:rPr>
      </w:pPr>
    </w:p>
    <w:p w14:paraId="1F434792" w14:textId="20BE46EB" w:rsidR="00D71ACF" w:rsidRDefault="00D71ACF" w:rsidP="00D71ACF">
      <w:pPr>
        <w:spacing w:line="276" w:lineRule="auto"/>
        <w:jc w:val="center"/>
        <w:rPr>
          <w:rFonts w:eastAsia="Times New Roman" w:cs="Times New Roman"/>
          <w:sz w:val="32"/>
          <w:szCs w:val="32"/>
          <w:lang w:val="vi-VN" w:eastAsia="en-GB"/>
        </w:rPr>
      </w:pPr>
    </w:p>
    <w:p w14:paraId="4C139806" w14:textId="459D58CB" w:rsidR="00D71ACF" w:rsidRDefault="00D71ACF" w:rsidP="00D71ACF">
      <w:pPr>
        <w:spacing w:line="276" w:lineRule="auto"/>
        <w:jc w:val="center"/>
        <w:rPr>
          <w:rFonts w:eastAsia="Times New Roman" w:cs="Times New Roman"/>
          <w:sz w:val="32"/>
          <w:szCs w:val="32"/>
          <w:lang w:val="vi-VN" w:eastAsia="en-GB"/>
        </w:rPr>
      </w:pPr>
    </w:p>
    <w:p w14:paraId="178AC26F" w14:textId="3876DF25" w:rsidR="00D71ACF" w:rsidRDefault="00D71ACF" w:rsidP="00D71ACF">
      <w:pPr>
        <w:spacing w:line="276" w:lineRule="auto"/>
        <w:jc w:val="center"/>
        <w:rPr>
          <w:rFonts w:eastAsia="Times New Roman" w:cs="Times New Roman"/>
          <w:sz w:val="32"/>
          <w:szCs w:val="32"/>
          <w:lang w:val="vi-VN" w:eastAsia="en-GB"/>
        </w:rPr>
      </w:pPr>
    </w:p>
    <w:p w14:paraId="7DC298EE" w14:textId="50753F16" w:rsidR="00D71ACF" w:rsidRDefault="00D71ACF" w:rsidP="00D71ACF">
      <w:pPr>
        <w:spacing w:line="276" w:lineRule="auto"/>
        <w:jc w:val="center"/>
        <w:rPr>
          <w:rFonts w:eastAsia="Times New Roman" w:cs="Times New Roman"/>
          <w:sz w:val="32"/>
          <w:szCs w:val="32"/>
          <w:lang w:val="vi-VN" w:eastAsia="en-GB"/>
        </w:rPr>
      </w:pPr>
    </w:p>
    <w:p w14:paraId="048D2B75" w14:textId="510DB457" w:rsidR="00D71ACF" w:rsidRDefault="00D71ACF" w:rsidP="00D71ACF">
      <w:pPr>
        <w:spacing w:line="276" w:lineRule="auto"/>
        <w:jc w:val="center"/>
        <w:rPr>
          <w:rFonts w:eastAsia="Times New Roman" w:cs="Times New Roman"/>
          <w:sz w:val="32"/>
          <w:szCs w:val="32"/>
          <w:lang w:val="vi-VN" w:eastAsia="en-GB"/>
        </w:rPr>
      </w:pPr>
    </w:p>
    <w:p w14:paraId="5329797C" w14:textId="5FB00B8F" w:rsidR="00D71ACF" w:rsidRDefault="00D71ACF" w:rsidP="00D71ACF">
      <w:pPr>
        <w:spacing w:line="276" w:lineRule="auto"/>
        <w:jc w:val="center"/>
        <w:rPr>
          <w:rFonts w:eastAsia="Times New Roman" w:cs="Times New Roman"/>
          <w:sz w:val="32"/>
          <w:szCs w:val="32"/>
          <w:lang w:val="vi-VN" w:eastAsia="en-GB"/>
        </w:rPr>
      </w:pPr>
    </w:p>
    <w:p w14:paraId="74000A2E" w14:textId="4EAA6E38" w:rsidR="00D71ACF" w:rsidRDefault="00D71ACF" w:rsidP="00392314">
      <w:pPr>
        <w:spacing w:line="276" w:lineRule="auto"/>
        <w:rPr>
          <w:rFonts w:eastAsia="Times New Roman" w:cs="Times New Roman"/>
          <w:sz w:val="32"/>
          <w:szCs w:val="32"/>
          <w:lang w:val="vi-VN" w:eastAsia="en-GB"/>
        </w:rPr>
      </w:pPr>
    </w:p>
    <w:p w14:paraId="737855AF" w14:textId="20CEB4C8" w:rsidR="00D71ACF" w:rsidRDefault="00D71ACF" w:rsidP="00D71ACF">
      <w:pPr>
        <w:spacing w:line="276" w:lineRule="auto"/>
        <w:jc w:val="center"/>
        <w:rPr>
          <w:rFonts w:eastAsia="Times New Roman" w:cs="Times New Roman"/>
          <w:sz w:val="32"/>
          <w:szCs w:val="32"/>
          <w:lang w:val="vi-VN" w:eastAsia="en-GB"/>
        </w:rPr>
      </w:pPr>
    </w:p>
    <w:p w14:paraId="34FA18AD" w14:textId="77777777" w:rsidR="00392314" w:rsidRDefault="00392314" w:rsidP="00D71ACF">
      <w:pPr>
        <w:spacing w:line="276" w:lineRule="auto"/>
        <w:jc w:val="center"/>
        <w:rPr>
          <w:rFonts w:eastAsia="Times New Roman" w:cs="Times New Roman"/>
          <w:sz w:val="32"/>
          <w:szCs w:val="32"/>
          <w:lang w:val="vi-VN" w:eastAsia="en-GB"/>
        </w:rPr>
      </w:pPr>
    </w:p>
    <w:p w14:paraId="58D64AA6" w14:textId="75FEB3EE" w:rsidR="0028223B" w:rsidRDefault="00D71ACF" w:rsidP="00607AA6">
      <w:pPr>
        <w:spacing w:line="276" w:lineRule="auto"/>
        <w:jc w:val="center"/>
        <w:rPr>
          <w:rFonts w:eastAsia="Times New Roman" w:cs="Times New Roman"/>
          <w:b/>
          <w:bCs/>
          <w:sz w:val="32"/>
          <w:szCs w:val="32"/>
          <w:lang w:val="vi-VN" w:eastAsia="en-GB"/>
        </w:rPr>
      </w:pPr>
      <w:r w:rsidRPr="0028223B">
        <w:rPr>
          <w:rFonts w:eastAsia="Times New Roman" w:cs="Times New Roman"/>
          <w:b/>
          <w:bCs/>
          <w:sz w:val="32"/>
          <w:szCs w:val="32"/>
          <w:lang w:val="vi-VN" w:eastAsia="en-GB"/>
        </w:rPr>
        <w:t>ĐỒ ÁN CHUYÊN NGÀNH</w:t>
      </w:r>
    </w:p>
    <w:p w14:paraId="51B1579B" w14:textId="5BEAC6B7" w:rsidR="00D71ACF" w:rsidRDefault="00D71ACF" w:rsidP="00D71ACF">
      <w:pPr>
        <w:spacing w:line="276" w:lineRule="auto"/>
        <w:jc w:val="center"/>
        <w:rPr>
          <w:rFonts w:eastAsia="Times New Roman" w:cs="Times New Roman"/>
          <w:b/>
          <w:bCs/>
          <w:sz w:val="32"/>
          <w:szCs w:val="32"/>
          <w:lang w:val="vi-VN" w:eastAsia="en-GB"/>
        </w:rPr>
      </w:pPr>
      <w:r>
        <w:rPr>
          <w:rFonts w:eastAsia="Times New Roman" w:cs="Times New Roman"/>
          <w:b/>
          <w:bCs/>
          <w:sz w:val="32"/>
          <w:szCs w:val="32"/>
          <w:lang w:val="vi-VN" w:eastAsia="en-GB"/>
        </w:rPr>
        <w:br/>
        <w:t xml:space="preserve">ĐỀ TÀI: </w:t>
      </w:r>
      <w:r w:rsidRPr="00D71ACF">
        <w:rPr>
          <w:rFonts w:eastAsia="Times New Roman" w:cs="Times New Roman"/>
          <w:b/>
          <w:bCs/>
          <w:sz w:val="32"/>
          <w:szCs w:val="32"/>
          <w:lang w:val="vi-VN" w:eastAsia="en-GB"/>
        </w:rPr>
        <w:t xml:space="preserve">XÂY DỰNG HỆ THỐNG QUẢN LÝ VÀ </w:t>
      </w:r>
    </w:p>
    <w:p w14:paraId="32645EE9" w14:textId="531D0C7F" w:rsidR="00D71ACF" w:rsidRDefault="00D71ACF" w:rsidP="00D71ACF">
      <w:pPr>
        <w:spacing w:line="276" w:lineRule="auto"/>
        <w:jc w:val="center"/>
        <w:rPr>
          <w:rFonts w:eastAsia="Times New Roman" w:cs="Times New Roman"/>
          <w:b/>
          <w:bCs/>
          <w:sz w:val="32"/>
          <w:szCs w:val="32"/>
          <w:lang w:val="vi-VN" w:eastAsia="en-GB"/>
        </w:rPr>
      </w:pPr>
      <w:r w:rsidRPr="00D71ACF">
        <w:rPr>
          <w:rFonts w:eastAsia="Times New Roman" w:cs="Times New Roman"/>
          <w:b/>
          <w:bCs/>
          <w:sz w:val="32"/>
          <w:szCs w:val="32"/>
          <w:lang w:val="vi-VN" w:eastAsia="en-GB"/>
        </w:rPr>
        <w:t>ĐẶT SÂN THỂ THAO TRỰC TUYẾN</w:t>
      </w:r>
    </w:p>
    <w:p w14:paraId="6A477B50" w14:textId="4749A72C" w:rsidR="0028223B" w:rsidRDefault="0028223B" w:rsidP="00607AA6">
      <w:pPr>
        <w:spacing w:line="276" w:lineRule="auto"/>
        <w:rPr>
          <w:rFonts w:eastAsia="Times New Roman" w:cs="Times New Roman"/>
          <w:b/>
          <w:bCs/>
          <w:sz w:val="32"/>
          <w:szCs w:val="32"/>
          <w:lang w:val="vi-VN" w:eastAsia="en-GB"/>
        </w:rPr>
      </w:pPr>
    </w:p>
    <w:p w14:paraId="6F9F2A9C" w14:textId="77777777" w:rsidR="00607AA6" w:rsidRDefault="00607AA6" w:rsidP="00607AA6">
      <w:pPr>
        <w:spacing w:line="276" w:lineRule="auto"/>
        <w:jc w:val="left"/>
        <w:rPr>
          <w:rFonts w:eastAsia="Times New Roman" w:cs="Times New Roman"/>
          <w:b/>
          <w:bCs/>
          <w:sz w:val="32"/>
          <w:szCs w:val="32"/>
          <w:lang w:val="vi-VN" w:eastAsia="en-GB"/>
        </w:rPr>
      </w:pPr>
    </w:p>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5047"/>
      </w:tblGrid>
      <w:tr w:rsidR="0028223B" w:rsidRPr="0028223B" w14:paraId="49DFAF74" w14:textId="77777777" w:rsidTr="0028223B">
        <w:tc>
          <w:tcPr>
            <w:tcW w:w="2976" w:type="dxa"/>
          </w:tcPr>
          <w:p w14:paraId="38484156" w14:textId="4B1848AF" w:rsidR="0028223B" w:rsidRPr="0028223B" w:rsidRDefault="0028223B" w:rsidP="0028223B">
            <w:pPr>
              <w:spacing w:line="276" w:lineRule="auto"/>
              <w:jc w:val="left"/>
              <w:rPr>
                <w:rFonts w:eastAsia="Times New Roman" w:cs="Times New Roman"/>
                <w:sz w:val="28"/>
                <w:szCs w:val="28"/>
                <w:lang w:val="vi-VN" w:eastAsia="en-GB"/>
              </w:rPr>
            </w:pPr>
            <w:r w:rsidRPr="0028223B">
              <w:rPr>
                <w:rFonts w:eastAsia="Times New Roman" w:cs="Times New Roman"/>
                <w:sz w:val="28"/>
                <w:szCs w:val="28"/>
                <w:lang w:val="vi-VN" w:eastAsia="en-GB"/>
              </w:rPr>
              <w:t>Giảng viên hướng dẫn:</w:t>
            </w:r>
          </w:p>
        </w:tc>
        <w:tc>
          <w:tcPr>
            <w:tcW w:w="5047" w:type="dxa"/>
          </w:tcPr>
          <w:p w14:paraId="46FF43FA" w14:textId="7F587C50" w:rsidR="0028223B" w:rsidRPr="0028223B" w:rsidRDefault="0028223B" w:rsidP="0028223B">
            <w:pPr>
              <w:spacing w:line="276" w:lineRule="auto"/>
              <w:jc w:val="left"/>
              <w:rPr>
                <w:rFonts w:eastAsia="Times New Roman" w:cs="Times New Roman"/>
                <w:sz w:val="28"/>
                <w:szCs w:val="28"/>
                <w:lang w:val="vi-VN" w:eastAsia="en-GB"/>
              </w:rPr>
            </w:pPr>
            <w:r w:rsidRPr="0028223B">
              <w:rPr>
                <w:rFonts w:eastAsia="Times New Roman" w:cs="Times New Roman"/>
                <w:sz w:val="28"/>
                <w:szCs w:val="28"/>
                <w:lang w:val="vi-VN" w:eastAsia="en-GB"/>
              </w:rPr>
              <w:t>TS. Mai Thuý Nga</w:t>
            </w:r>
          </w:p>
        </w:tc>
      </w:tr>
      <w:tr w:rsidR="0028223B" w:rsidRPr="0028223B" w14:paraId="75D31EFC" w14:textId="77777777" w:rsidTr="0028223B">
        <w:tc>
          <w:tcPr>
            <w:tcW w:w="2976" w:type="dxa"/>
          </w:tcPr>
          <w:p w14:paraId="255AC29E" w14:textId="10D522F8" w:rsidR="0028223B" w:rsidRPr="0028223B" w:rsidRDefault="0028223B" w:rsidP="0028223B">
            <w:pPr>
              <w:spacing w:line="276" w:lineRule="auto"/>
              <w:jc w:val="left"/>
              <w:rPr>
                <w:rFonts w:eastAsia="Times New Roman" w:cs="Times New Roman"/>
                <w:sz w:val="28"/>
                <w:szCs w:val="28"/>
                <w:lang w:val="vi-VN" w:eastAsia="en-GB"/>
              </w:rPr>
            </w:pPr>
            <w:r w:rsidRPr="0028223B">
              <w:rPr>
                <w:rFonts w:eastAsia="Times New Roman" w:cs="Times New Roman"/>
                <w:sz w:val="28"/>
                <w:szCs w:val="28"/>
                <w:lang w:val="vi-VN" w:eastAsia="en-GB"/>
              </w:rPr>
              <w:t>Sinh viên thực hiện:</w:t>
            </w:r>
          </w:p>
        </w:tc>
        <w:tc>
          <w:tcPr>
            <w:tcW w:w="5047" w:type="dxa"/>
          </w:tcPr>
          <w:p w14:paraId="25E8FA32" w14:textId="4DCC0F38" w:rsidR="0028223B" w:rsidRPr="0028223B" w:rsidRDefault="0028223B" w:rsidP="0028223B">
            <w:pPr>
              <w:spacing w:line="276" w:lineRule="auto"/>
              <w:jc w:val="left"/>
              <w:rPr>
                <w:rFonts w:eastAsia="Times New Roman" w:cs="Times New Roman"/>
                <w:sz w:val="28"/>
                <w:szCs w:val="28"/>
                <w:lang w:val="vi-VN" w:eastAsia="en-GB"/>
              </w:rPr>
            </w:pPr>
            <w:r w:rsidRPr="0028223B">
              <w:rPr>
                <w:rFonts w:eastAsia="Times New Roman" w:cs="Times New Roman"/>
                <w:sz w:val="28"/>
                <w:szCs w:val="28"/>
                <w:lang w:val="vi-VN" w:eastAsia="en-GB"/>
              </w:rPr>
              <w:t>Nghiêm Đức Việt (23010636)</w:t>
            </w:r>
          </w:p>
        </w:tc>
      </w:tr>
      <w:tr w:rsidR="0028223B" w:rsidRPr="0028223B" w14:paraId="6221A7AF" w14:textId="77777777" w:rsidTr="0028223B">
        <w:tc>
          <w:tcPr>
            <w:tcW w:w="2976" w:type="dxa"/>
          </w:tcPr>
          <w:p w14:paraId="3F58AD0C" w14:textId="77777777" w:rsidR="0028223B" w:rsidRPr="0028223B" w:rsidRDefault="0028223B" w:rsidP="0028223B">
            <w:pPr>
              <w:spacing w:line="276" w:lineRule="auto"/>
              <w:jc w:val="left"/>
              <w:rPr>
                <w:rFonts w:eastAsia="Times New Roman" w:cs="Times New Roman"/>
                <w:sz w:val="28"/>
                <w:szCs w:val="28"/>
                <w:lang w:val="vi-VN" w:eastAsia="en-GB"/>
              </w:rPr>
            </w:pPr>
          </w:p>
        </w:tc>
        <w:tc>
          <w:tcPr>
            <w:tcW w:w="5047" w:type="dxa"/>
          </w:tcPr>
          <w:p w14:paraId="47F376CE" w14:textId="629631C2" w:rsidR="0028223B" w:rsidRPr="0028223B" w:rsidRDefault="0028223B" w:rsidP="0028223B">
            <w:pPr>
              <w:spacing w:line="276" w:lineRule="auto"/>
              <w:jc w:val="left"/>
              <w:rPr>
                <w:rFonts w:eastAsia="Times New Roman" w:cs="Times New Roman"/>
                <w:sz w:val="28"/>
                <w:szCs w:val="28"/>
                <w:lang w:val="vi-VN" w:eastAsia="en-GB"/>
              </w:rPr>
            </w:pPr>
            <w:r w:rsidRPr="0028223B">
              <w:rPr>
                <w:rFonts w:eastAsia="Times New Roman" w:cs="Times New Roman"/>
                <w:sz w:val="28"/>
                <w:szCs w:val="28"/>
                <w:lang w:val="vi-VN" w:eastAsia="en-GB"/>
              </w:rPr>
              <w:t>Vũ Thị Diệu Linh (23010545)</w:t>
            </w:r>
          </w:p>
        </w:tc>
      </w:tr>
    </w:tbl>
    <w:p w14:paraId="07BA0808" w14:textId="07C04409" w:rsidR="0028223B" w:rsidRDefault="0028223B" w:rsidP="00607AA6">
      <w:pPr>
        <w:spacing w:line="276" w:lineRule="auto"/>
        <w:jc w:val="left"/>
        <w:rPr>
          <w:rFonts w:eastAsia="Times New Roman" w:cs="Times New Roman"/>
          <w:sz w:val="28"/>
          <w:szCs w:val="28"/>
          <w:lang w:val="vi-VN" w:eastAsia="en-GB"/>
        </w:rPr>
      </w:pPr>
    </w:p>
    <w:p w14:paraId="61C82C08" w14:textId="77777777" w:rsidR="0028223B" w:rsidRPr="0028223B" w:rsidRDefault="0028223B" w:rsidP="00D71ACF">
      <w:pPr>
        <w:spacing w:line="276" w:lineRule="auto"/>
        <w:jc w:val="center"/>
        <w:rPr>
          <w:rFonts w:eastAsia="Times New Roman" w:cs="Times New Roman"/>
          <w:sz w:val="28"/>
          <w:szCs w:val="28"/>
          <w:lang w:val="vi-VN" w:eastAsia="en-GB"/>
        </w:rPr>
      </w:pPr>
    </w:p>
    <w:tbl>
      <w:tblPr>
        <w:tblStyle w:val="TableGrid"/>
        <w:tblW w:w="8500"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5524"/>
      </w:tblGrid>
      <w:tr w:rsidR="0028223B" w:rsidRPr="0028223B" w14:paraId="691BB079" w14:textId="77777777" w:rsidTr="0028223B">
        <w:tc>
          <w:tcPr>
            <w:tcW w:w="2976" w:type="dxa"/>
          </w:tcPr>
          <w:p w14:paraId="4E95A992" w14:textId="04AE7072" w:rsidR="0028223B" w:rsidRPr="0028223B" w:rsidRDefault="0028223B" w:rsidP="00610C25">
            <w:pPr>
              <w:spacing w:line="276" w:lineRule="auto"/>
              <w:jc w:val="left"/>
              <w:rPr>
                <w:rFonts w:eastAsia="Times New Roman" w:cs="Times New Roman"/>
                <w:sz w:val="28"/>
                <w:szCs w:val="28"/>
                <w:lang w:val="vi-VN" w:eastAsia="en-GB"/>
              </w:rPr>
            </w:pPr>
            <w:r w:rsidRPr="0028223B">
              <w:rPr>
                <w:rFonts w:eastAsia="Times New Roman" w:cs="Times New Roman"/>
                <w:sz w:val="28"/>
                <w:szCs w:val="28"/>
                <w:lang w:val="vi-VN" w:eastAsia="en-GB"/>
              </w:rPr>
              <w:t>Khoá:</w:t>
            </w:r>
          </w:p>
        </w:tc>
        <w:tc>
          <w:tcPr>
            <w:tcW w:w="5524" w:type="dxa"/>
          </w:tcPr>
          <w:p w14:paraId="5E973010" w14:textId="0C385B51" w:rsidR="0028223B" w:rsidRPr="0028223B" w:rsidRDefault="0028223B" w:rsidP="00610C25">
            <w:pPr>
              <w:spacing w:line="276" w:lineRule="auto"/>
              <w:jc w:val="left"/>
              <w:rPr>
                <w:rFonts w:eastAsia="Times New Roman" w:cs="Times New Roman"/>
                <w:sz w:val="28"/>
                <w:szCs w:val="28"/>
                <w:lang w:val="vi-VN" w:eastAsia="en-GB"/>
              </w:rPr>
            </w:pPr>
            <w:r w:rsidRPr="0028223B">
              <w:rPr>
                <w:rFonts w:eastAsia="Times New Roman" w:cs="Times New Roman"/>
                <w:sz w:val="28"/>
                <w:szCs w:val="28"/>
                <w:lang w:val="vi-VN" w:eastAsia="en-GB"/>
              </w:rPr>
              <w:t xml:space="preserve">K17 – 2023 – 2027 </w:t>
            </w:r>
          </w:p>
        </w:tc>
      </w:tr>
      <w:tr w:rsidR="0028223B" w:rsidRPr="0028223B" w14:paraId="43DE9418" w14:textId="77777777" w:rsidTr="0028223B">
        <w:tc>
          <w:tcPr>
            <w:tcW w:w="2976" w:type="dxa"/>
          </w:tcPr>
          <w:p w14:paraId="664E09EA" w14:textId="42F1DEEE" w:rsidR="0028223B" w:rsidRPr="0028223B" w:rsidRDefault="0028223B" w:rsidP="00610C25">
            <w:pPr>
              <w:spacing w:line="276" w:lineRule="auto"/>
              <w:jc w:val="left"/>
              <w:rPr>
                <w:rFonts w:eastAsia="Times New Roman" w:cs="Times New Roman"/>
                <w:sz w:val="28"/>
                <w:szCs w:val="28"/>
                <w:lang w:val="vi-VN" w:eastAsia="en-GB"/>
              </w:rPr>
            </w:pPr>
            <w:r w:rsidRPr="0028223B">
              <w:rPr>
                <w:rFonts w:eastAsia="Times New Roman" w:cs="Times New Roman"/>
                <w:sz w:val="28"/>
                <w:szCs w:val="28"/>
                <w:lang w:val="vi-VN" w:eastAsia="en-GB"/>
              </w:rPr>
              <w:t>Lớp tín chỉ:</w:t>
            </w:r>
          </w:p>
        </w:tc>
        <w:tc>
          <w:tcPr>
            <w:tcW w:w="5524" w:type="dxa"/>
          </w:tcPr>
          <w:p w14:paraId="5ADF4ECA" w14:textId="5207CC32" w:rsidR="0028223B" w:rsidRPr="0028223B" w:rsidRDefault="0028223B" w:rsidP="00610C25">
            <w:pPr>
              <w:spacing w:line="276" w:lineRule="auto"/>
              <w:jc w:val="left"/>
              <w:rPr>
                <w:rFonts w:eastAsia="Times New Roman" w:cs="Times New Roman"/>
                <w:sz w:val="28"/>
                <w:szCs w:val="28"/>
                <w:lang w:val="vi-VN" w:eastAsia="en-GB"/>
              </w:rPr>
            </w:pPr>
            <w:r w:rsidRPr="0028223B">
              <w:rPr>
                <w:rFonts w:eastAsia="Times New Roman" w:cs="Times New Roman"/>
                <w:sz w:val="28"/>
                <w:szCs w:val="28"/>
                <w:lang w:val="vi-VN" w:eastAsia="en-GB"/>
              </w:rPr>
              <w:t>Đồ án chuyên ngành – 1 – 1 – 26 (N03)</w:t>
            </w:r>
          </w:p>
        </w:tc>
      </w:tr>
      <w:tr w:rsidR="0028223B" w:rsidRPr="0028223B" w14:paraId="0DE62142" w14:textId="77777777" w:rsidTr="0028223B">
        <w:tc>
          <w:tcPr>
            <w:tcW w:w="2976" w:type="dxa"/>
          </w:tcPr>
          <w:p w14:paraId="4CE42819" w14:textId="63DEE9E0" w:rsidR="0028223B" w:rsidRPr="0028223B" w:rsidRDefault="0028223B" w:rsidP="00610C25">
            <w:pPr>
              <w:spacing w:line="276" w:lineRule="auto"/>
              <w:jc w:val="left"/>
              <w:rPr>
                <w:rFonts w:eastAsia="Times New Roman" w:cs="Times New Roman"/>
                <w:sz w:val="28"/>
                <w:szCs w:val="28"/>
                <w:lang w:val="vi-VN" w:eastAsia="en-GB"/>
              </w:rPr>
            </w:pPr>
            <w:r w:rsidRPr="0028223B">
              <w:rPr>
                <w:rFonts w:eastAsia="Times New Roman" w:cs="Times New Roman"/>
                <w:sz w:val="28"/>
                <w:szCs w:val="28"/>
                <w:lang w:val="vi-VN" w:eastAsia="en-GB"/>
              </w:rPr>
              <w:t>Chương trình đào tạo:</w:t>
            </w:r>
          </w:p>
        </w:tc>
        <w:tc>
          <w:tcPr>
            <w:tcW w:w="5524" w:type="dxa"/>
          </w:tcPr>
          <w:p w14:paraId="67E31694" w14:textId="21AC54CE" w:rsidR="0028223B" w:rsidRPr="0028223B" w:rsidRDefault="0028223B" w:rsidP="00610C25">
            <w:pPr>
              <w:spacing w:line="276" w:lineRule="auto"/>
              <w:jc w:val="left"/>
              <w:rPr>
                <w:rFonts w:eastAsia="Times New Roman" w:cs="Times New Roman"/>
                <w:sz w:val="28"/>
                <w:szCs w:val="28"/>
                <w:lang w:val="vi-VN" w:eastAsia="en-GB"/>
              </w:rPr>
            </w:pPr>
            <w:r w:rsidRPr="0028223B">
              <w:rPr>
                <w:rFonts w:eastAsia="Times New Roman" w:cs="Times New Roman"/>
                <w:sz w:val="28"/>
                <w:szCs w:val="28"/>
                <w:lang w:val="vi-VN" w:eastAsia="en-GB"/>
              </w:rPr>
              <w:t>Đại học chính quy</w:t>
            </w:r>
          </w:p>
        </w:tc>
      </w:tr>
    </w:tbl>
    <w:p w14:paraId="6977F221" w14:textId="6BD0A2EF" w:rsidR="00607AA6" w:rsidRDefault="00607AA6" w:rsidP="00607AA6">
      <w:pPr>
        <w:spacing w:line="276" w:lineRule="auto"/>
        <w:jc w:val="left"/>
        <w:rPr>
          <w:rFonts w:eastAsia="Times New Roman" w:cs="Times New Roman"/>
          <w:b/>
          <w:bCs/>
          <w:sz w:val="28"/>
          <w:szCs w:val="28"/>
          <w:lang w:val="vi-VN" w:eastAsia="en-GB"/>
        </w:rPr>
      </w:pPr>
    </w:p>
    <w:p w14:paraId="3E079692" w14:textId="77777777" w:rsidR="00392314" w:rsidRPr="0028223B" w:rsidRDefault="00392314" w:rsidP="00607AA6">
      <w:pPr>
        <w:spacing w:line="276" w:lineRule="auto"/>
        <w:jc w:val="left"/>
        <w:rPr>
          <w:rFonts w:eastAsia="Times New Roman" w:cs="Times New Roman"/>
          <w:b/>
          <w:bCs/>
          <w:sz w:val="28"/>
          <w:szCs w:val="28"/>
          <w:lang w:val="vi-VN" w:eastAsia="en-GB"/>
        </w:rPr>
      </w:pPr>
    </w:p>
    <w:p w14:paraId="52F3CB9F" w14:textId="0AC03797" w:rsidR="00D058AF" w:rsidRDefault="0028223B" w:rsidP="00D058AF">
      <w:pPr>
        <w:spacing w:line="276" w:lineRule="auto"/>
        <w:jc w:val="center"/>
        <w:rPr>
          <w:rFonts w:eastAsia="Times New Roman" w:cs="Times New Roman"/>
          <w:b/>
          <w:bCs/>
          <w:sz w:val="28"/>
          <w:szCs w:val="28"/>
          <w:lang w:val="vi-VN" w:eastAsia="en-GB"/>
        </w:rPr>
      </w:pPr>
      <w:r w:rsidRPr="0028223B">
        <w:rPr>
          <w:rFonts w:eastAsia="Times New Roman" w:cs="Times New Roman"/>
          <w:b/>
          <w:bCs/>
          <w:sz w:val="28"/>
          <w:szCs w:val="28"/>
          <w:lang w:val="vi-VN" w:eastAsia="en-GB"/>
        </w:rPr>
        <w:t>Hà Nội, tháng 11 năm 2026</w:t>
      </w:r>
    </w:p>
    <w:p w14:paraId="09102BAC" w14:textId="6BA2AB2E" w:rsidR="0028223B" w:rsidRPr="00607AA6" w:rsidRDefault="00607AA6" w:rsidP="000A2830">
      <w:pPr>
        <w:pStyle w:val="Heading2"/>
        <w:spacing w:line="480" w:lineRule="auto"/>
        <w:jc w:val="center"/>
        <w:rPr>
          <w:lang w:val="vi-VN" w:eastAsia="en-GB"/>
        </w:rPr>
      </w:pPr>
      <w:r w:rsidRPr="00607AA6">
        <w:rPr>
          <w:lang w:val="vi-VN" w:eastAsia="en-GB"/>
        </w:rPr>
        <w:lastRenderedPageBreak/>
        <w:t>LỜI CẢM ƠN</w:t>
      </w:r>
    </w:p>
    <w:p w14:paraId="7AF294B2" w14:textId="673CC1E5" w:rsidR="007664B7" w:rsidRPr="007664B7" w:rsidRDefault="007664B7" w:rsidP="00800573">
      <w:pPr>
        <w:spacing w:line="360" w:lineRule="auto"/>
        <w:ind w:firstLine="720"/>
        <w:rPr>
          <w:lang w:val="vi-VN" w:eastAsia="en-GB"/>
        </w:rPr>
      </w:pPr>
      <w:r w:rsidRPr="007664B7">
        <w:rPr>
          <w:lang w:val="vi-VN" w:eastAsia="en-GB"/>
        </w:rPr>
        <w:t xml:space="preserve">Để hoàn thành Đồ án chuyên ngành này, trước hết, chúng tôi xin gửi lời cảm ơn chân thành đến Ban Giám hiệu, các phòng ban, Khoa </w:t>
      </w:r>
      <w:r>
        <w:rPr>
          <w:lang w:val="vi-VN" w:eastAsia="en-GB"/>
        </w:rPr>
        <w:t xml:space="preserve">Hệ thống thông tin </w:t>
      </w:r>
      <w:r w:rsidRPr="007664B7">
        <w:rPr>
          <w:lang w:val="vi-VN" w:eastAsia="en-GB"/>
        </w:rPr>
        <w:t xml:space="preserve">cùng toàn thể quý thầy cô Trường </w:t>
      </w:r>
      <w:r>
        <w:rPr>
          <w:lang w:val="vi-VN" w:eastAsia="en-GB"/>
        </w:rPr>
        <w:t>Công nghệ thông tin</w:t>
      </w:r>
      <w:r w:rsidRPr="007664B7">
        <w:rPr>
          <w:lang w:val="vi-VN" w:eastAsia="en-GB"/>
        </w:rPr>
        <w:t xml:space="preserve"> Phenikaa đã tận tình giảng dạy và tạo điều kiện thuận lợi cho chúng tôi trong suốt quá trình học tập và nghiên cứu. Những kiến thức và kinh nghiệm quý báu mà thầy cô truyền đạt không chỉ giúp chúng tôi nâng cao năng lực chuyên môn mà còn là nền tảng quan trọng cho quá trình học tập và phát triển nghề nghiệp sau này.</w:t>
      </w:r>
    </w:p>
    <w:p w14:paraId="67866A38" w14:textId="20E75D3D" w:rsidR="007664B7" w:rsidRPr="00800573" w:rsidRDefault="007664B7" w:rsidP="00800573">
      <w:pPr>
        <w:spacing w:line="360" w:lineRule="auto"/>
        <w:ind w:firstLine="720"/>
        <w:rPr>
          <w:rFonts w:cs="Times New Roman (Body CS)"/>
          <w:spacing w:val="-2"/>
          <w:lang w:val="vi-VN" w:eastAsia="en-GB"/>
        </w:rPr>
      </w:pPr>
      <w:r w:rsidRPr="007664B7">
        <w:rPr>
          <w:rFonts w:cs="Times New Roman (Body CS)"/>
          <w:spacing w:val="-2"/>
          <w:lang w:val="vi-VN" w:eastAsia="en-GB"/>
        </w:rPr>
        <w:t>Đặc biệt, chúng tôi xin bày tỏ lòng biết ơn sâu sắc đến TS. Mai Thúy Nga - giảng viên trực tiếp hướng dẫn nhóm thực hiện đề tài “Xây dựng hệ thống quản lý và đặt sân thể thao”. Trong suốt quá trình thực hiện đồ án, cô đã tận tình hướng dẫn, đưa ra những nhận xét và góp ý quý báu, đồng thời giúp nhóm xác định hướng nghiên cứu và triển khai đề tài một cách khoa học, rõ ràng và hợp lý. Sự tận tâm, kiên nhẫn và hỗ trợ của cô là nguồn động viên lớn, giúp chúng tôi từng bước khắc phục khó khăn và hoàn thành đồ án.</w:t>
      </w:r>
    </w:p>
    <w:p w14:paraId="36799DD7" w14:textId="66F0A7FA" w:rsidR="007664B7" w:rsidRPr="007664B7" w:rsidRDefault="007664B7" w:rsidP="00800573">
      <w:pPr>
        <w:spacing w:line="360" w:lineRule="auto"/>
        <w:ind w:firstLine="720"/>
        <w:rPr>
          <w:lang w:val="vi-VN" w:eastAsia="en-GB"/>
        </w:rPr>
      </w:pPr>
      <w:r w:rsidRPr="007664B7">
        <w:rPr>
          <w:lang w:val="vi-VN" w:eastAsia="en-GB"/>
        </w:rPr>
        <w:t>Mặc dù nhóm đã nỗ lực nghiên cứu và hoàn thiện đồ án, song do kiến thức, kinh nghiệm và thời gian thực hiện còn hạn chế, báo cáo khó tránh khỏi những thiếu sót. Chúng tôi rất mong nhận được những ý kiến đóng góp từ quý thầy cô để đồ án được hoàn thiện hơn, đồng thời giúp nhóm tích lũy thêm kiến thức và kinh nghiệm cho quá trình học tập, nghiên cứu và làm việc trong tương lai.</w:t>
      </w:r>
    </w:p>
    <w:p w14:paraId="3D50BF8E" w14:textId="72A900A4" w:rsidR="00607AA6" w:rsidRDefault="007664B7" w:rsidP="000A2830">
      <w:pPr>
        <w:spacing w:line="360" w:lineRule="auto"/>
        <w:ind w:firstLine="720"/>
        <w:rPr>
          <w:lang w:val="vi-VN" w:eastAsia="en-GB"/>
        </w:rPr>
      </w:pPr>
      <w:r w:rsidRPr="007664B7">
        <w:rPr>
          <w:lang w:val="vi-VN" w:eastAsia="en-GB"/>
        </w:rPr>
        <w:t>Một lần nữa, chúng tôi xin chân thành cảm ơn!</w:t>
      </w:r>
      <w:r w:rsidR="00607AA6">
        <w:rPr>
          <w:lang w:val="vi-VN" w:eastAsia="en-GB"/>
        </w:rPr>
        <w:br w:type="page"/>
      </w:r>
    </w:p>
    <w:p w14:paraId="50985ACC" w14:textId="77777777" w:rsidR="00607AA6" w:rsidRPr="00607AA6" w:rsidRDefault="00607AA6" w:rsidP="000A2830">
      <w:pPr>
        <w:pStyle w:val="Heading2"/>
        <w:spacing w:line="480" w:lineRule="auto"/>
        <w:jc w:val="center"/>
        <w:rPr>
          <w:lang w:val="vi-VN" w:eastAsia="en-GB"/>
        </w:rPr>
      </w:pPr>
      <w:r w:rsidRPr="00607AA6">
        <w:rPr>
          <w:lang w:val="vi-VN" w:eastAsia="en-GB"/>
        </w:rPr>
        <w:lastRenderedPageBreak/>
        <w:t>LỜI CAM ĐOAN</w:t>
      </w:r>
    </w:p>
    <w:p w14:paraId="15E95120" w14:textId="0F47CD36" w:rsidR="00607AA6" w:rsidRPr="00607AA6" w:rsidRDefault="00607AA6" w:rsidP="000A2830">
      <w:pPr>
        <w:spacing w:line="360" w:lineRule="auto"/>
        <w:ind w:firstLine="720"/>
        <w:rPr>
          <w:rFonts w:cs="Times New Roman (Body CS)"/>
          <w:spacing w:val="-4"/>
          <w:lang w:val="vi-VN" w:eastAsia="en-GB"/>
        </w:rPr>
      </w:pPr>
      <w:r w:rsidRPr="00607AA6">
        <w:rPr>
          <w:rFonts w:cs="Times New Roman (Body CS)"/>
          <w:spacing w:val="-4"/>
          <w:lang w:val="vi-VN" w:eastAsia="en-GB"/>
        </w:rPr>
        <w:t xml:space="preserve">Chúng tôi cam đoan Đồ án chuyên ngành là sản phẩm trí tuệ của tập thể chúng tôi. Mọi thông tin, dữ liệu, hình ảnh, etc. được sử dụng từ các nguồn khác đều được trích dẫn đầy đủ và có thể tìm thấy các tài liệu liên quan thông qua mục tài liệu tham khảo. </w:t>
      </w:r>
    </w:p>
    <w:p w14:paraId="3917B851" w14:textId="22A28D80" w:rsidR="00607AA6" w:rsidRPr="00607AA6" w:rsidRDefault="00607AA6" w:rsidP="000A2830">
      <w:pPr>
        <w:spacing w:line="360" w:lineRule="auto"/>
        <w:ind w:firstLine="720"/>
        <w:rPr>
          <w:rFonts w:cs="Times New Roman (Body CS)"/>
          <w:spacing w:val="-8"/>
          <w:lang w:val="vi-VN" w:eastAsia="en-GB"/>
        </w:rPr>
      </w:pPr>
      <w:r w:rsidRPr="00607AA6">
        <w:rPr>
          <w:rFonts w:cs="Times New Roman (Body CS)"/>
          <w:spacing w:val="-8"/>
          <w:lang w:val="vi-VN" w:eastAsia="en-GB"/>
        </w:rPr>
        <w:t xml:space="preserve">Chúng tôi xin chịu trách nhiệm hoàn toàn về nội dung của Đồ án mà chúng tôi đã nộp. </w:t>
      </w:r>
    </w:p>
    <w:p w14:paraId="511B3EF1" w14:textId="77777777" w:rsidR="00607AA6" w:rsidRPr="00607AA6" w:rsidRDefault="00607AA6" w:rsidP="000A2830">
      <w:pPr>
        <w:spacing w:line="360" w:lineRule="auto"/>
        <w:rPr>
          <w:lang w:val="vi-VN" w:eastAsia="en-GB"/>
        </w:rPr>
      </w:pPr>
    </w:p>
    <w:p w14:paraId="46D2511D" w14:textId="17ABD375" w:rsidR="00392314" w:rsidRDefault="00607AA6" w:rsidP="000A2830">
      <w:pPr>
        <w:spacing w:line="360" w:lineRule="auto"/>
        <w:jc w:val="right"/>
        <w:rPr>
          <w:lang w:val="vi-VN" w:eastAsia="en-GB"/>
        </w:rPr>
      </w:pPr>
      <w:r w:rsidRPr="00607AA6">
        <w:rPr>
          <w:lang w:val="vi-VN" w:eastAsia="en-GB"/>
        </w:rPr>
        <w:t>Hà Nội, ngày  tháng  năm 2026</w:t>
      </w:r>
    </w:p>
    <w:p w14:paraId="35DBF065" w14:textId="77777777" w:rsidR="00392314" w:rsidRDefault="00392314" w:rsidP="000A2830">
      <w:pPr>
        <w:spacing w:line="360" w:lineRule="auto"/>
        <w:jc w:val="left"/>
        <w:rPr>
          <w:lang w:val="vi-VN" w:eastAsia="en-GB"/>
        </w:rPr>
      </w:pPr>
      <w:r>
        <w:rPr>
          <w:lang w:val="vi-VN" w:eastAsia="en-GB"/>
        </w:rPr>
        <w:br w:type="page"/>
      </w:r>
    </w:p>
    <w:p w14:paraId="3507A0F7" w14:textId="6BB0C71C" w:rsidR="000A2830" w:rsidRPr="000A2830" w:rsidRDefault="00392314" w:rsidP="000A2830">
      <w:pPr>
        <w:pStyle w:val="Heading2"/>
        <w:spacing w:line="480" w:lineRule="auto"/>
        <w:jc w:val="center"/>
        <w:rPr>
          <w:szCs w:val="24"/>
          <w:lang w:val="vi-VN" w:eastAsia="en-GB"/>
        </w:rPr>
      </w:pPr>
      <w:r w:rsidRPr="000A2830">
        <w:rPr>
          <w:lang w:val="vi-VN" w:eastAsia="en-GB"/>
        </w:rPr>
        <w:lastRenderedPageBreak/>
        <w:t>PHÂN CÔNG NHIỆM VỤ ĐỒ ÁN</w:t>
      </w:r>
    </w:p>
    <w:tbl>
      <w:tblPr>
        <w:tblStyle w:val="GridTable1Light"/>
        <w:tblW w:w="0" w:type="auto"/>
        <w:tblLook w:val="04A0" w:firstRow="1" w:lastRow="0" w:firstColumn="1" w:lastColumn="0" w:noHBand="0" w:noVBand="1"/>
      </w:tblPr>
      <w:tblGrid>
        <w:gridCol w:w="704"/>
        <w:gridCol w:w="2835"/>
        <w:gridCol w:w="5477"/>
      </w:tblGrid>
      <w:tr w:rsidR="00392314" w14:paraId="1BF141C9" w14:textId="77777777" w:rsidTr="003923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0B660F55" w14:textId="77F658E6" w:rsidR="00392314" w:rsidRDefault="00392314" w:rsidP="000A2830">
            <w:pPr>
              <w:spacing w:line="276" w:lineRule="auto"/>
              <w:jc w:val="center"/>
              <w:rPr>
                <w:lang w:val="vi-VN" w:eastAsia="en-GB"/>
              </w:rPr>
            </w:pPr>
            <w:r>
              <w:rPr>
                <w:lang w:val="vi-VN" w:eastAsia="en-GB"/>
              </w:rPr>
              <w:t>*</w:t>
            </w:r>
          </w:p>
        </w:tc>
        <w:tc>
          <w:tcPr>
            <w:tcW w:w="2835" w:type="dxa"/>
            <w:vAlign w:val="center"/>
          </w:tcPr>
          <w:p w14:paraId="6566ED51" w14:textId="03C3ECB6" w:rsidR="00392314" w:rsidRDefault="00392314" w:rsidP="000A2830">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Danh sách các công việc / Nhiệm vụ</w:t>
            </w:r>
          </w:p>
        </w:tc>
        <w:tc>
          <w:tcPr>
            <w:tcW w:w="5477" w:type="dxa"/>
            <w:vAlign w:val="center"/>
          </w:tcPr>
          <w:p w14:paraId="38AB3A88" w14:textId="21E8711D" w:rsidR="00392314" w:rsidRDefault="00392314" w:rsidP="000A2830">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Mô tả tóm tắt công việc</w:t>
            </w:r>
          </w:p>
        </w:tc>
      </w:tr>
      <w:tr w:rsidR="00392314" w14:paraId="3FA800AD" w14:textId="77777777" w:rsidTr="00392314">
        <w:tc>
          <w:tcPr>
            <w:cnfStyle w:val="001000000000" w:firstRow="0" w:lastRow="0" w:firstColumn="1" w:lastColumn="0" w:oddVBand="0" w:evenVBand="0" w:oddHBand="0" w:evenHBand="0" w:firstRowFirstColumn="0" w:firstRowLastColumn="0" w:lastRowFirstColumn="0" w:lastRowLastColumn="0"/>
            <w:tcW w:w="704" w:type="dxa"/>
            <w:vAlign w:val="center"/>
          </w:tcPr>
          <w:p w14:paraId="11756F59" w14:textId="6D482E70" w:rsidR="00392314" w:rsidRDefault="00392314" w:rsidP="000A2830">
            <w:pPr>
              <w:spacing w:line="276" w:lineRule="auto"/>
              <w:jc w:val="center"/>
              <w:rPr>
                <w:lang w:val="vi-VN" w:eastAsia="en-GB"/>
              </w:rPr>
            </w:pPr>
            <w:r>
              <w:rPr>
                <w:lang w:val="vi-VN" w:eastAsia="en-GB"/>
              </w:rPr>
              <w:t>1</w:t>
            </w:r>
          </w:p>
        </w:tc>
        <w:tc>
          <w:tcPr>
            <w:tcW w:w="2835" w:type="dxa"/>
            <w:vAlign w:val="center"/>
          </w:tcPr>
          <w:p w14:paraId="613D6D11" w14:textId="77777777" w:rsidR="00392314" w:rsidRDefault="00392314" w:rsidP="000A2830">
            <w:pPr>
              <w:spacing w:line="276" w:lineRule="auto"/>
              <w:jc w:val="left"/>
              <w:cnfStyle w:val="000000000000" w:firstRow="0" w:lastRow="0" w:firstColumn="0" w:lastColumn="0" w:oddVBand="0" w:evenVBand="0" w:oddHBand="0" w:evenHBand="0" w:firstRowFirstColumn="0" w:firstRowLastColumn="0" w:lastRowFirstColumn="0" w:lastRowLastColumn="0"/>
              <w:rPr>
                <w:lang w:val="vi-VN" w:eastAsia="en-GB"/>
              </w:rPr>
            </w:pPr>
          </w:p>
        </w:tc>
        <w:tc>
          <w:tcPr>
            <w:tcW w:w="5477" w:type="dxa"/>
            <w:vAlign w:val="center"/>
          </w:tcPr>
          <w:p w14:paraId="0C8E06D0" w14:textId="77777777" w:rsidR="00392314" w:rsidRDefault="00392314" w:rsidP="000A2830">
            <w:pPr>
              <w:spacing w:line="276" w:lineRule="auto"/>
              <w:jc w:val="left"/>
              <w:cnfStyle w:val="000000000000" w:firstRow="0" w:lastRow="0" w:firstColumn="0" w:lastColumn="0" w:oddVBand="0" w:evenVBand="0" w:oddHBand="0" w:evenHBand="0" w:firstRowFirstColumn="0" w:firstRowLastColumn="0" w:lastRowFirstColumn="0" w:lastRowLastColumn="0"/>
              <w:rPr>
                <w:lang w:val="vi-VN" w:eastAsia="en-GB"/>
              </w:rPr>
            </w:pPr>
          </w:p>
        </w:tc>
      </w:tr>
      <w:tr w:rsidR="00392314" w14:paraId="065B29FB" w14:textId="77777777" w:rsidTr="00392314">
        <w:tc>
          <w:tcPr>
            <w:cnfStyle w:val="001000000000" w:firstRow="0" w:lastRow="0" w:firstColumn="1" w:lastColumn="0" w:oddVBand="0" w:evenVBand="0" w:oddHBand="0" w:evenHBand="0" w:firstRowFirstColumn="0" w:firstRowLastColumn="0" w:lastRowFirstColumn="0" w:lastRowLastColumn="0"/>
            <w:tcW w:w="704" w:type="dxa"/>
            <w:vAlign w:val="center"/>
          </w:tcPr>
          <w:p w14:paraId="2B2EBFA5" w14:textId="4868219F" w:rsidR="00392314" w:rsidRDefault="00392314" w:rsidP="000A2830">
            <w:pPr>
              <w:spacing w:line="276" w:lineRule="auto"/>
              <w:jc w:val="center"/>
              <w:rPr>
                <w:lang w:val="vi-VN" w:eastAsia="en-GB"/>
              </w:rPr>
            </w:pPr>
            <w:r>
              <w:rPr>
                <w:lang w:val="vi-VN" w:eastAsia="en-GB"/>
              </w:rPr>
              <w:t>2</w:t>
            </w:r>
          </w:p>
        </w:tc>
        <w:tc>
          <w:tcPr>
            <w:tcW w:w="2835" w:type="dxa"/>
            <w:vAlign w:val="center"/>
          </w:tcPr>
          <w:p w14:paraId="3B7AEBC4" w14:textId="77777777" w:rsidR="00392314" w:rsidRDefault="00392314" w:rsidP="000A2830">
            <w:pPr>
              <w:spacing w:line="276" w:lineRule="auto"/>
              <w:jc w:val="left"/>
              <w:cnfStyle w:val="000000000000" w:firstRow="0" w:lastRow="0" w:firstColumn="0" w:lastColumn="0" w:oddVBand="0" w:evenVBand="0" w:oddHBand="0" w:evenHBand="0" w:firstRowFirstColumn="0" w:firstRowLastColumn="0" w:lastRowFirstColumn="0" w:lastRowLastColumn="0"/>
              <w:rPr>
                <w:lang w:val="vi-VN" w:eastAsia="en-GB"/>
              </w:rPr>
            </w:pPr>
          </w:p>
        </w:tc>
        <w:tc>
          <w:tcPr>
            <w:tcW w:w="5477" w:type="dxa"/>
            <w:vAlign w:val="center"/>
          </w:tcPr>
          <w:p w14:paraId="75B39B56" w14:textId="77777777" w:rsidR="00392314" w:rsidRDefault="00392314" w:rsidP="000A2830">
            <w:pPr>
              <w:spacing w:line="276" w:lineRule="auto"/>
              <w:jc w:val="left"/>
              <w:cnfStyle w:val="000000000000" w:firstRow="0" w:lastRow="0" w:firstColumn="0" w:lastColumn="0" w:oddVBand="0" w:evenVBand="0" w:oddHBand="0" w:evenHBand="0" w:firstRowFirstColumn="0" w:firstRowLastColumn="0" w:lastRowFirstColumn="0" w:lastRowLastColumn="0"/>
              <w:rPr>
                <w:lang w:val="vi-VN" w:eastAsia="en-GB"/>
              </w:rPr>
            </w:pPr>
          </w:p>
        </w:tc>
      </w:tr>
      <w:tr w:rsidR="00392314" w14:paraId="52F3AB38" w14:textId="77777777" w:rsidTr="00392314">
        <w:tc>
          <w:tcPr>
            <w:cnfStyle w:val="001000000000" w:firstRow="0" w:lastRow="0" w:firstColumn="1" w:lastColumn="0" w:oddVBand="0" w:evenVBand="0" w:oddHBand="0" w:evenHBand="0" w:firstRowFirstColumn="0" w:firstRowLastColumn="0" w:lastRowFirstColumn="0" w:lastRowLastColumn="0"/>
            <w:tcW w:w="704" w:type="dxa"/>
            <w:vAlign w:val="center"/>
          </w:tcPr>
          <w:p w14:paraId="72663FD9" w14:textId="5DDEBBE8" w:rsidR="00392314" w:rsidRDefault="00392314" w:rsidP="000A2830">
            <w:pPr>
              <w:spacing w:line="276" w:lineRule="auto"/>
              <w:jc w:val="center"/>
              <w:rPr>
                <w:lang w:val="vi-VN" w:eastAsia="en-GB"/>
              </w:rPr>
            </w:pPr>
            <w:r>
              <w:rPr>
                <w:lang w:val="vi-VN" w:eastAsia="en-GB"/>
              </w:rPr>
              <w:t>3</w:t>
            </w:r>
          </w:p>
        </w:tc>
        <w:tc>
          <w:tcPr>
            <w:tcW w:w="2835" w:type="dxa"/>
            <w:vAlign w:val="center"/>
          </w:tcPr>
          <w:p w14:paraId="57AC547A" w14:textId="77777777" w:rsidR="00392314" w:rsidRDefault="00392314" w:rsidP="000A2830">
            <w:pPr>
              <w:spacing w:line="276" w:lineRule="auto"/>
              <w:jc w:val="left"/>
              <w:cnfStyle w:val="000000000000" w:firstRow="0" w:lastRow="0" w:firstColumn="0" w:lastColumn="0" w:oddVBand="0" w:evenVBand="0" w:oddHBand="0" w:evenHBand="0" w:firstRowFirstColumn="0" w:firstRowLastColumn="0" w:lastRowFirstColumn="0" w:lastRowLastColumn="0"/>
              <w:rPr>
                <w:lang w:val="vi-VN" w:eastAsia="en-GB"/>
              </w:rPr>
            </w:pPr>
          </w:p>
        </w:tc>
        <w:tc>
          <w:tcPr>
            <w:tcW w:w="5477" w:type="dxa"/>
            <w:vAlign w:val="center"/>
          </w:tcPr>
          <w:p w14:paraId="0931B4D9" w14:textId="77777777" w:rsidR="00392314" w:rsidRDefault="00392314" w:rsidP="000A2830">
            <w:pPr>
              <w:spacing w:line="276" w:lineRule="auto"/>
              <w:jc w:val="left"/>
              <w:cnfStyle w:val="000000000000" w:firstRow="0" w:lastRow="0" w:firstColumn="0" w:lastColumn="0" w:oddVBand="0" w:evenVBand="0" w:oddHBand="0" w:evenHBand="0" w:firstRowFirstColumn="0" w:firstRowLastColumn="0" w:lastRowFirstColumn="0" w:lastRowLastColumn="0"/>
              <w:rPr>
                <w:lang w:val="vi-VN" w:eastAsia="en-GB"/>
              </w:rPr>
            </w:pPr>
          </w:p>
        </w:tc>
      </w:tr>
      <w:tr w:rsidR="00392314" w14:paraId="1D821EA0" w14:textId="77777777" w:rsidTr="00392314">
        <w:tc>
          <w:tcPr>
            <w:cnfStyle w:val="001000000000" w:firstRow="0" w:lastRow="0" w:firstColumn="1" w:lastColumn="0" w:oddVBand="0" w:evenVBand="0" w:oddHBand="0" w:evenHBand="0" w:firstRowFirstColumn="0" w:firstRowLastColumn="0" w:lastRowFirstColumn="0" w:lastRowLastColumn="0"/>
            <w:tcW w:w="704" w:type="dxa"/>
            <w:vAlign w:val="center"/>
          </w:tcPr>
          <w:p w14:paraId="68FC5AA2" w14:textId="44DBA9BE" w:rsidR="00392314" w:rsidRDefault="00392314" w:rsidP="000A2830">
            <w:pPr>
              <w:spacing w:line="276" w:lineRule="auto"/>
              <w:jc w:val="center"/>
              <w:rPr>
                <w:lang w:val="vi-VN" w:eastAsia="en-GB"/>
              </w:rPr>
            </w:pPr>
            <w:r>
              <w:rPr>
                <w:lang w:val="vi-VN" w:eastAsia="en-GB"/>
              </w:rPr>
              <w:t>4</w:t>
            </w:r>
          </w:p>
        </w:tc>
        <w:tc>
          <w:tcPr>
            <w:tcW w:w="2835" w:type="dxa"/>
            <w:vAlign w:val="center"/>
          </w:tcPr>
          <w:p w14:paraId="342DEA25" w14:textId="77777777" w:rsidR="00392314" w:rsidRDefault="00392314" w:rsidP="000A2830">
            <w:pPr>
              <w:spacing w:line="276" w:lineRule="auto"/>
              <w:jc w:val="left"/>
              <w:cnfStyle w:val="000000000000" w:firstRow="0" w:lastRow="0" w:firstColumn="0" w:lastColumn="0" w:oddVBand="0" w:evenVBand="0" w:oddHBand="0" w:evenHBand="0" w:firstRowFirstColumn="0" w:firstRowLastColumn="0" w:lastRowFirstColumn="0" w:lastRowLastColumn="0"/>
              <w:rPr>
                <w:lang w:val="vi-VN" w:eastAsia="en-GB"/>
              </w:rPr>
            </w:pPr>
          </w:p>
        </w:tc>
        <w:tc>
          <w:tcPr>
            <w:tcW w:w="5477" w:type="dxa"/>
            <w:vAlign w:val="center"/>
          </w:tcPr>
          <w:p w14:paraId="607C597E" w14:textId="77777777" w:rsidR="00392314" w:rsidRDefault="00392314" w:rsidP="000A2830">
            <w:pPr>
              <w:spacing w:line="276" w:lineRule="auto"/>
              <w:jc w:val="left"/>
              <w:cnfStyle w:val="000000000000" w:firstRow="0" w:lastRow="0" w:firstColumn="0" w:lastColumn="0" w:oddVBand="0" w:evenVBand="0" w:oddHBand="0" w:evenHBand="0" w:firstRowFirstColumn="0" w:firstRowLastColumn="0" w:lastRowFirstColumn="0" w:lastRowLastColumn="0"/>
              <w:rPr>
                <w:lang w:val="vi-VN" w:eastAsia="en-GB"/>
              </w:rPr>
            </w:pPr>
          </w:p>
        </w:tc>
      </w:tr>
      <w:tr w:rsidR="00392314" w14:paraId="7DD05BDF" w14:textId="77777777" w:rsidTr="00392314">
        <w:tc>
          <w:tcPr>
            <w:cnfStyle w:val="001000000000" w:firstRow="0" w:lastRow="0" w:firstColumn="1" w:lastColumn="0" w:oddVBand="0" w:evenVBand="0" w:oddHBand="0" w:evenHBand="0" w:firstRowFirstColumn="0" w:firstRowLastColumn="0" w:lastRowFirstColumn="0" w:lastRowLastColumn="0"/>
            <w:tcW w:w="704" w:type="dxa"/>
            <w:vAlign w:val="center"/>
          </w:tcPr>
          <w:p w14:paraId="23DDB086" w14:textId="3A0BBE88" w:rsidR="00392314" w:rsidRDefault="00392314" w:rsidP="000A2830">
            <w:pPr>
              <w:spacing w:line="276" w:lineRule="auto"/>
              <w:jc w:val="center"/>
              <w:rPr>
                <w:lang w:val="vi-VN" w:eastAsia="en-GB"/>
              </w:rPr>
            </w:pPr>
            <w:r>
              <w:rPr>
                <w:lang w:val="vi-VN" w:eastAsia="en-GB"/>
              </w:rPr>
              <w:t>5</w:t>
            </w:r>
          </w:p>
        </w:tc>
        <w:tc>
          <w:tcPr>
            <w:tcW w:w="2835" w:type="dxa"/>
            <w:vAlign w:val="center"/>
          </w:tcPr>
          <w:p w14:paraId="0AC9DAB3" w14:textId="77777777" w:rsidR="00392314" w:rsidRDefault="00392314" w:rsidP="000A2830">
            <w:pPr>
              <w:spacing w:line="276" w:lineRule="auto"/>
              <w:jc w:val="left"/>
              <w:cnfStyle w:val="000000000000" w:firstRow="0" w:lastRow="0" w:firstColumn="0" w:lastColumn="0" w:oddVBand="0" w:evenVBand="0" w:oddHBand="0" w:evenHBand="0" w:firstRowFirstColumn="0" w:firstRowLastColumn="0" w:lastRowFirstColumn="0" w:lastRowLastColumn="0"/>
              <w:rPr>
                <w:lang w:val="vi-VN" w:eastAsia="en-GB"/>
              </w:rPr>
            </w:pPr>
          </w:p>
        </w:tc>
        <w:tc>
          <w:tcPr>
            <w:tcW w:w="5477" w:type="dxa"/>
            <w:vAlign w:val="center"/>
          </w:tcPr>
          <w:p w14:paraId="7CD7CC95" w14:textId="77777777" w:rsidR="00392314" w:rsidRDefault="00392314" w:rsidP="000A2830">
            <w:pPr>
              <w:spacing w:line="276" w:lineRule="auto"/>
              <w:jc w:val="left"/>
              <w:cnfStyle w:val="000000000000" w:firstRow="0" w:lastRow="0" w:firstColumn="0" w:lastColumn="0" w:oddVBand="0" w:evenVBand="0" w:oddHBand="0" w:evenHBand="0" w:firstRowFirstColumn="0" w:firstRowLastColumn="0" w:lastRowFirstColumn="0" w:lastRowLastColumn="0"/>
              <w:rPr>
                <w:lang w:val="vi-VN" w:eastAsia="en-GB"/>
              </w:rPr>
            </w:pPr>
          </w:p>
        </w:tc>
      </w:tr>
      <w:tr w:rsidR="00392314" w14:paraId="452B95A7" w14:textId="77777777" w:rsidTr="00392314">
        <w:tc>
          <w:tcPr>
            <w:cnfStyle w:val="001000000000" w:firstRow="0" w:lastRow="0" w:firstColumn="1" w:lastColumn="0" w:oddVBand="0" w:evenVBand="0" w:oddHBand="0" w:evenHBand="0" w:firstRowFirstColumn="0" w:firstRowLastColumn="0" w:lastRowFirstColumn="0" w:lastRowLastColumn="0"/>
            <w:tcW w:w="704" w:type="dxa"/>
            <w:vAlign w:val="center"/>
          </w:tcPr>
          <w:p w14:paraId="3D618202" w14:textId="6F993F72" w:rsidR="00392314" w:rsidRDefault="00392314" w:rsidP="000A2830">
            <w:pPr>
              <w:spacing w:line="276" w:lineRule="auto"/>
              <w:jc w:val="center"/>
              <w:rPr>
                <w:lang w:val="vi-VN" w:eastAsia="en-GB"/>
              </w:rPr>
            </w:pPr>
            <w:r>
              <w:rPr>
                <w:lang w:val="vi-VN" w:eastAsia="en-GB"/>
              </w:rPr>
              <w:t>6</w:t>
            </w:r>
          </w:p>
        </w:tc>
        <w:tc>
          <w:tcPr>
            <w:tcW w:w="2835" w:type="dxa"/>
            <w:vAlign w:val="center"/>
          </w:tcPr>
          <w:p w14:paraId="60C55447" w14:textId="77777777" w:rsidR="00392314" w:rsidRDefault="00392314" w:rsidP="000A2830">
            <w:pPr>
              <w:spacing w:line="276" w:lineRule="auto"/>
              <w:jc w:val="left"/>
              <w:cnfStyle w:val="000000000000" w:firstRow="0" w:lastRow="0" w:firstColumn="0" w:lastColumn="0" w:oddVBand="0" w:evenVBand="0" w:oddHBand="0" w:evenHBand="0" w:firstRowFirstColumn="0" w:firstRowLastColumn="0" w:lastRowFirstColumn="0" w:lastRowLastColumn="0"/>
              <w:rPr>
                <w:lang w:val="vi-VN" w:eastAsia="en-GB"/>
              </w:rPr>
            </w:pPr>
          </w:p>
        </w:tc>
        <w:tc>
          <w:tcPr>
            <w:tcW w:w="5477" w:type="dxa"/>
            <w:vAlign w:val="center"/>
          </w:tcPr>
          <w:p w14:paraId="0D3F018F" w14:textId="77777777" w:rsidR="00392314" w:rsidRDefault="00392314" w:rsidP="000A2830">
            <w:pPr>
              <w:spacing w:line="276" w:lineRule="auto"/>
              <w:jc w:val="left"/>
              <w:cnfStyle w:val="000000000000" w:firstRow="0" w:lastRow="0" w:firstColumn="0" w:lastColumn="0" w:oddVBand="0" w:evenVBand="0" w:oddHBand="0" w:evenHBand="0" w:firstRowFirstColumn="0" w:firstRowLastColumn="0" w:lastRowFirstColumn="0" w:lastRowLastColumn="0"/>
              <w:rPr>
                <w:lang w:val="vi-VN" w:eastAsia="en-GB"/>
              </w:rPr>
            </w:pPr>
          </w:p>
        </w:tc>
      </w:tr>
      <w:tr w:rsidR="00392314" w14:paraId="5B992D13" w14:textId="77777777" w:rsidTr="00392314">
        <w:tc>
          <w:tcPr>
            <w:cnfStyle w:val="001000000000" w:firstRow="0" w:lastRow="0" w:firstColumn="1" w:lastColumn="0" w:oddVBand="0" w:evenVBand="0" w:oddHBand="0" w:evenHBand="0" w:firstRowFirstColumn="0" w:firstRowLastColumn="0" w:lastRowFirstColumn="0" w:lastRowLastColumn="0"/>
            <w:tcW w:w="704" w:type="dxa"/>
            <w:vAlign w:val="center"/>
          </w:tcPr>
          <w:p w14:paraId="3419052E" w14:textId="6523E2A9" w:rsidR="00392314" w:rsidRDefault="00392314" w:rsidP="000A2830">
            <w:pPr>
              <w:spacing w:line="276" w:lineRule="auto"/>
              <w:jc w:val="center"/>
              <w:rPr>
                <w:lang w:val="vi-VN" w:eastAsia="en-GB"/>
              </w:rPr>
            </w:pPr>
            <w:r>
              <w:rPr>
                <w:lang w:val="vi-VN" w:eastAsia="en-GB"/>
              </w:rPr>
              <w:t>7</w:t>
            </w:r>
          </w:p>
        </w:tc>
        <w:tc>
          <w:tcPr>
            <w:tcW w:w="2835" w:type="dxa"/>
            <w:vAlign w:val="center"/>
          </w:tcPr>
          <w:p w14:paraId="3EE88390" w14:textId="77777777" w:rsidR="00392314" w:rsidRDefault="00392314" w:rsidP="000A2830">
            <w:pPr>
              <w:spacing w:line="276" w:lineRule="auto"/>
              <w:jc w:val="left"/>
              <w:cnfStyle w:val="000000000000" w:firstRow="0" w:lastRow="0" w:firstColumn="0" w:lastColumn="0" w:oddVBand="0" w:evenVBand="0" w:oddHBand="0" w:evenHBand="0" w:firstRowFirstColumn="0" w:firstRowLastColumn="0" w:lastRowFirstColumn="0" w:lastRowLastColumn="0"/>
              <w:rPr>
                <w:lang w:val="vi-VN" w:eastAsia="en-GB"/>
              </w:rPr>
            </w:pPr>
          </w:p>
        </w:tc>
        <w:tc>
          <w:tcPr>
            <w:tcW w:w="5477" w:type="dxa"/>
            <w:vAlign w:val="center"/>
          </w:tcPr>
          <w:p w14:paraId="790BFA95" w14:textId="77777777" w:rsidR="00392314" w:rsidRDefault="00392314" w:rsidP="000A2830">
            <w:pPr>
              <w:spacing w:line="276" w:lineRule="auto"/>
              <w:jc w:val="left"/>
              <w:cnfStyle w:val="000000000000" w:firstRow="0" w:lastRow="0" w:firstColumn="0" w:lastColumn="0" w:oddVBand="0" w:evenVBand="0" w:oddHBand="0" w:evenHBand="0" w:firstRowFirstColumn="0" w:firstRowLastColumn="0" w:lastRowFirstColumn="0" w:lastRowLastColumn="0"/>
              <w:rPr>
                <w:lang w:val="vi-VN" w:eastAsia="en-GB"/>
              </w:rPr>
            </w:pPr>
          </w:p>
        </w:tc>
      </w:tr>
    </w:tbl>
    <w:p w14:paraId="46DCDF3E" w14:textId="79C94A10" w:rsidR="00392314" w:rsidRDefault="00392314" w:rsidP="000A2830">
      <w:pPr>
        <w:spacing w:line="276" w:lineRule="auto"/>
        <w:rPr>
          <w:lang w:val="vi-VN" w:eastAsia="en-GB"/>
        </w:rPr>
      </w:pPr>
    </w:p>
    <w:p w14:paraId="3A2B3549" w14:textId="77777777" w:rsidR="00392314" w:rsidRDefault="00392314" w:rsidP="000A2830">
      <w:pPr>
        <w:spacing w:line="276" w:lineRule="auto"/>
        <w:rPr>
          <w:lang w:val="vi-VN" w:eastAsia="en-GB"/>
        </w:rPr>
      </w:pPr>
    </w:p>
    <w:tbl>
      <w:tblPr>
        <w:tblStyle w:val="GridTable1Light"/>
        <w:tblW w:w="0" w:type="auto"/>
        <w:tblLook w:val="04A0" w:firstRow="1" w:lastRow="0" w:firstColumn="1" w:lastColumn="0" w:noHBand="0" w:noVBand="1"/>
      </w:tblPr>
      <w:tblGrid>
        <w:gridCol w:w="562"/>
        <w:gridCol w:w="1418"/>
        <w:gridCol w:w="850"/>
        <w:gridCol w:w="2127"/>
        <w:gridCol w:w="2126"/>
        <w:gridCol w:w="992"/>
        <w:gridCol w:w="941"/>
      </w:tblGrid>
      <w:tr w:rsidR="00392314" w14:paraId="3E78B0D8" w14:textId="77777777" w:rsidTr="003923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7724F7CA" w14:textId="751337B2" w:rsidR="00392314" w:rsidRDefault="00392314" w:rsidP="000A2830">
            <w:pPr>
              <w:spacing w:line="276" w:lineRule="auto"/>
              <w:jc w:val="center"/>
              <w:rPr>
                <w:lang w:val="vi-VN" w:eastAsia="en-GB"/>
              </w:rPr>
            </w:pPr>
            <w:r>
              <w:rPr>
                <w:lang w:val="vi-VN" w:eastAsia="en-GB"/>
              </w:rPr>
              <w:t>*</w:t>
            </w:r>
          </w:p>
        </w:tc>
        <w:tc>
          <w:tcPr>
            <w:tcW w:w="1418" w:type="dxa"/>
            <w:vAlign w:val="center"/>
          </w:tcPr>
          <w:p w14:paraId="6042FC3D" w14:textId="49AB22E2" w:rsidR="00392314" w:rsidRDefault="00392314" w:rsidP="000A2830">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Họ và tên</w:t>
            </w:r>
          </w:p>
        </w:tc>
        <w:tc>
          <w:tcPr>
            <w:tcW w:w="850" w:type="dxa"/>
            <w:vAlign w:val="center"/>
          </w:tcPr>
          <w:p w14:paraId="04D393BE" w14:textId="038A26C0" w:rsidR="00392314" w:rsidRDefault="00392314" w:rsidP="000A2830">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Tên công việc</w:t>
            </w:r>
          </w:p>
        </w:tc>
        <w:tc>
          <w:tcPr>
            <w:tcW w:w="2127" w:type="dxa"/>
            <w:vAlign w:val="center"/>
          </w:tcPr>
          <w:p w14:paraId="43D7A2DC" w14:textId="484216C6" w:rsidR="00392314" w:rsidRDefault="00392314" w:rsidP="000A2830">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Nhiệm vụ phân công</w:t>
            </w:r>
          </w:p>
        </w:tc>
        <w:tc>
          <w:tcPr>
            <w:tcW w:w="2126" w:type="dxa"/>
            <w:vAlign w:val="center"/>
          </w:tcPr>
          <w:p w14:paraId="428FACA9" w14:textId="42196988" w:rsidR="00392314" w:rsidRDefault="00392314" w:rsidP="000A2830">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Nội dung đã thực hiện</w:t>
            </w:r>
          </w:p>
        </w:tc>
        <w:tc>
          <w:tcPr>
            <w:tcW w:w="992" w:type="dxa"/>
            <w:vAlign w:val="center"/>
          </w:tcPr>
          <w:p w14:paraId="1CDFA7F6" w14:textId="56324EFA" w:rsidR="00392314" w:rsidRDefault="00392314" w:rsidP="000A2830">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Đánh giá hoàn thành</w:t>
            </w:r>
          </w:p>
        </w:tc>
        <w:tc>
          <w:tcPr>
            <w:tcW w:w="941" w:type="dxa"/>
            <w:vAlign w:val="center"/>
          </w:tcPr>
          <w:p w14:paraId="4B3B56AB" w14:textId="1652050C" w:rsidR="00392314" w:rsidRDefault="00392314" w:rsidP="000A2830">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Đánh giá đóng góp dự án</w:t>
            </w:r>
          </w:p>
        </w:tc>
      </w:tr>
      <w:tr w:rsidR="00392314" w14:paraId="47407F15" w14:textId="77777777" w:rsidTr="00392314">
        <w:tc>
          <w:tcPr>
            <w:cnfStyle w:val="001000000000" w:firstRow="0" w:lastRow="0" w:firstColumn="1" w:lastColumn="0" w:oddVBand="0" w:evenVBand="0" w:oddHBand="0" w:evenHBand="0" w:firstRowFirstColumn="0" w:firstRowLastColumn="0" w:lastRowFirstColumn="0" w:lastRowLastColumn="0"/>
            <w:tcW w:w="562" w:type="dxa"/>
            <w:vMerge w:val="restart"/>
            <w:vAlign w:val="center"/>
          </w:tcPr>
          <w:p w14:paraId="37251653" w14:textId="639851BB" w:rsidR="00392314" w:rsidRDefault="00392314" w:rsidP="000A2830">
            <w:pPr>
              <w:spacing w:line="276" w:lineRule="auto"/>
              <w:jc w:val="center"/>
              <w:rPr>
                <w:lang w:val="vi-VN" w:eastAsia="en-GB"/>
              </w:rPr>
            </w:pPr>
            <w:r>
              <w:rPr>
                <w:lang w:val="vi-VN" w:eastAsia="en-GB"/>
              </w:rPr>
              <w:t>1</w:t>
            </w:r>
          </w:p>
        </w:tc>
        <w:tc>
          <w:tcPr>
            <w:tcW w:w="1418" w:type="dxa"/>
            <w:vMerge w:val="restart"/>
            <w:vAlign w:val="center"/>
          </w:tcPr>
          <w:p w14:paraId="3AB5930C" w14:textId="40DBA625"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r>
              <w:rPr>
                <w:lang w:val="vi-VN" w:eastAsia="en-GB"/>
              </w:rPr>
              <w:t xml:space="preserve">Nghiêm Đức Việt </w:t>
            </w:r>
          </w:p>
          <w:p w14:paraId="24D64F69" w14:textId="1D58CEF1"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r>
              <w:rPr>
                <w:lang w:val="vi-VN" w:eastAsia="en-GB"/>
              </w:rPr>
              <w:t>23010636</w:t>
            </w:r>
          </w:p>
        </w:tc>
        <w:tc>
          <w:tcPr>
            <w:tcW w:w="850" w:type="dxa"/>
            <w:vAlign w:val="center"/>
          </w:tcPr>
          <w:p w14:paraId="4CB14024"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c>
          <w:tcPr>
            <w:tcW w:w="2127" w:type="dxa"/>
            <w:vAlign w:val="center"/>
          </w:tcPr>
          <w:p w14:paraId="46F68C7B"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c>
          <w:tcPr>
            <w:tcW w:w="2126" w:type="dxa"/>
            <w:vAlign w:val="center"/>
          </w:tcPr>
          <w:p w14:paraId="7B7817A2"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c>
          <w:tcPr>
            <w:tcW w:w="992" w:type="dxa"/>
            <w:vAlign w:val="center"/>
          </w:tcPr>
          <w:p w14:paraId="492F9098"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c>
          <w:tcPr>
            <w:tcW w:w="941" w:type="dxa"/>
            <w:vMerge w:val="restart"/>
            <w:vAlign w:val="center"/>
          </w:tcPr>
          <w:p w14:paraId="40CB030A"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r>
      <w:tr w:rsidR="00392314" w14:paraId="17716A04" w14:textId="77777777" w:rsidTr="00392314">
        <w:tc>
          <w:tcPr>
            <w:cnfStyle w:val="001000000000" w:firstRow="0" w:lastRow="0" w:firstColumn="1" w:lastColumn="0" w:oddVBand="0" w:evenVBand="0" w:oddHBand="0" w:evenHBand="0" w:firstRowFirstColumn="0" w:firstRowLastColumn="0" w:lastRowFirstColumn="0" w:lastRowLastColumn="0"/>
            <w:tcW w:w="562" w:type="dxa"/>
            <w:vMerge/>
            <w:vAlign w:val="center"/>
          </w:tcPr>
          <w:p w14:paraId="2D7C72E0" w14:textId="77777777" w:rsidR="00392314" w:rsidRDefault="00392314" w:rsidP="000A2830">
            <w:pPr>
              <w:spacing w:line="276" w:lineRule="auto"/>
              <w:jc w:val="center"/>
              <w:rPr>
                <w:lang w:val="vi-VN" w:eastAsia="en-GB"/>
              </w:rPr>
            </w:pPr>
          </w:p>
        </w:tc>
        <w:tc>
          <w:tcPr>
            <w:tcW w:w="1418" w:type="dxa"/>
            <w:vMerge/>
            <w:vAlign w:val="center"/>
          </w:tcPr>
          <w:p w14:paraId="1A4FC0B0"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c>
          <w:tcPr>
            <w:tcW w:w="850" w:type="dxa"/>
            <w:vAlign w:val="center"/>
          </w:tcPr>
          <w:p w14:paraId="009FD417"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c>
          <w:tcPr>
            <w:tcW w:w="2127" w:type="dxa"/>
            <w:vAlign w:val="center"/>
          </w:tcPr>
          <w:p w14:paraId="0E983A05"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c>
          <w:tcPr>
            <w:tcW w:w="2126" w:type="dxa"/>
            <w:vAlign w:val="center"/>
          </w:tcPr>
          <w:p w14:paraId="00F6861F"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c>
          <w:tcPr>
            <w:tcW w:w="992" w:type="dxa"/>
            <w:vAlign w:val="center"/>
          </w:tcPr>
          <w:p w14:paraId="0C840A00"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c>
          <w:tcPr>
            <w:tcW w:w="941" w:type="dxa"/>
            <w:vMerge/>
            <w:vAlign w:val="center"/>
          </w:tcPr>
          <w:p w14:paraId="40805CB5"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r>
      <w:tr w:rsidR="00392314" w14:paraId="2DB9B6FB" w14:textId="77777777" w:rsidTr="00392314">
        <w:tc>
          <w:tcPr>
            <w:cnfStyle w:val="001000000000" w:firstRow="0" w:lastRow="0" w:firstColumn="1" w:lastColumn="0" w:oddVBand="0" w:evenVBand="0" w:oddHBand="0" w:evenHBand="0" w:firstRowFirstColumn="0" w:firstRowLastColumn="0" w:lastRowFirstColumn="0" w:lastRowLastColumn="0"/>
            <w:tcW w:w="562" w:type="dxa"/>
            <w:vMerge/>
            <w:vAlign w:val="center"/>
          </w:tcPr>
          <w:p w14:paraId="508D5D58" w14:textId="77777777" w:rsidR="00392314" w:rsidRDefault="00392314" w:rsidP="000A2830">
            <w:pPr>
              <w:spacing w:line="276" w:lineRule="auto"/>
              <w:jc w:val="center"/>
              <w:rPr>
                <w:lang w:val="vi-VN" w:eastAsia="en-GB"/>
              </w:rPr>
            </w:pPr>
          </w:p>
        </w:tc>
        <w:tc>
          <w:tcPr>
            <w:tcW w:w="1418" w:type="dxa"/>
            <w:vMerge/>
            <w:vAlign w:val="center"/>
          </w:tcPr>
          <w:p w14:paraId="5A42D701"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c>
          <w:tcPr>
            <w:tcW w:w="850" w:type="dxa"/>
            <w:vAlign w:val="center"/>
          </w:tcPr>
          <w:p w14:paraId="513F19A1"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c>
          <w:tcPr>
            <w:tcW w:w="2127" w:type="dxa"/>
            <w:vAlign w:val="center"/>
          </w:tcPr>
          <w:p w14:paraId="7CC70E46"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c>
          <w:tcPr>
            <w:tcW w:w="2126" w:type="dxa"/>
            <w:vAlign w:val="center"/>
          </w:tcPr>
          <w:p w14:paraId="7B7B9CFF"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c>
          <w:tcPr>
            <w:tcW w:w="992" w:type="dxa"/>
            <w:vAlign w:val="center"/>
          </w:tcPr>
          <w:p w14:paraId="5042CF5B"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c>
          <w:tcPr>
            <w:tcW w:w="941" w:type="dxa"/>
            <w:vMerge/>
            <w:vAlign w:val="center"/>
          </w:tcPr>
          <w:p w14:paraId="2E19C57A"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r>
      <w:tr w:rsidR="00392314" w14:paraId="72EA033E" w14:textId="77777777" w:rsidTr="00392314">
        <w:tc>
          <w:tcPr>
            <w:cnfStyle w:val="001000000000" w:firstRow="0" w:lastRow="0" w:firstColumn="1" w:lastColumn="0" w:oddVBand="0" w:evenVBand="0" w:oddHBand="0" w:evenHBand="0" w:firstRowFirstColumn="0" w:firstRowLastColumn="0" w:lastRowFirstColumn="0" w:lastRowLastColumn="0"/>
            <w:tcW w:w="562" w:type="dxa"/>
            <w:vMerge w:val="restart"/>
            <w:vAlign w:val="center"/>
          </w:tcPr>
          <w:p w14:paraId="10582A6A" w14:textId="658471DC" w:rsidR="00392314" w:rsidRDefault="00392314" w:rsidP="000A2830">
            <w:pPr>
              <w:spacing w:line="276" w:lineRule="auto"/>
              <w:jc w:val="center"/>
              <w:rPr>
                <w:lang w:val="vi-VN" w:eastAsia="en-GB"/>
              </w:rPr>
            </w:pPr>
            <w:r>
              <w:rPr>
                <w:lang w:val="vi-VN" w:eastAsia="en-GB"/>
              </w:rPr>
              <w:t>2</w:t>
            </w:r>
          </w:p>
        </w:tc>
        <w:tc>
          <w:tcPr>
            <w:tcW w:w="1418" w:type="dxa"/>
            <w:vMerge w:val="restart"/>
            <w:vAlign w:val="center"/>
          </w:tcPr>
          <w:p w14:paraId="0B935BB2" w14:textId="18A886C9"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r>
              <w:rPr>
                <w:lang w:val="vi-VN" w:eastAsia="en-GB"/>
              </w:rPr>
              <w:t>Vũ Thị Diệu Linh</w:t>
            </w:r>
          </w:p>
          <w:p w14:paraId="215FD98F" w14:textId="49EC8C49"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r>
              <w:rPr>
                <w:lang w:val="vi-VN" w:eastAsia="en-GB"/>
              </w:rPr>
              <w:t>23010545</w:t>
            </w:r>
          </w:p>
        </w:tc>
        <w:tc>
          <w:tcPr>
            <w:tcW w:w="850" w:type="dxa"/>
            <w:vAlign w:val="center"/>
          </w:tcPr>
          <w:p w14:paraId="752A0D80"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c>
          <w:tcPr>
            <w:tcW w:w="2127" w:type="dxa"/>
            <w:vAlign w:val="center"/>
          </w:tcPr>
          <w:p w14:paraId="6954DD6F"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c>
          <w:tcPr>
            <w:tcW w:w="2126" w:type="dxa"/>
            <w:vAlign w:val="center"/>
          </w:tcPr>
          <w:p w14:paraId="77BFE7ED"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c>
          <w:tcPr>
            <w:tcW w:w="992" w:type="dxa"/>
            <w:vAlign w:val="center"/>
          </w:tcPr>
          <w:p w14:paraId="183171ED"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c>
          <w:tcPr>
            <w:tcW w:w="941" w:type="dxa"/>
            <w:vMerge w:val="restart"/>
            <w:vAlign w:val="center"/>
          </w:tcPr>
          <w:p w14:paraId="3BEC4A45"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r>
      <w:tr w:rsidR="00392314" w14:paraId="0286DCB7" w14:textId="77777777" w:rsidTr="00392314">
        <w:tc>
          <w:tcPr>
            <w:cnfStyle w:val="001000000000" w:firstRow="0" w:lastRow="0" w:firstColumn="1" w:lastColumn="0" w:oddVBand="0" w:evenVBand="0" w:oddHBand="0" w:evenHBand="0" w:firstRowFirstColumn="0" w:firstRowLastColumn="0" w:lastRowFirstColumn="0" w:lastRowLastColumn="0"/>
            <w:tcW w:w="562" w:type="dxa"/>
            <w:vMerge/>
            <w:vAlign w:val="center"/>
          </w:tcPr>
          <w:p w14:paraId="79C1D0E5" w14:textId="77777777" w:rsidR="00392314" w:rsidRDefault="00392314" w:rsidP="000A2830">
            <w:pPr>
              <w:spacing w:line="276" w:lineRule="auto"/>
              <w:jc w:val="center"/>
              <w:rPr>
                <w:lang w:val="vi-VN" w:eastAsia="en-GB"/>
              </w:rPr>
            </w:pPr>
          </w:p>
        </w:tc>
        <w:tc>
          <w:tcPr>
            <w:tcW w:w="1418" w:type="dxa"/>
            <w:vMerge/>
            <w:vAlign w:val="center"/>
          </w:tcPr>
          <w:p w14:paraId="1B77E3F2"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c>
          <w:tcPr>
            <w:tcW w:w="850" w:type="dxa"/>
            <w:vAlign w:val="center"/>
          </w:tcPr>
          <w:p w14:paraId="617083F8"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c>
          <w:tcPr>
            <w:tcW w:w="2127" w:type="dxa"/>
            <w:vAlign w:val="center"/>
          </w:tcPr>
          <w:p w14:paraId="34839EC1"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c>
          <w:tcPr>
            <w:tcW w:w="2126" w:type="dxa"/>
            <w:vAlign w:val="center"/>
          </w:tcPr>
          <w:p w14:paraId="386E2DE7"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c>
          <w:tcPr>
            <w:tcW w:w="992" w:type="dxa"/>
            <w:vAlign w:val="center"/>
          </w:tcPr>
          <w:p w14:paraId="75E3BDF2"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c>
          <w:tcPr>
            <w:tcW w:w="941" w:type="dxa"/>
            <w:vMerge/>
            <w:vAlign w:val="center"/>
          </w:tcPr>
          <w:p w14:paraId="3CFAF49C"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r>
      <w:tr w:rsidR="00392314" w14:paraId="49AADE46" w14:textId="77777777" w:rsidTr="00392314">
        <w:tc>
          <w:tcPr>
            <w:cnfStyle w:val="001000000000" w:firstRow="0" w:lastRow="0" w:firstColumn="1" w:lastColumn="0" w:oddVBand="0" w:evenVBand="0" w:oddHBand="0" w:evenHBand="0" w:firstRowFirstColumn="0" w:firstRowLastColumn="0" w:lastRowFirstColumn="0" w:lastRowLastColumn="0"/>
            <w:tcW w:w="562" w:type="dxa"/>
            <w:vMerge/>
            <w:vAlign w:val="center"/>
          </w:tcPr>
          <w:p w14:paraId="0FCCB8CE" w14:textId="77777777" w:rsidR="00392314" w:rsidRDefault="00392314" w:rsidP="000A2830">
            <w:pPr>
              <w:spacing w:line="276" w:lineRule="auto"/>
              <w:jc w:val="center"/>
              <w:rPr>
                <w:lang w:val="vi-VN" w:eastAsia="en-GB"/>
              </w:rPr>
            </w:pPr>
          </w:p>
        </w:tc>
        <w:tc>
          <w:tcPr>
            <w:tcW w:w="1418" w:type="dxa"/>
            <w:vMerge/>
            <w:vAlign w:val="center"/>
          </w:tcPr>
          <w:p w14:paraId="3BDA7A0C"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c>
          <w:tcPr>
            <w:tcW w:w="850" w:type="dxa"/>
            <w:vAlign w:val="center"/>
          </w:tcPr>
          <w:p w14:paraId="4788F593"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c>
          <w:tcPr>
            <w:tcW w:w="2127" w:type="dxa"/>
            <w:vAlign w:val="center"/>
          </w:tcPr>
          <w:p w14:paraId="6C41F2B9"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c>
          <w:tcPr>
            <w:tcW w:w="2126" w:type="dxa"/>
            <w:vAlign w:val="center"/>
          </w:tcPr>
          <w:p w14:paraId="390999BF"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c>
          <w:tcPr>
            <w:tcW w:w="992" w:type="dxa"/>
            <w:vAlign w:val="center"/>
          </w:tcPr>
          <w:p w14:paraId="405BF5A6"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c>
          <w:tcPr>
            <w:tcW w:w="941" w:type="dxa"/>
            <w:vMerge/>
            <w:vAlign w:val="center"/>
          </w:tcPr>
          <w:p w14:paraId="22EBC32A" w14:textId="77777777" w:rsidR="00392314" w:rsidRDefault="00392314" w:rsidP="000A2830">
            <w:pPr>
              <w:spacing w:line="276" w:lineRule="auto"/>
              <w:jc w:val="center"/>
              <w:cnfStyle w:val="000000000000" w:firstRow="0" w:lastRow="0" w:firstColumn="0" w:lastColumn="0" w:oddVBand="0" w:evenVBand="0" w:oddHBand="0" w:evenHBand="0" w:firstRowFirstColumn="0" w:firstRowLastColumn="0" w:lastRowFirstColumn="0" w:lastRowLastColumn="0"/>
              <w:rPr>
                <w:lang w:val="vi-VN" w:eastAsia="en-GB"/>
              </w:rPr>
            </w:pPr>
          </w:p>
        </w:tc>
      </w:tr>
    </w:tbl>
    <w:p w14:paraId="2AEFF4B5" w14:textId="2686D229" w:rsidR="000A2830" w:rsidRDefault="000A2830" w:rsidP="000A2830">
      <w:pPr>
        <w:spacing w:line="360" w:lineRule="auto"/>
        <w:rPr>
          <w:lang w:val="vi-VN" w:eastAsia="en-GB"/>
        </w:rPr>
      </w:pPr>
    </w:p>
    <w:p w14:paraId="1D39479D" w14:textId="77777777" w:rsidR="000A2830" w:rsidRDefault="000A2830" w:rsidP="000A2830">
      <w:pPr>
        <w:spacing w:line="360" w:lineRule="auto"/>
        <w:jc w:val="left"/>
        <w:rPr>
          <w:lang w:val="vi-VN" w:eastAsia="en-GB"/>
        </w:rPr>
      </w:pPr>
      <w:r>
        <w:rPr>
          <w:lang w:val="vi-VN" w:eastAsia="en-GB"/>
        </w:rPr>
        <w:br w:type="page"/>
      </w:r>
    </w:p>
    <w:p w14:paraId="0691E83B" w14:textId="51135C7B" w:rsidR="00392314" w:rsidRPr="000A2830" w:rsidRDefault="000A2830" w:rsidP="000A2830">
      <w:pPr>
        <w:pStyle w:val="Heading2"/>
        <w:spacing w:line="480" w:lineRule="auto"/>
        <w:jc w:val="center"/>
        <w:rPr>
          <w:lang w:val="vi-VN" w:eastAsia="en-GB"/>
        </w:rPr>
      </w:pPr>
      <w:r w:rsidRPr="000A2830">
        <w:rPr>
          <w:lang w:val="vi-VN" w:eastAsia="en-GB"/>
        </w:rPr>
        <w:lastRenderedPageBreak/>
        <w:t>MỤC LỤC</w:t>
      </w:r>
    </w:p>
    <w:p w14:paraId="6ECFB3B2" w14:textId="312DABC6" w:rsidR="000A2830" w:rsidRDefault="000A2830" w:rsidP="000A2830">
      <w:pPr>
        <w:spacing w:line="360" w:lineRule="auto"/>
        <w:jc w:val="left"/>
        <w:rPr>
          <w:lang w:val="vi-VN" w:eastAsia="en-GB"/>
        </w:rPr>
      </w:pPr>
      <w:r>
        <w:rPr>
          <w:lang w:val="vi-VN" w:eastAsia="en-GB"/>
        </w:rPr>
        <w:br w:type="page"/>
      </w:r>
    </w:p>
    <w:p w14:paraId="4023AB5D" w14:textId="1B205BF0" w:rsidR="000A2830" w:rsidRDefault="000A2830" w:rsidP="000A2830">
      <w:pPr>
        <w:pStyle w:val="Heading2"/>
        <w:spacing w:line="480" w:lineRule="auto"/>
        <w:jc w:val="center"/>
        <w:rPr>
          <w:lang w:val="vi-VN" w:eastAsia="en-GB"/>
        </w:rPr>
      </w:pPr>
      <w:r w:rsidRPr="000A2830">
        <w:rPr>
          <w:lang w:val="vi-VN" w:eastAsia="en-GB"/>
        </w:rPr>
        <w:lastRenderedPageBreak/>
        <w:t>DANH MỤC BẢNG BIỂU</w:t>
      </w:r>
    </w:p>
    <w:p w14:paraId="4373CE91" w14:textId="77777777" w:rsidR="000A2830" w:rsidRDefault="000A2830" w:rsidP="000A2830">
      <w:pPr>
        <w:spacing w:line="360" w:lineRule="auto"/>
        <w:rPr>
          <w:lang w:val="vi-VN" w:eastAsia="en-GB"/>
        </w:rPr>
      </w:pPr>
    </w:p>
    <w:p w14:paraId="195194FC" w14:textId="77777777" w:rsidR="000A2830" w:rsidRDefault="000A2830" w:rsidP="000A2830">
      <w:pPr>
        <w:spacing w:line="360" w:lineRule="auto"/>
        <w:rPr>
          <w:lang w:val="vi-VN" w:eastAsia="en-GB"/>
        </w:rPr>
      </w:pPr>
      <w:r>
        <w:rPr>
          <w:lang w:val="vi-VN" w:eastAsia="en-GB"/>
        </w:rPr>
        <w:br w:type="page"/>
      </w:r>
    </w:p>
    <w:p w14:paraId="51C055CF" w14:textId="4CC87C59" w:rsidR="000A2830" w:rsidRDefault="000A2830" w:rsidP="00FD31C4">
      <w:pPr>
        <w:pStyle w:val="Heading2"/>
        <w:spacing w:line="480" w:lineRule="auto"/>
        <w:jc w:val="center"/>
        <w:rPr>
          <w:lang w:val="vi-VN" w:eastAsia="en-GB"/>
        </w:rPr>
      </w:pPr>
      <w:r>
        <w:rPr>
          <w:lang w:val="vi-VN" w:eastAsia="en-GB"/>
        </w:rPr>
        <w:lastRenderedPageBreak/>
        <w:t>DANH MỤC TỪ VIẾT TẮT</w:t>
      </w:r>
    </w:p>
    <w:tbl>
      <w:tblPr>
        <w:tblStyle w:val="GridTable1Light"/>
        <w:tblW w:w="0" w:type="auto"/>
        <w:tblLook w:val="04A0" w:firstRow="1" w:lastRow="0" w:firstColumn="1" w:lastColumn="0" w:noHBand="0" w:noVBand="1"/>
      </w:tblPr>
      <w:tblGrid>
        <w:gridCol w:w="3005"/>
        <w:gridCol w:w="3005"/>
        <w:gridCol w:w="3006"/>
      </w:tblGrid>
      <w:tr w:rsidR="00FD31C4" w14:paraId="42D17F16" w14:textId="77777777" w:rsidTr="00610C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5FCD539" w14:textId="77777777" w:rsidR="00FD31C4" w:rsidRDefault="00FD31C4" w:rsidP="00610C25">
            <w:pPr>
              <w:spacing w:line="276" w:lineRule="auto"/>
              <w:jc w:val="left"/>
              <w:rPr>
                <w:b w:val="0"/>
                <w:bCs w:val="0"/>
                <w:lang w:val="vi-VN" w:eastAsia="en-GB"/>
              </w:rPr>
            </w:pPr>
          </w:p>
        </w:tc>
        <w:tc>
          <w:tcPr>
            <w:tcW w:w="3005" w:type="dxa"/>
          </w:tcPr>
          <w:p w14:paraId="5F8CD67A" w14:textId="77777777" w:rsidR="00FD31C4" w:rsidRDefault="00FD31C4" w:rsidP="00610C25">
            <w:pPr>
              <w:spacing w:line="276" w:lineRule="auto"/>
              <w:jc w:val="left"/>
              <w:cnfStyle w:val="100000000000" w:firstRow="1" w:lastRow="0" w:firstColumn="0" w:lastColumn="0" w:oddVBand="0" w:evenVBand="0" w:oddHBand="0" w:evenHBand="0" w:firstRowFirstColumn="0" w:firstRowLastColumn="0" w:lastRowFirstColumn="0" w:lastRowLastColumn="0"/>
              <w:rPr>
                <w:b w:val="0"/>
                <w:bCs w:val="0"/>
                <w:lang w:val="vi-VN" w:eastAsia="en-GB"/>
              </w:rPr>
            </w:pPr>
          </w:p>
        </w:tc>
        <w:tc>
          <w:tcPr>
            <w:tcW w:w="3006" w:type="dxa"/>
          </w:tcPr>
          <w:p w14:paraId="390D004E" w14:textId="77777777" w:rsidR="00FD31C4" w:rsidRDefault="00FD31C4" w:rsidP="00610C25">
            <w:pPr>
              <w:spacing w:line="276" w:lineRule="auto"/>
              <w:jc w:val="left"/>
              <w:cnfStyle w:val="100000000000" w:firstRow="1" w:lastRow="0" w:firstColumn="0" w:lastColumn="0" w:oddVBand="0" w:evenVBand="0" w:oddHBand="0" w:evenHBand="0" w:firstRowFirstColumn="0" w:firstRowLastColumn="0" w:lastRowFirstColumn="0" w:lastRowLastColumn="0"/>
              <w:rPr>
                <w:b w:val="0"/>
                <w:bCs w:val="0"/>
                <w:lang w:val="vi-VN" w:eastAsia="en-GB"/>
              </w:rPr>
            </w:pPr>
          </w:p>
        </w:tc>
      </w:tr>
      <w:tr w:rsidR="00FD31C4" w14:paraId="3B2495B2" w14:textId="77777777" w:rsidTr="00610C25">
        <w:tc>
          <w:tcPr>
            <w:cnfStyle w:val="001000000000" w:firstRow="0" w:lastRow="0" w:firstColumn="1" w:lastColumn="0" w:oddVBand="0" w:evenVBand="0" w:oddHBand="0" w:evenHBand="0" w:firstRowFirstColumn="0" w:firstRowLastColumn="0" w:lastRowFirstColumn="0" w:lastRowLastColumn="0"/>
            <w:tcW w:w="3005" w:type="dxa"/>
          </w:tcPr>
          <w:p w14:paraId="7A054528" w14:textId="77777777" w:rsidR="00FD31C4" w:rsidRDefault="00FD31C4" w:rsidP="00610C25">
            <w:pPr>
              <w:spacing w:line="276" w:lineRule="auto"/>
              <w:jc w:val="left"/>
              <w:rPr>
                <w:b w:val="0"/>
                <w:bCs w:val="0"/>
                <w:lang w:val="vi-VN" w:eastAsia="en-GB"/>
              </w:rPr>
            </w:pPr>
          </w:p>
        </w:tc>
        <w:tc>
          <w:tcPr>
            <w:tcW w:w="3005" w:type="dxa"/>
          </w:tcPr>
          <w:p w14:paraId="373B0B63" w14:textId="77777777" w:rsidR="00FD31C4" w:rsidRDefault="00FD31C4" w:rsidP="00610C25">
            <w:pPr>
              <w:spacing w:line="276" w:lineRule="auto"/>
              <w:jc w:val="left"/>
              <w:cnfStyle w:val="000000000000" w:firstRow="0" w:lastRow="0" w:firstColumn="0" w:lastColumn="0" w:oddVBand="0" w:evenVBand="0" w:oddHBand="0" w:evenHBand="0" w:firstRowFirstColumn="0" w:firstRowLastColumn="0" w:lastRowFirstColumn="0" w:lastRowLastColumn="0"/>
              <w:rPr>
                <w:b/>
                <w:bCs/>
                <w:lang w:val="vi-VN" w:eastAsia="en-GB"/>
              </w:rPr>
            </w:pPr>
          </w:p>
        </w:tc>
        <w:tc>
          <w:tcPr>
            <w:tcW w:w="3006" w:type="dxa"/>
          </w:tcPr>
          <w:p w14:paraId="6F30B88B" w14:textId="77777777" w:rsidR="00FD31C4" w:rsidRDefault="00FD31C4" w:rsidP="00610C25">
            <w:pPr>
              <w:spacing w:line="276" w:lineRule="auto"/>
              <w:jc w:val="left"/>
              <w:cnfStyle w:val="000000000000" w:firstRow="0" w:lastRow="0" w:firstColumn="0" w:lastColumn="0" w:oddVBand="0" w:evenVBand="0" w:oddHBand="0" w:evenHBand="0" w:firstRowFirstColumn="0" w:firstRowLastColumn="0" w:lastRowFirstColumn="0" w:lastRowLastColumn="0"/>
              <w:rPr>
                <w:b/>
                <w:bCs/>
                <w:lang w:val="vi-VN" w:eastAsia="en-GB"/>
              </w:rPr>
            </w:pPr>
          </w:p>
        </w:tc>
      </w:tr>
      <w:tr w:rsidR="00FD31C4" w14:paraId="6FBF0BA0" w14:textId="77777777" w:rsidTr="00610C25">
        <w:tc>
          <w:tcPr>
            <w:cnfStyle w:val="001000000000" w:firstRow="0" w:lastRow="0" w:firstColumn="1" w:lastColumn="0" w:oddVBand="0" w:evenVBand="0" w:oddHBand="0" w:evenHBand="0" w:firstRowFirstColumn="0" w:firstRowLastColumn="0" w:lastRowFirstColumn="0" w:lastRowLastColumn="0"/>
            <w:tcW w:w="3005" w:type="dxa"/>
          </w:tcPr>
          <w:p w14:paraId="058FA868" w14:textId="77777777" w:rsidR="00FD31C4" w:rsidRDefault="00FD31C4" w:rsidP="00610C25">
            <w:pPr>
              <w:spacing w:line="276" w:lineRule="auto"/>
              <w:jc w:val="left"/>
              <w:rPr>
                <w:b w:val="0"/>
                <w:bCs w:val="0"/>
                <w:lang w:val="vi-VN" w:eastAsia="en-GB"/>
              </w:rPr>
            </w:pPr>
          </w:p>
        </w:tc>
        <w:tc>
          <w:tcPr>
            <w:tcW w:w="3005" w:type="dxa"/>
          </w:tcPr>
          <w:p w14:paraId="733C4FFB" w14:textId="77777777" w:rsidR="00FD31C4" w:rsidRDefault="00FD31C4" w:rsidP="00610C25">
            <w:pPr>
              <w:spacing w:line="276" w:lineRule="auto"/>
              <w:jc w:val="left"/>
              <w:cnfStyle w:val="000000000000" w:firstRow="0" w:lastRow="0" w:firstColumn="0" w:lastColumn="0" w:oddVBand="0" w:evenVBand="0" w:oddHBand="0" w:evenHBand="0" w:firstRowFirstColumn="0" w:firstRowLastColumn="0" w:lastRowFirstColumn="0" w:lastRowLastColumn="0"/>
              <w:rPr>
                <w:b/>
                <w:bCs/>
                <w:lang w:val="vi-VN" w:eastAsia="en-GB"/>
              </w:rPr>
            </w:pPr>
          </w:p>
        </w:tc>
        <w:tc>
          <w:tcPr>
            <w:tcW w:w="3006" w:type="dxa"/>
          </w:tcPr>
          <w:p w14:paraId="6BD544D8" w14:textId="77777777" w:rsidR="00FD31C4" w:rsidRDefault="00FD31C4" w:rsidP="00610C25">
            <w:pPr>
              <w:spacing w:line="276" w:lineRule="auto"/>
              <w:jc w:val="left"/>
              <w:cnfStyle w:val="000000000000" w:firstRow="0" w:lastRow="0" w:firstColumn="0" w:lastColumn="0" w:oddVBand="0" w:evenVBand="0" w:oddHBand="0" w:evenHBand="0" w:firstRowFirstColumn="0" w:firstRowLastColumn="0" w:lastRowFirstColumn="0" w:lastRowLastColumn="0"/>
              <w:rPr>
                <w:b/>
                <w:bCs/>
                <w:lang w:val="vi-VN" w:eastAsia="en-GB"/>
              </w:rPr>
            </w:pPr>
          </w:p>
        </w:tc>
      </w:tr>
      <w:tr w:rsidR="00FD31C4" w14:paraId="09D96688" w14:textId="77777777" w:rsidTr="00610C25">
        <w:tc>
          <w:tcPr>
            <w:cnfStyle w:val="001000000000" w:firstRow="0" w:lastRow="0" w:firstColumn="1" w:lastColumn="0" w:oddVBand="0" w:evenVBand="0" w:oddHBand="0" w:evenHBand="0" w:firstRowFirstColumn="0" w:firstRowLastColumn="0" w:lastRowFirstColumn="0" w:lastRowLastColumn="0"/>
            <w:tcW w:w="3005" w:type="dxa"/>
          </w:tcPr>
          <w:p w14:paraId="0F2DEE64" w14:textId="77777777" w:rsidR="00FD31C4" w:rsidRDefault="00FD31C4" w:rsidP="00610C25">
            <w:pPr>
              <w:spacing w:line="276" w:lineRule="auto"/>
              <w:jc w:val="left"/>
              <w:rPr>
                <w:b w:val="0"/>
                <w:bCs w:val="0"/>
                <w:lang w:val="vi-VN" w:eastAsia="en-GB"/>
              </w:rPr>
            </w:pPr>
          </w:p>
        </w:tc>
        <w:tc>
          <w:tcPr>
            <w:tcW w:w="3005" w:type="dxa"/>
          </w:tcPr>
          <w:p w14:paraId="701F3024" w14:textId="77777777" w:rsidR="00FD31C4" w:rsidRDefault="00FD31C4" w:rsidP="00610C25">
            <w:pPr>
              <w:spacing w:line="276" w:lineRule="auto"/>
              <w:jc w:val="left"/>
              <w:cnfStyle w:val="000000000000" w:firstRow="0" w:lastRow="0" w:firstColumn="0" w:lastColumn="0" w:oddVBand="0" w:evenVBand="0" w:oddHBand="0" w:evenHBand="0" w:firstRowFirstColumn="0" w:firstRowLastColumn="0" w:lastRowFirstColumn="0" w:lastRowLastColumn="0"/>
              <w:rPr>
                <w:b/>
                <w:bCs/>
                <w:lang w:val="vi-VN" w:eastAsia="en-GB"/>
              </w:rPr>
            </w:pPr>
          </w:p>
        </w:tc>
        <w:tc>
          <w:tcPr>
            <w:tcW w:w="3006" w:type="dxa"/>
          </w:tcPr>
          <w:p w14:paraId="7786CFA8" w14:textId="77777777" w:rsidR="00FD31C4" w:rsidRDefault="00FD31C4" w:rsidP="00F90D68">
            <w:pPr>
              <w:keepNext/>
              <w:spacing w:line="276" w:lineRule="auto"/>
              <w:jc w:val="left"/>
              <w:cnfStyle w:val="000000000000" w:firstRow="0" w:lastRow="0" w:firstColumn="0" w:lastColumn="0" w:oddVBand="0" w:evenVBand="0" w:oddHBand="0" w:evenHBand="0" w:firstRowFirstColumn="0" w:firstRowLastColumn="0" w:lastRowFirstColumn="0" w:lastRowLastColumn="0"/>
              <w:rPr>
                <w:b/>
                <w:bCs/>
                <w:lang w:val="vi-VN" w:eastAsia="en-GB"/>
              </w:rPr>
            </w:pPr>
          </w:p>
        </w:tc>
      </w:tr>
    </w:tbl>
    <w:p w14:paraId="6E241CE2" w14:textId="318EF143" w:rsidR="00F90D68" w:rsidRDefault="00F90D68">
      <w:pPr>
        <w:pStyle w:val="Caption"/>
      </w:pPr>
      <w:r>
        <w:t xml:space="preserve">Bảng </w:t>
      </w:r>
      <w:r>
        <w:fldChar w:fldCharType="begin"/>
      </w:r>
      <w:r>
        <w:instrText xml:space="preserve"> STYLEREF 1 \s </w:instrText>
      </w:r>
      <w:r>
        <w:fldChar w:fldCharType="separate"/>
      </w:r>
      <w:r w:rsidR="003441C7">
        <w:rPr>
          <w:noProof/>
        </w:rPr>
        <w:t>0</w:t>
      </w:r>
      <w:r>
        <w:fldChar w:fldCharType="end"/>
      </w:r>
      <w:r>
        <w:t>.</w:t>
      </w:r>
      <w:r>
        <w:fldChar w:fldCharType="begin"/>
      </w:r>
      <w:r>
        <w:instrText xml:space="preserve"> SEQ Bảng \* ARABIC \s 1 </w:instrText>
      </w:r>
      <w:r>
        <w:fldChar w:fldCharType="separate"/>
      </w:r>
      <w:r w:rsidR="003441C7">
        <w:rPr>
          <w:noProof/>
        </w:rPr>
        <w:t>1</w:t>
      </w:r>
      <w:r>
        <w:fldChar w:fldCharType="end"/>
      </w:r>
      <w:r>
        <w:rPr>
          <w:lang w:val="vi-VN"/>
        </w:rPr>
        <w:t>: Bảng danh mục các từ viết tắt</w:t>
      </w:r>
    </w:p>
    <w:p w14:paraId="42573CD8" w14:textId="7F831599" w:rsidR="000A2830" w:rsidRDefault="000A2830" w:rsidP="000A2830">
      <w:pPr>
        <w:spacing w:line="360" w:lineRule="auto"/>
        <w:jc w:val="left"/>
        <w:rPr>
          <w:b/>
          <w:bCs/>
          <w:lang w:val="vi-VN" w:eastAsia="en-GB"/>
        </w:rPr>
      </w:pPr>
      <w:r>
        <w:rPr>
          <w:b/>
          <w:bCs/>
          <w:lang w:val="vi-VN" w:eastAsia="en-GB"/>
        </w:rPr>
        <w:br w:type="page"/>
      </w:r>
    </w:p>
    <w:p w14:paraId="62E08784" w14:textId="6E34A51B" w:rsidR="000A2830" w:rsidRDefault="000A2830" w:rsidP="00FD31C4">
      <w:pPr>
        <w:pStyle w:val="Heading2"/>
        <w:spacing w:line="480" w:lineRule="auto"/>
        <w:jc w:val="center"/>
        <w:rPr>
          <w:lang w:val="vi-VN" w:eastAsia="en-GB"/>
        </w:rPr>
      </w:pPr>
      <w:r>
        <w:rPr>
          <w:lang w:val="vi-VN" w:eastAsia="en-GB"/>
        </w:rPr>
        <w:lastRenderedPageBreak/>
        <w:t>DANH MỤC THUẬT NGỮ</w:t>
      </w:r>
    </w:p>
    <w:tbl>
      <w:tblPr>
        <w:tblStyle w:val="GridTable1Light"/>
        <w:tblW w:w="0" w:type="auto"/>
        <w:tblLook w:val="04A0" w:firstRow="1" w:lastRow="0" w:firstColumn="1" w:lastColumn="0" w:noHBand="0" w:noVBand="1"/>
      </w:tblPr>
      <w:tblGrid>
        <w:gridCol w:w="3005"/>
        <w:gridCol w:w="3005"/>
        <w:gridCol w:w="3006"/>
      </w:tblGrid>
      <w:tr w:rsidR="00FD31C4" w14:paraId="26BA15FC" w14:textId="77777777" w:rsidTr="00FD31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8A27411" w14:textId="77777777" w:rsidR="00FD31C4" w:rsidRDefault="00FD31C4" w:rsidP="00FD31C4">
            <w:pPr>
              <w:spacing w:line="276" w:lineRule="auto"/>
              <w:jc w:val="left"/>
              <w:rPr>
                <w:b w:val="0"/>
                <w:bCs w:val="0"/>
                <w:lang w:val="vi-VN" w:eastAsia="en-GB"/>
              </w:rPr>
            </w:pPr>
          </w:p>
        </w:tc>
        <w:tc>
          <w:tcPr>
            <w:tcW w:w="3005" w:type="dxa"/>
          </w:tcPr>
          <w:p w14:paraId="6B4B951A" w14:textId="77777777" w:rsidR="00FD31C4" w:rsidRDefault="00FD31C4" w:rsidP="00FD31C4">
            <w:pPr>
              <w:spacing w:line="276" w:lineRule="auto"/>
              <w:jc w:val="left"/>
              <w:cnfStyle w:val="100000000000" w:firstRow="1" w:lastRow="0" w:firstColumn="0" w:lastColumn="0" w:oddVBand="0" w:evenVBand="0" w:oddHBand="0" w:evenHBand="0" w:firstRowFirstColumn="0" w:firstRowLastColumn="0" w:lastRowFirstColumn="0" w:lastRowLastColumn="0"/>
              <w:rPr>
                <w:b w:val="0"/>
                <w:bCs w:val="0"/>
                <w:lang w:val="vi-VN" w:eastAsia="en-GB"/>
              </w:rPr>
            </w:pPr>
          </w:p>
        </w:tc>
        <w:tc>
          <w:tcPr>
            <w:tcW w:w="3006" w:type="dxa"/>
          </w:tcPr>
          <w:p w14:paraId="4DA3F9FC" w14:textId="77777777" w:rsidR="00FD31C4" w:rsidRDefault="00FD31C4" w:rsidP="00FD31C4">
            <w:pPr>
              <w:spacing w:line="276" w:lineRule="auto"/>
              <w:jc w:val="left"/>
              <w:cnfStyle w:val="100000000000" w:firstRow="1" w:lastRow="0" w:firstColumn="0" w:lastColumn="0" w:oddVBand="0" w:evenVBand="0" w:oddHBand="0" w:evenHBand="0" w:firstRowFirstColumn="0" w:firstRowLastColumn="0" w:lastRowFirstColumn="0" w:lastRowLastColumn="0"/>
              <w:rPr>
                <w:b w:val="0"/>
                <w:bCs w:val="0"/>
                <w:lang w:val="vi-VN" w:eastAsia="en-GB"/>
              </w:rPr>
            </w:pPr>
          </w:p>
        </w:tc>
      </w:tr>
      <w:tr w:rsidR="00FD31C4" w14:paraId="1FAB883C" w14:textId="77777777" w:rsidTr="00FD31C4">
        <w:tc>
          <w:tcPr>
            <w:cnfStyle w:val="001000000000" w:firstRow="0" w:lastRow="0" w:firstColumn="1" w:lastColumn="0" w:oddVBand="0" w:evenVBand="0" w:oddHBand="0" w:evenHBand="0" w:firstRowFirstColumn="0" w:firstRowLastColumn="0" w:lastRowFirstColumn="0" w:lastRowLastColumn="0"/>
            <w:tcW w:w="3005" w:type="dxa"/>
          </w:tcPr>
          <w:p w14:paraId="4BEA2B6E" w14:textId="77777777" w:rsidR="00FD31C4" w:rsidRDefault="00FD31C4" w:rsidP="00FD31C4">
            <w:pPr>
              <w:spacing w:line="276" w:lineRule="auto"/>
              <w:jc w:val="left"/>
              <w:rPr>
                <w:b w:val="0"/>
                <w:bCs w:val="0"/>
                <w:lang w:val="vi-VN" w:eastAsia="en-GB"/>
              </w:rPr>
            </w:pPr>
          </w:p>
        </w:tc>
        <w:tc>
          <w:tcPr>
            <w:tcW w:w="3005" w:type="dxa"/>
          </w:tcPr>
          <w:p w14:paraId="7190EE5A" w14:textId="77777777" w:rsidR="00FD31C4" w:rsidRDefault="00FD31C4" w:rsidP="00FD31C4">
            <w:pPr>
              <w:spacing w:line="276" w:lineRule="auto"/>
              <w:jc w:val="left"/>
              <w:cnfStyle w:val="000000000000" w:firstRow="0" w:lastRow="0" w:firstColumn="0" w:lastColumn="0" w:oddVBand="0" w:evenVBand="0" w:oddHBand="0" w:evenHBand="0" w:firstRowFirstColumn="0" w:firstRowLastColumn="0" w:lastRowFirstColumn="0" w:lastRowLastColumn="0"/>
              <w:rPr>
                <w:b/>
                <w:bCs/>
                <w:lang w:val="vi-VN" w:eastAsia="en-GB"/>
              </w:rPr>
            </w:pPr>
          </w:p>
        </w:tc>
        <w:tc>
          <w:tcPr>
            <w:tcW w:w="3006" w:type="dxa"/>
          </w:tcPr>
          <w:p w14:paraId="6014F944" w14:textId="77777777" w:rsidR="00FD31C4" w:rsidRDefault="00FD31C4" w:rsidP="00FD31C4">
            <w:pPr>
              <w:spacing w:line="276" w:lineRule="auto"/>
              <w:jc w:val="left"/>
              <w:cnfStyle w:val="000000000000" w:firstRow="0" w:lastRow="0" w:firstColumn="0" w:lastColumn="0" w:oddVBand="0" w:evenVBand="0" w:oddHBand="0" w:evenHBand="0" w:firstRowFirstColumn="0" w:firstRowLastColumn="0" w:lastRowFirstColumn="0" w:lastRowLastColumn="0"/>
              <w:rPr>
                <w:b/>
                <w:bCs/>
                <w:lang w:val="vi-VN" w:eastAsia="en-GB"/>
              </w:rPr>
            </w:pPr>
          </w:p>
        </w:tc>
      </w:tr>
      <w:tr w:rsidR="00FD31C4" w14:paraId="3B69F2FB" w14:textId="77777777" w:rsidTr="00FD31C4">
        <w:tc>
          <w:tcPr>
            <w:cnfStyle w:val="001000000000" w:firstRow="0" w:lastRow="0" w:firstColumn="1" w:lastColumn="0" w:oddVBand="0" w:evenVBand="0" w:oddHBand="0" w:evenHBand="0" w:firstRowFirstColumn="0" w:firstRowLastColumn="0" w:lastRowFirstColumn="0" w:lastRowLastColumn="0"/>
            <w:tcW w:w="3005" w:type="dxa"/>
          </w:tcPr>
          <w:p w14:paraId="12963A2B" w14:textId="77777777" w:rsidR="00FD31C4" w:rsidRDefault="00FD31C4" w:rsidP="00FD31C4">
            <w:pPr>
              <w:spacing w:line="276" w:lineRule="auto"/>
              <w:jc w:val="left"/>
              <w:rPr>
                <w:b w:val="0"/>
                <w:bCs w:val="0"/>
                <w:lang w:val="vi-VN" w:eastAsia="en-GB"/>
              </w:rPr>
            </w:pPr>
          </w:p>
        </w:tc>
        <w:tc>
          <w:tcPr>
            <w:tcW w:w="3005" w:type="dxa"/>
          </w:tcPr>
          <w:p w14:paraId="28424B54" w14:textId="77777777" w:rsidR="00FD31C4" w:rsidRDefault="00FD31C4" w:rsidP="00FD31C4">
            <w:pPr>
              <w:spacing w:line="276" w:lineRule="auto"/>
              <w:jc w:val="left"/>
              <w:cnfStyle w:val="000000000000" w:firstRow="0" w:lastRow="0" w:firstColumn="0" w:lastColumn="0" w:oddVBand="0" w:evenVBand="0" w:oddHBand="0" w:evenHBand="0" w:firstRowFirstColumn="0" w:firstRowLastColumn="0" w:lastRowFirstColumn="0" w:lastRowLastColumn="0"/>
              <w:rPr>
                <w:b/>
                <w:bCs/>
                <w:lang w:val="vi-VN" w:eastAsia="en-GB"/>
              </w:rPr>
            </w:pPr>
          </w:p>
        </w:tc>
        <w:tc>
          <w:tcPr>
            <w:tcW w:w="3006" w:type="dxa"/>
          </w:tcPr>
          <w:p w14:paraId="1250A8D7" w14:textId="77777777" w:rsidR="00FD31C4" w:rsidRDefault="00FD31C4" w:rsidP="00FD31C4">
            <w:pPr>
              <w:spacing w:line="276" w:lineRule="auto"/>
              <w:jc w:val="left"/>
              <w:cnfStyle w:val="000000000000" w:firstRow="0" w:lastRow="0" w:firstColumn="0" w:lastColumn="0" w:oddVBand="0" w:evenVBand="0" w:oddHBand="0" w:evenHBand="0" w:firstRowFirstColumn="0" w:firstRowLastColumn="0" w:lastRowFirstColumn="0" w:lastRowLastColumn="0"/>
              <w:rPr>
                <w:b/>
                <w:bCs/>
                <w:lang w:val="vi-VN" w:eastAsia="en-GB"/>
              </w:rPr>
            </w:pPr>
          </w:p>
        </w:tc>
      </w:tr>
      <w:tr w:rsidR="00FD31C4" w14:paraId="42EE6364" w14:textId="77777777" w:rsidTr="00FD31C4">
        <w:tc>
          <w:tcPr>
            <w:cnfStyle w:val="001000000000" w:firstRow="0" w:lastRow="0" w:firstColumn="1" w:lastColumn="0" w:oddVBand="0" w:evenVBand="0" w:oddHBand="0" w:evenHBand="0" w:firstRowFirstColumn="0" w:firstRowLastColumn="0" w:lastRowFirstColumn="0" w:lastRowLastColumn="0"/>
            <w:tcW w:w="3005" w:type="dxa"/>
          </w:tcPr>
          <w:p w14:paraId="6A9B6DD5" w14:textId="77777777" w:rsidR="00FD31C4" w:rsidRDefault="00FD31C4" w:rsidP="00FD31C4">
            <w:pPr>
              <w:spacing w:line="276" w:lineRule="auto"/>
              <w:jc w:val="left"/>
              <w:rPr>
                <w:b w:val="0"/>
                <w:bCs w:val="0"/>
                <w:lang w:val="vi-VN" w:eastAsia="en-GB"/>
              </w:rPr>
            </w:pPr>
          </w:p>
        </w:tc>
        <w:tc>
          <w:tcPr>
            <w:tcW w:w="3005" w:type="dxa"/>
          </w:tcPr>
          <w:p w14:paraId="67D17EBC" w14:textId="77777777" w:rsidR="00FD31C4" w:rsidRDefault="00FD31C4" w:rsidP="00FD31C4">
            <w:pPr>
              <w:spacing w:line="276" w:lineRule="auto"/>
              <w:jc w:val="left"/>
              <w:cnfStyle w:val="000000000000" w:firstRow="0" w:lastRow="0" w:firstColumn="0" w:lastColumn="0" w:oddVBand="0" w:evenVBand="0" w:oddHBand="0" w:evenHBand="0" w:firstRowFirstColumn="0" w:firstRowLastColumn="0" w:lastRowFirstColumn="0" w:lastRowLastColumn="0"/>
              <w:rPr>
                <w:b/>
                <w:bCs/>
                <w:lang w:val="vi-VN" w:eastAsia="en-GB"/>
              </w:rPr>
            </w:pPr>
          </w:p>
        </w:tc>
        <w:tc>
          <w:tcPr>
            <w:tcW w:w="3006" w:type="dxa"/>
          </w:tcPr>
          <w:p w14:paraId="6AF7E3E3" w14:textId="77777777" w:rsidR="00FD31C4" w:rsidRDefault="00FD31C4" w:rsidP="00F90D68">
            <w:pPr>
              <w:keepNext/>
              <w:spacing w:line="276" w:lineRule="auto"/>
              <w:jc w:val="left"/>
              <w:cnfStyle w:val="000000000000" w:firstRow="0" w:lastRow="0" w:firstColumn="0" w:lastColumn="0" w:oddVBand="0" w:evenVBand="0" w:oddHBand="0" w:evenHBand="0" w:firstRowFirstColumn="0" w:firstRowLastColumn="0" w:lastRowFirstColumn="0" w:lastRowLastColumn="0"/>
              <w:rPr>
                <w:b/>
                <w:bCs/>
                <w:lang w:val="vi-VN" w:eastAsia="en-GB"/>
              </w:rPr>
            </w:pPr>
          </w:p>
        </w:tc>
      </w:tr>
    </w:tbl>
    <w:p w14:paraId="56E994BC" w14:textId="45F1657F" w:rsidR="00F90D68" w:rsidRDefault="00F90D68">
      <w:pPr>
        <w:pStyle w:val="Caption"/>
      </w:pPr>
      <w:r>
        <w:t xml:space="preserve">Bảng </w:t>
      </w:r>
      <w:r>
        <w:fldChar w:fldCharType="begin"/>
      </w:r>
      <w:r>
        <w:instrText xml:space="preserve"> STYLEREF 1 \s </w:instrText>
      </w:r>
      <w:r>
        <w:fldChar w:fldCharType="separate"/>
      </w:r>
      <w:r w:rsidR="003441C7">
        <w:rPr>
          <w:noProof/>
        </w:rPr>
        <w:t>0</w:t>
      </w:r>
      <w:r>
        <w:fldChar w:fldCharType="end"/>
      </w:r>
      <w:r>
        <w:t>.</w:t>
      </w:r>
      <w:r>
        <w:fldChar w:fldCharType="begin"/>
      </w:r>
      <w:r>
        <w:instrText xml:space="preserve"> SEQ Bảng \* ARABIC \s 1 </w:instrText>
      </w:r>
      <w:r>
        <w:fldChar w:fldCharType="separate"/>
      </w:r>
      <w:r w:rsidR="003441C7">
        <w:rPr>
          <w:noProof/>
        </w:rPr>
        <w:t>2</w:t>
      </w:r>
      <w:r>
        <w:fldChar w:fldCharType="end"/>
      </w:r>
      <w:r>
        <w:rPr>
          <w:lang w:val="vi-VN"/>
        </w:rPr>
        <w:t>: Bảng danh mục các thuật ngữ</w:t>
      </w:r>
    </w:p>
    <w:p w14:paraId="74AEE46E" w14:textId="747E5841" w:rsidR="000A2830" w:rsidRDefault="000A2830" w:rsidP="000A2830">
      <w:pPr>
        <w:spacing w:line="360" w:lineRule="auto"/>
        <w:jc w:val="left"/>
        <w:rPr>
          <w:b/>
          <w:bCs/>
          <w:lang w:val="vi-VN" w:eastAsia="en-GB"/>
        </w:rPr>
      </w:pPr>
      <w:r>
        <w:rPr>
          <w:b/>
          <w:bCs/>
          <w:lang w:val="vi-VN" w:eastAsia="en-GB"/>
        </w:rPr>
        <w:br w:type="page"/>
      </w:r>
    </w:p>
    <w:p w14:paraId="2E0C9F0A" w14:textId="2910E9BC" w:rsidR="000A2830" w:rsidRDefault="000A2830" w:rsidP="000A2830">
      <w:pPr>
        <w:pStyle w:val="Heading1"/>
        <w:spacing w:line="360" w:lineRule="auto"/>
      </w:pPr>
      <w:r w:rsidRPr="000A2830">
        <w:lastRenderedPageBreak/>
        <w:t>CHƯƠNG 1. GIỚI THIỆU</w:t>
      </w:r>
    </w:p>
    <w:p w14:paraId="08E391E4" w14:textId="3AE7135B" w:rsidR="000A2830" w:rsidRDefault="000A2830" w:rsidP="000A2830">
      <w:pPr>
        <w:pStyle w:val="Heading2"/>
        <w:numPr>
          <w:ilvl w:val="1"/>
          <w:numId w:val="1"/>
        </w:numPr>
        <w:spacing w:line="360" w:lineRule="auto"/>
        <w:rPr>
          <w:lang w:val="vi-VN"/>
        </w:rPr>
      </w:pPr>
      <w:r>
        <w:rPr>
          <w:lang w:val="vi-VN"/>
        </w:rPr>
        <w:t>Đặt vấn đề</w:t>
      </w:r>
    </w:p>
    <w:p w14:paraId="4DDE67CB" w14:textId="1C185A6C" w:rsidR="00B755E3" w:rsidRDefault="00B755E3" w:rsidP="00B755E3">
      <w:pPr>
        <w:pStyle w:val="Heading2"/>
        <w:numPr>
          <w:ilvl w:val="2"/>
          <w:numId w:val="1"/>
        </w:numPr>
        <w:spacing w:line="360" w:lineRule="auto"/>
        <w:rPr>
          <w:lang w:val="vi-VN"/>
        </w:rPr>
      </w:pPr>
      <w:r>
        <w:rPr>
          <w:lang w:val="vi-VN"/>
        </w:rPr>
        <w:t>Bối cảnh của đề tài</w:t>
      </w:r>
    </w:p>
    <w:p w14:paraId="71094471" w14:textId="6F0C47DC" w:rsidR="00683D21" w:rsidRPr="00683D21" w:rsidRDefault="00683D21" w:rsidP="005228F0">
      <w:pPr>
        <w:spacing w:line="360" w:lineRule="auto"/>
        <w:ind w:firstLine="720"/>
        <w:rPr>
          <w:lang w:val="vi-VN"/>
        </w:rPr>
      </w:pPr>
      <w:r w:rsidRPr="00683D21">
        <w:rPr>
          <w:lang w:val="vi-VN"/>
        </w:rPr>
        <w:t>Trong những năm gần đây, hoạt động thể dục, thể thao ngày càng nhận được sự quan tâm và tham gia tích cực của người dân. Theo Bộ Văn hóa, Thể thao và Du lịch, tỷ lệ người dân Việt Nam tập luyện thể dục, thể thao thường xuyên đã tăng từ 34,4% năm 2020 lên 37,8% năm 2024</w:t>
      </w:r>
      <w:r w:rsidR="0000096C">
        <w:rPr>
          <w:lang w:val="vi-VN"/>
        </w:rPr>
        <w:t xml:space="preserve"> </w:t>
      </w:r>
      <w:sdt>
        <w:sdtPr>
          <w:rPr>
            <w:lang w:val="vi-VN"/>
          </w:rPr>
          <w:id w:val="1396317720"/>
          <w:citation/>
        </w:sdtPr>
        <w:sdtContent>
          <w:r w:rsidR="0000096C">
            <w:rPr>
              <w:lang w:val="vi-VN"/>
            </w:rPr>
            <w:fldChar w:fldCharType="begin"/>
          </w:r>
          <w:r w:rsidR="0000096C">
            <w:rPr>
              <w:lang w:val="vi-VN"/>
            </w:rPr>
            <w:instrText xml:space="preserve"> CITATION BVHTTDL2025 \l 1066 </w:instrText>
          </w:r>
          <w:r w:rsidR="0000096C">
            <w:rPr>
              <w:lang w:val="vi-VN"/>
            </w:rPr>
            <w:fldChar w:fldCharType="separate"/>
          </w:r>
          <w:r w:rsidR="0000096C" w:rsidRPr="0000096C">
            <w:rPr>
              <w:noProof/>
              <w:lang w:val="vi-VN"/>
            </w:rPr>
            <w:t>[1]</w:t>
          </w:r>
          <w:r w:rsidR="0000096C">
            <w:rPr>
              <w:lang w:val="vi-VN"/>
            </w:rPr>
            <w:fldChar w:fldCharType="end"/>
          </w:r>
        </w:sdtContent>
      </w:sdt>
      <w:r w:rsidRPr="00683D21">
        <w:rPr>
          <w:lang w:val="vi-VN"/>
        </w:rPr>
        <w:t xml:space="preserve">. Đồng thời, Kế hoạch triển khai Cuộc vận động “Toàn dân rèn luyện thân thể theo gương Bác Hồ vĩ đại” đặt mục tiêu nâng tỷ lệ này lên trên 38% vào năm 2025 và trên 42% vào năm 2030; tỷ lệ gia đình luyện tập thể dục, thể thao được định hướng đạt trên 32% vào năm 2030 </w:t>
      </w:r>
      <w:sdt>
        <w:sdtPr>
          <w:rPr>
            <w:lang w:val="vi-VN"/>
          </w:rPr>
          <w:id w:val="558520336"/>
          <w:citation/>
        </w:sdtPr>
        <w:sdtContent>
          <w:r w:rsidR="0000096C">
            <w:rPr>
              <w:lang w:val="vi-VN"/>
            </w:rPr>
            <w:fldChar w:fldCharType="begin"/>
          </w:r>
          <w:r w:rsidR="0000096C">
            <w:rPr>
              <w:lang w:val="vi-VN"/>
            </w:rPr>
            <w:instrText xml:space="preserve"> CITATION BVHTTVDL2026 \l 1066 </w:instrText>
          </w:r>
          <w:r w:rsidR="0000096C">
            <w:rPr>
              <w:lang w:val="vi-VN"/>
            </w:rPr>
            <w:fldChar w:fldCharType="separate"/>
          </w:r>
          <w:r w:rsidR="0000096C" w:rsidRPr="0000096C">
            <w:rPr>
              <w:noProof/>
              <w:lang w:val="vi-VN"/>
            </w:rPr>
            <w:t>[2]</w:t>
          </w:r>
          <w:r w:rsidR="0000096C">
            <w:rPr>
              <w:lang w:val="vi-VN"/>
            </w:rPr>
            <w:fldChar w:fldCharType="end"/>
          </w:r>
        </w:sdtContent>
      </w:sdt>
      <w:r w:rsidRPr="00683D21">
        <w:rPr>
          <w:lang w:val="vi-VN"/>
        </w:rPr>
        <w:t>. Những số liệu và mục tiêu này cho thấy nhu cầu tham gia các hoạt động thể thao cộng đồng đang tiếp tục phát triển, kéo theo nhu cầu sử dụng các cơ sở và dịch vụ sân thể thao.</w:t>
      </w:r>
    </w:p>
    <w:p w14:paraId="400FC331" w14:textId="2F807B70" w:rsidR="00683D21" w:rsidRPr="00683D21" w:rsidRDefault="00683D21" w:rsidP="005228F0">
      <w:pPr>
        <w:spacing w:line="360" w:lineRule="auto"/>
        <w:ind w:firstLine="720"/>
        <w:rPr>
          <w:lang w:val="vi-VN"/>
        </w:rPr>
      </w:pPr>
      <w:r w:rsidRPr="00683D21">
        <w:rPr>
          <w:lang w:val="vi-VN"/>
        </w:rPr>
        <w:t>Bên cạnh sự gia tăng về nhu cầu luyện tập, các cơ sở kinh doanh sân thể thao phải quản lý đồng thời nhiều loại thông tin như sân, khung giờ hoạt động, bảng giá, khách hàng, lịch đặt và thanh toán. Khi số lượng sân và lượt đặt tăng, các thành phần này tạo thành một bài toán quản lý có quan hệ chặt chẽ với nhau: mỗi sân có nhiều khung giờ khai thác, một khung giờ chỉ có thể được xác nhận cho một lịch đặt hợp lệ và mỗi khách hàng có thể phát sinh nhiều giao dịch khác nhau. Nếu hoạt động quản lý chủ yếu được thực hiện thông qua sổ sách, bảng tính hoặc các kênh liên lạc riêng lẻ, dữ liệu có thể bị phân tán, gây khó khăn cho việc kiểm tra tình trạng sân, cập nhật lịch và hạn chế tình trạng đặt trùng.</w:t>
      </w:r>
    </w:p>
    <w:p w14:paraId="4C811D2F" w14:textId="452DAA66" w:rsidR="00683D21" w:rsidRPr="00683D21" w:rsidRDefault="00683D21" w:rsidP="005228F0">
      <w:pPr>
        <w:spacing w:line="360" w:lineRule="auto"/>
        <w:ind w:firstLine="720"/>
        <w:rPr>
          <w:lang w:val="vi-VN"/>
        </w:rPr>
      </w:pPr>
      <w:r w:rsidRPr="00683D21">
        <w:rPr>
          <w:lang w:val="vi-VN"/>
        </w:rPr>
        <w:t xml:space="preserve">Song song với đó, chuyển đổi số đang trở thành một định hướng quan trọng trong lĩnh vực thể dục, thể thao. Chiến lược phát triển thể dục, thể thao Việt Nam đến năm 2030, tầm nhìn đến năm 2045, được phê duyệt tại Quyết định số 1189/QĐ-TTg ngày 15/10/2024, xác định việc tăng cường ứng dụng khoa học, công nghệ và chuyển đổi số là một trong những giải pháp phục vụ phát triển ngành thể thao </w:t>
      </w:r>
      <w:sdt>
        <w:sdtPr>
          <w:rPr>
            <w:lang w:val="vi-VN"/>
          </w:rPr>
          <w:id w:val="1793789519"/>
          <w:citation/>
        </w:sdtPr>
        <w:sdtContent>
          <w:r w:rsidR="0000096C">
            <w:rPr>
              <w:lang w:val="vi-VN"/>
            </w:rPr>
            <w:fldChar w:fldCharType="begin"/>
          </w:r>
          <w:r w:rsidR="0000096C">
            <w:rPr>
              <w:lang w:val="vi-VN"/>
            </w:rPr>
            <w:instrText xml:space="preserve"> CITATION TTCP \l 1066 </w:instrText>
          </w:r>
          <w:r w:rsidR="0000096C">
            <w:rPr>
              <w:lang w:val="vi-VN"/>
            </w:rPr>
            <w:fldChar w:fldCharType="separate"/>
          </w:r>
          <w:r w:rsidR="0000096C" w:rsidRPr="0000096C">
            <w:rPr>
              <w:noProof/>
              <w:lang w:val="vi-VN"/>
            </w:rPr>
            <w:t>[3]</w:t>
          </w:r>
          <w:r w:rsidR="0000096C">
            <w:rPr>
              <w:lang w:val="vi-VN"/>
            </w:rPr>
            <w:fldChar w:fldCharType="end"/>
          </w:r>
        </w:sdtContent>
      </w:sdt>
      <w:r w:rsidRPr="00683D21">
        <w:rPr>
          <w:lang w:val="vi-VN"/>
        </w:rPr>
        <w:t xml:space="preserve">. Cục Thể dục thể thao cũng nhận định chuyển đổi số là một yêu cầu tất yếu đối với lĩnh vực thể thao và đã xây dựng đề án chuyển đổi số phù hợp với chương trình chuyển đổi số của Bộ Văn hóa, Thể thao và Du lịch </w:t>
      </w:r>
      <w:sdt>
        <w:sdtPr>
          <w:rPr>
            <w:lang w:val="vi-VN"/>
          </w:rPr>
          <w:id w:val="1930997052"/>
          <w:citation/>
        </w:sdtPr>
        <w:sdtContent>
          <w:r w:rsidR="0000096C">
            <w:rPr>
              <w:lang w:val="vi-VN"/>
            </w:rPr>
            <w:fldChar w:fldCharType="begin"/>
          </w:r>
          <w:r w:rsidR="0000096C">
            <w:rPr>
              <w:lang w:val="vi-VN"/>
            </w:rPr>
            <w:instrText xml:space="preserve"> CITATION CTDTDVN \l 1066 </w:instrText>
          </w:r>
          <w:r w:rsidR="0000096C">
            <w:rPr>
              <w:lang w:val="vi-VN"/>
            </w:rPr>
            <w:fldChar w:fldCharType="separate"/>
          </w:r>
          <w:r w:rsidR="0000096C" w:rsidRPr="0000096C">
            <w:rPr>
              <w:noProof/>
              <w:lang w:val="vi-VN"/>
            </w:rPr>
            <w:t>[4]</w:t>
          </w:r>
          <w:r w:rsidR="0000096C">
            <w:rPr>
              <w:lang w:val="vi-VN"/>
            </w:rPr>
            <w:fldChar w:fldCharType="end"/>
          </w:r>
        </w:sdtContent>
      </w:sdt>
      <w:r w:rsidRPr="00683D21">
        <w:rPr>
          <w:lang w:val="vi-VN"/>
        </w:rPr>
        <w:t>.</w:t>
      </w:r>
    </w:p>
    <w:p w14:paraId="56C928CC" w14:textId="014763E7" w:rsidR="00683D21" w:rsidRPr="00B755E3" w:rsidRDefault="00683D21" w:rsidP="00683D21">
      <w:pPr>
        <w:spacing w:line="360" w:lineRule="auto"/>
        <w:ind w:firstLine="720"/>
        <w:rPr>
          <w:lang w:val="vi-VN"/>
        </w:rPr>
      </w:pPr>
      <w:r w:rsidRPr="00683D21">
        <w:rPr>
          <w:lang w:val="vi-VN"/>
        </w:rPr>
        <w:lastRenderedPageBreak/>
        <w:t>Trong bối cảnh đó, việc ứng dụng một hệ thống thông tin vào hoạt động quản lý và đặt sân thể thao là cần thiết. Hệ thống có thể tập trung hóa dữ liệu về sân, khung giờ, khách hàng và lịch đặt; hỗ trợ khách hàng chủ động tra cứu tình trạng sân và đặt lịch; đồng thời giúp cơ sở kinh doanh kiểm soát hoạt động vận hành, giảm sai sót và nâng cao chất lượng phục vụ.</w:t>
      </w:r>
    </w:p>
    <w:p w14:paraId="7FBA35EF" w14:textId="6CD68EE3" w:rsidR="00B755E3" w:rsidRPr="00FD31C4" w:rsidRDefault="00B755E3" w:rsidP="00054EF3">
      <w:pPr>
        <w:pStyle w:val="Heading2"/>
        <w:numPr>
          <w:ilvl w:val="2"/>
          <w:numId w:val="1"/>
        </w:numPr>
        <w:spacing w:line="360" w:lineRule="auto"/>
        <w:rPr>
          <w:rFonts w:cs="Times New Roman (Headings CS)"/>
          <w:spacing w:val="-6"/>
          <w:lang w:val="vi-VN"/>
        </w:rPr>
      </w:pPr>
      <w:r w:rsidRPr="00FD31C4">
        <w:rPr>
          <w:rFonts w:cs="Times New Roman (Headings CS)"/>
          <w:spacing w:val="-6"/>
          <w:lang w:val="vi-VN"/>
        </w:rPr>
        <w:t>Thực trạng</w:t>
      </w:r>
      <w:r w:rsidR="00EB07ED" w:rsidRPr="00FD31C4">
        <w:rPr>
          <w:rFonts w:cs="Times New Roman (Headings CS)"/>
          <w:spacing w:val="-6"/>
          <w:lang w:val="vi-VN"/>
        </w:rPr>
        <w:t xml:space="preserve"> quản lý và đặt sân thể thao</w:t>
      </w:r>
      <w:r w:rsidR="007432D1" w:rsidRPr="00FD31C4">
        <w:rPr>
          <w:rFonts w:cs="Times New Roman (Headings CS)"/>
          <w:spacing w:val="-6"/>
          <w:lang w:val="vi-VN"/>
        </w:rPr>
        <w:t xml:space="preserve"> trước khi ứng dụng </w:t>
      </w:r>
      <w:r w:rsidR="00FD31C4" w:rsidRPr="00FD31C4">
        <w:rPr>
          <w:rFonts w:cs="Times New Roman (Headings CS)"/>
          <w:spacing w:val="-6"/>
          <w:lang w:val="vi-VN"/>
        </w:rPr>
        <w:t>giải pháp công nghệ</w:t>
      </w:r>
    </w:p>
    <w:p w14:paraId="490B5BA2" w14:textId="77777777" w:rsidR="00FD31C4" w:rsidRDefault="00FD31C4" w:rsidP="00FD31C4">
      <w:pPr>
        <w:spacing w:line="360" w:lineRule="auto"/>
        <w:ind w:firstLine="720"/>
        <w:rPr>
          <w:rFonts w:cs="Times New Roman (Body CS)"/>
          <w:spacing w:val="-2"/>
          <w:lang w:val="vi-VN"/>
        </w:rPr>
      </w:pPr>
      <w:r w:rsidRPr="00FD31C4">
        <w:rPr>
          <w:rFonts w:cs="Times New Roman (Body CS)"/>
          <w:spacing w:val="-2"/>
          <w:lang w:val="vi-VN"/>
        </w:rPr>
        <w:t>Trước khi các giải pháp công nghệ được ứng dụng vào hoạt động quản lý và đặt sân thể thao, phần lớn quy trình được thực hiện theo phương thức thủ công. Khách hàng chủ yếu tìm kiếm thông tin về sân thông qua người quen, biển quảng cáo hoặc đến trực tiếp cơ sở. Khi có nhu cầu đặt sân, khách hàng phải gọi điện, nhắn tin hoặc trao đổi trực tiếp với nhân viên</w:t>
      </w:r>
      <w:r>
        <w:rPr>
          <w:rFonts w:cs="Times New Roman (Body CS)"/>
          <w:spacing w:val="-2"/>
          <w:lang w:val="vi-VN"/>
        </w:rPr>
        <w:t xml:space="preserve"> qua các kênh như điện thoại, Facebook, Zalo</w:t>
      </w:r>
      <w:r w:rsidRPr="00FD31C4">
        <w:rPr>
          <w:rFonts w:cs="Times New Roman (Body CS)"/>
          <w:spacing w:val="-2"/>
          <w:lang w:val="vi-VN"/>
        </w:rPr>
        <w:t xml:space="preserve"> để hỏi về tình trạng sân, khung giờ còn trống, giá thuê và các dịch vụ đi kèm.</w:t>
      </w:r>
      <w:r>
        <w:rPr>
          <w:rFonts w:cs="Times New Roman (Body CS)"/>
          <w:spacing w:val="-2"/>
          <w:lang w:val="vi-VN"/>
        </w:rPr>
        <w:t xml:space="preserve"> </w:t>
      </w:r>
      <w:r w:rsidRPr="00FD31C4">
        <w:rPr>
          <w:rFonts w:cs="Times New Roman (Body CS)"/>
          <w:spacing w:val="-2"/>
          <w:lang w:val="vi-VN"/>
        </w:rPr>
        <w:t>Sau khi tiếp nhận yêu cầu, nhân viên kiểm tra lịch bằng sổ ghi chép, bảng biểu hoặc thông tin đã được trao đổi trước đó, sau đó phản hồi và xác nhận với khách hàng. Các nội dung như họ tên, số điện thoại, thời gian sử dụng, sân được đặt, số tiền đặt cọc và trạng thái thanh toán thường được ghi nhận thủ công. Khi có yêu cầu thay đổi hoặc hủy lịch, nhân viên phải tra cứu lại thông tin, kiểm tra khả năng sắp xếp và cập nhật lịch bằng tay.</w:t>
      </w:r>
      <w:r>
        <w:rPr>
          <w:rFonts w:cs="Times New Roman (Body CS)"/>
          <w:spacing w:val="-2"/>
          <w:lang w:val="vi-VN"/>
        </w:rPr>
        <w:t xml:space="preserve"> </w:t>
      </w:r>
      <w:r w:rsidRPr="00FD31C4">
        <w:rPr>
          <w:rFonts w:cs="Times New Roman (Body CS)"/>
          <w:spacing w:val="-2"/>
          <w:lang w:val="vi-VN"/>
        </w:rPr>
        <w:t>Do chưa có hệ thống quản lý tập trung, thông tin lịch đặt, khách hàng, thanh toán và doanh thu thường được lưu trữ riêng lẻ tại nhiều nguồn khác nhau. Nhân viên khó theo dõi trạng thái sân theo thời gian thực, trong khi chủ sân phải tổng hợp số liệu thủ công để xác định doanh thu và đánh giá hiệu suất sử dụng sân. Phương thức này có thể đáp ứng nhu cầu của các cơ sở quy mô nhỏ, nhưng dần bộc lộ nhiều hạn chế khi số lượng sân, khách hàng và giao dịch tăng lên.</w:t>
      </w:r>
    </w:p>
    <w:p w14:paraId="40780264" w14:textId="4957D175" w:rsidR="00FD31C4" w:rsidRDefault="00FD31C4" w:rsidP="00FD31C4">
      <w:pPr>
        <w:spacing w:line="360" w:lineRule="auto"/>
        <w:ind w:firstLine="720"/>
        <w:rPr>
          <w:rFonts w:cs="Times New Roman (Body CS)"/>
          <w:spacing w:val="-2"/>
          <w:lang w:val="vi-VN"/>
        </w:rPr>
      </w:pPr>
      <w:r w:rsidRPr="00FD31C4">
        <w:rPr>
          <w:rFonts w:cs="Times New Roman (Body CS)"/>
          <w:spacing w:val="-2"/>
          <w:lang w:val="vi-VN"/>
        </w:rPr>
        <w:t>Nhằm bước đầu đánh giá thực trạng trên, nhóm xây dựng hai phiếu khảo sát dành cho chủ hoặc người quản lý sân và khách hàng đã từng sử dụng dịch vụ. Bộ dữ liệu khảo sát gồm 20 chủ hoặc người quản lý cơ sở và 30 khách hàng đã từng tìm kiếm hoặc đặt sân cầu lông. Nội dung khảo sát tập trung vào phương thức tìm kiếm và đặt sân, cách tiếp nhận yêu cầu, công cụ quản lý lịch, quy trình xác nhận và thanh toán, những khó khăn phát sinh trong quá trình vận hành, cũng như nhu cầu ứng dụng một hệ thống quản lý và đặt sân tập trung.</w:t>
      </w:r>
    </w:p>
    <w:p w14:paraId="0FEF5B1B" w14:textId="5041DA60" w:rsidR="00B32DDC" w:rsidRPr="00054EF3" w:rsidRDefault="00B32DDC">
      <w:pPr>
        <w:pStyle w:val="ListParagraph"/>
        <w:numPr>
          <w:ilvl w:val="0"/>
          <w:numId w:val="2"/>
        </w:numPr>
        <w:spacing w:line="360" w:lineRule="auto"/>
        <w:rPr>
          <w:b/>
          <w:bCs/>
          <w:lang w:val="vi-VN"/>
        </w:rPr>
      </w:pPr>
      <w:r w:rsidRPr="00054EF3">
        <w:rPr>
          <w:b/>
          <w:bCs/>
          <w:lang w:val="vi-VN"/>
        </w:rPr>
        <w:lastRenderedPageBreak/>
        <w:t xml:space="preserve">Thực trạng đối với chủ và </w:t>
      </w:r>
      <w:r w:rsidR="00054EF3" w:rsidRPr="00054EF3">
        <w:rPr>
          <w:b/>
          <w:bCs/>
          <w:lang w:val="vi-VN"/>
        </w:rPr>
        <w:t>người quản lý sân</w:t>
      </w:r>
    </w:p>
    <w:p w14:paraId="44B62C54" w14:textId="577C9A12" w:rsidR="00054EF3" w:rsidRDefault="00054EF3" w:rsidP="00054EF3">
      <w:pPr>
        <w:spacing w:line="360" w:lineRule="auto"/>
        <w:ind w:firstLine="720"/>
        <w:rPr>
          <w:rFonts w:cs="Times New Roman (Body CS)"/>
          <w:spacing w:val="-2"/>
          <w:lang w:val="vi-VN"/>
        </w:rPr>
      </w:pPr>
      <w:r w:rsidRPr="00054EF3">
        <w:rPr>
          <w:rFonts w:cs="Times New Roman (Body CS)"/>
          <w:spacing w:val="-2"/>
          <w:lang w:val="vi-VN"/>
        </w:rPr>
        <w:t xml:space="preserve">Kết quả </w:t>
      </w:r>
      <w:r w:rsidR="000A4957">
        <w:rPr>
          <w:rFonts w:cs="Times New Roman (Body CS)"/>
          <w:spacing w:val="-2"/>
          <w:lang w:val="vi-VN"/>
        </w:rPr>
        <w:t>khảo sát</w:t>
      </w:r>
      <w:r w:rsidRPr="00054EF3">
        <w:rPr>
          <w:rFonts w:cs="Times New Roman (Body CS)"/>
          <w:spacing w:val="-2"/>
          <w:lang w:val="vi-VN"/>
        </w:rPr>
        <w:t xml:space="preserve"> cho thấy điện thoại và Zalo vẫn là những kênh phổ biến để tiếp nhận yêu cầu đặt sân. Trong 20 cơ sở được </w:t>
      </w:r>
      <w:r w:rsidR="000A4957">
        <w:rPr>
          <w:rFonts w:cs="Times New Roman (Body CS)"/>
          <w:spacing w:val="-2"/>
          <w:lang w:val="vi-VN"/>
        </w:rPr>
        <w:t>khảo sát</w:t>
      </w:r>
      <w:r w:rsidRPr="00054EF3">
        <w:rPr>
          <w:rFonts w:cs="Times New Roman (Body CS)"/>
          <w:spacing w:val="-2"/>
          <w:lang w:val="vi-VN"/>
        </w:rPr>
        <w:t>, có 14 cơ sở, chiếm 70%, nhận lịch qua điện thoại và 12 cơ sở, chiếm 60%, nhận lịch qua Zalo. Điều này cho thấy quá trình đặt sân chủ yếu phụ thuộc vào việc trao đổi trực tiếp giữa khách hàng và nhân viên.</w:t>
      </w:r>
    </w:p>
    <w:tbl>
      <w:tblPr>
        <w:tblStyle w:val="GridTable1Light"/>
        <w:tblW w:w="0" w:type="auto"/>
        <w:tblLook w:val="04A0" w:firstRow="1" w:lastRow="0" w:firstColumn="1" w:lastColumn="0" w:noHBand="0" w:noVBand="1"/>
      </w:tblPr>
      <w:tblGrid>
        <w:gridCol w:w="562"/>
        <w:gridCol w:w="5943"/>
        <w:gridCol w:w="1287"/>
        <w:gridCol w:w="1224"/>
      </w:tblGrid>
      <w:tr w:rsidR="00054EF3" w14:paraId="0D7F1CA4" w14:textId="77777777" w:rsidTr="00054E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16A50FEF" w14:textId="721197D1" w:rsidR="00054EF3" w:rsidRDefault="00054EF3" w:rsidP="00054EF3">
            <w:pPr>
              <w:spacing w:line="276" w:lineRule="auto"/>
              <w:jc w:val="center"/>
              <w:rPr>
                <w:rFonts w:cs="Times New Roman (Body CS)"/>
                <w:spacing w:val="-2"/>
                <w:lang w:val="vi-VN"/>
              </w:rPr>
            </w:pPr>
            <w:r>
              <w:rPr>
                <w:rFonts w:cs="Times New Roman (Body CS)"/>
                <w:spacing w:val="-2"/>
                <w:lang w:val="vi-VN"/>
              </w:rPr>
              <w:t>*</w:t>
            </w:r>
          </w:p>
        </w:tc>
        <w:tc>
          <w:tcPr>
            <w:tcW w:w="5943" w:type="dxa"/>
            <w:vAlign w:val="center"/>
          </w:tcPr>
          <w:p w14:paraId="556110A0" w14:textId="1834E812" w:rsidR="00054EF3" w:rsidRDefault="00054EF3" w:rsidP="00054EF3">
            <w:pPr>
              <w:spacing w:line="276" w:lineRule="auto"/>
              <w:jc w:val="left"/>
              <w:cnfStyle w:val="100000000000" w:firstRow="1" w:lastRow="0" w:firstColumn="0" w:lastColumn="0" w:oddVBand="0" w:evenVBand="0" w:oddHBand="0" w:evenHBand="0" w:firstRowFirstColumn="0" w:firstRowLastColumn="0" w:lastRowFirstColumn="0" w:lastRowLastColumn="0"/>
              <w:rPr>
                <w:rFonts w:cs="Times New Roman (Body CS)"/>
                <w:spacing w:val="-2"/>
                <w:lang w:val="vi-VN"/>
              </w:rPr>
            </w:pPr>
            <w:r>
              <w:rPr>
                <w:rFonts w:cs="Times New Roman (Body CS)"/>
                <w:spacing w:val="-2"/>
                <w:lang w:val="vi-VN"/>
              </w:rPr>
              <w:t>Nội dung khảo sát</w:t>
            </w:r>
          </w:p>
        </w:tc>
        <w:tc>
          <w:tcPr>
            <w:tcW w:w="1287" w:type="dxa"/>
            <w:vAlign w:val="center"/>
          </w:tcPr>
          <w:p w14:paraId="07C7AAF0" w14:textId="7EB635D9" w:rsidR="00054EF3" w:rsidRDefault="00054EF3" w:rsidP="00054EF3">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Body CS)"/>
                <w:spacing w:val="-2"/>
                <w:lang w:val="vi-VN"/>
              </w:rPr>
            </w:pPr>
            <w:r>
              <w:rPr>
                <w:rFonts w:cs="Times New Roman (Body CS)"/>
                <w:spacing w:val="-2"/>
                <w:lang w:val="vi-VN"/>
              </w:rPr>
              <w:t>Số cơ sở</w:t>
            </w:r>
          </w:p>
        </w:tc>
        <w:tc>
          <w:tcPr>
            <w:tcW w:w="1224" w:type="dxa"/>
            <w:vAlign w:val="center"/>
          </w:tcPr>
          <w:p w14:paraId="11F56061" w14:textId="630541FF" w:rsidR="00054EF3" w:rsidRDefault="00054EF3" w:rsidP="00054EF3">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Body CS)"/>
                <w:spacing w:val="-2"/>
                <w:lang w:val="vi-VN"/>
              </w:rPr>
            </w:pPr>
            <w:r>
              <w:rPr>
                <w:rFonts w:cs="Times New Roman (Body CS)"/>
                <w:spacing w:val="-2"/>
                <w:lang w:val="vi-VN"/>
              </w:rPr>
              <w:t>Tỷ lệ</w:t>
            </w:r>
          </w:p>
        </w:tc>
      </w:tr>
      <w:tr w:rsidR="00054EF3" w14:paraId="681BAB84" w14:textId="77777777" w:rsidTr="00054EF3">
        <w:tc>
          <w:tcPr>
            <w:cnfStyle w:val="001000000000" w:firstRow="0" w:lastRow="0" w:firstColumn="1" w:lastColumn="0" w:oddVBand="0" w:evenVBand="0" w:oddHBand="0" w:evenHBand="0" w:firstRowFirstColumn="0" w:firstRowLastColumn="0" w:lastRowFirstColumn="0" w:lastRowLastColumn="0"/>
            <w:tcW w:w="562" w:type="dxa"/>
            <w:vAlign w:val="center"/>
          </w:tcPr>
          <w:p w14:paraId="607A8A48" w14:textId="5BC1BFFB" w:rsidR="00054EF3" w:rsidRDefault="00054EF3" w:rsidP="00054EF3">
            <w:pPr>
              <w:spacing w:line="276" w:lineRule="auto"/>
              <w:jc w:val="center"/>
              <w:rPr>
                <w:rFonts w:cs="Times New Roman (Body CS)"/>
                <w:spacing w:val="-2"/>
                <w:lang w:val="vi-VN"/>
              </w:rPr>
            </w:pPr>
            <w:r>
              <w:rPr>
                <w:rFonts w:cs="Times New Roman (Body CS)"/>
                <w:spacing w:val="-2"/>
                <w:lang w:val="vi-VN"/>
              </w:rPr>
              <w:t>1</w:t>
            </w:r>
          </w:p>
        </w:tc>
        <w:tc>
          <w:tcPr>
            <w:tcW w:w="5943" w:type="dxa"/>
          </w:tcPr>
          <w:p w14:paraId="5817C9AA" w14:textId="476E35CC" w:rsidR="00054EF3" w:rsidRDefault="00054EF3" w:rsidP="00054EF3">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D23EB3">
              <w:t>Nhận yêu cầu đặt sân qua điện thoại</w:t>
            </w:r>
          </w:p>
        </w:tc>
        <w:tc>
          <w:tcPr>
            <w:tcW w:w="1287" w:type="dxa"/>
            <w:vAlign w:val="center"/>
          </w:tcPr>
          <w:p w14:paraId="23A072F9" w14:textId="6A12B3B1" w:rsidR="00054EF3" w:rsidRDefault="00054EF3" w:rsidP="00054EF3">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D23EB3">
              <w:t>14/20</w:t>
            </w:r>
          </w:p>
        </w:tc>
        <w:tc>
          <w:tcPr>
            <w:tcW w:w="1224" w:type="dxa"/>
            <w:vAlign w:val="center"/>
          </w:tcPr>
          <w:p w14:paraId="5D6789BB" w14:textId="6A846C4F" w:rsidR="00054EF3" w:rsidRDefault="00054EF3" w:rsidP="00054EF3">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D23EB3">
              <w:t>70%</w:t>
            </w:r>
          </w:p>
        </w:tc>
      </w:tr>
      <w:tr w:rsidR="00054EF3" w14:paraId="447C6DE4" w14:textId="77777777" w:rsidTr="00054EF3">
        <w:tc>
          <w:tcPr>
            <w:cnfStyle w:val="001000000000" w:firstRow="0" w:lastRow="0" w:firstColumn="1" w:lastColumn="0" w:oddVBand="0" w:evenVBand="0" w:oddHBand="0" w:evenHBand="0" w:firstRowFirstColumn="0" w:firstRowLastColumn="0" w:lastRowFirstColumn="0" w:lastRowLastColumn="0"/>
            <w:tcW w:w="562" w:type="dxa"/>
            <w:vAlign w:val="center"/>
          </w:tcPr>
          <w:p w14:paraId="088FC5F7" w14:textId="32EEF30D" w:rsidR="00054EF3" w:rsidRDefault="00054EF3" w:rsidP="00054EF3">
            <w:pPr>
              <w:spacing w:line="276" w:lineRule="auto"/>
              <w:jc w:val="center"/>
              <w:rPr>
                <w:rFonts w:cs="Times New Roman (Body CS)"/>
                <w:spacing w:val="-2"/>
                <w:lang w:val="vi-VN"/>
              </w:rPr>
            </w:pPr>
            <w:r>
              <w:rPr>
                <w:rFonts w:cs="Times New Roman (Body CS)"/>
                <w:spacing w:val="-2"/>
                <w:lang w:val="vi-VN"/>
              </w:rPr>
              <w:t>2</w:t>
            </w:r>
          </w:p>
        </w:tc>
        <w:tc>
          <w:tcPr>
            <w:tcW w:w="5943" w:type="dxa"/>
          </w:tcPr>
          <w:p w14:paraId="0EAA547F" w14:textId="753BF8D3" w:rsidR="00054EF3" w:rsidRDefault="00054EF3" w:rsidP="00054EF3">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D23EB3">
              <w:t>Nhận yêu cầu đặt sân qua Zalo</w:t>
            </w:r>
          </w:p>
        </w:tc>
        <w:tc>
          <w:tcPr>
            <w:tcW w:w="1287" w:type="dxa"/>
            <w:vAlign w:val="center"/>
          </w:tcPr>
          <w:p w14:paraId="377855B8" w14:textId="18C5A699" w:rsidR="00054EF3" w:rsidRDefault="00054EF3" w:rsidP="00054EF3">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D23EB3">
              <w:t>12/20</w:t>
            </w:r>
          </w:p>
        </w:tc>
        <w:tc>
          <w:tcPr>
            <w:tcW w:w="1224" w:type="dxa"/>
            <w:vAlign w:val="center"/>
          </w:tcPr>
          <w:p w14:paraId="1E7D358F" w14:textId="7194FD71" w:rsidR="00054EF3" w:rsidRDefault="00054EF3" w:rsidP="00054EF3">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D23EB3">
              <w:t>60%</w:t>
            </w:r>
          </w:p>
        </w:tc>
      </w:tr>
      <w:tr w:rsidR="00054EF3" w14:paraId="518BF061" w14:textId="77777777" w:rsidTr="00054EF3">
        <w:tc>
          <w:tcPr>
            <w:cnfStyle w:val="001000000000" w:firstRow="0" w:lastRow="0" w:firstColumn="1" w:lastColumn="0" w:oddVBand="0" w:evenVBand="0" w:oddHBand="0" w:evenHBand="0" w:firstRowFirstColumn="0" w:firstRowLastColumn="0" w:lastRowFirstColumn="0" w:lastRowLastColumn="0"/>
            <w:tcW w:w="562" w:type="dxa"/>
            <w:vAlign w:val="center"/>
          </w:tcPr>
          <w:p w14:paraId="74908D7B" w14:textId="13EEFEA9" w:rsidR="00054EF3" w:rsidRDefault="00054EF3" w:rsidP="00054EF3">
            <w:pPr>
              <w:spacing w:line="276" w:lineRule="auto"/>
              <w:jc w:val="center"/>
              <w:rPr>
                <w:rFonts w:cs="Times New Roman (Body CS)"/>
                <w:spacing w:val="-2"/>
                <w:lang w:val="vi-VN"/>
              </w:rPr>
            </w:pPr>
            <w:r>
              <w:rPr>
                <w:rFonts w:cs="Times New Roman (Body CS)"/>
                <w:spacing w:val="-2"/>
                <w:lang w:val="vi-VN"/>
              </w:rPr>
              <w:t>3</w:t>
            </w:r>
          </w:p>
        </w:tc>
        <w:tc>
          <w:tcPr>
            <w:tcW w:w="5943" w:type="dxa"/>
          </w:tcPr>
          <w:p w14:paraId="689096BA" w14:textId="7BCBCB4A" w:rsidR="00054EF3" w:rsidRDefault="00054EF3" w:rsidP="00054EF3">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D23EB3">
              <w:t>Quản lý lịch bằng sổ sách hoặc tin nhắn</w:t>
            </w:r>
          </w:p>
        </w:tc>
        <w:tc>
          <w:tcPr>
            <w:tcW w:w="1287" w:type="dxa"/>
            <w:vAlign w:val="center"/>
          </w:tcPr>
          <w:p w14:paraId="0DF33EE8" w14:textId="5442BDCF" w:rsidR="00054EF3" w:rsidRDefault="00054EF3" w:rsidP="00054EF3">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D23EB3">
              <w:t>9/20</w:t>
            </w:r>
          </w:p>
        </w:tc>
        <w:tc>
          <w:tcPr>
            <w:tcW w:w="1224" w:type="dxa"/>
            <w:vAlign w:val="center"/>
          </w:tcPr>
          <w:p w14:paraId="47C0FBE2" w14:textId="1F7885A5" w:rsidR="00054EF3" w:rsidRDefault="00054EF3" w:rsidP="00054EF3">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D23EB3">
              <w:t>45%</w:t>
            </w:r>
          </w:p>
        </w:tc>
      </w:tr>
      <w:tr w:rsidR="00054EF3" w14:paraId="6657587C" w14:textId="77777777" w:rsidTr="00054EF3">
        <w:tc>
          <w:tcPr>
            <w:cnfStyle w:val="001000000000" w:firstRow="0" w:lastRow="0" w:firstColumn="1" w:lastColumn="0" w:oddVBand="0" w:evenVBand="0" w:oddHBand="0" w:evenHBand="0" w:firstRowFirstColumn="0" w:firstRowLastColumn="0" w:lastRowFirstColumn="0" w:lastRowLastColumn="0"/>
            <w:tcW w:w="562" w:type="dxa"/>
            <w:vAlign w:val="center"/>
          </w:tcPr>
          <w:p w14:paraId="0091ACEF" w14:textId="52AC5111" w:rsidR="00054EF3" w:rsidRDefault="00054EF3" w:rsidP="00054EF3">
            <w:pPr>
              <w:spacing w:line="276" w:lineRule="auto"/>
              <w:jc w:val="center"/>
              <w:rPr>
                <w:rFonts w:cs="Times New Roman (Body CS)"/>
                <w:spacing w:val="-2"/>
                <w:lang w:val="vi-VN"/>
              </w:rPr>
            </w:pPr>
            <w:r>
              <w:rPr>
                <w:rFonts w:cs="Times New Roman (Body CS)"/>
                <w:spacing w:val="-2"/>
                <w:lang w:val="vi-VN"/>
              </w:rPr>
              <w:t>4</w:t>
            </w:r>
          </w:p>
        </w:tc>
        <w:tc>
          <w:tcPr>
            <w:tcW w:w="5943" w:type="dxa"/>
          </w:tcPr>
          <w:p w14:paraId="6FA3EB51" w14:textId="6DABBD71" w:rsidR="00054EF3" w:rsidRDefault="00054EF3" w:rsidP="00054EF3">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D23EB3">
              <w:t>Quản lý lịch bằng Excel hoặc Google Sheets</w:t>
            </w:r>
          </w:p>
        </w:tc>
        <w:tc>
          <w:tcPr>
            <w:tcW w:w="1287" w:type="dxa"/>
            <w:vAlign w:val="center"/>
          </w:tcPr>
          <w:p w14:paraId="7E877FDA" w14:textId="708F8239" w:rsidR="00054EF3" w:rsidRDefault="00054EF3" w:rsidP="00054EF3">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D23EB3">
              <w:t>9/20</w:t>
            </w:r>
          </w:p>
        </w:tc>
        <w:tc>
          <w:tcPr>
            <w:tcW w:w="1224" w:type="dxa"/>
            <w:vAlign w:val="center"/>
          </w:tcPr>
          <w:p w14:paraId="2F40DC7C" w14:textId="4C83AD62" w:rsidR="00054EF3" w:rsidRDefault="00054EF3" w:rsidP="00054EF3">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D23EB3">
              <w:t>45%</w:t>
            </w:r>
          </w:p>
        </w:tc>
      </w:tr>
      <w:tr w:rsidR="00054EF3" w14:paraId="1F7B7027" w14:textId="77777777" w:rsidTr="00054EF3">
        <w:tc>
          <w:tcPr>
            <w:cnfStyle w:val="001000000000" w:firstRow="0" w:lastRow="0" w:firstColumn="1" w:lastColumn="0" w:oddVBand="0" w:evenVBand="0" w:oddHBand="0" w:evenHBand="0" w:firstRowFirstColumn="0" w:firstRowLastColumn="0" w:lastRowFirstColumn="0" w:lastRowLastColumn="0"/>
            <w:tcW w:w="562" w:type="dxa"/>
            <w:vAlign w:val="center"/>
          </w:tcPr>
          <w:p w14:paraId="3FEA8C47" w14:textId="37AED171" w:rsidR="00054EF3" w:rsidRDefault="00054EF3" w:rsidP="00054EF3">
            <w:pPr>
              <w:spacing w:line="276" w:lineRule="auto"/>
              <w:jc w:val="center"/>
              <w:rPr>
                <w:rFonts w:cs="Times New Roman (Body CS)"/>
                <w:spacing w:val="-2"/>
                <w:lang w:val="vi-VN"/>
              </w:rPr>
            </w:pPr>
            <w:r>
              <w:rPr>
                <w:rFonts w:cs="Times New Roman (Body CS)"/>
                <w:spacing w:val="-2"/>
                <w:lang w:val="vi-VN"/>
              </w:rPr>
              <w:t>5</w:t>
            </w:r>
          </w:p>
        </w:tc>
        <w:tc>
          <w:tcPr>
            <w:tcW w:w="5943" w:type="dxa"/>
          </w:tcPr>
          <w:p w14:paraId="2414439B" w14:textId="729F58FF" w:rsidR="00054EF3" w:rsidRDefault="00054EF3" w:rsidP="00054EF3">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D23EB3">
              <w:t>Đã sử dụng phần mềm quản lý chuyên biệt</w:t>
            </w:r>
          </w:p>
        </w:tc>
        <w:tc>
          <w:tcPr>
            <w:tcW w:w="1287" w:type="dxa"/>
            <w:vAlign w:val="center"/>
          </w:tcPr>
          <w:p w14:paraId="3872538C" w14:textId="66262B04" w:rsidR="00054EF3" w:rsidRDefault="00054EF3" w:rsidP="00054EF3">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D23EB3">
              <w:t>2/20</w:t>
            </w:r>
          </w:p>
        </w:tc>
        <w:tc>
          <w:tcPr>
            <w:tcW w:w="1224" w:type="dxa"/>
            <w:vAlign w:val="center"/>
          </w:tcPr>
          <w:p w14:paraId="14FBEB38" w14:textId="614D265F" w:rsidR="00054EF3" w:rsidRDefault="00054EF3" w:rsidP="00054EF3">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D23EB3">
              <w:t>10%</w:t>
            </w:r>
          </w:p>
        </w:tc>
      </w:tr>
      <w:tr w:rsidR="00054EF3" w14:paraId="1719EAC0" w14:textId="77777777" w:rsidTr="00054EF3">
        <w:tc>
          <w:tcPr>
            <w:cnfStyle w:val="001000000000" w:firstRow="0" w:lastRow="0" w:firstColumn="1" w:lastColumn="0" w:oddVBand="0" w:evenVBand="0" w:oddHBand="0" w:evenHBand="0" w:firstRowFirstColumn="0" w:firstRowLastColumn="0" w:lastRowFirstColumn="0" w:lastRowLastColumn="0"/>
            <w:tcW w:w="562" w:type="dxa"/>
            <w:vAlign w:val="center"/>
          </w:tcPr>
          <w:p w14:paraId="5D8A5378" w14:textId="48A5B4D7" w:rsidR="00054EF3" w:rsidRDefault="00054EF3" w:rsidP="00054EF3">
            <w:pPr>
              <w:spacing w:line="276" w:lineRule="auto"/>
              <w:jc w:val="center"/>
              <w:rPr>
                <w:rFonts w:cs="Times New Roman (Body CS)"/>
                <w:spacing w:val="-2"/>
                <w:lang w:val="vi-VN"/>
              </w:rPr>
            </w:pPr>
            <w:r>
              <w:rPr>
                <w:rFonts w:cs="Times New Roman (Body CS)"/>
                <w:spacing w:val="-2"/>
                <w:lang w:val="vi-VN"/>
              </w:rPr>
              <w:t>6</w:t>
            </w:r>
          </w:p>
        </w:tc>
        <w:tc>
          <w:tcPr>
            <w:tcW w:w="5943" w:type="dxa"/>
          </w:tcPr>
          <w:p w14:paraId="1EB1117D" w14:textId="67C5F642" w:rsidR="00054EF3" w:rsidRDefault="00054EF3" w:rsidP="00054EF3">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D23EB3">
              <w:t>Khách hàng chưa thể tự xem lịch sân trống</w:t>
            </w:r>
          </w:p>
        </w:tc>
        <w:tc>
          <w:tcPr>
            <w:tcW w:w="1287" w:type="dxa"/>
            <w:vAlign w:val="center"/>
          </w:tcPr>
          <w:p w14:paraId="09F8BBA9" w14:textId="30852376" w:rsidR="00054EF3" w:rsidRDefault="00054EF3" w:rsidP="00054EF3">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D23EB3">
              <w:t>18/20</w:t>
            </w:r>
          </w:p>
        </w:tc>
        <w:tc>
          <w:tcPr>
            <w:tcW w:w="1224" w:type="dxa"/>
            <w:vAlign w:val="center"/>
          </w:tcPr>
          <w:p w14:paraId="2643EE4E" w14:textId="7EAE2567" w:rsidR="00054EF3" w:rsidRDefault="00054EF3" w:rsidP="00054EF3">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D23EB3">
              <w:t>90%</w:t>
            </w:r>
          </w:p>
        </w:tc>
      </w:tr>
      <w:tr w:rsidR="00054EF3" w14:paraId="01EC2B2B" w14:textId="77777777" w:rsidTr="00054EF3">
        <w:tc>
          <w:tcPr>
            <w:cnfStyle w:val="001000000000" w:firstRow="0" w:lastRow="0" w:firstColumn="1" w:lastColumn="0" w:oddVBand="0" w:evenVBand="0" w:oddHBand="0" w:evenHBand="0" w:firstRowFirstColumn="0" w:firstRowLastColumn="0" w:lastRowFirstColumn="0" w:lastRowLastColumn="0"/>
            <w:tcW w:w="562" w:type="dxa"/>
            <w:vAlign w:val="center"/>
          </w:tcPr>
          <w:p w14:paraId="584F7501" w14:textId="18177F50" w:rsidR="00054EF3" w:rsidRDefault="00054EF3" w:rsidP="00054EF3">
            <w:pPr>
              <w:spacing w:line="276" w:lineRule="auto"/>
              <w:jc w:val="center"/>
              <w:rPr>
                <w:rFonts w:cs="Times New Roman (Body CS)"/>
                <w:spacing w:val="-2"/>
                <w:lang w:val="vi-VN"/>
              </w:rPr>
            </w:pPr>
            <w:r>
              <w:rPr>
                <w:rFonts w:cs="Times New Roman (Body CS)"/>
                <w:spacing w:val="-2"/>
                <w:lang w:val="vi-VN"/>
              </w:rPr>
              <w:t>7</w:t>
            </w:r>
          </w:p>
        </w:tc>
        <w:tc>
          <w:tcPr>
            <w:tcW w:w="5943" w:type="dxa"/>
          </w:tcPr>
          <w:p w14:paraId="7B489C79" w14:textId="79DDE1D1" w:rsidR="00054EF3" w:rsidRDefault="00054EF3" w:rsidP="00054EF3">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D23EB3">
              <w:t>Đã từng xảy ra nhầm hoặc trùng lịch</w:t>
            </w:r>
          </w:p>
        </w:tc>
        <w:tc>
          <w:tcPr>
            <w:tcW w:w="1287" w:type="dxa"/>
            <w:vAlign w:val="center"/>
          </w:tcPr>
          <w:p w14:paraId="2BA7CA7D" w14:textId="502D0370" w:rsidR="00054EF3" w:rsidRDefault="00054EF3" w:rsidP="00054EF3">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D23EB3">
              <w:t>18/20</w:t>
            </w:r>
          </w:p>
        </w:tc>
        <w:tc>
          <w:tcPr>
            <w:tcW w:w="1224" w:type="dxa"/>
            <w:vAlign w:val="center"/>
          </w:tcPr>
          <w:p w14:paraId="5F0FF30D" w14:textId="69E9CAE8" w:rsidR="00054EF3" w:rsidRDefault="00054EF3" w:rsidP="00054EF3">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D23EB3">
              <w:t>90%</w:t>
            </w:r>
          </w:p>
        </w:tc>
      </w:tr>
      <w:tr w:rsidR="00054EF3" w14:paraId="700B907C" w14:textId="77777777" w:rsidTr="00054EF3">
        <w:tc>
          <w:tcPr>
            <w:cnfStyle w:val="001000000000" w:firstRow="0" w:lastRow="0" w:firstColumn="1" w:lastColumn="0" w:oddVBand="0" w:evenVBand="0" w:oddHBand="0" w:evenHBand="0" w:firstRowFirstColumn="0" w:firstRowLastColumn="0" w:lastRowFirstColumn="0" w:lastRowLastColumn="0"/>
            <w:tcW w:w="562" w:type="dxa"/>
            <w:vAlign w:val="center"/>
          </w:tcPr>
          <w:p w14:paraId="31130961" w14:textId="06B2E374" w:rsidR="00054EF3" w:rsidRDefault="00054EF3" w:rsidP="00054EF3">
            <w:pPr>
              <w:spacing w:line="276" w:lineRule="auto"/>
              <w:jc w:val="center"/>
              <w:rPr>
                <w:rFonts w:cs="Times New Roman (Body CS)"/>
                <w:spacing w:val="-2"/>
                <w:lang w:val="vi-VN"/>
              </w:rPr>
            </w:pPr>
            <w:r>
              <w:rPr>
                <w:rFonts w:cs="Times New Roman (Body CS)"/>
                <w:spacing w:val="-2"/>
                <w:lang w:val="vi-VN"/>
              </w:rPr>
              <w:t>8</w:t>
            </w:r>
          </w:p>
        </w:tc>
        <w:tc>
          <w:tcPr>
            <w:tcW w:w="5943" w:type="dxa"/>
          </w:tcPr>
          <w:p w14:paraId="425B950C" w14:textId="491A23B6" w:rsidR="00054EF3" w:rsidRDefault="00054EF3" w:rsidP="00054EF3">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D23EB3">
              <w:t>Tổng hợp doanh thu thủ công hoặc bằng bảng tính</w:t>
            </w:r>
          </w:p>
        </w:tc>
        <w:tc>
          <w:tcPr>
            <w:tcW w:w="1287" w:type="dxa"/>
            <w:vAlign w:val="center"/>
          </w:tcPr>
          <w:p w14:paraId="4E71B9C9" w14:textId="0AD8D982" w:rsidR="00054EF3" w:rsidRDefault="00054EF3" w:rsidP="00054EF3">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D23EB3">
              <w:t>18/20</w:t>
            </w:r>
          </w:p>
        </w:tc>
        <w:tc>
          <w:tcPr>
            <w:tcW w:w="1224" w:type="dxa"/>
            <w:vAlign w:val="center"/>
          </w:tcPr>
          <w:p w14:paraId="7BF13858" w14:textId="3C1D0247" w:rsidR="00054EF3" w:rsidRDefault="00054EF3" w:rsidP="00054EF3">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D23EB3">
              <w:t>90%</w:t>
            </w:r>
          </w:p>
        </w:tc>
      </w:tr>
      <w:tr w:rsidR="00054EF3" w14:paraId="4AD37344" w14:textId="77777777" w:rsidTr="00054EF3">
        <w:tc>
          <w:tcPr>
            <w:cnfStyle w:val="001000000000" w:firstRow="0" w:lastRow="0" w:firstColumn="1" w:lastColumn="0" w:oddVBand="0" w:evenVBand="0" w:oddHBand="0" w:evenHBand="0" w:firstRowFirstColumn="0" w:firstRowLastColumn="0" w:lastRowFirstColumn="0" w:lastRowLastColumn="0"/>
            <w:tcW w:w="562" w:type="dxa"/>
            <w:vAlign w:val="center"/>
          </w:tcPr>
          <w:p w14:paraId="5C1C8959" w14:textId="17CC9D1A" w:rsidR="00054EF3" w:rsidRDefault="00054EF3" w:rsidP="00054EF3">
            <w:pPr>
              <w:spacing w:line="276" w:lineRule="auto"/>
              <w:jc w:val="center"/>
              <w:rPr>
                <w:rFonts w:cs="Times New Roman (Body CS)"/>
                <w:spacing w:val="-2"/>
                <w:lang w:val="vi-VN"/>
              </w:rPr>
            </w:pPr>
            <w:r>
              <w:rPr>
                <w:rFonts w:cs="Times New Roman (Body CS)"/>
                <w:spacing w:val="-2"/>
                <w:lang w:val="vi-VN"/>
              </w:rPr>
              <w:t>9</w:t>
            </w:r>
          </w:p>
        </w:tc>
        <w:tc>
          <w:tcPr>
            <w:tcW w:w="5943" w:type="dxa"/>
          </w:tcPr>
          <w:p w14:paraId="4DCE002F" w14:textId="3FED4485" w:rsidR="00054EF3" w:rsidRDefault="00054EF3" w:rsidP="00054EF3">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D23EB3">
              <w:t>Sẵn sàng hoặc rất sẵn sàng sử dụng hệ thống</w:t>
            </w:r>
          </w:p>
        </w:tc>
        <w:tc>
          <w:tcPr>
            <w:tcW w:w="1287" w:type="dxa"/>
            <w:vAlign w:val="center"/>
          </w:tcPr>
          <w:p w14:paraId="72E9F7A4" w14:textId="0C6A7D48" w:rsidR="00054EF3" w:rsidRDefault="00054EF3" w:rsidP="00054EF3">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D23EB3">
              <w:t>18/20</w:t>
            </w:r>
          </w:p>
        </w:tc>
        <w:tc>
          <w:tcPr>
            <w:tcW w:w="1224" w:type="dxa"/>
            <w:vAlign w:val="center"/>
          </w:tcPr>
          <w:p w14:paraId="14CE565A" w14:textId="6C54FA43" w:rsidR="00054EF3" w:rsidRDefault="00054EF3" w:rsidP="00F90D68">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D23EB3">
              <w:t>90%</w:t>
            </w:r>
          </w:p>
        </w:tc>
      </w:tr>
    </w:tbl>
    <w:p w14:paraId="165E81E1" w14:textId="77777777" w:rsidR="00F90D68" w:rsidRDefault="00F90D68" w:rsidP="000A4957">
      <w:pPr>
        <w:spacing w:line="360" w:lineRule="auto"/>
        <w:ind w:firstLine="720"/>
        <w:rPr>
          <w:rFonts w:cs="Times New Roman (Body CS)"/>
          <w:spacing w:val="-2"/>
          <w:lang w:val="vi-VN"/>
        </w:rPr>
      </w:pPr>
    </w:p>
    <w:p w14:paraId="19D7264C" w14:textId="0A69C2B0" w:rsidR="00054EF3" w:rsidRPr="00054EF3" w:rsidRDefault="00054EF3" w:rsidP="000A4957">
      <w:pPr>
        <w:spacing w:line="360" w:lineRule="auto"/>
        <w:ind w:firstLine="720"/>
        <w:rPr>
          <w:rFonts w:cs="Times New Roman (Body CS)"/>
          <w:spacing w:val="-2"/>
          <w:lang w:val="vi-VN"/>
        </w:rPr>
      </w:pPr>
      <w:r w:rsidRPr="00054EF3">
        <w:rPr>
          <w:rFonts w:cs="Times New Roman (Body CS)"/>
          <w:spacing w:val="-2"/>
          <w:lang w:val="vi-VN"/>
        </w:rPr>
        <w:t xml:space="preserve">Về công cụ quản lý, 9/20 cơ sở đang sử dụng sổ sách hoặc nội dung tin nhắn để ghi nhận lịch đặt; 9/20 cơ sở sử dụng Excel hoặc Google Sheets. Chỉ có 2/20 cơ sở, tương ứng 10%, sử dụng phần mềm quản lý chuyên biệt. Như vậy, 90% cơ sở trong dữ liệu </w:t>
      </w:r>
      <w:r w:rsidR="000A4957">
        <w:rPr>
          <w:rFonts w:cs="Times New Roman (Body CS)"/>
          <w:spacing w:val="-2"/>
          <w:lang w:val="vi-VN"/>
        </w:rPr>
        <w:t>khảo sát</w:t>
      </w:r>
      <w:r w:rsidRPr="00054EF3">
        <w:rPr>
          <w:rFonts w:cs="Times New Roman (Body CS)"/>
          <w:spacing w:val="-2"/>
          <w:lang w:val="vi-VN"/>
        </w:rPr>
        <w:t xml:space="preserve"> vẫn phụ thuộc vào các công cụ quản lý thủ công hoặc bán thủ công.</w:t>
      </w:r>
      <w:r w:rsidR="000A4957">
        <w:rPr>
          <w:rFonts w:cs="Times New Roman (Body CS)"/>
          <w:spacing w:val="-2"/>
          <w:lang w:val="vi-VN"/>
        </w:rPr>
        <w:t xml:space="preserve"> </w:t>
      </w:r>
      <w:r w:rsidRPr="00054EF3">
        <w:rPr>
          <w:rFonts w:cs="Times New Roman (Body CS)"/>
          <w:spacing w:val="-2"/>
          <w:lang w:val="vi-VN"/>
        </w:rPr>
        <w:t>Khi tiếp nhận yêu cầu mới, nhân viên phải kiểm tra lịch đã ghi nhận, xác định sân còn trống và trao đổi lại với khách hàng qua cuộc gọi hoặc tin nhắn. Có 18/20 cơ sở chưa cung cấp chức năng để khách hàng tự xem lịch sân trống theo thời gian thực. Do đó, khách hàng không thể chủ động lựa chọn sân và khung giờ mà phải chờ nhân viên kiểm tra, phản hồi và xác nhận.</w:t>
      </w:r>
      <w:r w:rsidR="000A4957">
        <w:rPr>
          <w:rFonts w:cs="Times New Roman (Body CS)"/>
          <w:spacing w:val="-2"/>
          <w:lang w:val="vi-VN"/>
        </w:rPr>
        <w:t xml:space="preserve"> </w:t>
      </w:r>
      <w:r w:rsidRPr="00054EF3">
        <w:rPr>
          <w:rFonts w:cs="Times New Roman (Body CS)"/>
          <w:spacing w:val="-2"/>
          <w:lang w:val="vi-VN"/>
        </w:rPr>
        <w:t xml:space="preserve">Việc dữ liệu được cập nhật qua nhiều kênh khác nhau có thể gây ra sai lệch giữa thông tin nhân viên cung cấp và tình trạng thực tế của sân. Có 18/20 cơ sở trong bộ dữ liệu </w:t>
      </w:r>
      <w:r w:rsidR="000A4957">
        <w:rPr>
          <w:rFonts w:cs="Times New Roman (Body CS)"/>
          <w:spacing w:val="-2"/>
          <w:lang w:val="vi-VN"/>
        </w:rPr>
        <w:t xml:space="preserve">khảo sát </w:t>
      </w:r>
      <w:r w:rsidRPr="00054EF3">
        <w:rPr>
          <w:rFonts w:cs="Times New Roman (Body CS)"/>
          <w:spacing w:val="-2"/>
          <w:lang w:val="vi-VN"/>
        </w:rPr>
        <w:t>ghi nhận từng xảy ra nhầm hoặc trùng lịch ở các mức độ khác nhau. Các vấn đề khác bao gồm bỏ sót yêu cầu, cập nhật lịch chậm, khó phối hợp giữa nhân viên, khách hủy sát giờ hoặc đặt sân nhưng không đến.</w:t>
      </w:r>
    </w:p>
    <w:p w14:paraId="22E15791" w14:textId="2CD8A94F" w:rsidR="00054EF3" w:rsidRPr="00054EF3" w:rsidRDefault="00054EF3" w:rsidP="000A4957">
      <w:pPr>
        <w:spacing w:line="360" w:lineRule="auto"/>
        <w:ind w:firstLine="720"/>
        <w:rPr>
          <w:rFonts w:cs="Times New Roman (Body CS)"/>
          <w:spacing w:val="-2"/>
          <w:lang w:val="vi-VN"/>
        </w:rPr>
      </w:pPr>
      <w:r w:rsidRPr="00054EF3">
        <w:rPr>
          <w:rFonts w:cs="Times New Roman (Body CS)"/>
          <w:spacing w:val="-2"/>
          <w:lang w:val="vi-VN"/>
        </w:rPr>
        <w:t xml:space="preserve">Hoạt động quản lý giá tại các cơ sở cũng tương đối phức tạp do giá thuê có thể thay đổi theo ngày trong tuần, khung giờ cao điểm, cuối tuần hoặc ngày lễ. Khi bảng giá và lịch đặt được quản lý riêng biệt, nhân viên có thể gặp khó khăn trong việc xác định </w:t>
      </w:r>
      <w:r w:rsidRPr="00054EF3">
        <w:rPr>
          <w:rFonts w:cs="Times New Roman (Body CS)"/>
          <w:spacing w:val="-2"/>
          <w:lang w:val="vi-VN"/>
        </w:rPr>
        <w:lastRenderedPageBreak/>
        <w:t>mức giá áp dụng tại thời điểm khách đặt sân. Nếu giá thay đổi sau khi khách đã xác nhận, cơ sở cũng cần lưu lại mức giá ban đầu để hạn chế nhầm lẫn và tranh chấp.</w:t>
      </w:r>
      <w:r w:rsidR="000A4957">
        <w:rPr>
          <w:rFonts w:cs="Times New Roman (Body CS)"/>
          <w:spacing w:val="-2"/>
          <w:lang w:val="vi-VN"/>
        </w:rPr>
        <w:t xml:space="preserve"> </w:t>
      </w:r>
      <w:r w:rsidRPr="00054EF3">
        <w:rPr>
          <w:rFonts w:cs="Times New Roman (Body CS)"/>
          <w:spacing w:val="-2"/>
          <w:lang w:val="vi-VN"/>
        </w:rPr>
        <w:t>Về tài chính, 18/20 cơ sở vẫn tổng hợp doanh thu bằng sổ sách, Excel hoặc Google Sheets. Việc kiểm tra tiền mặt, chuyển khoản, tiền đặt cọc và khoản hoàn trả chủ yếu do nhân viên thực hiện thủ công. Quy trình này gây khó khăn trong việc xác định khách hàng đã thanh toán hay chưa, đối chiếu tiền mặt với giao dịch chuyển khoản, tổng hợp doanh thu theo từng sân và phát hiện sai lệch vào cuối ngày.</w:t>
      </w:r>
      <w:r w:rsidR="000A4957">
        <w:rPr>
          <w:rFonts w:cs="Times New Roman (Body CS)"/>
          <w:spacing w:val="-2"/>
          <w:lang w:val="vi-VN"/>
        </w:rPr>
        <w:t xml:space="preserve"> </w:t>
      </w:r>
      <w:r w:rsidRPr="00054EF3">
        <w:rPr>
          <w:rFonts w:cs="Times New Roman (Body CS)"/>
          <w:spacing w:val="-2"/>
          <w:lang w:val="vi-VN"/>
        </w:rPr>
        <w:t>Ngoài hoạt động cho thuê sân, một số cơ sở còn bán nước uống, cầu, vợt và các dịch vụ bổ sung. Tuy nhiên, dữ liệu bán hàng tại sân có thể được ghi chép riêng hoặc quản lý bằng một phần mềm bán hàng khác. Sự tách biệt giữa lịch đặt sân, thanh toán và bán hàng khiến chủ cơ sở khó theo dõi toàn diện dòng tiền và hiệu quả hoạt động.</w:t>
      </w:r>
    </w:p>
    <w:p w14:paraId="4B59F2D2" w14:textId="39E9251A" w:rsidR="00054EF3" w:rsidRPr="00054EF3" w:rsidRDefault="00054EF3" w:rsidP="00054EF3">
      <w:pPr>
        <w:spacing w:line="360" w:lineRule="auto"/>
        <w:ind w:firstLine="720"/>
        <w:rPr>
          <w:rFonts w:cs="Times New Roman (Body CS)"/>
          <w:spacing w:val="-2"/>
          <w:lang w:val="vi-VN"/>
        </w:rPr>
      </w:pPr>
      <w:r w:rsidRPr="00054EF3">
        <w:rPr>
          <w:rFonts w:cs="Times New Roman (Body CS)"/>
          <w:spacing w:val="-2"/>
          <w:lang w:val="vi-VN"/>
        </w:rPr>
        <w:t>Khi đánh giá các chức năng cần thiết, hai chức năng nhận được điểm trung bình cao nhất là tự động kiểm soát trùng lịch và báo cáo doanh thu, cùng đạt 4,90/5 điểm. Các chức năng quản lý khách hàng và thiết lập giá linh hoạt cùng đạt 4,40/5 điểm. Kết quả này phản ánh nhu cầu ưu tiên của chủ sân tập trung vào việc kiểm soát lịch, doanh thu và dữ liệu vận hành trước khi triển khai những chức năng mở rộng.</w:t>
      </w:r>
    </w:p>
    <w:p w14:paraId="72B9817F" w14:textId="1DFBE1AC" w:rsidR="00054EF3" w:rsidRDefault="00054EF3">
      <w:pPr>
        <w:pStyle w:val="ListParagraph"/>
        <w:numPr>
          <w:ilvl w:val="0"/>
          <w:numId w:val="2"/>
        </w:numPr>
        <w:spacing w:line="360" w:lineRule="auto"/>
        <w:rPr>
          <w:b/>
          <w:bCs/>
          <w:lang w:val="vi-VN"/>
        </w:rPr>
      </w:pPr>
      <w:r w:rsidRPr="00054EF3">
        <w:rPr>
          <w:b/>
          <w:bCs/>
          <w:lang w:val="vi-VN"/>
        </w:rPr>
        <w:t>Thực trạng đối với khách hàng</w:t>
      </w:r>
    </w:p>
    <w:p w14:paraId="630D426C" w14:textId="53C71F6E" w:rsidR="00054EF3" w:rsidRPr="000A4957" w:rsidRDefault="000A4957" w:rsidP="000A4957">
      <w:pPr>
        <w:spacing w:line="360" w:lineRule="auto"/>
        <w:ind w:firstLine="720"/>
        <w:rPr>
          <w:lang w:val="vi-VN"/>
        </w:rPr>
      </w:pPr>
      <w:r w:rsidRPr="000A4957">
        <w:rPr>
          <w:lang w:val="vi-VN"/>
        </w:rPr>
        <w:t xml:space="preserve">Đối với khách hàng, quá trình tìm kiếm và đặt sân vẫn phụ thuộc nhiều vào các kênh liên lạc riêng lẻ. Trong 30 khách hàng được </w:t>
      </w:r>
      <w:r>
        <w:rPr>
          <w:rFonts w:cs="Times New Roman (Body CS)"/>
          <w:spacing w:val="-2"/>
          <w:lang w:val="vi-VN"/>
        </w:rPr>
        <w:t>khảo sát</w:t>
      </w:r>
      <w:r w:rsidRPr="000A4957">
        <w:rPr>
          <w:lang w:val="vi-VN"/>
        </w:rPr>
        <w:t xml:space="preserve">, có 26 người, chiếm 86,7%, đặt sân bằng cách gọi điện hoặc nhắn tin qua Zalo và Facebook. </w:t>
      </w:r>
    </w:p>
    <w:tbl>
      <w:tblPr>
        <w:tblStyle w:val="GridTable1Light"/>
        <w:tblW w:w="0" w:type="auto"/>
        <w:tblLook w:val="04A0" w:firstRow="1" w:lastRow="0" w:firstColumn="1" w:lastColumn="0" w:noHBand="0" w:noVBand="1"/>
      </w:tblPr>
      <w:tblGrid>
        <w:gridCol w:w="562"/>
        <w:gridCol w:w="5943"/>
        <w:gridCol w:w="1287"/>
        <w:gridCol w:w="1224"/>
      </w:tblGrid>
      <w:tr w:rsidR="00054EF3" w14:paraId="0CD76625" w14:textId="77777777" w:rsidTr="00610C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1228F45D" w14:textId="77777777" w:rsidR="00054EF3" w:rsidRDefault="00054EF3" w:rsidP="00610C25">
            <w:pPr>
              <w:spacing w:line="276" w:lineRule="auto"/>
              <w:jc w:val="center"/>
              <w:rPr>
                <w:rFonts w:cs="Times New Roman (Body CS)"/>
                <w:spacing w:val="-2"/>
                <w:lang w:val="vi-VN"/>
              </w:rPr>
            </w:pPr>
            <w:r>
              <w:rPr>
                <w:rFonts w:cs="Times New Roman (Body CS)"/>
                <w:spacing w:val="-2"/>
                <w:lang w:val="vi-VN"/>
              </w:rPr>
              <w:t>*</w:t>
            </w:r>
          </w:p>
        </w:tc>
        <w:tc>
          <w:tcPr>
            <w:tcW w:w="5943" w:type="dxa"/>
            <w:vAlign w:val="center"/>
          </w:tcPr>
          <w:p w14:paraId="483340AB" w14:textId="77777777" w:rsidR="00054EF3" w:rsidRDefault="00054EF3" w:rsidP="00610C25">
            <w:pPr>
              <w:spacing w:line="276" w:lineRule="auto"/>
              <w:jc w:val="left"/>
              <w:cnfStyle w:val="100000000000" w:firstRow="1" w:lastRow="0" w:firstColumn="0" w:lastColumn="0" w:oddVBand="0" w:evenVBand="0" w:oddHBand="0" w:evenHBand="0" w:firstRowFirstColumn="0" w:firstRowLastColumn="0" w:lastRowFirstColumn="0" w:lastRowLastColumn="0"/>
              <w:rPr>
                <w:rFonts w:cs="Times New Roman (Body CS)"/>
                <w:spacing w:val="-2"/>
                <w:lang w:val="vi-VN"/>
              </w:rPr>
            </w:pPr>
            <w:r>
              <w:rPr>
                <w:rFonts w:cs="Times New Roman (Body CS)"/>
                <w:spacing w:val="-2"/>
                <w:lang w:val="vi-VN"/>
              </w:rPr>
              <w:t>Nội dung khảo sát</w:t>
            </w:r>
          </w:p>
        </w:tc>
        <w:tc>
          <w:tcPr>
            <w:tcW w:w="1287" w:type="dxa"/>
            <w:vAlign w:val="center"/>
          </w:tcPr>
          <w:p w14:paraId="7144B264" w14:textId="77777777" w:rsidR="00054EF3" w:rsidRDefault="00054EF3" w:rsidP="00610C25">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Body CS)"/>
                <w:spacing w:val="-2"/>
                <w:lang w:val="vi-VN"/>
              </w:rPr>
            </w:pPr>
            <w:r>
              <w:rPr>
                <w:rFonts w:cs="Times New Roman (Body CS)"/>
                <w:spacing w:val="-2"/>
                <w:lang w:val="vi-VN"/>
              </w:rPr>
              <w:t>Số cơ sở</w:t>
            </w:r>
          </w:p>
        </w:tc>
        <w:tc>
          <w:tcPr>
            <w:tcW w:w="1224" w:type="dxa"/>
            <w:vAlign w:val="center"/>
          </w:tcPr>
          <w:p w14:paraId="737C9119" w14:textId="77777777" w:rsidR="00054EF3" w:rsidRDefault="00054EF3" w:rsidP="00610C25">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Body CS)"/>
                <w:spacing w:val="-2"/>
                <w:lang w:val="vi-VN"/>
              </w:rPr>
            </w:pPr>
            <w:r>
              <w:rPr>
                <w:rFonts w:cs="Times New Roman (Body CS)"/>
                <w:spacing w:val="-2"/>
                <w:lang w:val="vi-VN"/>
              </w:rPr>
              <w:t>Tỷ lệ</w:t>
            </w:r>
          </w:p>
        </w:tc>
      </w:tr>
      <w:tr w:rsidR="000A4957" w14:paraId="6CCE39C6" w14:textId="77777777" w:rsidTr="00C516D4">
        <w:tc>
          <w:tcPr>
            <w:cnfStyle w:val="001000000000" w:firstRow="0" w:lastRow="0" w:firstColumn="1" w:lastColumn="0" w:oddVBand="0" w:evenVBand="0" w:oddHBand="0" w:evenHBand="0" w:firstRowFirstColumn="0" w:firstRowLastColumn="0" w:lastRowFirstColumn="0" w:lastRowLastColumn="0"/>
            <w:tcW w:w="562" w:type="dxa"/>
            <w:vAlign w:val="center"/>
          </w:tcPr>
          <w:p w14:paraId="3E7648DF" w14:textId="77777777" w:rsidR="000A4957" w:rsidRDefault="000A4957" w:rsidP="000A4957">
            <w:pPr>
              <w:spacing w:line="276" w:lineRule="auto"/>
              <w:jc w:val="center"/>
              <w:rPr>
                <w:rFonts w:cs="Times New Roman (Body CS)"/>
                <w:spacing w:val="-2"/>
                <w:lang w:val="vi-VN"/>
              </w:rPr>
            </w:pPr>
            <w:r>
              <w:rPr>
                <w:rFonts w:cs="Times New Roman (Body CS)"/>
                <w:spacing w:val="-2"/>
                <w:lang w:val="vi-VN"/>
              </w:rPr>
              <w:t>1</w:t>
            </w:r>
          </w:p>
        </w:tc>
        <w:tc>
          <w:tcPr>
            <w:tcW w:w="5943" w:type="dxa"/>
          </w:tcPr>
          <w:p w14:paraId="5AD66C06" w14:textId="0F895F6E" w:rsidR="000A4957" w:rsidRDefault="000A4957" w:rsidP="000A4957">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AF7051">
              <w:t>Đặt sân qua gọi điện, Zalo hoặc Facebook</w:t>
            </w:r>
          </w:p>
        </w:tc>
        <w:tc>
          <w:tcPr>
            <w:tcW w:w="1287" w:type="dxa"/>
          </w:tcPr>
          <w:p w14:paraId="6EFB1A4A" w14:textId="4A70B02F" w:rsidR="000A4957" w:rsidRDefault="000A4957" w:rsidP="000A4957">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AF7051">
              <w:t>26/30</w:t>
            </w:r>
          </w:p>
        </w:tc>
        <w:tc>
          <w:tcPr>
            <w:tcW w:w="1224" w:type="dxa"/>
          </w:tcPr>
          <w:p w14:paraId="322C693E" w14:textId="5AFF176B" w:rsidR="000A4957" w:rsidRDefault="000A4957" w:rsidP="000A4957">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AF7051">
              <w:t>86,7%</w:t>
            </w:r>
          </w:p>
        </w:tc>
      </w:tr>
      <w:tr w:rsidR="000A4957" w14:paraId="43EE6FF8" w14:textId="77777777" w:rsidTr="00C516D4">
        <w:tc>
          <w:tcPr>
            <w:cnfStyle w:val="001000000000" w:firstRow="0" w:lastRow="0" w:firstColumn="1" w:lastColumn="0" w:oddVBand="0" w:evenVBand="0" w:oddHBand="0" w:evenHBand="0" w:firstRowFirstColumn="0" w:firstRowLastColumn="0" w:lastRowFirstColumn="0" w:lastRowLastColumn="0"/>
            <w:tcW w:w="562" w:type="dxa"/>
            <w:vAlign w:val="center"/>
          </w:tcPr>
          <w:p w14:paraId="3E8B615B" w14:textId="77777777" w:rsidR="000A4957" w:rsidRDefault="000A4957" w:rsidP="000A4957">
            <w:pPr>
              <w:spacing w:line="276" w:lineRule="auto"/>
              <w:jc w:val="center"/>
              <w:rPr>
                <w:rFonts w:cs="Times New Roman (Body CS)"/>
                <w:spacing w:val="-2"/>
                <w:lang w:val="vi-VN"/>
              </w:rPr>
            </w:pPr>
            <w:r>
              <w:rPr>
                <w:rFonts w:cs="Times New Roman (Body CS)"/>
                <w:spacing w:val="-2"/>
                <w:lang w:val="vi-VN"/>
              </w:rPr>
              <w:t>2</w:t>
            </w:r>
          </w:p>
        </w:tc>
        <w:tc>
          <w:tcPr>
            <w:tcW w:w="5943" w:type="dxa"/>
          </w:tcPr>
          <w:p w14:paraId="0422C6CA" w14:textId="2F422C19" w:rsidR="000A4957" w:rsidRDefault="000A4957" w:rsidP="000A4957">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AF7051">
              <w:t>Mất trên 10 phút để tìm và hoàn tất đặt sân</w:t>
            </w:r>
          </w:p>
        </w:tc>
        <w:tc>
          <w:tcPr>
            <w:tcW w:w="1287" w:type="dxa"/>
          </w:tcPr>
          <w:p w14:paraId="4530E7FC" w14:textId="2F12C099" w:rsidR="000A4957" w:rsidRDefault="000A4957" w:rsidP="000A4957">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AF7051">
              <w:t>16/30</w:t>
            </w:r>
          </w:p>
        </w:tc>
        <w:tc>
          <w:tcPr>
            <w:tcW w:w="1224" w:type="dxa"/>
          </w:tcPr>
          <w:p w14:paraId="004075A8" w14:textId="53CE8F87" w:rsidR="000A4957" w:rsidRDefault="000A4957" w:rsidP="000A4957">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AF7051">
              <w:t>53,3%</w:t>
            </w:r>
          </w:p>
        </w:tc>
      </w:tr>
      <w:tr w:rsidR="000A4957" w14:paraId="27584A3B" w14:textId="77777777" w:rsidTr="00C516D4">
        <w:tc>
          <w:tcPr>
            <w:cnfStyle w:val="001000000000" w:firstRow="0" w:lastRow="0" w:firstColumn="1" w:lastColumn="0" w:oddVBand="0" w:evenVBand="0" w:oddHBand="0" w:evenHBand="0" w:firstRowFirstColumn="0" w:firstRowLastColumn="0" w:lastRowFirstColumn="0" w:lastRowLastColumn="0"/>
            <w:tcW w:w="562" w:type="dxa"/>
            <w:vAlign w:val="center"/>
          </w:tcPr>
          <w:p w14:paraId="2D4A50F1" w14:textId="77777777" w:rsidR="000A4957" w:rsidRDefault="000A4957" w:rsidP="000A4957">
            <w:pPr>
              <w:spacing w:line="276" w:lineRule="auto"/>
              <w:jc w:val="center"/>
              <w:rPr>
                <w:rFonts w:cs="Times New Roman (Body CS)"/>
                <w:spacing w:val="-2"/>
                <w:lang w:val="vi-VN"/>
              </w:rPr>
            </w:pPr>
            <w:r>
              <w:rPr>
                <w:rFonts w:cs="Times New Roman (Body CS)"/>
                <w:spacing w:val="-2"/>
                <w:lang w:val="vi-VN"/>
              </w:rPr>
              <w:t>3</w:t>
            </w:r>
          </w:p>
        </w:tc>
        <w:tc>
          <w:tcPr>
            <w:tcW w:w="5943" w:type="dxa"/>
          </w:tcPr>
          <w:p w14:paraId="170FF93B" w14:textId="5CEC3AC6" w:rsidR="000A4957" w:rsidRDefault="000A4957" w:rsidP="000A4957">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AF7051">
              <w:t>Phải liên hệ từ hai cơ sở trở lên</w:t>
            </w:r>
          </w:p>
        </w:tc>
        <w:tc>
          <w:tcPr>
            <w:tcW w:w="1287" w:type="dxa"/>
          </w:tcPr>
          <w:p w14:paraId="5AD91171" w14:textId="6B94F303" w:rsidR="000A4957" w:rsidRDefault="000A4957" w:rsidP="000A4957">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AF7051">
              <w:t>26/30</w:t>
            </w:r>
          </w:p>
        </w:tc>
        <w:tc>
          <w:tcPr>
            <w:tcW w:w="1224" w:type="dxa"/>
          </w:tcPr>
          <w:p w14:paraId="547F010E" w14:textId="284A394F" w:rsidR="000A4957" w:rsidRDefault="000A4957" w:rsidP="000A4957">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AF7051">
              <w:t>86,7%</w:t>
            </w:r>
          </w:p>
        </w:tc>
      </w:tr>
      <w:tr w:rsidR="000A4957" w14:paraId="2844CE9C" w14:textId="77777777" w:rsidTr="00C516D4">
        <w:tc>
          <w:tcPr>
            <w:cnfStyle w:val="001000000000" w:firstRow="0" w:lastRow="0" w:firstColumn="1" w:lastColumn="0" w:oddVBand="0" w:evenVBand="0" w:oddHBand="0" w:evenHBand="0" w:firstRowFirstColumn="0" w:firstRowLastColumn="0" w:lastRowFirstColumn="0" w:lastRowLastColumn="0"/>
            <w:tcW w:w="562" w:type="dxa"/>
            <w:vAlign w:val="center"/>
          </w:tcPr>
          <w:p w14:paraId="0124929A" w14:textId="77777777" w:rsidR="000A4957" w:rsidRDefault="000A4957" w:rsidP="000A4957">
            <w:pPr>
              <w:spacing w:line="276" w:lineRule="auto"/>
              <w:jc w:val="center"/>
              <w:rPr>
                <w:rFonts w:cs="Times New Roman (Body CS)"/>
                <w:spacing w:val="-2"/>
                <w:lang w:val="vi-VN"/>
              </w:rPr>
            </w:pPr>
            <w:r>
              <w:rPr>
                <w:rFonts w:cs="Times New Roman (Body CS)"/>
                <w:spacing w:val="-2"/>
                <w:lang w:val="vi-VN"/>
              </w:rPr>
              <w:t>4</w:t>
            </w:r>
          </w:p>
        </w:tc>
        <w:tc>
          <w:tcPr>
            <w:tcW w:w="5943" w:type="dxa"/>
          </w:tcPr>
          <w:p w14:paraId="7318D743" w14:textId="0EEEFAD7" w:rsidR="000A4957" w:rsidRDefault="000A4957" w:rsidP="000A4957">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AF7051">
              <w:t>Gặp khó khăn do không xem được lịch trống</w:t>
            </w:r>
          </w:p>
        </w:tc>
        <w:tc>
          <w:tcPr>
            <w:tcW w:w="1287" w:type="dxa"/>
          </w:tcPr>
          <w:p w14:paraId="1B0723D3" w14:textId="52F83565" w:rsidR="000A4957" w:rsidRDefault="000A4957" w:rsidP="000A4957">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AF7051">
              <w:t>9/30</w:t>
            </w:r>
          </w:p>
        </w:tc>
        <w:tc>
          <w:tcPr>
            <w:tcW w:w="1224" w:type="dxa"/>
          </w:tcPr>
          <w:p w14:paraId="7BF605AE" w14:textId="0D6568A3" w:rsidR="000A4957" w:rsidRDefault="000A4957" w:rsidP="000A4957">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AF7051">
              <w:t>30%</w:t>
            </w:r>
          </w:p>
        </w:tc>
      </w:tr>
      <w:tr w:rsidR="000A4957" w14:paraId="773EE916" w14:textId="77777777" w:rsidTr="00C516D4">
        <w:tc>
          <w:tcPr>
            <w:cnfStyle w:val="001000000000" w:firstRow="0" w:lastRow="0" w:firstColumn="1" w:lastColumn="0" w:oddVBand="0" w:evenVBand="0" w:oddHBand="0" w:evenHBand="0" w:firstRowFirstColumn="0" w:firstRowLastColumn="0" w:lastRowFirstColumn="0" w:lastRowLastColumn="0"/>
            <w:tcW w:w="562" w:type="dxa"/>
            <w:vAlign w:val="center"/>
          </w:tcPr>
          <w:p w14:paraId="72B70DD0" w14:textId="77777777" w:rsidR="000A4957" w:rsidRDefault="000A4957" w:rsidP="000A4957">
            <w:pPr>
              <w:spacing w:line="276" w:lineRule="auto"/>
              <w:jc w:val="center"/>
              <w:rPr>
                <w:rFonts w:cs="Times New Roman (Body CS)"/>
                <w:spacing w:val="-2"/>
                <w:lang w:val="vi-VN"/>
              </w:rPr>
            </w:pPr>
            <w:r>
              <w:rPr>
                <w:rFonts w:cs="Times New Roman (Body CS)"/>
                <w:spacing w:val="-2"/>
                <w:lang w:val="vi-VN"/>
              </w:rPr>
              <w:t>5</w:t>
            </w:r>
          </w:p>
        </w:tc>
        <w:tc>
          <w:tcPr>
            <w:tcW w:w="5943" w:type="dxa"/>
          </w:tcPr>
          <w:p w14:paraId="7399C7EA" w14:textId="7565D8FC" w:rsidR="000A4957" w:rsidRDefault="000A4957" w:rsidP="000A4957">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AF7051">
              <w:t>Đã từng gặp ít nhất một sự cố khi đặt sân</w:t>
            </w:r>
          </w:p>
        </w:tc>
        <w:tc>
          <w:tcPr>
            <w:tcW w:w="1287" w:type="dxa"/>
          </w:tcPr>
          <w:p w14:paraId="6D9756D0" w14:textId="0C0EFA16" w:rsidR="000A4957" w:rsidRDefault="000A4957" w:rsidP="000A4957">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AF7051">
              <w:t>22/30</w:t>
            </w:r>
          </w:p>
        </w:tc>
        <w:tc>
          <w:tcPr>
            <w:tcW w:w="1224" w:type="dxa"/>
          </w:tcPr>
          <w:p w14:paraId="61EA5EAC" w14:textId="5B4AE3B4" w:rsidR="000A4957" w:rsidRDefault="000A4957" w:rsidP="000A4957">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AF7051">
              <w:t>73,3%</w:t>
            </w:r>
          </w:p>
        </w:tc>
      </w:tr>
      <w:tr w:rsidR="000A4957" w14:paraId="7B7A68D6" w14:textId="77777777" w:rsidTr="00C516D4">
        <w:tc>
          <w:tcPr>
            <w:cnfStyle w:val="001000000000" w:firstRow="0" w:lastRow="0" w:firstColumn="1" w:lastColumn="0" w:oddVBand="0" w:evenVBand="0" w:oddHBand="0" w:evenHBand="0" w:firstRowFirstColumn="0" w:firstRowLastColumn="0" w:lastRowFirstColumn="0" w:lastRowLastColumn="0"/>
            <w:tcW w:w="562" w:type="dxa"/>
            <w:vAlign w:val="center"/>
          </w:tcPr>
          <w:p w14:paraId="4380F3D1" w14:textId="77777777" w:rsidR="000A4957" w:rsidRDefault="000A4957" w:rsidP="000A4957">
            <w:pPr>
              <w:spacing w:line="276" w:lineRule="auto"/>
              <w:jc w:val="center"/>
              <w:rPr>
                <w:rFonts w:cs="Times New Roman (Body CS)"/>
                <w:spacing w:val="-2"/>
                <w:lang w:val="vi-VN"/>
              </w:rPr>
            </w:pPr>
            <w:r>
              <w:rPr>
                <w:rFonts w:cs="Times New Roman (Body CS)"/>
                <w:spacing w:val="-2"/>
                <w:lang w:val="vi-VN"/>
              </w:rPr>
              <w:t>6</w:t>
            </w:r>
          </w:p>
        </w:tc>
        <w:tc>
          <w:tcPr>
            <w:tcW w:w="5943" w:type="dxa"/>
          </w:tcPr>
          <w:p w14:paraId="45167876" w14:textId="3B083424" w:rsidR="000A4957" w:rsidRDefault="000A4957" w:rsidP="000A4957">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AF7051">
              <w:t>Sẵn sàng hoặc rất sẵn sàng đặt cọc trực tuyến</w:t>
            </w:r>
          </w:p>
        </w:tc>
        <w:tc>
          <w:tcPr>
            <w:tcW w:w="1287" w:type="dxa"/>
          </w:tcPr>
          <w:p w14:paraId="0A18110D" w14:textId="5BC4ECED" w:rsidR="000A4957" w:rsidRDefault="000A4957" w:rsidP="000A4957">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AF7051">
              <w:t>24/30</w:t>
            </w:r>
          </w:p>
        </w:tc>
        <w:tc>
          <w:tcPr>
            <w:tcW w:w="1224" w:type="dxa"/>
          </w:tcPr>
          <w:p w14:paraId="5852CC74" w14:textId="30F914DD" w:rsidR="000A4957" w:rsidRDefault="000A4957" w:rsidP="000A4957">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AF7051">
              <w:t>80%</w:t>
            </w:r>
          </w:p>
        </w:tc>
      </w:tr>
      <w:tr w:rsidR="000A4957" w14:paraId="3302DA88" w14:textId="77777777" w:rsidTr="00C516D4">
        <w:tc>
          <w:tcPr>
            <w:cnfStyle w:val="001000000000" w:firstRow="0" w:lastRow="0" w:firstColumn="1" w:lastColumn="0" w:oddVBand="0" w:evenVBand="0" w:oddHBand="0" w:evenHBand="0" w:firstRowFirstColumn="0" w:firstRowLastColumn="0" w:lastRowFirstColumn="0" w:lastRowLastColumn="0"/>
            <w:tcW w:w="562" w:type="dxa"/>
            <w:vAlign w:val="center"/>
          </w:tcPr>
          <w:p w14:paraId="2214CCC2" w14:textId="77777777" w:rsidR="000A4957" w:rsidRDefault="000A4957" w:rsidP="000A4957">
            <w:pPr>
              <w:spacing w:line="276" w:lineRule="auto"/>
              <w:jc w:val="center"/>
              <w:rPr>
                <w:rFonts w:cs="Times New Roman (Body CS)"/>
                <w:spacing w:val="-2"/>
                <w:lang w:val="vi-VN"/>
              </w:rPr>
            </w:pPr>
            <w:r>
              <w:rPr>
                <w:rFonts w:cs="Times New Roman (Body CS)"/>
                <w:spacing w:val="-2"/>
                <w:lang w:val="vi-VN"/>
              </w:rPr>
              <w:t>7</w:t>
            </w:r>
          </w:p>
        </w:tc>
        <w:tc>
          <w:tcPr>
            <w:tcW w:w="5943" w:type="dxa"/>
          </w:tcPr>
          <w:p w14:paraId="1300016D" w14:textId="108A8D91" w:rsidR="000A4957" w:rsidRDefault="000A4957" w:rsidP="000A4957">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AF7051">
              <w:t>Sẵn sàng hoặc rất sẵn sàng sử dụng Aura Court</w:t>
            </w:r>
          </w:p>
        </w:tc>
        <w:tc>
          <w:tcPr>
            <w:tcW w:w="1287" w:type="dxa"/>
          </w:tcPr>
          <w:p w14:paraId="02436900" w14:textId="0FDB118A" w:rsidR="000A4957" w:rsidRDefault="000A4957" w:rsidP="000A4957">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AF7051">
              <w:t>25/30</w:t>
            </w:r>
          </w:p>
        </w:tc>
        <w:tc>
          <w:tcPr>
            <w:tcW w:w="1224" w:type="dxa"/>
          </w:tcPr>
          <w:p w14:paraId="6F1FD387" w14:textId="46467EB8" w:rsidR="000A4957" w:rsidRDefault="000A4957" w:rsidP="000A4957">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rPr>
            </w:pPr>
            <w:r w:rsidRPr="00AF7051">
              <w:t>83,3%</w:t>
            </w:r>
          </w:p>
        </w:tc>
      </w:tr>
    </w:tbl>
    <w:p w14:paraId="7DF77D8C" w14:textId="77777777" w:rsidR="000A4957" w:rsidRDefault="000A4957" w:rsidP="000A4957">
      <w:pPr>
        <w:spacing w:line="360" w:lineRule="auto"/>
        <w:rPr>
          <w:lang w:val="vi-VN"/>
        </w:rPr>
      </w:pPr>
    </w:p>
    <w:p w14:paraId="5D5B93BE" w14:textId="1A98633D" w:rsidR="000A4957" w:rsidRPr="000A4957" w:rsidRDefault="000A4957" w:rsidP="000A4957">
      <w:pPr>
        <w:spacing w:line="360" w:lineRule="auto"/>
        <w:ind w:firstLine="720"/>
        <w:rPr>
          <w:lang w:val="vi-VN"/>
        </w:rPr>
      </w:pPr>
      <w:r w:rsidRPr="000A4957">
        <w:rPr>
          <w:lang w:val="vi-VN"/>
        </w:rPr>
        <w:t xml:space="preserve">Có 16/30 khách hàng, tương ứng 53,3%, mất trên 10 phút để tìm sân và hoàn thành việc đặt lịch. Đồng thời, 26/30 khách hàng phải liên hệ từ hai cơ sở trở lên trước </w:t>
      </w:r>
      <w:r w:rsidRPr="000A4957">
        <w:rPr>
          <w:lang w:val="vi-VN"/>
        </w:rPr>
        <w:lastRenderedPageBreak/>
        <w:t>khi tìm được sân phù hợp. Nguyên nhân có thể xuất phát từ việc khách hàng không có một nền tảng tập trung để so sánh vị trí, giá thuê, tiện ích và lịch trống của nhiều sân.</w:t>
      </w:r>
    </w:p>
    <w:p w14:paraId="320C1679" w14:textId="6323ECE8" w:rsidR="000A4957" w:rsidRPr="000A4957" w:rsidRDefault="000A4957" w:rsidP="000A4957">
      <w:pPr>
        <w:spacing w:line="360" w:lineRule="auto"/>
        <w:ind w:firstLine="720"/>
        <w:rPr>
          <w:lang w:val="vi-VN"/>
        </w:rPr>
      </w:pPr>
      <w:r w:rsidRPr="000A4957">
        <w:rPr>
          <w:lang w:val="vi-VN"/>
        </w:rPr>
        <w:t>Có 9/30 khách hàng trực tiếp lựa chọn “không xem được lịch trống” là một trong những khó khăn khi đặt sân. Những khó khăn khác bao gồm thiếu thông tin về giá, sân mong muốn đã hết chỗ, nhân viên phản hồi chậm, phải liên hệ nhiều cơ sở và gặp khó khăn khi hủy hoặc đổi lịch.</w:t>
      </w:r>
    </w:p>
    <w:p w14:paraId="6A4BCD67" w14:textId="03EEDF0E" w:rsidR="000A4957" w:rsidRPr="000A4957" w:rsidRDefault="000A4957" w:rsidP="005228F0">
      <w:pPr>
        <w:spacing w:line="360" w:lineRule="auto"/>
        <w:ind w:firstLine="720"/>
        <w:rPr>
          <w:lang w:val="vi-VN"/>
        </w:rPr>
      </w:pPr>
      <w:r w:rsidRPr="000A4957">
        <w:rPr>
          <w:lang w:val="vi-VN"/>
        </w:rPr>
        <w:t xml:space="preserve">Trong bộ dữ liệu </w:t>
      </w:r>
      <w:r>
        <w:rPr>
          <w:lang w:val="vi-VN"/>
        </w:rPr>
        <w:t>khảo sát</w:t>
      </w:r>
      <w:r w:rsidRPr="000A4957">
        <w:rPr>
          <w:lang w:val="vi-VN"/>
        </w:rPr>
        <w:t>, 22/30 khách hàng, chiếm 73,3%, từng gặp ít nhất một sự cố trong quá trình đặt và sử dụng sân. Các sự cố được ghi nhận gồm không nhận được xác nhận, nhầm ngày hoặc khung giờ, không biết khoản thanh toán đã được ghi nhận hay chưa, trùng lịch, mất tiền đặt cọc hoặc gặp khó khăn khi hoàn tiền.</w:t>
      </w:r>
    </w:p>
    <w:p w14:paraId="5BCC981F" w14:textId="7DEFC0F2" w:rsidR="000A4957" w:rsidRPr="000A4957" w:rsidRDefault="000A4957" w:rsidP="005228F0">
      <w:pPr>
        <w:spacing w:line="360" w:lineRule="auto"/>
        <w:ind w:firstLine="720"/>
        <w:rPr>
          <w:lang w:val="vi-VN"/>
        </w:rPr>
      </w:pPr>
      <w:r w:rsidRPr="000A4957">
        <w:rPr>
          <w:lang w:val="vi-VN"/>
        </w:rPr>
        <w:t>Phương thức thanh toán phổ biến gồm tiền mặt, chuyển khoản ngân hàng và quét mã QR. Tuy nhiên, khi việc thanh toán và lịch đặt không được quản lý trên cùng một hệ thống, khách hàng có thể phải gửi ảnh giao dịch cho nhân viên và chờ kiểm tra thủ công. Mặc dù vậy, 24/30 khách hàng, tương ứng 80%, sẵn sàng hoặc rất sẵn sàng đặt cọc trực tuyến nếu giao dịch an toàn, giá được hiển thị rõ ràng và lịch sân được xác nhận ngay sau khi thanh toán.</w:t>
      </w:r>
    </w:p>
    <w:p w14:paraId="7B777276" w14:textId="7913CF71" w:rsidR="00054EF3" w:rsidRDefault="000A4957" w:rsidP="000A4957">
      <w:pPr>
        <w:spacing w:line="360" w:lineRule="auto"/>
        <w:ind w:firstLine="720"/>
        <w:rPr>
          <w:lang w:val="vi-VN"/>
        </w:rPr>
      </w:pPr>
      <w:r w:rsidRPr="000A4957">
        <w:rPr>
          <w:lang w:val="vi-VN"/>
        </w:rPr>
        <w:t>Các chức năng được khách hàng đánh giá cao nhất gồm xem lịch sân trống theo thời gian thực, biết chính xác giá trước khi đặt và đặt sân trực tuyến kèm xác nhận rõ ràng; cả ba nhóm chức năng đều đạt điểm trung bình 5,00/5. Các chức năng tìm sân theo vị trí, thanh toán QR, xem lịch sử đặt, hủy và hoàn tiền, nhận thông báo nhắc lịch đều đạt khoảng 4,87/5 điểm. Trong khi đó, chức năng tìm bạn chơi đạt 3,27/5 điểm và thấp hơn nhóm chức năng đặt sân cốt lõi. Điều này cho thấy hệ thống nên ưu tiên giải quyết quy trình tìm sân, xem lịch, đặt sân, thanh toán và quản lý lịch sử trước khi phát triển các tính năng cộng đồng.</w:t>
      </w:r>
    </w:p>
    <w:p w14:paraId="6421093E" w14:textId="45A75E65" w:rsidR="005228F0" w:rsidRDefault="00B755E3" w:rsidP="005228F0">
      <w:pPr>
        <w:pStyle w:val="Heading2"/>
        <w:numPr>
          <w:ilvl w:val="2"/>
          <w:numId w:val="1"/>
        </w:numPr>
        <w:spacing w:line="360" w:lineRule="auto"/>
        <w:rPr>
          <w:lang w:val="vi-VN"/>
        </w:rPr>
      </w:pPr>
      <w:r>
        <w:rPr>
          <w:lang w:val="vi-VN"/>
        </w:rPr>
        <w:t>Những vấn đề còn tồn tại</w:t>
      </w:r>
    </w:p>
    <w:p w14:paraId="3E3E5791" w14:textId="5A497478" w:rsidR="005228F0" w:rsidRPr="005228F0" w:rsidRDefault="005228F0" w:rsidP="005228F0">
      <w:pPr>
        <w:spacing w:line="360" w:lineRule="auto"/>
        <w:rPr>
          <w:lang w:val="vi-VN"/>
        </w:rPr>
      </w:pPr>
      <w:r w:rsidRPr="005228F0">
        <w:rPr>
          <w:lang w:val="vi-VN"/>
        </w:rPr>
        <w:t>Từ thực trạng quản lý và đặt sân đã phân tích, có thể xác định một số vấn đề chính còn tồn tại như sau:</w:t>
      </w:r>
    </w:p>
    <w:p w14:paraId="644EE9B9" w14:textId="04C4C1ED" w:rsidR="005228F0" w:rsidRPr="005228F0" w:rsidRDefault="005228F0" w:rsidP="005228F0">
      <w:pPr>
        <w:spacing w:line="360" w:lineRule="auto"/>
        <w:ind w:firstLine="720"/>
        <w:rPr>
          <w:lang w:val="vi-VN"/>
        </w:rPr>
      </w:pPr>
      <w:r w:rsidRPr="005228F0">
        <w:rPr>
          <w:lang w:val="vi-VN"/>
        </w:rPr>
        <w:t>Thứ nhất, khách hàng chưa thể chủ động kiểm tra tình trạng sân trống</w:t>
      </w:r>
      <w:r>
        <w:rPr>
          <w:lang w:val="vi-VN"/>
        </w:rPr>
        <w:t xml:space="preserve">. </w:t>
      </w:r>
      <w:r w:rsidRPr="005228F0">
        <w:rPr>
          <w:lang w:val="vi-VN"/>
        </w:rPr>
        <w:t xml:space="preserve">Tại nhiều cơ sở chưa triển khai hệ thống đặt sân trực tuyến, khách hàng phải gọi điện hoặc nhắn </w:t>
      </w:r>
      <w:r w:rsidRPr="005228F0">
        <w:rPr>
          <w:lang w:val="vi-VN"/>
        </w:rPr>
        <w:lastRenderedPageBreak/>
        <w:t>tin cho nhân viên để hỏi về tình trạng sân và các khung giờ còn trống. Vì vậy, quá trình đặt sân phụ thuộc phần lớn vào việc kiểm tra và tốc độ phản hồi của nhân viên.</w:t>
      </w:r>
    </w:p>
    <w:p w14:paraId="5A83AB6D" w14:textId="0B505720" w:rsidR="005228F0" w:rsidRPr="005228F0" w:rsidRDefault="005228F0" w:rsidP="005228F0">
      <w:pPr>
        <w:spacing w:line="360" w:lineRule="auto"/>
        <w:ind w:firstLine="720"/>
        <w:rPr>
          <w:lang w:val="vi-VN"/>
        </w:rPr>
      </w:pPr>
      <w:r w:rsidRPr="005228F0">
        <w:rPr>
          <w:lang w:val="vi-VN"/>
        </w:rPr>
        <w:t>Thứ hai, lịch đặt sân có nguy cơ bị trùng, sai lệch hoặc bỏ sót. Yêu cầu đặt sân được tiếp nhận qua nhiều kênh như điện thoại, Zalo và Facebook, trong khi thông tin thường được lưu trữ bằng sổ sách, tin nhắn hoặc bảng tính riêng lẻ. Nếu dữ liệu không được cập nhật kịp thời và đồng bộ, nhiều nhân viên có thể cùng xác nhận một sân trong cùng khung giờ hoặc bỏ sót yêu cầu của khách hàng.</w:t>
      </w:r>
    </w:p>
    <w:p w14:paraId="265A6477" w14:textId="1E842A1F" w:rsidR="005228F0" w:rsidRPr="005228F0" w:rsidRDefault="005228F0" w:rsidP="005228F0">
      <w:pPr>
        <w:spacing w:line="360" w:lineRule="auto"/>
        <w:ind w:firstLine="720"/>
        <w:rPr>
          <w:lang w:val="vi-VN"/>
        </w:rPr>
      </w:pPr>
      <w:r w:rsidRPr="005228F0">
        <w:rPr>
          <w:lang w:val="vi-VN"/>
        </w:rPr>
        <w:t>Thứ ba, quá trình trao đổi và xác nhận đặt sân còn mất nhiều thời gian. Để hoàn tất một lượt đặt sân, khách hàng và nhân viên thường phải trao đổi nhiều lần về tình trạng sân, thời gian sử dụng, giá thuê, tiền đặt cọc và phương thức thanh toán. Trong trường hợp sân không còn trống, khách hàng có thể phải liên hệ với nhiều cơ sở khác nhau mới tìm được lựa chọn phù hợp.</w:t>
      </w:r>
    </w:p>
    <w:p w14:paraId="72D71670" w14:textId="7556D05B" w:rsidR="005228F0" w:rsidRPr="005228F0" w:rsidRDefault="005228F0" w:rsidP="005228F0">
      <w:pPr>
        <w:spacing w:line="360" w:lineRule="auto"/>
        <w:ind w:firstLine="720"/>
        <w:rPr>
          <w:lang w:val="vi-VN"/>
        </w:rPr>
      </w:pPr>
      <w:r w:rsidRPr="005228F0">
        <w:rPr>
          <w:lang w:val="vi-VN"/>
        </w:rPr>
        <w:t>Thứ tư, việc hủy hoặc thay đổi lịch đặt sân chưa được quản lý hiệu quả. Khi khách hàng có nhu cầu đổi giờ, đổi sân hoặc hủy lịch, nhân viên phải kiểm tra lại tình trạng sân, cập nhật thông tin và xử lý tiền đặt cọc hoặc hoàn tiền theo phương thức thủ công. Việc chưa có quy trình xử lý thống nhất có thể dẫn đến nhầm lẫn, chậm trễ và phát sinh tranh chấp giữa khách hàng với cơ sở kinh doanh.</w:t>
      </w:r>
    </w:p>
    <w:p w14:paraId="4084CE15" w14:textId="5E3571D9" w:rsidR="005228F0" w:rsidRPr="005228F0" w:rsidRDefault="005228F0" w:rsidP="005228F0">
      <w:pPr>
        <w:spacing w:line="360" w:lineRule="auto"/>
        <w:ind w:firstLine="720"/>
        <w:rPr>
          <w:lang w:val="vi-VN"/>
        </w:rPr>
      </w:pPr>
      <w:r w:rsidRPr="005228F0">
        <w:rPr>
          <w:lang w:val="vi-VN"/>
        </w:rPr>
        <w:t>Thứ năm, dữ liệu khách hàng và lịch sử đặt sân còn phân tán. Thông tin liên hệ, lịch sử giao dịch và nhu cầu của khách hàng được lưu trữ trong nhiều cuộc hội thoại, sổ ghi chép hoặc tệp dữ liệu khác nhau. Điều này gây khó khăn cho việc tra cứu lịch sử giao dịch, nhận diện khách hàng thường xuyên cũng như triển khai các chương trình chăm sóc và ưu đãi phù hợp.</w:t>
      </w:r>
    </w:p>
    <w:p w14:paraId="37719F44" w14:textId="415517EA" w:rsidR="005228F0" w:rsidRPr="005228F0" w:rsidRDefault="005228F0" w:rsidP="005228F0">
      <w:pPr>
        <w:spacing w:line="360" w:lineRule="auto"/>
        <w:ind w:firstLine="720"/>
        <w:rPr>
          <w:lang w:val="vi-VN"/>
        </w:rPr>
      </w:pPr>
      <w:r w:rsidRPr="005228F0">
        <w:rPr>
          <w:lang w:val="vi-VN"/>
        </w:rPr>
        <w:t>Thứ sáu, chủ sân gặp khó khăn trong việc thống kê doanh thu và đánh giá hiệu suất sử dụng sân</w:t>
      </w:r>
      <w:r>
        <w:rPr>
          <w:lang w:val="vi-VN"/>
        </w:rPr>
        <w:t xml:space="preserve">. </w:t>
      </w:r>
      <w:r w:rsidRPr="005228F0">
        <w:rPr>
          <w:lang w:val="vi-VN"/>
        </w:rPr>
        <w:t>Do dữ liệu về lịch đặt, thanh toán và hoạt động bán hàng chưa được liên kết và quản lý tập trung, chủ sân phải tổng hợp số liệu thủ công để xác định doanh thu theo từng khoảng thời gian hoặc từng sân. Bên cạnh đó, cơ sở cũng khó xác định chính xác các chỉ số quan trọng như khung giờ cao điểm, tỷ lệ sử dụng sân, tỷ lệ hủy lịch và hiệu quả khai thác của từng sân.</w:t>
      </w:r>
    </w:p>
    <w:p w14:paraId="40DD3291" w14:textId="66DD7E76" w:rsidR="005228F0" w:rsidRPr="005228F0" w:rsidRDefault="005228F0" w:rsidP="005228F0">
      <w:pPr>
        <w:spacing w:line="360" w:lineRule="auto"/>
        <w:ind w:firstLine="720"/>
        <w:rPr>
          <w:lang w:val="vi-VN"/>
        </w:rPr>
      </w:pPr>
      <w:r w:rsidRPr="005228F0">
        <w:rPr>
          <w:lang w:val="vi-VN"/>
        </w:rPr>
        <w:t xml:space="preserve">Nhìn chung, nguyên nhân cốt lõi của những hạn chế trên là dữ liệu và quy trình vận hành chưa được quản lý trên một nền tảng thống nhất. Thực trạng này không chỉ </w:t>
      </w:r>
      <w:r w:rsidRPr="005228F0">
        <w:rPr>
          <w:lang w:val="vi-VN"/>
        </w:rPr>
        <w:lastRenderedPageBreak/>
        <w:t>làm gia tăng khối lượng công việc và nguy cơ sai sót trong quá trình xử lý của nhân viên mà còn hạn chế khả năng theo dõi, kiểm soát và ra quyết định của chủ sân, đồng thời ảnh hưởng trực tiếp đến trải nghiệm đặt sân của khách hàng.</w:t>
      </w:r>
    </w:p>
    <w:p w14:paraId="6B1485AC" w14:textId="073AAE5C" w:rsidR="00B755E3" w:rsidRDefault="00B755E3" w:rsidP="00B755E3">
      <w:pPr>
        <w:pStyle w:val="Heading2"/>
        <w:numPr>
          <w:ilvl w:val="2"/>
          <w:numId w:val="1"/>
        </w:numPr>
        <w:spacing w:line="360" w:lineRule="auto"/>
        <w:rPr>
          <w:lang w:val="vi-VN"/>
        </w:rPr>
      </w:pPr>
      <w:r>
        <w:rPr>
          <w:lang w:val="vi-VN"/>
        </w:rPr>
        <w:t>Sự cần thiết của đề tài</w:t>
      </w:r>
    </w:p>
    <w:p w14:paraId="10D69E0C" w14:textId="24E5E3BC" w:rsidR="005228F0" w:rsidRPr="005228F0" w:rsidRDefault="005228F0" w:rsidP="005228F0">
      <w:pPr>
        <w:spacing w:line="360" w:lineRule="auto"/>
        <w:ind w:firstLine="720"/>
        <w:rPr>
          <w:lang w:val="vi-VN"/>
        </w:rPr>
      </w:pPr>
      <w:r w:rsidRPr="005228F0">
        <w:rPr>
          <w:lang w:val="vi-VN"/>
        </w:rPr>
        <w:t>Từ những vấn đề đã phân tích, việc xây dựng một hệ thống quản lý và đặt sân thể thao tập trung là cần thiết nhằm số hóa và đồng bộ toàn bộ quy trình từ tìm kiếm sân, kiểm tra lịch trống, đặt lịch, thanh toán đến quản lý hoạt động kinh doanh. Hệ thống giúp khách hàng chủ động tiếp cận thông tin và đặt sân thuận tiện hơn, đồng thời hạn chế thời gian trao đổi và chờ xác nhận.</w:t>
      </w:r>
    </w:p>
    <w:p w14:paraId="4FBB2B7B" w14:textId="1479EF81" w:rsidR="00B755E3" w:rsidRPr="00B755E3" w:rsidRDefault="005228F0" w:rsidP="005228F0">
      <w:pPr>
        <w:spacing w:line="360" w:lineRule="auto"/>
        <w:ind w:firstLine="720"/>
        <w:rPr>
          <w:lang w:val="vi-VN"/>
        </w:rPr>
      </w:pPr>
      <w:r w:rsidRPr="005228F0">
        <w:rPr>
          <w:lang w:val="vi-VN"/>
        </w:rPr>
        <w:t>Đối với cơ sở kinh doanh, hệ thống góp phần giảm khối lượng công việc thủ công, hạn chế sai sót và trùng lịch, tập trung hóa dữ liệu khách hàng, lịch đặt và giao dịch. Bên cạnh đó, các chức năng thống kê và báo cáo còn hỗ trợ chủ sân theo dõi doanh thu, đánh giá hiệu suất sử dụng sân và nâng cao hiệu quả quản lý. Vì vậy, đề tài “Xây dựng hệ thống quản lý và đặt sân thể thao Aura Court” có tính thực tiễn và phù hợp với xu hướng chuyển đổi số trong hoạt động kinh doanh dịch vụ thể thao.</w:t>
      </w:r>
    </w:p>
    <w:p w14:paraId="62DF2FFB" w14:textId="760D466E" w:rsidR="000A2830" w:rsidRDefault="000A2830" w:rsidP="00B755E3">
      <w:pPr>
        <w:pStyle w:val="Heading2"/>
        <w:numPr>
          <w:ilvl w:val="1"/>
          <w:numId w:val="1"/>
        </w:numPr>
        <w:spacing w:line="360" w:lineRule="auto"/>
        <w:rPr>
          <w:lang w:val="vi-VN"/>
        </w:rPr>
      </w:pPr>
      <w:r>
        <w:rPr>
          <w:lang w:val="vi-VN"/>
        </w:rPr>
        <w:t>Các giải pháp đã có</w:t>
      </w:r>
    </w:p>
    <w:p w14:paraId="7653D6E7" w14:textId="1D0DB1FB" w:rsidR="00B755E3" w:rsidRDefault="00B755E3" w:rsidP="00B755E3">
      <w:pPr>
        <w:pStyle w:val="Heading2"/>
        <w:numPr>
          <w:ilvl w:val="2"/>
          <w:numId w:val="1"/>
        </w:numPr>
        <w:spacing w:line="360" w:lineRule="auto"/>
        <w:rPr>
          <w:lang w:val="vi-VN"/>
        </w:rPr>
      </w:pPr>
      <w:r>
        <w:rPr>
          <w:lang w:val="vi-VN"/>
        </w:rPr>
        <w:t>Phương pháp khảo sát</w:t>
      </w:r>
    </w:p>
    <w:p w14:paraId="65903C16" w14:textId="4991B9B2" w:rsidR="005C5BB9" w:rsidRPr="005C5BB9" w:rsidRDefault="005C5BB9" w:rsidP="005C5BB9">
      <w:pPr>
        <w:spacing w:line="360" w:lineRule="auto"/>
        <w:ind w:firstLine="720"/>
        <w:rPr>
          <w:rFonts w:cs="Times New Roman (Body CS)"/>
          <w:spacing w:val="-2"/>
          <w:lang w:eastAsia="en-GB"/>
        </w:rPr>
      </w:pPr>
      <w:r w:rsidRPr="005C5BB9">
        <w:rPr>
          <w:rFonts w:cs="Times New Roman (Body CS)"/>
          <w:spacing w:val="-2"/>
          <w:lang w:eastAsia="en-GB"/>
        </w:rPr>
        <w:t>Nhằm tìm hiểu tình hình ứng dụng công nghệ trong hoạt động quản lý và đặt sân thể thao</w:t>
      </w:r>
      <w:r w:rsidRPr="005C5BB9">
        <w:rPr>
          <w:rFonts w:cs="Times New Roman (Body CS)"/>
          <w:spacing w:val="-2"/>
          <w:lang w:val="vi-VN" w:eastAsia="en-GB"/>
        </w:rPr>
        <w:t xml:space="preserve"> hiện nay</w:t>
      </w:r>
      <w:r w:rsidRPr="005C5BB9">
        <w:rPr>
          <w:rFonts w:cs="Times New Roman (Body CS)"/>
          <w:spacing w:val="-2"/>
          <w:lang w:eastAsia="en-GB"/>
        </w:rPr>
        <w:t>, nhóm tiến hành khảo sát một số website và ứng dụng đang được sử dụng trên thị trường. Các giải pháp được lựa chọn dựa trên mức độ liên quan đến đề tài, khả năng tiếp cận và phạm vi chức năng, trong đó ưu tiên những nền tảng hỗ trợ tìm kiếm sân, kiểm tra lịch trống, đặt lịch, thanh toán hoặc quản lý hoạt động của cơ sở thể thao.</w:t>
      </w:r>
    </w:p>
    <w:p w14:paraId="587FD718" w14:textId="22517EF9" w:rsidR="005C5BB9" w:rsidRDefault="005C5BB9" w:rsidP="005C5BB9">
      <w:pPr>
        <w:spacing w:line="360" w:lineRule="auto"/>
        <w:rPr>
          <w:lang w:eastAsia="en-GB"/>
        </w:rPr>
      </w:pPr>
      <w:r>
        <w:rPr>
          <w:lang w:val="vi-VN" w:eastAsia="en-GB"/>
        </w:rPr>
        <w:tab/>
      </w:r>
      <w:r>
        <w:rPr>
          <w:lang w:eastAsia="en-GB"/>
        </w:rPr>
        <w:t>Trong quá trình khảo sát, nhóm trực tiếp truy cập và trải nghiệm các chức năng được cung cấp cho khách hàng như đăng ký tài khoản, tìm kiếm sân, xem thông tin sân, kiểm tra khung giờ trống, đặt lịch, thanh toán, quản lý lịch sử đặt sân, hủy hoặc thay đổi lịch và đánh giá dịch vụ. Đối với nhóm chức năng dành cho chủ sân, nhóm thu thập thông tin từ website chính thức, tài liệu giới thiệu sản phẩm và các nội dung hướng dẫn sử dụng do đơn vị cung cấp công bố.</w:t>
      </w:r>
    </w:p>
    <w:p w14:paraId="2BF3CCA7" w14:textId="2B80DE9D" w:rsidR="005C5BB9" w:rsidRDefault="005C5BB9" w:rsidP="005C5BB9">
      <w:pPr>
        <w:spacing w:line="360" w:lineRule="auto"/>
        <w:ind w:firstLine="720"/>
        <w:rPr>
          <w:lang w:eastAsia="en-GB"/>
        </w:rPr>
      </w:pPr>
      <w:r>
        <w:rPr>
          <w:lang w:eastAsia="en-GB"/>
        </w:rPr>
        <w:t>Các giải pháp được phân tích và so sánh theo ba nhóm tiêu chí chính:</w:t>
      </w:r>
    </w:p>
    <w:p w14:paraId="42FEE7FA" w14:textId="77777777" w:rsidR="005C5BB9" w:rsidRDefault="005C5BB9">
      <w:pPr>
        <w:pStyle w:val="ListParagraph"/>
        <w:numPr>
          <w:ilvl w:val="0"/>
          <w:numId w:val="3"/>
        </w:numPr>
        <w:spacing w:line="360" w:lineRule="auto"/>
        <w:rPr>
          <w:lang w:eastAsia="en-GB"/>
        </w:rPr>
      </w:pPr>
      <w:r>
        <w:rPr>
          <w:lang w:eastAsia="en-GB"/>
        </w:rPr>
        <w:lastRenderedPageBreak/>
        <w:t>Khả năng đáp ứng nghiệp vụ: Đánh giá mức độ hỗ trợ các nghiệp vụ như quản lý sân, lịch đặt, bảng giá, thanh toán, khách hàng, nhân viên, doanh thu, bán hàng và báo cáo thống kê.</w:t>
      </w:r>
    </w:p>
    <w:p w14:paraId="48163C55" w14:textId="77777777" w:rsidR="005C5BB9" w:rsidRDefault="005C5BB9">
      <w:pPr>
        <w:pStyle w:val="ListParagraph"/>
        <w:numPr>
          <w:ilvl w:val="0"/>
          <w:numId w:val="3"/>
        </w:numPr>
        <w:spacing w:line="360" w:lineRule="auto"/>
        <w:rPr>
          <w:lang w:eastAsia="en-GB"/>
        </w:rPr>
      </w:pPr>
      <w:r>
        <w:rPr>
          <w:lang w:eastAsia="en-GB"/>
        </w:rPr>
        <w:t>Tính tiện dụng: Đánh giá khả năng tìm kiếm thông tin, mức độ rõ ràng của giao diện, số bước cần thực hiện để đặt sân, khả năng sử dụng trên nhiều thiết bị và mức độ thuận tiện khi theo dõi hoặc thay đổi lịch đặt.</w:t>
      </w:r>
    </w:p>
    <w:p w14:paraId="09E5E296" w14:textId="09E903CE" w:rsidR="005C5BB9" w:rsidRDefault="005C5BB9">
      <w:pPr>
        <w:pStyle w:val="ListParagraph"/>
        <w:numPr>
          <w:ilvl w:val="0"/>
          <w:numId w:val="3"/>
        </w:numPr>
        <w:spacing w:line="360" w:lineRule="auto"/>
        <w:rPr>
          <w:lang w:eastAsia="en-GB"/>
        </w:rPr>
      </w:pPr>
      <w:r>
        <w:rPr>
          <w:lang w:eastAsia="en-GB"/>
        </w:rPr>
        <w:t>Khả năng quản lý: Đánh giá khả năng tập trung hóa dữ liệu, phân quyền người dùng, kiểm soát trùng lịch, quản lý nhiều sân hoặc nhiều cơ sở, theo dõi giao dịch và hỗ trợ chủ sân đưa ra quyết định.</w:t>
      </w:r>
    </w:p>
    <w:p w14:paraId="25E7EBC2" w14:textId="53323FBA" w:rsidR="00B755E3" w:rsidRPr="00B755E3" w:rsidRDefault="005C5BB9" w:rsidP="005C5BB9">
      <w:pPr>
        <w:spacing w:line="360" w:lineRule="auto"/>
        <w:ind w:firstLine="720"/>
        <w:rPr>
          <w:lang w:eastAsia="en-GB"/>
        </w:rPr>
      </w:pPr>
      <w:r>
        <w:rPr>
          <w:lang w:eastAsia="en-GB"/>
        </w:rPr>
        <w:t>Kết quả khảo sát được tổng hợp theo từng giải pháp, bao gồm giới thiệu chung, đối tượng sử dụng, chức năng chính, ưu điểm và hạn chế. Trên cơ sở đó, nhóm xây dựng bảng so sánh để xác định những chức năng đã được các nền tảng hiện có giải quyết, những vấn đề còn tồn tại và khoảng trống mà hệ thống Aura Court có thể tiếp tục hoàn thiện.</w:t>
      </w:r>
    </w:p>
    <w:p w14:paraId="317198F1" w14:textId="614EB7E3" w:rsidR="00B755E3" w:rsidRDefault="00D154FE" w:rsidP="00B755E3">
      <w:pPr>
        <w:pStyle w:val="Heading2"/>
        <w:numPr>
          <w:ilvl w:val="2"/>
          <w:numId w:val="1"/>
        </w:numPr>
        <w:spacing w:line="360" w:lineRule="auto"/>
        <w:rPr>
          <w:lang w:val="vi-VN"/>
        </w:rPr>
      </w:pPr>
      <w:r>
        <w:rPr>
          <w:noProof/>
          <w:lang w:eastAsia="en-GB"/>
        </w:rPr>
        <w:drawing>
          <wp:anchor distT="0" distB="0" distL="114300" distR="114300" simplePos="0" relativeHeight="251659264" behindDoc="0" locked="0" layoutInCell="1" allowOverlap="1" wp14:anchorId="51892F58" wp14:editId="40DF96F5">
            <wp:simplePos x="0" y="0"/>
            <wp:positionH relativeFrom="column">
              <wp:posOffset>1040521</wp:posOffset>
            </wp:positionH>
            <wp:positionV relativeFrom="paragraph">
              <wp:posOffset>494030</wp:posOffset>
            </wp:positionV>
            <wp:extent cx="3339465" cy="1251585"/>
            <wp:effectExtent l="0" t="0" r="635" b="571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39465" cy="1251585"/>
                    </a:xfrm>
                    <a:prstGeom prst="rect">
                      <a:avLst/>
                    </a:prstGeom>
                  </pic:spPr>
                </pic:pic>
              </a:graphicData>
            </a:graphic>
            <wp14:sizeRelH relativeFrom="page">
              <wp14:pctWidth>0</wp14:pctWidth>
            </wp14:sizeRelH>
            <wp14:sizeRelV relativeFrom="page">
              <wp14:pctHeight>0</wp14:pctHeight>
            </wp14:sizeRelV>
          </wp:anchor>
        </w:drawing>
      </w:r>
      <w:r w:rsidR="00B755E3">
        <w:rPr>
          <w:lang w:val="vi-VN"/>
        </w:rPr>
        <w:t>Giải pháp thứ nhất</w:t>
      </w:r>
      <w:r w:rsidR="005C5BB9">
        <w:rPr>
          <w:lang w:val="vi-VN"/>
        </w:rPr>
        <w:t xml:space="preserve"> – Hệ thống ALOBO </w:t>
      </w:r>
    </w:p>
    <w:p w14:paraId="54082FDD" w14:textId="1C3CBDEC" w:rsidR="00D154FE" w:rsidRDefault="00D154FE" w:rsidP="00D154FE">
      <w:pPr>
        <w:spacing w:line="360" w:lineRule="auto"/>
        <w:jc w:val="center"/>
        <w:rPr>
          <w:lang w:eastAsia="en-GB"/>
        </w:rPr>
      </w:pPr>
    </w:p>
    <w:p w14:paraId="45482661" w14:textId="630BFEC8" w:rsidR="005C5BB9" w:rsidRDefault="00D154FE" w:rsidP="00D154FE">
      <w:pPr>
        <w:spacing w:line="360" w:lineRule="auto"/>
        <w:ind w:firstLine="720"/>
        <w:rPr>
          <w:lang w:val="vi-VN" w:eastAsia="en-GB"/>
        </w:rPr>
      </w:pPr>
      <w:r w:rsidRPr="00D154FE">
        <w:rPr>
          <w:lang w:val="vi-VN" w:eastAsia="en-GB"/>
        </w:rPr>
        <w:t>ALOBO, viết tắt của ALO Booking, là nền tảng hỗ trợ đặt lịch trực tuyến và quản lý hoạt động kinh doanh sân thể thao. Hệ thống được phát triển cho nhiều loại hình sân như cầu lông, pickleball, tennis và bóng đá. ALOBO cung cấp hai nhóm chức năng chính: hỗ trợ người chơi tìm kiếm và đặt sân; đồng thời cung cấp công cụ để chủ sân quản lý lịch đặt, khách hàng, thanh toán, bán hàng và doanh thu. Người dùng có thể sử dụng ALOBO thông qua website</w:t>
      </w:r>
      <w:r>
        <w:rPr>
          <w:lang w:val="vi-VN" w:eastAsia="en-GB"/>
        </w:rPr>
        <w:t xml:space="preserve"> </w:t>
      </w:r>
      <w:hyperlink r:id="rId10" w:history="1">
        <w:r w:rsidRPr="00D154FE">
          <w:rPr>
            <w:rStyle w:val="Hyperlink"/>
            <w:lang w:val="vi-VN" w:eastAsia="en-GB"/>
          </w:rPr>
          <w:t>(ALOBO)</w:t>
        </w:r>
      </w:hyperlink>
      <w:r w:rsidRPr="00D154FE">
        <w:rPr>
          <w:lang w:val="vi-VN" w:eastAsia="en-GB"/>
        </w:rPr>
        <w:t xml:space="preserve"> hoặc ứng dụng di động.</w:t>
      </w:r>
    </w:p>
    <w:p w14:paraId="08EFF436" w14:textId="77777777" w:rsidR="00246772" w:rsidRDefault="00246772" w:rsidP="00D154FE">
      <w:pPr>
        <w:spacing w:line="360" w:lineRule="auto"/>
        <w:ind w:firstLine="720"/>
        <w:rPr>
          <w:lang w:val="vi-VN" w:eastAsia="en-GB"/>
        </w:rPr>
      </w:pPr>
    </w:p>
    <w:p w14:paraId="2D03C6DE" w14:textId="35C60664" w:rsidR="00D154FE" w:rsidRDefault="00D154FE" w:rsidP="00C63D0E">
      <w:pPr>
        <w:spacing w:line="360" w:lineRule="auto"/>
        <w:rPr>
          <w:lang w:val="vi-VN" w:eastAsia="en-GB"/>
        </w:rPr>
      </w:pPr>
      <w:r>
        <w:rPr>
          <w:lang w:val="vi-VN" w:eastAsia="en-GB"/>
        </w:rPr>
        <w:t>ALOBO hướng tới hai nhóm người dùng chính:</w:t>
      </w:r>
    </w:p>
    <w:p w14:paraId="03E58E49" w14:textId="77777777" w:rsidR="00D154FE" w:rsidRPr="00D154FE" w:rsidRDefault="00D154FE">
      <w:pPr>
        <w:pStyle w:val="ListParagraph"/>
        <w:numPr>
          <w:ilvl w:val="0"/>
          <w:numId w:val="4"/>
        </w:numPr>
        <w:spacing w:line="360" w:lineRule="auto"/>
        <w:rPr>
          <w:lang w:val="vi-VN" w:eastAsia="en-GB"/>
        </w:rPr>
      </w:pPr>
      <w:r w:rsidRPr="00D154FE">
        <w:rPr>
          <w:lang w:val="vi-VN" w:eastAsia="en-GB"/>
        </w:rPr>
        <w:lastRenderedPageBreak/>
        <w:t>Khách hàng và người chơi thể thao: Bao gồm cá nhân, nhóm bạn và câu lạc bộ có nhu cầu tìm kiếm, lựa chọn và đặt các loại sân như cầu lông, pickleball, tennis hoặc bóng đá. Bên cạnh hình thức đặt sân theo từng buổi, hệ thống còn hỗ trợ đặt lịch cố định, phù hợp với những khách hàng có nhu cầu sử dụng sân định kỳ.</w:t>
      </w:r>
    </w:p>
    <w:p w14:paraId="0ED5AAB2" w14:textId="6D9CB660" w:rsidR="00D154FE" w:rsidRDefault="00D154FE">
      <w:pPr>
        <w:pStyle w:val="ListParagraph"/>
        <w:numPr>
          <w:ilvl w:val="0"/>
          <w:numId w:val="4"/>
        </w:numPr>
        <w:spacing w:line="360" w:lineRule="auto"/>
        <w:rPr>
          <w:lang w:val="vi-VN" w:eastAsia="en-GB"/>
        </w:rPr>
      </w:pPr>
      <w:r w:rsidRPr="00D154FE">
        <w:rPr>
          <w:lang w:val="vi-VN" w:eastAsia="en-GB"/>
        </w:rPr>
        <w:t>Chủ sân và nhân viên vận hành: Bao gồm những người phụ trách quản lý lịch đặt, tiếp nhận và phục vụ khách hàng, theo dõi hoạt động thanh toán, quản lý các dịch vụ tại sân cũng như tổng hợp doanh thu và kết quả kinh doanh.</w:t>
      </w:r>
    </w:p>
    <w:p w14:paraId="40134616" w14:textId="77777777" w:rsidR="00246772" w:rsidRDefault="00246772" w:rsidP="00D154FE">
      <w:pPr>
        <w:spacing w:line="360" w:lineRule="auto"/>
        <w:ind w:firstLine="720"/>
        <w:rPr>
          <w:lang w:val="vi-VN" w:eastAsia="en-GB"/>
        </w:rPr>
      </w:pPr>
    </w:p>
    <w:p w14:paraId="300D6CD9" w14:textId="5CAEFC56" w:rsidR="00D154FE" w:rsidRDefault="00D154FE" w:rsidP="00D154FE">
      <w:pPr>
        <w:spacing w:line="360" w:lineRule="auto"/>
        <w:ind w:firstLine="720"/>
        <w:rPr>
          <w:lang w:val="vi-VN" w:eastAsia="en-GB"/>
        </w:rPr>
      </w:pPr>
      <w:r w:rsidRPr="00D154FE">
        <w:rPr>
          <w:lang w:val="vi-VN" w:eastAsia="en-GB"/>
        </w:rPr>
        <w:t>ALOBO cung cấp các nhóm chức năng riêng biệt dành cho khách hàng và đơn vị kinh doanh sân thể thao.</w:t>
      </w:r>
    </w:p>
    <w:p w14:paraId="3BBC572A" w14:textId="135797A5" w:rsidR="00D154FE" w:rsidRPr="00246772" w:rsidRDefault="00D154FE" w:rsidP="00D154FE">
      <w:pPr>
        <w:spacing w:line="360" w:lineRule="auto"/>
        <w:rPr>
          <w:i/>
          <w:iCs/>
          <w:lang w:val="vi-VN" w:eastAsia="en-GB"/>
        </w:rPr>
      </w:pPr>
      <w:r w:rsidRPr="00246772">
        <w:rPr>
          <w:i/>
          <w:iCs/>
          <w:lang w:val="vi-VN" w:eastAsia="en-GB"/>
        </w:rPr>
        <w:t>Đối với khách hàng và người chơi thể thao, hệ thống hỗ trợ:</w:t>
      </w:r>
    </w:p>
    <w:p w14:paraId="4368B5E8" w14:textId="77777777" w:rsidR="00D154FE" w:rsidRPr="00D154FE" w:rsidRDefault="00D154FE">
      <w:pPr>
        <w:pStyle w:val="ListParagraph"/>
        <w:numPr>
          <w:ilvl w:val="0"/>
          <w:numId w:val="5"/>
        </w:numPr>
        <w:spacing w:line="360" w:lineRule="auto"/>
        <w:rPr>
          <w:lang w:val="vi-VN" w:eastAsia="en-GB"/>
        </w:rPr>
      </w:pPr>
      <w:r w:rsidRPr="00D154FE">
        <w:rPr>
          <w:lang w:val="vi-VN" w:eastAsia="en-GB"/>
        </w:rPr>
        <w:t>Tìm kiếm sân theo tên hoặc khu vực.</w:t>
      </w:r>
    </w:p>
    <w:p w14:paraId="23176258" w14:textId="77777777" w:rsidR="00D154FE" w:rsidRPr="00D154FE" w:rsidRDefault="00D154FE">
      <w:pPr>
        <w:pStyle w:val="ListParagraph"/>
        <w:numPr>
          <w:ilvl w:val="0"/>
          <w:numId w:val="5"/>
        </w:numPr>
        <w:spacing w:line="360" w:lineRule="auto"/>
        <w:rPr>
          <w:lang w:val="vi-VN" w:eastAsia="en-GB"/>
        </w:rPr>
      </w:pPr>
      <w:r w:rsidRPr="00D154FE">
        <w:rPr>
          <w:lang w:val="vi-VN" w:eastAsia="en-GB"/>
        </w:rPr>
        <w:t>Xem thông tin chi tiết về sân, bao gồm hình ảnh, dịch vụ và bảng giá.</w:t>
      </w:r>
    </w:p>
    <w:p w14:paraId="5324945F" w14:textId="77777777" w:rsidR="00D154FE" w:rsidRPr="00D154FE" w:rsidRDefault="00D154FE">
      <w:pPr>
        <w:pStyle w:val="ListParagraph"/>
        <w:numPr>
          <w:ilvl w:val="0"/>
          <w:numId w:val="5"/>
        </w:numPr>
        <w:spacing w:line="360" w:lineRule="auto"/>
        <w:rPr>
          <w:lang w:val="vi-VN" w:eastAsia="en-GB"/>
        </w:rPr>
      </w:pPr>
      <w:r w:rsidRPr="00D154FE">
        <w:rPr>
          <w:lang w:val="vi-VN" w:eastAsia="en-GB"/>
        </w:rPr>
        <w:t>Kiểm tra tình trạng sân trống và mức giá tương ứng với từng khung giờ.</w:t>
      </w:r>
    </w:p>
    <w:p w14:paraId="3D5CE883" w14:textId="77777777" w:rsidR="00D154FE" w:rsidRPr="00D154FE" w:rsidRDefault="00D154FE">
      <w:pPr>
        <w:pStyle w:val="ListParagraph"/>
        <w:numPr>
          <w:ilvl w:val="0"/>
          <w:numId w:val="5"/>
        </w:numPr>
        <w:spacing w:line="360" w:lineRule="auto"/>
        <w:rPr>
          <w:lang w:val="vi-VN" w:eastAsia="en-GB"/>
        </w:rPr>
      </w:pPr>
      <w:r w:rsidRPr="00D154FE">
        <w:rPr>
          <w:lang w:val="vi-VN" w:eastAsia="en-GB"/>
        </w:rPr>
        <w:t>Lựa chọn ngày, khung giờ và sân phù hợp với nhu cầu.</w:t>
      </w:r>
    </w:p>
    <w:p w14:paraId="3050C7ED" w14:textId="77777777" w:rsidR="00D154FE" w:rsidRPr="00D154FE" w:rsidRDefault="00D154FE">
      <w:pPr>
        <w:pStyle w:val="ListParagraph"/>
        <w:numPr>
          <w:ilvl w:val="0"/>
          <w:numId w:val="5"/>
        </w:numPr>
        <w:spacing w:line="360" w:lineRule="auto"/>
        <w:rPr>
          <w:lang w:val="vi-VN" w:eastAsia="en-GB"/>
        </w:rPr>
      </w:pPr>
      <w:r w:rsidRPr="00D154FE">
        <w:rPr>
          <w:lang w:val="vi-VN" w:eastAsia="en-GB"/>
        </w:rPr>
        <w:t>Đặt lịch và thanh toán trực tuyến.</w:t>
      </w:r>
    </w:p>
    <w:p w14:paraId="26129CE0" w14:textId="77777777" w:rsidR="00D154FE" w:rsidRPr="00D154FE" w:rsidRDefault="00D154FE">
      <w:pPr>
        <w:pStyle w:val="ListParagraph"/>
        <w:numPr>
          <w:ilvl w:val="0"/>
          <w:numId w:val="5"/>
        </w:numPr>
        <w:spacing w:line="360" w:lineRule="auto"/>
        <w:rPr>
          <w:lang w:val="vi-VN" w:eastAsia="en-GB"/>
        </w:rPr>
      </w:pPr>
      <w:r w:rsidRPr="00D154FE">
        <w:rPr>
          <w:lang w:val="vi-VN" w:eastAsia="en-GB"/>
        </w:rPr>
        <w:t>Nhận thông báo xác nhận đặt sân từ chủ sân.</w:t>
      </w:r>
    </w:p>
    <w:p w14:paraId="331905AF" w14:textId="77777777" w:rsidR="00D154FE" w:rsidRPr="00D154FE" w:rsidRDefault="00D154FE">
      <w:pPr>
        <w:pStyle w:val="ListParagraph"/>
        <w:numPr>
          <w:ilvl w:val="0"/>
          <w:numId w:val="5"/>
        </w:numPr>
        <w:spacing w:line="360" w:lineRule="auto"/>
        <w:rPr>
          <w:lang w:val="vi-VN" w:eastAsia="en-GB"/>
        </w:rPr>
      </w:pPr>
      <w:r w:rsidRPr="00D154FE">
        <w:rPr>
          <w:lang w:val="vi-VN" w:eastAsia="en-GB"/>
        </w:rPr>
        <w:t>Xem và quản lý lịch sử đặt sân.</w:t>
      </w:r>
    </w:p>
    <w:p w14:paraId="2F5354BE" w14:textId="6DE08454" w:rsidR="00D154FE" w:rsidRDefault="00D154FE">
      <w:pPr>
        <w:pStyle w:val="ListParagraph"/>
        <w:numPr>
          <w:ilvl w:val="0"/>
          <w:numId w:val="5"/>
        </w:numPr>
        <w:spacing w:line="360" w:lineRule="auto"/>
        <w:rPr>
          <w:lang w:val="vi-VN" w:eastAsia="en-GB"/>
        </w:rPr>
      </w:pPr>
      <w:r w:rsidRPr="00D154FE">
        <w:rPr>
          <w:lang w:val="vi-VN" w:eastAsia="en-GB"/>
        </w:rPr>
        <w:t>Đánh giá chất lượng dịch vụ sau khi sử dụng.</w:t>
      </w:r>
    </w:p>
    <w:p w14:paraId="5941871F" w14:textId="57EAF1E5" w:rsidR="00D154FE" w:rsidRDefault="00D154FE" w:rsidP="00D154FE">
      <w:pPr>
        <w:spacing w:line="360" w:lineRule="auto"/>
        <w:rPr>
          <w:lang w:val="vi-VN" w:eastAsia="en-GB"/>
        </w:rPr>
      </w:pPr>
      <w:r w:rsidRPr="00D154FE">
        <w:rPr>
          <w:lang w:val="vi-VN" w:eastAsia="en-GB"/>
        </w:rPr>
        <w:t>Theo hướng dẫn chính thức của ALOBO, khách hàng có thể thực hiện toàn bộ quá trình đặt sân trên hệ thống, từ tìm kiếm sân, lựa chọn ngày và khung giờ đến kiểm tra thông tin đặt lịch và thanh toán. Nền tảng hỗ trợ đặt sân thông qua cả website và ứng dụng di động, nhờ đó người dùng vẫn có thể sử dụng dịch vụ mà không bắt buộc phải cài đặt ứng dụng</w:t>
      </w:r>
      <w:r>
        <w:rPr>
          <w:lang w:val="vi-VN" w:eastAsia="en-GB"/>
        </w:rPr>
        <w:t xml:space="preserve"> [5].</w:t>
      </w:r>
    </w:p>
    <w:p w14:paraId="5063D89E" w14:textId="0E088BC8" w:rsidR="00246772" w:rsidRPr="00246772" w:rsidRDefault="00246772" w:rsidP="00246772">
      <w:pPr>
        <w:spacing w:line="360" w:lineRule="auto"/>
        <w:rPr>
          <w:i/>
          <w:iCs/>
          <w:lang w:val="vi-VN" w:eastAsia="en-GB"/>
        </w:rPr>
      </w:pPr>
      <w:r w:rsidRPr="00246772">
        <w:rPr>
          <w:i/>
          <w:iCs/>
          <w:lang w:val="vi-VN" w:eastAsia="en-GB"/>
        </w:rPr>
        <w:t>Đối với chủ sân và nhân viên vận hành, hệ thống cung cấp các chức năng:</w:t>
      </w:r>
    </w:p>
    <w:p w14:paraId="217A0010" w14:textId="77777777" w:rsidR="00246772" w:rsidRPr="00246772" w:rsidRDefault="00246772">
      <w:pPr>
        <w:pStyle w:val="ListParagraph"/>
        <w:numPr>
          <w:ilvl w:val="0"/>
          <w:numId w:val="6"/>
        </w:numPr>
        <w:spacing w:line="360" w:lineRule="auto"/>
        <w:rPr>
          <w:rFonts w:cs="Times New Roman (Body CS)"/>
          <w:spacing w:val="-6"/>
          <w:lang w:val="vi-VN" w:eastAsia="en-GB"/>
        </w:rPr>
      </w:pPr>
      <w:r w:rsidRPr="00246772">
        <w:rPr>
          <w:rFonts w:cs="Times New Roman (Body CS)"/>
          <w:spacing w:val="-6"/>
          <w:lang w:val="vi-VN" w:eastAsia="en-GB"/>
        </w:rPr>
        <w:t>Theo dõi trạng thái của sân, bao gồm sân trống, đã được đặt hoặc đang được sử dụng.</w:t>
      </w:r>
    </w:p>
    <w:p w14:paraId="60613768" w14:textId="77777777" w:rsidR="00246772" w:rsidRPr="00246772" w:rsidRDefault="00246772">
      <w:pPr>
        <w:pStyle w:val="ListParagraph"/>
        <w:numPr>
          <w:ilvl w:val="0"/>
          <w:numId w:val="6"/>
        </w:numPr>
        <w:spacing w:line="360" w:lineRule="auto"/>
        <w:rPr>
          <w:lang w:val="vi-VN" w:eastAsia="en-GB"/>
        </w:rPr>
      </w:pPr>
      <w:r w:rsidRPr="00246772">
        <w:rPr>
          <w:lang w:val="vi-VN" w:eastAsia="en-GB"/>
        </w:rPr>
        <w:t>Quản lý lịch đặt theo ngày, lịch linh hoạt và lịch cố định theo tháng.</w:t>
      </w:r>
    </w:p>
    <w:p w14:paraId="0C978992" w14:textId="77777777" w:rsidR="00246772" w:rsidRPr="00246772" w:rsidRDefault="00246772">
      <w:pPr>
        <w:pStyle w:val="ListParagraph"/>
        <w:numPr>
          <w:ilvl w:val="0"/>
          <w:numId w:val="6"/>
        </w:numPr>
        <w:spacing w:line="360" w:lineRule="auto"/>
        <w:rPr>
          <w:lang w:val="vi-VN" w:eastAsia="en-GB"/>
        </w:rPr>
      </w:pPr>
      <w:r w:rsidRPr="00246772">
        <w:rPr>
          <w:lang w:val="vi-VN" w:eastAsia="en-GB"/>
        </w:rPr>
        <w:t>Tiếp nhận, theo dõi và phê duyệt yêu cầu đặt sân của khách hàng.</w:t>
      </w:r>
    </w:p>
    <w:p w14:paraId="2C855206" w14:textId="77777777" w:rsidR="00246772" w:rsidRPr="00246772" w:rsidRDefault="00246772">
      <w:pPr>
        <w:pStyle w:val="ListParagraph"/>
        <w:numPr>
          <w:ilvl w:val="0"/>
          <w:numId w:val="6"/>
        </w:numPr>
        <w:spacing w:line="360" w:lineRule="auto"/>
        <w:rPr>
          <w:lang w:val="vi-VN" w:eastAsia="en-GB"/>
        </w:rPr>
      </w:pPr>
      <w:r w:rsidRPr="00246772">
        <w:rPr>
          <w:lang w:val="vi-VN" w:eastAsia="en-GB"/>
        </w:rPr>
        <w:t>Theo dõi trạng thái thanh toán của từng đơn đặt sân.</w:t>
      </w:r>
    </w:p>
    <w:p w14:paraId="11A87B90" w14:textId="77777777" w:rsidR="00246772" w:rsidRPr="00246772" w:rsidRDefault="00246772">
      <w:pPr>
        <w:pStyle w:val="ListParagraph"/>
        <w:numPr>
          <w:ilvl w:val="0"/>
          <w:numId w:val="6"/>
        </w:numPr>
        <w:spacing w:line="360" w:lineRule="auto"/>
        <w:rPr>
          <w:lang w:val="vi-VN" w:eastAsia="en-GB"/>
        </w:rPr>
      </w:pPr>
      <w:r w:rsidRPr="00246772">
        <w:rPr>
          <w:lang w:val="vi-VN" w:eastAsia="en-GB"/>
        </w:rPr>
        <w:lastRenderedPageBreak/>
        <w:t>Quản lý thông tin khách hàng và lịch sử đặt sân.</w:t>
      </w:r>
    </w:p>
    <w:p w14:paraId="0798EC74" w14:textId="77777777" w:rsidR="00246772" w:rsidRPr="00246772" w:rsidRDefault="00246772">
      <w:pPr>
        <w:pStyle w:val="ListParagraph"/>
        <w:numPr>
          <w:ilvl w:val="0"/>
          <w:numId w:val="6"/>
        </w:numPr>
        <w:spacing w:line="360" w:lineRule="auto"/>
        <w:rPr>
          <w:lang w:val="vi-VN" w:eastAsia="en-GB"/>
        </w:rPr>
      </w:pPr>
      <w:r w:rsidRPr="00246772">
        <w:rPr>
          <w:lang w:val="vi-VN" w:eastAsia="en-GB"/>
        </w:rPr>
        <w:t>Quản lý công nợ cùng các khoản thu, chi.</w:t>
      </w:r>
    </w:p>
    <w:p w14:paraId="10B3C6E8" w14:textId="77777777" w:rsidR="00246772" w:rsidRPr="00246772" w:rsidRDefault="00246772">
      <w:pPr>
        <w:pStyle w:val="ListParagraph"/>
        <w:numPr>
          <w:ilvl w:val="0"/>
          <w:numId w:val="6"/>
        </w:numPr>
        <w:spacing w:line="360" w:lineRule="auto"/>
        <w:rPr>
          <w:lang w:val="vi-VN" w:eastAsia="en-GB"/>
        </w:rPr>
      </w:pPr>
      <w:r w:rsidRPr="00246772">
        <w:rPr>
          <w:lang w:val="vi-VN" w:eastAsia="en-GB"/>
        </w:rPr>
        <w:t>Quản lý nhiều chi nhánh trên cùng một hệ thống.</w:t>
      </w:r>
    </w:p>
    <w:p w14:paraId="5BE25E90" w14:textId="77777777" w:rsidR="00246772" w:rsidRPr="00246772" w:rsidRDefault="00246772">
      <w:pPr>
        <w:pStyle w:val="ListParagraph"/>
        <w:numPr>
          <w:ilvl w:val="0"/>
          <w:numId w:val="6"/>
        </w:numPr>
        <w:spacing w:line="360" w:lineRule="auto"/>
        <w:rPr>
          <w:lang w:val="vi-VN" w:eastAsia="en-GB"/>
        </w:rPr>
      </w:pPr>
      <w:r w:rsidRPr="00246772">
        <w:rPr>
          <w:lang w:val="vi-VN" w:eastAsia="en-GB"/>
        </w:rPr>
        <w:t>Hỗ trợ bán nước uống, cầu, vợt, đồ ăn và các dịch vụ đi kèm.</w:t>
      </w:r>
    </w:p>
    <w:p w14:paraId="1652A191" w14:textId="77777777" w:rsidR="00246772" w:rsidRPr="00246772" w:rsidRDefault="00246772">
      <w:pPr>
        <w:pStyle w:val="ListParagraph"/>
        <w:numPr>
          <w:ilvl w:val="0"/>
          <w:numId w:val="6"/>
        </w:numPr>
        <w:spacing w:line="360" w:lineRule="auto"/>
        <w:rPr>
          <w:lang w:val="vi-VN" w:eastAsia="en-GB"/>
        </w:rPr>
      </w:pPr>
      <w:r w:rsidRPr="00246772">
        <w:rPr>
          <w:lang w:val="vi-VN" w:eastAsia="en-GB"/>
        </w:rPr>
        <w:t>Quản lý hàng hóa, số lượng tồn kho và lợi nhuận từ hoạt động bán hàng.</w:t>
      </w:r>
    </w:p>
    <w:p w14:paraId="7B0CF6B0" w14:textId="77777777" w:rsidR="00246772" w:rsidRPr="00246772" w:rsidRDefault="00246772">
      <w:pPr>
        <w:pStyle w:val="ListParagraph"/>
        <w:numPr>
          <w:ilvl w:val="0"/>
          <w:numId w:val="6"/>
        </w:numPr>
        <w:spacing w:line="360" w:lineRule="auto"/>
        <w:rPr>
          <w:lang w:val="vi-VN" w:eastAsia="en-GB"/>
        </w:rPr>
      </w:pPr>
      <w:r w:rsidRPr="00246772">
        <w:rPr>
          <w:lang w:val="vi-VN" w:eastAsia="en-GB"/>
        </w:rPr>
        <w:t>In hóa đơn hoặc gửi hóa đơn trực tuyến cho khách hàng.</w:t>
      </w:r>
    </w:p>
    <w:p w14:paraId="3B60B4ED" w14:textId="77777777" w:rsidR="00246772" w:rsidRPr="00246772" w:rsidRDefault="00246772">
      <w:pPr>
        <w:pStyle w:val="ListParagraph"/>
        <w:numPr>
          <w:ilvl w:val="0"/>
          <w:numId w:val="6"/>
        </w:numPr>
        <w:spacing w:line="360" w:lineRule="auto"/>
        <w:rPr>
          <w:lang w:val="vi-VN" w:eastAsia="en-GB"/>
        </w:rPr>
      </w:pPr>
      <w:r w:rsidRPr="00246772">
        <w:rPr>
          <w:lang w:val="vi-VN" w:eastAsia="en-GB"/>
        </w:rPr>
        <w:t>Thống kê doanh thu, số lượt đặt sân và doanh thu từ các dịch vụ đi kèm.</w:t>
      </w:r>
    </w:p>
    <w:p w14:paraId="0809ACA9" w14:textId="77777777" w:rsidR="00246772" w:rsidRPr="00246772" w:rsidRDefault="00246772">
      <w:pPr>
        <w:pStyle w:val="ListParagraph"/>
        <w:numPr>
          <w:ilvl w:val="0"/>
          <w:numId w:val="6"/>
        </w:numPr>
        <w:spacing w:line="360" w:lineRule="auto"/>
        <w:rPr>
          <w:lang w:val="vi-VN" w:eastAsia="en-GB"/>
        </w:rPr>
      </w:pPr>
      <w:r w:rsidRPr="00246772">
        <w:rPr>
          <w:lang w:val="vi-VN" w:eastAsia="en-GB"/>
        </w:rPr>
        <w:t>Đồng bộ dữ liệu trên nhiều thiết bị.</w:t>
      </w:r>
    </w:p>
    <w:p w14:paraId="4E78C515" w14:textId="531F672B" w:rsidR="00246772" w:rsidRDefault="00246772" w:rsidP="00246772">
      <w:pPr>
        <w:spacing w:line="360" w:lineRule="auto"/>
        <w:rPr>
          <w:lang w:val="vi-VN" w:eastAsia="en-GB"/>
        </w:rPr>
      </w:pPr>
      <w:r w:rsidRPr="00246772">
        <w:rPr>
          <w:lang w:val="vi-VN" w:eastAsia="en-GB"/>
        </w:rPr>
        <w:t>Các chức năng trên cho phép chủ sân quản lý tập trung lịch đặt, khách hàng, thanh toán, hoạt động bán hàng và kết quả kinh doanh trên cùng một nền tảng. Qua đó, cơ sở kinh doanh có thể hạn chế việc sử dụng nhiều công cụ riêng lẻ, giảm khối lượng thao tác thủ công và thuận tiện hơn trong quá trình theo dõi hoạt động vận hành [</w:t>
      </w:r>
      <w:r>
        <w:rPr>
          <w:lang w:val="vi-VN" w:eastAsia="en-GB"/>
        </w:rPr>
        <w:t>6</w:t>
      </w:r>
      <w:r w:rsidRPr="00246772">
        <w:rPr>
          <w:lang w:val="vi-VN" w:eastAsia="en-GB"/>
        </w:rPr>
        <w:t>], [</w:t>
      </w:r>
      <w:r>
        <w:rPr>
          <w:lang w:val="vi-VN" w:eastAsia="en-GB"/>
        </w:rPr>
        <w:t>7</w:t>
      </w:r>
      <w:r w:rsidRPr="00246772">
        <w:rPr>
          <w:lang w:val="vi-VN" w:eastAsia="en-GB"/>
        </w:rPr>
        <w:t>].</w:t>
      </w:r>
    </w:p>
    <w:p w14:paraId="76C5CBBD" w14:textId="77777777" w:rsidR="001A571D" w:rsidRDefault="001A571D" w:rsidP="00246772">
      <w:pPr>
        <w:spacing w:line="360" w:lineRule="auto"/>
        <w:rPr>
          <w:lang w:val="vi-VN" w:eastAsia="en-GB"/>
        </w:rPr>
      </w:pPr>
    </w:p>
    <w:p w14:paraId="3B230E5C" w14:textId="12A03E85" w:rsidR="00246772" w:rsidRDefault="00246772" w:rsidP="00246772">
      <w:pPr>
        <w:spacing w:line="360" w:lineRule="auto"/>
        <w:ind w:firstLine="720"/>
        <w:rPr>
          <w:lang w:val="vi-VN" w:eastAsia="en-GB"/>
        </w:rPr>
      </w:pPr>
      <w:r w:rsidRPr="00246772">
        <w:rPr>
          <w:lang w:val="vi-VN" w:eastAsia="en-GB"/>
        </w:rPr>
        <w:t>ALOBO sở hữu một số ưu điểm nổi bật trong việc hỗ trợ hoạt động đặt sân và quản lý cơ sở thể thao. Trước hết, nền tảng đáp ứng nhu cầu của cả khách hàng và chủ sân. Hệ thống không chỉ cung cấp các công cụ quản lý nội bộ mà còn cho phép khách hàng trực tiếp tìm kiếm sân, kiểm tra lịch trống và thực hiện đặt lịch. Toàn bộ thông tin liên quan đến lịch đặt, trạng thái sân, khách hàng, giao dịch và các dịch vụ đi kèm được quản lý tập trung trên cùng một nền tảng, qua đó hạn chế tình trạng dữ liệu phân tán và giảm khối lượng thao tác thủ công.</w:t>
      </w:r>
      <w:r>
        <w:rPr>
          <w:lang w:val="vi-VN" w:eastAsia="en-GB"/>
        </w:rPr>
        <w:t xml:space="preserve"> </w:t>
      </w:r>
      <w:r w:rsidRPr="00246772">
        <w:rPr>
          <w:lang w:val="vi-VN" w:eastAsia="en-GB"/>
        </w:rPr>
        <w:t>Bên cạnh đó, việc hiển thị lịch trống theo thời gian thực giúp khách hàng chủ động lựa chọn sân và khung giờ phù hợp, đồng thời hỗ trợ chủ sân theo dõi tình trạng và hiệu suất khai thác của từng sân. ALOBO cũng đáp ứng nhiều hình thức đặt lịch khác nhau, bao gồm đặt sân theo từng buổi, đặt lịch linh hoạt và đặt lịch cố định theo tháng, phù hợp với cả khách hàng cá nhân lẫn các nhóm chơi thường xuyên.</w:t>
      </w:r>
      <w:r>
        <w:rPr>
          <w:lang w:val="vi-VN" w:eastAsia="en-GB"/>
        </w:rPr>
        <w:t xml:space="preserve"> </w:t>
      </w:r>
      <w:r w:rsidRPr="00246772">
        <w:rPr>
          <w:lang w:val="vi-VN" w:eastAsia="en-GB"/>
        </w:rPr>
        <w:t xml:space="preserve">Ngoài chức năng quản lý hoạt động cho thuê sân, nền tảng còn tích hợp quản lý bán hàng đối với các sản phẩm và dịch vụ đi kèm như nước uống, cầu, vợt và đồ ăn. Hệ thống cũng cung cấp các báo cáo, số liệu thống kê về doanh thu, số lượt đặt sân và những chỉ số kinh doanh liên quan, qua đó hỗ trợ chủ sân theo dõi tình hình hoạt động và đưa ra quyết định quản lý phù hợp. Ngoài ra, khả năng sử dụng trên cả website </w:t>
      </w:r>
      <w:r w:rsidRPr="00246772">
        <w:rPr>
          <w:lang w:val="vi-VN" w:eastAsia="en-GB"/>
        </w:rPr>
        <w:lastRenderedPageBreak/>
        <w:t>và ứng dụng di động, kết hợp với việc đồng bộ dữ liệu trên nhiều thiết bị, giúp nâng cao tính linh hoạt và thuận tiện cho cả khách hàng lẫn đơn vị vận hành sân.</w:t>
      </w:r>
    </w:p>
    <w:p w14:paraId="281AEDC6" w14:textId="1D7BB814" w:rsidR="00246772" w:rsidRPr="00246772" w:rsidRDefault="00246772" w:rsidP="00246772">
      <w:pPr>
        <w:spacing w:line="360" w:lineRule="auto"/>
        <w:ind w:firstLine="720"/>
        <w:rPr>
          <w:lang w:val="vi-VN" w:eastAsia="en-GB"/>
        </w:rPr>
      </w:pPr>
      <w:r w:rsidRPr="00246772">
        <w:rPr>
          <w:lang w:val="vi-VN" w:eastAsia="en-GB"/>
        </w:rPr>
        <w:t>Dựa trên các thông tin và quy trình được công bố công khai, ALOBO vẫn tồn tại một số điểm cần được xem xét. Trước hết, trong quy trình thanh toán, khách hàng có thể phải chụp và tải hình ảnh giao dịch chuyển khoản lên hệ thống. Điều này cho thấy việc xác nhận thanh toán trong một số trường hợp vẫn phụ thuộc vào bằng chứng do người dùng cung cấp và có thể chưa được tự động hóa hoàn toàn. Bên cạnh đó, khả năng hủy hoặc thay đổi lịch đặt phụ thuộc vào chính sách của từng cụm sân. Người dùng có thể phải liên hệ trực tiếp với cơ sở để được hỗ trợ, dẫn đến quy trình hủy lịch, đổi lịch và hoàn tiền chưa có sự thống nhất giữa các đơn vị kinh doanh</w:t>
      </w:r>
      <w:r>
        <w:rPr>
          <w:lang w:val="vi-VN" w:eastAsia="en-GB"/>
        </w:rPr>
        <w:t xml:space="preserve">. </w:t>
      </w:r>
      <w:r w:rsidRPr="00246772">
        <w:rPr>
          <w:lang w:val="vi-VN" w:eastAsia="en-GB"/>
        </w:rPr>
        <w:t>Ngoài ra, hiệu quả tìm kiếm và đặt sân phụ thuộc đáng kể vào số lượng cơ sở đã tham gia nền tảng tại từng khu vực. Vì vậy, người dùng tại những khu vực có ít sân liên kết có thể không có nhiều lựa chọn phù hợp. Các tài liệu công khai của ALOBO cũng chưa thể hiện rõ những cơ chế quản lý tài chính chuyên sâu, chẳng hạn như tự động đối soát giao dịch, quản lý khoản chi trả cho chủ sân, xử lý sai lệch tài chính và giải quyết tranh chấp. Đồng thời, một số tiện ích mở rộng như chia sẻ chi phí giữa các thành viên, chuyển nhượng lịch đặt có kiểm soát hoặc ghép người chơi theo trình độ chưa được mô tả rõ trong quy trình đặt sân công khai. Do đó, đây là những khía cạnh cần tiếp tục được xác minh hoặc xem xét khi đánh giá mức độ hoàn thiện của nền tảng.</w:t>
      </w:r>
    </w:p>
    <w:p w14:paraId="15CB9B4B" w14:textId="3FD230E3" w:rsidR="00B755E3" w:rsidRDefault="0010696D" w:rsidP="00B755E3">
      <w:pPr>
        <w:pStyle w:val="Heading2"/>
        <w:numPr>
          <w:ilvl w:val="2"/>
          <w:numId w:val="1"/>
        </w:numPr>
        <w:spacing w:line="360" w:lineRule="auto"/>
        <w:rPr>
          <w:lang w:val="vi-VN"/>
        </w:rPr>
      </w:pPr>
      <w:r>
        <w:rPr>
          <w:noProof/>
          <w:lang w:val="vi-VN"/>
        </w:rPr>
        <w:drawing>
          <wp:anchor distT="0" distB="0" distL="114300" distR="114300" simplePos="0" relativeHeight="251660288" behindDoc="0" locked="0" layoutInCell="1" allowOverlap="1" wp14:anchorId="01F92CE9" wp14:editId="4664CE09">
            <wp:simplePos x="0" y="0"/>
            <wp:positionH relativeFrom="column">
              <wp:posOffset>1436370</wp:posOffset>
            </wp:positionH>
            <wp:positionV relativeFrom="paragraph">
              <wp:posOffset>414020</wp:posOffset>
            </wp:positionV>
            <wp:extent cx="2860675" cy="1023620"/>
            <wp:effectExtent l="0" t="0" r="0" b="508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1">
                      <a:extLst>
                        <a:ext uri="{28A0092B-C50C-407E-A947-70E740481C1C}">
                          <a14:useLocalDpi xmlns:a14="http://schemas.microsoft.com/office/drawing/2010/main" val="0"/>
                        </a:ext>
                      </a:extLst>
                    </a:blip>
                    <a:srcRect l="5601" r="6784"/>
                    <a:stretch/>
                  </pic:blipFill>
                  <pic:spPr bwMode="auto">
                    <a:xfrm>
                      <a:off x="0" y="0"/>
                      <a:ext cx="2860675" cy="1023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755E3">
        <w:rPr>
          <w:lang w:val="vi-VN"/>
        </w:rPr>
        <w:t>Giải pháp thứ hai</w:t>
      </w:r>
      <w:r w:rsidR="00246772">
        <w:rPr>
          <w:lang w:val="vi-VN"/>
        </w:rPr>
        <w:t xml:space="preserve"> – Hệ thống GAMORA</w:t>
      </w:r>
    </w:p>
    <w:p w14:paraId="3436BD9D" w14:textId="12EA4127" w:rsidR="00AB47DE" w:rsidRDefault="00AB47DE" w:rsidP="00AB47DE">
      <w:pPr>
        <w:spacing w:line="360" w:lineRule="auto"/>
        <w:ind w:firstLine="720"/>
        <w:rPr>
          <w:lang w:val="vi-VN"/>
        </w:rPr>
      </w:pPr>
    </w:p>
    <w:p w14:paraId="04D93E5D" w14:textId="34472FE0" w:rsidR="00246772" w:rsidRPr="00246772" w:rsidRDefault="00AB47DE" w:rsidP="00AB47DE">
      <w:pPr>
        <w:spacing w:line="360" w:lineRule="auto"/>
        <w:ind w:firstLine="720"/>
        <w:rPr>
          <w:lang w:val="vi-VN"/>
        </w:rPr>
      </w:pPr>
      <w:r w:rsidRPr="00AB47DE">
        <w:rPr>
          <w:lang w:val="vi-VN"/>
        </w:rPr>
        <w:t xml:space="preserve">Gamora là phần mềm quản lý và đặt lịch sân thể thao do Công ty Phát triển Phần mềm Aegona phát triển. Giải pháp được thiết kế cho các câu lạc bộ, khu liên hợp và trung tâm thể thao có nhu cầu quản lý nhiều loại hình như sân cầu lông, bóng đá, tennis, pickleball, bóng chuyền, bóng rổ, golf, hồ bơi và phòng tập. Gamora tập trung số hóa </w:t>
      </w:r>
      <w:r w:rsidRPr="00AB47DE">
        <w:rPr>
          <w:lang w:val="vi-VN"/>
        </w:rPr>
        <w:lastRenderedPageBreak/>
        <w:t>các hoạt động vận hành từ quản lý lịch đặt, trạng thái sân, khách hàng và bảng giá đến bán hàng, công nợ, thu chi và báo cáo kinh doanh. Hệ thống có thể được sử dụng trên trình duyệt web và thiết bị di động có kết nối Internet</w:t>
      </w:r>
      <w:r>
        <w:rPr>
          <w:lang w:val="vi-VN"/>
        </w:rPr>
        <w:t xml:space="preserve"> </w:t>
      </w:r>
      <w:hyperlink r:id="rId12" w:history="1">
        <w:r w:rsidRPr="00AB47DE">
          <w:rPr>
            <w:rStyle w:val="Hyperlink"/>
            <w:lang w:val="vi-VN"/>
          </w:rPr>
          <w:t>(Gamora).</w:t>
        </w:r>
      </w:hyperlink>
    </w:p>
    <w:p w14:paraId="3D7AF001" w14:textId="77777777" w:rsidR="00AB47DE" w:rsidRDefault="00AB47DE" w:rsidP="00AB47DE">
      <w:pPr>
        <w:spacing w:line="360" w:lineRule="auto"/>
        <w:rPr>
          <w:lang w:val="vi-VN"/>
        </w:rPr>
      </w:pPr>
    </w:p>
    <w:p w14:paraId="1CBA88D6" w14:textId="5E88B454" w:rsidR="00AB47DE" w:rsidRPr="00AB47DE" w:rsidRDefault="00AB47DE" w:rsidP="00C63D0E">
      <w:pPr>
        <w:spacing w:line="360" w:lineRule="auto"/>
        <w:rPr>
          <w:lang w:val="vi-VN"/>
        </w:rPr>
      </w:pPr>
      <w:r w:rsidRPr="00AB47DE">
        <w:rPr>
          <w:lang w:val="vi-VN"/>
        </w:rPr>
        <w:t>Gamora hướng đến ba nhóm người dùng chính:</w:t>
      </w:r>
    </w:p>
    <w:p w14:paraId="3B2049EB" w14:textId="77777777" w:rsidR="00AB47DE" w:rsidRPr="00AB47DE" w:rsidRDefault="00AB47DE">
      <w:pPr>
        <w:pStyle w:val="ListParagraph"/>
        <w:numPr>
          <w:ilvl w:val="0"/>
          <w:numId w:val="7"/>
        </w:numPr>
        <w:spacing w:line="360" w:lineRule="auto"/>
        <w:rPr>
          <w:lang w:val="vi-VN"/>
        </w:rPr>
      </w:pPr>
      <w:r w:rsidRPr="00AB47DE">
        <w:rPr>
          <w:lang w:val="vi-VN"/>
        </w:rPr>
        <w:t>Chủ sân hoặc người quản lý cơ sở: Theo dõi tình trạng sân, quản lý lịch đặt, doanh thu, công nợ, hàng hóa và đánh giá kết quả hoạt động kinh doanh.</w:t>
      </w:r>
    </w:p>
    <w:p w14:paraId="60C07D7B" w14:textId="77777777" w:rsidR="00AB47DE" w:rsidRPr="00AB47DE" w:rsidRDefault="00AB47DE">
      <w:pPr>
        <w:pStyle w:val="ListParagraph"/>
        <w:numPr>
          <w:ilvl w:val="0"/>
          <w:numId w:val="7"/>
        </w:numPr>
        <w:spacing w:line="360" w:lineRule="auto"/>
        <w:rPr>
          <w:lang w:val="vi-VN"/>
        </w:rPr>
      </w:pPr>
      <w:r w:rsidRPr="00AB47DE">
        <w:rPr>
          <w:lang w:val="vi-VN"/>
        </w:rPr>
        <w:t>Nhân viên vận hành và thu ngân: Tiếp nhận và xử lý yêu cầu đặt sân, thực hiện check-in/check-out, tính phí thuê sân, bán các sản phẩm và dịch vụ đi kèm, in hóa đơn và ghi nhận thanh toán.</w:t>
      </w:r>
    </w:p>
    <w:p w14:paraId="7575DB5A" w14:textId="7F6C6596" w:rsidR="00AB47DE" w:rsidRPr="00AB47DE" w:rsidRDefault="00AB47DE">
      <w:pPr>
        <w:pStyle w:val="ListParagraph"/>
        <w:numPr>
          <w:ilvl w:val="0"/>
          <w:numId w:val="7"/>
        </w:numPr>
        <w:spacing w:line="360" w:lineRule="auto"/>
        <w:rPr>
          <w:lang w:val="vi-VN"/>
        </w:rPr>
      </w:pPr>
      <w:r w:rsidRPr="00AB47DE">
        <w:rPr>
          <w:lang w:val="vi-VN"/>
        </w:rPr>
        <w:t>Khách hàng và người chơi thể thao: Tìm kiếm, đặt sân trực tuyến, thực hiện thanh toán, nhận thông báo xác nhận và theo dõi lịch sử giao dịch thông qua website đặt sân hoặc Zalo Mini App được triển khai riêng cho từng cơ sở.</w:t>
      </w:r>
    </w:p>
    <w:p w14:paraId="139D8731" w14:textId="7C822F4A" w:rsidR="00246772" w:rsidRDefault="00AB47DE" w:rsidP="00AB47DE">
      <w:pPr>
        <w:spacing w:line="360" w:lineRule="auto"/>
        <w:rPr>
          <w:lang w:val="vi-VN"/>
        </w:rPr>
      </w:pPr>
      <w:r w:rsidRPr="00AB47DE">
        <w:rPr>
          <w:lang w:val="vi-VN"/>
        </w:rPr>
        <w:t>Với khả năng quản lý đa dạng nghiệp vụ và phân quyền truy cập cho nhiều nhân viên, Gamora đặc biệt phù hợp với các câu lạc bộ, trung tâm thể thao hoặc cơ sở kinh doanh có nhiều sân, nhiều loại hình dịch vụ và quy mô vận hành tương đối lớn.</w:t>
      </w:r>
    </w:p>
    <w:p w14:paraId="681F1B67" w14:textId="77777777" w:rsidR="00AB47DE" w:rsidRDefault="00AB47DE" w:rsidP="00AB47DE">
      <w:pPr>
        <w:spacing w:line="360" w:lineRule="auto"/>
        <w:rPr>
          <w:lang w:val="vi-VN"/>
        </w:rPr>
      </w:pPr>
    </w:p>
    <w:p w14:paraId="38BE829B" w14:textId="0C6B2CF1" w:rsidR="00AB47DE" w:rsidRPr="00AB47DE" w:rsidRDefault="00AB47DE" w:rsidP="00AB47DE">
      <w:pPr>
        <w:spacing w:line="360" w:lineRule="auto"/>
        <w:ind w:firstLine="720"/>
        <w:rPr>
          <w:lang w:val="vi-VN"/>
        </w:rPr>
      </w:pPr>
      <w:r w:rsidRPr="00AB47DE">
        <w:rPr>
          <w:lang w:val="vi-VN"/>
        </w:rPr>
        <w:t>Gamora cung cấp các nhóm chức năng chính gồm:</w:t>
      </w:r>
    </w:p>
    <w:p w14:paraId="7FA54035" w14:textId="77777777" w:rsidR="00AB47DE" w:rsidRPr="00AB47DE" w:rsidRDefault="00AB47DE">
      <w:pPr>
        <w:pStyle w:val="ListParagraph"/>
        <w:numPr>
          <w:ilvl w:val="0"/>
          <w:numId w:val="8"/>
        </w:numPr>
        <w:spacing w:line="360" w:lineRule="auto"/>
        <w:rPr>
          <w:lang w:val="vi-VN"/>
        </w:rPr>
      </w:pPr>
      <w:r w:rsidRPr="00AB47DE">
        <w:rPr>
          <w:lang w:val="vi-VN"/>
        </w:rPr>
        <w:t>Quản lý danh sách sân, loại sân và khu vực.</w:t>
      </w:r>
    </w:p>
    <w:p w14:paraId="019D3189" w14:textId="77777777" w:rsidR="00AB47DE" w:rsidRPr="00AB47DE" w:rsidRDefault="00AB47DE">
      <w:pPr>
        <w:pStyle w:val="ListParagraph"/>
        <w:numPr>
          <w:ilvl w:val="0"/>
          <w:numId w:val="8"/>
        </w:numPr>
        <w:spacing w:line="360" w:lineRule="auto"/>
        <w:rPr>
          <w:lang w:val="vi-VN"/>
        </w:rPr>
      </w:pPr>
      <w:r w:rsidRPr="00AB47DE">
        <w:rPr>
          <w:lang w:val="vi-VN"/>
        </w:rPr>
        <w:t>Theo dõi trạng thái sân trống, đã đặt, đang sử dụng hoặc đã thanh toán.</w:t>
      </w:r>
    </w:p>
    <w:p w14:paraId="0682070D" w14:textId="77777777" w:rsidR="00AB47DE" w:rsidRPr="00AB47DE" w:rsidRDefault="00AB47DE">
      <w:pPr>
        <w:pStyle w:val="ListParagraph"/>
        <w:numPr>
          <w:ilvl w:val="0"/>
          <w:numId w:val="8"/>
        </w:numPr>
        <w:spacing w:line="360" w:lineRule="auto"/>
        <w:rPr>
          <w:lang w:val="vi-VN"/>
        </w:rPr>
      </w:pPr>
      <w:r w:rsidRPr="00AB47DE">
        <w:rPr>
          <w:lang w:val="vi-VN"/>
        </w:rPr>
        <w:t>Quản lý check-in và check-out.</w:t>
      </w:r>
    </w:p>
    <w:p w14:paraId="45552CA1" w14:textId="77777777" w:rsidR="00AB47DE" w:rsidRPr="00AB47DE" w:rsidRDefault="00AB47DE">
      <w:pPr>
        <w:pStyle w:val="ListParagraph"/>
        <w:numPr>
          <w:ilvl w:val="0"/>
          <w:numId w:val="8"/>
        </w:numPr>
        <w:spacing w:line="360" w:lineRule="auto"/>
        <w:rPr>
          <w:lang w:val="vi-VN"/>
        </w:rPr>
      </w:pPr>
      <w:r w:rsidRPr="00AB47DE">
        <w:rPr>
          <w:lang w:val="vi-VN"/>
        </w:rPr>
        <w:t>Tạo và quản lý lịch đặt theo ngày hoặc lịch cố định hằng tuần.</w:t>
      </w:r>
    </w:p>
    <w:p w14:paraId="6F9DF695" w14:textId="77777777" w:rsidR="00AB47DE" w:rsidRPr="00AB47DE" w:rsidRDefault="00AB47DE">
      <w:pPr>
        <w:pStyle w:val="ListParagraph"/>
        <w:numPr>
          <w:ilvl w:val="0"/>
          <w:numId w:val="8"/>
        </w:numPr>
        <w:spacing w:line="360" w:lineRule="auto"/>
        <w:rPr>
          <w:lang w:val="vi-VN"/>
        </w:rPr>
      </w:pPr>
      <w:r w:rsidRPr="00AB47DE">
        <w:rPr>
          <w:lang w:val="vi-VN"/>
        </w:rPr>
        <w:t>Cảnh báo khi xảy ra trùng sân hoặc trùng khung giờ.</w:t>
      </w:r>
    </w:p>
    <w:p w14:paraId="1A09A7C5" w14:textId="77777777" w:rsidR="00AB47DE" w:rsidRPr="00AB47DE" w:rsidRDefault="00AB47DE">
      <w:pPr>
        <w:pStyle w:val="ListParagraph"/>
        <w:numPr>
          <w:ilvl w:val="0"/>
          <w:numId w:val="8"/>
        </w:numPr>
        <w:spacing w:line="360" w:lineRule="auto"/>
        <w:rPr>
          <w:lang w:val="vi-VN"/>
        </w:rPr>
      </w:pPr>
      <w:r w:rsidRPr="00AB47DE">
        <w:rPr>
          <w:lang w:val="vi-VN"/>
        </w:rPr>
        <w:t>Thiết lập bảng giá theo loại sân, khu vực và khung giờ.</w:t>
      </w:r>
    </w:p>
    <w:p w14:paraId="7F75EAEF" w14:textId="77777777" w:rsidR="00AB47DE" w:rsidRPr="00AB47DE" w:rsidRDefault="00AB47DE">
      <w:pPr>
        <w:pStyle w:val="ListParagraph"/>
        <w:numPr>
          <w:ilvl w:val="0"/>
          <w:numId w:val="8"/>
        </w:numPr>
        <w:spacing w:line="360" w:lineRule="auto"/>
        <w:rPr>
          <w:lang w:val="vi-VN"/>
        </w:rPr>
      </w:pPr>
      <w:r w:rsidRPr="00AB47DE">
        <w:rPr>
          <w:lang w:val="vi-VN"/>
        </w:rPr>
        <w:t>Tự động tính tiền theo thời gian sử dụng và bảng giá đã thiết lập.</w:t>
      </w:r>
    </w:p>
    <w:p w14:paraId="69C2BFC5" w14:textId="77777777" w:rsidR="00AB47DE" w:rsidRPr="00AB47DE" w:rsidRDefault="00AB47DE">
      <w:pPr>
        <w:pStyle w:val="ListParagraph"/>
        <w:numPr>
          <w:ilvl w:val="0"/>
          <w:numId w:val="8"/>
        </w:numPr>
        <w:spacing w:line="360" w:lineRule="auto"/>
        <w:rPr>
          <w:lang w:val="vi-VN"/>
        </w:rPr>
      </w:pPr>
      <w:r w:rsidRPr="00AB47DE">
        <w:rPr>
          <w:lang w:val="vi-VN"/>
        </w:rPr>
        <w:t>Áp dụng giảm giá cho tiền sân, sản phẩm hoặc tổng hóa đơn.</w:t>
      </w:r>
    </w:p>
    <w:p w14:paraId="6F43C699" w14:textId="77777777" w:rsidR="00AB47DE" w:rsidRPr="00AB47DE" w:rsidRDefault="00AB47DE">
      <w:pPr>
        <w:pStyle w:val="ListParagraph"/>
        <w:numPr>
          <w:ilvl w:val="0"/>
          <w:numId w:val="8"/>
        </w:numPr>
        <w:spacing w:line="360" w:lineRule="auto"/>
        <w:rPr>
          <w:lang w:val="vi-VN"/>
        </w:rPr>
      </w:pPr>
      <w:r w:rsidRPr="00AB47DE">
        <w:rPr>
          <w:lang w:val="vi-VN"/>
        </w:rPr>
        <w:t>Quản lý tiền đặt sân, công nợ và khoản tiền còn phải thu.</w:t>
      </w:r>
    </w:p>
    <w:p w14:paraId="1626DA37" w14:textId="77777777" w:rsidR="00AB47DE" w:rsidRPr="00AB47DE" w:rsidRDefault="00AB47DE">
      <w:pPr>
        <w:pStyle w:val="ListParagraph"/>
        <w:numPr>
          <w:ilvl w:val="0"/>
          <w:numId w:val="8"/>
        </w:numPr>
        <w:spacing w:line="360" w:lineRule="auto"/>
        <w:rPr>
          <w:lang w:val="vi-VN"/>
        </w:rPr>
      </w:pPr>
      <w:r w:rsidRPr="00AB47DE">
        <w:rPr>
          <w:lang w:val="vi-VN"/>
        </w:rPr>
        <w:t>Xác nhận đặt sân qua SMS, Zalo hoặc email.</w:t>
      </w:r>
    </w:p>
    <w:p w14:paraId="6B8E228E" w14:textId="77777777" w:rsidR="00AB47DE" w:rsidRPr="00AB47DE" w:rsidRDefault="00AB47DE">
      <w:pPr>
        <w:pStyle w:val="ListParagraph"/>
        <w:numPr>
          <w:ilvl w:val="0"/>
          <w:numId w:val="8"/>
        </w:numPr>
        <w:spacing w:line="360" w:lineRule="auto"/>
        <w:rPr>
          <w:lang w:val="vi-VN"/>
        </w:rPr>
      </w:pPr>
      <w:r w:rsidRPr="00AB47DE">
        <w:rPr>
          <w:lang w:val="vi-VN"/>
        </w:rPr>
        <w:t>Quản lý khách hàng và nhà cung cấp.</w:t>
      </w:r>
    </w:p>
    <w:p w14:paraId="46D092BA" w14:textId="77777777" w:rsidR="00AB47DE" w:rsidRPr="00AB47DE" w:rsidRDefault="00AB47DE">
      <w:pPr>
        <w:pStyle w:val="ListParagraph"/>
        <w:numPr>
          <w:ilvl w:val="0"/>
          <w:numId w:val="8"/>
        </w:numPr>
        <w:spacing w:line="360" w:lineRule="auto"/>
        <w:rPr>
          <w:lang w:val="vi-VN"/>
        </w:rPr>
      </w:pPr>
      <w:r w:rsidRPr="00AB47DE">
        <w:rPr>
          <w:lang w:val="vi-VN"/>
        </w:rPr>
        <w:lastRenderedPageBreak/>
        <w:t>Quản lý hàng hóa, dịch vụ ăn uống và hoạt động bán hàng tại sân.</w:t>
      </w:r>
    </w:p>
    <w:p w14:paraId="4A99CE33" w14:textId="77777777" w:rsidR="00AB47DE" w:rsidRPr="00AB47DE" w:rsidRDefault="00AB47DE">
      <w:pPr>
        <w:pStyle w:val="ListParagraph"/>
        <w:numPr>
          <w:ilvl w:val="0"/>
          <w:numId w:val="8"/>
        </w:numPr>
        <w:spacing w:line="360" w:lineRule="auto"/>
        <w:rPr>
          <w:lang w:val="vi-VN"/>
        </w:rPr>
      </w:pPr>
      <w:r w:rsidRPr="00AB47DE">
        <w:rPr>
          <w:lang w:val="vi-VN"/>
        </w:rPr>
        <w:t>Quản lý thu, chi và các nhóm thu, chi tiền mặt.</w:t>
      </w:r>
    </w:p>
    <w:p w14:paraId="09885232" w14:textId="77777777" w:rsidR="00AB47DE" w:rsidRPr="00AB47DE" w:rsidRDefault="00AB47DE">
      <w:pPr>
        <w:pStyle w:val="ListParagraph"/>
        <w:numPr>
          <w:ilvl w:val="0"/>
          <w:numId w:val="8"/>
        </w:numPr>
        <w:spacing w:line="360" w:lineRule="auto"/>
        <w:rPr>
          <w:lang w:val="vi-VN"/>
        </w:rPr>
      </w:pPr>
      <w:r w:rsidRPr="00AB47DE">
        <w:rPr>
          <w:lang w:val="vi-VN"/>
        </w:rPr>
        <w:t>In hóa đơn và ghi nhận thanh toán.</w:t>
      </w:r>
    </w:p>
    <w:p w14:paraId="4DC60F92" w14:textId="77777777" w:rsidR="00AB47DE" w:rsidRPr="00AB47DE" w:rsidRDefault="00AB47DE">
      <w:pPr>
        <w:pStyle w:val="ListParagraph"/>
        <w:numPr>
          <w:ilvl w:val="0"/>
          <w:numId w:val="8"/>
        </w:numPr>
        <w:spacing w:line="360" w:lineRule="auto"/>
        <w:rPr>
          <w:lang w:val="vi-VN"/>
        </w:rPr>
      </w:pPr>
      <w:r w:rsidRPr="00AB47DE">
        <w:rPr>
          <w:lang w:val="vi-VN"/>
        </w:rPr>
        <w:t>Báo cáo về doanh thu, bán hàng, tồn kho, công nợ và lợi nhuận.</w:t>
      </w:r>
    </w:p>
    <w:p w14:paraId="425031D9" w14:textId="77777777" w:rsidR="00AB47DE" w:rsidRPr="00AB47DE" w:rsidRDefault="00AB47DE">
      <w:pPr>
        <w:pStyle w:val="ListParagraph"/>
        <w:numPr>
          <w:ilvl w:val="0"/>
          <w:numId w:val="8"/>
        </w:numPr>
        <w:spacing w:line="360" w:lineRule="auto"/>
        <w:rPr>
          <w:lang w:val="vi-VN"/>
        </w:rPr>
      </w:pPr>
      <w:r w:rsidRPr="00AB47DE">
        <w:rPr>
          <w:lang w:val="vi-VN"/>
        </w:rPr>
        <w:t>Thống kê hoạt động thuê sân theo thời gian, loại sân và nhân viên.</w:t>
      </w:r>
    </w:p>
    <w:p w14:paraId="19953B8F" w14:textId="77777777" w:rsidR="00AB47DE" w:rsidRPr="00AB47DE" w:rsidRDefault="00AB47DE">
      <w:pPr>
        <w:pStyle w:val="ListParagraph"/>
        <w:numPr>
          <w:ilvl w:val="0"/>
          <w:numId w:val="8"/>
        </w:numPr>
        <w:spacing w:line="360" w:lineRule="auto"/>
        <w:rPr>
          <w:lang w:val="vi-VN"/>
        </w:rPr>
      </w:pPr>
      <w:r w:rsidRPr="00AB47DE">
        <w:rPr>
          <w:lang w:val="vi-VN"/>
        </w:rPr>
        <w:t>Quản lý tài khoản, nhóm người dùng và phân quyền chức năng.</w:t>
      </w:r>
    </w:p>
    <w:p w14:paraId="0D1A9BBE" w14:textId="77777777" w:rsidR="00AB47DE" w:rsidRPr="00AB47DE" w:rsidRDefault="00AB47DE">
      <w:pPr>
        <w:pStyle w:val="ListParagraph"/>
        <w:numPr>
          <w:ilvl w:val="0"/>
          <w:numId w:val="8"/>
        </w:numPr>
        <w:spacing w:line="360" w:lineRule="auto"/>
        <w:rPr>
          <w:lang w:val="vi-VN"/>
        </w:rPr>
      </w:pPr>
      <w:r w:rsidRPr="00AB47DE">
        <w:rPr>
          <w:lang w:val="vi-VN"/>
        </w:rPr>
        <w:t>Xuất báo cáo dưới các định dạng như Excel, PDF, Word và HTML.</w:t>
      </w:r>
    </w:p>
    <w:p w14:paraId="5E415662" w14:textId="77777777" w:rsidR="00AB47DE" w:rsidRDefault="00AB47DE" w:rsidP="00AB47DE">
      <w:pPr>
        <w:spacing w:line="360" w:lineRule="auto"/>
        <w:ind w:firstLine="720"/>
        <w:rPr>
          <w:lang w:val="vi-VN"/>
        </w:rPr>
      </w:pPr>
    </w:p>
    <w:p w14:paraId="295D1734" w14:textId="58BE2D99" w:rsidR="00AB47DE" w:rsidRDefault="00AB47DE" w:rsidP="00AB47DE">
      <w:pPr>
        <w:spacing w:line="360" w:lineRule="auto"/>
        <w:ind w:firstLine="720"/>
        <w:rPr>
          <w:rFonts w:cs="Times New Roman (Body CS)"/>
          <w:spacing w:val="4"/>
          <w:lang w:val="vi-VN"/>
        </w:rPr>
      </w:pPr>
      <w:r w:rsidRPr="00AB47DE">
        <w:rPr>
          <w:rFonts w:cs="Times New Roman (Body CS)"/>
          <w:spacing w:val="4"/>
          <w:lang w:val="vi-VN"/>
        </w:rPr>
        <w:t xml:space="preserve">Gamora có ưu điểm nổi bật ở phạm vi quản lý tương đối toàn diện, đáp ứng nhiều nghiệp vụ trong quá trình vận hành cơ sở thể thao. Bên cạnh chức năng quản lý lịch đặt sân, hệ thống còn hỗ trợ thiết lập bảng giá, quản lý khách hàng, công nợ, thu chi, hàng hóa và lập báo cáo. Nhờ đó, chủ cơ sở có thể theo dõi các hoạt động vận hành và kinh doanh trên cùng một nền tảng, thay vì phải sử dụng nhiều công cụ riêng biệt. Hệ thống có thể được áp dụng cho nhiều loại hình thể thao như cầu lông, bóng đá, tennis và pickleball, phù hợp với các cơ sở kinh doanh đa dạng loại sân và dịch vụ. Trạng thái của từng sân được cập nhật theo thời gian thực, đồng thời hệ thống có khả năng cảnh báo khi phát sinh lịch đặt trùng sân hoặc trùng khung giờ. Tính năng này góp phần hạn chế sai sót trong quá trình tiếp nhận và sắp xếp lịch đặt. Gamora cũng hỗ trợ thiết lập bảng giá linh hoạt theo loại sân, khu vực hoặc khung giờ và tự động tính phí dựa trên thông tin đã cấu hình. Ngoài tiền thuê sân, nhân viên có thể ghi nhận hàng hóa, dịch vụ ăn uống và các khoản phát sinh khác trong cùng một quy trình thanh toán. Điều này giúp đơn giản hóa nghiệp vụ tại quầy và hỗ trợ kiểm soát doanh thu đầy đủ hơn. Bên cạnh đó, hệ thống cung cấp cơ chế tạo tài khoản, phân chia nhóm người dùng và giới hạn quyền truy cập theo trách nhiệm của từng nhân viên. Các báo cáo về lịch thuê, doanh thu, bán hàng, hàng tồn kho, công nợ và lợi nhuận cũng có thể được tổng hợp theo nhiều khoảng thời gian khác nhau, hỗ trợ chủ cơ sở đánh giá tình hình hoạt động và đưa ra quyết định quản lý phù hợp. Nhìn chung, ưu điểm chính của Gamora nằm ở khả năng hỗ trợ tương đối sâu và đồng bộ các nghiệp vụ quản lý, vận hành và kinh doanh nội bộ của cơ sở thể thao. Theo thông </w:t>
      </w:r>
      <w:r w:rsidRPr="00AB47DE">
        <w:rPr>
          <w:rFonts w:cs="Times New Roman (Body CS)"/>
          <w:spacing w:val="4"/>
          <w:lang w:val="vi-VN"/>
        </w:rPr>
        <w:lastRenderedPageBreak/>
        <w:t>tin do Aegona công bố, Gamora còn có thể triển khai website đặt sân hoặc Zalo Mini App để khách hàng chủ động đặt lịch trực tuyến.</w:t>
      </w:r>
    </w:p>
    <w:p w14:paraId="12E833AE" w14:textId="075388CE" w:rsidR="00AB47DE" w:rsidRPr="00A914AA" w:rsidRDefault="00AB47DE" w:rsidP="00AB47DE">
      <w:pPr>
        <w:spacing w:line="360" w:lineRule="auto"/>
        <w:ind w:firstLine="720"/>
        <w:rPr>
          <w:rFonts w:cs="Times New Roman (Body CS)"/>
          <w:spacing w:val="2"/>
          <w:lang w:val="vi-VN"/>
        </w:rPr>
      </w:pPr>
      <w:r w:rsidRPr="00A914AA">
        <w:rPr>
          <w:rFonts w:cs="Times New Roman (Body CS)"/>
          <w:spacing w:val="2"/>
          <w:lang w:val="vi-VN"/>
        </w:rPr>
        <w:t xml:space="preserve">Dựa trên các thông tin được công bố công khai, Gamora vẫn có một số điểm cần được xem xét. Trước hết, hệ thống tập trung chủ yếu vào hoạt động quản lý và vận hành của từng câu lạc bộ hoặc trung tâm thể thao. Các tài liệu giới thiệu hiện chưa thể hiện rõ khả năng cung cấp một nền tảng tập trung, cho phép khách hàng tìm kiếm, so sánh và đặt sân tại nhiều cơ sở khác nhau. Vì vậy, phạm vi kết nối giữa khách hàng với nhiều đơn vị cung cấp sân có thể còn hạn chế. Chức năng đặt sân trực tuyến dành cho khách hàng được triển khai thông qua website riêng hoặc Zalo Mini App của từng cơ sở. Theo bảng giá do Aegona công bố, đây là những hạng mục được triển khai riêng, do đó cơ sở có thể phải trả thêm chi phí ngoài phí sử dụng phần mềm quản lý. Điều này có thể làm gia tăng chi phí đầu tư ban đầu, đặc biệt đối với các cơ sở có quy mô nhỏ. Bên cạnh đó, các chức năng hướng đến xây dựng cộng đồng người chơi, chẳng hạn như đánh giá sân, tìm kiếm bạn chơi theo trình độ, tạo nhóm, tổ chức giải đấu hoặc chuyển nhượng lịch đặt, chưa được thể hiện rõ trong tài liệu giới thiệu. Mặc dù hệ thống hỗ trợ quản lý công nợ, thu chi và báo cáo tài chính, các thông tin công khai cũng chưa mô tả cụ thể cơ chế tự động đối soát giao dịch, xử lý hoàn tiền, phân chia khoản thanh toán và giải quyết tranh chấp. Ngoài ra, do phạm vi chức năng quản lý tương đối lớn, quá trình thiết lập hệ thống có thể đòi hỏi người sử dụng cấu hình nhiều nội dung như bảng giá, tài khoản, quyền truy cập, hàng hóa và báo cáo. Việc này có thể yêu cầu thời gian triển khai và hướng dẫn ban đầu, nhất là đối với các cơ sở nhỏ có quy trình vận hành đơn giản và chưa quen sử dụng phần mềm quản lý. </w:t>
      </w:r>
    </w:p>
    <w:p w14:paraId="6C200501" w14:textId="16048508" w:rsidR="00B755E3" w:rsidRDefault="00B755E3" w:rsidP="00B755E3">
      <w:pPr>
        <w:pStyle w:val="Heading2"/>
        <w:numPr>
          <w:ilvl w:val="2"/>
          <w:numId w:val="1"/>
        </w:numPr>
        <w:spacing w:line="360" w:lineRule="auto"/>
        <w:rPr>
          <w:lang w:val="vi-VN"/>
        </w:rPr>
      </w:pPr>
      <w:r>
        <w:rPr>
          <w:lang w:val="vi-VN"/>
        </w:rPr>
        <w:t>So sánh các giải pháp</w:t>
      </w:r>
    </w:p>
    <w:p w14:paraId="46702EFD" w14:textId="0527D934" w:rsidR="001E1981" w:rsidRDefault="001E1981" w:rsidP="001E1981">
      <w:pPr>
        <w:pStyle w:val="ListParagraph"/>
        <w:numPr>
          <w:ilvl w:val="3"/>
          <w:numId w:val="1"/>
        </w:numPr>
        <w:spacing w:line="360" w:lineRule="auto"/>
        <w:rPr>
          <w:b/>
          <w:bCs/>
          <w:lang w:val="vi-VN"/>
        </w:rPr>
      </w:pPr>
      <w:r w:rsidRPr="001E1981">
        <w:rPr>
          <w:b/>
          <w:bCs/>
          <w:lang w:val="vi-VN"/>
        </w:rPr>
        <w:t>So sánh các giải pháp đã khảo sát</w:t>
      </w:r>
    </w:p>
    <w:p w14:paraId="7EF95758" w14:textId="1E83398E" w:rsidR="001E1981" w:rsidRDefault="001E1981" w:rsidP="001E1981">
      <w:pPr>
        <w:spacing w:line="360" w:lineRule="auto"/>
        <w:ind w:firstLine="720"/>
        <w:rPr>
          <w:lang w:val="vi-VN"/>
        </w:rPr>
      </w:pPr>
      <w:r w:rsidRPr="001E1981">
        <w:rPr>
          <w:lang w:val="vi-VN"/>
        </w:rPr>
        <w:t xml:space="preserve">ALOBO và Gamora đều được xây dựng nhằm số hóa hoạt động đặt lịch và quản lý sân thể thao. Tuy nhiên, hai hệ thống có định hướng khác nhau. ALOBO phát triển theo mô hình nền tảng kết nối người chơi với các cơ sở thể thao, chú trọng hành trình tìm kiếm, lựa chọn và đặt sân của khách hàng. Trong khi đó, Gamora tập trung sâu hơn </w:t>
      </w:r>
      <w:r w:rsidRPr="001E1981">
        <w:rPr>
          <w:lang w:val="vi-VN"/>
        </w:rPr>
        <w:lastRenderedPageBreak/>
        <w:t>vào hoạt động quản lý, vận hành và kinh doanh nội bộ của từng câu lạc bộ hoặc trung tâm thể thao.</w:t>
      </w:r>
    </w:p>
    <w:tbl>
      <w:tblPr>
        <w:tblStyle w:val="GridTable1Light"/>
        <w:tblW w:w="0" w:type="auto"/>
        <w:tblLook w:val="04A0" w:firstRow="1" w:lastRow="0" w:firstColumn="1" w:lastColumn="0" w:noHBand="0" w:noVBand="1"/>
      </w:tblPr>
      <w:tblGrid>
        <w:gridCol w:w="562"/>
        <w:gridCol w:w="2127"/>
        <w:gridCol w:w="2835"/>
        <w:gridCol w:w="3492"/>
      </w:tblGrid>
      <w:tr w:rsidR="00C43FBA" w14:paraId="29313321" w14:textId="77777777" w:rsidTr="00C43F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41E8BC21" w14:textId="692AC447" w:rsidR="00C43FBA" w:rsidRDefault="00C43FBA" w:rsidP="00C43FBA">
            <w:pPr>
              <w:spacing w:line="276" w:lineRule="auto"/>
              <w:jc w:val="center"/>
              <w:rPr>
                <w:lang w:val="vi-VN"/>
              </w:rPr>
            </w:pPr>
            <w:r>
              <w:rPr>
                <w:lang w:val="vi-VN"/>
              </w:rPr>
              <w:t>*</w:t>
            </w:r>
          </w:p>
        </w:tc>
        <w:tc>
          <w:tcPr>
            <w:tcW w:w="2127" w:type="dxa"/>
          </w:tcPr>
          <w:p w14:paraId="18861210" w14:textId="6DBF3BD9" w:rsidR="00C43FBA" w:rsidRDefault="00C43FBA" w:rsidP="00C43FBA">
            <w:pPr>
              <w:spacing w:line="276" w:lineRule="auto"/>
              <w:jc w:val="left"/>
              <w:cnfStyle w:val="100000000000" w:firstRow="1" w:lastRow="0" w:firstColumn="0" w:lastColumn="0" w:oddVBand="0" w:evenVBand="0" w:oddHBand="0" w:evenHBand="0" w:firstRowFirstColumn="0" w:firstRowLastColumn="0" w:lastRowFirstColumn="0" w:lastRowLastColumn="0"/>
              <w:rPr>
                <w:lang w:val="vi-VN"/>
              </w:rPr>
            </w:pPr>
            <w:r w:rsidRPr="009F1077">
              <w:t>Tiêu chí</w:t>
            </w:r>
          </w:p>
        </w:tc>
        <w:tc>
          <w:tcPr>
            <w:tcW w:w="2835" w:type="dxa"/>
          </w:tcPr>
          <w:p w14:paraId="6A6F9BA5" w14:textId="5C67DE27" w:rsidR="00C43FBA" w:rsidRDefault="00C43FBA" w:rsidP="00C43FBA">
            <w:pPr>
              <w:spacing w:line="276" w:lineRule="auto"/>
              <w:jc w:val="left"/>
              <w:cnfStyle w:val="100000000000" w:firstRow="1" w:lastRow="0" w:firstColumn="0" w:lastColumn="0" w:oddVBand="0" w:evenVBand="0" w:oddHBand="0" w:evenHBand="0" w:firstRowFirstColumn="0" w:firstRowLastColumn="0" w:lastRowFirstColumn="0" w:lastRowLastColumn="0"/>
              <w:rPr>
                <w:lang w:val="vi-VN"/>
              </w:rPr>
            </w:pPr>
            <w:r w:rsidRPr="009F1077">
              <w:t>ALOBO</w:t>
            </w:r>
          </w:p>
        </w:tc>
        <w:tc>
          <w:tcPr>
            <w:tcW w:w="3492" w:type="dxa"/>
          </w:tcPr>
          <w:p w14:paraId="56B2ECBF" w14:textId="17C274C8" w:rsidR="00C43FBA" w:rsidRDefault="00C43FBA" w:rsidP="00C43FBA">
            <w:pPr>
              <w:spacing w:line="276" w:lineRule="auto"/>
              <w:jc w:val="left"/>
              <w:cnfStyle w:val="100000000000" w:firstRow="1" w:lastRow="0" w:firstColumn="0" w:lastColumn="0" w:oddVBand="0" w:evenVBand="0" w:oddHBand="0" w:evenHBand="0" w:firstRowFirstColumn="0" w:firstRowLastColumn="0" w:lastRowFirstColumn="0" w:lastRowLastColumn="0"/>
              <w:rPr>
                <w:lang w:val="vi-VN"/>
              </w:rPr>
            </w:pPr>
            <w:r w:rsidRPr="009F1077">
              <w:t>Gamora</w:t>
            </w:r>
          </w:p>
        </w:tc>
      </w:tr>
      <w:tr w:rsidR="00C43FBA" w14:paraId="1F3D8252" w14:textId="77777777" w:rsidTr="00C43FBA">
        <w:tc>
          <w:tcPr>
            <w:cnfStyle w:val="001000000000" w:firstRow="0" w:lastRow="0" w:firstColumn="1" w:lastColumn="0" w:oddVBand="0" w:evenVBand="0" w:oddHBand="0" w:evenHBand="0" w:firstRowFirstColumn="0" w:firstRowLastColumn="0" w:lastRowFirstColumn="0" w:lastRowLastColumn="0"/>
            <w:tcW w:w="562" w:type="dxa"/>
            <w:vAlign w:val="center"/>
          </w:tcPr>
          <w:p w14:paraId="5F83475D" w14:textId="28B8BFF2" w:rsidR="00C43FBA" w:rsidRDefault="00C43FBA" w:rsidP="00C43FBA">
            <w:pPr>
              <w:spacing w:line="276" w:lineRule="auto"/>
              <w:jc w:val="center"/>
              <w:rPr>
                <w:lang w:val="vi-VN"/>
              </w:rPr>
            </w:pPr>
            <w:r>
              <w:rPr>
                <w:lang w:val="vi-VN"/>
              </w:rPr>
              <w:t>1</w:t>
            </w:r>
          </w:p>
        </w:tc>
        <w:tc>
          <w:tcPr>
            <w:tcW w:w="2127" w:type="dxa"/>
          </w:tcPr>
          <w:p w14:paraId="4A559479" w14:textId="1A06E4BD"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Định hướng chính</w:t>
            </w:r>
          </w:p>
        </w:tc>
        <w:tc>
          <w:tcPr>
            <w:tcW w:w="2835" w:type="dxa"/>
          </w:tcPr>
          <w:p w14:paraId="502DD00E" w14:textId="1581F676"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Nền tảng kết nối khách hàng với chủ sân</w:t>
            </w:r>
          </w:p>
        </w:tc>
        <w:tc>
          <w:tcPr>
            <w:tcW w:w="3492" w:type="dxa"/>
          </w:tcPr>
          <w:p w14:paraId="08938AB9" w14:textId="35D8D181"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Phần mềm quản lý và vận hành cơ sở thể thao</w:t>
            </w:r>
          </w:p>
        </w:tc>
      </w:tr>
      <w:tr w:rsidR="00C43FBA" w14:paraId="3E2A7174" w14:textId="77777777" w:rsidTr="00C43FBA">
        <w:tc>
          <w:tcPr>
            <w:cnfStyle w:val="001000000000" w:firstRow="0" w:lastRow="0" w:firstColumn="1" w:lastColumn="0" w:oddVBand="0" w:evenVBand="0" w:oddHBand="0" w:evenHBand="0" w:firstRowFirstColumn="0" w:firstRowLastColumn="0" w:lastRowFirstColumn="0" w:lastRowLastColumn="0"/>
            <w:tcW w:w="562" w:type="dxa"/>
            <w:vAlign w:val="center"/>
          </w:tcPr>
          <w:p w14:paraId="15BD5696" w14:textId="52A86CD2" w:rsidR="00C43FBA" w:rsidRDefault="00C43FBA" w:rsidP="00C43FBA">
            <w:pPr>
              <w:spacing w:line="276" w:lineRule="auto"/>
              <w:jc w:val="center"/>
              <w:rPr>
                <w:lang w:val="vi-VN"/>
              </w:rPr>
            </w:pPr>
            <w:r>
              <w:rPr>
                <w:lang w:val="vi-VN"/>
              </w:rPr>
              <w:t>2</w:t>
            </w:r>
          </w:p>
        </w:tc>
        <w:tc>
          <w:tcPr>
            <w:tcW w:w="2127" w:type="dxa"/>
          </w:tcPr>
          <w:p w14:paraId="1BAF8752" w14:textId="59EA0406"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Đối tượng trọng tâm</w:t>
            </w:r>
          </w:p>
        </w:tc>
        <w:tc>
          <w:tcPr>
            <w:tcW w:w="2835" w:type="dxa"/>
          </w:tcPr>
          <w:p w14:paraId="37E70B90" w14:textId="01A942EF"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Khách hàng, chủ sân và nhân viên</w:t>
            </w:r>
          </w:p>
        </w:tc>
        <w:tc>
          <w:tcPr>
            <w:tcW w:w="3492" w:type="dxa"/>
          </w:tcPr>
          <w:p w14:paraId="35B364B0" w14:textId="55797BC0"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Chủ cơ sở, quản lý, nhân viên và thu ngân</w:t>
            </w:r>
          </w:p>
        </w:tc>
      </w:tr>
      <w:tr w:rsidR="00C43FBA" w14:paraId="1668F97E" w14:textId="77777777" w:rsidTr="00C43FBA">
        <w:tc>
          <w:tcPr>
            <w:cnfStyle w:val="001000000000" w:firstRow="0" w:lastRow="0" w:firstColumn="1" w:lastColumn="0" w:oddVBand="0" w:evenVBand="0" w:oddHBand="0" w:evenHBand="0" w:firstRowFirstColumn="0" w:firstRowLastColumn="0" w:lastRowFirstColumn="0" w:lastRowLastColumn="0"/>
            <w:tcW w:w="562" w:type="dxa"/>
            <w:vAlign w:val="center"/>
          </w:tcPr>
          <w:p w14:paraId="7D4F4DD9" w14:textId="2263A030" w:rsidR="00C43FBA" w:rsidRDefault="00C43FBA" w:rsidP="00C43FBA">
            <w:pPr>
              <w:spacing w:line="276" w:lineRule="auto"/>
              <w:jc w:val="center"/>
              <w:rPr>
                <w:lang w:val="vi-VN"/>
              </w:rPr>
            </w:pPr>
            <w:r>
              <w:rPr>
                <w:lang w:val="vi-VN"/>
              </w:rPr>
              <w:t>3</w:t>
            </w:r>
          </w:p>
        </w:tc>
        <w:tc>
          <w:tcPr>
            <w:tcW w:w="2127" w:type="dxa"/>
          </w:tcPr>
          <w:p w14:paraId="666A6E72" w14:textId="308D660B"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Tìm kiếm sân</w:t>
            </w:r>
          </w:p>
        </w:tc>
        <w:tc>
          <w:tcPr>
            <w:tcW w:w="2835" w:type="dxa"/>
          </w:tcPr>
          <w:p w14:paraId="1C1C0BEB" w14:textId="3B908B83"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Hỗ trợ tìm sân theo tên hoặc khu vực trên nền tảng chung</w:t>
            </w:r>
          </w:p>
        </w:tc>
        <w:tc>
          <w:tcPr>
            <w:tcW w:w="3492" w:type="dxa"/>
          </w:tcPr>
          <w:p w14:paraId="7B01FD8D" w14:textId="3345006D"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Chủ yếu thông qua website hoặc Zalo Mini App của từng cơ sở</w:t>
            </w:r>
          </w:p>
        </w:tc>
      </w:tr>
      <w:tr w:rsidR="00C43FBA" w14:paraId="1FB26E6E" w14:textId="77777777" w:rsidTr="00C43FBA">
        <w:tc>
          <w:tcPr>
            <w:cnfStyle w:val="001000000000" w:firstRow="0" w:lastRow="0" w:firstColumn="1" w:lastColumn="0" w:oddVBand="0" w:evenVBand="0" w:oddHBand="0" w:evenHBand="0" w:firstRowFirstColumn="0" w:firstRowLastColumn="0" w:lastRowFirstColumn="0" w:lastRowLastColumn="0"/>
            <w:tcW w:w="562" w:type="dxa"/>
            <w:vAlign w:val="center"/>
          </w:tcPr>
          <w:p w14:paraId="54382692" w14:textId="63051A7E" w:rsidR="00C43FBA" w:rsidRDefault="00C43FBA" w:rsidP="00C43FBA">
            <w:pPr>
              <w:spacing w:line="276" w:lineRule="auto"/>
              <w:jc w:val="center"/>
              <w:rPr>
                <w:lang w:val="vi-VN"/>
              </w:rPr>
            </w:pPr>
            <w:r>
              <w:rPr>
                <w:lang w:val="vi-VN"/>
              </w:rPr>
              <w:t>4</w:t>
            </w:r>
          </w:p>
        </w:tc>
        <w:tc>
          <w:tcPr>
            <w:tcW w:w="2127" w:type="dxa"/>
          </w:tcPr>
          <w:p w14:paraId="092C9A0A" w14:textId="792E1549"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Xem lịch trống</w:t>
            </w:r>
          </w:p>
        </w:tc>
        <w:tc>
          <w:tcPr>
            <w:tcW w:w="2835" w:type="dxa"/>
          </w:tcPr>
          <w:p w14:paraId="0F1E33CC" w14:textId="77F37A7E"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Hỗ trợ xem lịch trống theo thời gian thực</w:t>
            </w:r>
          </w:p>
        </w:tc>
        <w:tc>
          <w:tcPr>
            <w:tcW w:w="3492" w:type="dxa"/>
          </w:tcPr>
          <w:p w14:paraId="14B5DB80" w14:textId="52AF200B"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Hỗ trợ theo dõi trạng thái sân theo thời gian thực</w:t>
            </w:r>
          </w:p>
        </w:tc>
      </w:tr>
      <w:tr w:rsidR="00C43FBA" w14:paraId="66E3015F" w14:textId="77777777" w:rsidTr="00C43FBA">
        <w:tc>
          <w:tcPr>
            <w:cnfStyle w:val="001000000000" w:firstRow="0" w:lastRow="0" w:firstColumn="1" w:lastColumn="0" w:oddVBand="0" w:evenVBand="0" w:oddHBand="0" w:evenHBand="0" w:firstRowFirstColumn="0" w:firstRowLastColumn="0" w:lastRowFirstColumn="0" w:lastRowLastColumn="0"/>
            <w:tcW w:w="562" w:type="dxa"/>
            <w:vAlign w:val="center"/>
          </w:tcPr>
          <w:p w14:paraId="1B433CE4" w14:textId="55D6316F" w:rsidR="00C43FBA" w:rsidRDefault="00C43FBA" w:rsidP="00C43FBA">
            <w:pPr>
              <w:spacing w:line="276" w:lineRule="auto"/>
              <w:jc w:val="center"/>
              <w:rPr>
                <w:lang w:val="vi-VN"/>
              </w:rPr>
            </w:pPr>
            <w:r>
              <w:rPr>
                <w:lang w:val="vi-VN"/>
              </w:rPr>
              <w:t>5</w:t>
            </w:r>
          </w:p>
        </w:tc>
        <w:tc>
          <w:tcPr>
            <w:tcW w:w="2127" w:type="dxa"/>
          </w:tcPr>
          <w:p w14:paraId="7D83C2E0" w14:textId="236D31F8"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Đặt sân trực tuyến</w:t>
            </w:r>
          </w:p>
        </w:tc>
        <w:tc>
          <w:tcPr>
            <w:tcW w:w="2835" w:type="dxa"/>
          </w:tcPr>
          <w:p w14:paraId="42D81997" w14:textId="2F22C71E"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Hỗ trợ trên website và ứng dụng di động</w:t>
            </w:r>
          </w:p>
        </w:tc>
        <w:tc>
          <w:tcPr>
            <w:tcW w:w="3492" w:type="dxa"/>
          </w:tcPr>
          <w:p w14:paraId="775A8666" w14:textId="643DA370"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Hỗ trợ thông qua website đặt sân hoặc Zalo Mini App</w:t>
            </w:r>
          </w:p>
        </w:tc>
      </w:tr>
      <w:tr w:rsidR="00C43FBA" w14:paraId="571A4C36" w14:textId="77777777" w:rsidTr="00C43FBA">
        <w:tc>
          <w:tcPr>
            <w:cnfStyle w:val="001000000000" w:firstRow="0" w:lastRow="0" w:firstColumn="1" w:lastColumn="0" w:oddVBand="0" w:evenVBand="0" w:oddHBand="0" w:evenHBand="0" w:firstRowFirstColumn="0" w:firstRowLastColumn="0" w:lastRowFirstColumn="0" w:lastRowLastColumn="0"/>
            <w:tcW w:w="562" w:type="dxa"/>
            <w:vAlign w:val="center"/>
          </w:tcPr>
          <w:p w14:paraId="2DB87F57" w14:textId="15334B1D" w:rsidR="00C43FBA" w:rsidRDefault="00C43FBA" w:rsidP="00C43FBA">
            <w:pPr>
              <w:spacing w:line="276" w:lineRule="auto"/>
              <w:jc w:val="center"/>
              <w:rPr>
                <w:lang w:val="vi-VN"/>
              </w:rPr>
            </w:pPr>
            <w:r>
              <w:rPr>
                <w:lang w:val="vi-VN"/>
              </w:rPr>
              <w:t>6</w:t>
            </w:r>
          </w:p>
        </w:tc>
        <w:tc>
          <w:tcPr>
            <w:tcW w:w="2127" w:type="dxa"/>
          </w:tcPr>
          <w:p w14:paraId="19FA00AD" w14:textId="2BB3DBDA"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Quản lý lịch đặt</w:t>
            </w:r>
          </w:p>
        </w:tc>
        <w:tc>
          <w:tcPr>
            <w:tcW w:w="2835" w:type="dxa"/>
          </w:tcPr>
          <w:p w14:paraId="26F8BF0C" w14:textId="2E05FDB5"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Theo ngày, lịch linh hoạt và lịch cố định theo tháng</w:t>
            </w:r>
          </w:p>
        </w:tc>
        <w:tc>
          <w:tcPr>
            <w:tcW w:w="3492" w:type="dxa"/>
          </w:tcPr>
          <w:p w14:paraId="2FC5ECCD" w14:textId="36E2D57B"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Theo ngày, giờ và lịch cố định hằng tuần</w:t>
            </w:r>
          </w:p>
        </w:tc>
      </w:tr>
      <w:tr w:rsidR="00C43FBA" w14:paraId="7169E3AF" w14:textId="77777777" w:rsidTr="00C43FBA">
        <w:tc>
          <w:tcPr>
            <w:cnfStyle w:val="001000000000" w:firstRow="0" w:lastRow="0" w:firstColumn="1" w:lastColumn="0" w:oddVBand="0" w:evenVBand="0" w:oddHBand="0" w:evenHBand="0" w:firstRowFirstColumn="0" w:firstRowLastColumn="0" w:lastRowFirstColumn="0" w:lastRowLastColumn="0"/>
            <w:tcW w:w="562" w:type="dxa"/>
            <w:vAlign w:val="center"/>
          </w:tcPr>
          <w:p w14:paraId="26EAA85B" w14:textId="6BD55E91" w:rsidR="00C43FBA" w:rsidRDefault="00C43FBA" w:rsidP="00C43FBA">
            <w:pPr>
              <w:spacing w:line="276" w:lineRule="auto"/>
              <w:jc w:val="center"/>
              <w:rPr>
                <w:lang w:val="vi-VN"/>
              </w:rPr>
            </w:pPr>
            <w:r>
              <w:rPr>
                <w:lang w:val="vi-VN"/>
              </w:rPr>
              <w:t>7</w:t>
            </w:r>
          </w:p>
        </w:tc>
        <w:tc>
          <w:tcPr>
            <w:tcW w:w="2127" w:type="dxa"/>
          </w:tcPr>
          <w:p w14:paraId="134984C0" w14:textId="3724A986"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Kiểm soát trùng lịch</w:t>
            </w:r>
          </w:p>
        </w:tc>
        <w:tc>
          <w:tcPr>
            <w:tcW w:w="2835" w:type="dxa"/>
          </w:tcPr>
          <w:p w14:paraId="06767D7D" w14:textId="14884B5B"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Đồng bộ trạng thái sân và lịch đặt</w:t>
            </w:r>
          </w:p>
        </w:tc>
        <w:tc>
          <w:tcPr>
            <w:tcW w:w="3492" w:type="dxa"/>
          </w:tcPr>
          <w:p w14:paraId="0AB8DFAF" w14:textId="4BBF9516"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Có chức năng cảnh báo trùng sân hoặc trùng giờ</w:t>
            </w:r>
          </w:p>
        </w:tc>
      </w:tr>
      <w:tr w:rsidR="00C43FBA" w14:paraId="77F1EDAD" w14:textId="77777777" w:rsidTr="00C43FBA">
        <w:tc>
          <w:tcPr>
            <w:cnfStyle w:val="001000000000" w:firstRow="0" w:lastRow="0" w:firstColumn="1" w:lastColumn="0" w:oddVBand="0" w:evenVBand="0" w:oddHBand="0" w:evenHBand="0" w:firstRowFirstColumn="0" w:firstRowLastColumn="0" w:lastRowFirstColumn="0" w:lastRowLastColumn="0"/>
            <w:tcW w:w="562" w:type="dxa"/>
            <w:vAlign w:val="center"/>
          </w:tcPr>
          <w:p w14:paraId="0650A9BD" w14:textId="7399C201" w:rsidR="00C43FBA" w:rsidRDefault="00C43FBA" w:rsidP="00C43FBA">
            <w:pPr>
              <w:spacing w:line="276" w:lineRule="auto"/>
              <w:jc w:val="center"/>
              <w:rPr>
                <w:lang w:val="vi-VN"/>
              </w:rPr>
            </w:pPr>
            <w:r>
              <w:rPr>
                <w:lang w:val="vi-VN"/>
              </w:rPr>
              <w:t>8</w:t>
            </w:r>
          </w:p>
        </w:tc>
        <w:tc>
          <w:tcPr>
            <w:tcW w:w="2127" w:type="dxa"/>
          </w:tcPr>
          <w:p w14:paraId="5F8C6032" w14:textId="0FC73B38"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Quản lý bảng giá</w:t>
            </w:r>
          </w:p>
        </w:tc>
        <w:tc>
          <w:tcPr>
            <w:tcW w:w="2835" w:type="dxa"/>
          </w:tcPr>
          <w:p w14:paraId="27534245" w14:textId="69379F18"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Hiển thị giá theo sân và khung giờ</w:t>
            </w:r>
          </w:p>
        </w:tc>
        <w:tc>
          <w:tcPr>
            <w:tcW w:w="3492" w:type="dxa"/>
          </w:tcPr>
          <w:p w14:paraId="40221E51" w14:textId="15DF4E10"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Thiết lập giá theo loại sân, khu vực và khung giờ</w:t>
            </w:r>
          </w:p>
        </w:tc>
      </w:tr>
      <w:tr w:rsidR="00C43FBA" w14:paraId="1A3BEF3C" w14:textId="77777777" w:rsidTr="00C43FBA">
        <w:tc>
          <w:tcPr>
            <w:cnfStyle w:val="001000000000" w:firstRow="0" w:lastRow="0" w:firstColumn="1" w:lastColumn="0" w:oddVBand="0" w:evenVBand="0" w:oddHBand="0" w:evenHBand="0" w:firstRowFirstColumn="0" w:firstRowLastColumn="0" w:lastRowFirstColumn="0" w:lastRowLastColumn="0"/>
            <w:tcW w:w="562" w:type="dxa"/>
            <w:vAlign w:val="center"/>
          </w:tcPr>
          <w:p w14:paraId="17380767" w14:textId="6CB49EC4" w:rsidR="00C43FBA" w:rsidRDefault="00C43FBA" w:rsidP="00C43FBA">
            <w:pPr>
              <w:spacing w:line="276" w:lineRule="auto"/>
              <w:jc w:val="center"/>
              <w:rPr>
                <w:lang w:val="vi-VN"/>
              </w:rPr>
            </w:pPr>
            <w:r>
              <w:rPr>
                <w:lang w:val="vi-VN"/>
              </w:rPr>
              <w:t>9</w:t>
            </w:r>
          </w:p>
        </w:tc>
        <w:tc>
          <w:tcPr>
            <w:tcW w:w="2127" w:type="dxa"/>
          </w:tcPr>
          <w:p w14:paraId="5B80B024" w14:textId="32C27655"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Thanh toán</w:t>
            </w:r>
          </w:p>
        </w:tc>
        <w:tc>
          <w:tcPr>
            <w:tcW w:w="2835" w:type="dxa"/>
          </w:tcPr>
          <w:p w14:paraId="72F237FB" w14:textId="69426F65"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Hỗ trợ thanh toán trực tuyến và theo dõi trạng thái đơn</w:t>
            </w:r>
          </w:p>
        </w:tc>
        <w:tc>
          <w:tcPr>
            <w:tcW w:w="3492" w:type="dxa"/>
          </w:tcPr>
          <w:p w14:paraId="515A8F65" w14:textId="34B871B3"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Quản lý tiền đặt sân, công nợ, thu tiền và hóa đơn</w:t>
            </w:r>
          </w:p>
        </w:tc>
      </w:tr>
      <w:tr w:rsidR="00C43FBA" w14:paraId="5F978A5C" w14:textId="77777777" w:rsidTr="00C43FBA">
        <w:tc>
          <w:tcPr>
            <w:cnfStyle w:val="001000000000" w:firstRow="0" w:lastRow="0" w:firstColumn="1" w:lastColumn="0" w:oddVBand="0" w:evenVBand="0" w:oddHBand="0" w:evenHBand="0" w:firstRowFirstColumn="0" w:firstRowLastColumn="0" w:lastRowFirstColumn="0" w:lastRowLastColumn="0"/>
            <w:tcW w:w="562" w:type="dxa"/>
            <w:vAlign w:val="center"/>
          </w:tcPr>
          <w:p w14:paraId="08558699" w14:textId="54C99E4A" w:rsidR="00C43FBA" w:rsidRDefault="00C43FBA" w:rsidP="00C43FBA">
            <w:pPr>
              <w:spacing w:line="276" w:lineRule="auto"/>
              <w:jc w:val="center"/>
              <w:rPr>
                <w:lang w:val="vi-VN"/>
              </w:rPr>
            </w:pPr>
            <w:r>
              <w:rPr>
                <w:lang w:val="vi-VN"/>
              </w:rPr>
              <w:t>10</w:t>
            </w:r>
          </w:p>
        </w:tc>
        <w:tc>
          <w:tcPr>
            <w:tcW w:w="2127" w:type="dxa"/>
          </w:tcPr>
          <w:p w14:paraId="54195F17" w14:textId="22EEAB1C"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Quản lý khách hàng</w:t>
            </w:r>
          </w:p>
        </w:tc>
        <w:tc>
          <w:tcPr>
            <w:tcW w:w="2835" w:type="dxa"/>
          </w:tcPr>
          <w:p w14:paraId="6C61E871" w14:textId="392704CC"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Lưu thông tin, lịch sử đặt sân và tổng số tiền đã chi</w:t>
            </w:r>
          </w:p>
        </w:tc>
        <w:tc>
          <w:tcPr>
            <w:tcW w:w="3492" w:type="dxa"/>
          </w:tcPr>
          <w:p w14:paraId="031F3742" w14:textId="28EFE5B8"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Quản lý khách hàng, nhà cung cấp và công nợ</w:t>
            </w:r>
          </w:p>
        </w:tc>
      </w:tr>
      <w:tr w:rsidR="00C43FBA" w14:paraId="1473AEC0" w14:textId="77777777" w:rsidTr="00C43FBA">
        <w:tc>
          <w:tcPr>
            <w:cnfStyle w:val="001000000000" w:firstRow="0" w:lastRow="0" w:firstColumn="1" w:lastColumn="0" w:oddVBand="0" w:evenVBand="0" w:oddHBand="0" w:evenHBand="0" w:firstRowFirstColumn="0" w:firstRowLastColumn="0" w:lastRowFirstColumn="0" w:lastRowLastColumn="0"/>
            <w:tcW w:w="562" w:type="dxa"/>
            <w:vAlign w:val="center"/>
          </w:tcPr>
          <w:p w14:paraId="53A3CBC8" w14:textId="51844550" w:rsidR="00C43FBA" w:rsidRDefault="00C43FBA" w:rsidP="00C43FBA">
            <w:pPr>
              <w:spacing w:line="276" w:lineRule="auto"/>
              <w:jc w:val="center"/>
              <w:rPr>
                <w:lang w:val="vi-VN"/>
              </w:rPr>
            </w:pPr>
            <w:r>
              <w:rPr>
                <w:lang w:val="vi-VN"/>
              </w:rPr>
              <w:t>11</w:t>
            </w:r>
          </w:p>
        </w:tc>
        <w:tc>
          <w:tcPr>
            <w:tcW w:w="2127" w:type="dxa"/>
          </w:tcPr>
          <w:p w14:paraId="4DCD98C3" w14:textId="164C94FE"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Bán hàng tại sân</w:t>
            </w:r>
          </w:p>
        </w:tc>
        <w:tc>
          <w:tcPr>
            <w:tcW w:w="2835" w:type="dxa"/>
          </w:tcPr>
          <w:p w14:paraId="636A5A43" w14:textId="12FCA340"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Quản lý nước uống, cầu, vợt, đồ ăn và dịch vụ</w:t>
            </w:r>
          </w:p>
        </w:tc>
        <w:tc>
          <w:tcPr>
            <w:tcW w:w="3492" w:type="dxa"/>
          </w:tcPr>
          <w:p w14:paraId="0215ABFD" w14:textId="010F92F7"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Quản lý hàng hóa, dịch vụ, tồn kho và hóa đơn</w:t>
            </w:r>
          </w:p>
        </w:tc>
      </w:tr>
      <w:tr w:rsidR="00C43FBA" w14:paraId="74F78DCD" w14:textId="77777777" w:rsidTr="00C43FBA">
        <w:tc>
          <w:tcPr>
            <w:cnfStyle w:val="001000000000" w:firstRow="0" w:lastRow="0" w:firstColumn="1" w:lastColumn="0" w:oddVBand="0" w:evenVBand="0" w:oddHBand="0" w:evenHBand="0" w:firstRowFirstColumn="0" w:firstRowLastColumn="0" w:lastRowFirstColumn="0" w:lastRowLastColumn="0"/>
            <w:tcW w:w="562" w:type="dxa"/>
            <w:vAlign w:val="center"/>
          </w:tcPr>
          <w:p w14:paraId="3503CB2D" w14:textId="48569CF9" w:rsidR="00C43FBA" w:rsidRDefault="00C43FBA" w:rsidP="00C43FBA">
            <w:pPr>
              <w:spacing w:line="276" w:lineRule="auto"/>
              <w:jc w:val="center"/>
              <w:rPr>
                <w:lang w:val="vi-VN"/>
              </w:rPr>
            </w:pPr>
            <w:r>
              <w:rPr>
                <w:lang w:val="vi-VN"/>
              </w:rPr>
              <w:t>12</w:t>
            </w:r>
          </w:p>
        </w:tc>
        <w:tc>
          <w:tcPr>
            <w:tcW w:w="2127" w:type="dxa"/>
          </w:tcPr>
          <w:p w14:paraId="6D965C81" w14:textId="4D85B07F"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Báo cáo, thống kê</w:t>
            </w:r>
          </w:p>
        </w:tc>
        <w:tc>
          <w:tcPr>
            <w:tcW w:w="2835" w:type="dxa"/>
          </w:tcPr>
          <w:p w14:paraId="3C67B4EE" w14:textId="1CD0DCC5"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Doanh thu, số lượt đặt và doanh thu dịch vụ</w:t>
            </w:r>
          </w:p>
        </w:tc>
        <w:tc>
          <w:tcPr>
            <w:tcW w:w="3492" w:type="dxa"/>
          </w:tcPr>
          <w:p w14:paraId="7194CFDF" w14:textId="13B22E56"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Doanh thu, thuê sân, bán hàng, tồn kho, công nợ và lợi nhuận</w:t>
            </w:r>
          </w:p>
        </w:tc>
      </w:tr>
      <w:tr w:rsidR="00C43FBA" w14:paraId="12FCE59E" w14:textId="77777777" w:rsidTr="00C43FBA">
        <w:tc>
          <w:tcPr>
            <w:cnfStyle w:val="001000000000" w:firstRow="0" w:lastRow="0" w:firstColumn="1" w:lastColumn="0" w:oddVBand="0" w:evenVBand="0" w:oddHBand="0" w:evenHBand="0" w:firstRowFirstColumn="0" w:firstRowLastColumn="0" w:lastRowFirstColumn="0" w:lastRowLastColumn="0"/>
            <w:tcW w:w="562" w:type="dxa"/>
            <w:vAlign w:val="center"/>
          </w:tcPr>
          <w:p w14:paraId="5807F1F9" w14:textId="11F5F98C" w:rsidR="00C43FBA" w:rsidRDefault="00C43FBA" w:rsidP="00C43FBA">
            <w:pPr>
              <w:spacing w:line="276" w:lineRule="auto"/>
              <w:jc w:val="center"/>
              <w:rPr>
                <w:lang w:val="vi-VN"/>
              </w:rPr>
            </w:pPr>
            <w:r>
              <w:rPr>
                <w:lang w:val="vi-VN"/>
              </w:rPr>
              <w:t>13</w:t>
            </w:r>
          </w:p>
        </w:tc>
        <w:tc>
          <w:tcPr>
            <w:tcW w:w="2127" w:type="dxa"/>
          </w:tcPr>
          <w:p w14:paraId="43DACB14" w14:textId="35A858A2"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Quản lý nhân viên</w:t>
            </w:r>
          </w:p>
        </w:tc>
        <w:tc>
          <w:tcPr>
            <w:tcW w:w="2835" w:type="dxa"/>
          </w:tcPr>
          <w:p w14:paraId="3BAD8E24" w14:textId="165D0BF5"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Chưa được thể hiện rõ trong tài liệu công khai</w:t>
            </w:r>
          </w:p>
        </w:tc>
        <w:tc>
          <w:tcPr>
            <w:tcW w:w="3492" w:type="dxa"/>
          </w:tcPr>
          <w:p w14:paraId="0C32C6AF" w14:textId="0AA065F6"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Có quản lý tài khoản, nhóm người dùng và phân quyền</w:t>
            </w:r>
          </w:p>
        </w:tc>
      </w:tr>
      <w:tr w:rsidR="00C43FBA" w14:paraId="327925D9" w14:textId="77777777" w:rsidTr="00C43FBA">
        <w:tc>
          <w:tcPr>
            <w:cnfStyle w:val="001000000000" w:firstRow="0" w:lastRow="0" w:firstColumn="1" w:lastColumn="0" w:oddVBand="0" w:evenVBand="0" w:oddHBand="0" w:evenHBand="0" w:firstRowFirstColumn="0" w:firstRowLastColumn="0" w:lastRowFirstColumn="0" w:lastRowLastColumn="0"/>
            <w:tcW w:w="562" w:type="dxa"/>
            <w:vAlign w:val="center"/>
          </w:tcPr>
          <w:p w14:paraId="0B01A12A" w14:textId="73A3236F" w:rsidR="00C43FBA" w:rsidRDefault="00C43FBA" w:rsidP="00C43FBA">
            <w:pPr>
              <w:spacing w:line="276" w:lineRule="auto"/>
              <w:jc w:val="center"/>
              <w:rPr>
                <w:lang w:val="vi-VN"/>
              </w:rPr>
            </w:pPr>
            <w:r>
              <w:rPr>
                <w:lang w:val="vi-VN"/>
              </w:rPr>
              <w:t>14</w:t>
            </w:r>
          </w:p>
        </w:tc>
        <w:tc>
          <w:tcPr>
            <w:tcW w:w="2127" w:type="dxa"/>
          </w:tcPr>
          <w:p w14:paraId="589075AA" w14:textId="46744B6F"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Quản lý nhiều cơ sở</w:t>
            </w:r>
          </w:p>
        </w:tc>
        <w:tc>
          <w:tcPr>
            <w:tcW w:w="2835" w:type="dxa"/>
          </w:tcPr>
          <w:p w14:paraId="38FED772" w14:textId="767EBC95"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Có chức năng quản lý chi nhánh</w:t>
            </w:r>
          </w:p>
        </w:tc>
        <w:tc>
          <w:tcPr>
            <w:tcW w:w="3492" w:type="dxa"/>
          </w:tcPr>
          <w:p w14:paraId="239BFE57" w14:textId="7715A978"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Tài liệu công khai chưa mô tả rõ quản lý nhiều chi nhánh</w:t>
            </w:r>
          </w:p>
        </w:tc>
      </w:tr>
      <w:tr w:rsidR="00C43FBA" w14:paraId="0A8CE9EE" w14:textId="77777777" w:rsidTr="00C43FBA">
        <w:tc>
          <w:tcPr>
            <w:cnfStyle w:val="001000000000" w:firstRow="0" w:lastRow="0" w:firstColumn="1" w:lastColumn="0" w:oddVBand="0" w:evenVBand="0" w:oddHBand="0" w:evenHBand="0" w:firstRowFirstColumn="0" w:firstRowLastColumn="0" w:lastRowFirstColumn="0" w:lastRowLastColumn="0"/>
            <w:tcW w:w="562" w:type="dxa"/>
            <w:vAlign w:val="center"/>
          </w:tcPr>
          <w:p w14:paraId="6CADD24B" w14:textId="30382BE6" w:rsidR="00C43FBA" w:rsidRDefault="00C43FBA" w:rsidP="00C43FBA">
            <w:pPr>
              <w:spacing w:line="276" w:lineRule="auto"/>
              <w:jc w:val="center"/>
              <w:rPr>
                <w:lang w:val="vi-VN"/>
              </w:rPr>
            </w:pPr>
            <w:r>
              <w:rPr>
                <w:lang w:val="vi-VN"/>
              </w:rPr>
              <w:t>15</w:t>
            </w:r>
          </w:p>
        </w:tc>
        <w:tc>
          <w:tcPr>
            <w:tcW w:w="2127" w:type="dxa"/>
          </w:tcPr>
          <w:p w14:paraId="636966A1" w14:textId="15135EDA"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Chức năng cộng đồng</w:t>
            </w:r>
          </w:p>
        </w:tc>
        <w:tc>
          <w:tcPr>
            <w:tcW w:w="2835" w:type="dxa"/>
          </w:tcPr>
          <w:p w14:paraId="5D93112B" w14:textId="232A8738"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Có đánh giá sân và một số tính năng social</w:t>
            </w:r>
          </w:p>
        </w:tc>
        <w:tc>
          <w:tcPr>
            <w:tcW w:w="3492" w:type="dxa"/>
          </w:tcPr>
          <w:p w14:paraId="6E0680ED" w14:textId="319247C3"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Chưa được thể hiện rõ</w:t>
            </w:r>
          </w:p>
        </w:tc>
      </w:tr>
      <w:tr w:rsidR="00C43FBA" w14:paraId="246C5498" w14:textId="77777777" w:rsidTr="00C43FBA">
        <w:tc>
          <w:tcPr>
            <w:cnfStyle w:val="001000000000" w:firstRow="0" w:lastRow="0" w:firstColumn="1" w:lastColumn="0" w:oddVBand="0" w:evenVBand="0" w:oddHBand="0" w:evenHBand="0" w:firstRowFirstColumn="0" w:firstRowLastColumn="0" w:lastRowFirstColumn="0" w:lastRowLastColumn="0"/>
            <w:tcW w:w="562" w:type="dxa"/>
            <w:vAlign w:val="center"/>
          </w:tcPr>
          <w:p w14:paraId="5AF6FD3E" w14:textId="65EF751E" w:rsidR="00C43FBA" w:rsidRDefault="00C43FBA" w:rsidP="00C43FBA">
            <w:pPr>
              <w:spacing w:line="276" w:lineRule="auto"/>
              <w:jc w:val="center"/>
              <w:rPr>
                <w:lang w:val="vi-VN"/>
              </w:rPr>
            </w:pPr>
            <w:r>
              <w:rPr>
                <w:lang w:val="vi-VN"/>
              </w:rPr>
              <w:lastRenderedPageBreak/>
              <w:t>16</w:t>
            </w:r>
          </w:p>
        </w:tc>
        <w:tc>
          <w:tcPr>
            <w:tcW w:w="2127" w:type="dxa"/>
          </w:tcPr>
          <w:p w14:paraId="505E0CB0" w14:textId="53D7C434"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Nền tảng sử dụng</w:t>
            </w:r>
          </w:p>
        </w:tc>
        <w:tc>
          <w:tcPr>
            <w:tcW w:w="2835" w:type="dxa"/>
          </w:tcPr>
          <w:p w14:paraId="43199B9F" w14:textId="178ED9DB"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Website và ứng dụng di động</w:t>
            </w:r>
          </w:p>
        </w:tc>
        <w:tc>
          <w:tcPr>
            <w:tcW w:w="3492" w:type="dxa"/>
          </w:tcPr>
          <w:p w14:paraId="4873FAE1" w14:textId="5E486DAA"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9F1077">
              <w:t>Trình duyệt web; có thể triển khai website hoặc Zalo Mini App</w:t>
            </w:r>
          </w:p>
        </w:tc>
      </w:tr>
    </w:tbl>
    <w:p w14:paraId="2B43BBD4" w14:textId="2E6CEC79" w:rsidR="001E1981" w:rsidRDefault="001E1981" w:rsidP="001E1981">
      <w:pPr>
        <w:spacing w:line="360" w:lineRule="auto"/>
        <w:ind w:firstLine="720"/>
        <w:rPr>
          <w:lang w:val="vi-VN"/>
        </w:rPr>
      </w:pPr>
    </w:p>
    <w:p w14:paraId="23B89901" w14:textId="6120CAF9" w:rsidR="00C43FBA" w:rsidRPr="001E1981" w:rsidRDefault="00C43FBA" w:rsidP="00C43FBA">
      <w:pPr>
        <w:spacing w:line="360" w:lineRule="auto"/>
        <w:ind w:firstLine="720"/>
        <w:rPr>
          <w:lang w:val="vi-VN"/>
        </w:rPr>
      </w:pPr>
      <w:r w:rsidRPr="00C43FBA">
        <w:rPr>
          <w:lang w:val="vi-VN"/>
        </w:rPr>
        <w:t>Xét về trải nghiệm khách hàng, ALOBO có ưu thế nhờ cung cấp một nền tảng chung để người chơi tìm kiếm sân, xem thông tin, kiểm tra lịch trống và đặt lịch. Khách hàng có thể tiếp cận nhiều cơ sở mà không cần biết trước thông tin liên hệ của từng sân. Việc hỗ trợ website và ứng dụng di động cũng giúp quá trình đặt sân thuận tiện và linh hoạt hơn.</w:t>
      </w:r>
      <w:r>
        <w:rPr>
          <w:lang w:val="vi-VN"/>
        </w:rPr>
        <w:t xml:space="preserve"> </w:t>
      </w:r>
      <w:r w:rsidRPr="00C43FBA">
        <w:rPr>
          <w:lang w:val="vi-VN"/>
        </w:rPr>
        <w:t>Xét về quản lý vận hành, Gamora có ưu thế ở các nghiệp vụ nội bộ như check-in/check-out, thiết lập bảng giá, tự động tính tiền, quản lý công nợ, phân quyền nhân viên và xuất báo cáo. Hệ thống phù hợp với các cơ sở có nhiều sân, nhiều nhân viên và nhiều dịch vụ bán kèm cần được quản lý chặt chẽ.</w:t>
      </w:r>
    </w:p>
    <w:p w14:paraId="3CF18A66" w14:textId="4217961D" w:rsidR="001E1981" w:rsidRDefault="001E1981" w:rsidP="001E1981">
      <w:pPr>
        <w:pStyle w:val="ListParagraph"/>
        <w:numPr>
          <w:ilvl w:val="3"/>
          <w:numId w:val="1"/>
        </w:numPr>
        <w:spacing w:line="360" w:lineRule="auto"/>
        <w:rPr>
          <w:b/>
          <w:bCs/>
          <w:lang w:val="vi-VN"/>
        </w:rPr>
      </w:pPr>
      <w:r w:rsidRPr="001E1981">
        <w:rPr>
          <w:b/>
          <w:bCs/>
          <w:lang w:val="vi-VN"/>
        </w:rPr>
        <w:t>So sánh với quy trình khi chưa có hệ thống</w:t>
      </w:r>
    </w:p>
    <w:p w14:paraId="1DE6A058" w14:textId="391D4830" w:rsidR="00C43FBA" w:rsidRDefault="00C43FBA" w:rsidP="00C43FBA">
      <w:pPr>
        <w:spacing w:line="360" w:lineRule="auto"/>
        <w:ind w:firstLine="720"/>
        <w:rPr>
          <w:lang w:val="vi-VN"/>
        </w:rPr>
      </w:pPr>
      <w:r w:rsidRPr="00C43FBA">
        <w:rPr>
          <w:lang w:val="vi-VN"/>
        </w:rPr>
        <w:t>Trước khi áp dụng phần mềm, hoạt động quản lý và đặt sân thường được thực hiện qua điện thoại, tin nhắn, sổ sách hoặc bảng tính. Thông tin giữa lịch đặt, khách hàng, thanh toán và bán hàng không được liên kết tập trung, khiến cả khách hàng và cơ sở kinh doanh mất nhiều thời gian xử lý.</w:t>
      </w:r>
    </w:p>
    <w:tbl>
      <w:tblPr>
        <w:tblStyle w:val="GridTable1Light"/>
        <w:tblW w:w="0" w:type="auto"/>
        <w:tblLook w:val="04A0" w:firstRow="1" w:lastRow="0" w:firstColumn="1" w:lastColumn="0" w:noHBand="0" w:noVBand="1"/>
      </w:tblPr>
      <w:tblGrid>
        <w:gridCol w:w="562"/>
        <w:gridCol w:w="2268"/>
        <w:gridCol w:w="2694"/>
        <w:gridCol w:w="3492"/>
      </w:tblGrid>
      <w:tr w:rsidR="00C43FBA" w14:paraId="05207B4C" w14:textId="77777777" w:rsidTr="00C43F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06E992F6" w14:textId="77777777" w:rsidR="00C43FBA" w:rsidRDefault="00C43FBA" w:rsidP="00C43FBA">
            <w:pPr>
              <w:spacing w:line="276" w:lineRule="auto"/>
              <w:jc w:val="center"/>
              <w:rPr>
                <w:lang w:val="vi-VN"/>
              </w:rPr>
            </w:pPr>
            <w:r>
              <w:rPr>
                <w:lang w:val="vi-VN"/>
              </w:rPr>
              <w:t>*</w:t>
            </w:r>
          </w:p>
        </w:tc>
        <w:tc>
          <w:tcPr>
            <w:tcW w:w="2268" w:type="dxa"/>
          </w:tcPr>
          <w:p w14:paraId="49B78C9B" w14:textId="194A263C" w:rsidR="00C43FBA" w:rsidRDefault="00C43FBA" w:rsidP="00C43FBA">
            <w:pPr>
              <w:spacing w:line="276" w:lineRule="auto"/>
              <w:jc w:val="left"/>
              <w:cnfStyle w:val="100000000000" w:firstRow="1" w:lastRow="0" w:firstColumn="0" w:lastColumn="0" w:oddVBand="0" w:evenVBand="0" w:oddHBand="0" w:evenHBand="0" w:firstRowFirstColumn="0" w:firstRowLastColumn="0" w:lastRowFirstColumn="0" w:lastRowLastColumn="0"/>
              <w:rPr>
                <w:lang w:val="vi-VN"/>
              </w:rPr>
            </w:pPr>
            <w:r w:rsidRPr="00204592">
              <w:t>Vấn đề trong quy trình thủ công</w:t>
            </w:r>
          </w:p>
        </w:tc>
        <w:tc>
          <w:tcPr>
            <w:tcW w:w="2694" w:type="dxa"/>
          </w:tcPr>
          <w:p w14:paraId="2199FAB7" w14:textId="215E65BF" w:rsidR="00C43FBA" w:rsidRDefault="00C43FBA" w:rsidP="00C43FBA">
            <w:pPr>
              <w:spacing w:line="276" w:lineRule="auto"/>
              <w:jc w:val="left"/>
              <w:cnfStyle w:val="100000000000" w:firstRow="1" w:lastRow="0" w:firstColumn="0" w:lastColumn="0" w:oddVBand="0" w:evenVBand="0" w:oddHBand="0" w:evenHBand="0" w:firstRowFirstColumn="0" w:firstRowLastColumn="0" w:lastRowFirstColumn="0" w:lastRowLastColumn="0"/>
              <w:rPr>
                <w:lang w:val="vi-VN"/>
              </w:rPr>
            </w:pPr>
            <w:r w:rsidRPr="00204592">
              <w:t>Cách ALOBO giải quyết</w:t>
            </w:r>
          </w:p>
        </w:tc>
        <w:tc>
          <w:tcPr>
            <w:tcW w:w="3492" w:type="dxa"/>
          </w:tcPr>
          <w:p w14:paraId="2B34013E" w14:textId="5ADCDD84" w:rsidR="00C43FBA" w:rsidRDefault="00C43FBA" w:rsidP="00C43FBA">
            <w:pPr>
              <w:spacing w:line="276" w:lineRule="auto"/>
              <w:jc w:val="left"/>
              <w:cnfStyle w:val="100000000000" w:firstRow="1" w:lastRow="0" w:firstColumn="0" w:lastColumn="0" w:oddVBand="0" w:evenVBand="0" w:oddHBand="0" w:evenHBand="0" w:firstRowFirstColumn="0" w:firstRowLastColumn="0" w:lastRowFirstColumn="0" w:lastRowLastColumn="0"/>
              <w:rPr>
                <w:lang w:val="vi-VN"/>
              </w:rPr>
            </w:pPr>
            <w:r w:rsidRPr="00204592">
              <w:t>Cách Gamora giải quyết</w:t>
            </w:r>
          </w:p>
        </w:tc>
      </w:tr>
      <w:tr w:rsidR="00C43FBA" w14:paraId="1D4ED8AF" w14:textId="77777777" w:rsidTr="00C43FBA">
        <w:tc>
          <w:tcPr>
            <w:cnfStyle w:val="001000000000" w:firstRow="0" w:lastRow="0" w:firstColumn="1" w:lastColumn="0" w:oddVBand="0" w:evenVBand="0" w:oddHBand="0" w:evenHBand="0" w:firstRowFirstColumn="0" w:firstRowLastColumn="0" w:lastRowFirstColumn="0" w:lastRowLastColumn="0"/>
            <w:tcW w:w="562" w:type="dxa"/>
            <w:vAlign w:val="center"/>
          </w:tcPr>
          <w:p w14:paraId="4A26C8EF" w14:textId="77777777" w:rsidR="00C43FBA" w:rsidRDefault="00C43FBA" w:rsidP="00C43FBA">
            <w:pPr>
              <w:spacing w:line="276" w:lineRule="auto"/>
              <w:jc w:val="center"/>
              <w:rPr>
                <w:lang w:val="vi-VN"/>
              </w:rPr>
            </w:pPr>
            <w:r>
              <w:rPr>
                <w:lang w:val="vi-VN"/>
              </w:rPr>
              <w:t>1</w:t>
            </w:r>
          </w:p>
        </w:tc>
        <w:tc>
          <w:tcPr>
            <w:tcW w:w="2268" w:type="dxa"/>
          </w:tcPr>
          <w:p w14:paraId="4CF746C0" w14:textId="1855D5B9"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t>Khách hàng phải liên hệ từng sân để hỏi lịch</w:t>
            </w:r>
          </w:p>
        </w:tc>
        <w:tc>
          <w:tcPr>
            <w:tcW w:w="2694" w:type="dxa"/>
          </w:tcPr>
          <w:p w14:paraId="456209FE" w14:textId="5D1EE8C5"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t>Cho phép tìm kiếm sân và xem lịch trống trên nền tảng</w:t>
            </w:r>
          </w:p>
        </w:tc>
        <w:tc>
          <w:tcPr>
            <w:tcW w:w="3492" w:type="dxa"/>
          </w:tcPr>
          <w:p w14:paraId="5D2631BC" w14:textId="4E7400EC"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t>Cung cấp website hoặc Zalo Mini App để khách xem và đặt lịch</w:t>
            </w:r>
          </w:p>
        </w:tc>
      </w:tr>
      <w:tr w:rsidR="00C43FBA" w14:paraId="2302E160" w14:textId="77777777" w:rsidTr="00C43FBA">
        <w:tc>
          <w:tcPr>
            <w:cnfStyle w:val="001000000000" w:firstRow="0" w:lastRow="0" w:firstColumn="1" w:lastColumn="0" w:oddVBand="0" w:evenVBand="0" w:oddHBand="0" w:evenHBand="0" w:firstRowFirstColumn="0" w:firstRowLastColumn="0" w:lastRowFirstColumn="0" w:lastRowLastColumn="0"/>
            <w:tcW w:w="562" w:type="dxa"/>
            <w:vAlign w:val="center"/>
          </w:tcPr>
          <w:p w14:paraId="74DB6DD0" w14:textId="77777777" w:rsidR="00C43FBA" w:rsidRDefault="00C43FBA" w:rsidP="00C43FBA">
            <w:pPr>
              <w:spacing w:line="276" w:lineRule="auto"/>
              <w:jc w:val="center"/>
              <w:rPr>
                <w:lang w:val="vi-VN"/>
              </w:rPr>
            </w:pPr>
            <w:r>
              <w:rPr>
                <w:lang w:val="vi-VN"/>
              </w:rPr>
              <w:t>2</w:t>
            </w:r>
          </w:p>
        </w:tc>
        <w:tc>
          <w:tcPr>
            <w:tcW w:w="2268" w:type="dxa"/>
          </w:tcPr>
          <w:p w14:paraId="2110C644" w14:textId="6001BE4A"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t>Mất thời gian trao đổi và chờ xác nhận</w:t>
            </w:r>
          </w:p>
        </w:tc>
        <w:tc>
          <w:tcPr>
            <w:tcW w:w="2694" w:type="dxa"/>
          </w:tcPr>
          <w:p w14:paraId="1B92E25E" w14:textId="6FD96973"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t>Khách chủ động chọn sân, ngày và khung giờ</w:t>
            </w:r>
          </w:p>
        </w:tc>
        <w:tc>
          <w:tcPr>
            <w:tcW w:w="3492" w:type="dxa"/>
          </w:tcPr>
          <w:p w14:paraId="6D02E472" w14:textId="1C7EB67D"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t>Tự động gửi xác nhận qua SMS, Zalo hoặc email</w:t>
            </w:r>
          </w:p>
        </w:tc>
      </w:tr>
      <w:tr w:rsidR="00C43FBA" w14:paraId="3CB53BCF" w14:textId="77777777" w:rsidTr="00C43FBA">
        <w:tc>
          <w:tcPr>
            <w:cnfStyle w:val="001000000000" w:firstRow="0" w:lastRow="0" w:firstColumn="1" w:lastColumn="0" w:oddVBand="0" w:evenVBand="0" w:oddHBand="0" w:evenHBand="0" w:firstRowFirstColumn="0" w:firstRowLastColumn="0" w:lastRowFirstColumn="0" w:lastRowLastColumn="0"/>
            <w:tcW w:w="562" w:type="dxa"/>
            <w:vAlign w:val="center"/>
          </w:tcPr>
          <w:p w14:paraId="408CF25F" w14:textId="77777777" w:rsidR="00C43FBA" w:rsidRDefault="00C43FBA" w:rsidP="00C43FBA">
            <w:pPr>
              <w:spacing w:line="276" w:lineRule="auto"/>
              <w:jc w:val="center"/>
              <w:rPr>
                <w:lang w:val="vi-VN"/>
              </w:rPr>
            </w:pPr>
            <w:r>
              <w:rPr>
                <w:lang w:val="vi-VN"/>
              </w:rPr>
              <w:t>3</w:t>
            </w:r>
          </w:p>
        </w:tc>
        <w:tc>
          <w:tcPr>
            <w:tcW w:w="2268" w:type="dxa"/>
          </w:tcPr>
          <w:p w14:paraId="7A3AFFD3" w14:textId="57A8D38B"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t>Dễ xảy ra trùng hoặc bỏ sót lịch</w:t>
            </w:r>
          </w:p>
        </w:tc>
        <w:tc>
          <w:tcPr>
            <w:tcW w:w="2694" w:type="dxa"/>
          </w:tcPr>
          <w:p w14:paraId="44752F46" w14:textId="596AA254"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t>Đồng bộ lịch đặt và trạng thái sân</w:t>
            </w:r>
          </w:p>
        </w:tc>
        <w:tc>
          <w:tcPr>
            <w:tcW w:w="3492" w:type="dxa"/>
          </w:tcPr>
          <w:p w14:paraId="5EA36060" w14:textId="080619D2"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t>Cảnh báo khi trùng sân hoặc trùng khung giờ</w:t>
            </w:r>
          </w:p>
        </w:tc>
      </w:tr>
      <w:tr w:rsidR="00C43FBA" w14:paraId="6B494477" w14:textId="77777777" w:rsidTr="00C43FBA">
        <w:tc>
          <w:tcPr>
            <w:cnfStyle w:val="001000000000" w:firstRow="0" w:lastRow="0" w:firstColumn="1" w:lastColumn="0" w:oddVBand="0" w:evenVBand="0" w:oddHBand="0" w:evenHBand="0" w:firstRowFirstColumn="0" w:firstRowLastColumn="0" w:lastRowFirstColumn="0" w:lastRowLastColumn="0"/>
            <w:tcW w:w="562" w:type="dxa"/>
            <w:vAlign w:val="center"/>
          </w:tcPr>
          <w:p w14:paraId="0FC4547C" w14:textId="77777777" w:rsidR="00C43FBA" w:rsidRDefault="00C43FBA" w:rsidP="00C43FBA">
            <w:pPr>
              <w:spacing w:line="276" w:lineRule="auto"/>
              <w:jc w:val="center"/>
              <w:rPr>
                <w:lang w:val="vi-VN"/>
              </w:rPr>
            </w:pPr>
            <w:r>
              <w:rPr>
                <w:lang w:val="vi-VN"/>
              </w:rPr>
              <w:t>4</w:t>
            </w:r>
          </w:p>
        </w:tc>
        <w:tc>
          <w:tcPr>
            <w:tcW w:w="2268" w:type="dxa"/>
          </w:tcPr>
          <w:p w14:paraId="79E9DC2E" w14:textId="7E0CE2E8"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t>Khó quản lý khách đặt cố định</w:t>
            </w:r>
          </w:p>
        </w:tc>
        <w:tc>
          <w:tcPr>
            <w:tcW w:w="2694" w:type="dxa"/>
          </w:tcPr>
          <w:p w14:paraId="1BB0C753" w14:textId="28083525"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t>Hỗ trợ lịch linh hoạt và lịch cố định theo tháng</w:t>
            </w:r>
          </w:p>
        </w:tc>
        <w:tc>
          <w:tcPr>
            <w:tcW w:w="3492" w:type="dxa"/>
          </w:tcPr>
          <w:p w14:paraId="67DB834E" w14:textId="32881EA7"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t>Hỗ trợ lịch theo ngày và lịch cố định hằng tuần</w:t>
            </w:r>
          </w:p>
        </w:tc>
      </w:tr>
      <w:tr w:rsidR="00C43FBA" w14:paraId="03BA8AB2" w14:textId="77777777" w:rsidTr="00C43FBA">
        <w:tc>
          <w:tcPr>
            <w:cnfStyle w:val="001000000000" w:firstRow="0" w:lastRow="0" w:firstColumn="1" w:lastColumn="0" w:oddVBand="0" w:evenVBand="0" w:oddHBand="0" w:evenHBand="0" w:firstRowFirstColumn="0" w:firstRowLastColumn="0" w:lastRowFirstColumn="0" w:lastRowLastColumn="0"/>
            <w:tcW w:w="562" w:type="dxa"/>
            <w:vAlign w:val="center"/>
          </w:tcPr>
          <w:p w14:paraId="74D4701B" w14:textId="77777777" w:rsidR="00C43FBA" w:rsidRDefault="00C43FBA" w:rsidP="00C43FBA">
            <w:pPr>
              <w:spacing w:line="276" w:lineRule="auto"/>
              <w:jc w:val="center"/>
              <w:rPr>
                <w:lang w:val="vi-VN"/>
              </w:rPr>
            </w:pPr>
            <w:r>
              <w:rPr>
                <w:lang w:val="vi-VN"/>
              </w:rPr>
              <w:t>5</w:t>
            </w:r>
          </w:p>
        </w:tc>
        <w:tc>
          <w:tcPr>
            <w:tcW w:w="2268" w:type="dxa"/>
          </w:tcPr>
          <w:p w14:paraId="14DDA4C9" w14:textId="20094A5D"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t>Dễ nhầm lẫn khi áp dụng nhiều mức giá</w:t>
            </w:r>
          </w:p>
        </w:tc>
        <w:tc>
          <w:tcPr>
            <w:tcW w:w="2694" w:type="dxa"/>
          </w:tcPr>
          <w:p w14:paraId="160778EE" w14:textId="2341B1BA"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t>Hiển thị giá tương ứng với từng khung giờ</w:t>
            </w:r>
          </w:p>
        </w:tc>
        <w:tc>
          <w:tcPr>
            <w:tcW w:w="3492" w:type="dxa"/>
          </w:tcPr>
          <w:p w14:paraId="37B707FF" w14:textId="3DB948B1"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t>Tự động tính tiền theo bảng giá đã cấu hình</w:t>
            </w:r>
          </w:p>
        </w:tc>
      </w:tr>
      <w:tr w:rsidR="00C43FBA" w14:paraId="28BCF1E9" w14:textId="77777777" w:rsidTr="00C43FBA">
        <w:tc>
          <w:tcPr>
            <w:cnfStyle w:val="001000000000" w:firstRow="0" w:lastRow="0" w:firstColumn="1" w:lastColumn="0" w:oddVBand="0" w:evenVBand="0" w:oddHBand="0" w:evenHBand="0" w:firstRowFirstColumn="0" w:firstRowLastColumn="0" w:lastRowFirstColumn="0" w:lastRowLastColumn="0"/>
            <w:tcW w:w="562" w:type="dxa"/>
            <w:vAlign w:val="center"/>
          </w:tcPr>
          <w:p w14:paraId="266785F7" w14:textId="77777777" w:rsidR="00C43FBA" w:rsidRDefault="00C43FBA" w:rsidP="00C43FBA">
            <w:pPr>
              <w:spacing w:line="276" w:lineRule="auto"/>
              <w:jc w:val="center"/>
              <w:rPr>
                <w:lang w:val="vi-VN"/>
              </w:rPr>
            </w:pPr>
            <w:r>
              <w:rPr>
                <w:lang w:val="vi-VN"/>
              </w:rPr>
              <w:t>6</w:t>
            </w:r>
          </w:p>
        </w:tc>
        <w:tc>
          <w:tcPr>
            <w:tcW w:w="2268" w:type="dxa"/>
          </w:tcPr>
          <w:p w14:paraId="6C8B0A27" w14:textId="4AC5AD4A"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t>Khó theo dõi trạng thái thanh toán</w:t>
            </w:r>
          </w:p>
        </w:tc>
        <w:tc>
          <w:tcPr>
            <w:tcW w:w="2694" w:type="dxa"/>
          </w:tcPr>
          <w:p w14:paraId="2D116791" w14:textId="3C344FAD"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t xml:space="preserve">Theo dõi đơn đã thanh toán, chưa thanh toán </w:t>
            </w:r>
            <w:r w:rsidRPr="00204592">
              <w:lastRenderedPageBreak/>
              <w:t>hoặc đang sử dụng dịch vụ</w:t>
            </w:r>
          </w:p>
        </w:tc>
        <w:tc>
          <w:tcPr>
            <w:tcW w:w="3492" w:type="dxa"/>
          </w:tcPr>
          <w:p w14:paraId="0FBEE0A6" w14:textId="0F67B6B5"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lastRenderedPageBreak/>
              <w:t>Quản lý đặt cọc, công nợ, khoản đã thu và còn phải thu</w:t>
            </w:r>
          </w:p>
        </w:tc>
      </w:tr>
      <w:tr w:rsidR="00C43FBA" w14:paraId="3F43FC80" w14:textId="77777777" w:rsidTr="00C43FBA">
        <w:tc>
          <w:tcPr>
            <w:cnfStyle w:val="001000000000" w:firstRow="0" w:lastRow="0" w:firstColumn="1" w:lastColumn="0" w:oddVBand="0" w:evenVBand="0" w:oddHBand="0" w:evenHBand="0" w:firstRowFirstColumn="0" w:firstRowLastColumn="0" w:lastRowFirstColumn="0" w:lastRowLastColumn="0"/>
            <w:tcW w:w="562" w:type="dxa"/>
            <w:vAlign w:val="center"/>
          </w:tcPr>
          <w:p w14:paraId="7399348F" w14:textId="77777777" w:rsidR="00C43FBA" w:rsidRDefault="00C43FBA" w:rsidP="00C43FBA">
            <w:pPr>
              <w:spacing w:line="276" w:lineRule="auto"/>
              <w:jc w:val="center"/>
              <w:rPr>
                <w:lang w:val="vi-VN"/>
              </w:rPr>
            </w:pPr>
            <w:r>
              <w:rPr>
                <w:lang w:val="vi-VN"/>
              </w:rPr>
              <w:t>7</w:t>
            </w:r>
          </w:p>
        </w:tc>
        <w:tc>
          <w:tcPr>
            <w:tcW w:w="2268" w:type="dxa"/>
          </w:tcPr>
          <w:p w14:paraId="578245A3" w14:textId="5460A4FA"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t>Dữ liệu khách hàng bị phân tán</w:t>
            </w:r>
          </w:p>
        </w:tc>
        <w:tc>
          <w:tcPr>
            <w:tcW w:w="2694" w:type="dxa"/>
          </w:tcPr>
          <w:p w14:paraId="3BB66970" w14:textId="6B39026F"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t>Lưu thông tin, lịch sử đặt và tổng chi tiêu của khách</w:t>
            </w:r>
          </w:p>
        </w:tc>
        <w:tc>
          <w:tcPr>
            <w:tcW w:w="3492" w:type="dxa"/>
          </w:tcPr>
          <w:p w14:paraId="5FF7C4C1" w14:textId="1A848E63"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t>Quản lý khách hàng, lịch sử giao dịch và công nợ</w:t>
            </w:r>
          </w:p>
        </w:tc>
      </w:tr>
      <w:tr w:rsidR="00C43FBA" w14:paraId="50466EB7" w14:textId="77777777" w:rsidTr="00C43FBA">
        <w:tc>
          <w:tcPr>
            <w:cnfStyle w:val="001000000000" w:firstRow="0" w:lastRow="0" w:firstColumn="1" w:lastColumn="0" w:oddVBand="0" w:evenVBand="0" w:oddHBand="0" w:evenHBand="0" w:firstRowFirstColumn="0" w:firstRowLastColumn="0" w:lastRowFirstColumn="0" w:lastRowLastColumn="0"/>
            <w:tcW w:w="562" w:type="dxa"/>
            <w:vAlign w:val="center"/>
          </w:tcPr>
          <w:p w14:paraId="2E3A92EB" w14:textId="77777777" w:rsidR="00C43FBA" w:rsidRDefault="00C43FBA" w:rsidP="00C43FBA">
            <w:pPr>
              <w:spacing w:line="276" w:lineRule="auto"/>
              <w:jc w:val="center"/>
              <w:rPr>
                <w:lang w:val="vi-VN"/>
              </w:rPr>
            </w:pPr>
            <w:r>
              <w:rPr>
                <w:lang w:val="vi-VN"/>
              </w:rPr>
              <w:t>8</w:t>
            </w:r>
          </w:p>
        </w:tc>
        <w:tc>
          <w:tcPr>
            <w:tcW w:w="2268" w:type="dxa"/>
          </w:tcPr>
          <w:p w14:paraId="182301BD" w14:textId="2EA27E17"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t>Hoạt động bán hàng tại sân tách rời</w:t>
            </w:r>
          </w:p>
        </w:tc>
        <w:tc>
          <w:tcPr>
            <w:tcW w:w="2694" w:type="dxa"/>
          </w:tcPr>
          <w:p w14:paraId="12066443" w14:textId="70534BCF"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t>Tích hợp bán nước uống, cầu, vợt và dịch vụ</w:t>
            </w:r>
          </w:p>
        </w:tc>
        <w:tc>
          <w:tcPr>
            <w:tcW w:w="3492" w:type="dxa"/>
          </w:tcPr>
          <w:p w14:paraId="1A412573" w14:textId="27271A8B"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t>Tích hợp hàng hóa, dịch vụ, tồn kho và hóa đơn</w:t>
            </w:r>
          </w:p>
        </w:tc>
      </w:tr>
      <w:tr w:rsidR="00C43FBA" w14:paraId="5F793E1F" w14:textId="77777777" w:rsidTr="00C43FBA">
        <w:tc>
          <w:tcPr>
            <w:cnfStyle w:val="001000000000" w:firstRow="0" w:lastRow="0" w:firstColumn="1" w:lastColumn="0" w:oddVBand="0" w:evenVBand="0" w:oddHBand="0" w:evenHBand="0" w:firstRowFirstColumn="0" w:firstRowLastColumn="0" w:lastRowFirstColumn="0" w:lastRowLastColumn="0"/>
            <w:tcW w:w="562" w:type="dxa"/>
            <w:vAlign w:val="center"/>
          </w:tcPr>
          <w:p w14:paraId="39123653" w14:textId="77777777" w:rsidR="00C43FBA" w:rsidRDefault="00C43FBA" w:rsidP="00C43FBA">
            <w:pPr>
              <w:spacing w:line="276" w:lineRule="auto"/>
              <w:jc w:val="center"/>
              <w:rPr>
                <w:lang w:val="vi-VN"/>
              </w:rPr>
            </w:pPr>
            <w:r>
              <w:rPr>
                <w:lang w:val="vi-VN"/>
              </w:rPr>
              <w:t>9</w:t>
            </w:r>
          </w:p>
        </w:tc>
        <w:tc>
          <w:tcPr>
            <w:tcW w:w="2268" w:type="dxa"/>
          </w:tcPr>
          <w:p w14:paraId="0ABAF1D0" w14:textId="76A80514"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t>Chủ sân phải tổng hợp doanh thu thủ công</w:t>
            </w:r>
          </w:p>
        </w:tc>
        <w:tc>
          <w:tcPr>
            <w:tcW w:w="2694" w:type="dxa"/>
          </w:tcPr>
          <w:p w14:paraId="40DB5C01" w14:textId="3D09E3EF"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t>Thống kê doanh thu, số lượt đặt và dịch vụ</w:t>
            </w:r>
          </w:p>
        </w:tc>
        <w:tc>
          <w:tcPr>
            <w:tcW w:w="3492" w:type="dxa"/>
          </w:tcPr>
          <w:p w14:paraId="3A6568FB" w14:textId="4C086151"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t>Báo cáo doanh thu, bán hàng, tồn kho, công nợ và lợi nhuận</w:t>
            </w:r>
          </w:p>
        </w:tc>
      </w:tr>
      <w:tr w:rsidR="00C43FBA" w14:paraId="422C92C2" w14:textId="77777777" w:rsidTr="00C43FBA">
        <w:tc>
          <w:tcPr>
            <w:cnfStyle w:val="001000000000" w:firstRow="0" w:lastRow="0" w:firstColumn="1" w:lastColumn="0" w:oddVBand="0" w:evenVBand="0" w:oddHBand="0" w:evenHBand="0" w:firstRowFirstColumn="0" w:firstRowLastColumn="0" w:lastRowFirstColumn="0" w:lastRowLastColumn="0"/>
            <w:tcW w:w="562" w:type="dxa"/>
            <w:vAlign w:val="center"/>
          </w:tcPr>
          <w:p w14:paraId="49511C67" w14:textId="77777777" w:rsidR="00C43FBA" w:rsidRDefault="00C43FBA" w:rsidP="00C43FBA">
            <w:pPr>
              <w:spacing w:line="276" w:lineRule="auto"/>
              <w:jc w:val="center"/>
              <w:rPr>
                <w:lang w:val="vi-VN"/>
              </w:rPr>
            </w:pPr>
            <w:r>
              <w:rPr>
                <w:lang w:val="vi-VN"/>
              </w:rPr>
              <w:t>10</w:t>
            </w:r>
          </w:p>
        </w:tc>
        <w:tc>
          <w:tcPr>
            <w:tcW w:w="2268" w:type="dxa"/>
          </w:tcPr>
          <w:p w14:paraId="47BB7FE6" w14:textId="6A5FEF12"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t>Khó kiểm soát thao tác của nhân viên</w:t>
            </w:r>
          </w:p>
        </w:tc>
        <w:tc>
          <w:tcPr>
            <w:tcW w:w="2694" w:type="dxa"/>
          </w:tcPr>
          <w:p w14:paraId="7F266448" w14:textId="6BAD371C"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t>Hỗ trợ đồng bộ dữ liệu trên nhiều thiết bị</w:t>
            </w:r>
          </w:p>
        </w:tc>
        <w:tc>
          <w:tcPr>
            <w:tcW w:w="3492" w:type="dxa"/>
          </w:tcPr>
          <w:p w14:paraId="7EE2142A" w14:textId="72089D23" w:rsidR="00C43FBA" w:rsidRDefault="00C43FBA" w:rsidP="00C43FBA">
            <w:pPr>
              <w:spacing w:line="276" w:lineRule="auto"/>
              <w:jc w:val="left"/>
              <w:cnfStyle w:val="000000000000" w:firstRow="0" w:lastRow="0" w:firstColumn="0" w:lastColumn="0" w:oddVBand="0" w:evenVBand="0" w:oddHBand="0" w:evenHBand="0" w:firstRowFirstColumn="0" w:firstRowLastColumn="0" w:lastRowFirstColumn="0" w:lastRowLastColumn="0"/>
              <w:rPr>
                <w:lang w:val="vi-VN"/>
              </w:rPr>
            </w:pPr>
            <w:r w:rsidRPr="00204592">
              <w:t>Quản lý tài khoản, nhóm người dùng và phân quyền</w:t>
            </w:r>
          </w:p>
        </w:tc>
      </w:tr>
    </w:tbl>
    <w:p w14:paraId="31216F6F" w14:textId="77777777" w:rsidR="00C43FBA" w:rsidRPr="00C43FBA" w:rsidRDefault="00C43FBA" w:rsidP="00C43FBA">
      <w:pPr>
        <w:spacing w:line="360" w:lineRule="auto"/>
        <w:rPr>
          <w:lang w:val="vi-VN"/>
        </w:rPr>
      </w:pPr>
    </w:p>
    <w:p w14:paraId="61247A45" w14:textId="53C7459C" w:rsidR="00B755E3" w:rsidRDefault="00B755E3" w:rsidP="00B755E3">
      <w:pPr>
        <w:pStyle w:val="Heading2"/>
        <w:numPr>
          <w:ilvl w:val="2"/>
          <w:numId w:val="1"/>
        </w:numPr>
        <w:spacing w:line="360" w:lineRule="auto"/>
        <w:rPr>
          <w:lang w:val="vi-VN"/>
        </w:rPr>
      </w:pPr>
      <w:r>
        <w:rPr>
          <w:lang w:val="vi-VN"/>
        </w:rPr>
        <w:t>Nhận xét và phân tích khoảng trống của các giải pháp</w:t>
      </w:r>
    </w:p>
    <w:p w14:paraId="02D8368C" w14:textId="637DDA3C" w:rsidR="00C43FBA" w:rsidRPr="00A914AA" w:rsidRDefault="00C43FBA" w:rsidP="00A914AA">
      <w:pPr>
        <w:spacing w:line="360" w:lineRule="auto"/>
        <w:ind w:firstLine="720"/>
        <w:rPr>
          <w:lang w:val="vi-VN"/>
        </w:rPr>
      </w:pPr>
      <w:r w:rsidRPr="00C43FBA">
        <w:rPr>
          <w:lang w:val="vi-VN"/>
        </w:rPr>
        <w:t>Qua quá trình khảo sát ALOBO và Gamora, có thể nhận thấy cả hai giải pháp đều góp phần số hóa tương đối toàn diện quy trình quản lý và đặt sân thể thao. Các hệ thống này đã khắc phục nhiều hạn chế của phương thức quản lý thủ công, đồng thời cung cấp nền tảng quan trọng để nâng cao hiệu quả vận hành và chất lượng phục vụ khách hàng. Tuy nhiên, mỗi giải pháp có định hướng phát triển và phạm vi chức năng khác nhau, vì vậy vẫn tồn tại một số nhu cầu chưa được đáp ứng đầy đủ.</w:t>
      </w:r>
    </w:p>
    <w:p w14:paraId="2DA5EAE7" w14:textId="3B2278F3" w:rsidR="00C43FBA" w:rsidRPr="00A914AA" w:rsidRDefault="00C43FBA" w:rsidP="00A914AA">
      <w:pPr>
        <w:pStyle w:val="Heading2"/>
        <w:numPr>
          <w:ilvl w:val="3"/>
          <w:numId w:val="1"/>
        </w:numPr>
        <w:spacing w:line="360" w:lineRule="auto"/>
      </w:pPr>
      <w:r w:rsidRPr="00A914AA">
        <w:t>Những chức năng các hệ thống đã giải quyết tốt</w:t>
      </w:r>
    </w:p>
    <w:p w14:paraId="723323EF" w14:textId="3486DFF0" w:rsidR="00F90D68" w:rsidRPr="00A914AA" w:rsidRDefault="00C43FBA" w:rsidP="00A914AA">
      <w:pPr>
        <w:spacing w:line="360" w:lineRule="auto"/>
        <w:ind w:firstLine="720"/>
        <w:rPr>
          <w:rFonts w:cs="Times New Roman (Body CS)"/>
          <w:spacing w:val="-2"/>
          <w:lang w:val="vi-VN"/>
        </w:rPr>
      </w:pPr>
      <w:r w:rsidRPr="00A914AA">
        <w:rPr>
          <w:rFonts w:cs="Times New Roman (Body CS)"/>
          <w:spacing w:val="-2"/>
          <w:lang w:val="vi-VN"/>
        </w:rPr>
        <w:t xml:space="preserve">Trước hết, ALOBO và Gamora đã giải quyết tương đối hiệu quả vấn đề dữ liệu phân tán bằng cách tập trung lịch đặt, thông tin khách hàng, trạng thái thanh toán, hàng hóa và doanh thu trên cùng một hệ thống. Việc cập nhật trạng thái sân theo thời gian thực giúp nhân viên nhanh chóng xác định sân còn trống, đã được đặt hoặc đang sử dụng, qua đó hạn chế nguy cơ trùng lịch, sai lệch thông tin và bỏ sót yêu cầu của khách hàng. Hai giải pháp cũng góp phần rút ngắn quá trình trao đổi và xác nhận lịch đặt. Khách hàng có thể chủ động xem thông tin sân, bảng giá và các khung giờ còn trống, sau đó gửi yêu cầu đặt sân trực tuyến. Nhờ đó, nhân viên không phải trả lời lặp lại các câu hỏi liên quan đến lịch trống, giá thuê và trạng thái xác nhận của từng đơn đặt. Bên cạnh nghiệp vụ đặt sân, các hệ thống còn liên kết lịch đặt với thông tin khách hàng và hoạt động thanh toán. Chủ </w:t>
      </w:r>
      <w:r w:rsidRPr="00A914AA">
        <w:rPr>
          <w:rFonts w:cs="Times New Roman (Body CS)"/>
          <w:spacing w:val="-2"/>
          <w:lang w:val="vi-VN"/>
        </w:rPr>
        <w:lastRenderedPageBreak/>
        <w:t>sân có thể theo dõi lịch sử giao dịch, trạng thái thanh toán, công nợ và tổng chi tiêu của từng khách hàng. Dữ liệu này hỗ trợ cơ sở nhận diện khách hàng thường xuyên, triển khai chương trình ưu đãi và nâng cao chất lượng chăm sóc khách hàng. ALOBO và Gamora đều tích hợp hoạt động bán hàng tại sân với nghiệp vụ cho thuê sân. Các sản phẩm và dịch vụ đi kèm như nước uống, cầu, vợt, đồ ăn hoặc phí dịch vụ có thể được ghi nhận trong cùng một giao dịch, giúp hạn chế thất thoát doanh thu và hỗ trợ quản lý hàng hóa, tồn kho. Ngoài ra, các chức năng báo cáo cho phép chủ sân theo dõi doanh thu, số lượt đặt, công nợ và hiệu quả hoạt động mà không cần tổng hợp thủ công từ nhiều nguồn dữ liệu. Trong đó, ALOBO có ưu thế về khả năng kết nối khách hàng với cơ sở thể thao và hỗ trợ tương đối đầy đủ hành trình tìm kiếm, lựa chọn, đặt sân và thanh toán. Ngược lại, Gamora tập trung sâu hơn vào hoạt động quản lý nội bộ thông qua các chức năng thiết lập bảng giá, quản lý công nợ, hàng hóa, nhân viên, phân quyền và báo cáo.</w:t>
      </w:r>
    </w:p>
    <w:p w14:paraId="4A1D6FD7" w14:textId="631042AB" w:rsidR="00C43FBA" w:rsidRPr="00C43FBA" w:rsidRDefault="00C43FBA" w:rsidP="00A914AA">
      <w:pPr>
        <w:pStyle w:val="Heading2"/>
        <w:numPr>
          <w:ilvl w:val="3"/>
          <w:numId w:val="1"/>
        </w:numPr>
        <w:spacing w:line="360" w:lineRule="auto"/>
        <w:rPr>
          <w:lang w:val="vi-VN"/>
        </w:rPr>
      </w:pPr>
      <w:r w:rsidRPr="00C43FBA">
        <w:rPr>
          <w:lang w:val="vi-VN"/>
        </w:rPr>
        <w:t>Những hạn chế vẫn còn tồn tại</w:t>
      </w:r>
    </w:p>
    <w:p w14:paraId="39951E91" w14:textId="01DA886B" w:rsidR="00C43FBA" w:rsidRDefault="00C43FBA" w:rsidP="00A914AA">
      <w:pPr>
        <w:spacing w:line="360" w:lineRule="auto"/>
        <w:ind w:firstLine="720"/>
        <w:rPr>
          <w:lang w:val="vi-VN"/>
        </w:rPr>
      </w:pPr>
      <w:r w:rsidRPr="00C43FBA">
        <w:rPr>
          <w:lang w:val="vi-VN"/>
        </w:rPr>
        <w:t>Mặc dù đã giải quyết tốt các nghiệp vụ cơ bản, quy trình thanh toán của một số giải pháp vẫn chưa được tự động hóa hoàn toàn. Trong trường hợp thanh toán bằng chuyển khoản, khách hàng có thể phải tải hình ảnh giao dịch lên hệ thống để làm bằng chứng. Phương thức này vẫn yêu cầu người dùng thực hiện thêm thao tác và có thể cần nhân viên kiểm tra thủ công trước khi xác nhận.</w:t>
      </w:r>
      <w:r>
        <w:rPr>
          <w:lang w:val="vi-VN"/>
        </w:rPr>
        <w:t xml:space="preserve"> </w:t>
      </w:r>
      <w:r w:rsidRPr="00C43FBA">
        <w:rPr>
          <w:lang w:val="vi-VN"/>
        </w:rPr>
        <w:t>Việc hủy, thay đổi lịch và hoàn tiền cũng phụ thuộc vào chính sách riêng của từng cơ sở. Khi chưa có một quy trình xử lý thống nhất trên hệ thống, khách hàng có thể phải liên hệ trực tiếp với sân để yêu cầu hỗ trợ. Điều này làm giảm tính chủ động của người dùng và có thể gây khó khăn trong việc kiểm soát thời hạn hủy, mức phí phát sinh, số tiền được hoàn lại và trạng thái xử lý yêu cầu.</w:t>
      </w:r>
      <w:r>
        <w:rPr>
          <w:lang w:val="vi-VN"/>
        </w:rPr>
        <w:t xml:space="preserve"> </w:t>
      </w:r>
      <w:r w:rsidRPr="00C43FBA">
        <w:rPr>
          <w:lang w:val="vi-VN"/>
        </w:rPr>
        <w:t>Hiệu quả tìm kiếm và đặt sân trực tuyến còn phụ thuộc vào số lượng cơ sở tham gia nền tảng tại từng khu vực. Nếu phạm vi liên kết còn hạn chế, khách hàng có thể không có đủ lựa chọn để so sánh theo vị trí, mức giá, loại sân hoặc khung giờ. Đối với các giải pháp tập trung chủ yếu vào quản lý nội bộ, khả năng hỗ trợ khách hàng tìm kiếm và so sánh nhiều cơ sở trên một nền tảng cũng chưa được thể hiện rõ.</w:t>
      </w:r>
      <w:r>
        <w:rPr>
          <w:lang w:val="vi-VN"/>
        </w:rPr>
        <w:t xml:space="preserve"> </w:t>
      </w:r>
      <w:r w:rsidRPr="00C43FBA">
        <w:rPr>
          <w:lang w:val="vi-VN"/>
        </w:rPr>
        <w:t xml:space="preserve">Ngoài ra, các tài liệu công khai chưa mô tả đầy đủ những cơ chế tài chính nâng cao như tự động đối soát giao dịch, quản lý khoản thanh toán cho chủ sân, xử lý sai lệch tài chính, kiểm soát hoàn tiền </w:t>
      </w:r>
      <w:r w:rsidRPr="00C43FBA">
        <w:rPr>
          <w:lang w:val="vi-VN"/>
        </w:rPr>
        <w:lastRenderedPageBreak/>
        <w:t>và giải quyết tranh chấp. Việc thiếu thông tin về các quy trình này cho thấy mức độ hỗ trợ nghiệp vụ tài chính giữa nền tảng, cơ sở kinh doanh và khách hàng cần được tiếp tục kiểm chứng.</w:t>
      </w:r>
    </w:p>
    <w:p w14:paraId="767A6FB4" w14:textId="61EADAFE" w:rsidR="00C43FBA" w:rsidRPr="00C43FBA" w:rsidRDefault="00C43FBA" w:rsidP="00A914AA">
      <w:pPr>
        <w:pStyle w:val="Heading2"/>
        <w:numPr>
          <w:ilvl w:val="3"/>
          <w:numId w:val="1"/>
        </w:numPr>
        <w:spacing w:line="360" w:lineRule="auto"/>
        <w:rPr>
          <w:lang w:val="vi-VN"/>
        </w:rPr>
      </w:pPr>
      <w:r w:rsidRPr="00C43FBA">
        <w:rPr>
          <w:lang w:val="vi-VN"/>
        </w:rPr>
        <w:t>Các nhu cầu chưa được đáp ứng</w:t>
      </w:r>
    </w:p>
    <w:p w14:paraId="056BD235" w14:textId="77777777" w:rsidR="00C43FBA" w:rsidRDefault="00C43FBA" w:rsidP="00A914AA">
      <w:pPr>
        <w:spacing w:line="360" w:lineRule="auto"/>
        <w:ind w:firstLine="720"/>
        <w:rPr>
          <w:lang w:val="vi-VN"/>
        </w:rPr>
      </w:pPr>
      <w:r w:rsidRPr="00C43FBA">
        <w:rPr>
          <w:lang w:val="vi-VN"/>
        </w:rPr>
        <w:t>Từ những hạn chế trên, có thể xác định một số nhu cầu của khách hàng và cơ sở kinh doanh chưa được đáp ứng đầy đủ. Trước hết, khách hàng cần một quy trình đặt sân khép kín và minh bạch, từ tìm kiếm, lựa chọn, thanh toán đến hủy lịch, thay đổi lịch và hoàn tiền. Mỗi yêu cầu cần có điều kiện áp dụng, chi phí phát sinh và trạng thái xử lý rõ ràng để người dùng có thể chủ động theo dõi mà không phải trao đổi qua các kênh bên ngoài.</w:t>
      </w:r>
      <w:r>
        <w:rPr>
          <w:lang w:val="vi-VN"/>
        </w:rPr>
        <w:t xml:space="preserve"> </w:t>
      </w:r>
      <w:r w:rsidRPr="00C43FBA">
        <w:rPr>
          <w:lang w:val="vi-VN"/>
        </w:rPr>
        <w:t>Khách hàng cũng có nhu cầu chia sẻ chi phí đặt sân giữa các thành viên trong nhóm, đặc biệt với các môn thể thao thường được tổ chức theo nhóm như cầu lông, bóng đá và pickleball. Bên cạnh đó, khi không thể sử dụng lịch đã đặt, người dùng có thể cần chuyển nhượng lại lịch cho người khác theo một quy trình có kiểm soát, bảo đảm thông tin người sử dụng mới được cập nhật và hạn chế giao dịch tự phát bên ngoài hệ thống.</w:t>
      </w:r>
    </w:p>
    <w:p w14:paraId="39509866" w14:textId="5E1EBC67" w:rsidR="00C43FBA" w:rsidRDefault="00C43FBA" w:rsidP="00A914AA">
      <w:pPr>
        <w:spacing w:line="360" w:lineRule="auto"/>
        <w:rPr>
          <w:lang w:val="vi-VN"/>
        </w:rPr>
      </w:pPr>
      <w:r w:rsidRPr="00C43FBA">
        <w:rPr>
          <w:lang w:val="vi-VN"/>
        </w:rPr>
        <w:t>Ngoài nhu cầu thuê sân, người chơi còn cần các chức năng hỗ trợ hoạt động cộng đồng như tìm bạn chơi, ghép nhóm theo trình độ, khu vực và thời gian phù hợp. Tuy nhiên, những chức năng này chưa được thể hiện rõ trong phạm vi công khai của hai giải pháp được khảo sát.</w:t>
      </w:r>
      <w:r>
        <w:rPr>
          <w:lang w:val="vi-VN"/>
        </w:rPr>
        <w:t xml:space="preserve"> </w:t>
      </w:r>
      <w:r w:rsidRPr="00C43FBA">
        <w:rPr>
          <w:lang w:val="vi-VN"/>
        </w:rPr>
        <w:t>Về phía chủ sân, nhu cầu không chỉ dừng lại ở việc ghi nhận thanh toán mà còn bao gồm tự động xác minh giao dịch, đối soát doanh thu, quản lý hoàn tiền và xử lý chênh lệch tài chính. Chủ sân cũng cần các báo cáo phản ánh hiệu suất khai thác theo từng sân và từng khung giờ để hỗ trợ điều chỉnh bảng giá, phân bổ nguồn lực và xây dựng chương trình ưu đãi phù hợp.</w:t>
      </w:r>
    </w:p>
    <w:p w14:paraId="55C777DD" w14:textId="49D547F2" w:rsidR="00A3741A" w:rsidRPr="00A3741A" w:rsidRDefault="00A3741A" w:rsidP="00A914AA">
      <w:pPr>
        <w:pStyle w:val="Heading2"/>
        <w:numPr>
          <w:ilvl w:val="3"/>
          <w:numId w:val="1"/>
        </w:numPr>
        <w:spacing w:line="360" w:lineRule="auto"/>
        <w:rPr>
          <w:lang w:val="vi-VN"/>
        </w:rPr>
      </w:pPr>
      <w:r w:rsidRPr="00A3741A">
        <w:rPr>
          <w:lang w:val="vi-VN"/>
        </w:rPr>
        <w:t>Khoảng trống mà đồ án tập trung giải quyết</w:t>
      </w:r>
    </w:p>
    <w:p w14:paraId="1F61DB0A" w14:textId="74921288" w:rsidR="00E6570B" w:rsidRPr="00E6570B" w:rsidRDefault="00E6570B" w:rsidP="00E6570B">
      <w:pPr>
        <w:spacing w:line="360" w:lineRule="auto"/>
        <w:ind w:firstLine="720"/>
        <w:rPr>
          <w:lang w:val="vi-VN"/>
        </w:rPr>
      </w:pPr>
      <w:r w:rsidRPr="00E6570B">
        <w:rPr>
          <w:lang w:val="vi-VN"/>
        </w:rPr>
        <w:t>Từ kết quả khảo sát, khoảng trống chính không nằm ở việc xây dựng lại riêng lẻ các chức năng quản lý lịch và đặt sân cơ bản, mà nằm ở việc liên kết các nghiệp vụ thành một quy trình thống nhất giữa khách hàng, cơ sở kinh doanh và nền tảng. Trên cơ sở đó, Aura Court kế thừa những chức năng cần thiết như quản lý cơ sở, sân, lịch đặt, bảng giá, khách hàng, thanh toán, hàng hóa và báo cáo; đồng thời tập trung hoàn thiện những quy trình chưa được các giải pháp khảo sát thể hiện đầy đủ.</w:t>
      </w:r>
    </w:p>
    <w:p w14:paraId="5443A757" w14:textId="22DDF221" w:rsidR="00E6570B" w:rsidRPr="00E6570B" w:rsidRDefault="00E6570B" w:rsidP="00E6570B">
      <w:pPr>
        <w:spacing w:line="360" w:lineRule="auto"/>
        <w:ind w:firstLine="720"/>
        <w:rPr>
          <w:lang w:val="vi-VN"/>
        </w:rPr>
      </w:pPr>
      <w:r w:rsidRPr="00E6570B">
        <w:rPr>
          <w:lang w:val="vi-VN"/>
        </w:rPr>
        <w:lastRenderedPageBreak/>
        <w:t>Trước hết, hệ thống xây dựng quy trình đăng ký trở thành đối tác và thiết lập cơ sở kinh doanh. Người dùng sau khi đăng ký tài khoản vẫn có thể sử dụng các chức năng dành cho khách hàng. Khi có nhu cầu cung cấp dịch vụ sân thể thao, người dùng có thể gửi hồ sơ đăng ký đối tác, cung cấp thông tin xác minh và theo dõi kết quả xét duyệt. Sau khi được phê duyệt, tài khoản được cấp thêm quyền Chủ cơ sở kinh doanh. Đối tác có thể lựa chọn gói dịch vụ, thiết lập một hoặc nhiều cơ sở và gửi yêu cầu công khai trên nền tảng.</w:t>
      </w:r>
    </w:p>
    <w:p w14:paraId="0155696F" w14:textId="379EA63E" w:rsidR="00E6570B" w:rsidRPr="00E6570B" w:rsidRDefault="00E6570B" w:rsidP="00E6570B">
      <w:pPr>
        <w:spacing w:line="360" w:lineRule="auto"/>
        <w:ind w:firstLine="720"/>
        <w:rPr>
          <w:lang w:val="vi-VN"/>
        </w:rPr>
      </w:pPr>
      <w:r w:rsidRPr="00E6570B">
        <w:rPr>
          <w:lang w:val="vi-VN"/>
        </w:rPr>
        <w:t>Đối với hoạt động đặt sân, Aura Court hướng đến xây dựng một quy trình khép kín và minh bạch, trong đó khách hàng có thể chủ động tìm kiếm cơ sở, kiểm tra lịch trống, xem giá, lựa chọn khung giờ, tạo booking, thanh toán và theo dõi trạng thái xử lý trên cùng một hệ thống. Các nghiệp vụ thay đổi, hủy lịch và hoàn tiền được thực hiện theo chính sách do từng cơ sở công bố, qua đó giảm sự phụ thuộc vào trao đổi thủ công giữa khách hàng và nhân viên sân.</w:t>
      </w:r>
    </w:p>
    <w:p w14:paraId="3F11B2A6" w14:textId="5C5C7296" w:rsidR="00E6570B" w:rsidRPr="00E6570B" w:rsidRDefault="00E6570B" w:rsidP="00E6570B">
      <w:pPr>
        <w:spacing w:line="360" w:lineRule="auto"/>
        <w:ind w:firstLine="720"/>
        <w:rPr>
          <w:lang w:val="vi-VN"/>
        </w:rPr>
      </w:pPr>
      <w:r w:rsidRPr="00E6570B">
        <w:rPr>
          <w:lang w:val="vi-VN"/>
        </w:rPr>
        <w:t>Trong quy trình thanh toán, khách hàng chuyển tiền trực tiếp vào tài khoản do chủ cơ sở đăng ký. Aura Court không trực tiếp nắm giữ hoặc chi trả doanh thu đặt sân mà tiếp nhận dữ liệu từ dịch vụ thanh toán được tích hợp để đối chiếu số tiền, mã tham chiếu và nội dung giao dịch với booking. Khi giao dịch được xác minh thành công, hệ thống cập nhật trạng thái thanh toán và xác nhận booking; các trường hợp sai số tiền, sai nội dung hoặc giao dịch chưa xác định được ghi nhận để người có thẩm quyền kiểm tra. Phí sử dụng nền tảng do đối tác thanh toán cho Aura Court theo gói dịch vụ và được quản lý tách biệt với doanh thu đặt sân.</w:t>
      </w:r>
    </w:p>
    <w:p w14:paraId="5C2E9182" w14:textId="24FF6352" w:rsidR="00C43FBA" w:rsidRPr="00B755E3" w:rsidRDefault="00E6570B" w:rsidP="00E6570B">
      <w:pPr>
        <w:spacing w:line="360" w:lineRule="auto"/>
        <w:ind w:firstLine="720"/>
        <w:rPr>
          <w:lang w:val="vi-VN"/>
        </w:rPr>
      </w:pPr>
      <w:r w:rsidRPr="00E6570B">
        <w:rPr>
          <w:lang w:val="vi-VN"/>
        </w:rPr>
        <w:t>Bên cạnh các nghiệp vụ cốt lõi, đồ án còn xem xét những chức năng nâng cao như đặt sân định kỳ, chia sẻ chi phí giữa các thành viên, chuyển nhượng quyền sử dụng booking có kiểm soát và kết nối người chơi theo khu vực, thời gian hoặc trình độ. Như vậy, Aura Court không chỉ số hóa hoạt động quản lý và đặt sân mà còn chuẩn hóa quá trình tham gia nền tảng của cơ sở kinh doanh, tăng tính minh bạch trong xử lý giao dịch và mở rộng khả năng kết nối cộng đồng người chơi. Những định hướng này là cơ sở để xác định phạm vi, đối tượng sử dụng, nhóm nghiệp vụ và các module chức năng của hệ thống trong phần tiếp theo.</w:t>
      </w:r>
    </w:p>
    <w:p w14:paraId="6A381277" w14:textId="01341C8A" w:rsidR="00A3741A" w:rsidRPr="00A3741A" w:rsidRDefault="000A2830" w:rsidP="00A3741A">
      <w:pPr>
        <w:pStyle w:val="Heading2"/>
        <w:numPr>
          <w:ilvl w:val="1"/>
          <w:numId w:val="1"/>
        </w:numPr>
        <w:spacing w:line="360" w:lineRule="auto"/>
        <w:rPr>
          <w:lang w:val="vi-VN"/>
        </w:rPr>
      </w:pPr>
      <w:r>
        <w:rPr>
          <w:lang w:val="vi-VN"/>
        </w:rPr>
        <w:lastRenderedPageBreak/>
        <w:t>Giải pháp đề xuất</w:t>
      </w:r>
    </w:p>
    <w:p w14:paraId="7BBD1405" w14:textId="65854360" w:rsidR="00B755E3" w:rsidRDefault="00B755E3" w:rsidP="00FE27D7">
      <w:pPr>
        <w:pStyle w:val="Heading2"/>
        <w:numPr>
          <w:ilvl w:val="2"/>
          <w:numId w:val="1"/>
        </w:numPr>
        <w:spacing w:line="360" w:lineRule="auto"/>
        <w:rPr>
          <w:rFonts w:eastAsia="Times New Roman"/>
          <w:lang w:val="vi-VN" w:eastAsia="en-GB"/>
        </w:rPr>
      </w:pPr>
      <w:r>
        <w:rPr>
          <w:rFonts w:eastAsia="Times New Roman"/>
          <w:lang w:val="vi-VN" w:eastAsia="en-GB"/>
        </w:rPr>
        <w:t>Mục tiêu</w:t>
      </w:r>
    </w:p>
    <w:p w14:paraId="3F89E89F" w14:textId="616278AF" w:rsidR="00E6570B" w:rsidRPr="00E6570B" w:rsidRDefault="00E6570B" w:rsidP="00E6570B">
      <w:pPr>
        <w:spacing w:line="360" w:lineRule="auto"/>
        <w:ind w:firstLine="720"/>
        <w:rPr>
          <w:lang w:val="vi-VN" w:eastAsia="en-GB"/>
        </w:rPr>
      </w:pPr>
      <w:r w:rsidRPr="00E6570B">
        <w:rPr>
          <w:lang w:val="vi-VN" w:eastAsia="en-GB"/>
        </w:rPr>
        <w:t>Mục tiêu của đồ án là xây dựng Aura Court – nền tảng số hỗ trợ quản lý và đặt sân thể thao tập trung, kết nối khách hàng với các cơ sở kinh doanh sân theo hướng thuận tiện, minh bạch và hiệu quả. Hệ thống được phát triển nhằm thay thế các phương thức quản lý thủ công như ghi chép bằng sổ sách, sử dụng bảng tính hoặc trao đổi qua điện thoại và tin nhắn; qua đó góp phần nâng cao hiệu quả quản lý cơ sở và cải thiện trải nghiệm đặt sân của khách hàng.</w:t>
      </w:r>
    </w:p>
    <w:p w14:paraId="355A9F1E" w14:textId="19BCC4AB" w:rsidR="00E6570B" w:rsidRPr="00E6570B" w:rsidRDefault="00E6570B" w:rsidP="00E6570B">
      <w:pPr>
        <w:spacing w:line="360" w:lineRule="auto"/>
        <w:ind w:firstLine="720"/>
        <w:rPr>
          <w:lang w:val="vi-VN" w:eastAsia="en-GB"/>
        </w:rPr>
      </w:pPr>
      <w:r w:rsidRPr="00E6570B">
        <w:rPr>
          <w:lang w:val="vi-VN" w:eastAsia="en-GB"/>
        </w:rPr>
        <w:t>Cụ thể, đồ án hướng đến các mục tiêu sau:</w:t>
      </w:r>
    </w:p>
    <w:p w14:paraId="6EAB835E" w14:textId="79D18798" w:rsidR="00E6570B" w:rsidRPr="00E6570B" w:rsidRDefault="00E6570B" w:rsidP="00E6570B">
      <w:pPr>
        <w:spacing w:line="360" w:lineRule="auto"/>
        <w:ind w:firstLine="720"/>
        <w:rPr>
          <w:lang w:val="vi-VN" w:eastAsia="en-GB"/>
        </w:rPr>
      </w:pPr>
      <w:r w:rsidRPr="00E6570B">
        <w:rPr>
          <w:lang w:val="vi-VN" w:eastAsia="en-GB"/>
        </w:rPr>
        <w:t>Thứ nhất, số hóa quy trình tìm kiếm và đặt sân. Hệ thống cho phép khách hàng tìm kiếm cơ sở, xem thông tin sân, kiểm tra lịch trống và mức giá theo từng khung giờ, tạo booking, thanh toán và quản lý lịch đã đặt trên cùng một nền tảng. Nhờ đó, khách hàng có thể chủ động thực hiện quá trình đặt sân mà không phụ thuộc vào việc gọi điện hoặc nhắn tin trực tiếp cho nhân viên.</w:t>
      </w:r>
    </w:p>
    <w:p w14:paraId="36A254F7" w14:textId="764BCA40" w:rsidR="00E6570B" w:rsidRPr="00E6570B" w:rsidRDefault="00E6570B" w:rsidP="00E6570B">
      <w:pPr>
        <w:spacing w:line="360" w:lineRule="auto"/>
        <w:ind w:firstLine="720"/>
        <w:rPr>
          <w:lang w:val="vi-VN" w:eastAsia="en-GB"/>
        </w:rPr>
      </w:pPr>
      <w:r w:rsidRPr="00E6570B">
        <w:rPr>
          <w:lang w:val="vi-VN" w:eastAsia="en-GB"/>
        </w:rPr>
        <w:t>Thứ hai, chuẩn hóa quy trình đăng ký đối tác và thiết lập cơ sở kinh doanh. Người dùng đã có tài khoản khách hàng có thể đăng ký trở thành đối tác, cung cấp thông tin và tài liệu xác minh, đồng thời theo dõi trạng thái xét duyệt trên hệ thống. Sau khi được phê duyệt, tài khoản được cấp thêm quyền Chủ cơ sở kinh doanh. Đối tác có thể lựa chọn gói dịch vụ, tạo và thiết lập một hoặc nhiều cơ sở, khai báo danh sách sân, lịch hoạt động, bảng giá, chính sách đặt sân và gửi yêu cầu công khai cơ sở trên nền tảng.</w:t>
      </w:r>
    </w:p>
    <w:p w14:paraId="4C6C10E0" w14:textId="549AF927" w:rsidR="00E6570B" w:rsidRPr="00E6570B" w:rsidRDefault="00E6570B" w:rsidP="00E6570B">
      <w:pPr>
        <w:spacing w:line="360" w:lineRule="auto"/>
        <w:ind w:firstLine="720"/>
        <w:rPr>
          <w:lang w:val="vi-VN" w:eastAsia="en-GB"/>
        </w:rPr>
      </w:pPr>
      <w:r w:rsidRPr="00E6570B">
        <w:rPr>
          <w:lang w:val="vi-VN" w:eastAsia="en-GB"/>
        </w:rPr>
        <w:t>Thứ ba, hỗ trợ chủ sân quản lý tập trung hoạt động kinh doanh. Aura Court cung cấp các chức năng quản lý thông tin cơ sở, danh sách sân, lịch hoạt động, bảng giá, nhân viên, booking, thanh toán, hoàn tiền, hàng hóa, doanh thu và báo cáo. Việc tập trung dữ liệu và nghiệp vụ trên cùng một hệ thống giúp chủ sân thuận tiện theo dõi, kiểm soát và đánh giá tình hình hoạt động của từng cơ sở.</w:t>
      </w:r>
    </w:p>
    <w:p w14:paraId="173A61A1" w14:textId="58552967" w:rsidR="00E6570B" w:rsidRPr="00E6570B" w:rsidRDefault="00E6570B" w:rsidP="00E6570B">
      <w:pPr>
        <w:spacing w:line="360" w:lineRule="auto"/>
        <w:ind w:firstLine="720"/>
        <w:rPr>
          <w:lang w:val="vi-VN" w:eastAsia="en-GB"/>
        </w:rPr>
      </w:pPr>
      <w:r w:rsidRPr="00E6570B">
        <w:rPr>
          <w:lang w:val="vi-VN" w:eastAsia="en-GB"/>
        </w:rPr>
        <w:t xml:space="preserve">Thứ tư, hạn chế sai sót và xung đột trong quá trình xử lý booking. Hệ thống xác định tính khả dụng của sân dựa trên lịch hoạt động, trạng thái sân, thời gian khóa sân và các booking đã tồn tại. Trước khi tạo hoặc xác nhận booking, hệ thống kiểm tra lại khung </w:t>
      </w:r>
      <w:r w:rsidRPr="00E6570B">
        <w:rPr>
          <w:lang w:val="vi-VN" w:eastAsia="en-GB"/>
        </w:rPr>
        <w:lastRenderedPageBreak/>
        <w:t>giờ được lựa chọn và áp dụng mức giá tương ứng, qua đó hạn chế tình trạng đặt trùng sân, xác định sai giá hoặc thiếu thông tin khi xử lý đơn đặt.</w:t>
      </w:r>
    </w:p>
    <w:p w14:paraId="26FB2703" w14:textId="56224542" w:rsidR="00E6570B" w:rsidRPr="00E6570B" w:rsidRDefault="00E6570B" w:rsidP="00E6570B">
      <w:pPr>
        <w:spacing w:line="360" w:lineRule="auto"/>
        <w:ind w:firstLine="720"/>
        <w:rPr>
          <w:rFonts w:cs="Times New Roman (Body CS)"/>
          <w:spacing w:val="-4"/>
          <w:lang w:val="vi-VN" w:eastAsia="en-GB"/>
        </w:rPr>
      </w:pPr>
      <w:r w:rsidRPr="00E6570B">
        <w:rPr>
          <w:rFonts w:cs="Times New Roman (Body CS)"/>
          <w:spacing w:val="-4"/>
          <w:lang w:val="vi-VN" w:eastAsia="en-GB"/>
        </w:rPr>
        <w:t>Thứ năm, nâng cao tính minh bạch trong quản lý thanh toán và doanh thu. Khách hàng thanh toán tiền đặt sân trực tiếp vào tài khoản do chủ cơ sở đăng ký. Aura Court tiếp nhận dữ liệu từ dịch vụ thanh toán được tích hợp để đối chiếu số tiền, mã tham chiếu và nội dung giao dịch với booking, sau đó cập nhật trạng thái thanh toán. Các khoản thanh toán, hoàn tiền, doanh thu từ booking và phí sử dụng nền tảng được ghi nhận riêng biệt, giúp chủ sân và quản trị viên thuận tiện kiểm tra, tra cứu và xử lý các trường hợp sai lệch. Aura Court không trực tiếp nắm giữ hoặc thực hiện chi trả doanh thu đặt sân cho chủ cơ sở.</w:t>
      </w:r>
    </w:p>
    <w:p w14:paraId="06D12814" w14:textId="7BC7E3F1" w:rsidR="00E6570B" w:rsidRPr="00E6570B" w:rsidRDefault="00E6570B" w:rsidP="00E6570B">
      <w:pPr>
        <w:spacing w:line="360" w:lineRule="auto"/>
        <w:ind w:firstLine="720"/>
        <w:rPr>
          <w:lang w:val="vi-VN" w:eastAsia="en-GB"/>
        </w:rPr>
      </w:pPr>
      <w:r w:rsidRPr="00E6570B">
        <w:rPr>
          <w:lang w:val="vi-VN" w:eastAsia="en-GB"/>
        </w:rPr>
        <w:t>Thứ sáu, cải thiện trải nghiệm và mở rộng tiện ích dành cho người chơi. Bên cạnh hình thức đặt sân theo từng buổi, hệ thống hỗ trợ đặt sân định kỳ, chia sẻ chi phí giữa các thành viên, thay đổi hoặc hủy booking, chuyển nhượng quyền sử dụng booking, nhận thông báo, sử dụng ưu đãi và đánh giá chất lượng sân. Đồng thời, Aura Court hướng đến xây dựng môi trường kết nối cộng đồng, cho phép người dùng tìm kiếm và tham gia các hoạt động thể thao phù hợp với khu vực, thời gian và trình độ.</w:t>
      </w:r>
    </w:p>
    <w:p w14:paraId="11165B91" w14:textId="20FB3D11" w:rsidR="00B755E3" w:rsidRDefault="00E6570B" w:rsidP="00E6570B">
      <w:pPr>
        <w:spacing w:line="360" w:lineRule="auto"/>
        <w:ind w:firstLine="720"/>
        <w:rPr>
          <w:lang w:val="vi-VN" w:eastAsia="en-GB"/>
        </w:rPr>
      </w:pPr>
      <w:r w:rsidRPr="00E6570B">
        <w:rPr>
          <w:lang w:val="vi-VN" w:eastAsia="en-GB"/>
        </w:rPr>
        <w:t>Nhìn chung, đồ án hướng đến xây dựng một nền tảng quản lý và đặt sân thể thao thống nhất, liên kết quá trình đăng ký đối tác, thiết lập cơ sở, tìm kiếm sân, tạo booking, thanh toán và quản lý hoạt động kinh doanh. Giải pháp không chỉ giúp chủ sân giảm khối lượng công việc thủ công và nâng cao hiệu quả quản lý mà còn mang lại cho khách hàng một quy trình đặt sân thuận tiện, chủ động và minh bạch hơn.</w:t>
      </w:r>
    </w:p>
    <w:p w14:paraId="418EC9B9" w14:textId="431FEDA9" w:rsidR="000A2830" w:rsidRDefault="00B755E3" w:rsidP="00FE27D7">
      <w:pPr>
        <w:pStyle w:val="Heading2"/>
        <w:numPr>
          <w:ilvl w:val="2"/>
          <w:numId w:val="1"/>
        </w:numPr>
        <w:spacing w:line="360" w:lineRule="auto"/>
        <w:rPr>
          <w:rFonts w:eastAsia="Times New Roman"/>
          <w:lang w:val="vi-VN" w:eastAsia="en-GB"/>
        </w:rPr>
      </w:pPr>
      <w:r>
        <w:rPr>
          <w:rFonts w:eastAsia="Times New Roman"/>
          <w:lang w:val="vi-VN" w:eastAsia="en-GB"/>
        </w:rPr>
        <w:t xml:space="preserve">Đối tượng sử dụng </w:t>
      </w:r>
    </w:p>
    <w:p w14:paraId="3AED3FDE" w14:textId="6FF4EE73" w:rsidR="00A3741A" w:rsidRDefault="00E6570B" w:rsidP="00A3741A">
      <w:pPr>
        <w:spacing w:line="360" w:lineRule="auto"/>
        <w:ind w:firstLine="720"/>
        <w:rPr>
          <w:lang w:val="vi-VN" w:eastAsia="en-GB"/>
        </w:rPr>
      </w:pPr>
      <w:r w:rsidRPr="00E6570B">
        <w:rPr>
          <w:lang w:val="vi-VN" w:eastAsia="en-GB"/>
        </w:rPr>
        <w:t>Hệ thống Aura Court hướng đến hai nhóm người dùng chính gồm khách hàng có nhu cầu tìm kiếm, đặt sân và Chủ cơ sở kinh doanh cung cấp dịch vụ sân thể thao trên nền tảng. Bên cạnh đó, hệ thống còn phục vụ Nhân viên sân và Quản trị viên nền tảng nhằm hỗ trợ hoạt động vận hành tại cơ sở và quản lý toàn bộ nền tảng.</w:t>
      </w:r>
    </w:p>
    <w:tbl>
      <w:tblPr>
        <w:tblStyle w:val="GridTable1Light"/>
        <w:tblW w:w="0" w:type="auto"/>
        <w:tblLook w:val="04A0" w:firstRow="1" w:lastRow="0" w:firstColumn="1" w:lastColumn="0" w:noHBand="0" w:noVBand="1"/>
      </w:tblPr>
      <w:tblGrid>
        <w:gridCol w:w="421"/>
        <w:gridCol w:w="1559"/>
        <w:gridCol w:w="2126"/>
        <w:gridCol w:w="4910"/>
      </w:tblGrid>
      <w:tr w:rsidR="00A3741A" w14:paraId="4BEC2422" w14:textId="77777777" w:rsidTr="005F3A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35E90684" w14:textId="2242D1F2" w:rsidR="00A3741A" w:rsidRPr="00A3741A" w:rsidRDefault="00A3741A" w:rsidP="00A3741A">
            <w:pPr>
              <w:spacing w:line="276" w:lineRule="auto"/>
              <w:rPr>
                <w:lang w:eastAsia="en-GB"/>
              </w:rPr>
            </w:pPr>
            <w:r>
              <w:rPr>
                <w:lang w:val="vi-VN" w:eastAsia="en-GB"/>
              </w:rPr>
              <w:t>*</w:t>
            </w:r>
          </w:p>
        </w:tc>
        <w:tc>
          <w:tcPr>
            <w:tcW w:w="1559" w:type="dxa"/>
          </w:tcPr>
          <w:p w14:paraId="47ABBEA2" w14:textId="1EA7F6A4" w:rsidR="00A3741A" w:rsidRDefault="00A3741A" w:rsidP="00A3741A">
            <w:pPr>
              <w:spacing w:line="276" w:lineRule="auto"/>
              <w:cnfStyle w:val="100000000000" w:firstRow="1" w:lastRow="0" w:firstColumn="0" w:lastColumn="0" w:oddVBand="0" w:evenVBand="0" w:oddHBand="0" w:evenHBand="0" w:firstRowFirstColumn="0" w:firstRowLastColumn="0" w:lastRowFirstColumn="0" w:lastRowLastColumn="0"/>
              <w:rPr>
                <w:lang w:val="vi-VN" w:eastAsia="en-GB"/>
              </w:rPr>
            </w:pPr>
            <w:r w:rsidRPr="00524A4E">
              <w:t>Nhóm người dùng</w:t>
            </w:r>
          </w:p>
        </w:tc>
        <w:tc>
          <w:tcPr>
            <w:tcW w:w="2126" w:type="dxa"/>
          </w:tcPr>
          <w:p w14:paraId="22BD2E09" w14:textId="2CADA1E9" w:rsidR="00A3741A" w:rsidRDefault="00A3741A" w:rsidP="00A3741A">
            <w:pPr>
              <w:spacing w:line="276" w:lineRule="auto"/>
              <w:cnfStyle w:val="100000000000" w:firstRow="1" w:lastRow="0" w:firstColumn="0" w:lastColumn="0" w:oddVBand="0" w:evenVBand="0" w:oddHBand="0" w:evenHBand="0" w:firstRowFirstColumn="0" w:firstRowLastColumn="0" w:lastRowFirstColumn="0" w:lastRowLastColumn="0"/>
              <w:rPr>
                <w:lang w:val="vi-VN" w:eastAsia="en-GB"/>
              </w:rPr>
            </w:pPr>
            <w:r w:rsidRPr="00524A4E">
              <w:t>Vai trò</w:t>
            </w:r>
          </w:p>
        </w:tc>
        <w:tc>
          <w:tcPr>
            <w:tcW w:w="4910" w:type="dxa"/>
          </w:tcPr>
          <w:p w14:paraId="4E9BD94C" w14:textId="1C293832" w:rsidR="00A3741A" w:rsidRDefault="00A3741A" w:rsidP="00A3741A">
            <w:pPr>
              <w:spacing w:line="276" w:lineRule="auto"/>
              <w:cnfStyle w:val="100000000000" w:firstRow="1" w:lastRow="0" w:firstColumn="0" w:lastColumn="0" w:oddVBand="0" w:evenVBand="0" w:oddHBand="0" w:evenHBand="0" w:firstRowFirstColumn="0" w:firstRowLastColumn="0" w:lastRowFirstColumn="0" w:lastRowLastColumn="0"/>
              <w:rPr>
                <w:lang w:val="vi-VN" w:eastAsia="en-GB"/>
              </w:rPr>
            </w:pPr>
            <w:r w:rsidRPr="00524A4E">
              <w:t>Nhu cầu và chức năng sử dụng chính</w:t>
            </w:r>
          </w:p>
        </w:tc>
      </w:tr>
      <w:tr w:rsidR="005F3A6F" w14:paraId="7FE52B63" w14:textId="77777777" w:rsidTr="005F3A6F">
        <w:tc>
          <w:tcPr>
            <w:cnfStyle w:val="001000000000" w:firstRow="0" w:lastRow="0" w:firstColumn="1" w:lastColumn="0" w:oddVBand="0" w:evenVBand="0" w:oddHBand="0" w:evenHBand="0" w:firstRowFirstColumn="0" w:firstRowLastColumn="0" w:lastRowFirstColumn="0" w:lastRowLastColumn="0"/>
            <w:tcW w:w="421" w:type="dxa"/>
          </w:tcPr>
          <w:p w14:paraId="3D32F8EE" w14:textId="34E7A00A" w:rsidR="005F3A6F" w:rsidRDefault="005F3A6F" w:rsidP="005F3A6F">
            <w:pPr>
              <w:spacing w:line="276" w:lineRule="auto"/>
              <w:rPr>
                <w:lang w:val="vi-VN" w:eastAsia="en-GB"/>
              </w:rPr>
            </w:pPr>
            <w:r w:rsidRPr="00023F4F">
              <w:t>1</w:t>
            </w:r>
          </w:p>
        </w:tc>
        <w:tc>
          <w:tcPr>
            <w:tcW w:w="1559" w:type="dxa"/>
          </w:tcPr>
          <w:p w14:paraId="67848E5C" w14:textId="7BA1C776"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023F4F">
              <w:t>Chủ cơ sở kinh doanh</w:t>
            </w:r>
          </w:p>
        </w:tc>
        <w:tc>
          <w:tcPr>
            <w:tcW w:w="2126" w:type="dxa"/>
          </w:tcPr>
          <w:p w14:paraId="63565FB3" w14:textId="7E3EF4EF"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023F4F">
              <w:t xml:space="preserve">Là người dùng đã được phê duyệt trở thành đối tác </w:t>
            </w:r>
            <w:r w:rsidRPr="00023F4F">
              <w:lastRenderedPageBreak/>
              <w:t>và có quyền tổ chức, quản lý hoạt động kinh doanh của một hoặc nhiều cơ sở thể thao.</w:t>
            </w:r>
          </w:p>
        </w:tc>
        <w:tc>
          <w:tcPr>
            <w:tcW w:w="4910" w:type="dxa"/>
          </w:tcPr>
          <w:p w14:paraId="03A22EAC" w14:textId="615B741D"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023F4F">
              <w:lastRenderedPageBreak/>
              <w:t xml:space="preserve">Theo dõi hồ sơ đối tác; lựa chọn, thanh toán và gia hạn gói dịch vụ; tạo và thiết lập cơ sở; quản lý thông tin cơ sở, danh sách sân, lịch </w:t>
            </w:r>
            <w:r w:rsidRPr="00023F4F">
              <w:lastRenderedPageBreak/>
              <w:t>hoạt động, tình trạng sân và bảng giá; khai báo tài khoản nhận thanh toán; thiết lập chính sách đặt, đổi, hủy và hoàn tiền; quản lý nhân viên và phân quyền; theo dõi booking, thanh toán, hàng hóa, doanh thu, hiệu suất sử dụng sân và báo cáo hoạt động.</w:t>
            </w:r>
          </w:p>
        </w:tc>
      </w:tr>
      <w:tr w:rsidR="005F3A6F" w14:paraId="65E462A8" w14:textId="77777777" w:rsidTr="005F3A6F">
        <w:tc>
          <w:tcPr>
            <w:cnfStyle w:val="001000000000" w:firstRow="0" w:lastRow="0" w:firstColumn="1" w:lastColumn="0" w:oddVBand="0" w:evenVBand="0" w:oddHBand="0" w:evenHBand="0" w:firstRowFirstColumn="0" w:firstRowLastColumn="0" w:lastRowFirstColumn="0" w:lastRowLastColumn="0"/>
            <w:tcW w:w="421" w:type="dxa"/>
          </w:tcPr>
          <w:p w14:paraId="15BE69EE" w14:textId="7F411228" w:rsidR="005F3A6F" w:rsidRDefault="005F3A6F" w:rsidP="005F3A6F">
            <w:pPr>
              <w:spacing w:line="276" w:lineRule="auto"/>
              <w:rPr>
                <w:lang w:val="vi-VN" w:eastAsia="en-GB"/>
              </w:rPr>
            </w:pPr>
            <w:r w:rsidRPr="00023F4F">
              <w:lastRenderedPageBreak/>
              <w:t>2</w:t>
            </w:r>
          </w:p>
        </w:tc>
        <w:tc>
          <w:tcPr>
            <w:tcW w:w="1559" w:type="dxa"/>
          </w:tcPr>
          <w:p w14:paraId="44F297C4" w14:textId="2338DC16"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023F4F">
              <w:t>Khách hàng</w:t>
            </w:r>
          </w:p>
        </w:tc>
        <w:tc>
          <w:tcPr>
            <w:tcW w:w="2126" w:type="dxa"/>
          </w:tcPr>
          <w:p w14:paraId="29B51EE9" w14:textId="17EA1479"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023F4F">
              <w:t>Là người dùng đã đăng ký tài khoản để tìm kiếm, đặt sân và sử dụng các dịch vụ dành cho người chơi trên nền tảng.</w:t>
            </w:r>
          </w:p>
        </w:tc>
        <w:tc>
          <w:tcPr>
            <w:tcW w:w="4910" w:type="dxa"/>
          </w:tcPr>
          <w:p w14:paraId="246F88EB" w14:textId="418C3927"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023F4F">
              <w:t>Tìm kiếm cơ sở theo vị trí và nhu cầu; xem thông tin sân, lịch trống, giá thuê và chính sách; tạo booking và thanh toán trực tiếp cho chủ cơ sở; quản lý lịch sử đặt sân; đặt sân định kỳ; chia sẻ chi phí; chuyển nhượng quyền sử dụng booking; nhận thông báo, sử dụng ưu đãi, đánh giá sân và tham gia các hoạt động cộng đồng. Khi có nhu cầu cung cấp dịch vụ sân thể thao, khách hàng có thể đăng ký thêm tư cách đối tác.</w:t>
            </w:r>
          </w:p>
        </w:tc>
      </w:tr>
      <w:tr w:rsidR="005F3A6F" w14:paraId="735B2928" w14:textId="77777777" w:rsidTr="005F3A6F">
        <w:tc>
          <w:tcPr>
            <w:cnfStyle w:val="001000000000" w:firstRow="0" w:lastRow="0" w:firstColumn="1" w:lastColumn="0" w:oddVBand="0" w:evenVBand="0" w:oddHBand="0" w:evenHBand="0" w:firstRowFirstColumn="0" w:firstRowLastColumn="0" w:lastRowFirstColumn="0" w:lastRowLastColumn="0"/>
            <w:tcW w:w="421" w:type="dxa"/>
          </w:tcPr>
          <w:p w14:paraId="05A9A538" w14:textId="3F2529E2" w:rsidR="005F3A6F" w:rsidRDefault="005F3A6F" w:rsidP="005F3A6F">
            <w:pPr>
              <w:spacing w:line="276" w:lineRule="auto"/>
              <w:rPr>
                <w:lang w:val="vi-VN" w:eastAsia="en-GB"/>
              </w:rPr>
            </w:pPr>
            <w:r w:rsidRPr="00023F4F">
              <w:t>3</w:t>
            </w:r>
          </w:p>
        </w:tc>
        <w:tc>
          <w:tcPr>
            <w:tcW w:w="1559" w:type="dxa"/>
          </w:tcPr>
          <w:p w14:paraId="5834152E" w14:textId="05BCD01B"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023F4F">
              <w:t>Nhân viên sân</w:t>
            </w:r>
          </w:p>
        </w:tc>
        <w:tc>
          <w:tcPr>
            <w:tcW w:w="2126" w:type="dxa"/>
          </w:tcPr>
          <w:p w14:paraId="611D7C9F" w14:textId="01E685C0"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023F4F">
              <w:t>Là người được Chủ cơ sở kinh doanh cấp quyền để thực hiện các nghiệp vụ vận hành và phục vụ khách hàng tại một hoặc nhiều cơ sở.</w:t>
            </w:r>
          </w:p>
        </w:tc>
        <w:tc>
          <w:tcPr>
            <w:tcW w:w="4910" w:type="dxa"/>
          </w:tcPr>
          <w:p w14:paraId="4342C3B7" w14:textId="08CAB614"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023F4F">
              <w:t>Theo dõi và xử lý booking; tiếp nhận khách hàng; thực hiện check-in và check-out; cập nhật tình trạng sử dụng sân; ghi nhận thanh toán tại cơ sở; bán hàng qua POS; in hoặc gửi hóa đơn; quản lý ca làm việc và thực hiện các chức năng khác trong phạm vi được chủ cơ sở phân công. Quyền thu ngân được cấp cho Nhân viên sân theo cơ chế phân quyền, không được xác định thành một tác nhân độc lập.</w:t>
            </w:r>
          </w:p>
        </w:tc>
      </w:tr>
      <w:tr w:rsidR="005F3A6F" w14:paraId="01179D24" w14:textId="77777777" w:rsidTr="005F3A6F">
        <w:tc>
          <w:tcPr>
            <w:cnfStyle w:val="001000000000" w:firstRow="0" w:lastRow="0" w:firstColumn="1" w:lastColumn="0" w:oddVBand="0" w:evenVBand="0" w:oddHBand="0" w:evenHBand="0" w:firstRowFirstColumn="0" w:firstRowLastColumn="0" w:lastRowFirstColumn="0" w:lastRowLastColumn="0"/>
            <w:tcW w:w="421" w:type="dxa"/>
          </w:tcPr>
          <w:p w14:paraId="0B46D008" w14:textId="1DB59FE1" w:rsidR="005F3A6F" w:rsidRDefault="005F3A6F" w:rsidP="005F3A6F">
            <w:pPr>
              <w:spacing w:line="276" w:lineRule="auto"/>
              <w:rPr>
                <w:lang w:val="vi-VN" w:eastAsia="en-GB"/>
              </w:rPr>
            </w:pPr>
            <w:r w:rsidRPr="00023F4F">
              <w:t>4</w:t>
            </w:r>
          </w:p>
        </w:tc>
        <w:tc>
          <w:tcPr>
            <w:tcW w:w="1559" w:type="dxa"/>
          </w:tcPr>
          <w:p w14:paraId="36A776FB" w14:textId="6A5ABF71"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023F4F">
              <w:t>Quản trị viên nền tảng</w:t>
            </w:r>
          </w:p>
        </w:tc>
        <w:tc>
          <w:tcPr>
            <w:tcW w:w="2126" w:type="dxa"/>
          </w:tcPr>
          <w:p w14:paraId="518C5E3D" w14:textId="66BC2468"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023F4F">
              <w:t>Quản lý, giám sát và bảo đảm hoạt động chung của Aura Court.</w:t>
            </w:r>
          </w:p>
        </w:tc>
        <w:tc>
          <w:tcPr>
            <w:tcW w:w="4910" w:type="dxa"/>
          </w:tcPr>
          <w:p w14:paraId="110828F3" w14:textId="1A8CAD6F"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023F4F">
              <w:t>Quản lý tài khoản; tiếp nhận và xét duyệt hồ sơ đăng ký đối tác; quản lý trạng thái đối tác và gói dịch vụ; kiểm duyệt thông tin cơ sở trước khi công khai; theo dõi giao dịch phí sử dụng nền tảng; hỗ trợ xử lý khiếu nại, tranh chấp và giao dịch bất thường; giám sát nhật ký hoạt động và thực hiện các nghiệp vụ quản trị chung.</w:t>
            </w:r>
          </w:p>
        </w:tc>
      </w:tr>
    </w:tbl>
    <w:p w14:paraId="5FDB8875" w14:textId="6901FDDE" w:rsidR="00A3741A" w:rsidRDefault="00A3741A" w:rsidP="00A3741A">
      <w:pPr>
        <w:spacing w:line="276" w:lineRule="auto"/>
        <w:ind w:firstLine="720"/>
        <w:rPr>
          <w:lang w:val="vi-VN" w:eastAsia="en-GB"/>
        </w:rPr>
      </w:pPr>
    </w:p>
    <w:p w14:paraId="0C752A1C" w14:textId="620D819F" w:rsidR="00A3741A" w:rsidRPr="00A3741A" w:rsidRDefault="005F3A6F" w:rsidP="00A3741A">
      <w:pPr>
        <w:spacing w:line="360" w:lineRule="auto"/>
        <w:ind w:firstLine="720"/>
        <w:rPr>
          <w:lang w:val="vi-VN" w:eastAsia="en-GB"/>
        </w:rPr>
      </w:pPr>
      <w:r w:rsidRPr="005F3A6F">
        <w:rPr>
          <w:lang w:val="vi-VN" w:eastAsia="en-GB"/>
        </w:rPr>
        <w:t xml:space="preserve">Trong đó, Khách hàng và Chủ cơ sở kinh doanh là hai nhóm người dùng chính của Aura Court. Một người dùng sau khi đăng ký tài khoản mặc định có thể sử dụng các chức năng của khách hàng. Khi hồ sơ đăng ký đối tác được phê duyệt, tài khoản được </w:t>
      </w:r>
      <w:r w:rsidRPr="005F3A6F">
        <w:rPr>
          <w:lang w:val="vi-VN" w:eastAsia="en-GB"/>
        </w:rPr>
        <w:lastRenderedPageBreak/>
        <w:t>cấp thêm quyền Chủ cơ sở kinh doanh nhưng vẫn giữ các quyền của khách hàng. Nhân viên sân và Quản trị viên nền tảng là các nhóm hỗ trợ, giúp bảo đảm hoạt động phục vụ tại cơ sở, quản lý giao dịch và vận hành nền tảng được thực hiện thống nhất, an toàn và minh bạch.</w:t>
      </w:r>
    </w:p>
    <w:p w14:paraId="3D76D97A" w14:textId="29B3765C" w:rsidR="00B755E3" w:rsidRDefault="00FE27D7" w:rsidP="00FE27D7">
      <w:pPr>
        <w:pStyle w:val="Heading2"/>
        <w:numPr>
          <w:ilvl w:val="2"/>
          <w:numId w:val="1"/>
        </w:numPr>
        <w:spacing w:line="360" w:lineRule="auto"/>
        <w:rPr>
          <w:lang w:val="vi-VN" w:eastAsia="en-GB"/>
        </w:rPr>
      </w:pPr>
      <w:r>
        <w:rPr>
          <w:lang w:val="vi-VN" w:eastAsia="en-GB"/>
        </w:rPr>
        <w:t>Các nhóm nghiệp vụ chính</w:t>
      </w:r>
    </w:p>
    <w:p w14:paraId="64D0781E" w14:textId="034C7CB5" w:rsidR="00A3741A" w:rsidRDefault="005F3A6F" w:rsidP="005D2946">
      <w:pPr>
        <w:spacing w:line="360" w:lineRule="auto"/>
        <w:ind w:firstLine="720"/>
        <w:rPr>
          <w:lang w:val="vi-VN" w:eastAsia="en-GB"/>
        </w:rPr>
      </w:pPr>
      <w:r w:rsidRPr="005F3A6F">
        <w:rPr>
          <w:lang w:val="vi-VN" w:eastAsia="en-GB"/>
        </w:rPr>
        <w:t>Dựa trên thực trạng quản lý sân, kết quả khảo sát các giải pháp hiện có và mục tiêu của đồ án, Aura Court được xây dựng với các nhóm nghiệp vụ nhằm hỗ trợ quá trình tham gia nền tảng của cơ sở kinh doanh, hoạt động tìm kiếm và đặt sân của khách hàng, quản lý vận hành tại cơ sở và kết nối cộng đồng người chơi. Phạm vi nghiệp vụ của hệ thống không chỉ tập trung vào việc số hóa lịch đặt mà còn bao gồm quản lý tài khoản và đối tác, cơ sở và sân, giá, thanh toán, tài chính, bán hàng tại sân, xử lý tranh chấp và các hoạt động cộng đồng.</w:t>
      </w:r>
    </w:p>
    <w:tbl>
      <w:tblPr>
        <w:tblStyle w:val="GridTable1Light"/>
        <w:tblW w:w="0" w:type="auto"/>
        <w:tblLook w:val="04A0" w:firstRow="1" w:lastRow="0" w:firstColumn="1" w:lastColumn="0" w:noHBand="0" w:noVBand="1"/>
      </w:tblPr>
      <w:tblGrid>
        <w:gridCol w:w="708"/>
        <w:gridCol w:w="2379"/>
        <w:gridCol w:w="5974"/>
      </w:tblGrid>
      <w:tr w:rsidR="005F3A6F" w14:paraId="3C94CAE7" w14:textId="77777777" w:rsidTr="005F3A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494ACE12" w14:textId="3AB22EE8" w:rsidR="005F3A6F" w:rsidRPr="005D2946" w:rsidRDefault="005F3A6F" w:rsidP="005F3A6F">
            <w:pPr>
              <w:spacing w:line="276" w:lineRule="auto"/>
              <w:rPr>
                <w:lang w:val="vi-VN" w:eastAsia="en-GB"/>
              </w:rPr>
            </w:pPr>
            <w:r w:rsidRPr="00631372">
              <w:t>STT</w:t>
            </w:r>
          </w:p>
        </w:tc>
        <w:tc>
          <w:tcPr>
            <w:tcW w:w="2379" w:type="dxa"/>
          </w:tcPr>
          <w:p w14:paraId="55D06F7D" w14:textId="7F8BA7FE" w:rsidR="005F3A6F" w:rsidRDefault="005F3A6F" w:rsidP="005F3A6F">
            <w:pPr>
              <w:spacing w:line="276" w:lineRule="auto"/>
              <w:cnfStyle w:val="100000000000" w:firstRow="1" w:lastRow="0" w:firstColumn="0" w:lastColumn="0" w:oddVBand="0" w:evenVBand="0" w:oddHBand="0" w:evenHBand="0" w:firstRowFirstColumn="0" w:firstRowLastColumn="0" w:lastRowFirstColumn="0" w:lastRowLastColumn="0"/>
              <w:rPr>
                <w:lang w:val="vi-VN" w:eastAsia="en-GB"/>
              </w:rPr>
            </w:pPr>
            <w:r w:rsidRPr="00631372">
              <w:t>Nhóm nghiệp vụ</w:t>
            </w:r>
          </w:p>
        </w:tc>
        <w:tc>
          <w:tcPr>
            <w:tcW w:w="5974" w:type="dxa"/>
          </w:tcPr>
          <w:p w14:paraId="3851FE47" w14:textId="680E73B9" w:rsidR="005F3A6F" w:rsidRDefault="005F3A6F" w:rsidP="005F3A6F">
            <w:pPr>
              <w:spacing w:line="276" w:lineRule="auto"/>
              <w:cnfStyle w:val="100000000000" w:firstRow="1" w:lastRow="0" w:firstColumn="0" w:lastColumn="0" w:oddVBand="0" w:evenVBand="0" w:oddHBand="0" w:evenHBand="0" w:firstRowFirstColumn="0" w:firstRowLastColumn="0" w:lastRowFirstColumn="0" w:lastRowLastColumn="0"/>
              <w:rPr>
                <w:lang w:val="vi-VN" w:eastAsia="en-GB"/>
              </w:rPr>
            </w:pPr>
            <w:r w:rsidRPr="00631372">
              <w:t>Nội dung chính</w:t>
            </w:r>
          </w:p>
        </w:tc>
      </w:tr>
      <w:tr w:rsidR="005F3A6F" w14:paraId="68AFCEBF" w14:textId="77777777" w:rsidTr="005F3A6F">
        <w:tc>
          <w:tcPr>
            <w:cnfStyle w:val="001000000000" w:firstRow="0" w:lastRow="0" w:firstColumn="1" w:lastColumn="0" w:oddVBand="0" w:evenVBand="0" w:oddHBand="0" w:evenHBand="0" w:firstRowFirstColumn="0" w:firstRowLastColumn="0" w:lastRowFirstColumn="0" w:lastRowLastColumn="0"/>
            <w:tcW w:w="708" w:type="dxa"/>
          </w:tcPr>
          <w:p w14:paraId="3338C2FB" w14:textId="2F103428" w:rsidR="005F3A6F" w:rsidRDefault="005F3A6F" w:rsidP="005F3A6F">
            <w:pPr>
              <w:spacing w:line="276" w:lineRule="auto"/>
              <w:rPr>
                <w:lang w:val="vi-VN" w:eastAsia="en-GB"/>
              </w:rPr>
            </w:pPr>
            <w:r w:rsidRPr="00631372">
              <w:t>1</w:t>
            </w:r>
          </w:p>
        </w:tc>
        <w:tc>
          <w:tcPr>
            <w:tcW w:w="2379" w:type="dxa"/>
          </w:tcPr>
          <w:p w14:paraId="239CE077" w14:textId="6ED36BB6"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631372">
              <w:t>Tài khoản, đối tác và phân quyền</w:t>
            </w:r>
          </w:p>
        </w:tc>
        <w:tc>
          <w:tcPr>
            <w:tcW w:w="5974" w:type="dxa"/>
          </w:tcPr>
          <w:p w14:paraId="545C016E" w14:textId="62DD23F2"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631372">
              <w:t>Tài khoản, hồ sơ người dùng, đăng ký và xét duyệt đối tác, gói dịch vụ, vai trò và quyền truy cập</w:t>
            </w:r>
          </w:p>
        </w:tc>
      </w:tr>
      <w:tr w:rsidR="005F3A6F" w14:paraId="692F8FB2" w14:textId="77777777" w:rsidTr="005F3A6F">
        <w:tc>
          <w:tcPr>
            <w:cnfStyle w:val="001000000000" w:firstRow="0" w:lastRow="0" w:firstColumn="1" w:lastColumn="0" w:oddVBand="0" w:evenVBand="0" w:oddHBand="0" w:evenHBand="0" w:firstRowFirstColumn="0" w:firstRowLastColumn="0" w:lastRowFirstColumn="0" w:lastRowLastColumn="0"/>
            <w:tcW w:w="708" w:type="dxa"/>
          </w:tcPr>
          <w:p w14:paraId="3B9B63E8" w14:textId="46A9D791" w:rsidR="005F3A6F" w:rsidRDefault="005F3A6F" w:rsidP="005F3A6F">
            <w:pPr>
              <w:spacing w:line="276" w:lineRule="auto"/>
              <w:rPr>
                <w:lang w:val="vi-VN" w:eastAsia="en-GB"/>
              </w:rPr>
            </w:pPr>
            <w:r w:rsidRPr="00631372">
              <w:t>2</w:t>
            </w:r>
          </w:p>
        </w:tc>
        <w:tc>
          <w:tcPr>
            <w:tcW w:w="2379" w:type="dxa"/>
          </w:tcPr>
          <w:p w14:paraId="5354920C" w14:textId="639FEB63"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631372">
              <w:t>Quản lý cơ sở và sân</w:t>
            </w:r>
          </w:p>
        </w:tc>
        <w:tc>
          <w:tcPr>
            <w:tcW w:w="5974" w:type="dxa"/>
          </w:tcPr>
          <w:p w14:paraId="6E73BD3C" w14:textId="30762D29"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631372">
              <w:t>Cơ sở, sân, tiện ích, lịch hoạt động, bảo trì và khóa sân</w:t>
            </w:r>
          </w:p>
        </w:tc>
      </w:tr>
      <w:tr w:rsidR="005F3A6F" w14:paraId="7F0701F0" w14:textId="77777777" w:rsidTr="005F3A6F">
        <w:tc>
          <w:tcPr>
            <w:cnfStyle w:val="001000000000" w:firstRow="0" w:lastRow="0" w:firstColumn="1" w:lastColumn="0" w:oddVBand="0" w:evenVBand="0" w:oddHBand="0" w:evenHBand="0" w:firstRowFirstColumn="0" w:firstRowLastColumn="0" w:lastRowFirstColumn="0" w:lastRowLastColumn="0"/>
            <w:tcW w:w="708" w:type="dxa"/>
          </w:tcPr>
          <w:p w14:paraId="60A884E4" w14:textId="2163DD5E" w:rsidR="005F3A6F" w:rsidRDefault="005F3A6F" w:rsidP="005F3A6F">
            <w:pPr>
              <w:spacing w:line="276" w:lineRule="auto"/>
              <w:rPr>
                <w:lang w:val="vi-VN" w:eastAsia="en-GB"/>
              </w:rPr>
            </w:pPr>
            <w:r w:rsidRPr="00631372">
              <w:t>3</w:t>
            </w:r>
          </w:p>
        </w:tc>
        <w:tc>
          <w:tcPr>
            <w:tcW w:w="2379" w:type="dxa"/>
          </w:tcPr>
          <w:p w14:paraId="3BFF07E1" w14:textId="45F62B61"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631372">
              <w:t>Đặt sân</w:t>
            </w:r>
          </w:p>
        </w:tc>
        <w:tc>
          <w:tcPr>
            <w:tcW w:w="5974" w:type="dxa"/>
          </w:tcPr>
          <w:p w14:paraId="41DE0F8A" w14:textId="44515B3C"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631372">
              <w:t>Lịch trống, giữ chỗ, booking theo buổi, booking định kỳ, thay đổi và hủy booking</w:t>
            </w:r>
          </w:p>
        </w:tc>
      </w:tr>
      <w:tr w:rsidR="005F3A6F" w14:paraId="2E560A31" w14:textId="77777777" w:rsidTr="005F3A6F">
        <w:tc>
          <w:tcPr>
            <w:cnfStyle w:val="001000000000" w:firstRow="0" w:lastRow="0" w:firstColumn="1" w:lastColumn="0" w:oddVBand="0" w:evenVBand="0" w:oddHBand="0" w:evenHBand="0" w:firstRowFirstColumn="0" w:firstRowLastColumn="0" w:lastRowFirstColumn="0" w:lastRowLastColumn="0"/>
            <w:tcW w:w="708" w:type="dxa"/>
          </w:tcPr>
          <w:p w14:paraId="4AE2481A" w14:textId="46506C71" w:rsidR="005F3A6F" w:rsidRDefault="005F3A6F" w:rsidP="005F3A6F">
            <w:pPr>
              <w:spacing w:line="276" w:lineRule="auto"/>
              <w:rPr>
                <w:lang w:val="vi-VN" w:eastAsia="en-GB"/>
              </w:rPr>
            </w:pPr>
            <w:r w:rsidRPr="00631372">
              <w:t>4</w:t>
            </w:r>
          </w:p>
        </w:tc>
        <w:tc>
          <w:tcPr>
            <w:tcW w:w="2379" w:type="dxa"/>
          </w:tcPr>
          <w:p w14:paraId="65F4E748" w14:textId="0AB6B1B3"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631372">
              <w:t>Giá và khuyến mãi</w:t>
            </w:r>
          </w:p>
        </w:tc>
        <w:tc>
          <w:tcPr>
            <w:tcW w:w="5974" w:type="dxa"/>
          </w:tcPr>
          <w:p w14:paraId="7F59AD30" w14:textId="2EF3D3BE"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631372">
              <w:t>Bảng giá, mã giảm giá, chương trình thành viên và điểm tích lũy</w:t>
            </w:r>
          </w:p>
        </w:tc>
      </w:tr>
      <w:tr w:rsidR="005F3A6F" w14:paraId="74E23E93" w14:textId="77777777" w:rsidTr="005F3A6F">
        <w:tc>
          <w:tcPr>
            <w:cnfStyle w:val="001000000000" w:firstRow="0" w:lastRow="0" w:firstColumn="1" w:lastColumn="0" w:oddVBand="0" w:evenVBand="0" w:oddHBand="0" w:evenHBand="0" w:firstRowFirstColumn="0" w:firstRowLastColumn="0" w:lastRowFirstColumn="0" w:lastRowLastColumn="0"/>
            <w:tcW w:w="708" w:type="dxa"/>
          </w:tcPr>
          <w:p w14:paraId="35D1C81A" w14:textId="69691B62" w:rsidR="005F3A6F" w:rsidRDefault="005F3A6F" w:rsidP="005F3A6F">
            <w:pPr>
              <w:spacing w:line="276" w:lineRule="auto"/>
              <w:rPr>
                <w:lang w:val="vi-VN" w:eastAsia="en-GB"/>
              </w:rPr>
            </w:pPr>
            <w:r w:rsidRPr="00631372">
              <w:t>5</w:t>
            </w:r>
          </w:p>
        </w:tc>
        <w:tc>
          <w:tcPr>
            <w:tcW w:w="2379" w:type="dxa"/>
          </w:tcPr>
          <w:p w14:paraId="4BF6602A" w14:textId="11E2F3ED"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631372">
              <w:t>Thanh toán</w:t>
            </w:r>
          </w:p>
        </w:tc>
        <w:tc>
          <w:tcPr>
            <w:tcW w:w="5974" w:type="dxa"/>
          </w:tcPr>
          <w:p w14:paraId="45D4197A" w14:textId="087CF80D"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631372">
              <w:t>Thanh toán booking, mã QR, đối chiếu giao dịch, hoàn tiền và chia sẻ chi phí</w:t>
            </w:r>
          </w:p>
        </w:tc>
      </w:tr>
      <w:tr w:rsidR="005F3A6F" w14:paraId="614E8997" w14:textId="77777777" w:rsidTr="005F3A6F">
        <w:tc>
          <w:tcPr>
            <w:cnfStyle w:val="001000000000" w:firstRow="0" w:lastRow="0" w:firstColumn="1" w:lastColumn="0" w:oddVBand="0" w:evenVBand="0" w:oddHBand="0" w:evenHBand="0" w:firstRowFirstColumn="0" w:firstRowLastColumn="0" w:lastRowFirstColumn="0" w:lastRowLastColumn="0"/>
            <w:tcW w:w="708" w:type="dxa"/>
          </w:tcPr>
          <w:p w14:paraId="268784C4" w14:textId="108C645A" w:rsidR="005F3A6F" w:rsidRDefault="005F3A6F" w:rsidP="005F3A6F">
            <w:pPr>
              <w:spacing w:line="276" w:lineRule="auto"/>
              <w:rPr>
                <w:lang w:val="vi-VN" w:eastAsia="en-GB"/>
              </w:rPr>
            </w:pPr>
            <w:r w:rsidRPr="00631372">
              <w:t>6</w:t>
            </w:r>
          </w:p>
        </w:tc>
        <w:tc>
          <w:tcPr>
            <w:tcW w:w="2379" w:type="dxa"/>
          </w:tcPr>
          <w:p w14:paraId="37FD1451" w14:textId="155E0DD3"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631372">
              <w:t>Tài chính và đối soát</w:t>
            </w:r>
          </w:p>
        </w:tc>
        <w:tc>
          <w:tcPr>
            <w:tcW w:w="5974" w:type="dxa"/>
          </w:tcPr>
          <w:p w14:paraId="03013B59" w14:textId="7A2FE6FB"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631372">
              <w:t>Doanh thu booking, phí sử dụng nền tảng, đối soát giao dịch, sai lệch tài chính và báo cáo</w:t>
            </w:r>
          </w:p>
        </w:tc>
      </w:tr>
      <w:tr w:rsidR="005F3A6F" w14:paraId="188DA7C9" w14:textId="77777777" w:rsidTr="005F3A6F">
        <w:tc>
          <w:tcPr>
            <w:cnfStyle w:val="001000000000" w:firstRow="0" w:lastRow="0" w:firstColumn="1" w:lastColumn="0" w:oddVBand="0" w:evenVBand="0" w:oddHBand="0" w:evenHBand="0" w:firstRowFirstColumn="0" w:firstRowLastColumn="0" w:lastRowFirstColumn="0" w:lastRowLastColumn="0"/>
            <w:tcW w:w="708" w:type="dxa"/>
          </w:tcPr>
          <w:p w14:paraId="1D0151E8" w14:textId="663646B6" w:rsidR="005F3A6F" w:rsidRDefault="005F3A6F" w:rsidP="005F3A6F">
            <w:pPr>
              <w:spacing w:line="276" w:lineRule="auto"/>
              <w:rPr>
                <w:lang w:val="vi-VN" w:eastAsia="en-GB"/>
              </w:rPr>
            </w:pPr>
            <w:r w:rsidRPr="00631372">
              <w:t>7</w:t>
            </w:r>
          </w:p>
        </w:tc>
        <w:tc>
          <w:tcPr>
            <w:tcW w:w="2379" w:type="dxa"/>
          </w:tcPr>
          <w:p w14:paraId="56AFF8E9" w14:textId="7AA3D66C"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631372">
              <w:t>Bán hàng tại sân</w:t>
            </w:r>
          </w:p>
        </w:tc>
        <w:tc>
          <w:tcPr>
            <w:tcW w:w="5974" w:type="dxa"/>
          </w:tcPr>
          <w:p w14:paraId="37ECF55C" w14:textId="3144AB07"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631372">
              <w:t>POS, hàng hóa, dịch vụ, tồn kho, ca làm việc và tiền mặt</w:t>
            </w:r>
          </w:p>
        </w:tc>
      </w:tr>
      <w:tr w:rsidR="005F3A6F" w14:paraId="5275E8BD" w14:textId="77777777" w:rsidTr="005F3A6F">
        <w:tc>
          <w:tcPr>
            <w:cnfStyle w:val="001000000000" w:firstRow="0" w:lastRow="0" w:firstColumn="1" w:lastColumn="0" w:oddVBand="0" w:evenVBand="0" w:oddHBand="0" w:evenHBand="0" w:firstRowFirstColumn="0" w:firstRowLastColumn="0" w:lastRowFirstColumn="0" w:lastRowLastColumn="0"/>
            <w:tcW w:w="708" w:type="dxa"/>
          </w:tcPr>
          <w:p w14:paraId="0D6A89F0" w14:textId="736FE98D" w:rsidR="005F3A6F" w:rsidRDefault="005F3A6F" w:rsidP="005F3A6F">
            <w:pPr>
              <w:spacing w:line="276" w:lineRule="auto"/>
              <w:rPr>
                <w:lang w:val="vi-VN" w:eastAsia="en-GB"/>
              </w:rPr>
            </w:pPr>
            <w:r w:rsidRPr="00631372">
              <w:t>8</w:t>
            </w:r>
          </w:p>
        </w:tc>
        <w:tc>
          <w:tcPr>
            <w:tcW w:w="2379" w:type="dxa"/>
          </w:tcPr>
          <w:p w14:paraId="4B3A6D57" w14:textId="1C698218"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631372">
              <w:t>Khách hàng và cộng đồng</w:t>
            </w:r>
          </w:p>
        </w:tc>
        <w:tc>
          <w:tcPr>
            <w:tcW w:w="5974" w:type="dxa"/>
          </w:tcPr>
          <w:p w14:paraId="1B818271" w14:textId="0F0A4777"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631372">
              <w:t>Hồ sơ người chơi, đánh giá, thông báo, tìm bạn chơi, tạo và tham gia trận đấu</w:t>
            </w:r>
          </w:p>
        </w:tc>
      </w:tr>
      <w:tr w:rsidR="005F3A6F" w14:paraId="1310CB23" w14:textId="77777777" w:rsidTr="005F3A6F">
        <w:tc>
          <w:tcPr>
            <w:cnfStyle w:val="001000000000" w:firstRow="0" w:lastRow="0" w:firstColumn="1" w:lastColumn="0" w:oddVBand="0" w:evenVBand="0" w:oddHBand="0" w:evenHBand="0" w:firstRowFirstColumn="0" w:firstRowLastColumn="0" w:lastRowFirstColumn="0" w:lastRowLastColumn="0"/>
            <w:tcW w:w="708" w:type="dxa"/>
          </w:tcPr>
          <w:p w14:paraId="106E83A3" w14:textId="5E3F1DA7" w:rsidR="005F3A6F" w:rsidRDefault="005F3A6F" w:rsidP="005F3A6F">
            <w:pPr>
              <w:spacing w:line="276" w:lineRule="auto"/>
              <w:rPr>
                <w:lang w:val="vi-VN" w:eastAsia="en-GB"/>
              </w:rPr>
            </w:pPr>
            <w:r w:rsidRPr="00631372">
              <w:t>9</w:t>
            </w:r>
          </w:p>
        </w:tc>
        <w:tc>
          <w:tcPr>
            <w:tcW w:w="2379" w:type="dxa"/>
          </w:tcPr>
          <w:p w14:paraId="7ABCCA0B" w14:textId="566C201B"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631372">
              <w:t>Giải đấu</w:t>
            </w:r>
          </w:p>
        </w:tc>
        <w:tc>
          <w:tcPr>
            <w:tcW w:w="5974" w:type="dxa"/>
          </w:tcPr>
          <w:p w14:paraId="37A0134A" w14:textId="046C7935"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631372">
              <w:t>Đăng ký tham gia, check-in, bảng đấu, kết quả và xếp hạng</w:t>
            </w:r>
          </w:p>
        </w:tc>
      </w:tr>
      <w:tr w:rsidR="005F3A6F" w14:paraId="49F285BE" w14:textId="77777777" w:rsidTr="005F3A6F">
        <w:tc>
          <w:tcPr>
            <w:cnfStyle w:val="001000000000" w:firstRow="0" w:lastRow="0" w:firstColumn="1" w:lastColumn="0" w:oddVBand="0" w:evenVBand="0" w:oddHBand="0" w:evenHBand="0" w:firstRowFirstColumn="0" w:firstRowLastColumn="0" w:lastRowFirstColumn="0" w:lastRowLastColumn="0"/>
            <w:tcW w:w="708" w:type="dxa"/>
          </w:tcPr>
          <w:p w14:paraId="064DBB9C" w14:textId="592CB956" w:rsidR="005F3A6F" w:rsidRDefault="005F3A6F" w:rsidP="005F3A6F">
            <w:pPr>
              <w:spacing w:line="276" w:lineRule="auto"/>
              <w:rPr>
                <w:lang w:val="vi-VN" w:eastAsia="en-GB"/>
              </w:rPr>
            </w:pPr>
            <w:r w:rsidRPr="00631372">
              <w:t>10</w:t>
            </w:r>
          </w:p>
        </w:tc>
        <w:tc>
          <w:tcPr>
            <w:tcW w:w="2379" w:type="dxa"/>
          </w:tcPr>
          <w:p w14:paraId="6F23047E" w14:textId="55100277"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631372">
              <w:t>Tranh chấp và kiểm duyệt</w:t>
            </w:r>
          </w:p>
        </w:tc>
        <w:tc>
          <w:tcPr>
            <w:tcW w:w="5974" w:type="dxa"/>
          </w:tcPr>
          <w:p w14:paraId="2D705826" w14:textId="1BF88C30"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631372">
              <w:t>Khiếu nại, bằng chứng, xử lý tranh chấp, kiểm duyệt nội dung và nhật ký kiểm toán</w:t>
            </w:r>
          </w:p>
        </w:tc>
      </w:tr>
      <w:tr w:rsidR="005F3A6F" w14:paraId="0B0399B0" w14:textId="77777777" w:rsidTr="005F3A6F">
        <w:tc>
          <w:tcPr>
            <w:cnfStyle w:val="001000000000" w:firstRow="0" w:lastRow="0" w:firstColumn="1" w:lastColumn="0" w:oddVBand="0" w:evenVBand="0" w:oddHBand="0" w:evenHBand="0" w:firstRowFirstColumn="0" w:firstRowLastColumn="0" w:lastRowFirstColumn="0" w:lastRowLastColumn="0"/>
            <w:tcW w:w="708" w:type="dxa"/>
          </w:tcPr>
          <w:p w14:paraId="78019EFD" w14:textId="5167244A" w:rsidR="005F3A6F" w:rsidRDefault="005F3A6F" w:rsidP="005F3A6F">
            <w:pPr>
              <w:spacing w:line="276" w:lineRule="auto"/>
              <w:rPr>
                <w:lang w:val="vi-VN" w:eastAsia="en-GB"/>
              </w:rPr>
            </w:pPr>
            <w:r w:rsidRPr="00631372">
              <w:t>11</w:t>
            </w:r>
          </w:p>
        </w:tc>
        <w:tc>
          <w:tcPr>
            <w:tcW w:w="2379" w:type="dxa"/>
          </w:tcPr>
          <w:p w14:paraId="713D4F5C" w14:textId="6A916FD1"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631372">
              <w:t>Chuyển nhượng quyền sử dụng booking</w:t>
            </w:r>
          </w:p>
        </w:tc>
        <w:tc>
          <w:tcPr>
            <w:tcW w:w="5974" w:type="dxa"/>
          </w:tcPr>
          <w:p w14:paraId="581A7B93" w14:textId="6AD6B085" w:rsidR="005F3A6F" w:rsidRDefault="005F3A6F" w:rsidP="005F3A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631372">
              <w:t>Đăng yêu cầu chuyển nhượng, tiếp nhận chuyển nhượng và cập nhật người có quyền sử dụng booking</w:t>
            </w:r>
          </w:p>
        </w:tc>
      </w:tr>
    </w:tbl>
    <w:p w14:paraId="5375F86E" w14:textId="185C4649" w:rsidR="005F3A6F" w:rsidRPr="005F3A6F" w:rsidRDefault="005F3A6F" w:rsidP="005F3A6F">
      <w:pPr>
        <w:spacing w:line="360" w:lineRule="auto"/>
        <w:ind w:firstLine="720"/>
        <w:rPr>
          <w:lang w:val="vi-VN" w:eastAsia="en-GB"/>
        </w:rPr>
      </w:pPr>
      <w:r w:rsidRPr="005F3A6F">
        <w:rPr>
          <w:lang w:val="vi-VN" w:eastAsia="en-GB"/>
        </w:rPr>
        <w:lastRenderedPageBreak/>
        <w:t>Trong đó, các nghiệp vụ tài khoản và đối tác, quản lý cơ sở và sân, quản lý giá, đặt sân, thanh toán, tài chính và đối soát tạo thành nền tảng cốt lõi của Aura Court. Các nghiệp vụ đặt sân định kỳ, chia sẻ chi phí và chuyển nhượng quyền sử dụng booking mở rộng quy trình đặt sân để đáp ứng những nhu cầu phức tạp hơn. Các nghiệp vụ vận hành tại sân, bán hàng, cộng đồng, giải đấu và xử lý tranh chấp góp phần hoàn thiện hoạt động kinh doanh của cơ sở và mở rộng khả năng kết nối giữa những người chơi thể thao.</w:t>
      </w:r>
    </w:p>
    <w:p w14:paraId="78CCD043" w14:textId="270121CF" w:rsidR="005F3A6F" w:rsidRPr="005F3A6F" w:rsidRDefault="005F3A6F" w:rsidP="005F3A6F">
      <w:pPr>
        <w:spacing w:line="360" w:lineRule="auto"/>
        <w:ind w:firstLine="720"/>
        <w:rPr>
          <w:rFonts w:cs="Times New Roman (Body CS)"/>
          <w:spacing w:val="-2"/>
          <w:lang w:val="vi-VN" w:eastAsia="en-GB"/>
        </w:rPr>
      </w:pPr>
      <w:r w:rsidRPr="005F3A6F">
        <w:rPr>
          <w:rFonts w:cs="Times New Roman (Body CS)"/>
          <w:spacing w:val="-2"/>
          <w:lang w:val="vi-VN" w:eastAsia="en-GB"/>
        </w:rPr>
        <w:t>Các nhóm nghiệp vụ trên được tổ chức thành các module chức năng trong Chương 2. Một module có thể đảm nhiệm nhiều nhóm nghiệp vụ có mối quan hệ chặt chẽ. Chẳng hạn, nghiệp vụ đăng ký đối tác, quản lý gói dịch vụ và cấp quyền thuộc module Quản lý tài khoản, đối tác và phân quyền; đặt sân định kỳ và chuyển nhượng quyền sử dụng booking thuộc module Quản lý đặt sân; thanh toán, hoàn tiền và đối soát thuộc module Quản lý thanh toán và tài chính; bán hàng tại sân thuộc module Quản lý vận hành tại sân; các hoạt động cộng đồng và giải đấu thuộc module Quản lý khách hàng và cộng đồng.</w:t>
      </w:r>
    </w:p>
    <w:p w14:paraId="514719F6" w14:textId="645E7FDE" w:rsidR="005D2946" w:rsidRDefault="005F3A6F" w:rsidP="005F3A6F">
      <w:pPr>
        <w:spacing w:line="360" w:lineRule="auto"/>
        <w:ind w:firstLine="720"/>
        <w:rPr>
          <w:lang w:val="vi-VN" w:eastAsia="en-GB"/>
        </w:rPr>
      </w:pPr>
      <w:r w:rsidRPr="005F3A6F">
        <w:rPr>
          <w:lang w:val="vi-VN" w:eastAsia="en-GB"/>
        </w:rPr>
        <w:t>Cụ thể, nội dung của từng nhóm nghiệp vụ được phân tích như sau:</w:t>
      </w:r>
    </w:p>
    <w:p w14:paraId="07056B7D" w14:textId="2D1A51E0" w:rsidR="00CE2A74" w:rsidRPr="00CE2A74" w:rsidRDefault="00CE2A74">
      <w:pPr>
        <w:pStyle w:val="ListParagraph"/>
        <w:numPr>
          <w:ilvl w:val="0"/>
          <w:numId w:val="9"/>
        </w:numPr>
        <w:spacing w:line="360" w:lineRule="auto"/>
        <w:rPr>
          <w:b/>
          <w:bCs/>
          <w:i/>
          <w:iCs/>
          <w:lang w:val="vi-VN" w:eastAsia="en-GB"/>
        </w:rPr>
      </w:pPr>
      <w:r w:rsidRPr="00CE2A74">
        <w:rPr>
          <w:b/>
          <w:bCs/>
          <w:i/>
          <w:iCs/>
          <w:lang w:val="vi-VN" w:eastAsia="en-GB"/>
        </w:rPr>
        <w:t>Nghiệp vụ tài khoản</w:t>
      </w:r>
      <w:r w:rsidR="002B5927">
        <w:rPr>
          <w:b/>
          <w:bCs/>
          <w:i/>
          <w:iCs/>
          <w:lang w:val="vi-VN" w:eastAsia="en-GB"/>
        </w:rPr>
        <w:t>, đối tác</w:t>
      </w:r>
      <w:r w:rsidRPr="00CE2A74">
        <w:rPr>
          <w:b/>
          <w:bCs/>
          <w:i/>
          <w:iCs/>
          <w:lang w:val="vi-VN" w:eastAsia="en-GB"/>
        </w:rPr>
        <w:t xml:space="preserve"> và phân quyền</w:t>
      </w:r>
    </w:p>
    <w:p w14:paraId="21EF7F32" w14:textId="49598A73" w:rsidR="00CE2A74" w:rsidRPr="00CE2A74" w:rsidRDefault="002B5927" w:rsidP="002B5927">
      <w:pPr>
        <w:spacing w:line="360" w:lineRule="auto"/>
        <w:rPr>
          <w:lang w:val="vi-VN" w:eastAsia="en-GB"/>
        </w:rPr>
      </w:pPr>
      <w:r w:rsidRPr="002B5927">
        <w:rPr>
          <w:rFonts w:cs="Times New Roman (Body CS)"/>
          <w:spacing w:val="-2"/>
          <w:lang w:val="vi-VN" w:eastAsia="en-GB"/>
        </w:rPr>
        <w:t>Nhóm nghiệp vụ này quản lý danh tính, tư cách tham gia và quyền truy cập của người dùng trên Aura Court. Người dùng có thể đăng ký, đăng nhập, xác thực thông tin liên hệ, cập nhật hồ sơ và quản lý thông tin cá nhân. Sau khi đăng ký tài khoản, người dùng có thể sử dụng các chức năng dành cho khách hàng như tìm kiếm, xem thông tin và đặt sân.</w:t>
      </w:r>
      <w:r w:rsidRPr="002B5927">
        <w:rPr>
          <w:rFonts w:cs="Times New Roman (Body CS)"/>
          <w:spacing w:val="-2"/>
          <w:lang w:val="vi-VN" w:eastAsia="en-GB"/>
        </w:rPr>
        <w:t xml:space="preserve"> </w:t>
      </w:r>
      <w:r w:rsidRPr="002B5927">
        <w:rPr>
          <w:rFonts w:cs="Times New Roman (Body CS)"/>
          <w:spacing w:val="-2"/>
          <w:lang w:val="vi-VN" w:eastAsia="en-GB"/>
        </w:rPr>
        <w:t xml:space="preserve">Khi có nhu cầu cung cấp dịch vụ sân thể thao, khách hàng có thể đăng ký trở thành đối tác, khai báo thông tin kinh doanh, cung cấp tài liệu xác minh và theo dõi trạng thái </w:t>
      </w:r>
      <w:r w:rsidRPr="002B5927">
        <w:rPr>
          <w:rFonts w:cs="Times New Roman (Body CS)"/>
          <w:spacing w:val="-2"/>
          <w:lang w:val="vi-VN" w:eastAsia="en-GB"/>
        </w:rPr>
        <w:t xml:space="preserve"> </w:t>
      </w:r>
      <w:r w:rsidRPr="002B5927">
        <w:rPr>
          <w:rFonts w:cs="Times New Roman (Body CS)"/>
          <w:spacing w:val="-2"/>
          <w:lang w:val="vi-VN" w:eastAsia="en-GB"/>
        </w:rPr>
        <w:t>xét duyệt. Sau khi hồ sơ được quản trị viên phê duyệt, tài khoản được cấp thêm quyền Chủ cơ sở kinh doanh nhưng vẫn giữ các quyền của khách hàng. Đối tác có thể lựa chọn gói dịch vụ, tạo và quản lý các cơ sở trong giới hạn của gói đã đăng ký.</w:t>
      </w:r>
      <w:r w:rsidRPr="002B5927">
        <w:rPr>
          <w:rFonts w:cs="Times New Roman (Body CS)"/>
          <w:spacing w:val="-2"/>
          <w:lang w:val="vi-VN" w:eastAsia="en-GB"/>
        </w:rPr>
        <w:t xml:space="preserve"> </w:t>
      </w:r>
      <w:r w:rsidRPr="002B5927">
        <w:rPr>
          <w:rFonts w:cs="Times New Roman (Body CS)"/>
          <w:spacing w:val="-2"/>
          <w:lang w:val="vi-VN" w:eastAsia="en-GB"/>
        </w:rPr>
        <w:t>Hệ thống tổ chức quyền truy cập theo vai trò và phạm vi cơ sở, bao gồm Khách hàng, Nhân viên sân, Chủ cơ sở kinh doanh và Quản trị viên nền tảng. Chủ cơ sở có quyền cấu hình cơ sở, quản lý nhân viên và theo dõi hoạt động kinh doanh. Nhân viên sân chỉ được sử dụng các chức năng và truy cập các cơ sở được phân công. Quản trị viên thực hiện xét duyệt đối tác, kiểm duyệt cơ sở và quản lý hoạt động chung của nền tảng. Cơ chế này giúp bảo vệ dữ liệu, hạn chế truy cập trái phép và phân định trách nhiệm giữa các nhóm người dùng</w:t>
      </w:r>
      <w:r w:rsidRPr="002B5927">
        <w:rPr>
          <w:lang w:val="vi-VN" w:eastAsia="en-GB"/>
        </w:rPr>
        <w:t>.</w:t>
      </w:r>
    </w:p>
    <w:p w14:paraId="27EAE51D" w14:textId="4E55CFC7" w:rsidR="00CE2A74" w:rsidRPr="00CE2A74" w:rsidRDefault="00CE2A74">
      <w:pPr>
        <w:pStyle w:val="ListParagraph"/>
        <w:numPr>
          <w:ilvl w:val="0"/>
          <w:numId w:val="9"/>
        </w:numPr>
        <w:spacing w:line="360" w:lineRule="auto"/>
        <w:rPr>
          <w:b/>
          <w:bCs/>
          <w:i/>
          <w:iCs/>
          <w:lang w:val="vi-VN" w:eastAsia="en-GB"/>
        </w:rPr>
      </w:pPr>
      <w:r w:rsidRPr="00CE2A74">
        <w:rPr>
          <w:b/>
          <w:bCs/>
          <w:i/>
          <w:iCs/>
          <w:lang w:val="vi-VN" w:eastAsia="en-GB"/>
        </w:rPr>
        <w:lastRenderedPageBreak/>
        <w:t>Nghiệp vụ quản lý</w:t>
      </w:r>
      <w:r w:rsidR="002B5927">
        <w:rPr>
          <w:b/>
          <w:bCs/>
          <w:i/>
          <w:iCs/>
          <w:lang w:val="vi-VN" w:eastAsia="en-GB"/>
        </w:rPr>
        <w:t xml:space="preserve"> cơ sở và</w:t>
      </w:r>
      <w:r w:rsidRPr="00CE2A74">
        <w:rPr>
          <w:b/>
          <w:bCs/>
          <w:i/>
          <w:iCs/>
          <w:lang w:val="vi-VN" w:eastAsia="en-GB"/>
        </w:rPr>
        <w:t xml:space="preserve"> sân</w:t>
      </w:r>
    </w:p>
    <w:p w14:paraId="1AF47DFD" w14:textId="24258C86" w:rsidR="00CE2A74" w:rsidRPr="00CE2A74" w:rsidRDefault="002B5927" w:rsidP="002B5927">
      <w:pPr>
        <w:spacing w:line="360" w:lineRule="auto"/>
        <w:rPr>
          <w:lang w:val="vi-VN" w:eastAsia="en-GB"/>
        </w:rPr>
      </w:pPr>
      <w:r w:rsidRPr="002B5927">
        <w:rPr>
          <w:lang w:val="vi-VN" w:eastAsia="en-GB"/>
        </w:rPr>
        <w:t>Nhóm nghiệp vụ quản lý cơ sở và sân hỗ trợ đối tác tổ chức và quản lý tập trung các tài nguyên được cung cấp trên nền tảng. Sau khi được phê duyệt trở thành đối tác, Chủ cơ sở kinh doanh có thể tạo một hoặc nhiều cơ sở trong giới hạn của gói dịch vụ, khai báo tên, địa chỉ, vị trí, hình ảnh, tiện ích, thông tin liên hệ và thời gian hoạt động.</w:t>
      </w:r>
      <w:r>
        <w:rPr>
          <w:lang w:val="vi-VN" w:eastAsia="en-GB"/>
        </w:rPr>
        <w:t xml:space="preserve"> </w:t>
      </w:r>
      <w:r w:rsidRPr="002B5927">
        <w:rPr>
          <w:lang w:val="vi-VN" w:eastAsia="en-GB"/>
        </w:rPr>
        <w:t>Tại mỗi cơ sở, chủ sân có thể tạo và quản lý danh sách sân, loại sân, môn thể thao được phục vụ, trạng thái hoạt động và các thông tin liên quan. Hệ thống hỗ trợ thiết lập lịch mở cửa, ngày nghỉ, thời gian bảo trì và khoảng thời gian tạm khóa sân. Khi sân đang bảo trì, tạm khóa hoặc ngừng hoạt động, các khung giờ tương ứng không được hiển thị là khả dụng cho khách hàng. Qua đó, hệ thống bảo đảm lịch trống được xác định phù hợp với tình trạng vận hành thực tế.</w:t>
      </w:r>
      <w:r>
        <w:rPr>
          <w:lang w:val="vi-VN" w:eastAsia="en-GB"/>
        </w:rPr>
        <w:t xml:space="preserve"> </w:t>
      </w:r>
      <w:r w:rsidRPr="002B5927">
        <w:rPr>
          <w:lang w:val="vi-VN" w:eastAsia="en-GB"/>
        </w:rPr>
        <w:t>Trước khi được công khai, cơ sở phải hoàn thành các thông tin bắt buộc, có ít nhất một sân hợp lệ và được quản trị viên phê duyệt. Đối tác quản lý cơ sở đồng thời phải có gói dịch vụ hoặc thời gian dùng thử còn hiệu lực.</w:t>
      </w:r>
    </w:p>
    <w:p w14:paraId="6F0B7E9D" w14:textId="530167F4" w:rsidR="00CE2A74" w:rsidRPr="00CE2A74" w:rsidRDefault="00CE2A74">
      <w:pPr>
        <w:pStyle w:val="ListParagraph"/>
        <w:numPr>
          <w:ilvl w:val="0"/>
          <w:numId w:val="9"/>
        </w:numPr>
        <w:spacing w:line="360" w:lineRule="auto"/>
        <w:rPr>
          <w:b/>
          <w:bCs/>
          <w:i/>
          <w:iCs/>
          <w:lang w:val="vi-VN" w:eastAsia="en-GB"/>
        </w:rPr>
      </w:pPr>
      <w:r w:rsidRPr="00CE2A74">
        <w:rPr>
          <w:b/>
          <w:bCs/>
          <w:i/>
          <w:iCs/>
          <w:lang w:val="vi-VN" w:eastAsia="en-GB"/>
        </w:rPr>
        <w:t>Nghiệp vụ đặt sân</w:t>
      </w:r>
    </w:p>
    <w:p w14:paraId="50E781E5" w14:textId="11902B0E" w:rsidR="00CE2A74" w:rsidRPr="00CE2A74" w:rsidRDefault="002B5927" w:rsidP="002B5927">
      <w:pPr>
        <w:spacing w:line="360" w:lineRule="auto"/>
        <w:rPr>
          <w:lang w:val="vi-VN" w:eastAsia="en-GB"/>
        </w:rPr>
      </w:pPr>
      <w:r w:rsidRPr="002B5927">
        <w:rPr>
          <w:lang w:val="vi-VN" w:eastAsia="en-GB"/>
        </w:rPr>
        <w:t>Đây là một trong những nhóm nghiệp vụ cốt lõi của Aura Court, hỗ trợ toàn bộ quá trình tìm kiếm và đặt sân của khách hàng. Người dùng có thể tìm kiếm cơ sở, xem thông tin chi tiết, kiểm tra lịch trống, lựa chọn ngày, sân và một hoặc nhiều khung giờ để tạo booking trực tuyến.</w:t>
      </w:r>
      <w:r>
        <w:rPr>
          <w:lang w:val="vi-VN" w:eastAsia="en-GB"/>
        </w:rPr>
        <w:t xml:space="preserve"> </w:t>
      </w:r>
      <w:r w:rsidRPr="002B5927">
        <w:rPr>
          <w:lang w:val="vi-VN" w:eastAsia="en-GB"/>
        </w:rPr>
        <w:t>Trước khi tạo booking, hệ thống kiểm tra lịch hoạt động, trạng thái sân, thời gian khóa sân và các booking đã tồn tại để xác định tính khả dụng. Khung giờ hợp lệ được giữ tạm thời trong một khoảng thời gian để khách hàng hoàn tất thanh toán. Nếu thanh toán thành công, booking được xác nhận và khung giờ được khóa. Nếu giao dịch thất bại hoặc hết thời gian giữ chỗ, hệ thống giải phóng khung giờ để khách hàng khác có thể tiếp tục đặt.</w:t>
      </w:r>
      <w:r>
        <w:rPr>
          <w:lang w:val="vi-VN" w:eastAsia="en-GB"/>
        </w:rPr>
        <w:t xml:space="preserve"> </w:t>
      </w:r>
      <w:r w:rsidRPr="002B5927">
        <w:rPr>
          <w:lang w:val="vi-VN" w:eastAsia="en-GB"/>
        </w:rPr>
        <w:t>Ngoài hình thức đặt theo từng buổi, hệ thống hỗ trợ đặt sân định kỳ theo tuần hoặc theo khoảng thời gian xác định. Từng lần đặt trong chuỗi định kỳ phải được kiểm tra riêng về lịch trống, giá và điều kiện thanh toán. Các yêu cầu thay đổi, hủy booking và theo dõi lịch sử đặt sân được quản lý trực tiếp trên hệ thống theo chính sách của từng cơ sở.</w:t>
      </w:r>
    </w:p>
    <w:p w14:paraId="54238172" w14:textId="77777777" w:rsidR="002B5927" w:rsidRDefault="00CE2A74">
      <w:pPr>
        <w:pStyle w:val="ListParagraph"/>
        <w:numPr>
          <w:ilvl w:val="0"/>
          <w:numId w:val="9"/>
        </w:numPr>
        <w:spacing w:line="360" w:lineRule="auto"/>
        <w:rPr>
          <w:b/>
          <w:bCs/>
          <w:i/>
          <w:iCs/>
          <w:lang w:val="vi-VN" w:eastAsia="en-GB"/>
        </w:rPr>
      </w:pPr>
      <w:r w:rsidRPr="00CE2A74">
        <w:rPr>
          <w:b/>
          <w:bCs/>
          <w:i/>
          <w:iCs/>
          <w:lang w:val="vi-VN" w:eastAsia="en-GB"/>
        </w:rPr>
        <w:t>Nghiệp vụ giá và khuyến mãi</w:t>
      </w:r>
    </w:p>
    <w:p w14:paraId="47EAD8EE" w14:textId="5E437E6F" w:rsidR="00CE2A74" w:rsidRPr="002B5927" w:rsidRDefault="002B5927" w:rsidP="002B5927">
      <w:pPr>
        <w:spacing w:line="360" w:lineRule="auto"/>
        <w:rPr>
          <w:b/>
          <w:bCs/>
          <w:i/>
          <w:iCs/>
          <w:lang w:val="vi-VN" w:eastAsia="en-GB"/>
        </w:rPr>
      </w:pPr>
      <w:r w:rsidRPr="002B5927">
        <w:rPr>
          <w:lang w:val="vi-VN" w:eastAsia="en-GB"/>
        </w:rPr>
        <w:t xml:space="preserve">Nhóm nghiệp vụ này cho phép Chủ cơ sở kinh doanh xây dựng bảng giá phù hợp với điều kiện khai thác thực tế. Giá thuê có thể được thiết lập theo cơ sở, sân hoặc loại sân, </w:t>
      </w:r>
      <w:r w:rsidRPr="002B5927">
        <w:rPr>
          <w:lang w:val="vi-VN" w:eastAsia="en-GB"/>
        </w:rPr>
        <w:lastRenderedPageBreak/>
        <w:t>ngày trong tuần, khung giờ, giờ cao điểm, cuối tuần, ngày lễ và thời lượng sử dụng.</w:t>
      </w:r>
      <w:r>
        <w:rPr>
          <w:b/>
          <w:bCs/>
          <w:i/>
          <w:iCs/>
          <w:lang w:val="vi-VN" w:eastAsia="en-GB"/>
        </w:rPr>
        <w:t xml:space="preserve"> </w:t>
      </w:r>
      <w:r w:rsidRPr="002B5927">
        <w:rPr>
          <w:lang w:val="vi-VN" w:eastAsia="en-GB"/>
        </w:rPr>
        <w:t>Khi khách hàng lựa chọn sân và thời gian, hệ thống xác định mức giá từ các quy tắc đang có hiệu lực. Mức giá được tính tại thời điểm tạo booking và lưu cùng booking để bảo đảm khả năng tra cứu khi bảng giá thay đổi hoặc phát sinh tranh chấp.</w:t>
      </w:r>
      <w:r>
        <w:rPr>
          <w:b/>
          <w:bCs/>
          <w:i/>
          <w:iCs/>
          <w:lang w:val="vi-VN" w:eastAsia="en-GB"/>
        </w:rPr>
        <w:t xml:space="preserve"> </w:t>
      </w:r>
      <w:r w:rsidRPr="002B5927">
        <w:rPr>
          <w:lang w:val="vi-VN" w:eastAsia="en-GB"/>
        </w:rPr>
        <w:t>Bên cạnh giá thuê cơ bản, hệ thống hỗ trợ mã giảm giá, chương trình khuyến mãi, chính sách thành viên và điểm tích lũy. Khách hàng có thể nhận ưu đãi dựa trên hạng thành viên, lịch sử sử dụng dịch vụ hoặc điều kiện của từng chương trình. Hệ thống kiểm tra thời hạn, đối tượng, số lượt sử dụng và khả năng kết hợp ưu đãi trước khi tính số tiền phải thanh toán.</w:t>
      </w:r>
    </w:p>
    <w:p w14:paraId="31E97F10" w14:textId="16BC23E0" w:rsidR="00CE2A74" w:rsidRPr="00CE2A74" w:rsidRDefault="00CE2A74">
      <w:pPr>
        <w:pStyle w:val="ListParagraph"/>
        <w:numPr>
          <w:ilvl w:val="0"/>
          <w:numId w:val="9"/>
        </w:numPr>
        <w:spacing w:line="360" w:lineRule="auto"/>
        <w:rPr>
          <w:b/>
          <w:bCs/>
          <w:i/>
          <w:iCs/>
          <w:lang w:val="vi-VN" w:eastAsia="en-GB"/>
        </w:rPr>
      </w:pPr>
      <w:r w:rsidRPr="00CE2A74">
        <w:rPr>
          <w:b/>
          <w:bCs/>
          <w:i/>
          <w:iCs/>
          <w:lang w:val="vi-VN" w:eastAsia="en-GB"/>
        </w:rPr>
        <w:t>Nghiệp vụ thanh toán</w:t>
      </w:r>
    </w:p>
    <w:p w14:paraId="7D3F4E3E" w14:textId="7E4F39D4" w:rsidR="00CE2A74" w:rsidRPr="00CE2A74" w:rsidRDefault="002B5927" w:rsidP="002B5927">
      <w:pPr>
        <w:spacing w:line="360" w:lineRule="auto"/>
        <w:rPr>
          <w:lang w:val="vi-VN" w:eastAsia="en-GB"/>
        </w:rPr>
      </w:pPr>
      <w:r w:rsidRPr="002B5927">
        <w:rPr>
          <w:lang w:val="vi-VN" w:eastAsia="en-GB"/>
        </w:rPr>
        <w:t>Nhóm nghiệp vụ thanh toán quản lý các giao dịch phát sinh từ hoạt động đặt sân và sử dụng dịch vụ. Đối với booking trực tuyến, khách hàng thanh toán trực tiếp vào tài khoản ngân hàng do Chủ cơ sở kinh doanh đăng ký. Aura Court không trực tiếp nắm giữ hoặc thực hiện chi trả doanh thu đặt sân cho chủ cơ sở.</w:t>
      </w:r>
      <w:r>
        <w:rPr>
          <w:lang w:val="vi-VN" w:eastAsia="en-GB"/>
        </w:rPr>
        <w:t xml:space="preserve"> </w:t>
      </w:r>
      <w:r w:rsidRPr="002B5927">
        <w:rPr>
          <w:lang w:val="vi-VN" w:eastAsia="en-GB"/>
        </w:rPr>
        <w:t>Hệ thống tạo mã QR hoặc cung cấp thông tin chuyển khoản gắn với booking. Dữ liệu giao dịch được tiếp nhận từ dịch vụ thanh toán được tích hợp, chẳng hạn SePay, để đối chiếu số tiền, mã tham chiếu, nội dung và thời gian thanh toán. Mỗi giao dịch được theo dõi theo các trạng thái như khởi tạo, chờ thanh toán, thành công, thất bại hoặc đã hoàn tiền. Booking chỉ được xác nhận thanh toán khi giao dịch đáp ứng các điều kiện đối chiếu.</w:t>
      </w:r>
      <w:r>
        <w:rPr>
          <w:lang w:val="vi-VN" w:eastAsia="en-GB"/>
        </w:rPr>
        <w:t xml:space="preserve"> </w:t>
      </w:r>
      <w:r w:rsidRPr="002B5927">
        <w:rPr>
          <w:lang w:val="vi-VN" w:eastAsia="en-GB"/>
        </w:rPr>
        <w:t>Khi booking đủ điều kiện hủy, hệ thống tiếp nhận và quản lý yêu cầu hoàn tiền theo chính sách của cơ sở. Do tiền đặt sân được chuyển trực tiếp cho chủ sân, Chủ cơ sở kinh doanh chịu trách nhiệm thực hiện hoặc xác nhận khoản hoàn trả. Aura Court ghi nhận trạng thái và kết quả hoàn tiền để các bên có thể theo dõi và tra cứu.</w:t>
      </w:r>
      <w:r>
        <w:rPr>
          <w:lang w:val="vi-VN" w:eastAsia="en-GB"/>
        </w:rPr>
        <w:t xml:space="preserve"> </w:t>
      </w:r>
      <w:r w:rsidRPr="002B5927">
        <w:rPr>
          <w:lang w:val="vi-VN" w:eastAsia="en-GB"/>
        </w:rPr>
        <w:t>Đối với booking theo nhóm, hệ thống hỗ trợ phân bổ chi phí, gửi yêu cầu đóng góp và theo dõi trạng thái đóng góp của từng thành viên. Chức năng này phục vụ việc quản lý chia sẻ chi phí giữa người chơi, không làm thay đổi nguyên tắc tiền đặt sân được thanh toán trực tiếp cho chủ cơ sở.</w:t>
      </w:r>
    </w:p>
    <w:p w14:paraId="04152D84" w14:textId="25B3B1FE" w:rsidR="00CE2A74" w:rsidRPr="00CE2A74" w:rsidRDefault="00CE2A74">
      <w:pPr>
        <w:pStyle w:val="ListParagraph"/>
        <w:numPr>
          <w:ilvl w:val="0"/>
          <w:numId w:val="9"/>
        </w:numPr>
        <w:spacing w:line="360" w:lineRule="auto"/>
        <w:rPr>
          <w:b/>
          <w:bCs/>
          <w:i/>
          <w:iCs/>
          <w:lang w:val="vi-VN" w:eastAsia="en-GB"/>
        </w:rPr>
      </w:pPr>
      <w:r w:rsidRPr="00CE2A74">
        <w:rPr>
          <w:b/>
          <w:bCs/>
          <w:i/>
          <w:iCs/>
          <w:lang w:val="vi-VN" w:eastAsia="en-GB"/>
        </w:rPr>
        <w:t>Nghiệp vụ tài chính và đối soát</w:t>
      </w:r>
    </w:p>
    <w:p w14:paraId="7CBB3485" w14:textId="6AA52237" w:rsidR="00CE2A74" w:rsidRPr="00CE2A74" w:rsidRDefault="002B5927" w:rsidP="002B5927">
      <w:pPr>
        <w:spacing w:line="360" w:lineRule="auto"/>
        <w:rPr>
          <w:lang w:val="vi-VN" w:eastAsia="en-GB"/>
        </w:rPr>
      </w:pPr>
      <w:r w:rsidRPr="002B5927">
        <w:rPr>
          <w:lang w:val="vi-VN" w:eastAsia="en-GB"/>
        </w:rPr>
        <w:t xml:space="preserve">Nhóm nghiệp vụ tài chính và đối soát quản lý hai dòng tiền riêng biệt gồm doanh thu đặt sân của cơ sở và phí sử dụng nền tảng của đối tác. Đối với doanh thu đặt sân, khách hàng thanh toán trực tiếp cho Chủ cơ sở kinh doanh. Aura Court tiếp nhận thông tin giao dịch, đối chiếu với booking và tổng hợp dữ liệu để chủ sân theo dõi doanh thu. Hệ thống </w:t>
      </w:r>
      <w:r w:rsidRPr="002B5927">
        <w:rPr>
          <w:lang w:val="vi-VN" w:eastAsia="en-GB"/>
        </w:rPr>
        <w:lastRenderedPageBreak/>
        <w:t>không thu hộ, nắm giữ hoặc thực hiện payout doanh thu booking.</w:t>
      </w:r>
      <w:r>
        <w:rPr>
          <w:lang w:val="vi-VN" w:eastAsia="en-GB"/>
        </w:rPr>
        <w:t xml:space="preserve"> </w:t>
      </w:r>
      <w:r w:rsidRPr="002B5927">
        <w:rPr>
          <w:lang w:val="vi-VN" w:eastAsia="en-GB"/>
        </w:rPr>
        <w:t>Khi phát hiện giao dịch sai số tiền, sai nội dung, trùng lặp hoặc không xác định được booking tương ứng, hệ thống ghi nhận ngoại lệ để người có thẩm quyền kiểm tra và xử lý. Các khoản thanh toán và hoàn tiền được liên kết với booking gốc nhằm bảo đảm khả năng truy vết.</w:t>
      </w:r>
      <w:r>
        <w:rPr>
          <w:lang w:val="vi-VN" w:eastAsia="en-GB"/>
        </w:rPr>
        <w:t xml:space="preserve"> </w:t>
      </w:r>
      <w:r w:rsidRPr="002B5927">
        <w:rPr>
          <w:lang w:val="vi-VN" w:eastAsia="en-GB"/>
        </w:rPr>
        <w:t>Đối với phí sử dụng nền tảng, đối tác thanh toán trực tiếp cho Aura Court theo gói dịch vụ đã lựa chọn. Giao dịch thanh toán phí gói được quản lý riêng với doanh thu đặt sân và được sử dụng làm căn cứ kích hoạt, gia hạn hoặc cập nhật trạng thái gói. Dữ liệu từ hai dòng tiền được tổng hợp thành các báo cáo phù hợp với phạm vi truy cập của Chủ cơ sở kinh doanh và Quản trị viên nền tảng.</w:t>
      </w:r>
    </w:p>
    <w:p w14:paraId="493E307A" w14:textId="2A0DAF98" w:rsidR="00CE2A74" w:rsidRPr="00CE2A74" w:rsidRDefault="00CE2A74">
      <w:pPr>
        <w:pStyle w:val="ListParagraph"/>
        <w:numPr>
          <w:ilvl w:val="0"/>
          <w:numId w:val="9"/>
        </w:numPr>
        <w:spacing w:line="360" w:lineRule="auto"/>
        <w:rPr>
          <w:b/>
          <w:bCs/>
          <w:i/>
          <w:iCs/>
          <w:lang w:val="vi-VN" w:eastAsia="en-GB"/>
        </w:rPr>
      </w:pPr>
      <w:r w:rsidRPr="00CE2A74">
        <w:rPr>
          <w:b/>
          <w:bCs/>
          <w:i/>
          <w:iCs/>
          <w:lang w:val="vi-VN" w:eastAsia="en-GB"/>
        </w:rPr>
        <w:t>Nghiệp vụ bán hàng tại sân</w:t>
      </w:r>
    </w:p>
    <w:p w14:paraId="0BA24655" w14:textId="7B61F807" w:rsidR="00CE2A74" w:rsidRPr="00CE2A74" w:rsidRDefault="002B5927" w:rsidP="002B5927">
      <w:pPr>
        <w:spacing w:line="360" w:lineRule="auto"/>
        <w:rPr>
          <w:lang w:val="vi-VN" w:eastAsia="en-GB"/>
        </w:rPr>
      </w:pPr>
      <w:r w:rsidRPr="002B5927">
        <w:rPr>
          <w:lang w:val="vi-VN" w:eastAsia="en-GB"/>
        </w:rPr>
        <w:t>Ngoài dịch vụ cho thuê sân, Aura Court hỗ trợ quản lý hoạt động bán hàng trực tiếp tại cơ sở thông qua chức năng POS. Nhân viên sân có quyền phù hợp có thể tạo giỏ hàng, lựa chọn sản phẩm, ghi nhận dịch vụ phát sinh, tạo đơn hàng và tiếp nhận thanh toán tại quầy. Nhân viên thực hiện nghiệp vụ thu ngân được xác định thông qua quyền được Chủ cơ sở kinh doanh cấp, không phải một tác nhân độc lập.</w:t>
      </w:r>
      <w:r>
        <w:rPr>
          <w:lang w:val="vi-VN" w:eastAsia="en-GB"/>
        </w:rPr>
        <w:t xml:space="preserve"> </w:t>
      </w:r>
      <w:r w:rsidRPr="002B5927">
        <w:rPr>
          <w:lang w:val="vi-VN" w:eastAsia="en-GB"/>
        </w:rPr>
        <w:t>Các mặt hàng có thể bao gồm nước uống, cầu, bóng, vợt, phụ kiện và các dịch vụ bổ sung. Hệ thống quản lý danh mục sản phẩm, giá bán, số lượng tồn kho và lịch sử giao dịch. Hoạt động thu ngân được tổ chức theo từng ca làm việc, bao gồm mở ca, ghi nhận giao dịch, kiểm đếm và đối chiếu tiền mặt khi kết thúc ca.</w:t>
      </w:r>
      <w:r>
        <w:rPr>
          <w:lang w:val="vi-VN" w:eastAsia="en-GB"/>
        </w:rPr>
        <w:t xml:space="preserve"> </w:t>
      </w:r>
      <w:r w:rsidRPr="002B5927">
        <w:rPr>
          <w:lang w:val="vi-VN" w:eastAsia="en-GB"/>
        </w:rPr>
        <w:t>Doanh thu bán hàng tại sân được ghi nhận trực tiếp cho cơ sở và tổng hợp cùng dữ liệu doanh thu booking trong báo cáo hoạt động. Việc liên kết dịch vụ thuê sân với sản phẩm và dịch vụ phát sinh giúp chủ cơ sở theo dõi doanh thu đầy đủ và hạn chế bỏ sót giao dịch.</w:t>
      </w:r>
    </w:p>
    <w:p w14:paraId="61D03498" w14:textId="4A4965BE" w:rsidR="00CE2A74" w:rsidRPr="00CE2A74" w:rsidRDefault="00CE2A74">
      <w:pPr>
        <w:pStyle w:val="ListParagraph"/>
        <w:numPr>
          <w:ilvl w:val="0"/>
          <w:numId w:val="9"/>
        </w:numPr>
        <w:spacing w:line="360" w:lineRule="auto"/>
        <w:rPr>
          <w:b/>
          <w:bCs/>
          <w:i/>
          <w:iCs/>
          <w:lang w:val="vi-VN" w:eastAsia="en-GB"/>
        </w:rPr>
      </w:pPr>
      <w:r w:rsidRPr="00CE2A74">
        <w:rPr>
          <w:b/>
          <w:bCs/>
          <w:i/>
          <w:iCs/>
          <w:lang w:val="vi-VN" w:eastAsia="en-GB"/>
        </w:rPr>
        <w:t>Nghiệp vụ khách hàng và cộng đồng</w:t>
      </w:r>
    </w:p>
    <w:p w14:paraId="6BB2FE5E" w14:textId="141C95D3" w:rsidR="00CE2A74" w:rsidRPr="00CE2A74" w:rsidRDefault="002B5927" w:rsidP="002B5927">
      <w:pPr>
        <w:spacing w:line="360" w:lineRule="auto"/>
        <w:rPr>
          <w:lang w:val="vi-VN" w:eastAsia="en-GB"/>
        </w:rPr>
      </w:pPr>
      <w:r w:rsidRPr="002B5927">
        <w:rPr>
          <w:lang w:val="vi-VN" w:eastAsia="en-GB"/>
        </w:rPr>
        <w:t>Nhóm nghiệp vụ này quản lý hồ sơ, lịch sử hoạt động và trải nghiệm của khách hàng trên nền tảng. Sau khi hoàn thành việc sử dụng sân, khách hàng có thể đánh giá và phản hồi về chất lượng cơ sở. Hệ thống gửi thông báo liên quan đến trạng thái booking, thanh toán, thay đổi lịch, hoàn tiền, ưu đãi và các hoạt động mà người dùng quan tâm.</w:t>
      </w:r>
      <w:r>
        <w:rPr>
          <w:lang w:val="vi-VN" w:eastAsia="en-GB"/>
        </w:rPr>
        <w:t xml:space="preserve"> </w:t>
      </w:r>
      <w:r w:rsidRPr="002B5927">
        <w:rPr>
          <w:lang w:val="vi-VN" w:eastAsia="en-GB"/>
        </w:rPr>
        <w:t xml:space="preserve">Bên cạnh các chức năng quản lý khách hàng, Aura Court cung cấp các tiện ích kết nối cộng đồng người chơi. Khách hàng có thể tìm bạn chơi theo khu vực, thời gian hoặc trình độ; tạo trận đấu; công khai nhu cầu tuyển thêm thành viên và đăng ký tham gia các trận phù </w:t>
      </w:r>
      <w:r w:rsidRPr="002B5927">
        <w:rPr>
          <w:lang w:val="vi-VN" w:eastAsia="en-GB"/>
        </w:rPr>
        <w:lastRenderedPageBreak/>
        <w:t>hợp.</w:t>
      </w:r>
      <w:r>
        <w:rPr>
          <w:lang w:val="vi-VN" w:eastAsia="en-GB"/>
        </w:rPr>
        <w:t xml:space="preserve"> </w:t>
      </w:r>
      <w:r w:rsidRPr="002B5927">
        <w:rPr>
          <w:lang w:val="vi-VN" w:eastAsia="en-GB"/>
        </w:rPr>
        <w:t>Các tư cách như người tạo trận và người tham gia không được xác định là tác nhân độc lập. Đây vẫn là Khách hàng nhưng được cấp quyền thực hiện các thao tác đối với hoạt động cụ thể. Hệ thống có thể sử dụng điểm uy tín để phản ánh lịch sử tham gia, hủy hoặc vắng mặt của người chơi, góp phần xây dựng môi trường kết nối an toàn và có trách nhiệm.</w:t>
      </w:r>
    </w:p>
    <w:p w14:paraId="2BDDED24" w14:textId="62771222" w:rsidR="00CE2A74" w:rsidRPr="00CE2A74" w:rsidRDefault="00CE2A74">
      <w:pPr>
        <w:pStyle w:val="ListParagraph"/>
        <w:numPr>
          <w:ilvl w:val="0"/>
          <w:numId w:val="9"/>
        </w:numPr>
        <w:spacing w:line="360" w:lineRule="auto"/>
        <w:rPr>
          <w:b/>
          <w:bCs/>
          <w:i/>
          <w:iCs/>
          <w:lang w:val="vi-VN" w:eastAsia="en-GB"/>
        </w:rPr>
      </w:pPr>
      <w:r w:rsidRPr="00CE2A74">
        <w:rPr>
          <w:b/>
          <w:bCs/>
          <w:i/>
          <w:iCs/>
          <w:lang w:val="vi-VN" w:eastAsia="en-GB"/>
        </w:rPr>
        <w:t>Nghiệp vụ giải đấu</w:t>
      </w:r>
    </w:p>
    <w:p w14:paraId="77EDD03D" w14:textId="7D5D79D6" w:rsidR="00CE2A74" w:rsidRPr="00CE2A74" w:rsidRDefault="002B5927" w:rsidP="002B5927">
      <w:pPr>
        <w:spacing w:line="360" w:lineRule="auto"/>
        <w:rPr>
          <w:lang w:val="vi-VN" w:eastAsia="en-GB"/>
        </w:rPr>
      </w:pPr>
      <w:r w:rsidRPr="002B5927">
        <w:rPr>
          <w:lang w:val="vi-VN" w:eastAsia="en-GB"/>
        </w:rPr>
        <w:t>Nhóm nghiệp vụ giải đấu hỗ trợ cơ sở hoặc khách hàng có quyền phù hợp tổ chức và quản lý các hoạt động thi đấu trên hệ thống. Người tổ chức có thể tạo giải đấu, thiết lập thông tin, điều kiện tham gia, thời gian, địa điểm và danh sách vận động viên hoặc đội thi đấu.</w:t>
      </w:r>
      <w:r>
        <w:rPr>
          <w:lang w:val="vi-VN" w:eastAsia="en-GB"/>
        </w:rPr>
        <w:t xml:space="preserve"> </w:t>
      </w:r>
      <w:r w:rsidRPr="002B5927">
        <w:rPr>
          <w:lang w:val="vi-VN" w:eastAsia="en-GB"/>
        </w:rPr>
        <w:t>Trong quá trình tổ chức, hệ thống hỗ trợ tiếp nhận đăng ký, kiểm tra điều kiện tham gia, check-in, chia bảng hoặc tạo nhánh thi đấu. Kết quả của từng trận được cập nhật để xác định người thắng, điều chỉnh nhánh đấu và tổng hợp bảng xếp hạng. Người tổ chức giải đấu không phải một tác nhân độc lập mà là Khách hàng hoặc Chủ cơ sở kinh doanh được cấp quyền quản lý đối với giải đấu do mình tạo</w:t>
      </w:r>
      <w:r w:rsidR="00CE2A74" w:rsidRPr="00CE2A74">
        <w:rPr>
          <w:lang w:val="vi-VN" w:eastAsia="en-GB"/>
        </w:rPr>
        <w:t>.</w:t>
      </w:r>
    </w:p>
    <w:p w14:paraId="2450CD5E" w14:textId="110D8C0C" w:rsidR="00CE2A74" w:rsidRPr="00CE2A74" w:rsidRDefault="00CE2A74">
      <w:pPr>
        <w:pStyle w:val="ListParagraph"/>
        <w:numPr>
          <w:ilvl w:val="0"/>
          <w:numId w:val="9"/>
        </w:numPr>
        <w:spacing w:line="360" w:lineRule="auto"/>
        <w:rPr>
          <w:b/>
          <w:bCs/>
          <w:i/>
          <w:iCs/>
          <w:lang w:val="vi-VN" w:eastAsia="en-GB"/>
        </w:rPr>
      </w:pPr>
      <w:r w:rsidRPr="00CE2A74">
        <w:rPr>
          <w:b/>
          <w:bCs/>
          <w:i/>
          <w:iCs/>
          <w:lang w:val="vi-VN" w:eastAsia="en-GB"/>
        </w:rPr>
        <w:t>Nghiệp vụ tranh chấp và kiểm duyệt</w:t>
      </w:r>
    </w:p>
    <w:p w14:paraId="75E3E37D" w14:textId="1264C119" w:rsidR="00CE2A74" w:rsidRPr="00CE2A74" w:rsidRDefault="002B5927" w:rsidP="002B5927">
      <w:pPr>
        <w:spacing w:line="360" w:lineRule="auto"/>
        <w:rPr>
          <w:lang w:val="vi-VN" w:eastAsia="en-GB"/>
        </w:rPr>
      </w:pPr>
      <w:r w:rsidRPr="002B5927">
        <w:rPr>
          <w:lang w:val="vi-VN" w:eastAsia="en-GB"/>
        </w:rPr>
        <w:t>Nhóm nghiệp vụ này tiếp nhận và hỗ trợ xử lý các vấn đề phát sinh trong quá trình sử dụng Aura Court. Khách hàng, Nhân viên sân hoặc Chủ cơ sở kinh doanh có thể gửi khiếu nại liên quan đến booking, thanh toán, hoàn tiền, chuyển nhượng, chất lượng dịch vụ hoặc hoạt động cộng đồng.</w:t>
      </w:r>
      <w:r>
        <w:rPr>
          <w:lang w:val="vi-VN" w:eastAsia="en-GB"/>
        </w:rPr>
        <w:t xml:space="preserve"> </w:t>
      </w:r>
      <w:r w:rsidRPr="002B5927">
        <w:rPr>
          <w:lang w:val="vi-VN" w:eastAsia="en-GB"/>
        </w:rPr>
        <w:t>Mỗi vụ việc được ghi nhận với nội dung, bằng chứng, các bên liên quan, trạng thái và lịch sử xử lý. Quản trị viên nền tảng có thể kiểm tra thông tin, yêu cầu các bên bổ sung bằng chứng và đưa ra phương án xử lý trong phạm vi chính sách của Aura Court. Hệ thống không thay thế cơ quan có thẩm quyền đối với những tranh chấp nằm ngoài phạm vi nền tảng.</w:t>
      </w:r>
      <w:r>
        <w:rPr>
          <w:lang w:val="vi-VN" w:eastAsia="en-GB"/>
        </w:rPr>
        <w:t xml:space="preserve"> </w:t>
      </w:r>
      <w:r w:rsidRPr="002B5927">
        <w:rPr>
          <w:lang w:val="vi-VN" w:eastAsia="en-GB"/>
        </w:rPr>
        <w:t>Các thao tác quan trọng của người dùng và quản trị viên được lưu trong nhật ký kiểm toán, bao gồm người thực hiện, thời điểm, nội dung và kết quả xử lý. Dữ liệu này phục vụ việc truy vết, xác định trách nhiệm và bảo đảm tính minh bạch.</w:t>
      </w:r>
    </w:p>
    <w:p w14:paraId="5428A2DB" w14:textId="226EF2F2" w:rsidR="00CE2A74" w:rsidRPr="00CE2A74" w:rsidRDefault="00CE2A74">
      <w:pPr>
        <w:pStyle w:val="ListParagraph"/>
        <w:numPr>
          <w:ilvl w:val="0"/>
          <w:numId w:val="9"/>
        </w:numPr>
        <w:spacing w:line="360" w:lineRule="auto"/>
        <w:rPr>
          <w:b/>
          <w:bCs/>
          <w:i/>
          <w:iCs/>
          <w:lang w:val="vi-VN" w:eastAsia="en-GB"/>
        </w:rPr>
      </w:pPr>
      <w:r w:rsidRPr="00CE2A74">
        <w:rPr>
          <w:b/>
          <w:bCs/>
          <w:i/>
          <w:iCs/>
          <w:lang w:val="vi-VN" w:eastAsia="en-GB"/>
        </w:rPr>
        <w:t>Nghiệp vụ chuyển nhượng lịch đặt</w:t>
      </w:r>
    </w:p>
    <w:p w14:paraId="79CF3686" w14:textId="4FB96BA4" w:rsidR="005D2946" w:rsidRPr="00A3741A" w:rsidRDefault="002B5927" w:rsidP="002B5927">
      <w:pPr>
        <w:spacing w:line="360" w:lineRule="auto"/>
        <w:rPr>
          <w:lang w:val="vi-VN" w:eastAsia="en-GB"/>
        </w:rPr>
      </w:pPr>
      <w:r w:rsidRPr="002B5927">
        <w:rPr>
          <w:lang w:val="vi-VN" w:eastAsia="en-GB"/>
        </w:rPr>
        <w:t xml:space="preserve">Nhóm nghiệp vụ này cho phép khách hàng chuyển quyền sử dụng một booking đã được xác nhận khi không còn nhu cầu hoặc không thể đến sân. Người đang có quyền sử dụng booking có thể đăng yêu cầu chuyển nhượng; khách hàng khác có nhu cầu có thể tiếp </w:t>
      </w:r>
      <w:r w:rsidRPr="002B5927">
        <w:rPr>
          <w:lang w:val="vi-VN" w:eastAsia="en-GB"/>
        </w:rPr>
        <w:lastRenderedPageBreak/>
        <w:t>nhận theo các điều kiện được công bố.</w:t>
      </w:r>
      <w:r>
        <w:rPr>
          <w:lang w:val="vi-VN" w:eastAsia="en-GB"/>
        </w:rPr>
        <w:t xml:space="preserve"> </w:t>
      </w:r>
      <w:r w:rsidRPr="002B5927">
        <w:rPr>
          <w:lang w:val="vi-VN" w:eastAsia="en-GB"/>
        </w:rPr>
        <w:t>Trước khi cho phép chuyển nhượng, hệ thống kiểm tra trạng thái booking, thời gian còn lại trước giờ sử dụng, chính sách của cơ sở, tình trạng thanh toán và các điều kiện liên quan. Booking đang bị hủy, hoàn tiền, tranh chấp, đã sử dụng hoặc đã hết thời hạn chuyển nhượng không được phép thực hiện giao dịch.</w:t>
      </w:r>
      <w:r>
        <w:rPr>
          <w:lang w:val="vi-VN" w:eastAsia="en-GB"/>
        </w:rPr>
        <w:t xml:space="preserve"> </w:t>
      </w:r>
      <w:r w:rsidRPr="002B5927">
        <w:rPr>
          <w:lang w:val="vi-VN" w:eastAsia="en-GB"/>
        </w:rPr>
        <w:t>Sau khi các bên hoàn thành điều kiện chuyển nhượng, hệ thống cập nhật người có quyền sử dụng booking, thông tin check-in và lịch sử thay đổi. Booking vẫn giữ nguyên sân, khung giờ, mức giá và chính sách đã áp dụng, trừ trường hợp cơ sở có quy định khác. Quá trình chuyển nhượng được lưu lại để bảo đảm khả năng truy vết, giúp khách hàng giảm thiệt hại khi không thể sử dụng lịch đã đặt và hạn chế việc mua bán tự phát bên ngoài nền tảng.</w:t>
      </w:r>
    </w:p>
    <w:p w14:paraId="655185DC" w14:textId="1222B202" w:rsidR="007432D1" w:rsidRPr="002B5927" w:rsidRDefault="00FE27D7" w:rsidP="002B5927">
      <w:pPr>
        <w:pStyle w:val="Heading2"/>
        <w:numPr>
          <w:ilvl w:val="2"/>
          <w:numId w:val="1"/>
        </w:numPr>
        <w:spacing w:line="360" w:lineRule="auto"/>
        <w:rPr>
          <w:lang w:val="vi-VN" w:eastAsia="en-GB"/>
        </w:rPr>
      </w:pPr>
      <w:r>
        <w:rPr>
          <w:lang w:val="vi-VN" w:eastAsia="en-GB"/>
        </w:rPr>
        <w:t>Quy trình hoạt động tổng quát</w:t>
      </w:r>
      <w:r w:rsidR="007C73D2" w:rsidRPr="002B5927">
        <w:rPr>
          <w:rFonts w:eastAsia="Times New Roman" w:cs="Times New Roman"/>
          <w:color w:val="auto"/>
          <w:sz w:val="24"/>
          <w:lang w:eastAsia="en-GB"/>
        </w:rPr>
        <w:fldChar w:fldCharType="begin"/>
      </w:r>
      <w:r w:rsidR="007C73D2" w:rsidRPr="002B5927">
        <w:rPr>
          <w:rFonts w:eastAsia="Times New Roman" w:cs="Times New Roman"/>
          <w:color w:val="auto"/>
          <w:sz w:val="24"/>
          <w:lang w:eastAsia="en-GB"/>
        </w:rPr>
        <w:instrText xml:space="preserve"> INCLUDEPICTURE "https://chatgpt.com/backend-api/estuary/content?id=file_00000000e2d081f8bacbfb4e47922c55&amp;ts=496805&amp;p=fs&amp;cid=1&amp;sig=717ecd6f5683b8b335898ee8c33ac19ad8c2e186c6f0f8fda933c9d6b7b7fa96&amp;v=0" \* MERGEFORMATINET </w:instrText>
      </w:r>
      <w:r w:rsidR="00000000" w:rsidRPr="002B5927">
        <w:rPr>
          <w:rFonts w:eastAsia="Times New Roman" w:cs="Times New Roman"/>
          <w:color w:val="auto"/>
          <w:sz w:val="24"/>
          <w:lang w:eastAsia="en-GB"/>
        </w:rPr>
        <w:fldChar w:fldCharType="separate"/>
      </w:r>
      <w:r w:rsidR="007C73D2" w:rsidRPr="002B5927">
        <w:rPr>
          <w:rFonts w:eastAsia="Times New Roman" w:cs="Times New Roman"/>
          <w:color w:val="auto"/>
          <w:sz w:val="24"/>
          <w:lang w:eastAsia="en-GB"/>
        </w:rPr>
        <w:fldChar w:fldCharType="end"/>
      </w:r>
    </w:p>
    <w:p w14:paraId="3C28B818" w14:textId="7AFD0359" w:rsidR="002B5927" w:rsidRDefault="002B5927" w:rsidP="00EE07E7">
      <w:pPr>
        <w:spacing w:line="360" w:lineRule="auto"/>
        <w:ind w:firstLine="720"/>
        <w:rPr>
          <w:lang w:eastAsia="en-GB"/>
        </w:rPr>
      </w:pPr>
      <w:r>
        <w:rPr>
          <w:lang w:eastAsia="en-GB"/>
        </w:rPr>
        <w:t>Quy trình hoạt động tổng quát của Aura Court liên kết các nghiệp vụ đăng ký đối tác, thiết lập cơ sở, tìm kiếm và đặt sân, thanh toán, vận hành tại sân, quản lý tài chính và kết nối cộng đồng trên cùng một nền tảng. Việc tổ chức dữ liệu và quy trình thống nhất giúp giảm thao tác thủ công, hạn chế sai sót, nâng cao khả năng truy vết và hỗ trợ Chủ cơ sở kinh doanh quản lý hoạt động hiệu quả hơn.</w:t>
      </w:r>
    </w:p>
    <w:p w14:paraId="59085EA1" w14:textId="43EA9945" w:rsidR="002B5927" w:rsidRDefault="002B5927" w:rsidP="002B5927">
      <w:pPr>
        <w:spacing w:line="360" w:lineRule="auto"/>
        <w:ind w:firstLine="720"/>
        <w:rPr>
          <w:lang w:eastAsia="en-GB"/>
        </w:rPr>
      </w:pPr>
      <w:r>
        <w:rPr>
          <w:lang w:eastAsia="en-GB"/>
        </w:rPr>
        <w:t>Quy trình bắt đầu khi người dùng đăng ký tài khoản trên Aura Court. Sau khi hoàn tất đăng ký và xác thực thông tin liên hệ, người dùng có tư cách Khách hàng và có thể sử dụng các chức năng như tìm kiếm cơ sở, xem thông tin sân, kiểm tra lịch trống, đặt sân và tham gia các hoạt động dành cho người chơi. Việc đăng ký tài khoản thông thường không tự động cấp quyền quản lý cơ sở kinh doanh.</w:t>
      </w:r>
      <w:r>
        <w:rPr>
          <w:lang w:val="vi-VN" w:eastAsia="en-GB"/>
        </w:rPr>
        <w:t xml:space="preserve"> </w:t>
      </w:r>
      <w:r>
        <w:rPr>
          <w:lang w:eastAsia="en-GB"/>
        </w:rPr>
        <w:t>Khi có nhu cầu cung cấp dịch vụ sân thể thao trên nền tảng, Khách hàng lựa chọn chức năng đăng ký trở thành đối tác, khai báo thông tin kinh doanh và cung cấp các tài liệu xác minh theo yêu cầu. Quản trị viên tiếp nhận, kiểm tra và có thể phê duyệt, yêu cầu bổ sung hoặc từ chối hồ sơ. Nếu hồ sơ được phê duyệt, tài khoản được cấp thêm quyền Chủ cơ sở kinh doanh nhưng vẫn giữ các quyền của Khách hàng.</w:t>
      </w:r>
      <w:r>
        <w:rPr>
          <w:lang w:val="vi-VN" w:eastAsia="en-GB"/>
        </w:rPr>
        <w:t xml:space="preserve"> </w:t>
      </w:r>
      <w:r>
        <w:rPr>
          <w:lang w:eastAsia="en-GB"/>
        </w:rPr>
        <w:t xml:space="preserve">Sau khi trở thành đối tác, Chủ cơ sở kinh doanh lựa chọn gói dịch vụ hoặc sử dụng thời gian dùng thử do Aura Court cung cấp. Gói dịch vụ được áp dụng ở cấp đối tác và quy định số lượng cơ sở, sân, nhân viên cùng các chức năng được phép sử dụng. Đối với gói trả phí, đối tác thanh toán phí sử dụng </w:t>
      </w:r>
      <w:r>
        <w:rPr>
          <w:lang w:eastAsia="en-GB"/>
        </w:rPr>
        <w:lastRenderedPageBreak/>
        <w:t>nền tảng cho Aura Court. Khi giao dịch được xác nhận thành công, hệ thống kích hoạt gói và ghi nhận thời hạn sử dụng.</w:t>
      </w:r>
      <w:r>
        <w:rPr>
          <w:lang w:val="vi-VN" w:eastAsia="en-GB"/>
        </w:rPr>
        <w:t xml:space="preserve"> </w:t>
      </w:r>
      <w:r>
        <w:rPr>
          <w:lang w:eastAsia="en-GB"/>
        </w:rPr>
        <w:t>Trong giới hạn của gói đã đăng ký, đối tác có thể tạo và thiết lập một hoặc nhiều cơ sở. Các thông tin cần khai báo bao gồm tên và địa chỉ cơ sở, vị trí, hình ảnh, tiện ích, danh sách sân, lịch hoạt động, ngày nghỉ, thời gian bảo trì, bảng giá, chính sách đặt sân và tài khoản ngân hàng nhận thanh toán. Chủ cơ sở có thể thêm Nhân viên sân và cấp quyền theo từng cơ sở hoặc nhóm chức năng. Các quyền như xử lý booking, check-in, ghi nhận thanh toán, bán hàng tại quầy và quản lý ca được cấp cho Nhân viên sân theo nhiệm vụ, không hình thành các tác nhân độc lập.</w:t>
      </w:r>
    </w:p>
    <w:p w14:paraId="433FC6A3" w14:textId="1A8B8DC4" w:rsidR="002B5927" w:rsidRPr="002B5927" w:rsidRDefault="002B5927" w:rsidP="002B5927">
      <w:pPr>
        <w:spacing w:line="360" w:lineRule="auto"/>
        <w:ind w:firstLine="720"/>
        <w:rPr>
          <w:rFonts w:cs="Times New Roman (Body CS)"/>
          <w:spacing w:val="-2"/>
          <w:lang w:eastAsia="en-GB"/>
        </w:rPr>
      </w:pPr>
      <w:r w:rsidRPr="002B5927">
        <w:rPr>
          <w:rFonts w:cs="Times New Roman (Body CS)"/>
          <w:spacing w:val="-2"/>
          <w:lang w:eastAsia="en-GB"/>
        </w:rPr>
        <w:t>Sau khi hoàn thành cấu hình, Chủ cơ sở kinh doanh gửi yêu cầu công khai cơ sở. Hệ thống kiểm tra các điều kiện bắt buộc như trạng thái đối tác, hiệu lực của gói dịch vụ, thông tin cơ sở, danh sách sân, lịch hoạt động, bảng giá, chính sách đặt sân và tài khoản nhận thanh toán. Quản trị viên tiếp tục kiểm tra thông tin xác minh của cơ sở và quyết định phê duyệt, yêu cầu chỉnh sửa hoặc từ chối công khai. Chỉ những cơ sở đáp ứng đầy đủ điều kiện mới được hiển thị trong kết quả tìm kiếm và tiếp nhận booking.</w:t>
      </w:r>
      <w:r w:rsidRPr="002B5927">
        <w:rPr>
          <w:rFonts w:cs="Times New Roman (Body CS)"/>
          <w:spacing w:val="-2"/>
          <w:lang w:val="vi-VN" w:eastAsia="en-GB"/>
        </w:rPr>
        <w:t xml:space="preserve"> </w:t>
      </w:r>
      <w:r w:rsidRPr="002B5927">
        <w:rPr>
          <w:rFonts w:cs="Times New Roman (Body CS)"/>
          <w:spacing w:val="-2"/>
          <w:lang w:eastAsia="en-GB"/>
        </w:rPr>
        <w:t>Khách vãng lai có thể truy cập các thông tin công khai về cơ sở, sân, vị trí, tiện ích, bảng giá và lịch trống. Để thực hiện đặt sân, người dùng phải đăng nhập bằng tài khoản Khách hàng. Khách hàng có thể tìm kiếm cơ sở theo khu vực, loại sân, thời gian, mức giá và tiện ích; xem thông tin chi tiết; lựa chọn ngày, sân và một hoặc nhiều khung giờ phù hợp.</w:t>
      </w:r>
      <w:r w:rsidRPr="002B5927">
        <w:rPr>
          <w:rFonts w:cs="Times New Roman (Body CS)"/>
          <w:spacing w:val="-2"/>
          <w:lang w:val="vi-VN" w:eastAsia="en-GB"/>
        </w:rPr>
        <w:t xml:space="preserve"> </w:t>
      </w:r>
      <w:r w:rsidRPr="002B5927">
        <w:rPr>
          <w:rFonts w:cs="Times New Roman (Body CS)"/>
          <w:spacing w:val="-2"/>
          <w:lang w:eastAsia="en-GB"/>
        </w:rPr>
        <w:t>Khi Khách hàng lựa chọn sân và thời gian sử dụng, hệ thống kiểm tra lịch hoạt động, trạng thái sân, thời gian khóa sân và các booking đã tồn tại để xác định tính khả dụng. Nếu khung giờ hợp lệ, hệ thống xác định mức giá, áp dụng khuyến mãi hoặc quyền lợi thành viên khi đáp ứng điều kiện và khởi tạo booking ở trạng thái chờ thanh toán. Khung giờ được giữ tạm thời trong một khoảng thời gian để Khách hàng hoàn tất giao dịch.</w:t>
      </w:r>
    </w:p>
    <w:p w14:paraId="1ED1522F" w14:textId="11943209" w:rsidR="002B5927" w:rsidRDefault="002B5927" w:rsidP="002B5927">
      <w:pPr>
        <w:spacing w:line="360" w:lineRule="auto"/>
        <w:ind w:firstLine="720"/>
        <w:rPr>
          <w:lang w:eastAsia="en-GB"/>
        </w:rPr>
      </w:pPr>
      <w:r>
        <w:rPr>
          <w:lang w:eastAsia="en-GB"/>
        </w:rPr>
        <w:t>Đối với booking trực tuyến, Khách hàng thanh toán trực tiếp vào tài khoản ngân hàng do Chủ cơ sở kinh doanh đăng ký. Aura Court cung cấp mã QR hoặc thông tin chuyển khoản gắn với booking nhưng không trực tiếp nắm giữ doanh thu đặt sân. Dữ liệu giao dịch được tiếp nhận từ dịch vụ thanh toán tích hợp, chẳng hạn SePay, để đối chiếu số tiền, mã tham chiếu, nội dung và thời gian thanh toán với booking.</w:t>
      </w:r>
      <w:r>
        <w:rPr>
          <w:lang w:val="vi-VN" w:eastAsia="en-GB"/>
        </w:rPr>
        <w:t xml:space="preserve"> </w:t>
      </w:r>
      <w:r>
        <w:rPr>
          <w:lang w:eastAsia="en-GB"/>
        </w:rPr>
        <w:t xml:space="preserve">Khi giao dịch được đối chiếu thành công, hệ thống cập nhật booking sang trạng thái đã xác nhận, khóa khung giờ tương ứng và gửi thông báo cho Khách hàng và cơ sở. Nếu giao dịch </w:t>
      </w:r>
      <w:r>
        <w:rPr>
          <w:lang w:eastAsia="en-GB"/>
        </w:rPr>
        <w:lastRenderedPageBreak/>
        <w:t>thất bại hoặc hết thời gian giữ chỗ mà chưa được thanh toán, booking không được xác nhận và khung giờ được giải phóng. Những giao dịch sai số tiền, sai nội dung, trùng lặp hoặc chưa xác định được booking tương ứng được ghi nhận là trường hợp bất thường để người có thẩm quyền kiểm tra.</w:t>
      </w:r>
    </w:p>
    <w:p w14:paraId="4BED8DBB" w14:textId="7D503877" w:rsidR="002B5927" w:rsidRDefault="002B5927" w:rsidP="002B5927">
      <w:pPr>
        <w:spacing w:line="360" w:lineRule="auto"/>
        <w:ind w:firstLine="720"/>
        <w:rPr>
          <w:lang w:eastAsia="en-GB"/>
        </w:rPr>
      </w:pPr>
      <w:r>
        <w:rPr>
          <w:lang w:eastAsia="en-GB"/>
        </w:rPr>
        <w:t>Đối với booking theo nhóm, hệ thống hỗ trợ phân bổ chi phí, gửi yêu cầu đóng góp và theo dõi trạng thái đóng góp của từng thành viên. Chức năng chia sẻ chi phí chỉ hỗ trợ việc tổ chức và theo dõi khoản đóng góp giữa những người chơi, không làm thay đổi nguyên tắc tiền đặt sân được thanh toán trực tiếp cho Chủ cơ sở kinh doanh.</w:t>
      </w:r>
    </w:p>
    <w:p w14:paraId="3D3E4425" w14:textId="09932C16" w:rsidR="002B5927" w:rsidRDefault="002B5927" w:rsidP="002B5927">
      <w:pPr>
        <w:spacing w:line="360" w:lineRule="auto"/>
        <w:ind w:firstLine="720"/>
        <w:rPr>
          <w:lang w:eastAsia="en-GB"/>
        </w:rPr>
      </w:pPr>
      <w:r>
        <w:rPr>
          <w:lang w:eastAsia="en-GB"/>
        </w:rPr>
        <w:t>Khi Khách hàng đến cơ sở, Nhân viên sân kiểm tra thông tin hoặc mã check-in của booking và xác nhận khách đến sử dụng sân. Trong quá trình sử dụng, các sản phẩm và dịch vụ phát sinh như nước uống, cầu, bóng, vợt hoặc phụ kiện có thể được ghi nhận qua chức năng POS. Sau khi kết thúc, Nhân viên sân thực hiện check-out, cập nhật trạng thái sử dụng sân và hoàn tất các khoản thanh toán phát sinh tại cơ sở. Dữ liệu booking, đơn bán hàng, sản phẩm, tồn kho và ca làm việc được lưu lại để phục vụ quản lý doanh thu và lập báo cáo.</w:t>
      </w:r>
    </w:p>
    <w:p w14:paraId="72EA92B5" w14:textId="6E0F0F65" w:rsidR="002B5927" w:rsidRDefault="002B5927" w:rsidP="002B5927">
      <w:pPr>
        <w:spacing w:line="360" w:lineRule="auto"/>
        <w:ind w:firstLine="720"/>
        <w:rPr>
          <w:lang w:eastAsia="en-GB"/>
        </w:rPr>
      </w:pPr>
      <w:r>
        <w:rPr>
          <w:lang w:eastAsia="en-GB"/>
        </w:rPr>
        <w:t>Khi Khách hàng có nhu cầu thay đổi hoặc hủy booking, hệ thống kiểm tra thời điểm gửi yêu cầu và chính sách đã được áp dụng tại thời điểm đặt sân. Nếu yêu cầu hợp lệ, hệ thống xác định phí phát sinh, số tiền được hoàn và phương án xử lý khung giờ. Do tiền booking được chuyển trực tiếp cho Chủ cơ sở kinh doanh, chủ sân chịu trách nhiệm thực hiện hoặc xác nhận việc hoàn tiền. Aura Court quản lý yêu cầu và ghi nhận trạng thái hoàn tiền để Khách hàng, Chủ cơ sở và Quản trị viên có thể theo dõi, kiểm tra khi cần thiết.</w:t>
      </w:r>
    </w:p>
    <w:p w14:paraId="4418E4F5" w14:textId="52CE99DD" w:rsidR="002B5927" w:rsidRDefault="002B5927" w:rsidP="002B5927">
      <w:pPr>
        <w:spacing w:line="360" w:lineRule="auto"/>
        <w:ind w:firstLine="720"/>
        <w:rPr>
          <w:lang w:eastAsia="en-GB"/>
        </w:rPr>
      </w:pPr>
      <w:r>
        <w:rPr>
          <w:lang w:eastAsia="en-GB"/>
        </w:rPr>
        <w:t>Trong trường hợp không thể sử dụng booking và đáp ứng các điều kiện chuyển nhượng, Khách hàng có thể đăng yêu cầu chuyển quyền sử dụng cho người khác. Hệ thống kiểm tra trạng thái booking, thời gian còn lại, chính sách của cơ sở và tình trạng thanh toán trước khi cho phép thực hiện. Sau khi quá trình chuyển nhượng hoàn tất, hệ thống cập nhật người có quyền sử dụng booking, thông tin check-in và lịch sử thay đổi, trong khi sân, khung giờ, mức giá và chính sách đã áp dụng được giữ nguyên nếu cơ sở không có quy định khác.</w:t>
      </w:r>
    </w:p>
    <w:p w14:paraId="4AA72D10" w14:textId="5AF19D02" w:rsidR="002B5927" w:rsidRDefault="002B5927" w:rsidP="002B5927">
      <w:pPr>
        <w:spacing w:line="360" w:lineRule="auto"/>
        <w:ind w:firstLine="720"/>
        <w:rPr>
          <w:lang w:eastAsia="en-GB"/>
        </w:rPr>
      </w:pPr>
      <w:r>
        <w:rPr>
          <w:lang w:eastAsia="en-GB"/>
        </w:rPr>
        <w:lastRenderedPageBreak/>
        <w:t>Aura Court thực hiện ghi nhận và đối soát riêng hai dòng tiền. Đối với doanh thu đặt sân, Khách hàng thanh toán trực tiếp cho Chủ cơ sở kinh doanh; hệ thống chỉ tiếp nhận thông tin giao dịch, đối chiếu với booking và tổng hợp dữ liệu doanh thu. Đối với phí sử dụng nền tảng, đối tác thanh toán trực tiếp cho Aura Court theo gói dịch vụ đã lựa chọn. Aura Court không thu hộ hoặc thực hiện payout doanh thu booking cho chủ sân. Việc tách biệt hai dòng tiền giúp làm rõ trách nhiệm của các bên và hạn chế sai lệch trong quá trình quản lý tài chính.</w:t>
      </w:r>
    </w:p>
    <w:p w14:paraId="51D255D4" w14:textId="02213AE2" w:rsidR="002B5927" w:rsidRDefault="002B5927" w:rsidP="002B5927">
      <w:pPr>
        <w:spacing w:line="360" w:lineRule="auto"/>
        <w:ind w:firstLine="720"/>
        <w:rPr>
          <w:lang w:eastAsia="en-GB"/>
        </w:rPr>
      </w:pPr>
      <w:r>
        <w:rPr>
          <w:lang w:eastAsia="en-GB"/>
        </w:rPr>
        <w:t>Trên cơ sở dữ liệu đã ghi nhận, hệ thống cung cấp các báo cáo về số lượt đặt, doanh thu booking, tỷ lệ sử dụng sân, tình hình bán hàng, tồn kho và kết quả đối soát theo phạm vi quyền hạn. Chủ cơ sở kinh doanh theo dõi dữ liệu của các cơ sở thuộc quyền quản lý, trong khi Quản trị viên theo dõi phí sử dụng nền tảng, giao dịch bất thường và tình trạng hoạt động chung của hệ thống.</w:t>
      </w:r>
    </w:p>
    <w:p w14:paraId="44BDEAFC" w14:textId="0D337E96" w:rsidR="00CE2A74" w:rsidRPr="00425F44" w:rsidRDefault="002B5927" w:rsidP="002B5927">
      <w:pPr>
        <w:spacing w:line="360" w:lineRule="auto"/>
        <w:ind w:firstLine="720"/>
        <w:rPr>
          <w:lang w:eastAsia="en-GB"/>
        </w:rPr>
      </w:pPr>
      <w:r>
        <w:rPr>
          <w:lang w:eastAsia="en-GB"/>
        </w:rPr>
        <w:t>Bên cạnh các quy trình quản lý và đặt sân, Aura Court còn cung cấp các tiện ích kết nối cộng đồng. Khách hàng có thể nhận thông báo, sử dụng chương trình thành viên và điểm tích lũy, đánh giá sân, tìm bạn chơi, tạo hoặc tham gia trận đấu và giải đấu. Khi phát sinh khiếu nại liên quan đến booking, thanh toán, hoàn tiền, chuyển nhượng hoặc hoạt động cộng đồng, người dùng có thể gửi nội dung và bằng chứng trên hệ thống. Quản trị viên tiếp nhận và hỗ trợ xử lý trong phạm vi chính sách của Aura Court. Các thao tác quan trọng và thay đổi trạng thái được lưu trong nhật ký kiểm toán để bảo đảm khả năng truy vết và xác định trách nhiệm.</w:t>
      </w:r>
    </w:p>
    <w:p w14:paraId="79B58600" w14:textId="03893DF7" w:rsidR="00FE27D7" w:rsidRDefault="00FE27D7" w:rsidP="00FE27D7">
      <w:pPr>
        <w:pStyle w:val="Heading2"/>
        <w:numPr>
          <w:ilvl w:val="2"/>
          <w:numId w:val="1"/>
        </w:numPr>
        <w:spacing w:line="360" w:lineRule="auto"/>
        <w:rPr>
          <w:lang w:val="vi-VN" w:eastAsia="en-GB"/>
        </w:rPr>
      </w:pPr>
      <w:r>
        <w:rPr>
          <w:lang w:val="vi-VN" w:eastAsia="en-GB"/>
        </w:rPr>
        <w:t xml:space="preserve">Điểm khác biệt của giải pháp </w:t>
      </w:r>
    </w:p>
    <w:p w14:paraId="5A1354DE" w14:textId="77777777" w:rsidR="00BB365A" w:rsidRDefault="00BB365A" w:rsidP="00BB365A">
      <w:pPr>
        <w:spacing w:line="360" w:lineRule="auto"/>
        <w:ind w:firstLine="720"/>
        <w:rPr>
          <w:lang w:val="vi-VN" w:eastAsia="en-GB"/>
        </w:rPr>
      </w:pPr>
      <w:r w:rsidRPr="00BB365A">
        <w:rPr>
          <w:lang w:val="vi-VN" w:eastAsia="en-GB"/>
        </w:rPr>
        <w:t>Qua quá trình khảo sát ALOBO và Gamora, có thể nhận thấy các giải pháp hiện có đã hỗ trợ tương đối tốt những nghiệp vụ cơ bản như quản lý cơ sở và sân, theo dõi lịch trống, đặt sân, quản lý khách hàng, thanh toán, bán hàng tại sân và báo cáo doanh thu. ALOBO có thế mạnh trong việc kết nối người chơi với nhiều cơ sở trên một nền tảng đặt sân chung, trong khi Gamora tập trung sâu hơn vào hoạt động quản lý và vận hành nội bộ của cơ sở. Trên cơ sở kế thừa những ưu điểm này, Aura Court được đề xuất theo hướng liên kết quá trình đăng ký đối tác, đặt sân trực tuyến, quản lý vận hành và kết nối cộng đồng trong một hệ thống thống nhất.</w:t>
      </w:r>
    </w:p>
    <w:p w14:paraId="2CCB9447" w14:textId="32AB9C1F" w:rsidR="00BB365A" w:rsidRPr="00BB365A" w:rsidRDefault="00BB365A" w:rsidP="00BB365A">
      <w:pPr>
        <w:spacing w:line="360" w:lineRule="auto"/>
        <w:ind w:firstLine="720"/>
        <w:rPr>
          <w:lang w:val="vi-VN" w:eastAsia="en-GB"/>
        </w:rPr>
      </w:pPr>
      <w:r w:rsidRPr="00BB365A">
        <w:rPr>
          <w:lang w:val="vi-VN" w:eastAsia="en-GB"/>
        </w:rPr>
        <w:lastRenderedPageBreak/>
        <w:t>Trước hết, Aura Court xây dựng quy trình đăng ký trở thành đối tác và thiết lập cơ sở kinh doanh trực tuyến. Người dùng sau khi đăng ký tài khoản vẫn có thể sử dụng các chức năng dành cho Khách hàng. Khi có nhu cầu cung cấp sân trên nền tảng, người dùng có thể khai báo thông tin kinh doanh, gửi tài liệu xác minh và theo dõi trạng thái xét duyệt. Sau khi được phê duyệt, tài khoản được cấp thêm quyền Chủ cơ sở kinh doanh nhưng vẫn giữ các quyền của Khách hàng. Đối tác tiếp tục lựa chọn gói dịch vụ, thiết lập một hoặc nhiều cơ sở trong giới hạn của gói và gửi yêu cầu công khai. Quy trình này giúp chuẩn hóa việc tiếp nhận đối tác và bảo đảm chỉ những cơ sở đáp ứng điều kiện mới được hiển thị cho khách hàng.</w:t>
      </w:r>
    </w:p>
    <w:p w14:paraId="52EC5A4F" w14:textId="7C911212" w:rsidR="00BB365A" w:rsidRPr="00BB365A" w:rsidRDefault="00BB365A" w:rsidP="00BB365A">
      <w:pPr>
        <w:spacing w:line="360" w:lineRule="auto"/>
        <w:ind w:firstLine="720"/>
        <w:rPr>
          <w:lang w:val="vi-VN" w:eastAsia="en-GB"/>
        </w:rPr>
      </w:pPr>
      <w:r w:rsidRPr="00BB365A">
        <w:rPr>
          <w:lang w:val="vi-VN" w:eastAsia="en-GB"/>
        </w:rPr>
        <w:t>Đối với hoạt động đặt sân, Aura Court liên kết dữ liệu sân, lịch hoạt động, bảng giá, khuyến mãi, booking và thanh toán thành một quy trình khép kín. Khi Khách hàng lựa chọn sân và khung giờ, hệ thống kiểm tra tính khả dụng, xác định mức giá, áp dụng ưu đãi nếu đủ điều kiện và khởi tạo booking ở trạng thái chờ thanh toán. Khung giờ được giữ tạm thời trong một khoảng thời gian nhằm hạn chế nhiều khách hàng cùng đặt một sân tại cùng thời điểm. Khi giao dịch được xác nhận thành công, booking được xác nhận và khung giờ tương ứng được khóa. Nếu giao dịch thất bại hoặc hết thời gian giữ chỗ, hệ thống giải phóng khung giờ để khách hàng khác có thể tiếp tục đặt.</w:t>
      </w:r>
    </w:p>
    <w:p w14:paraId="5D077C43" w14:textId="646F414F" w:rsidR="00BB365A" w:rsidRPr="00BB365A" w:rsidRDefault="00BB365A" w:rsidP="00BB365A">
      <w:pPr>
        <w:spacing w:line="360" w:lineRule="auto"/>
        <w:ind w:firstLine="720"/>
        <w:rPr>
          <w:rFonts w:cs="Times New Roman (Body CS)"/>
          <w:spacing w:val="-2"/>
          <w:lang w:val="vi-VN" w:eastAsia="en-GB"/>
        </w:rPr>
      </w:pPr>
      <w:r w:rsidRPr="00BB365A">
        <w:rPr>
          <w:rFonts w:cs="Times New Roman (Body CS)"/>
          <w:spacing w:val="-2"/>
          <w:lang w:val="vi-VN" w:eastAsia="en-GB"/>
        </w:rPr>
        <w:t>Aura Court đồng thời chuẩn hóa việc thay đổi, hủy booking và hoàn tiền theo chính sách do từng cơ sở thiết lập. Khi Khách hàng gửi yêu cầu, hệ thống kiểm tra thời điểm thực hiện, điều kiện áp dụng, mức phí phát sinh và số tiền dự kiến được hoàn. Do tiền đặt sân được thanh toán trực tiếp cho Chủ cơ sở kinh doanh, chủ sân chịu trách nhiệm thực hiện hoặc xác nhận khoản hoàn trả. Aura Court quản lý trạng thái yêu cầu và lưu kết quả xử lý để Khách hàng, Chủ cơ sở và Quản trị viên có thể theo dõi, tra cứu khi cần thiết.</w:t>
      </w:r>
    </w:p>
    <w:p w14:paraId="6DD40471" w14:textId="1B296ECF" w:rsidR="00BB365A" w:rsidRPr="00BB365A" w:rsidRDefault="00BB365A" w:rsidP="00BB365A">
      <w:pPr>
        <w:spacing w:line="360" w:lineRule="auto"/>
        <w:ind w:firstLine="720"/>
        <w:rPr>
          <w:rFonts w:cs="Times New Roman (Body CS)"/>
          <w:spacing w:val="-4"/>
          <w:lang w:val="vi-VN" w:eastAsia="en-GB"/>
        </w:rPr>
      </w:pPr>
      <w:r w:rsidRPr="00BB365A">
        <w:rPr>
          <w:rFonts w:cs="Times New Roman (Body CS)"/>
          <w:spacing w:val="-4"/>
          <w:lang w:val="vi-VN" w:eastAsia="en-GB"/>
        </w:rPr>
        <w:t xml:space="preserve">Một điểm được chú trọng trong Aura Court là khả năng xác nhận và đối soát giao dịch mà không yêu cầu nền tảng trực tiếp nắm giữ doanh thu đặt sân. Khách hàng thanh toán vào tài khoản ngân hàng do Chủ cơ sở kinh doanh đăng ký. Hệ thống tạo mã QR hoặc thông tin chuyển khoản gắn với booking, sau đó tiếp nhận dữ liệu từ dịch vụ thanh toán được tích hợp để đối chiếu số tiền, mã tham chiếu, nội dung và thời gian giao dịch. Những trường hợp sai số tiền, sai nội dung, trùng giao dịch hoặc không xác định được booking </w:t>
      </w:r>
      <w:r w:rsidRPr="00BB365A">
        <w:rPr>
          <w:rFonts w:cs="Times New Roman (Body CS)"/>
          <w:spacing w:val="-4"/>
          <w:lang w:val="vi-VN" w:eastAsia="en-GB"/>
        </w:rPr>
        <w:lastRenderedPageBreak/>
        <w:t>tương ứng được ghi nhận để người có thẩm quyền kiểm tra. Cách xử lý này giúp giảm thao tác xác nhận thủ công nhưng vẫn bảo đảm tiền đặt sân được chuyển trực tiếp đến chủ cơ sở.</w:t>
      </w:r>
    </w:p>
    <w:p w14:paraId="2146A69F" w14:textId="1F8CBF63" w:rsidR="00BB365A" w:rsidRPr="00BB365A" w:rsidRDefault="00BB365A" w:rsidP="00BB365A">
      <w:pPr>
        <w:spacing w:line="360" w:lineRule="auto"/>
        <w:ind w:firstLine="720"/>
        <w:rPr>
          <w:lang w:val="vi-VN" w:eastAsia="en-GB"/>
        </w:rPr>
      </w:pPr>
      <w:r w:rsidRPr="00BB365A">
        <w:rPr>
          <w:lang w:val="vi-VN" w:eastAsia="en-GB"/>
        </w:rPr>
        <w:t>Aura Court quản lý tách biệt doanh thu đặt sân và phí sử dụng nền tảng. Doanh thu booking thuộc về Chủ cơ sở kinh doanh và được hệ thống tổng hợp dựa trên các giao dịch đã đối chiếu. Phí sử dụng nền tảng do đối tác thanh toán trực tiếp cho Aura Court theo gói dịch vụ đã lựa chọn và được sử dụng làm căn cứ kích hoạt, gia hạn hoặc cập nhật quyền sử dụng. Vì vậy, Aura Court không thực hiện thu hộ, quản lý khoản phải trả hoặc payout doanh thu booking cho chủ sân. Việc phân tách hai dòng tiền giúp làm rõ trách nhiệm của các bên và tăng khả năng truy vết trong quá trình đối soát.</w:t>
      </w:r>
    </w:p>
    <w:p w14:paraId="07964963" w14:textId="7596F7AD" w:rsidR="00BB365A" w:rsidRPr="00BB365A" w:rsidRDefault="00BB365A" w:rsidP="00BB365A">
      <w:pPr>
        <w:spacing w:line="360" w:lineRule="auto"/>
        <w:ind w:firstLine="720"/>
        <w:rPr>
          <w:lang w:val="vi-VN" w:eastAsia="en-GB"/>
        </w:rPr>
      </w:pPr>
      <w:r w:rsidRPr="00BB365A">
        <w:rPr>
          <w:lang w:val="vi-VN" w:eastAsia="en-GB"/>
        </w:rPr>
        <w:t>Bên cạnh các nghiệp vụ liên quan đến cơ sở kinh doanh, Aura Court mở rộng khả năng kết nối cộng đồng người chơi. Khách hàng có thể tìm bạn chơi theo khu vực, thời gian hoặc trình độ; tạo trận đấu; đăng nhu cầu tuyển thêm thành viên và tham gia những hoạt động phù hợp. Hệ thống có thể ghi nhận điểm uy tín dựa trên lịch sử tham gia, hủy hoặc vắng mặt, qua đó góp phần xây dựng môi trường kết nối có trách nhiệm. Đối với booking theo nhóm, hệ thống hỗ trợ phân bổ chi phí, gửi yêu cầu đóng góp và theo dõi trạng thái đóng góp của từng thành viên, giúp giảm thao tác tổng hợp và đối chiếu thủ công giữa những người chơi.</w:t>
      </w:r>
    </w:p>
    <w:p w14:paraId="694AA2E1" w14:textId="3BA8A953" w:rsidR="00BB365A" w:rsidRPr="00BB365A" w:rsidRDefault="00BB365A" w:rsidP="00BB365A">
      <w:pPr>
        <w:spacing w:line="360" w:lineRule="auto"/>
        <w:ind w:firstLine="720"/>
        <w:rPr>
          <w:lang w:val="vi-VN" w:eastAsia="en-GB"/>
        </w:rPr>
      </w:pPr>
      <w:r w:rsidRPr="00BB365A">
        <w:rPr>
          <w:lang w:val="vi-VN" w:eastAsia="en-GB"/>
        </w:rPr>
        <w:t>Aura Court còn hỗ trợ chuyển nhượng quyền sử dụng booking có kiểm soát. Khi không thể sử dụng booking đã được xác nhận, Khách hàng có thể đăng yêu cầu chuyển nhượng nếu đáp ứng các điều kiện về trạng thái booking, thời gian còn lại, tình trạng thanh toán và chính sách của cơ sở. Sau khi quá trình chuyển nhượng hoàn tất, hệ thống cập nhật người có quyền sử dụng booking, thông tin check-in và lịch sử thay đổi. Sân, khung giờ, mức giá và chính sách đã áp dụng được giữ nguyên nếu cơ sở không có quy định khác. Chức năng này tạo thêm phương án xử lý cho Khách hàng và hạn chế việc chuyển nhượng tự phát bên ngoài nền tảng.</w:t>
      </w:r>
    </w:p>
    <w:p w14:paraId="084558C0" w14:textId="5074AA32" w:rsidR="00BB365A" w:rsidRPr="00BB365A" w:rsidRDefault="00BB365A" w:rsidP="00BB365A">
      <w:pPr>
        <w:spacing w:line="360" w:lineRule="auto"/>
        <w:ind w:firstLine="720"/>
        <w:rPr>
          <w:lang w:val="vi-VN" w:eastAsia="en-GB"/>
        </w:rPr>
      </w:pPr>
      <w:r w:rsidRPr="00BB365A">
        <w:rPr>
          <w:lang w:val="vi-VN" w:eastAsia="en-GB"/>
        </w:rPr>
        <w:t>Ngoài ra, Aura Court hỗ trợ tổ chức các hoạt động và giải đấu thể thao. Người có quyền có thể tạo giải, thiết lập điều kiện tham gia, quản lý vận động viên hoặc đội thi đấu, thực hiện check-in, chia bảng hoặc tạo nhánh thi đấu, cập nhật kết quả và tổng hợp bảng xếp hạng. Việc liên kết thông tin giải đấu với dữ liệu sân, lịch hoạt động và hồ sơ người chơi giúp cơ sở mở rộng dịch vụ và tăng mức độ tương tác của cộng đồng.</w:t>
      </w:r>
    </w:p>
    <w:p w14:paraId="7B0D7E27" w14:textId="26B22039" w:rsidR="00BB365A" w:rsidRPr="00BB365A" w:rsidRDefault="00BB365A" w:rsidP="00BB365A">
      <w:pPr>
        <w:spacing w:line="360" w:lineRule="auto"/>
        <w:ind w:firstLine="720"/>
        <w:rPr>
          <w:rFonts w:cs="Times New Roman (Body CS)"/>
          <w:spacing w:val="-2"/>
          <w:lang w:val="vi-VN" w:eastAsia="en-GB"/>
        </w:rPr>
      </w:pPr>
      <w:r w:rsidRPr="00BB365A">
        <w:rPr>
          <w:rFonts w:cs="Times New Roman (Body CS)"/>
          <w:spacing w:val="-2"/>
          <w:lang w:val="vi-VN" w:eastAsia="en-GB"/>
        </w:rPr>
        <w:lastRenderedPageBreak/>
        <w:t>Các nghiệp vụ quan trọng như thay đổi hoặc hủy booking, hoàn tiền, chuyển nhượng, đối soát và giải quyết khiếu nại đều được ghi nhận trong lịch sử xử lý và nhật ký kiểm toán. Khi phát sinh tranh chấp, Quản trị viên có thể tra cứu người thực hiện, thời điểm, nội dung thay đổi và bằng chứng liên quan. Cơ chế này cung cấp căn cứ cho quá trình xử lý, tăng khả năng truy vết và giúp xác định trách nhiệm của các bên tham gia.</w:t>
      </w:r>
    </w:p>
    <w:p w14:paraId="3A04A51F" w14:textId="4FAD868B" w:rsidR="00683D21" w:rsidRDefault="00BB365A" w:rsidP="00BB365A">
      <w:pPr>
        <w:spacing w:line="360" w:lineRule="auto"/>
        <w:ind w:firstLine="720"/>
        <w:rPr>
          <w:lang w:val="vi-VN" w:eastAsia="en-GB"/>
        </w:rPr>
      </w:pPr>
      <w:r w:rsidRPr="00BB365A">
        <w:rPr>
          <w:lang w:val="vi-VN" w:eastAsia="en-GB"/>
        </w:rPr>
        <w:t>Nhìn chung, điểm khác biệt của Aura Court không nằm ở từng chức năng quản lý hoặc đặt sân riêng lẻ, bởi nhiều chức năng cơ bản đã được các giải pháp hiện có cung cấp. Điểm khác biệt nằm ở định hướng liên kết các nghiệp vụ thành một quy trình thống nhất, từ đăng ký đối tác, thiết lập và công khai cơ sở đến tìm kiếm sân, giữ chỗ, tính giá, thanh toán trực tiếp cho chủ cơ sở, xác nhận booking, sử dụng sân, bán hàng tại quầy, hoàn tiền và đối soát. Trên nền tảng đó, hệ thống mở rộng thêm các chức năng chia sẻ chi phí, tìm bạn chơi, tạo trận, tổ chức giải đấu và chuyển nhượng quyền sử dụng booking. Vì vậy, Aura Court được định hướng không chỉ là phần mềm quản lý sân hoặc công cụ đặt lịch trực tuyến mà còn là nền tảng kết nối giữa Khách hàng, cộng đồng người chơi, cơ sở kinh doanh và đơn vị quản trị hệ thống.</w:t>
      </w:r>
    </w:p>
    <w:p w14:paraId="117CEFB3" w14:textId="42AAC080" w:rsidR="001A571D" w:rsidRDefault="001A571D" w:rsidP="00C63D0E">
      <w:pPr>
        <w:pStyle w:val="Heading2"/>
        <w:numPr>
          <w:ilvl w:val="1"/>
          <w:numId w:val="1"/>
        </w:numPr>
        <w:spacing w:line="360" w:lineRule="auto"/>
        <w:rPr>
          <w:lang w:val="vi-VN" w:eastAsia="en-GB"/>
        </w:rPr>
      </w:pPr>
      <w:r>
        <w:rPr>
          <w:lang w:val="vi-VN" w:eastAsia="en-GB"/>
        </w:rPr>
        <w:t>Phương pháp nghiên cứu</w:t>
      </w:r>
    </w:p>
    <w:p w14:paraId="42BDAB95" w14:textId="49CBBDD7" w:rsidR="00C63D0E" w:rsidRPr="00C63D0E" w:rsidRDefault="00C63D0E" w:rsidP="00C63D0E">
      <w:pPr>
        <w:spacing w:line="360" w:lineRule="auto"/>
        <w:ind w:firstLine="720"/>
        <w:rPr>
          <w:lang w:val="vi-VN" w:eastAsia="en-GB"/>
        </w:rPr>
      </w:pPr>
      <w:r w:rsidRPr="00C63D0E">
        <w:rPr>
          <w:lang w:val="vi-VN" w:eastAsia="en-GB"/>
        </w:rPr>
        <w:t>Để xây dựng hệ thống Aura Court, nhóm sử dụng kết hợp nhiều phương pháp nghiên cứu nhằm xác định thực trạng, làm rõ nhu cầu của người dùng, đánh giá các giải pháp hiện có và đề xuất hệ thống phù hợp. Các phương pháp được sử dụng gồm:</w:t>
      </w:r>
    </w:p>
    <w:p w14:paraId="33C5ECC6" w14:textId="283EC151" w:rsidR="00C63D0E" w:rsidRPr="00BB365A" w:rsidRDefault="00C63D0E" w:rsidP="00C63D0E">
      <w:pPr>
        <w:spacing w:line="360" w:lineRule="auto"/>
        <w:rPr>
          <w:rFonts w:cs="Times New Roman (Body CS)"/>
          <w:spacing w:val="-6"/>
          <w:lang w:val="vi-VN" w:eastAsia="en-GB"/>
        </w:rPr>
      </w:pPr>
      <w:r w:rsidRPr="00BB365A">
        <w:rPr>
          <w:rFonts w:cs="Times New Roman (Body CS)"/>
          <w:i/>
          <w:iCs/>
          <w:spacing w:val="-6"/>
          <w:lang w:val="vi-VN" w:eastAsia="en-GB"/>
        </w:rPr>
        <w:t>Phương pháp nghiên cứu tài liệu:</w:t>
      </w:r>
      <w:r w:rsidRPr="00BB365A">
        <w:rPr>
          <w:rFonts w:cs="Times New Roman (Body CS)"/>
          <w:spacing w:val="-6"/>
          <w:lang w:val="vi-VN" w:eastAsia="en-GB"/>
        </w:rPr>
        <w:t xml:space="preserve"> Nhóm thu thập và tổng hợp thông tin từ văn bản, báo cáo, trang thông tin chính thức và các tài liệu liên quan đến hoạt động thể dục thể thao, chuyển đổi số, quản lý cơ sở thể thao và đặt lịch trực tuyến. Phương pháp này giúp nhóm hình thành cơ sở lý luận, nhận diện xu hướng ứng dụng công nghệ và xác định bối cảnh của đề tài.</w:t>
      </w:r>
    </w:p>
    <w:p w14:paraId="222B292F" w14:textId="0A8AFC99" w:rsidR="00C63D0E" w:rsidRPr="00C63D0E" w:rsidRDefault="00C63D0E" w:rsidP="00C63D0E">
      <w:pPr>
        <w:spacing w:line="360" w:lineRule="auto"/>
        <w:rPr>
          <w:lang w:val="vi-VN" w:eastAsia="en-GB"/>
        </w:rPr>
      </w:pPr>
      <w:r w:rsidRPr="00C63D0E">
        <w:rPr>
          <w:i/>
          <w:iCs/>
          <w:lang w:val="vi-VN" w:eastAsia="en-GB"/>
        </w:rPr>
        <w:t xml:space="preserve">Phương pháp khảo sát: </w:t>
      </w:r>
      <w:r w:rsidRPr="00C63D0E">
        <w:rPr>
          <w:lang w:val="vi-VN" w:eastAsia="en-GB"/>
        </w:rPr>
        <w:t>Nhóm xây dựng hai phiếu khảo sát dành cho 20 chủ hoặc người quản lý sân và 30 khách hàng đã từng tìm kiếm hoặc đặt sân cầu lông. Nội dung khảo sát tập trung vào kênh tiếp nhận yêu cầu, công cụ quản lý lịch, quy trình xác nhận và thanh toán, những khó khăn phát sinh trong quá trình sử dụng dịch vụ và mức độ sẵn sàng sử dụng hệ thống trực tuyến. Kết quả khảo sát được tổng hợp bằng số lượng và tỷ lệ phần trăm để phản ánh thực trạng và xác định nhu cầu của các nhóm người dùng.</w:t>
      </w:r>
    </w:p>
    <w:p w14:paraId="28E37BCD" w14:textId="11092797" w:rsidR="00C63D0E" w:rsidRPr="00C63D0E" w:rsidRDefault="00C63D0E" w:rsidP="00C63D0E">
      <w:pPr>
        <w:spacing w:line="360" w:lineRule="auto"/>
        <w:rPr>
          <w:lang w:val="vi-VN" w:eastAsia="en-GB"/>
        </w:rPr>
      </w:pPr>
      <w:r w:rsidRPr="00C63D0E">
        <w:rPr>
          <w:i/>
          <w:iCs/>
          <w:lang w:val="vi-VN" w:eastAsia="en-GB"/>
        </w:rPr>
        <w:lastRenderedPageBreak/>
        <w:t xml:space="preserve">Phương pháp phân tích và mô hình hóa nghiệp vụ: </w:t>
      </w:r>
      <w:r w:rsidRPr="00C63D0E">
        <w:rPr>
          <w:lang w:val="vi-VN" w:eastAsia="en-GB"/>
        </w:rPr>
        <w:t>Từ kết quả khảo sát, nhóm phân tích quy trình quản lý và đặt sân hiện tại, xác định các tác nhân, hoạt động, dữ liệu, quy tắc nghiệp vụ và những vấn đề còn tồn tại. Trên cơ sở đó, nhóm mô hình hóa quy trình đề xuất, xác định các nhóm nghiệp vụ và phân rã thành những chức năng cần được triển khai trong hệ thống.</w:t>
      </w:r>
    </w:p>
    <w:p w14:paraId="3EE19B54" w14:textId="27409390" w:rsidR="00C63D0E" w:rsidRPr="00C63D0E" w:rsidRDefault="00C63D0E" w:rsidP="00C63D0E">
      <w:pPr>
        <w:spacing w:line="360" w:lineRule="auto"/>
        <w:rPr>
          <w:lang w:val="vi-VN" w:eastAsia="en-GB"/>
        </w:rPr>
      </w:pPr>
      <w:r w:rsidRPr="00C63D0E">
        <w:rPr>
          <w:i/>
          <w:iCs/>
          <w:lang w:val="vi-VN" w:eastAsia="en-GB"/>
        </w:rPr>
        <w:t xml:space="preserve">Phương pháp nghiên cứu so sánh: </w:t>
      </w:r>
      <w:r w:rsidRPr="00C63D0E">
        <w:rPr>
          <w:lang w:val="vi-VN" w:eastAsia="en-GB"/>
        </w:rPr>
        <w:t>Nhóm khảo sát hai giải pháp quản lý và đặt sân hiện có là ALOBO và Gamora, tập trung vào đối tượng sử dụng, nhóm chức năng, ưu điểm, hạn chế và phạm vi hỗ trợ nghiệp vụ. Việc so sánh giúp xác định những vấn đề đã được các hệ thống giải quyết tốt, các nhu cầu chưa được đáp ứng rõ ràng và khoảng trống mà Aura Court có thể tập trung phát triển.</w:t>
      </w:r>
    </w:p>
    <w:p w14:paraId="7010ACEB" w14:textId="77777777" w:rsidR="00C63D0E" w:rsidRPr="00C63D0E" w:rsidRDefault="00C63D0E" w:rsidP="00C63D0E">
      <w:pPr>
        <w:spacing w:line="360" w:lineRule="auto"/>
        <w:rPr>
          <w:lang w:val="vi-VN" w:eastAsia="en-GB"/>
        </w:rPr>
      </w:pPr>
      <w:r w:rsidRPr="00C63D0E">
        <w:rPr>
          <w:i/>
          <w:iCs/>
          <w:lang w:val="vi-VN" w:eastAsia="en-GB"/>
        </w:rPr>
        <w:t>Phương pháp phân tích và thiết kế hệ thống:</w:t>
      </w:r>
      <w:r w:rsidRPr="00C63D0E">
        <w:rPr>
          <w:lang w:val="vi-VN" w:eastAsia="en-GB"/>
        </w:rPr>
        <w:t xml:space="preserve"> Sau khi xác định yêu cầu, nhóm tiến hành phân tích và thiết kế hệ thống thông qua việc xây dựng yêu cầu chức năng, yêu cầu phi chức năng, mô hình dữ liệu, kiến trúc hệ thống, sơ đồ use case, sơ đồ hoạt động, sơ đồ tuần tự và các mô hình cần thiết khác. Phương pháp này giúp chuyển đổi nhu cầu nghiệp vụ thành đặc tả kỹ thuật làm cơ sở cho quá trình phát triển.</w:t>
      </w:r>
    </w:p>
    <w:p w14:paraId="447C3938" w14:textId="77777777" w:rsidR="00C63D0E" w:rsidRPr="00C63D0E" w:rsidRDefault="00C63D0E" w:rsidP="00C63D0E">
      <w:pPr>
        <w:spacing w:line="360" w:lineRule="auto"/>
        <w:rPr>
          <w:lang w:val="vi-VN" w:eastAsia="en-GB"/>
        </w:rPr>
      </w:pPr>
      <w:r w:rsidRPr="00C63D0E">
        <w:rPr>
          <w:i/>
          <w:iCs/>
          <w:lang w:val="vi-VN" w:eastAsia="en-GB"/>
        </w:rPr>
        <w:t xml:space="preserve">Phương pháp phát triển thực nghiệm: </w:t>
      </w:r>
      <w:r w:rsidRPr="00C63D0E">
        <w:rPr>
          <w:lang w:val="vi-VN" w:eastAsia="en-GB"/>
        </w:rPr>
        <w:t>Nhóm xây dựng hệ thống dựa trên các yêu cầu và thiết kế đã xác định, sau đó triển khai từng nhóm chức năng theo kế hoạch. Trong quá trình phát triển, các chức năng được kiểm tra, điều chỉnh và hoàn thiện dựa trên kết quả vận hành thực tế của sản phẩm.</w:t>
      </w:r>
    </w:p>
    <w:p w14:paraId="23D49A77" w14:textId="1D4F3038" w:rsidR="00C63D0E" w:rsidRPr="00C63D0E" w:rsidRDefault="00C63D0E" w:rsidP="00C63D0E">
      <w:pPr>
        <w:spacing w:line="360" w:lineRule="auto"/>
        <w:rPr>
          <w:lang w:val="vi-VN" w:eastAsia="en-GB"/>
        </w:rPr>
      </w:pPr>
      <w:r w:rsidRPr="00C63D0E">
        <w:rPr>
          <w:i/>
          <w:iCs/>
          <w:lang w:val="vi-VN" w:eastAsia="en-GB"/>
        </w:rPr>
        <w:t>Phương pháp kiểm thử và đánh giá:</w:t>
      </w:r>
      <w:r w:rsidRPr="00C63D0E">
        <w:rPr>
          <w:lang w:val="vi-VN" w:eastAsia="en-GB"/>
        </w:rPr>
        <w:t xml:space="preserve"> Hệ thống được kiểm thử ở các mức phù hợp nhằm đánh giá tính đúng đắn của chức năng, khả năng xử lý quy trình nghiệp vụ, tính ổn định và mức độ đáp ứng yêu cầu. Kết quả kiểm thử được sử dụng để phát hiện lỗi, điều chỉnh chức năng và đánh giá mức độ hoàn thành các mục tiêu của đồ án.</w:t>
      </w:r>
    </w:p>
    <w:p w14:paraId="04F3E736" w14:textId="77777777" w:rsidR="001A571D" w:rsidRDefault="001A571D" w:rsidP="00C63D0E">
      <w:pPr>
        <w:pStyle w:val="Heading2"/>
        <w:numPr>
          <w:ilvl w:val="1"/>
          <w:numId w:val="1"/>
        </w:numPr>
        <w:spacing w:line="360" w:lineRule="auto"/>
        <w:rPr>
          <w:lang w:val="vi-VN" w:eastAsia="en-GB"/>
        </w:rPr>
      </w:pPr>
      <w:r>
        <w:rPr>
          <w:lang w:val="vi-VN" w:eastAsia="en-GB"/>
        </w:rPr>
        <w:t>Bố cục báo cáo đồ án</w:t>
      </w:r>
    </w:p>
    <w:p w14:paraId="6A6B9D2A" w14:textId="77777777" w:rsidR="00C63D0E" w:rsidRDefault="00C63D0E">
      <w:pPr>
        <w:jc w:val="left"/>
        <w:rPr>
          <w:rFonts w:eastAsiaTheme="majorEastAsia" w:cstheme="majorBidi"/>
          <w:b/>
          <w:szCs w:val="26"/>
          <w:lang w:val="vi-VN" w:eastAsia="en-GB"/>
        </w:rPr>
      </w:pPr>
      <w:r>
        <w:rPr>
          <w:lang w:val="vi-VN" w:eastAsia="en-GB"/>
        </w:rPr>
        <w:br w:type="page"/>
      </w:r>
    </w:p>
    <w:p w14:paraId="3023987C" w14:textId="77777777" w:rsidR="00425F44" w:rsidRDefault="00C63D0E" w:rsidP="00533B35">
      <w:pPr>
        <w:pStyle w:val="Heading1"/>
        <w:spacing w:before="0" w:line="360" w:lineRule="auto"/>
        <w:rPr>
          <w:lang w:val="vi-VN" w:eastAsia="en-GB"/>
        </w:rPr>
      </w:pPr>
      <w:r>
        <w:rPr>
          <w:lang w:val="vi-VN" w:eastAsia="en-GB"/>
        </w:rPr>
        <w:lastRenderedPageBreak/>
        <w:t xml:space="preserve">CHƯƠNG 2: </w:t>
      </w:r>
      <w:r w:rsidR="00F02F12">
        <w:rPr>
          <w:lang w:val="vi-VN" w:eastAsia="en-GB"/>
        </w:rPr>
        <w:t>PHÂN TÍCH YÊU CẦU</w:t>
      </w:r>
    </w:p>
    <w:p w14:paraId="2B0D385D" w14:textId="426D0717" w:rsidR="001A5AC6" w:rsidRDefault="001A5AC6">
      <w:pPr>
        <w:pStyle w:val="Heading2"/>
        <w:numPr>
          <w:ilvl w:val="1"/>
          <w:numId w:val="10"/>
        </w:numPr>
        <w:spacing w:before="0" w:line="360" w:lineRule="auto"/>
        <w:rPr>
          <w:lang w:val="vi-VN" w:eastAsia="en-GB"/>
        </w:rPr>
      </w:pPr>
      <w:r>
        <w:rPr>
          <w:lang w:val="vi-VN" w:eastAsia="en-GB"/>
        </w:rPr>
        <w:t>Phạm vi hệ thống</w:t>
      </w:r>
    </w:p>
    <w:p w14:paraId="27E44F26" w14:textId="4BAFFB0E" w:rsidR="00BB365A" w:rsidRPr="00BB365A" w:rsidRDefault="00BB365A" w:rsidP="00BB365A">
      <w:pPr>
        <w:spacing w:line="360" w:lineRule="auto"/>
        <w:ind w:firstLine="720"/>
        <w:rPr>
          <w:lang w:val="vi-VN" w:eastAsia="en-GB"/>
        </w:rPr>
      </w:pPr>
      <w:r w:rsidRPr="00BB365A">
        <w:rPr>
          <w:lang w:val="vi-VN" w:eastAsia="en-GB"/>
        </w:rPr>
        <w:t>Phạm vi của Aura Court được xác định dựa trên kết quả khảo sát thực trạng quản lý và đặt sân, nhu cầu của Chủ cơ sở kinh doanh và Khách hàng, hạn chế của các giải pháp hiện có, đồng thời cân nhắc thời gian và nguồn lực thực hiện đồ án. Kết quả khảo sát cho thấy các nhu cầu được ưu tiên cao nhất gồm xem lịch sân trống, kiểm soát trùng lịch, hiển thị chính xác giá thuê, đặt sân trực tuyến, xác nhận thanh toán và theo dõi doanh thu. Vì vậy, phạm vi cốt lõi của hệ thống tập trung vào việc liên kết dữ liệu tài khoản và đối tác, cơ sở và sân, lịch trống, bảng giá, booking và thanh toán thành một quy trình thống nhất.</w:t>
      </w:r>
    </w:p>
    <w:p w14:paraId="7E92A5BA" w14:textId="15BFD28C" w:rsidR="00BB365A" w:rsidRPr="00BB365A" w:rsidRDefault="00BB365A" w:rsidP="00BB365A">
      <w:pPr>
        <w:spacing w:line="360" w:lineRule="auto"/>
        <w:ind w:firstLine="720"/>
        <w:rPr>
          <w:lang w:val="vi-VN" w:eastAsia="en-GB"/>
        </w:rPr>
      </w:pPr>
      <w:r w:rsidRPr="00BB365A">
        <w:rPr>
          <w:lang w:val="vi-VN" w:eastAsia="en-GB"/>
        </w:rPr>
        <w:t xml:space="preserve">Về mặt chức năng, Aura Court được tổ chức thành </w:t>
      </w:r>
      <w:r w:rsidR="00EE07E7">
        <w:rPr>
          <w:lang w:val="vi-VN" w:eastAsia="en-GB"/>
        </w:rPr>
        <w:t>bảy</w:t>
      </w:r>
      <w:r w:rsidRPr="00BB365A">
        <w:rPr>
          <w:lang w:val="vi-VN" w:eastAsia="en-GB"/>
        </w:rPr>
        <w:t xml:space="preserve"> module gồm: Quản lý tài khoản, đối tác và phân quyền; Quản lý cơ sở và sân; Quản lý giá và khuyến mãi; Quản lý đặt sân; Quản lý thanh toán và tài chính; Quản lý vận hành tại sân; Quản lý khách hàng</w:t>
      </w:r>
      <w:r w:rsidR="00EE07E7">
        <w:rPr>
          <w:lang w:val="vi-VN" w:eastAsia="en-GB"/>
        </w:rPr>
        <w:t>,</w:t>
      </w:r>
      <w:r w:rsidRPr="00BB365A">
        <w:rPr>
          <w:lang w:val="vi-VN" w:eastAsia="en-GB"/>
        </w:rPr>
        <w:t xml:space="preserve"> cộng đồng</w:t>
      </w:r>
      <w:r w:rsidR="00EE07E7">
        <w:rPr>
          <w:lang w:val="vi-VN" w:eastAsia="en-GB"/>
        </w:rPr>
        <w:t xml:space="preserve"> và hỗ trợ</w:t>
      </w:r>
      <w:r w:rsidRPr="00BB365A">
        <w:rPr>
          <w:lang w:val="vi-VN" w:eastAsia="en-GB"/>
        </w:rPr>
        <w:t xml:space="preserve">. Trong đó, năm module đầu tạo thành phạm vi cốt lõi của hệ thống. </w:t>
      </w:r>
      <w:r w:rsidR="00EE07E7">
        <w:rPr>
          <w:lang w:val="vi-VN" w:eastAsia="en-GB"/>
        </w:rPr>
        <w:t>Hai</w:t>
      </w:r>
      <w:r w:rsidRPr="00BB365A">
        <w:rPr>
          <w:lang w:val="vi-VN" w:eastAsia="en-GB"/>
        </w:rPr>
        <w:t xml:space="preserve"> module còn lại thuộc phạm vi mở rộng, nhằm hoàn thiện hoạt động vận hành tại cơ sở và nâng cao trải nghiệm của người chơi trong các giai đoạn phát triển tiếp theo.</w:t>
      </w:r>
    </w:p>
    <w:p w14:paraId="6BB5E115" w14:textId="5AECDB90" w:rsidR="00ED55D6" w:rsidRPr="00ED55D6" w:rsidRDefault="00BB365A" w:rsidP="00BB365A">
      <w:pPr>
        <w:spacing w:line="360" w:lineRule="auto"/>
        <w:ind w:firstLine="720"/>
        <w:rPr>
          <w:lang w:val="vi-VN" w:eastAsia="en-GB"/>
        </w:rPr>
      </w:pPr>
      <w:r w:rsidRPr="00BB365A">
        <w:rPr>
          <w:lang w:val="vi-VN" w:eastAsia="en-GB"/>
        </w:rPr>
        <w:t>Bên cạnh phạm vi cốt lõi và phạm vi mở rộng, Aura Court còn xác định một số chức năng nâng cao được phát triển trên nền tảng của các module hiện có, bao gồm đặt sân định kỳ, chia sẻ chi phí và chuyển nhượng quyền sử dụng booking. Những chức năng này không hình thành module độc lập mà mở rộng các quy trình đặt sân, thanh toán và quản lý khách hàng.</w:t>
      </w:r>
    </w:p>
    <w:p w14:paraId="33F879AE" w14:textId="74888A73" w:rsidR="001A5AC6" w:rsidRDefault="001A5AC6">
      <w:pPr>
        <w:pStyle w:val="Heading2"/>
        <w:numPr>
          <w:ilvl w:val="2"/>
          <w:numId w:val="10"/>
        </w:numPr>
        <w:spacing w:line="360" w:lineRule="auto"/>
        <w:rPr>
          <w:lang w:val="vi-VN" w:eastAsia="en-GB"/>
        </w:rPr>
      </w:pPr>
      <w:r>
        <w:rPr>
          <w:lang w:val="vi-VN" w:eastAsia="en-GB"/>
        </w:rPr>
        <w:t>Phạm vi</w:t>
      </w:r>
      <w:r w:rsidR="00ED55D6">
        <w:rPr>
          <w:lang w:val="vi-VN" w:eastAsia="en-GB"/>
        </w:rPr>
        <w:t xml:space="preserve"> cốt lõi của</w:t>
      </w:r>
      <w:r>
        <w:rPr>
          <w:lang w:val="vi-VN" w:eastAsia="en-GB"/>
        </w:rPr>
        <w:t xml:space="preserve"> hệ thống</w:t>
      </w:r>
    </w:p>
    <w:p w14:paraId="360A9C0B" w14:textId="05AF486D" w:rsidR="00ED55D6" w:rsidRDefault="00D81977">
      <w:pPr>
        <w:pStyle w:val="ListParagraph"/>
        <w:numPr>
          <w:ilvl w:val="0"/>
          <w:numId w:val="11"/>
        </w:numPr>
        <w:spacing w:line="360" w:lineRule="auto"/>
        <w:rPr>
          <w:b/>
          <w:bCs/>
          <w:lang w:val="vi-VN" w:eastAsia="en-GB"/>
        </w:rPr>
      </w:pPr>
      <w:r w:rsidRPr="00D81977">
        <w:rPr>
          <w:b/>
          <w:bCs/>
          <w:lang w:val="vi-VN" w:eastAsia="en-GB"/>
        </w:rPr>
        <w:t>Quản lý tài khoản</w:t>
      </w:r>
      <w:r w:rsidR="00E6570B">
        <w:rPr>
          <w:b/>
          <w:bCs/>
          <w:lang w:val="vi-VN" w:eastAsia="en-GB"/>
        </w:rPr>
        <w:t>, đối tác</w:t>
      </w:r>
      <w:r w:rsidRPr="00D81977">
        <w:rPr>
          <w:b/>
          <w:bCs/>
          <w:lang w:val="vi-VN" w:eastAsia="en-GB"/>
        </w:rPr>
        <w:t xml:space="preserve"> và phân quyền</w:t>
      </w:r>
    </w:p>
    <w:p w14:paraId="60266AD3" w14:textId="5AA22D07" w:rsidR="00684BA4" w:rsidRPr="00684BA4" w:rsidRDefault="00BB365A" w:rsidP="00BB365A">
      <w:pPr>
        <w:spacing w:line="360" w:lineRule="auto"/>
        <w:ind w:firstLine="720"/>
        <w:rPr>
          <w:lang w:val="vi-VN" w:eastAsia="en-GB"/>
        </w:rPr>
      </w:pPr>
      <w:r w:rsidRPr="00BB365A">
        <w:rPr>
          <w:lang w:val="vi-VN" w:eastAsia="en-GB"/>
        </w:rPr>
        <w:t>Module Quản lý tài khoản, đối tác và phân quyền chịu trách nhiệm quản lý danh tính, tư cách tham gia và quyền truy cập của người dùng trên Aura Court. Hệ thống hỗ trợ đăng ký, đăng nhập, xác thực email hoặc số điện thoại, cập nhật hồ sơ, đổi mật khẩu, quên mật khẩu và đặt lại mật khẩu. Sau khi đăng ký tài khoản, người dùng có thể sử dụng các chức năng dành cho Khách hàng như tìm kiếm, xem thông tin và đặt sân.</w:t>
      </w:r>
      <w:r>
        <w:rPr>
          <w:lang w:val="vi-VN" w:eastAsia="en-GB"/>
        </w:rPr>
        <w:t xml:space="preserve"> </w:t>
      </w:r>
      <w:r w:rsidRPr="00BB365A">
        <w:rPr>
          <w:lang w:val="vi-VN" w:eastAsia="en-GB"/>
        </w:rPr>
        <w:t xml:space="preserve">Khi có nhu cầu cung cấp dịch vụ sân thể thao, Khách hàng có thể đăng ký trở thành đối tác, </w:t>
      </w:r>
      <w:r w:rsidRPr="00BB365A">
        <w:rPr>
          <w:lang w:val="vi-VN" w:eastAsia="en-GB"/>
        </w:rPr>
        <w:lastRenderedPageBreak/>
        <w:t>khai báo thông tin kinh doanh, cung cấp tài liệu xác minh và theo dõi trạng thái xét duyệt. Quản trị viên có thể kiểm tra, yêu cầu bổ sung, phê duyệt hoặc từ chối hồ sơ. Sau khi hồ sơ được phê duyệt, tài khoản được cấp thêm quyền Chủ cơ sở kinh doanh nhưng vẫn giữ các quyền của Khách hàng.</w:t>
      </w:r>
      <w:r>
        <w:rPr>
          <w:lang w:val="vi-VN" w:eastAsia="en-GB"/>
        </w:rPr>
        <w:t xml:space="preserve"> </w:t>
      </w:r>
      <w:r w:rsidRPr="00BB365A">
        <w:rPr>
          <w:lang w:val="vi-VN" w:eastAsia="en-GB"/>
        </w:rPr>
        <w:t>Module đồng thời quản lý gói dịch vụ của đối tác, bao gồm lựa chọn gói, thời gian dùng thử, giới hạn số lượng cơ sở, sân và nhân viên, phạm vi chức năng, thời hạn hiệu lực, gia hạn, nâng cấp, hạ cấp và trạng thái sử dụng. Giao dịch thanh toán phí gói được thực hiện thông qua Module Quản lý thanh toán và tài chính. Đối tác chỉ được công khai cơ sở và tiếp nhận booking khi có gói dịch vụ hoặc thời gian dùng thử còn hiệu lực.</w:t>
      </w:r>
      <w:r>
        <w:rPr>
          <w:lang w:val="vi-VN" w:eastAsia="en-GB"/>
        </w:rPr>
        <w:t xml:space="preserve"> </w:t>
      </w:r>
      <w:r w:rsidRPr="00BB365A">
        <w:rPr>
          <w:lang w:val="vi-VN" w:eastAsia="en-GB"/>
        </w:rPr>
        <w:t>Hệ thống tổ chức quyền truy cập theo bốn nhóm vai trò chính gồm Khách hàng, Nhân viên sân, Chủ cơ sở kinh doanh và Quản trị viên nền tảng. Nhân viên sân chỉ được truy cập những cơ sở và chức năng được Chủ cơ sở kinh doanh phân công. Module này là nền tảng bảo đảm mỗi người dùng chỉ có thể truy cập dữ liệu và thực hiện các thao tác phù hợp với vai trò và phạm vi quyền được cấp</w:t>
      </w:r>
      <w:r w:rsidR="00684BA4" w:rsidRPr="00684BA4">
        <w:rPr>
          <w:lang w:val="vi-VN" w:eastAsia="en-GB"/>
        </w:rPr>
        <w:t>.</w:t>
      </w:r>
    </w:p>
    <w:p w14:paraId="118BD8D9" w14:textId="09FCE49E" w:rsidR="00D81977" w:rsidRDefault="00D81977">
      <w:pPr>
        <w:pStyle w:val="ListParagraph"/>
        <w:numPr>
          <w:ilvl w:val="0"/>
          <w:numId w:val="11"/>
        </w:numPr>
        <w:spacing w:line="360" w:lineRule="auto"/>
        <w:rPr>
          <w:b/>
          <w:bCs/>
          <w:lang w:val="vi-VN" w:eastAsia="en-GB"/>
        </w:rPr>
      </w:pPr>
      <w:r w:rsidRPr="00D81977">
        <w:rPr>
          <w:b/>
          <w:bCs/>
          <w:lang w:val="vi-VN" w:eastAsia="en-GB"/>
        </w:rPr>
        <w:t>Quản lý cơ sở và sân thể thao</w:t>
      </w:r>
    </w:p>
    <w:p w14:paraId="45DB3CF7" w14:textId="630FC88C" w:rsidR="00684BA4" w:rsidRPr="00684BA4" w:rsidRDefault="00BB365A" w:rsidP="00BB365A">
      <w:pPr>
        <w:spacing w:line="360" w:lineRule="auto"/>
        <w:ind w:firstLine="720"/>
        <w:rPr>
          <w:lang w:val="vi-VN" w:eastAsia="en-GB"/>
        </w:rPr>
      </w:pPr>
      <w:r w:rsidRPr="00BB365A">
        <w:rPr>
          <w:lang w:val="vi-VN" w:eastAsia="en-GB"/>
        </w:rPr>
        <w:t>Module Quản lý cơ sở và sân chịu trách nhiệm quản lý các tài nguyên được cung cấp cho hoạt động đặt sân. Sau khi được phê duyệt trở thành đối tác và kích hoạt gói dịch vụ, Chủ cơ sở kinh doanh có thể tạo một hoặc nhiều cơ sở trong giới hạn của gói đã đăng ký.</w:t>
      </w:r>
      <w:r>
        <w:rPr>
          <w:lang w:val="vi-VN" w:eastAsia="en-GB"/>
        </w:rPr>
        <w:t xml:space="preserve"> </w:t>
      </w:r>
      <w:r w:rsidRPr="00BB365A">
        <w:rPr>
          <w:lang w:val="vi-VN" w:eastAsia="en-GB"/>
        </w:rPr>
        <w:t>Đối với mỗi cơ sở, chủ sân có thể khai báo tên, địa chỉ, vị trí, liên kết chỉ đường, hình ảnh, tiện ích, thông tin liên hệ, thời gian hoạt động và các tài liệu xác minh cần thiết. Mỗi cơ sở có thể bao gồm một hoặc nhiều sân với thông tin về tên hoặc số hiệu, môn thể thao, loại sân, bề mặt sân, sức chứa, hình ảnh và trạng thái hoạt động.</w:t>
      </w:r>
      <w:r>
        <w:rPr>
          <w:lang w:val="vi-VN" w:eastAsia="en-GB"/>
        </w:rPr>
        <w:t xml:space="preserve"> </w:t>
      </w:r>
      <w:r w:rsidRPr="00BB365A">
        <w:rPr>
          <w:lang w:val="vi-VN" w:eastAsia="en-GB"/>
        </w:rPr>
        <w:t>Hệ thống hỗ trợ thiết lập lịch mở cửa, ngày nghỉ, thời gian bảo trì và khoảng thời gian tạm khóa sân. Những sân đang bảo trì, tạm khóa hoặc ngừng hoạt động không được hiển thị là khả dụng cho Khách hàng. Thông tin về lịch hoạt động, trạng thái sân, thời gian khóa và các booking đã tồn tại được sử dụng để xác định những khung giờ có thể đặt.</w:t>
      </w:r>
      <w:r>
        <w:rPr>
          <w:lang w:val="vi-VN" w:eastAsia="en-GB"/>
        </w:rPr>
        <w:t xml:space="preserve"> </w:t>
      </w:r>
      <w:r w:rsidRPr="00BB365A">
        <w:rPr>
          <w:lang w:val="vi-VN" w:eastAsia="en-GB"/>
        </w:rPr>
        <w:t xml:space="preserve">Chủ cơ sở phải khai báo và xác minh tài khoản ngân hàng nhận tiền đặt sân. Tài khoản này được sử dụng để tạo thông tin chuyển khoản hoặc mã QR cho các booking trực tuyến. Trước khi cơ sở được công khai, hệ thống kiểm tra các thông tin bắt buộc và Quản trị viên thực hiện xét duyệt theo chính sách của nền tảng. Chỉ cơ sở thuộc đối tác đang hoạt động, có gói dịch vụ hợp lệ và có ít nhất một sân đủ điều kiện mới được công khai và tiếp nhận </w:t>
      </w:r>
      <w:r w:rsidRPr="00BB365A">
        <w:rPr>
          <w:lang w:val="vi-VN" w:eastAsia="en-GB"/>
        </w:rPr>
        <w:lastRenderedPageBreak/>
        <w:t>booking.</w:t>
      </w:r>
      <w:r>
        <w:rPr>
          <w:lang w:val="vi-VN" w:eastAsia="en-GB"/>
        </w:rPr>
        <w:t xml:space="preserve"> </w:t>
      </w:r>
      <w:r w:rsidRPr="00BB365A">
        <w:rPr>
          <w:lang w:val="vi-VN" w:eastAsia="en-GB"/>
        </w:rPr>
        <w:t>Module này giải quyết vấn đề dữ liệu cơ sở, sân và lịch hoạt động bị phân tán. Việc quản lý tập trung tính khả dụng của từng sân giúp Khách hàng chủ động kiểm tra lịch trống, đồng thời cung cấp dữ liệu đầu vào cho quá trình kiểm tra xung đột, tính giá và tạo booking.</w:t>
      </w:r>
    </w:p>
    <w:p w14:paraId="0258C9F6" w14:textId="7FA03292" w:rsidR="00D81977" w:rsidRDefault="00D81977">
      <w:pPr>
        <w:pStyle w:val="ListParagraph"/>
        <w:numPr>
          <w:ilvl w:val="0"/>
          <w:numId w:val="11"/>
        </w:numPr>
        <w:spacing w:line="360" w:lineRule="auto"/>
        <w:rPr>
          <w:b/>
          <w:bCs/>
          <w:lang w:val="vi-VN" w:eastAsia="en-GB"/>
        </w:rPr>
      </w:pPr>
      <w:r w:rsidRPr="00D81977">
        <w:rPr>
          <w:b/>
          <w:bCs/>
          <w:lang w:val="vi-VN" w:eastAsia="en-GB"/>
        </w:rPr>
        <w:t>Quản lý giá và khuyến mãi</w:t>
      </w:r>
    </w:p>
    <w:p w14:paraId="3A5617F3" w14:textId="2FA656C5" w:rsidR="008758F9" w:rsidRPr="00BB365A" w:rsidRDefault="00BB365A" w:rsidP="00BB365A">
      <w:pPr>
        <w:spacing w:line="360" w:lineRule="auto"/>
        <w:ind w:firstLine="720"/>
        <w:rPr>
          <w:rFonts w:cs="Times New Roman (Body CS)"/>
          <w:spacing w:val="-2"/>
          <w:lang w:val="vi-VN" w:eastAsia="en-GB"/>
        </w:rPr>
      </w:pPr>
      <w:r w:rsidRPr="00BB365A">
        <w:rPr>
          <w:rFonts w:cs="Times New Roman (Body CS)"/>
          <w:spacing w:val="-2"/>
          <w:lang w:val="vi-VN" w:eastAsia="en-GB"/>
        </w:rPr>
        <w:t>Module Quản lý giá và khuyến mãi cho phép Chủ cơ sở kinh doanh thiết lập giá thuê phù hợp với đặc điểm khai thác của từng cơ sở. Giá có thể được cấu hình theo cơ sở, sân hoặc loại sân, ngày trong tuần, khung giờ, giờ cao điểm, cuối tuần, ngày lễ và thời lượng sử dụng.</w:t>
      </w:r>
      <w:r w:rsidRPr="00BB365A">
        <w:rPr>
          <w:rFonts w:cs="Times New Roman (Body CS)"/>
          <w:spacing w:val="-2"/>
          <w:lang w:val="vi-VN" w:eastAsia="en-GB"/>
        </w:rPr>
        <w:t xml:space="preserve"> </w:t>
      </w:r>
      <w:r w:rsidRPr="00BB365A">
        <w:rPr>
          <w:rFonts w:cs="Times New Roman (Body CS)"/>
          <w:spacing w:val="-2"/>
          <w:lang w:val="vi-VN" w:eastAsia="en-GB"/>
        </w:rPr>
        <w:t>Mỗi quy tắc giá có thời gian hiệu lực và mức độ ưu tiên xác định. Khi Khách hàng lựa chọn sân và thời gian sử dụng, hệ thống tra cứu các quy tắc đang có hiệu lực để xác định mức giá áp dụng. Khi có nhiều quy tắc cùng thỏa mãn, hệ thống phải xác định được một mức giá cuối cùng theo thứ tự ưu tiên đã cấu hình.</w:t>
      </w:r>
      <w:r w:rsidRPr="00BB365A">
        <w:rPr>
          <w:rFonts w:cs="Times New Roman (Body CS)"/>
          <w:spacing w:val="-2"/>
          <w:lang w:val="vi-VN" w:eastAsia="en-GB"/>
        </w:rPr>
        <w:t xml:space="preserve"> </w:t>
      </w:r>
      <w:r w:rsidRPr="00BB365A">
        <w:rPr>
          <w:rFonts w:cs="Times New Roman (Body CS)"/>
          <w:spacing w:val="-2"/>
          <w:lang w:val="vi-VN" w:eastAsia="en-GB"/>
        </w:rPr>
        <w:t>Mức giá được tính tại thời điểm tạo booking và lưu cùng booking để bảo đảm khả năng tra cứu khi bảng giá thay đổi hoặc phát sinh tranh chấp. Việc điều chỉnh bảng giá sau đó không làm thay đổi số tiền của booking đã được xác nhận, trừ trường hợp có yêu cầu thay đổi booking và chính sách của cơ sở quy định phải tính lại giá.</w:t>
      </w:r>
      <w:r w:rsidRPr="00BB365A">
        <w:rPr>
          <w:rFonts w:cs="Times New Roman (Body CS)"/>
          <w:spacing w:val="-2"/>
          <w:lang w:val="vi-VN" w:eastAsia="en-GB"/>
        </w:rPr>
        <w:t xml:space="preserve"> </w:t>
      </w:r>
      <w:r w:rsidRPr="00BB365A">
        <w:rPr>
          <w:rFonts w:cs="Times New Roman (Body CS)"/>
          <w:spacing w:val="-2"/>
          <w:lang w:val="vi-VN" w:eastAsia="en-GB"/>
        </w:rPr>
        <w:t>Bên cạnh bảng giá cơ bản, hệ thống hỗ trợ mã giảm giá, chương trình khuyến mãi, chính sách thành viên và điểm tích lũy. Khi áp dụng ưu đãi, hệ thống kiểm tra thời hạn, đối tượng, điều kiện sử dụng, số lượt áp dụng và khả năng kết hợp với các chương trình khác trước khi xác định số tiền cuối cùng.</w:t>
      </w:r>
      <w:r w:rsidRPr="00BB365A">
        <w:rPr>
          <w:rFonts w:cs="Times New Roman (Body CS)"/>
          <w:spacing w:val="-2"/>
          <w:lang w:val="vi-VN" w:eastAsia="en-GB"/>
        </w:rPr>
        <w:t xml:space="preserve"> </w:t>
      </w:r>
      <w:r w:rsidRPr="00BB365A">
        <w:rPr>
          <w:rFonts w:cs="Times New Roman (Body CS)"/>
          <w:spacing w:val="-2"/>
          <w:lang w:val="vi-VN" w:eastAsia="en-GB"/>
        </w:rPr>
        <w:t>Việc tổ chức cơ chế giá thành một module riêng giúp hạn chế tình trạng xác định sai giá khi cơ sở áp dụng nhiều mức giá theo thời gian. Module này đồng thời cung cấp dữ liệu đầu vào cho quá trình tạo booking, thanh toán, hoàn tiền và lập báo cáo doanh thu.</w:t>
      </w:r>
    </w:p>
    <w:p w14:paraId="75A669FD" w14:textId="0401692D" w:rsidR="00D81977" w:rsidRDefault="00D81977">
      <w:pPr>
        <w:pStyle w:val="ListParagraph"/>
        <w:numPr>
          <w:ilvl w:val="0"/>
          <w:numId w:val="11"/>
        </w:numPr>
        <w:spacing w:line="360" w:lineRule="auto"/>
        <w:rPr>
          <w:b/>
          <w:bCs/>
          <w:lang w:val="vi-VN" w:eastAsia="en-GB"/>
        </w:rPr>
      </w:pPr>
      <w:r w:rsidRPr="00D81977">
        <w:rPr>
          <w:b/>
          <w:bCs/>
          <w:lang w:val="vi-VN" w:eastAsia="en-GB"/>
        </w:rPr>
        <w:t>Quản lý đặt sân</w:t>
      </w:r>
    </w:p>
    <w:p w14:paraId="452C8F2E" w14:textId="78E2D5E4" w:rsidR="00684BA4" w:rsidRPr="00BB365A" w:rsidRDefault="00BB365A" w:rsidP="00BB365A">
      <w:pPr>
        <w:spacing w:line="360" w:lineRule="auto"/>
        <w:ind w:firstLine="720"/>
        <w:rPr>
          <w:rFonts w:cs="Times New Roman (Body CS)"/>
          <w:spacing w:val="-2"/>
          <w:lang w:val="vi-VN" w:eastAsia="en-GB"/>
        </w:rPr>
      </w:pPr>
      <w:r w:rsidRPr="00BB365A">
        <w:rPr>
          <w:rFonts w:cs="Times New Roman (Body CS)"/>
          <w:spacing w:val="-2"/>
          <w:lang w:val="vi-VN" w:eastAsia="en-GB"/>
        </w:rPr>
        <w:t>Module Quản lý đặt sân là thành phần nghiệp vụ cốt lõi của Aura Court. Hệ thống cho phép Khách hàng tìm kiếm cơ sở, xem thông tin sân, kiểm tra lịch trống, lựa chọn một hoặc nhiều khung giờ và tạo booking trực tuyến.</w:t>
      </w:r>
      <w:r w:rsidRPr="00BB365A">
        <w:rPr>
          <w:rFonts w:cs="Times New Roman (Body CS)"/>
          <w:spacing w:val="-2"/>
          <w:lang w:val="vi-VN" w:eastAsia="en-GB"/>
        </w:rPr>
        <w:t xml:space="preserve"> </w:t>
      </w:r>
      <w:r w:rsidRPr="00BB365A">
        <w:rPr>
          <w:rFonts w:cs="Times New Roman (Body CS)"/>
          <w:spacing w:val="-2"/>
          <w:lang w:val="vi-VN" w:eastAsia="en-GB"/>
        </w:rPr>
        <w:t>Khi Khách hàng lựa chọn sân và thời gian, hệ thống kiểm tra lịch hoạt động, trạng thái sân, thời gian khóa và các booking đã tồn tại để xác định tính khả dụng. Nếu khung giờ hợp lệ, hệ thống xác định mức giá, áp dụng ưu đãi khi đủ điều kiện và khởi tạo booking ở trạng thái chờ thanh toán. Khung giờ được giữ tạm thời trong một khoảng thời gian để Khách hàng hoàn tất giao dịch.</w:t>
      </w:r>
      <w:r w:rsidRPr="00BB365A">
        <w:rPr>
          <w:rFonts w:cs="Times New Roman (Body CS)"/>
          <w:spacing w:val="-2"/>
          <w:lang w:val="vi-VN" w:eastAsia="en-GB"/>
        </w:rPr>
        <w:t xml:space="preserve"> </w:t>
      </w:r>
      <w:r w:rsidRPr="00BB365A">
        <w:rPr>
          <w:rFonts w:cs="Times New Roman (Body CS)"/>
          <w:spacing w:val="-2"/>
          <w:lang w:val="vi-VN" w:eastAsia="en-GB"/>
        </w:rPr>
        <w:t xml:space="preserve">Nếu </w:t>
      </w:r>
      <w:r w:rsidRPr="00BB365A">
        <w:rPr>
          <w:rFonts w:cs="Times New Roman (Body CS)"/>
          <w:spacing w:val="-2"/>
          <w:lang w:val="vi-VN" w:eastAsia="en-GB"/>
        </w:rPr>
        <w:lastRenderedPageBreak/>
        <w:t>giao dịch được xác nhận thành công, booking chuyển sang trạng thái đã xác nhận và khung giờ tương ứng được khóa. Nếu giao dịch thất bại hoặc hết thời gian giữ chỗ mà chưa được thanh toán, booking không được xác nhận và khung giờ được giải phóng để Khách hàng khác có thể đặt.</w:t>
      </w:r>
      <w:r w:rsidRPr="00BB365A">
        <w:rPr>
          <w:rFonts w:cs="Times New Roman (Body CS)"/>
          <w:spacing w:val="-2"/>
          <w:lang w:val="vi-VN" w:eastAsia="en-GB"/>
        </w:rPr>
        <w:t xml:space="preserve"> </w:t>
      </w:r>
      <w:r w:rsidRPr="00BB365A">
        <w:rPr>
          <w:rFonts w:cs="Times New Roman (Body CS)"/>
          <w:spacing w:val="-2"/>
          <w:lang w:val="vi-VN" w:eastAsia="en-GB"/>
        </w:rPr>
        <w:t>Booking được quản lý theo một vòng đời xác định, bao gồm các trạng thái như chờ thanh toán, đã xác nhận, đang sử dụng, đã hoàn tất, đã hủy hoặc không đến. Khách hàng có thể theo dõi booking của mình, trong khi Chủ cơ sở kinh doanh và Nhân viên sân có thể tra cứu booking thuộc phạm vi cơ sở được quản lý hoặc phân công.</w:t>
      </w:r>
      <w:r w:rsidRPr="00BB365A">
        <w:rPr>
          <w:rFonts w:cs="Times New Roman (Body CS)"/>
          <w:spacing w:val="-2"/>
          <w:lang w:val="vi-VN" w:eastAsia="en-GB"/>
        </w:rPr>
        <w:t xml:space="preserve"> </w:t>
      </w:r>
      <w:r w:rsidRPr="00BB365A">
        <w:rPr>
          <w:rFonts w:cs="Times New Roman (Body CS)"/>
          <w:spacing w:val="-2"/>
          <w:lang w:val="vi-VN" w:eastAsia="en-GB"/>
        </w:rPr>
        <w:t>Hệ thống đồng thời hỗ trợ yêu cầu thay đổi hoặc hủy booking theo chính sách của từng cơ sở. Khi tiếp nhận yêu cầu, hệ thống kiểm tra thời điểm thực hiện, điều kiện áp dụng, phí phát sinh và khả năng hoàn tiền trước khi cập nhật booking. Các thay đổi quan trọng được lưu lại để phục vụ tra cứu và giải quyết tranh chấp.</w:t>
      </w:r>
      <w:r w:rsidRPr="00BB365A">
        <w:rPr>
          <w:rFonts w:cs="Times New Roman (Body CS)"/>
          <w:spacing w:val="-2"/>
          <w:lang w:val="vi-VN" w:eastAsia="en-GB"/>
        </w:rPr>
        <w:t xml:space="preserve"> </w:t>
      </w:r>
      <w:r w:rsidRPr="00BB365A">
        <w:rPr>
          <w:rFonts w:cs="Times New Roman (Body CS)"/>
          <w:spacing w:val="-2"/>
          <w:lang w:val="vi-VN" w:eastAsia="en-GB"/>
        </w:rPr>
        <w:t>Module Quản lý đặt sân giải quyết trực tiếp những vấn đề như trùng lịch, bỏ sót yêu cầu và mất nhiều thời gian trao đổi giữa Khách hàng với Nhân viên sân. Việc liên kết booking với dữ liệu sân, bảng giá và thanh toán giúp toàn bộ quy trình được xử lý tập trung và nhất quán.</w:t>
      </w:r>
    </w:p>
    <w:p w14:paraId="7F217B3B" w14:textId="0F82A003" w:rsidR="00D81977" w:rsidRDefault="00D81977">
      <w:pPr>
        <w:pStyle w:val="ListParagraph"/>
        <w:numPr>
          <w:ilvl w:val="0"/>
          <w:numId w:val="11"/>
        </w:numPr>
        <w:spacing w:line="360" w:lineRule="auto"/>
        <w:rPr>
          <w:b/>
          <w:bCs/>
          <w:lang w:val="vi-VN" w:eastAsia="en-GB"/>
        </w:rPr>
      </w:pPr>
      <w:r w:rsidRPr="00D81977">
        <w:rPr>
          <w:b/>
          <w:bCs/>
          <w:lang w:val="vi-VN" w:eastAsia="en-GB"/>
        </w:rPr>
        <w:t>Quản lý thanh toán và tài chính</w:t>
      </w:r>
    </w:p>
    <w:p w14:paraId="21413ACE" w14:textId="3F549973" w:rsidR="00684BA4" w:rsidRPr="00684BA4" w:rsidRDefault="00BB365A" w:rsidP="00BB365A">
      <w:pPr>
        <w:spacing w:line="360" w:lineRule="auto"/>
        <w:ind w:firstLine="720"/>
        <w:rPr>
          <w:lang w:val="vi-VN" w:eastAsia="en-GB"/>
        </w:rPr>
      </w:pPr>
      <w:r w:rsidRPr="00BB365A">
        <w:rPr>
          <w:lang w:val="vi-VN" w:eastAsia="en-GB"/>
        </w:rPr>
        <w:t>Module Quản lý thanh toán và tài chính xử lý hai dòng tiền riêng biệt gồm tiền thanh toán booking của Khách hàng cho Chủ cơ sở kinh doanh và phí sử dụng nền tảng của đối tác thanh toán cho Aura Court.</w:t>
      </w:r>
      <w:r>
        <w:rPr>
          <w:lang w:val="vi-VN" w:eastAsia="en-GB"/>
        </w:rPr>
        <w:t xml:space="preserve"> </w:t>
      </w:r>
      <w:r w:rsidRPr="00BB365A">
        <w:rPr>
          <w:lang w:val="vi-VN" w:eastAsia="en-GB"/>
        </w:rPr>
        <w:t>Đối với booking trực tuyến, Khách hàng thanh toán trực tiếp vào tài khoản ngân hàng do Chủ cơ sở kinh doanh đăng ký. Aura Court tạo mã QR hoặc cung cấp thông tin chuyển khoản gắn với booking nhưng không trực tiếp nắm giữ doanh thu đặt sân. Hệ thống tiếp nhận dữ liệu giao dịch từ dịch vụ thanh toán được tích hợp, chẳng hạn SePay, thông qua API hoặc webhook để đối chiếu số tiền, mã tham chiếu, nội dung và thời gian thanh toán.</w:t>
      </w:r>
      <w:r>
        <w:rPr>
          <w:lang w:val="vi-VN" w:eastAsia="en-GB"/>
        </w:rPr>
        <w:t xml:space="preserve"> </w:t>
      </w:r>
      <w:r w:rsidRPr="00BB365A">
        <w:rPr>
          <w:lang w:val="vi-VN" w:eastAsia="en-GB"/>
        </w:rPr>
        <w:t>Kết quả đối chiếu được sử dụng để cập nhật trạng thái giao dịch và booking. Hệ thống xử lý các trường hợp giao dịch thành công, thất bại, phản hồi chậm, webhook trùng lặp, sai số tiền, sai nội dung hoặc không xác định được booking tương ứng. Những giao dịch bất thường được ghi nhận để người có thẩm quyền kiểm tra và xử lý. Cơ chế này giúp giảm sự phụ thuộc vào việc Khách hàng gửi ảnh chuyển khoản và Nhân viên sân xác nhận thủ công.</w:t>
      </w:r>
      <w:r>
        <w:rPr>
          <w:lang w:val="vi-VN" w:eastAsia="en-GB"/>
        </w:rPr>
        <w:t xml:space="preserve"> </w:t>
      </w:r>
      <w:r w:rsidRPr="00BB365A">
        <w:rPr>
          <w:lang w:val="vi-VN" w:eastAsia="en-GB"/>
        </w:rPr>
        <w:t>Khi booking đủ điều kiện hủy, hệ thống hỗ trợ tạo và theo dõi yêu cầu hoàn tiền. Khoản hoàn có thể là toàn bộ hoặc một phần tùy theo chính sách của cơ sở, thời điểm hủy và trạng thái booking.</w:t>
      </w:r>
      <w:r>
        <w:rPr>
          <w:lang w:val="vi-VN" w:eastAsia="en-GB"/>
        </w:rPr>
        <w:t xml:space="preserve"> </w:t>
      </w:r>
      <w:r w:rsidRPr="00BB365A">
        <w:rPr>
          <w:lang w:val="vi-VN" w:eastAsia="en-GB"/>
        </w:rPr>
        <w:lastRenderedPageBreak/>
        <w:t>Do tiền đặt sân được thanh toán trực tiếp cho chủ sân, Chủ cơ sở kinh doanh chịu trách nhiệm thực hiện hoặc xác nhận khoản hoàn trả. Aura Court quản lý trạng thái yêu cầu và lưu kết quả hoàn tiền để phục vụ việc theo dõi và truy vết.</w:t>
      </w:r>
      <w:r>
        <w:rPr>
          <w:lang w:val="vi-VN" w:eastAsia="en-GB"/>
        </w:rPr>
        <w:t xml:space="preserve"> </w:t>
      </w:r>
      <w:r w:rsidRPr="00BB365A">
        <w:rPr>
          <w:lang w:val="vi-VN" w:eastAsia="en-GB"/>
        </w:rPr>
        <w:t>Đối với phí sử dụng nền tảng, đối tác thanh toán trực tiếp cho Aura Court theo gói dịch vụ đã lựa chọn. Giao dịch thanh toán phí gói được liên kết với tài khoản đối tác và được sử dụng làm căn cứ kích hoạt, gia hạn hoặc cập nhật trạng thái gói. Khoản phí này được quản lý riêng với doanh thu booking và không được tự động khấu trừ từ tiền Khách hàng thanh toán cho chủ sân.</w:t>
      </w:r>
      <w:r>
        <w:rPr>
          <w:lang w:val="vi-VN" w:eastAsia="en-GB"/>
        </w:rPr>
        <w:t xml:space="preserve"> </w:t>
      </w:r>
      <w:r w:rsidRPr="00BB365A">
        <w:rPr>
          <w:lang w:val="vi-VN" w:eastAsia="en-GB"/>
        </w:rPr>
        <w:t>Các giao dịch booking, hoàn tiền và phí sử dụng nền tảng được ghi nhận trong hệ thống theo từng loại và nguồn phát sinh. Dữ liệu này hỗ trợ đối chiếu, phát hiện sai lệch, tổng hợp doanh thu booking cho Chủ cơ sở kinh doanh và theo dõi doanh thu phí dịch vụ cho Quản trị viên. Aura Court không thực hiện thu hộ, quản lý khoản phải trả hoặc payout doanh thu booking cho chủ sân.</w:t>
      </w:r>
      <w:r>
        <w:rPr>
          <w:lang w:val="vi-VN" w:eastAsia="en-GB"/>
        </w:rPr>
        <w:t xml:space="preserve"> </w:t>
      </w:r>
      <w:r w:rsidRPr="00BB365A">
        <w:rPr>
          <w:lang w:val="vi-VN" w:eastAsia="en-GB"/>
        </w:rPr>
        <w:t>Module này kế thừa chức năng thanh toán của các giải pháp hiện có, đồng thời tập trung vào khả năng tự động tiếp nhận kết quả giao dịch, đối chiếu với booking, xử lý giao dịch bất thường và quản lý tách biệt hai dòng tiền.</w:t>
      </w:r>
    </w:p>
    <w:p w14:paraId="23CF5B8E" w14:textId="10D924FA" w:rsidR="00D81977" w:rsidRDefault="00D81977">
      <w:pPr>
        <w:pStyle w:val="Heading2"/>
        <w:numPr>
          <w:ilvl w:val="2"/>
          <w:numId w:val="10"/>
        </w:numPr>
        <w:spacing w:line="360" w:lineRule="auto"/>
        <w:rPr>
          <w:lang w:val="vi-VN" w:eastAsia="en-GB"/>
        </w:rPr>
      </w:pPr>
      <w:r>
        <w:rPr>
          <w:lang w:val="vi-VN" w:eastAsia="en-GB"/>
        </w:rPr>
        <w:t>Phạm vi chức năng nâng cao của hệ thống</w:t>
      </w:r>
    </w:p>
    <w:p w14:paraId="756C4171" w14:textId="22579F5B" w:rsidR="00D81977" w:rsidRPr="00BB365A" w:rsidRDefault="00BB365A" w:rsidP="00BB365A">
      <w:pPr>
        <w:spacing w:line="360" w:lineRule="auto"/>
        <w:ind w:firstLine="720"/>
        <w:rPr>
          <w:rFonts w:cs="Times New Roman (Body CS)"/>
          <w:spacing w:val="-2"/>
          <w:lang w:val="vi-VN" w:eastAsia="en-GB"/>
        </w:rPr>
      </w:pPr>
      <w:r w:rsidRPr="00BB365A">
        <w:rPr>
          <w:rFonts w:cs="Times New Roman (Body CS)"/>
          <w:spacing w:val="-2"/>
          <w:lang w:val="vi-VN" w:eastAsia="en-GB"/>
        </w:rPr>
        <w:t>Các chức năng nâng cao được phát triển trên nền tảng của những module cốt lõi, chủ yếu gồm Quản lý cơ sở và sân, Quản lý giá và khuyến mãi, Quản lý đặt sân, Quản lý thanh toán và tài chính. Đây không phải là các module độc lập mà là sự mở rộng của quy trình đặt sân thông thường nhằm đáp ứng nhu cầu sử dụng sân theo nhóm hoặc trong thời gian dài.</w:t>
      </w:r>
      <w:r>
        <w:rPr>
          <w:rFonts w:cs="Times New Roman (Body CS)"/>
          <w:spacing w:val="-2"/>
          <w:lang w:val="vi-VN" w:eastAsia="en-GB"/>
        </w:rPr>
        <w:t xml:space="preserve"> </w:t>
      </w:r>
      <w:r w:rsidRPr="00BB365A">
        <w:rPr>
          <w:rFonts w:cs="Times New Roman (Body CS)"/>
          <w:spacing w:val="-2"/>
          <w:lang w:val="vi-VN" w:eastAsia="en-GB"/>
        </w:rPr>
        <w:t>Hệ thống hỗ trợ đặt sân định kỳ cho những Khách hàng hoặc nhóm người chơi có nhu cầu sử dụng sân thường xuyên. Khách hàng có thể lựa chọn chu kỳ, ngày trong tuần, khung giờ và khoảng thời gian áp dụng. Mỗi lần đặt trong chuỗi định kỳ phải được kiểm tra riêng về tính khả dụng, mức giá và điều kiện thanh toán. Nếu một số lần đặt xảy ra xung đột, hệ thống thông báo rõ các khung giờ không khả dụng và xử lý theo phương án được quy định.</w:t>
      </w:r>
      <w:r>
        <w:rPr>
          <w:rFonts w:cs="Times New Roman (Body CS)"/>
          <w:spacing w:val="-2"/>
          <w:lang w:val="vi-VN" w:eastAsia="en-GB"/>
        </w:rPr>
        <w:t xml:space="preserve"> </w:t>
      </w:r>
      <w:r w:rsidRPr="00BB365A">
        <w:rPr>
          <w:rFonts w:cs="Times New Roman (Body CS)"/>
          <w:spacing w:val="-2"/>
          <w:lang w:val="vi-VN" w:eastAsia="en-GB"/>
        </w:rPr>
        <w:t>Đối với booking theo nhóm, hệ thống hỗ trợ phân bổ tổng chi phí, gửi yêu cầu đóng góp và theo dõi trạng thái đóng góp của từng thành viên. Chức năng này giúp người tạo booking quản lý việc chia sẻ chi phí nhưng không làm thay đổi nguyên tắc tiền đặt sân được thanh toán trực tiếp cho Chủ cơ sở kinh doanh.</w:t>
      </w:r>
      <w:r>
        <w:rPr>
          <w:rFonts w:cs="Times New Roman (Body CS)"/>
          <w:spacing w:val="-2"/>
          <w:lang w:val="vi-VN" w:eastAsia="en-GB"/>
        </w:rPr>
        <w:t xml:space="preserve"> </w:t>
      </w:r>
      <w:r w:rsidRPr="00BB365A">
        <w:rPr>
          <w:rFonts w:cs="Times New Roman (Body CS)"/>
          <w:spacing w:val="-2"/>
          <w:lang w:val="vi-VN" w:eastAsia="en-GB"/>
        </w:rPr>
        <w:t xml:space="preserve">Chức năng chuyển nhượng quyền sử dụng booking cho phép Khách hàng chuyển quyền sử dụng một booking </w:t>
      </w:r>
      <w:r w:rsidRPr="00BB365A">
        <w:rPr>
          <w:rFonts w:cs="Times New Roman (Body CS)"/>
          <w:spacing w:val="-2"/>
          <w:lang w:val="vi-VN" w:eastAsia="en-GB"/>
        </w:rPr>
        <w:lastRenderedPageBreak/>
        <w:t>đã được xác nhận khi không thể đến sân. Booking chỉ được chuyển nhượng khi đáp ứng các điều kiện về trạng thái, thời gian còn lại, tình trạng thanh toán và chính sách của cơ sở. Booking đang bị hủy, hoàn tiền, tranh chấp, đã sử dụng hoặc hết thời hạn chuyển nhượng không được phép thực hiện.</w:t>
      </w:r>
      <w:r>
        <w:rPr>
          <w:rFonts w:cs="Times New Roman (Body CS)"/>
          <w:spacing w:val="-2"/>
          <w:lang w:val="vi-VN" w:eastAsia="en-GB"/>
        </w:rPr>
        <w:t xml:space="preserve"> </w:t>
      </w:r>
      <w:r w:rsidRPr="00BB365A">
        <w:rPr>
          <w:rFonts w:cs="Times New Roman (Body CS)"/>
          <w:spacing w:val="-2"/>
          <w:lang w:val="vi-VN" w:eastAsia="en-GB"/>
        </w:rPr>
        <w:t>Sau khi quá trình chuyển nhượng hoàn tất, hệ thống cập nhật người có quyền sử dụng booking, thông tin check-in và lịch sử thay đổi. Sân, khung giờ, mức giá và chính sách đã áp dụng được giữ nguyên nếu cơ sở không có quy định khác.</w:t>
      </w:r>
      <w:r>
        <w:rPr>
          <w:rFonts w:cs="Times New Roman (Body CS)"/>
          <w:spacing w:val="-2"/>
          <w:lang w:val="vi-VN" w:eastAsia="en-GB"/>
        </w:rPr>
        <w:t xml:space="preserve"> </w:t>
      </w:r>
      <w:r w:rsidRPr="00BB365A">
        <w:rPr>
          <w:rFonts w:cs="Times New Roman (Body CS)"/>
          <w:spacing w:val="-2"/>
          <w:lang w:val="vi-VN" w:eastAsia="en-GB"/>
        </w:rPr>
        <w:t>Cơ chế tính giá cũng có thể được mở rộng để xử lý booking định kỳ, quyền lợi thành viên, chính sách ưu tiên và nhiều điều kiện giá kết hợp. Những chức năng này giúp Aura Court đáp ứng các nhu cầu đa dạng hơn so với quy trình đặt một sân trong một khung giờ thông thường.</w:t>
      </w:r>
    </w:p>
    <w:p w14:paraId="4240F278" w14:textId="2966D99E" w:rsidR="00D81977" w:rsidRDefault="00D81977">
      <w:pPr>
        <w:pStyle w:val="Heading2"/>
        <w:numPr>
          <w:ilvl w:val="2"/>
          <w:numId w:val="10"/>
        </w:numPr>
        <w:spacing w:line="360" w:lineRule="auto"/>
        <w:rPr>
          <w:lang w:val="vi-VN" w:eastAsia="en-GB"/>
        </w:rPr>
      </w:pPr>
      <w:r>
        <w:rPr>
          <w:lang w:val="vi-VN" w:eastAsia="en-GB"/>
        </w:rPr>
        <w:t>Phạm vi chức năng mở rộng của hệ thống</w:t>
      </w:r>
    </w:p>
    <w:p w14:paraId="69B75BA3" w14:textId="2C5380EE" w:rsidR="00D81977" w:rsidRDefault="00D81977">
      <w:pPr>
        <w:pStyle w:val="ListParagraph"/>
        <w:numPr>
          <w:ilvl w:val="0"/>
          <w:numId w:val="11"/>
        </w:numPr>
        <w:spacing w:line="360" w:lineRule="auto"/>
        <w:rPr>
          <w:b/>
          <w:bCs/>
          <w:lang w:val="vi-VN" w:eastAsia="en-GB"/>
        </w:rPr>
      </w:pPr>
      <w:r w:rsidRPr="00D81977">
        <w:rPr>
          <w:b/>
          <w:bCs/>
          <w:lang w:val="vi-VN" w:eastAsia="en-GB"/>
        </w:rPr>
        <w:t>Quản lý vận hành tại sân</w:t>
      </w:r>
    </w:p>
    <w:p w14:paraId="1BB4DFAA" w14:textId="577659E7" w:rsidR="00EE07E7" w:rsidRPr="00684BA4" w:rsidRDefault="00BB365A" w:rsidP="00EE07E7">
      <w:pPr>
        <w:spacing w:line="360" w:lineRule="auto"/>
        <w:ind w:firstLine="720"/>
        <w:rPr>
          <w:lang w:val="vi-VN" w:eastAsia="en-GB"/>
        </w:rPr>
      </w:pPr>
      <w:r w:rsidRPr="00BB365A">
        <w:rPr>
          <w:lang w:val="vi-VN" w:eastAsia="en-GB"/>
        </w:rPr>
        <w:t>Module Quản lý vận hành tại sân hỗ trợ các hoạt động diễn ra trực tiếp tại cơ sở, bao gồm tiếp nhận Khách hàng, kiểm tra booking, check-in, check-out, ghi nhận trường hợp không đến và xử lý những chi phí phát sinh trong quá trình sử dụng sân.</w:t>
      </w:r>
      <w:r>
        <w:rPr>
          <w:lang w:val="vi-VN" w:eastAsia="en-GB"/>
        </w:rPr>
        <w:t xml:space="preserve"> </w:t>
      </w:r>
      <w:r w:rsidRPr="00BB365A">
        <w:rPr>
          <w:lang w:val="vi-VN" w:eastAsia="en-GB"/>
        </w:rPr>
        <w:t>Nhân viên sân có thể quét mã hoặc tra cứu booking để xác nhận Khách hàng đến đúng lịch, cập nhật trạng thái sử dụng và hoàn tất booking sau khi kết thúc. Các quyền này được Chủ cơ sở kinh doanh cấp theo phạm vi cơ sở và nhiệm vụ của từng nhân viên.</w:t>
      </w:r>
      <w:r>
        <w:rPr>
          <w:lang w:val="vi-VN" w:eastAsia="en-GB"/>
        </w:rPr>
        <w:t xml:space="preserve"> </w:t>
      </w:r>
      <w:r w:rsidRPr="00BB365A">
        <w:rPr>
          <w:lang w:val="vi-VN" w:eastAsia="en-GB"/>
        </w:rPr>
        <w:t>Module được định hướng tích hợp chức năng POS để quản lý hoạt động bán nước uống, cầu, bóng, vợt, phụ kiện và các dịch vụ bổ sung. Nhân viên sân có quyền phù hợp có thể tạo giỏ hàng, lập đơn bán hàng, ghi nhận thanh toán và in hoặc gửi hóa đơn. Nhân viên thực hiện nghiệp vụ thu ngân được xác định thông qua nhóm quyền được cấp, không phải một tác nhân độc lập.</w:t>
      </w:r>
      <w:r>
        <w:rPr>
          <w:lang w:val="vi-VN" w:eastAsia="en-GB"/>
        </w:rPr>
        <w:t xml:space="preserve"> </w:t>
      </w:r>
      <w:r w:rsidRPr="00BB365A">
        <w:rPr>
          <w:lang w:val="vi-VN" w:eastAsia="en-GB"/>
        </w:rPr>
        <w:t>Các nghiệp vụ liên quan có thể bao gồm quản lý danh mục hàng hóa, giá bán, số lượng tồn kho, đơn bán hàng, ca làm việc và đối chiếu tiền mặt cuối ca. Dữ liệu doanh thu bán hàng được ghi nhận trực tiếp cho cơ sở và có thể được tổng hợp cùng doanh thu booking trong báo cáo hoạt động</w:t>
      </w:r>
      <w:r>
        <w:rPr>
          <w:lang w:val="vi-VN" w:eastAsia="en-GB"/>
        </w:rPr>
        <w:t>.</w:t>
      </w:r>
    </w:p>
    <w:p w14:paraId="42140BCB" w14:textId="35978758" w:rsidR="00D81977" w:rsidRDefault="00D81977">
      <w:pPr>
        <w:pStyle w:val="ListParagraph"/>
        <w:numPr>
          <w:ilvl w:val="0"/>
          <w:numId w:val="11"/>
        </w:numPr>
        <w:spacing w:line="360" w:lineRule="auto"/>
        <w:rPr>
          <w:b/>
          <w:bCs/>
          <w:lang w:val="vi-VN" w:eastAsia="en-GB"/>
        </w:rPr>
      </w:pPr>
      <w:r w:rsidRPr="00D81977">
        <w:rPr>
          <w:b/>
          <w:bCs/>
          <w:lang w:val="vi-VN" w:eastAsia="en-GB"/>
        </w:rPr>
        <w:t>Quản lý khách hàn</w:t>
      </w:r>
      <w:r w:rsidR="00EE07E7">
        <w:rPr>
          <w:b/>
          <w:bCs/>
          <w:lang w:val="vi-VN" w:eastAsia="en-GB"/>
        </w:rPr>
        <w:t xml:space="preserve">g, </w:t>
      </w:r>
      <w:r w:rsidRPr="00D81977">
        <w:rPr>
          <w:b/>
          <w:bCs/>
          <w:lang w:val="vi-VN" w:eastAsia="en-GB"/>
        </w:rPr>
        <w:t>cộng đồng</w:t>
      </w:r>
      <w:r w:rsidR="00EE07E7">
        <w:rPr>
          <w:b/>
          <w:bCs/>
          <w:lang w:val="vi-VN" w:eastAsia="en-GB"/>
        </w:rPr>
        <w:t xml:space="preserve"> và hỗ trợ</w:t>
      </w:r>
    </w:p>
    <w:p w14:paraId="2EE5CA28" w14:textId="6746B143" w:rsidR="00684BA4" w:rsidRDefault="00BB365A" w:rsidP="00BB365A">
      <w:pPr>
        <w:spacing w:line="360" w:lineRule="auto"/>
        <w:ind w:firstLine="720"/>
        <w:rPr>
          <w:lang w:val="vi-VN" w:eastAsia="en-GB"/>
        </w:rPr>
      </w:pPr>
      <w:r w:rsidRPr="00BB365A">
        <w:rPr>
          <w:lang w:val="vi-VN" w:eastAsia="en-GB"/>
        </w:rPr>
        <w:t xml:space="preserve">Module Quản lý khách hàng và cộng đồng tập trung quản lý hồ sơ người chơi, lịch sử sử dụng dịch vụ, đánh giá, thông báo và các hoạt động tương tác trên nền tảng. </w:t>
      </w:r>
      <w:r w:rsidRPr="00BB365A">
        <w:rPr>
          <w:lang w:val="vi-VN" w:eastAsia="en-GB"/>
        </w:rPr>
        <w:lastRenderedPageBreak/>
        <w:t>Trong phạm vi hiện tại, hệ thống hỗ trợ một phần thông qua hồ sơ người dùng, lịch sử booking, thông báo và đánh giá cơ sở.</w:t>
      </w:r>
      <w:r>
        <w:rPr>
          <w:lang w:val="vi-VN" w:eastAsia="en-GB"/>
        </w:rPr>
        <w:t xml:space="preserve"> </w:t>
      </w:r>
      <w:r w:rsidRPr="00BB365A">
        <w:rPr>
          <w:lang w:val="vi-VN" w:eastAsia="en-GB"/>
        </w:rPr>
        <w:t>Sau khi hoàn thành việc sử dụng sân, Khách hàng có thể đánh giá và phản hồi về chất lượng cơ sở. Hệ thống gửi thông báo liên quan đến trạng thái booking, thanh toán, thay đổi lịch, hoàn tiền, ưu đãi và các hoạt động mà người dùng quan tâm.</w:t>
      </w:r>
      <w:r>
        <w:rPr>
          <w:lang w:val="vi-VN" w:eastAsia="en-GB"/>
        </w:rPr>
        <w:t xml:space="preserve"> </w:t>
      </w:r>
      <w:r w:rsidRPr="00BB365A">
        <w:rPr>
          <w:lang w:val="vi-VN" w:eastAsia="en-GB"/>
        </w:rPr>
        <w:t>Các chức năng cộng đồng mở rộng gồm tìm bạn chơi theo khu vực, thời gian hoặc trình độ; tạo trận; đăng nhu cầu tuyển thành viên; đăng ký tham gia trận; tổ chức giải đấu; cập nhật kết quả và quản lý điểm uy tín của người chơi. Các tư cách như người tạo trận, người tham gia hoặc người tổ chức giải đấu không được xác định là tác nhân độc lập. Đây vẫn là Khách hàng hoặc Chủ cơ sở kinh doanh được cấp quyền quản lý đối với hoạt động cụ thể.</w:t>
      </w:r>
      <w:r>
        <w:rPr>
          <w:lang w:val="vi-VN" w:eastAsia="en-GB"/>
        </w:rPr>
        <w:t xml:space="preserve"> </w:t>
      </w:r>
      <w:r w:rsidRPr="00BB365A">
        <w:rPr>
          <w:lang w:val="vi-VN" w:eastAsia="en-GB"/>
        </w:rPr>
        <w:t>Điểm uy tín có thể được xác định dựa trên lịch sử tham gia, hủy hoặc vắng mặt của người chơi. Cơ chế này góp phần xây dựng môi trường kết nối có trách nhiệm và hỗ trợ người dùng đánh giá mức độ tin cậy trước khi tham gia hoạt động chung.</w:t>
      </w:r>
    </w:p>
    <w:p w14:paraId="2FAAC6D0" w14:textId="3E76AD22" w:rsidR="001A5AC6" w:rsidRDefault="001A5AC6">
      <w:pPr>
        <w:pStyle w:val="Heading2"/>
        <w:numPr>
          <w:ilvl w:val="2"/>
          <w:numId w:val="10"/>
        </w:numPr>
        <w:spacing w:line="360" w:lineRule="auto"/>
        <w:rPr>
          <w:lang w:val="vi-VN" w:eastAsia="en-GB"/>
        </w:rPr>
      </w:pPr>
      <w:r>
        <w:rPr>
          <w:lang w:val="vi-VN" w:eastAsia="en-GB"/>
        </w:rPr>
        <w:t>Phạm vi ngoài hệ thống</w:t>
      </w:r>
    </w:p>
    <w:p w14:paraId="6D9406EF" w14:textId="532238FE" w:rsidR="0096453B" w:rsidRPr="0096453B" w:rsidRDefault="0096453B" w:rsidP="0096453B">
      <w:pPr>
        <w:spacing w:line="360" w:lineRule="auto"/>
        <w:ind w:firstLine="720"/>
        <w:rPr>
          <w:lang w:val="vi-VN" w:eastAsia="en-GB"/>
        </w:rPr>
      </w:pPr>
      <w:r w:rsidRPr="0096453B">
        <w:rPr>
          <w:lang w:val="vi-VN" w:eastAsia="en-GB"/>
        </w:rPr>
        <w:t>Để bảo đảm tính khả thi và xác định rõ trách nhiệm của Aura Court, một số nội dung không thuộc phạm vi xử lý trực tiếp của hệ thống trong phiên bản hiện tại.</w:t>
      </w:r>
    </w:p>
    <w:p w14:paraId="06A47F39" w14:textId="5845F2F4" w:rsidR="0096453B" w:rsidRPr="002C510B" w:rsidRDefault="0096453B">
      <w:pPr>
        <w:pStyle w:val="ListParagraph"/>
        <w:numPr>
          <w:ilvl w:val="0"/>
          <w:numId w:val="14"/>
        </w:numPr>
        <w:spacing w:line="360" w:lineRule="auto"/>
        <w:rPr>
          <w:lang w:val="vi-VN" w:eastAsia="en-GB"/>
        </w:rPr>
      </w:pPr>
      <w:r w:rsidRPr="002C510B">
        <w:rPr>
          <w:lang w:val="vi-VN" w:eastAsia="en-GB"/>
        </w:rPr>
        <w:t>Aura Court không thực hiện thủ tục đăng ký kinh doanh hoặc cấp phép hoạt động cho đối tác. Chức năng đăng ký trở thành đối tác chỉ nhằm thu thập và xác minh thông tin của cá nhân, hộ kinh doanh, doanh nghiệp hoặc tổ chức có nhu cầu cung cấp dịch vụ sân thể thao trên nền tảng. Người đăng ký có trách nhiệm tự hoàn thành các thủ tục pháp lý cần thiết với cơ quan có thẩm quyền. Việc Aura Court phê duyệt hồ sơ đối tác hoặc công khai cơ sở không thay thế giấy phép kinh doanh và không được xem là sự xác nhận pháp lý đối với toàn bộ hoạt động của cơ sở.</w:t>
      </w:r>
    </w:p>
    <w:p w14:paraId="39606FCF" w14:textId="6C845C47" w:rsidR="0096453B" w:rsidRPr="002C510B" w:rsidRDefault="002C510B">
      <w:pPr>
        <w:pStyle w:val="ListParagraph"/>
        <w:numPr>
          <w:ilvl w:val="0"/>
          <w:numId w:val="14"/>
        </w:numPr>
        <w:spacing w:line="360" w:lineRule="auto"/>
        <w:rPr>
          <w:rFonts w:cs="Times New Roman (Body CS)"/>
          <w:spacing w:val="-2"/>
          <w:lang w:val="vi-VN" w:eastAsia="en-GB"/>
        </w:rPr>
      </w:pPr>
      <w:r w:rsidRPr="002C510B">
        <w:rPr>
          <w:rFonts w:cs="Times New Roman (Body CS)"/>
          <w:spacing w:val="-2"/>
          <w:lang w:val="vi-VN" w:eastAsia="en-GB"/>
        </w:rPr>
        <w:t>H</w:t>
      </w:r>
      <w:r w:rsidR="0096453B" w:rsidRPr="002C510B">
        <w:rPr>
          <w:rFonts w:cs="Times New Roman (Body CS)"/>
          <w:spacing w:val="-2"/>
          <w:lang w:val="vi-VN" w:eastAsia="en-GB"/>
        </w:rPr>
        <w:t>ệ thống không xây dựng mới hạ tầng ngân hàng hoặc cổng thanh toán. Aura Court chỉ tạo thông tin thanh toán, cung cấp mã QR, tiếp nhận dữ liệu giao dịch từ dịch vụ tích hợp, đối chiếu với booking và cập nhật trạng thái thanh toán. Quá trình xử lý, chuyển tiền và lưu giữ tiền trong hệ thống ngân hàng hoặc nhà cung cấp thanh toán nằm ngoài phạm vi kiểm soát trực tiếp của Aura Court.</w:t>
      </w:r>
    </w:p>
    <w:p w14:paraId="602D183A" w14:textId="7AD373D6" w:rsidR="0096453B" w:rsidRPr="002C510B" w:rsidRDefault="0096453B">
      <w:pPr>
        <w:pStyle w:val="ListParagraph"/>
        <w:numPr>
          <w:ilvl w:val="0"/>
          <w:numId w:val="14"/>
        </w:numPr>
        <w:spacing w:line="360" w:lineRule="auto"/>
        <w:rPr>
          <w:lang w:val="vi-VN" w:eastAsia="en-GB"/>
        </w:rPr>
      </w:pPr>
      <w:r w:rsidRPr="002C510B">
        <w:rPr>
          <w:lang w:val="vi-VN" w:eastAsia="en-GB"/>
        </w:rPr>
        <w:lastRenderedPageBreak/>
        <w:t>Aura Court không trực tiếp thu hộ hoặc nắm giữ doanh thu đặt sân. Khách hàng thanh toán tiền booking trực tiếp vào tài khoản ngân hàng do Chủ cơ sở kinh doanh đăng ký. Vì vậy, Aura Court không quản lý khoản phải trả và không thực hiện payout doanh thu booking cho chủ sân. Hệ thống chỉ ghi nhận, đối chiếu và tổng hợp dữ liệu giao dịch để phục vụ xác nhận booking, quản lý doanh thu và xử lý sai lệch.</w:t>
      </w:r>
    </w:p>
    <w:p w14:paraId="5C76211B" w14:textId="517E1EF1" w:rsidR="0096453B" w:rsidRPr="002C510B" w:rsidRDefault="0096453B">
      <w:pPr>
        <w:pStyle w:val="ListParagraph"/>
        <w:numPr>
          <w:ilvl w:val="0"/>
          <w:numId w:val="14"/>
        </w:numPr>
        <w:spacing w:line="360" w:lineRule="auto"/>
        <w:rPr>
          <w:lang w:val="vi-VN" w:eastAsia="en-GB"/>
        </w:rPr>
      </w:pPr>
      <w:r w:rsidRPr="002C510B">
        <w:rPr>
          <w:lang w:val="vi-VN" w:eastAsia="en-GB"/>
        </w:rPr>
        <w:t>Aura Court không trực tiếp thực hiện hoàn tiền từ tài khoản của Chủ cơ sở kinh doanh. Khi booking đủ điều kiện hoàn tiền, hệ thống hỗ trợ tiếp nhận yêu cầu, xác định số tiền dự kiến được hoàn và theo dõi trạng thái xử lý. Do tiền booking được chuyển trực tiếp cho chủ sân, trách nhiệm thực hiện hoặc xác nhận khoản hoàn trả thuộc về Chủ cơ sở kinh doanh, trừ trường hợp sau này hệ thống tích hợp một dịch vụ hỗ trợ hoàn tiền tự động.</w:t>
      </w:r>
    </w:p>
    <w:p w14:paraId="6285F367" w14:textId="17D7CC8A" w:rsidR="0096453B" w:rsidRPr="002C510B" w:rsidRDefault="002C510B">
      <w:pPr>
        <w:pStyle w:val="ListParagraph"/>
        <w:numPr>
          <w:ilvl w:val="0"/>
          <w:numId w:val="14"/>
        </w:numPr>
        <w:spacing w:line="360" w:lineRule="auto"/>
        <w:rPr>
          <w:rFonts w:cs="Times New Roman (Body CS)"/>
          <w:spacing w:val="-4"/>
          <w:lang w:val="vi-VN" w:eastAsia="en-GB"/>
        </w:rPr>
      </w:pPr>
      <w:r w:rsidRPr="002C510B">
        <w:rPr>
          <w:rFonts w:cs="Times New Roman (Body CS)"/>
          <w:spacing w:val="-4"/>
          <w:lang w:val="vi-VN" w:eastAsia="en-GB"/>
        </w:rPr>
        <w:t>H</w:t>
      </w:r>
      <w:r w:rsidR="0096453B" w:rsidRPr="002C510B">
        <w:rPr>
          <w:rFonts w:cs="Times New Roman (Body CS)"/>
          <w:spacing w:val="-4"/>
          <w:lang w:val="vi-VN" w:eastAsia="en-GB"/>
        </w:rPr>
        <w:t>ệ thống không cung cấp dịch vụ bản đồ và định vị độc lập. Địa chỉ, vị trí, liên kết chỉ đường hoặc dữ liệu bản đồ được khai thác thông qua Google Maps hoặc dịch vụ tương ứng. Aura Court không kiểm soát hoàn toàn độ chính xác, phạm vi dữ liệu, giới hạn truy cập hoặc tình trạng hoạt động của nhà cung cấp bản đồ.</w:t>
      </w:r>
    </w:p>
    <w:p w14:paraId="3718DF5E" w14:textId="6B7D66CC" w:rsidR="0096453B" w:rsidRPr="002C510B" w:rsidRDefault="002C510B">
      <w:pPr>
        <w:pStyle w:val="ListParagraph"/>
        <w:numPr>
          <w:ilvl w:val="0"/>
          <w:numId w:val="14"/>
        </w:numPr>
        <w:spacing w:line="360" w:lineRule="auto"/>
        <w:rPr>
          <w:lang w:val="vi-VN" w:eastAsia="en-GB"/>
        </w:rPr>
      </w:pPr>
      <w:r>
        <w:rPr>
          <w:lang w:val="vi-VN" w:eastAsia="en-GB"/>
        </w:rPr>
        <w:t>P</w:t>
      </w:r>
      <w:r w:rsidR="0096453B" w:rsidRPr="002C510B">
        <w:rPr>
          <w:lang w:val="vi-VN" w:eastAsia="en-GB"/>
        </w:rPr>
        <w:t>hiên bản hiện tại không tích hợp trực tiếp với các thiết bị phần cứng tại cơ sở. Những thiết bị như khóa cửa thông minh, camera, máy quét chuyên dụng, máy POS vật lý và hệ thống kiểm soát ra vào không thuộc phạm vi triển khai. Các thao tác check-in, check-out, xác nhận sử dụng sân và bán hàng tại quầy được thực hiện trên phần mềm bởi Nhân viên sân có quyền phù hợp.</w:t>
      </w:r>
    </w:p>
    <w:p w14:paraId="74B958E8" w14:textId="7AC2B26E" w:rsidR="0096453B" w:rsidRPr="002C510B" w:rsidRDefault="002C510B">
      <w:pPr>
        <w:pStyle w:val="ListParagraph"/>
        <w:numPr>
          <w:ilvl w:val="0"/>
          <w:numId w:val="14"/>
        </w:numPr>
        <w:spacing w:line="360" w:lineRule="auto"/>
        <w:rPr>
          <w:rFonts w:cs="Times New Roman (Body CS)"/>
          <w:spacing w:val="-2"/>
          <w:lang w:val="vi-VN" w:eastAsia="en-GB"/>
        </w:rPr>
      </w:pPr>
      <w:r>
        <w:rPr>
          <w:rFonts w:cs="Times New Roman (Body CS)"/>
          <w:spacing w:val="-2"/>
          <w:lang w:val="vi-VN" w:eastAsia="en-GB"/>
        </w:rPr>
        <w:t>H</w:t>
      </w:r>
      <w:r w:rsidR="0096453B" w:rsidRPr="002C510B">
        <w:rPr>
          <w:rFonts w:cs="Times New Roman (Body CS)"/>
          <w:spacing w:val="-2"/>
          <w:lang w:val="vi-VN" w:eastAsia="en-GB"/>
        </w:rPr>
        <w:t>ệ thống không bao gồm các nghiệp vụ quản trị nhân sự chuyên sâu. Aura Court không xử lý tuyển dụng, chấm công, tính lương, bảo hiểm, hợp đồng lao động hoặc đánh giá nhân viên. Hệ thống chỉ quản lý tài khoản Nhân viên sân, vai trò, nhóm quyền và phạm vi cơ sở cần thiết để nhân viên thực hiện các nghiệp vụ được phân công.</w:t>
      </w:r>
    </w:p>
    <w:p w14:paraId="4502B285" w14:textId="7D29A615" w:rsidR="0096453B" w:rsidRPr="002C510B" w:rsidRDefault="002C510B">
      <w:pPr>
        <w:pStyle w:val="ListParagraph"/>
        <w:numPr>
          <w:ilvl w:val="0"/>
          <w:numId w:val="14"/>
        </w:numPr>
        <w:spacing w:line="360" w:lineRule="auto"/>
        <w:rPr>
          <w:rFonts w:cs="Times New Roman (Body CS)"/>
          <w:spacing w:val="-4"/>
          <w:lang w:val="vi-VN" w:eastAsia="en-GB"/>
        </w:rPr>
      </w:pPr>
      <w:r>
        <w:rPr>
          <w:rFonts w:cs="Times New Roman (Body CS)"/>
          <w:spacing w:val="-4"/>
          <w:lang w:val="vi-VN" w:eastAsia="en-GB"/>
        </w:rPr>
        <w:t>C</w:t>
      </w:r>
      <w:r w:rsidR="0096453B" w:rsidRPr="002C510B">
        <w:rPr>
          <w:rFonts w:cs="Times New Roman (Body CS)"/>
          <w:spacing w:val="-4"/>
          <w:lang w:val="vi-VN" w:eastAsia="en-GB"/>
        </w:rPr>
        <w:t xml:space="preserve">hức năng tài chính của Aura Court không thay thế phần mềm kế toán hoặc hệ thống quản trị tài chính doanh nghiệp. Hệ thống tập trung ghi nhận, truy vết và đối chiếu các dữ liệu liên quan đến booking, thanh toán, hoàn tiền, bán hàng tại sân và phí sử dụng nền tảng. Aura Court không thực hiện kê khai thuế, lập báo </w:t>
      </w:r>
      <w:r w:rsidR="0096453B" w:rsidRPr="002C510B">
        <w:rPr>
          <w:rFonts w:cs="Times New Roman (Body CS)"/>
          <w:spacing w:val="-4"/>
          <w:lang w:val="vi-VN" w:eastAsia="en-GB"/>
        </w:rPr>
        <w:lastRenderedPageBreak/>
        <w:t>cáo tài chính theo chuẩn kế toán, quản lý tài sản, tính lương hoặc xử lý đầy đủ các nghiệp vụ kế toán của đối tác.</w:t>
      </w:r>
    </w:p>
    <w:p w14:paraId="2F89BBF3" w14:textId="547A6074" w:rsidR="0096453B" w:rsidRPr="002C510B" w:rsidRDefault="0096453B">
      <w:pPr>
        <w:pStyle w:val="ListParagraph"/>
        <w:numPr>
          <w:ilvl w:val="0"/>
          <w:numId w:val="14"/>
        </w:numPr>
        <w:spacing w:line="360" w:lineRule="auto"/>
        <w:rPr>
          <w:rFonts w:cs="Times New Roman (Body CS)"/>
          <w:spacing w:val="-2"/>
          <w:lang w:val="vi-VN" w:eastAsia="en-GB"/>
        </w:rPr>
      </w:pPr>
      <w:r w:rsidRPr="002C510B">
        <w:rPr>
          <w:rFonts w:cs="Times New Roman (Body CS)"/>
          <w:spacing w:val="-2"/>
          <w:lang w:val="vi-VN" w:eastAsia="en-GB"/>
        </w:rPr>
        <w:t xml:space="preserve"> Aura Court không thay thế cơ quan có thẩm quyền trong việc giải quyết tranh chấp. Hệ thống có thể tiếp nhận khiếu nại, lưu bằng chứng, cung cấp lịch sử booking, giao dịch và thao tác để hỗ trợ xác minh; đồng thời cho phép Quản trị viên xử lý vụ việc trong phạm vi điều khoản và chính sách của nền tảng. Những tranh chấp vượt quá phạm vi này phải được các bên giải quyết theo thỏa thuận hoặc quy định pháp luật hiện hành.</w:t>
      </w:r>
    </w:p>
    <w:p w14:paraId="69DCB72F" w14:textId="43F7DC3B" w:rsidR="00533B35" w:rsidRPr="002C510B" w:rsidRDefault="002C510B">
      <w:pPr>
        <w:pStyle w:val="ListParagraph"/>
        <w:numPr>
          <w:ilvl w:val="0"/>
          <w:numId w:val="14"/>
        </w:numPr>
        <w:spacing w:line="360" w:lineRule="auto"/>
        <w:rPr>
          <w:spacing w:val="4"/>
          <w:lang w:val="vi-VN" w:eastAsia="en-GB"/>
        </w:rPr>
      </w:pPr>
      <w:r>
        <w:rPr>
          <w:lang w:val="vi-VN" w:eastAsia="en-GB"/>
        </w:rPr>
        <w:t>Ứ</w:t>
      </w:r>
      <w:r w:rsidR="0096453B" w:rsidRPr="002C510B">
        <w:rPr>
          <w:lang w:val="vi-VN" w:eastAsia="en-GB"/>
        </w:rPr>
        <w:t>ng dụng di động gốc không thuộc phạm vi bắt buộc của phiên bản hiện tại. Aura Court được triển khai chủ yếu dưới dạng ứng dụng web và hỗ trợ hiển thị trên các kích thước màn hình khác nhau. Việc phát triển ứng dụng riêng cho Android hoặc iOS được xem xét trong các giai đoạn mở rộng sau.</w:t>
      </w:r>
    </w:p>
    <w:p w14:paraId="71A89C6B" w14:textId="19036825" w:rsidR="001A5AC6" w:rsidRDefault="001A5AC6">
      <w:pPr>
        <w:pStyle w:val="Heading2"/>
        <w:numPr>
          <w:ilvl w:val="2"/>
          <w:numId w:val="10"/>
        </w:numPr>
        <w:spacing w:line="360" w:lineRule="auto"/>
        <w:rPr>
          <w:lang w:val="vi-VN" w:eastAsia="en-GB"/>
        </w:rPr>
      </w:pPr>
      <w:r>
        <w:rPr>
          <w:lang w:val="vi-VN" w:eastAsia="en-GB"/>
        </w:rPr>
        <w:t>Các giả định và ràng buộc</w:t>
      </w:r>
    </w:p>
    <w:p w14:paraId="32BF14A1" w14:textId="131ADFF6" w:rsidR="00533B35" w:rsidRDefault="008758F9" w:rsidP="008758F9">
      <w:pPr>
        <w:spacing w:line="360" w:lineRule="auto"/>
        <w:ind w:firstLine="720"/>
        <w:rPr>
          <w:rFonts w:cs="Times New Roman (Body CS)"/>
          <w:spacing w:val="-2"/>
          <w:lang w:val="vi-VN" w:eastAsia="en-GB"/>
        </w:rPr>
      </w:pPr>
      <w:r w:rsidRPr="008758F9">
        <w:rPr>
          <w:rFonts w:cs="Times New Roman (Body CS)"/>
          <w:spacing w:val="-2"/>
          <w:lang w:val="vi-VN" w:eastAsia="en-GB"/>
        </w:rPr>
        <w:t>Trong quá trình phân tích và xây dựng Aura Court, nhóm xác định một số giả định và ràng buộc làm cơ sở cho việc thiết kế, phát triển và đánh giá hệ thống. Các giả định mô tả những điều kiện được xem là đúng trong môi trường vận hành dự kiến, trong khi các ràng buộc xác định những giới hạn mà hệ thống và quá trình phát triển phải tuân thủ.</w:t>
      </w:r>
    </w:p>
    <w:p w14:paraId="090EA1EF" w14:textId="435BF6D4" w:rsidR="008758F9" w:rsidRDefault="008758F9">
      <w:pPr>
        <w:pStyle w:val="Heading2"/>
        <w:numPr>
          <w:ilvl w:val="3"/>
          <w:numId w:val="10"/>
        </w:numPr>
        <w:spacing w:line="360" w:lineRule="auto"/>
        <w:rPr>
          <w:lang w:val="vi-VN" w:eastAsia="en-GB"/>
        </w:rPr>
      </w:pPr>
      <w:r>
        <w:rPr>
          <w:lang w:val="vi-VN" w:eastAsia="en-GB"/>
        </w:rPr>
        <w:t>Các giả định</w:t>
      </w:r>
    </w:p>
    <w:p w14:paraId="1848236F" w14:textId="77777777" w:rsidR="0096453B" w:rsidRDefault="0096453B">
      <w:pPr>
        <w:pStyle w:val="ListParagraph"/>
        <w:numPr>
          <w:ilvl w:val="0"/>
          <w:numId w:val="12"/>
        </w:numPr>
        <w:spacing w:line="360" w:lineRule="auto"/>
        <w:rPr>
          <w:lang w:val="vi-VN" w:eastAsia="en-GB"/>
        </w:rPr>
      </w:pPr>
      <w:r w:rsidRPr="0096453B">
        <w:rPr>
          <w:lang w:val="vi-VN" w:eastAsia="en-GB"/>
        </w:rPr>
        <w:t xml:space="preserve"> </w:t>
      </w:r>
      <w:r>
        <w:rPr>
          <w:lang w:val="vi-VN" w:eastAsia="en-GB"/>
        </w:rPr>
        <w:t>N</w:t>
      </w:r>
      <w:r w:rsidRPr="0096453B">
        <w:rPr>
          <w:lang w:val="vi-VN" w:eastAsia="en-GB"/>
        </w:rPr>
        <w:t>gười dùng cung cấp thông tin tài khoản đầy đủ và chính xác. Người dùng có trách nhiệm sử dụng thông tin liên hệ hợp lệ, bảo mật tài khoản và cập nhật hồ sơ khi có thay đổi. Hệ thống giả định email hoặc số điện thoại đã được xác thực thuộc quyền sử dụng của người đăng ký.</w:t>
      </w:r>
      <w:r>
        <w:rPr>
          <w:lang w:val="vi-VN" w:eastAsia="en-GB"/>
        </w:rPr>
        <w:t xml:space="preserve"> </w:t>
      </w:r>
    </w:p>
    <w:p w14:paraId="47EFABE5" w14:textId="77777777" w:rsidR="0096453B" w:rsidRDefault="0096453B">
      <w:pPr>
        <w:pStyle w:val="ListParagraph"/>
        <w:numPr>
          <w:ilvl w:val="0"/>
          <w:numId w:val="12"/>
        </w:numPr>
        <w:spacing w:line="360" w:lineRule="auto"/>
        <w:rPr>
          <w:rFonts w:cs="Times New Roman (Body CS)"/>
          <w:spacing w:val="-2"/>
          <w:lang w:val="vi-VN" w:eastAsia="en-GB"/>
        </w:rPr>
      </w:pPr>
      <w:r w:rsidRPr="0096453B">
        <w:rPr>
          <w:rFonts w:cs="Times New Roman (Body CS)"/>
          <w:spacing w:val="-2"/>
          <w:lang w:val="vi-VN" w:eastAsia="en-GB"/>
        </w:rPr>
        <w:t>H</w:t>
      </w:r>
      <w:r w:rsidRPr="0096453B">
        <w:rPr>
          <w:rFonts w:cs="Times New Roman (Body CS)"/>
          <w:spacing w:val="-2"/>
          <w:lang w:val="vi-VN" w:eastAsia="en-GB"/>
        </w:rPr>
        <w:t>ồ sơ đăng ký đối tác phản ánh đúng tư cách của người đăng ký. Người đăng ký trở thành đối tác có trách nhiệm cung cấp thông tin kinh doanh, giấy tờ pháp lý, thông tin người đại diện và tài liệu xác minh còn hiệu lực. Sau khi được phê duyệt, đối tác tiếp tục chịu trách nhiệm về tính chính xác của các thông tin đã cung cấp.</w:t>
      </w:r>
    </w:p>
    <w:p w14:paraId="2D28D5CD" w14:textId="77777777" w:rsidR="0096453B" w:rsidRPr="0096453B" w:rsidRDefault="0096453B">
      <w:pPr>
        <w:pStyle w:val="ListParagraph"/>
        <w:numPr>
          <w:ilvl w:val="0"/>
          <w:numId w:val="12"/>
        </w:numPr>
        <w:spacing w:line="360" w:lineRule="auto"/>
        <w:rPr>
          <w:rFonts w:cs="Times New Roman (Body CS)"/>
          <w:spacing w:val="-2"/>
          <w:lang w:val="vi-VN" w:eastAsia="en-GB"/>
        </w:rPr>
      </w:pPr>
      <w:r w:rsidRPr="0096453B">
        <w:rPr>
          <w:lang w:val="vi-VN" w:eastAsia="en-GB"/>
        </w:rPr>
        <w:t>Đ</w:t>
      </w:r>
      <w:r w:rsidRPr="0096453B">
        <w:rPr>
          <w:lang w:val="vi-VN" w:eastAsia="en-GB"/>
        </w:rPr>
        <w:t xml:space="preserve">ối tác duy trì gói dịch vụ hợp lệ. Gói dịch vụ được áp dụng ở cấp đối tác và quy định số lượng cơ sở, sân, nhân viên cùng các chức năng được phép sử dụng. Hệ </w:t>
      </w:r>
      <w:r w:rsidRPr="0096453B">
        <w:rPr>
          <w:lang w:val="vi-VN" w:eastAsia="en-GB"/>
        </w:rPr>
        <w:lastRenderedPageBreak/>
        <w:t>thống giả định đối tác có gói dịch vụ hoặc thời gian dùng thử còn hiệu lực khi công khai cơ sở và tiếp nhận booking.</w:t>
      </w:r>
    </w:p>
    <w:p w14:paraId="20039664" w14:textId="77777777" w:rsidR="0096453B" w:rsidRPr="0096453B" w:rsidRDefault="0096453B">
      <w:pPr>
        <w:pStyle w:val="ListParagraph"/>
        <w:numPr>
          <w:ilvl w:val="0"/>
          <w:numId w:val="12"/>
        </w:numPr>
        <w:spacing w:line="360" w:lineRule="auto"/>
        <w:rPr>
          <w:rFonts w:cs="Times New Roman (Body CS)"/>
          <w:spacing w:val="-2"/>
          <w:lang w:val="vi-VN" w:eastAsia="en-GB"/>
        </w:rPr>
      </w:pPr>
      <w:r>
        <w:rPr>
          <w:lang w:val="vi-VN" w:eastAsia="en-GB"/>
        </w:rPr>
        <w:t>T</w:t>
      </w:r>
      <w:r w:rsidRPr="0096453B">
        <w:rPr>
          <w:lang w:val="vi-VN" w:eastAsia="en-GB"/>
        </w:rPr>
        <w:t>hông tin cơ sở và tình trạng sân được cập nhật kịp thời. Chủ cơ sở kinh doanh có trách nhiệm cập nhật địa chỉ, hình ảnh, tiện ích, lịch hoạt động, ngày nghỉ, thời gian bảo trì, trạng thái sân và các khoảng thời gian tạm khóa. Hệ thống sử dụng những dữ liệu này để xác định lịch trống và giả định dữ liệu phản ánh đúng khả năng phục vụ thực tế.</w:t>
      </w:r>
    </w:p>
    <w:p w14:paraId="06E1206B" w14:textId="77777777" w:rsidR="0096453B" w:rsidRPr="0096453B" w:rsidRDefault="0096453B">
      <w:pPr>
        <w:pStyle w:val="ListParagraph"/>
        <w:numPr>
          <w:ilvl w:val="0"/>
          <w:numId w:val="12"/>
        </w:numPr>
        <w:spacing w:line="360" w:lineRule="auto"/>
        <w:rPr>
          <w:rFonts w:cs="Times New Roman (Body CS)"/>
          <w:spacing w:val="-2"/>
          <w:lang w:val="vi-VN" w:eastAsia="en-GB"/>
        </w:rPr>
      </w:pPr>
      <w:r>
        <w:rPr>
          <w:lang w:val="vi-VN" w:eastAsia="en-GB"/>
        </w:rPr>
        <w:t xml:space="preserve">Bảng </w:t>
      </w:r>
      <w:r w:rsidRPr="0096453B">
        <w:rPr>
          <w:lang w:val="vi-VN" w:eastAsia="en-GB"/>
        </w:rPr>
        <w:t>giá và chính sách được thiết lập trước khi tiếp nhận booking. Chủ cơ sở kinh doanh phải công bố bảng giá, chính sách đặt cọc, thay đổi, hủy, hoàn tiền và chuyển nhượng trước khi cơ sở nhận booking. Khách hàng được giả định đã đọc và đồng ý với các thông tin này trước khi xác nhận đặt sân.</w:t>
      </w:r>
    </w:p>
    <w:p w14:paraId="5B7C65E0" w14:textId="77777777" w:rsidR="0096453B" w:rsidRPr="0096453B" w:rsidRDefault="0096453B">
      <w:pPr>
        <w:pStyle w:val="ListParagraph"/>
        <w:numPr>
          <w:ilvl w:val="0"/>
          <w:numId w:val="12"/>
        </w:numPr>
        <w:spacing w:line="360" w:lineRule="auto"/>
        <w:rPr>
          <w:rFonts w:cs="Times New Roman (Body CS)"/>
          <w:spacing w:val="-2"/>
          <w:lang w:val="vi-VN" w:eastAsia="en-GB"/>
        </w:rPr>
      </w:pPr>
      <w:r>
        <w:rPr>
          <w:lang w:val="vi-VN" w:eastAsia="en-GB"/>
        </w:rPr>
        <w:t>M</w:t>
      </w:r>
      <w:r w:rsidRPr="0096453B">
        <w:rPr>
          <w:lang w:val="vi-VN" w:eastAsia="en-GB"/>
        </w:rPr>
        <w:t>ỗi sân trong một khoảng thời gian chỉ được xác nhận cho một booking hợp lệ. Khi nhiều Khách hàng cùng lựa chọn một khung giờ, hệ thống sử dụng cơ chế kiểm tra xung đột và giữ chỗ tạm thời. Booking chỉ được xác nhận khi khung giờ còn khả dụng và đáp ứng điều kiện thanh toán.</w:t>
      </w:r>
    </w:p>
    <w:p w14:paraId="12C52EB8" w14:textId="77777777" w:rsidR="0096453B" w:rsidRPr="0096453B" w:rsidRDefault="0096453B">
      <w:pPr>
        <w:pStyle w:val="ListParagraph"/>
        <w:numPr>
          <w:ilvl w:val="0"/>
          <w:numId w:val="12"/>
        </w:numPr>
        <w:spacing w:line="360" w:lineRule="auto"/>
        <w:rPr>
          <w:rFonts w:cs="Times New Roman (Body CS)"/>
          <w:spacing w:val="-2"/>
          <w:lang w:val="vi-VN" w:eastAsia="en-GB"/>
        </w:rPr>
      </w:pPr>
      <w:r>
        <w:rPr>
          <w:lang w:val="vi-VN" w:eastAsia="en-GB"/>
        </w:rPr>
        <w:t>T</w:t>
      </w:r>
      <w:r w:rsidRPr="0096453B">
        <w:rPr>
          <w:lang w:val="vi-VN" w:eastAsia="en-GB"/>
        </w:rPr>
        <w:t>ài khoản nhận tiền do Chủ cơ sở kinh doanh cung cấp là chính xác và hợp lệ. Khách hàng thanh toán tiền booking trực tiếp vào tài khoản ngân hàng đã được đối tác đăng ký. Hệ thống giả định tài khoản này thuộc đối tác hoặc người được ủy quyền hợp lệ và đã được xác minh trước khi cơ sở nhận thanh toán trực tuyến.</w:t>
      </w:r>
    </w:p>
    <w:p w14:paraId="69688F75" w14:textId="77777777" w:rsidR="0096453B" w:rsidRDefault="0096453B">
      <w:pPr>
        <w:pStyle w:val="ListParagraph"/>
        <w:numPr>
          <w:ilvl w:val="0"/>
          <w:numId w:val="12"/>
        </w:numPr>
        <w:spacing w:line="360" w:lineRule="auto"/>
        <w:rPr>
          <w:rFonts w:cs="Times New Roman (Body CS)"/>
          <w:spacing w:val="-2"/>
          <w:lang w:val="vi-VN" w:eastAsia="en-GB"/>
        </w:rPr>
      </w:pPr>
      <w:r w:rsidRPr="0096453B">
        <w:rPr>
          <w:rFonts w:cs="Times New Roman (Body CS)"/>
          <w:spacing w:val="-2"/>
          <w:lang w:val="vi-VN" w:eastAsia="en-GB"/>
        </w:rPr>
        <w:t>Chủ cơ sở kinh doanh chịu trách nhiệm thực hiện hoàn tiền. Do tiền booking được chuyển trực tiếp cho chủ sân, Chủ cơ sở kinh doanh có trách nhiệm thực hiện hoặc xác nhận khoản hoàn trả theo chính sách đã công bố. Aura Court quản lý yêu cầu và trạng thái hoàn tiền nhưng không trực tiếp nắm giữ khoản tiền cần hoàn.</w:t>
      </w:r>
    </w:p>
    <w:p w14:paraId="273FF830" w14:textId="77777777" w:rsidR="0096453B" w:rsidRPr="0096453B" w:rsidRDefault="0096453B">
      <w:pPr>
        <w:pStyle w:val="ListParagraph"/>
        <w:numPr>
          <w:ilvl w:val="0"/>
          <w:numId w:val="12"/>
        </w:numPr>
        <w:spacing w:line="360" w:lineRule="auto"/>
        <w:rPr>
          <w:rFonts w:cs="Times New Roman (Body CS)"/>
          <w:spacing w:val="-2"/>
          <w:lang w:val="vi-VN" w:eastAsia="en-GB"/>
        </w:rPr>
      </w:pPr>
      <w:r>
        <w:rPr>
          <w:rFonts w:cs="Times New Roman (Body CS)"/>
          <w:spacing w:val="-2"/>
          <w:lang w:val="vi-VN" w:eastAsia="en-GB"/>
        </w:rPr>
        <w:t>D</w:t>
      </w:r>
      <w:r w:rsidRPr="0096453B">
        <w:rPr>
          <w:lang w:val="vi-VN" w:eastAsia="en-GB"/>
        </w:rPr>
        <w:t>ịch vụ bên thứ ba cung cấp dữ liệu hợp lệ. Aura Court giả định nhà cung cấp dịch vụ thanh toán, đối soát, bản đồ và thông báo cung cấp dữ liệu theo giao diện tích hợp đã thỏa thuận. Hệ thống vẫn phải kiểm tra tính hợp lệ, tính duy nhất và sự đầy đủ của dữ liệu trước khi sử dụng.</w:t>
      </w:r>
    </w:p>
    <w:p w14:paraId="3A18FE5B" w14:textId="5C212154" w:rsidR="008758F9" w:rsidRPr="0096453B" w:rsidRDefault="0096453B">
      <w:pPr>
        <w:pStyle w:val="ListParagraph"/>
        <w:numPr>
          <w:ilvl w:val="0"/>
          <w:numId w:val="12"/>
        </w:numPr>
        <w:spacing w:line="360" w:lineRule="auto"/>
        <w:rPr>
          <w:rFonts w:cs="Times New Roman (Body CS)"/>
          <w:spacing w:val="-2"/>
          <w:lang w:val="vi-VN" w:eastAsia="en-GB"/>
        </w:rPr>
      </w:pPr>
      <w:r>
        <w:rPr>
          <w:rFonts w:cs="Times New Roman (Body CS)"/>
          <w:spacing w:val="-2"/>
          <w:lang w:val="vi-VN" w:eastAsia="en-GB"/>
        </w:rPr>
        <w:t>N</w:t>
      </w:r>
      <w:r w:rsidRPr="0096453B">
        <w:rPr>
          <w:lang w:val="vi-VN" w:eastAsia="en-GB"/>
        </w:rPr>
        <w:t>gười dùng có thiết bị và kết nối Internet phù hợp. Người dùng được giả định có thiết bị hỗ trợ trình duyệt web, kết nối Internet và khả năng sử dụng các phương thức thanh toán được cơ sở chấp nhận.</w:t>
      </w:r>
    </w:p>
    <w:p w14:paraId="40B42A52" w14:textId="10B9050F" w:rsidR="008758F9" w:rsidRDefault="008758F9">
      <w:pPr>
        <w:pStyle w:val="Heading2"/>
        <w:numPr>
          <w:ilvl w:val="3"/>
          <w:numId w:val="10"/>
        </w:numPr>
        <w:spacing w:line="360" w:lineRule="auto"/>
        <w:rPr>
          <w:lang w:val="vi-VN" w:eastAsia="en-GB"/>
        </w:rPr>
      </w:pPr>
      <w:r>
        <w:rPr>
          <w:lang w:val="vi-VN" w:eastAsia="en-GB"/>
        </w:rPr>
        <w:lastRenderedPageBreak/>
        <w:t>Các ràng buộc</w:t>
      </w:r>
    </w:p>
    <w:p w14:paraId="19FC2684" w14:textId="77777777" w:rsidR="0096453B" w:rsidRDefault="0096453B">
      <w:pPr>
        <w:pStyle w:val="ListParagraph"/>
        <w:numPr>
          <w:ilvl w:val="0"/>
          <w:numId w:val="13"/>
        </w:numPr>
        <w:spacing w:line="360" w:lineRule="auto"/>
        <w:rPr>
          <w:lang w:val="vi-VN" w:eastAsia="en-GB"/>
        </w:rPr>
      </w:pPr>
      <w:r>
        <w:rPr>
          <w:lang w:val="vi-VN" w:eastAsia="en-GB"/>
        </w:rPr>
        <w:t>P</w:t>
      </w:r>
      <w:r w:rsidRPr="0096453B">
        <w:rPr>
          <w:lang w:val="vi-VN" w:eastAsia="en-GB"/>
        </w:rPr>
        <w:t>hạm vi phát triển bị giới hạn bởi thời gian và nguồn lực của đồ án. Nhóm ưu tiên các chức năng cốt lõi gồm quản lý tài khoản và đối tác, cơ sở và sân, giá, booking, thanh toán và tài chính. Các chức năng vận hành tại sân, POS, cộng đồng, giải đấu, khiếu nại và kiểm duyệt chuyên sâu được triển khai theo mức độ ưu tiên và khả năng thực hiện của nhóm.</w:t>
      </w:r>
    </w:p>
    <w:p w14:paraId="23796F28" w14:textId="77777777" w:rsidR="0096453B" w:rsidRDefault="0096453B">
      <w:pPr>
        <w:pStyle w:val="ListParagraph"/>
        <w:numPr>
          <w:ilvl w:val="0"/>
          <w:numId w:val="13"/>
        </w:numPr>
        <w:spacing w:line="360" w:lineRule="auto"/>
        <w:rPr>
          <w:lang w:val="vi-VN" w:eastAsia="en-GB"/>
        </w:rPr>
      </w:pPr>
      <w:r w:rsidRPr="0096453B">
        <w:rPr>
          <w:lang w:val="vi-VN" w:eastAsia="en-GB"/>
        </w:rPr>
        <w:t>Aura Court được triển khai chủ yếu dưới dạng ứng dụng web. Hệ thống phải hoạt động trên các trình duyệt phổ biến và thích ứng với nhiều kích thước màn hình. Ứng dụng di động gốc dành riêng cho Android hoặc iOS không phải thành phần bắt buộc của phiên bản hiện tại.</w:t>
      </w:r>
    </w:p>
    <w:p w14:paraId="48C77085" w14:textId="77777777" w:rsidR="0096453B" w:rsidRDefault="0096453B">
      <w:pPr>
        <w:pStyle w:val="ListParagraph"/>
        <w:numPr>
          <w:ilvl w:val="0"/>
          <w:numId w:val="13"/>
        </w:numPr>
        <w:spacing w:line="360" w:lineRule="auto"/>
        <w:rPr>
          <w:lang w:val="vi-VN" w:eastAsia="en-GB"/>
        </w:rPr>
      </w:pPr>
      <w:r>
        <w:rPr>
          <w:lang w:val="vi-VN" w:eastAsia="en-GB"/>
        </w:rPr>
        <w:t>H</w:t>
      </w:r>
      <w:r w:rsidRPr="0096453B">
        <w:rPr>
          <w:lang w:val="vi-VN" w:eastAsia="en-GB"/>
        </w:rPr>
        <w:t>ệ thống phụ thuộc vào các dịch vụ bên thứ ba. Khả năng tạo mã QR, tiếp nhận dữ liệu giao dịch, hiển thị bản đồ và gửi thông báo phụ thuộc vào tính sẵn sàng, giới hạn truy cập và giao diện tích hợp của nhà cung cấp tương ứng.</w:t>
      </w:r>
    </w:p>
    <w:p w14:paraId="5A8C0FA3" w14:textId="77777777" w:rsidR="0096453B" w:rsidRDefault="0096453B">
      <w:pPr>
        <w:pStyle w:val="ListParagraph"/>
        <w:numPr>
          <w:ilvl w:val="0"/>
          <w:numId w:val="13"/>
        </w:numPr>
        <w:spacing w:line="360" w:lineRule="auto"/>
        <w:rPr>
          <w:lang w:val="vi-VN" w:eastAsia="en-GB"/>
        </w:rPr>
      </w:pPr>
      <w:r w:rsidRPr="0096453B">
        <w:rPr>
          <w:lang w:val="vi-VN" w:eastAsia="en-GB"/>
        </w:rPr>
        <w:t>Aura Court không trực tiếp xử lý hoặc nắm giữ tiền booking. Khách hàng thanh toán trực tiếp cho Chủ cơ sở kinh doanh. Hệ thống chỉ tạo thông tin thanh toán, tiếp nhận kết quả, đối chiếu giao dịch và cập nhật trạng thái booking; không thực hiện thu hộ hoặc payout doanh thu đặt sân.</w:t>
      </w:r>
    </w:p>
    <w:p w14:paraId="3D77B5B7" w14:textId="77777777" w:rsidR="0096453B" w:rsidRDefault="0096453B">
      <w:pPr>
        <w:pStyle w:val="ListParagraph"/>
        <w:numPr>
          <w:ilvl w:val="0"/>
          <w:numId w:val="13"/>
        </w:numPr>
        <w:spacing w:line="360" w:lineRule="auto"/>
        <w:rPr>
          <w:rFonts w:cs="Times New Roman (Body CS)"/>
          <w:spacing w:val="-2"/>
          <w:lang w:val="vi-VN" w:eastAsia="en-GB"/>
        </w:rPr>
      </w:pPr>
      <w:r w:rsidRPr="0096453B">
        <w:rPr>
          <w:rFonts w:cs="Times New Roman (Body CS)"/>
          <w:spacing w:val="-2"/>
          <w:lang w:val="vi-VN" w:eastAsia="en-GB"/>
        </w:rPr>
        <w:t>K</w:t>
      </w:r>
      <w:r w:rsidRPr="0096453B">
        <w:rPr>
          <w:rFonts w:cs="Times New Roman (Body CS)"/>
          <w:spacing w:val="-2"/>
          <w:lang w:val="vi-VN" w:eastAsia="en-GB"/>
        </w:rPr>
        <w:t>hả năng hoàn tiền bị giới hạn bởi mô hình thanh toán trực tiếp. Aura Court không thể tự động trích tiền từ tài khoản của chủ sân nếu không có quyền và dịch vụ ngân hàng phù hợp. Hệ thống chỉ quản lý yêu cầu, số tiền dự kiến, thời hạn và trạng thái hoàn tiền; việc chuyển tiền thuộc trách nhiệm của Chủ cơ sở kinh doanh.</w:t>
      </w:r>
    </w:p>
    <w:p w14:paraId="4F0FB9A6" w14:textId="77777777" w:rsidR="0096453B" w:rsidRDefault="0096453B">
      <w:pPr>
        <w:pStyle w:val="ListParagraph"/>
        <w:numPr>
          <w:ilvl w:val="0"/>
          <w:numId w:val="13"/>
        </w:numPr>
        <w:spacing w:line="360" w:lineRule="auto"/>
        <w:rPr>
          <w:rFonts w:cs="Times New Roman (Body CS)"/>
          <w:spacing w:val="-4"/>
          <w:lang w:val="vi-VN" w:eastAsia="en-GB"/>
        </w:rPr>
      </w:pPr>
      <w:r w:rsidRPr="0096453B">
        <w:rPr>
          <w:rFonts w:cs="Times New Roman (Body CS)"/>
          <w:spacing w:val="-4"/>
          <w:lang w:val="vi-VN" w:eastAsia="en-GB"/>
        </w:rPr>
        <w:t>H</w:t>
      </w:r>
      <w:r w:rsidRPr="0096453B">
        <w:rPr>
          <w:rFonts w:cs="Times New Roman (Body CS)"/>
          <w:spacing w:val="-4"/>
          <w:lang w:val="vi-VN" w:eastAsia="en-GB"/>
        </w:rPr>
        <w:t>ệ thống không tích hợp trực tiếp với thiết bị phần cứng tại sân trong phiên bản hiện tại. Các thiết bị như khóa cửa thông minh, camera, máy quét chuyên dụng, máy POS vật lý và hệ thống kiểm soát ra vào không thuộc phạm vi triển khai. Check-in, check-out và bán hàng được thực hiện thông qua phần mềm bởi người có quyền.</w:t>
      </w:r>
    </w:p>
    <w:p w14:paraId="0B215AB4" w14:textId="77777777" w:rsidR="0096453B" w:rsidRPr="0096453B" w:rsidRDefault="0096453B">
      <w:pPr>
        <w:pStyle w:val="ListParagraph"/>
        <w:numPr>
          <w:ilvl w:val="0"/>
          <w:numId w:val="13"/>
        </w:numPr>
        <w:spacing w:line="360" w:lineRule="auto"/>
        <w:rPr>
          <w:rFonts w:cs="Times New Roman (Body CS)"/>
          <w:spacing w:val="-2"/>
          <w:lang w:val="vi-VN" w:eastAsia="en-GB"/>
        </w:rPr>
      </w:pPr>
      <w:r w:rsidRPr="0096453B">
        <w:rPr>
          <w:rFonts w:cs="Times New Roman (Body CS)"/>
          <w:spacing w:val="-2"/>
          <w:lang w:val="vi-VN" w:eastAsia="en-GB"/>
        </w:rPr>
        <w:t>C</w:t>
      </w:r>
      <w:r w:rsidRPr="0096453B">
        <w:rPr>
          <w:spacing w:val="-2"/>
          <w:lang w:val="vi-VN" w:eastAsia="en-GB"/>
        </w:rPr>
        <w:t>hức năng tài chính không thay thế hệ thống kế toán chuyên nghiệp. Aura Court chỉ ghi nhận và đối chiếu dữ liệu liên quan đến booking, thanh toán, hoàn tiền, bán hàng tại sân và phí sử dụng nền tảng. Hệ thống không thực hiện kê khai thuế, lập báo cáo tài chính theo chuẩn kế toán, tính lương hoặc quản lý tài sản doanh nghiệp.</w:t>
      </w:r>
    </w:p>
    <w:p w14:paraId="4925DAE1" w14:textId="77777777" w:rsidR="0096453B" w:rsidRPr="0096453B" w:rsidRDefault="0096453B">
      <w:pPr>
        <w:pStyle w:val="ListParagraph"/>
        <w:numPr>
          <w:ilvl w:val="0"/>
          <w:numId w:val="13"/>
        </w:numPr>
        <w:spacing w:line="360" w:lineRule="auto"/>
        <w:rPr>
          <w:rFonts w:cs="Times New Roman (Body CS)"/>
          <w:spacing w:val="-2"/>
          <w:lang w:val="vi-VN" w:eastAsia="en-GB"/>
        </w:rPr>
      </w:pPr>
      <w:r>
        <w:rPr>
          <w:spacing w:val="-2"/>
          <w:lang w:val="vi-VN" w:eastAsia="en-GB"/>
        </w:rPr>
        <w:lastRenderedPageBreak/>
        <w:t>D</w:t>
      </w:r>
      <w:r w:rsidRPr="0096453B">
        <w:rPr>
          <w:lang w:val="vi-VN" w:eastAsia="en-GB"/>
        </w:rPr>
        <w:t>ữ liệu giao dịch đã được xác nhận phải bảo đảm khả năng truy vết. Giao dịch và thông tin tài chính không được tùy ý sửa hoặc xóa trực tiếp. Khi phát hiện sai lệch, hệ thống phải ghi nhận thao tác điều chỉnh, lý do, người thực hiện, thời điểm và kết quả xử lý.</w:t>
      </w:r>
    </w:p>
    <w:p w14:paraId="2038C470" w14:textId="77777777" w:rsidR="0096453B" w:rsidRPr="0096453B" w:rsidRDefault="0096453B">
      <w:pPr>
        <w:pStyle w:val="ListParagraph"/>
        <w:numPr>
          <w:ilvl w:val="0"/>
          <w:numId w:val="13"/>
        </w:numPr>
        <w:spacing w:line="360" w:lineRule="auto"/>
        <w:rPr>
          <w:rFonts w:cs="Times New Roman (Body CS)"/>
          <w:spacing w:val="-2"/>
          <w:lang w:val="vi-VN" w:eastAsia="en-GB"/>
        </w:rPr>
      </w:pPr>
      <w:r>
        <w:rPr>
          <w:lang w:val="vi-VN" w:eastAsia="en-GB"/>
        </w:rPr>
        <w:t>Q</w:t>
      </w:r>
      <w:r w:rsidRPr="0096453B">
        <w:rPr>
          <w:lang w:val="vi-VN" w:eastAsia="en-GB"/>
        </w:rPr>
        <w:t>uyền truy cập bị giới hạn theo vai trò và phạm vi cơ sở. Nhân viên sân chỉ được truy cập các cơ sở và chức năng được phân công. Chủ cơ sở kinh doanh không được truy cập dữ liệu nội bộ của đối tác khác. Các thao tác quản trị quan trọng phải được kiểm soát quyền và lưu trong nhật ký kiểm toán.</w:t>
      </w:r>
    </w:p>
    <w:p w14:paraId="22D29713" w14:textId="77777777" w:rsidR="0096453B" w:rsidRPr="0096453B" w:rsidRDefault="0096453B">
      <w:pPr>
        <w:pStyle w:val="ListParagraph"/>
        <w:numPr>
          <w:ilvl w:val="0"/>
          <w:numId w:val="13"/>
        </w:numPr>
        <w:spacing w:line="360" w:lineRule="auto"/>
        <w:rPr>
          <w:rFonts w:cs="Times New Roman (Body CS)"/>
          <w:spacing w:val="-2"/>
          <w:lang w:val="vi-VN" w:eastAsia="en-GB"/>
        </w:rPr>
      </w:pPr>
      <w:r>
        <w:rPr>
          <w:lang w:val="vi-VN" w:eastAsia="en-GB"/>
        </w:rPr>
        <w:t>H</w:t>
      </w:r>
      <w:r w:rsidRPr="0096453B">
        <w:rPr>
          <w:lang w:val="vi-VN" w:eastAsia="en-GB"/>
        </w:rPr>
        <w:t>ệ thống phải bảo vệ dữ liệu cá nhân và dữ liệu giao dịch. Mật khẩu phải được lưu dưới dạng giá trị băm an toàn. Hồ sơ đối tác, tài liệu xác minh, thông tin tài khoản ngân hàng, lịch sử booking và dữ liệu giao dịch chỉ được truy cập bởi người có thẩm quyền.</w:t>
      </w:r>
    </w:p>
    <w:p w14:paraId="17CEF114" w14:textId="46E3364E" w:rsidR="008758F9" w:rsidRPr="0096453B" w:rsidRDefault="0096453B">
      <w:pPr>
        <w:pStyle w:val="ListParagraph"/>
        <w:numPr>
          <w:ilvl w:val="0"/>
          <w:numId w:val="13"/>
        </w:numPr>
        <w:spacing w:line="360" w:lineRule="auto"/>
        <w:rPr>
          <w:rFonts w:cs="Times New Roman (Body CS)"/>
          <w:spacing w:val="-2"/>
          <w:lang w:val="vi-VN" w:eastAsia="en-GB"/>
        </w:rPr>
      </w:pPr>
      <w:r>
        <w:rPr>
          <w:lang w:val="vi-VN" w:eastAsia="en-GB"/>
        </w:rPr>
        <w:t xml:space="preserve">Việc </w:t>
      </w:r>
      <w:r w:rsidRPr="0096453B">
        <w:rPr>
          <w:lang w:val="vi-VN" w:eastAsia="en-GB"/>
        </w:rPr>
        <w:t>xử lý tranh chấp bị giới hạn trong phạm vi dữ liệu và chính sách của Aura Court. Hệ thống có thể tiếp nhận khiếu nại, lưu bằng chứng và cung cấp lịch sử liên quan để hỗ trợ xác minh nhưng không thay thế cơ quan có thẩm quyền trong việc giải quyết các tranh chấp pháp lý.</w:t>
      </w:r>
    </w:p>
    <w:p w14:paraId="2503C2A7" w14:textId="10856199" w:rsidR="008758F9" w:rsidRPr="008758F9" w:rsidRDefault="008758F9" w:rsidP="0096453B">
      <w:pPr>
        <w:spacing w:line="360" w:lineRule="auto"/>
        <w:rPr>
          <w:lang w:val="vi-VN" w:eastAsia="en-GB"/>
        </w:rPr>
      </w:pPr>
      <w:r w:rsidRPr="008758F9">
        <w:rPr>
          <w:lang w:val="vi-VN" w:eastAsia="en-GB"/>
        </w:rPr>
        <w:t>Những giả định và ràng buộc trên là cơ sở để xác định phạm vi triển khai, xây dựng yêu cầu chức năng, yêu cầu phi chức năng và quy tắc nghiệp vụ của Aura Court. Khi một giả định không còn đúng hoặc có thay đổi từ dịch vụ bên ngoài, hệ thống cần được đánh giá và điều chỉnh để duy trì tính chính xác và ổn định của quy trình đặt sân.</w:t>
      </w:r>
    </w:p>
    <w:p w14:paraId="35CE7CF3" w14:textId="6A9BEA30" w:rsidR="001A5AC6" w:rsidRDefault="00533B35">
      <w:pPr>
        <w:pStyle w:val="Heading2"/>
        <w:numPr>
          <w:ilvl w:val="1"/>
          <w:numId w:val="10"/>
        </w:numPr>
        <w:spacing w:before="0" w:line="360" w:lineRule="auto"/>
        <w:rPr>
          <w:lang w:val="vi-VN" w:eastAsia="en-GB"/>
        </w:rPr>
      </w:pPr>
      <w:r>
        <w:rPr>
          <w:lang w:val="vi-VN" w:eastAsia="en-GB"/>
        </w:rPr>
        <w:t>Phân tích tác nhân, vai trò và phân quyền</w:t>
      </w:r>
    </w:p>
    <w:p w14:paraId="7A742028" w14:textId="21921A79" w:rsidR="00533B35" w:rsidRDefault="00533B35">
      <w:pPr>
        <w:pStyle w:val="Heading2"/>
        <w:numPr>
          <w:ilvl w:val="2"/>
          <w:numId w:val="10"/>
        </w:numPr>
        <w:spacing w:line="360" w:lineRule="auto"/>
        <w:rPr>
          <w:lang w:val="vi-VN" w:eastAsia="en-GB"/>
        </w:rPr>
      </w:pPr>
      <w:r>
        <w:rPr>
          <w:lang w:val="vi-VN" w:eastAsia="en-GB"/>
        </w:rPr>
        <w:t xml:space="preserve">Xác định các tác nhân </w:t>
      </w:r>
    </w:p>
    <w:p w14:paraId="7D0E57B0" w14:textId="16C8AD76" w:rsidR="00533B35" w:rsidRDefault="001260F6" w:rsidP="001260F6">
      <w:pPr>
        <w:spacing w:line="360" w:lineRule="auto"/>
        <w:ind w:firstLine="720"/>
        <w:rPr>
          <w:rFonts w:cs="Times New Roman (Body CS)"/>
          <w:spacing w:val="-2"/>
          <w:lang w:val="vi-VN" w:eastAsia="en-GB"/>
        </w:rPr>
      </w:pPr>
      <w:r w:rsidRPr="001260F6">
        <w:rPr>
          <w:rFonts w:cs="Times New Roman (Body CS)"/>
          <w:spacing w:val="-2"/>
          <w:lang w:val="vi-VN" w:eastAsia="en-GB"/>
        </w:rPr>
        <w:t>Dựa trên phạm vi nghiệp vụ, cơ chế phân quyền và các dịch vụ được tích hợp trong phiên bản hiện tại, tác nhân của Aura Court được xác định là cá nhân hoặc hệ thống bên ngoài có tương tác trực tiếp với hệ thống. Việc xác định tác nhân là cơ sở để xây dựng biểu đồ Use Case, mô tả yêu cầu chức năng và thiết lập quyền truy cập phù hợp.</w:t>
      </w:r>
      <w:r>
        <w:rPr>
          <w:rFonts w:cs="Times New Roman (Body CS)"/>
          <w:spacing w:val="-2"/>
          <w:lang w:val="vi-VN" w:eastAsia="en-GB"/>
        </w:rPr>
        <w:t xml:space="preserve"> </w:t>
      </w:r>
      <w:r w:rsidRPr="001260F6">
        <w:rPr>
          <w:rFonts w:cs="Times New Roman (Body CS)"/>
          <w:spacing w:val="-2"/>
          <w:lang w:val="vi-VN" w:eastAsia="en-GB"/>
        </w:rPr>
        <w:t>Các tác nhân của Aura Court được chia thành hai nhóm: tác nhân người dùng và tác nhân hệ thống bên ngoài. Danh sách cụ thể được trình bày trong bảng sau.</w:t>
      </w:r>
    </w:p>
    <w:p w14:paraId="2BB33C2B" w14:textId="77777777" w:rsidR="002C510B" w:rsidRDefault="002C510B" w:rsidP="001260F6">
      <w:pPr>
        <w:spacing w:line="360" w:lineRule="auto"/>
        <w:ind w:firstLine="720"/>
        <w:rPr>
          <w:rFonts w:cs="Times New Roman (Body CS)"/>
          <w:spacing w:val="-2"/>
          <w:lang w:val="vi-VN" w:eastAsia="en-GB"/>
        </w:rPr>
      </w:pPr>
    </w:p>
    <w:tbl>
      <w:tblPr>
        <w:tblStyle w:val="GridTable1Light"/>
        <w:tblW w:w="0" w:type="auto"/>
        <w:tblLook w:val="04A0" w:firstRow="1" w:lastRow="0" w:firstColumn="1" w:lastColumn="0" w:noHBand="0" w:noVBand="1"/>
      </w:tblPr>
      <w:tblGrid>
        <w:gridCol w:w="1129"/>
        <w:gridCol w:w="2268"/>
        <w:gridCol w:w="993"/>
        <w:gridCol w:w="4671"/>
      </w:tblGrid>
      <w:tr w:rsidR="002E127A" w14:paraId="1BF72C1F" w14:textId="77777777" w:rsidTr="00D10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3A7EEBC" w14:textId="0D7E8702" w:rsidR="002E127A" w:rsidRDefault="002E127A" w:rsidP="002E127A">
            <w:pPr>
              <w:spacing w:line="276" w:lineRule="auto"/>
              <w:rPr>
                <w:rFonts w:cs="Times New Roman (Body CS)"/>
                <w:spacing w:val="-2"/>
                <w:lang w:val="vi-VN" w:eastAsia="en-GB"/>
              </w:rPr>
            </w:pPr>
            <w:r>
              <w:rPr>
                <w:rFonts w:cs="Times New Roman (Body CS)"/>
                <w:spacing w:val="-2"/>
                <w:lang w:val="vi-VN" w:eastAsia="en-GB"/>
              </w:rPr>
              <w:lastRenderedPageBreak/>
              <w:t>ID</w:t>
            </w:r>
          </w:p>
        </w:tc>
        <w:tc>
          <w:tcPr>
            <w:tcW w:w="2268" w:type="dxa"/>
          </w:tcPr>
          <w:p w14:paraId="3C7E9829" w14:textId="647820B1" w:rsidR="002E127A" w:rsidRDefault="002E127A" w:rsidP="002E127A">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Tác nhân</w:t>
            </w:r>
          </w:p>
        </w:tc>
        <w:tc>
          <w:tcPr>
            <w:tcW w:w="993" w:type="dxa"/>
          </w:tcPr>
          <w:p w14:paraId="5FA02C04" w14:textId="29D2F3E2" w:rsidR="002E127A" w:rsidRDefault="002E127A" w:rsidP="002E127A">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Loại</w:t>
            </w:r>
          </w:p>
        </w:tc>
        <w:tc>
          <w:tcPr>
            <w:tcW w:w="4671" w:type="dxa"/>
          </w:tcPr>
          <w:p w14:paraId="1EC58E77" w14:textId="73AB44F6" w:rsidR="002E127A" w:rsidRDefault="002E127A" w:rsidP="002E127A">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Mô tả</w:t>
            </w:r>
          </w:p>
        </w:tc>
      </w:tr>
      <w:tr w:rsidR="00D100B6" w14:paraId="2F3716D3" w14:textId="77777777" w:rsidTr="00D100B6">
        <w:tc>
          <w:tcPr>
            <w:cnfStyle w:val="001000000000" w:firstRow="0" w:lastRow="0" w:firstColumn="1" w:lastColumn="0" w:oddVBand="0" w:evenVBand="0" w:oddHBand="0" w:evenHBand="0" w:firstRowFirstColumn="0" w:firstRowLastColumn="0" w:lastRowFirstColumn="0" w:lastRowLastColumn="0"/>
            <w:tcW w:w="1129" w:type="dxa"/>
            <w:vAlign w:val="center"/>
          </w:tcPr>
          <w:p w14:paraId="74646046" w14:textId="3C1FA336" w:rsidR="00D100B6" w:rsidRDefault="00D100B6" w:rsidP="00D100B6">
            <w:pPr>
              <w:spacing w:line="276" w:lineRule="auto"/>
              <w:jc w:val="left"/>
              <w:rPr>
                <w:rFonts w:cs="Times New Roman (Body CS)"/>
                <w:spacing w:val="-2"/>
                <w:lang w:val="vi-VN" w:eastAsia="en-GB"/>
              </w:rPr>
            </w:pPr>
            <w:r w:rsidRPr="000D7E89">
              <w:t>ACT-01</w:t>
            </w:r>
          </w:p>
        </w:tc>
        <w:tc>
          <w:tcPr>
            <w:tcW w:w="2268" w:type="dxa"/>
            <w:vAlign w:val="center"/>
          </w:tcPr>
          <w:p w14:paraId="49CE546A" w14:textId="3B155D85" w:rsidR="00D100B6" w:rsidRDefault="00D100B6" w:rsidP="00D10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D7E89">
              <w:t>Khách vãng lai</w:t>
            </w:r>
          </w:p>
        </w:tc>
        <w:tc>
          <w:tcPr>
            <w:tcW w:w="993" w:type="dxa"/>
            <w:vMerge w:val="restart"/>
            <w:vAlign w:val="center"/>
          </w:tcPr>
          <w:p w14:paraId="0B89516F" w14:textId="27923B51" w:rsidR="00D100B6" w:rsidRDefault="00D100B6" w:rsidP="00D100B6">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D7E89">
              <w:t>Người dùng</w:t>
            </w:r>
          </w:p>
        </w:tc>
        <w:tc>
          <w:tcPr>
            <w:tcW w:w="4671" w:type="dxa"/>
          </w:tcPr>
          <w:p w14:paraId="2E05CA85" w14:textId="147FBDF5" w:rsidR="00D100B6" w:rsidRDefault="00D100B6" w:rsidP="00D10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D7E89">
              <w:t>Người chưa đăng nhập, có thể xem thông tin công khai, đăng ký tài khoản hoặc đăng nhập vào Aura Court</w:t>
            </w:r>
          </w:p>
        </w:tc>
      </w:tr>
      <w:tr w:rsidR="00D100B6" w14:paraId="5CCA5810" w14:textId="77777777" w:rsidTr="00D100B6">
        <w:tc>
          <w:tcPr>
            <w:cnfStyle w:val="001000000000" w:firstRow="0" w:lastRow="0" w:firstColumn="1" w:lastColumn="0" w:oddVBand="0" w:evenVBand="0" w:oddHBand="0" w:evenHBand="0" w:firstRowFirstColumn="0" w:firstRowLastColumn="0" w:lastRowFirstColumn="0" w:lastRowLastColumn="0"/>
            <w:tcW w:w="1129" w:type="dxa"/>
            <w:vAlign w:val="center"/>
          </w:tcPr>
          <w:p w14:paraId="6F737391" w14:textId="3B4CEB3C" w:rsidR="00D100B6" w:rsidRDefault="00D100B6" w:rsidP="00D100B6">
            <w:pPr>
              <w:spacing w:line="276" w:lineRule="auto"/>
              <w:jc w:val="left"/>
              <w:rPr>
                <w:rFonts w:cs="Times New Roman (Body CS)"/>
                <w:spacing w:val="-2"/>
                <w:lang w:val="vi-VN" w:eastAsia="en-GB"/>
              </w:rPr>
            </w:pPr>
            <w:r w:rsidRPr="000D7E89">
              <w:t>ACT-02</w:t>
            </w:r>
          </w:p>
        </w:tc>
        <w:tc>
          <w:tcPr>
            <w:tcW w:w="2268" w:type="dxa"/>
            <w:vAlign w:val="center"/>
          </w:tcPr>
          <w:p w14:paraId="3B25767D" w14:textId="5F184EEB" w:rsidR="00D100B6" w:rsidRDefault="00D100B6" w:rsidP="00D10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D7E89">
              <w:t>Khách hàng</w:t>
            </w:r>
          </w:p>
        </w:tc>
        <w:tc>
          <w:tcPr>
            <w:tcW w:w="993" w:type="dxa"/>
            <w:vMerge/>
            <w:vAlign w:val="center"/>
          </w:tcPr>
          <w:p w14:paraId="273F7A25" w14:textId="6D31B8FA" w:rsidR="00D100B6" w:rsidRDefault="00D100B6" w:rsidP="00D100B6">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671" w:type="dxa"/>
          </w:tcPr>
          <w:p w14:paraId="493DA406" w14:textId="5A5177E0" w:rsidR="00D100B6" w:rsidRDefault="00D100B6" w:rsidP="00D10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D7E89">
              <w:t>Người đã đăng ký tài khoản và sử dụng các dịch vụ dành cho người chơi như tìm kiếm, đặt sân, thanh toán và tham gia hoạt động cộng đồng</w:t>
            </w:r>
          </w:p>
        </w:tc>
      </w:tr>
      <w:tr w:rsidR="00D100B6" w14:paraId="00578696" w14:textId="77777777" w:rsidTr="00D100B6">
        <w:tc>
          <w:tcPr>
            <w:cnfStyle w:val="001000000000" w:firstRow="0" w:lastRow="0" w:firstColumn="1" w:lastColumn="0" w:oddVBand="0" w:evenVBand="0" w:oddHBand="0" w:evenHBand="0" w:firstRowFirstColumn="0" w:firstRowLastColumn="0" w:lastRowFirstColumn="0" w:lastRowLastColumn="0"/>
            <w:tcW w:w="1129" w:type="dxa"/>
            <w:vAlign w:val="center"/>
          </w:tcPr>
          <w:p w14:paraId="59A14E81" w14:textId="3A54333C" w:rsidR="00D100B6" w:rsidRDefault="00D100B6" w:rsidP="00D100B6">
            <w:pPr>
              <w:spacing w:line="276" w:lineRule="auto"/>
              <w:jc w:val="left"/>
              <w:rPr>
                <w:rFonts w:cs="Times New Roman (Body CS)"/>
                <w:spacing w:val="-2"/>
                <w:lang w:val="vi-VN" w:eastAsia="en-GB"/>
              </w:rPr>
            </w:pPr>
            <w:r w:rsidRPr="000D7E89">
              <w:t>ACT-03</w:t>
            </w:r>
          </w:p>
        </w:tc>
        <w:tc>
          <w:tcPr>
            <w:tcW w:w="2268" w:type="dxa"/>
            <w:vAlign w:val="center"/>
          </w:tcPr>
          <w:p w14:paraId="1C4D8BE6" w14:textId="31574C30" w:rsidR="00D100B6" w:rsidRDefault="00D100B6" w:rsidP="00D10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D7E89">
              <w:t>Nhân viên sân</w:t>
            </w:r>
          </w:p>
        </w:tc>
        <w:tc>
          <w:tcPr>
            <w:tcW w:w="993" w:type="dxa"/>
            <w:vMerge/>
            <w:vAlign w:val="center"/>
          </w:tcPr>
          <w:p w14:paraId="65FCB2A5" w14:textId="2660F011" w:rsidR="00D100B6" w:rsidRDefault="00D100B6" w:rsidP="00D100B6">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671" w:type="dxa"/>
          </w:tcPr>
          <w:p w14:paraId="2A5E57B5" w14:textId="59F37DD9" w:rsidR="00D100B6" w:rsidRDefault="00D100B6" w:rsidP="00D10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D7E89">
              <w:t>Người được Chủ cơ sở kinh doanh phân công và cấp quyền để thực hiện các nghiệp vụ vận hành tại cơ sở</w:t>
            </w:r>
          </w:p>
        </w:tc>
      </w:tr>
      <w:tr w:rsidR="00D100B6" w14:paraId="68FCB139" w14:textId="77777777" w:rsidTr="00D100B6">
        <w:tc>
          <w:tcPr>
            <w:cnfStyle w:val="001000000000" w:firstRow="0" w:lastRow="0" w:firstColumn="1" w:lastColumn="0" w:oddVBand="0" w:evenVBand="0" w:oddHBand="0" w:evenHBand="0" w:firstRowFirstColumn="0" w:firstRowLastColumn="0" w:lastRowFirstColumn="0" w:lastRowLastColumn="0"/>
            <w:tcW w:w="1129" w:type="dxa"/>
            <w:vAlign w:val="center"/>
          </w:tcPr>
          <w:p w14:paraId="38D2D513" w14:textId="5D39E116" w:rsidR="00D100B6" w:rsidRDefault="00D100B6" w:rsidP="00D100B6">
            <w:pPr>
              <w:spacing w:line="276" w:lineRule="auto"/>
              <w:jc w:val="left"/>
              <w:rPr>
                <w:rFonts w:cs="Times New Roman (Body CS)"/>
                <w:spacing w:val="-2"/>
                <w:lang w:val="vi-VN" w:eastAsia="en-GB"/>
              </w:rPr>
            </w:pPr>
            <w:r w:rsidRPr="000D7E89">
              <w:t>ACT-04</w:t>
            </w:r>
          </w:p>
        </w:tc>
        <w:tc>
          <w:tcPr>
            <w:tcW w:w="2268" w:type="dxa"/>
            <w:vAlign w:val="center"/>
          </w:tcPr>
          <w:p w14:paraId="0B4516AB" w14:textId="23A944F2" w:rsidR="00D100B6" w:rsidRDefault="00D100B6" w:rsidP="00D10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D7E89">
              <w:t>Chủ cơ sở kinh doanh</w:t>
            </w:r>
          </w:p>
        </w:tc>
        <w:tc>
          <w:tcPr>
            <w:tcW w:w="993" w:type="dxa"/>
            <w:vMerge/>
            <w:vAlign w:val="center"/>
          </w:tcPr>
          <w:p w14:paraId="74835B09" w14:textId="7F4E1A73" w:rsidR="00D100B6" w:rsidRDefault="00D100B6" w:rsidP="00D100B6">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671" w:type="dxa"/>
          </w:tcPr>
          <w:p w14:paraId="6E485BF5" w14:textId="3140F72D" w:rsidR="00D100B6" w:rsidRDefault="00D100B6" w:rsidP="00D10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D7E89">
              <w:t>Khách hàng đã được phê duyệt trở thành đối tác và được cấp quyền quản lý cơ sở, sân, nhân viên và hoạt động kinh doanh</w:t>
            </w:r>
          </w:p>
        </w:tc>
      </w:tr>
      <w:tr w:rsidR="00D100B6" w14:paraId="34BC09A3" w14:textId="77777777" w:rsidTr="00D100B6">
        <w:tc>
          <w:tcPr>
            <w:cnfStyle w:val="001000000000" w:firstRow="0" w:lastRow="0" w:firstColumn="1" w:lastColumn="0" w:oddVBand="0" w:evenVBand="0" w:oddHBand="0" w:evenHBand="0" w:firstRowFirstColumn="0" w:firstRowLastColumn="0" w:lastRowFirstColumn="0" w:lastRowLastColumn="0"/>
            <w:tcW w:w="1129" w:type="dxa"/>
            <w:vAlign w:val="center"/>
          </w:tcPr>
          <w:p w14:paraId="4127D536" w14:textId="40877F01" w:rsidR="00D100B6" w:rsidRDefault="00D100B6" w:rsidP="00D100B6">
            <w:pPr>
              <w:spacing w:line="276" w:lineRule="auto"/>
              <w:jc w:val="left"/>
              <w:rPr>
                <w:rFonts w:cs="Times New Roman (Body CS)"/>
                <w:spacing w:val="-2"/>
                <w:lang w:val="vi-VN" w:eastAsia="en-GB"/>
              </w:rPr>
            </w:pPr>
            <w:r w:rsidRPr="000D7E89">
              <w:t>ACT-05</w:t>
            </w:r>
          </w:p>
        </w:tc>
        <w:tc>
          <w:tcPr>
            <w:tcW w:w="2268" w:type="dxa"/>
            <w:vAlign w:val="center"/>
          </w:tcPr>
          <w:p w14:paraId="302B5BF9" w14:textId="5083389B" w:rsidR="00D100B6" w:rsidRDefault="00D100B6" w:rsidP="00D10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D7E89">
              <w:t>Quản trị viên nền tảng</w:t>
            </w:r>
          </w:p>
        </w:tc>
        <w:tc>
          <w:tcPr>
            <w:tcW w:w="993" w:type="dxa"/>
            <w:vMerge/>
            <w:vAlign w:val="center"/>
          </w:tcPr>
          <w:p w14:paraId="0A7433C1" w14:textId="52596E66" w:rsidR="00D100B6" w:rsidRDefault="00D100B6" w:rsidP="00D100B6">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671" w:type="dxa"/>
          </w:tcPr>
          <w:p w14:paraId="26F233DA" w14:textId="23BA8ACC" w:rsidR="00D100B6" w:rsidRDefault="00D100B6" w:rsidP="00D10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D7E89">
              <w:t>Người thực hiện quản trị, xét duyệt, kiểm duyệt và giám sát hoạt động chung của Aura Court</w:t>
            </w:r>
          </w:p>
        </w:tc>
      </w:tr>
      <w:tr w:rsidR="00D100B6" w14:paraId="329F5855" w14:textId="77777777" w:rsidTr="00D100B6">
        <w:tc>
          <w:tcPr>
            <w:cnfStyle w:val="001000000000" w:firstRow="0" w:lastRow="0" w:firstColumn="1" w:lastColumn="0" w:oddVBand="0" w:evenVBand="0" w:oddHBand="0" w:evenHBand="0" w:firstRowFirstColumn="0" w:firstRowLastColumn="0" w:lastRowFirstColumn="0" w:lastRowLastColumn="0"/>
            <w:tcW w:w="1129" w:type="dxa"/>
            <w:vAlign w:val="center"/>
          </w:tcPr>
          <w:p w14:paraId="2CCA8B15" w14:textId="230FA48B" w:rsidR="00D100B6" w:rsidRDefault="00D100B6" w:rsidP="00D100B6">
            <w:pPr>
              <w:spacing w:line="276" w:lineRule="auto"/>
              <w:jc w:val="left"/>
              <w:rPr>
                <w:rFonts w:cs="Times New Roman (Body CS)"/>
                <w:spacing w:val="-2"/>
                <w:lang w:val="vi-VN" w:eastAsia="en-GB"/>
              </w:rPr>
            </w:pPr>
            <w:r w:rsidRPr="000D7E89">
              <w:t>ACT-06</w:t>
            </w:r>
          </w:p>
        </w:tc>
        <w:tc>
          <w:tcPr>
            <w:tcW w:w="2268" w:type="dxa"/>
            <w:vAlign w:val="center"/>
          </w:tcPr>
          <w:p w14:paraId="71466870" w14:textId="62C28EBA" w:rsidR="00D100B6" w:rsidRDefault="00D100B6" w:rsidP="00D10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D7E89">
              <w:t>Nhà cung cấp dịch vụ thanh toán và đối soát</w:t>
            </w:r>
          </w:p>
        </w:tc>
        <w:tc>
          <w:tcPr>
            <w:tcW w:w="993" w:type="dxa"/>
            <w:vMerge w:val="restart"/>
            <w:vAlign w:val="center"/>
          </w:tcPr>
          <w:p w14:paraId="3521794A" w14:textId="09405984" w:rsidR="00D100B6" w:rsidRDefault="00D100B6" w:rsidP="00D100B6">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D7E89">
              <w:t>Hệ thống bên ngoài</w:t>
            </w:r>
          </w:p>
        </w:tc>
        <w:tc>
          <w:tcPr>
            <w:tcW w:w="4671" w:type="dxa"/>
          </w:tcPr>
          <w:p w14:paraId="6036D53C" w14:textId="4F883BA3" w:rsidR="00D100B6" w:rsidRDefault="00D100B6" w:rsidP="00D10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D7E89">
              <w:t>PayOS và SePay hỗ trợ tạo thông tin thanh toán, tiếp nhận kết quả và đối chiếu giao dịch</w:t>
            </w:r>
          </w:p>
        </w:tc>
      </w:tr>
      <w:tr w:rsidR="00D100B6" w14:paraId="2B1DA57C" w14:textId="77777777" w:rsidTr="00D100B6">
        <w:tc>
          <w:tcPr>
            <w:cnfStyle w:val="001000000000" w:firstRow="0" w:lastRow="0" w:firstColumn="1" w:lastColumn="0" w:oddVBand="0" w:evenVBand="0" w:oddHBand="0" w:evenHBand="0" w:firstRowFirstColumn="0" w:firstRowLastColumn="0" w:lastRowFirstColumn="0" w:lastRowLastColumn="0"/>
            <w:tcW w:w="1129" w:type="dxa"/>
            <w:vAlign w:val="center"/>
          </w:tcPr>
          <w:p w14:paraId="260C802F" w14:textId="0BA5FD61" w:rsidR="00D100B6" w:rsidRDefault="00D100B6" w:rsidP="00D100B6">
            <w:pPr>
              <w:spacing w:line="276" w:lineRule="auto"/>
              <w:jc w:val="left"/>
              <w:rPr>
                <w:rFonts w:cs="Times New Roman (Body CS)"/>
                <w:spacing w:val="-2"/>
                <w:lang w:val="vi-VN" w:eastAsia="en-GB"/>
              </w:rPr>
            </w:pPr>
            <w:r w:rsidRPr="000D7E89">
              <w:t>ACT-07</w:t>
            </w:r>
          </w:p>
        </w:tc>
        <w:tc>
          <w:tcPr>
            <w:tcW w:w="2268" w:type="dxa"/>
            <w:vAlign w:val="center"/>
          </w:tcPr>
          <w:p w14:paraId="489E539B" w14:textId="76254BB7" w:rsidR="00D100B6" w:rsidRDefault="00D100B6" w:rsidP="00D10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D7E89">
              <w:t>Nhà cung cấp dịch vụ xác thực</w:t>
            </w:r>
          </w:p>
        </w:tc>
        <w:tc>
          <w:tcPr>
            <w:tcW w:w="993" w:type="dxa"/>
            <w:vMerge/>
          </w:tcPr>
          <w:p w14:paraId="7CFA348D" w14:textId="56F17C74" w:rsidR="00D100B6" w:rsidRDefault="00D100B6" w:rsidP="00D10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671" w:type="dxa"/>
          </w:tcPr>
          <w:p w14:paraId="25BEFDDC" w14:textId="0F0B49AE" w:rsidR="00D100B6" w:rsidRDefault="00D100B6" w:rsidP="00D10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D7E89">
              <w:t>Google OAuth và Facebook OAuth hỗ trợ xác thực người dùng bằng tài khoản liên kết</w:t>
            </w:r>
          </w:p>
        </w:tc>
      </w:tr>
      <w:tr w:rsidR="00D100B6" w14:paraId="45EA0FFE" w14:textId="77777777" w:rsidTr="00D100B6">
        <w:tc>
          <w:tcPr>
            <w:cnfStyle w:val="001000000000" w:firstRow="0" w:lastRow="0" w:firstColumn="1" w:lastColumn="0" w:oddVBand="0" w:evenVBand="0" w:oddHBand="0" w:evenHBand="0" w:firstRowFirstColumn="0" w:firstRowLastColumn="0" w:lastRowFirstColumn="0" w:lastRowLastColumn="0"/>
            <w:tcW w:w="1129" w:type="dxa"/>
            <w:vAlign w:val="center"/>
          </w:tcPr>
          <w:p w14:paraId="38B9CE42" w14:textId="3F1661A4" w:rsidR="00D100B6" w:rsidRPr="000760A2" w:rsidRDefault="00D100B6" w:rsidP="00D100B6">
            <w:pPr>
              <w:spacing w:line="276" w:lineRule="auto"/>
              <w:jc w:val="left"/>
            </w:pPr>
            <w:r w:rsidRPr="000D7E89">
              <w:t>ACT-08</w:t>
            </w:r>
          </w:p>
        </w:tc>
        <w:tc>
          <w:tcPr>
            <w:tcW w:w="2268" w:type="dxa"/>
            <w:vAlign w:val="center"/>
          </w:tcPr>
          <w:p w14:paraId="4B2A9158" w14:textId="58ACAAB7" w:rsidR="00D100B6" w:rsidRPr="000760A2" w:rsidRDefault="00D100B6" w:rsidP="00D100B6">
            <w:pPr>
              <w:spacing w:line="276" w:lineRule="auto"/>
              <w:jc w:val="left"/>
              <w:cnfStyle w:val="000000000000" w:firstRow="0" w:lastRow="0" w:firstColumn="0" w:lastColumn="0" w:oddVBand="0" w:evenVBand="0" w:oddHBand="0" w:evenHBand="0" w:firstRowFirstColumn="0" w:firstRowLastColumn="0" w:lastRowFirstColumn="0" w:lastRowLastColumn="0"/>
            </w:pPr>
            <w:r w:rsidRPr="000D7E89">
              <w:t>Nhà cung cấp dịch vụ thư điện tử</w:t>
            </w:r>
          </w:p>
        </w:tc>
        <w:tc>
          <w:tcPr>
            <w:tcW w:w="993" w:type="dxa"/>
            <w:vMerge/>
          </w:tcPr>
          <w:p w14:paraId="3B16AEDE" w14:textId="5F5FEEF6" w:rsidR="00D100B6" w:rsidRPr="000760A2" w:rsidRDefault="00D100B6" w:rsidP="00D100B6">
            <w:pPr>
              <w:spacing w:line="276" w:lineRule="auto"/>
              <w:cnfStyle w:val="000000000000" w:firstRow="0" w:lastRow="0" w:firstColumn="0" w:lastColumn="0" w:oddVBand="0" w:evenVBand="0" w:oddHBand="0" w:evenHBand="0" w:firstRowFirstColumn="0" w:firstRowLastColumn="0" w:lastRowFirstColumn="0" w:lastRowLastColumn="0"/>
            </w:pPr>
          </w:p>
        </w:tc>
        <w:tc>
          <w:tcPr>
            <w:tcW w:w="4671" w:type="dxa"/>
          </w:tcPr>
          <w:p w14:paraId="703F4294" w14:textId="65260172" w:rsidR="00D100B6" w:rsidRPr="000760A2" w:rsidRDefault="00D100B6" w:rsidP="00D100B6">
            <w:pPr>
              <w:spacing w:line="276" w:lineRule="auto"/>
              <w:cnfStyle w:val="000000000000" w:firstRow="0" w:lastRow="0" w:firstColumn="0" w:lastColumn="0" w:oddVBand="0" w:evenVBand="0" w:oddHBand="0" w:evenHBand="0" w:firstRowFirstColumn="0" w:firstRowLastColumn="0" w:lastRowFirstColumn="0" w:lastRowLastColumn="0"/>
            </w:pPr>
            <w:r w:rsidRPr="000D7E89">
              <w:t>Brevo SMTP hỗ trợ gửi thư xác thực, khôi phục mật khẩu và các thông báo nghiệp vụ</w:t>
            </w:r>
          </w:p>
        </w:tc>
      </w:tr>
    </w:tbl>
    <w:p w14:paraId="37F056A8" w14:textId="7745A931" w:rsidR="00CB532A" w:rsidRDefault="00CB532A" w:rsidP="00D100B6">
      <w:pPr>
        <w:spacing w:line="360" w:lineRule="auto"/>
        <w:rPr>
          <w:rFonts w:cs="Times New Roman (Body CS)"/>
          <w:spacing w:val="-2"/>
          <w:lang w:val="vi-VN" w:eastAsia="en-GB"/>
        </w:rPr>
      </w:pPr>
    </w:p>
    <w:p w14:paraId="4678B2AA" w14:textId="0F972577" w:rsidR="002215B5" w:rsidRPr="002E127A" w:rsidRDefault="002E127A" w:rsidP="002E127A">
      <w:pPr>
        <w:spacing w:line="360" w:lineRule="auto"/>
        <w:ind w:firstLine="720"/>
        <w:rPr>
          <w:rFonts w:cs="Times New Roman (Body CS)"/>
          <w:b/>
          <w:bCs/>
          <w:spacing w:val="-2"/>
          <w:lang w:val="vi-VN" w:eastAsia="en-GB"/>
        </w:rPr>
      </w:pPr>
      <w:r w:rsidRPr="002E127A">
        <w:rPr>
          <w:rFonts w:cs="Times New Roman (Body CS)"/>
          <w:b/>
          <w:bCs/>
          <w:spacing w:val="-2"/>
          <w:lang w:val="vi-VN" w:eastAsia="en-GB"/>
        </w:rPr>
        <w:t>Khách vãng lai</w:t>
      </w:r>
      <w:r>
        <w:rPr>
          <w:rFonts w:cs="Times New Roman (Body CS)"/>
          <w:b/>
          <w:bCs/>
          <w:spacing w:val="-2"/>
          <w:lang w:val="vi-VN" w:eastAsia="en-GB"/>
        </w:rPr>
        <w:t xml:space="preserve">: </w:t>
      </w:r>
      <w:r w:rsidRPr="002E127A">
        <w:rPr>
          <w:rFonts w:cs="Times New Roman (Body CS)"/>
          <w:spacing w:val="-2"/>
          <w:lang w:val="vi-VN" w:eastAsia="en-GB"/>
        </w:rPr>
        <w:t>Khách vãng lai là người chưa đăng nhập vào Aura Court. Tác nhân này có thể truy cập các nội dung được công khai trên nền tảng như danh sách cơ sở, thông tin sân, địa chỉ, hình ảnh, tiện ích, mức giá tham khảo, đánh giá và các khung giờ còn khả dụng.</w:t>
      </w:r>
      <w:r>
        <w:rPr>
          <w:rFonts w:cs="Times New Roman (Body CS)"/>
          <w:b/>
          <w:bCs/>
          <w:spacing w:val="-2"/>
          <w:lang w:val="vi-VN" w:eastAsia="en-GB"/>
        </w:rPr>
        <w:t xml:space="preserve"> </w:t>
      </w:r>
      <w:r w:rsidRPr="002E127A">
        <w:rPr>
          <w:rFonts w:cs="Times New Roman (Body CS)"/>
          <w:spacing w:val="-2"/>
          <w:lang w:val="vi-VN" w:eastAsia="en-GB"/>
        </w:rPr>
        <w:t>Khách vãng lai có thể đăng ký tài khoản hoặc đăng nhập bằng thông tin tài khoản của Aura Court, Google hoặc Facebook. Khi chưa đăng nhập, tác nhân này không được tạo booking, thanh toán, đánh giá sân, gửi khiếu nại, chuyển nhượng quyền sử dụng booking hoặc tham gia các hoạt động cộng đồng.</w:t>
      </w:r>
    </w:p>
    <w:p w14:paraId="5952C591" w14:textId="202FE676" w:rsidR="002215B5" w:rsidRDefault="002215B5" w:rsidP="002E127A">
      <w:pPr>
        <w:spacing w:line="360" w:lineRule="auto"/>
        <w:ind w:firstLine="720"/>
        <w:rPr>
          <w:rFonts w:cs="Times New Roman (Body CS)"/>
          <w:spacing w:val="-2"/>
          <w:lang w:val="vi-VN" w:eastAsia="en-GB"/>
        </w:rPr>
      </w:pPr>
      <w:r w:rsidRPr="002215B5">
        <w:rPr>
          <w:rFonts w:cs="Times New Roman (Body CS)"/>
          <w:b/>
          <w:bCs/>
          <w:spacing w:val="-2"/>
          <w:lang w:val="vi-VN" w:eastAsia="en-GB"/>
        </w:rPr>
        <w:t>Khách h</w:t>
      </w:r>
      <w:r w:rsidRPr="002E127A">
        <w:rPr>
          <w:rFonts w:cs="Times New Roman (Body CS)"/>
          <w:b/>
          <w:bCs/>
          <w:spacing w:val="-4"/>
          <w:lang w:val="vi-VN" w:eastAsia="en-GB"/>
        </w:rPr>
        <w:t>àng:</w:t>
      </w:r>
      <w:r w:rsidRPr="002E127A">
        <w:rPr>
          <w:rFonts w:cs="Times New Roman (Body CS)"/>
          <w:spacing w:val="-4"/>
          <w:lang w:val="vi-VN" w:eastAsia="en-GB"/>
        </w:rPr>
        <w:t xml:space="preserve"> </w:t>
      </w:r>
      <w:r w:rsidR="002E127A" w:rsidRPr="002E127A">
        <w:rPr>
          <w:rFonts w:cs="Times New Roman (Body CS)"/>
          <w:spacing w:val="-4"/>
          <w:lang w:val="vi-VN" w:eastAsia="en-GB"/>
        </w:rPr>
        <w:t>Khách hàng là người đã đăng ký và đăng nhập vào Aura Court. Sau khi đăng ký tài khoản, người dùng mặc định được sử dụng các chức năng dành cho khách hàng mà không cần đăng ký trở thành đối tác.</w:t>
      </w:r>
      <w:r w:rsidR="002E127A" w:rsidRPr="002E127A">
        <w:rPr>
          <w:rFonts w:cs="Times New Roman (Body CS)"/>
          <w:spacing w:val="-4"/>
          <w:lang w:val="vi-VN" w:eastAsia="en-GB"/>
        </w:rPr>
        <w:t xml:space="preserve"> </w:t>
      </w:r>
      <w:r w:rsidR="002E127A" w:rsidRPr="002E127A">
        <w:rPr>
          <w:rFonts w:cs="Times New Roman (Body CS)"/>
          <w:spacing w:val="-4"/>
          <w:lang w:val="vi-VN" w:eastAsia="en-GB"/>
        </w:rPr>
        <w:t xml:space="preserve">Khách hàng có thể cập nhật hồ sơ cá nhân, </w:t>
      </w:r>
      <w:r w:rsidR="002E127A" w:rsidRPr="002E127A">
        <w:rPr>
          <w:rFonts w:cs="Times New Roman (Body CS)"/>
          <w:spacing w:val="-4"/>
          <w:lang w:val="vi-VN" w:eastAsia="en-GB"/>
        </w:rPr>
        <w:lastRenderedPageBreak/>
        <w:t>tìm kiếm cơ sở, xem thông tin sân, kiểm tra lịch trống và giá thuê, lựa chọn khung giờ, tạo booking, thanh toán và quản lý lịch sử đặt sân. Tùy theo chính sách của cơ sở và phạm vi chức năng được triển khai, khách hàng còn có thể đặt sân định kỳ, yêu cầu thay đổi hoặc hủy booking, theo dõi hoàn tiền, chia sẻ chi phí, chuyển nhượng quyền sử dụng booking, sử dụng ưu đãi, đánh giá sân, gửi khiếu nại và nhận thông báo từ hệ thống.</w:t>
      </w:r>
      <w:r w:rsidR="002E127A" w:rsidRPr="002E127A">
        <w:rPr>
          <w:rFonts w:cs="Times New Roman (Body CS)"/>
          <w:spacing w:val="-4"/>
          <w:lang w:val="vi-VN" w:eastAsia="en-GB"/>
        </w:rPr>
        <w:t xml:space="preserve"> </w:t>
      </w:r>
      <w:r w:rsidR="002E127A" w:rsidRPr="002E127A">
        <w:rPr>
          <w:rFonts w:cs="Times New Roman (Body CS)"/>
          <w:spacing w:val="-4"/>
          <w:lang w:val="vi-VN" w:eastAsia="en-GB"/>
        </w:rPr>
        <w:t>Đối với các hoạt động cộng đồng, khách hàng có thể tìm bạn chơi, tạo hoặc tham gia trận đấu và đăng ký giải đấu. Các tư cách như người tạo trận, người tham gia trận đấu hoặc người tổ chức giải không được xác định là tác nhân độc lập. Đây vẫn là tác nhân Khách hàng nhưng có thêm quyền đối với hoạt động cụ thể mà người đó tạo hoặc được phân công quản lý.</w:t>
      </w:r>
      <w:r w:rsidR="002E127A" w:rsidRPr="002E127A">
        <w:rPr>
          <w:rFonts w:cs="Times New Roman (Body CS)"/>
          <w:spacing w:val="-4"/>
          <w:lang w:val="vi-VN" w:eastAsia="en-GB"/>
        </w:rPr>
        <w:t xml:space="preserve"> </w:t>
      </w:r>
      <w:r w:rsidR="002E127A" w:rsidRPr="002E127A">
        <w:rPr>
          <w:rFonts w:cs="Times New Roman (Body CS)"/>
          <w:spacing w:val="-4"/>
          <w:lang w:val="vi-VN" w:eastAsia="en-GB"/>
        </w:rPr>
        <w:t>Khi có nhu cầu cung cấp dịch vụ sân thể thao trên Aura Court, khách hàng có thể gửi hồ sơ đăng ký trở thành đối tác. Trong thời gian chờ xét duyệt hoặc khi hồ sơ bị từ chối, người dùng vẫn giữ quyền Khách hàng và tiếp tục sử dụng các chức năng đặt sân thông thường.</w:t>
      </w:r>
    </w:p>
    <w:p w14:paraId="6D7C0595" w14:textId="34A113C4" w:rsidR="002215B5" w:rsidRDefault="002215B5" w:rsidP="002E127A">
      <w:pPr>
        <w:spacing w:line="360" w:lineRule="auto"/>
        <w:ind w:firstLine="720"/>
        <w:rPr>
          <w:rFonts w:cs="Times New Roman (Body CS)"/>
          <w:spacing w:val="-2"/>
          <w:lang w:val="vi-VN" w:eastAsia="en-GB"/>
        </w:rPr>
      </w:pPr>
      <w:r w:rsidRPr="002215B5">
        <w:rPr>
          <w:rFonts w:cs="Times New Roman (Body CS)"/>
          <w:b/>
          <w:bCs/>
          <w:spacing w:val="-2"/>
          <w:lang w:val="vi-VN" w:eastAsia="en-GB"/>
        </w:rPr>
        <w:t>Nhân viên sân:</w:t>
      </w:r>
      <w:r>
        <w:rPr>
          <w:rFonts w:cs="Times New Roman (Body CS)"/>
          <w:spacing w:val="-2"/>
          <w:lang w:val="vi-VN" w:eastAsia="en-GB"/>
        </w:rPr>
        <w:t xml:space="preserve"> </w:t>
      </w:r>
      <w:r w:rsidR="002E127A" w:rsidRPr="002E127A">
        <w:rPr>
          <w:rFonts w:cs="Times New Roman (Body CS)"/>
          <w:spacing w:val="-2"/>
          <w:lang w:val="vi-VN" w:eastAsia="en-GB"/>
        </w:rPr>
        <w:t>Nhân viên sân là người được Chủ cơ sở kinh doanh mời tham gia hoặc cấp quyền để hỗ trợ hoạt động tại một hoặc nhiều cơ sở. Nhân viên chỉ được truy cập các cơ sở và chức năng nằm trong phạm vi được phân công.</w:t>
      </w:r>
      <w:r w:rsidR="002E127A">
        <w:rPr>
          <w:rFonts w:cs="Times New Roman (Body CS)"/>
          <w:spacing w:val="-2"/>
          <w:lang w:val="vi-VN" w:eastAsia="en-GB"/>
        </w:rPr>
        <w:t xml:space="preserve"> </w:t>
      </w:r>
      <w:r w:rsidR="002E127A" w:rsidRPr="002E127A">
        <w:rPr>
          <w:rFonts w:cs="Times New Roman (Body CS)"/>
          <w:spacing w:val="-2"/>
          <w:lang w:val="vi-VN" w:eastAsia="en-GB"/>
        </w:rPr>
        <w:t>Tùy theo quyền được cấp, Nhân viên sân có thể theo dõi lịch đặt, xác minh booking, hỗ trợ check-in và check-out, cập nhật tình trạng sử dụng sân, ghi nhận thanh toán tại quầy và thực hiện nghiệp vụ bán hàng thông qua chức năng POS. Nhân viên cũng có thể quản lý đơn hàng, sản phẩm, tồn kho hoặc ca làm việc nếu được Chủ cơ sở kinh doanh cấp quyền tương ứng.</w:t>
      </w:r>
      <w:r w:rsidR="002E127A">
        <w:rPr>
          <w:rFonts w:cs="Times New Roman (Body CS)"/>
          <w:spacing w:val="-2"/>
          <w:lang w:val="vi-VN" w:eastAsia="en-GB"/>
        </w:rPr>
        <w:t xml:space="preserve"> </w:t>
      </w:r>
      <w:r w:rsidR="002E127A" w:rsidRPr="002E127A">
        <w:rPr>
          <w:rFonts w:cs="Times New Roman (Body CS)"/>
          <w:spacing w:val="-2"/>
          <w:lang w:val="vi-VN" w:eastAsia="en-GB"/>
        </w:rPr>
        <w:t>Trong phạm vi hệ thống, nhân viên vận hành và thu ngân được hợp nhất thành tác nhân Nhân viên sân. “Thu ngân” là một nhóm quyền nghiệp vụ, không phải tác nhân độc lập. Nhân viên sân không có quyền thay đổi thông tin chủ sở hữu, hồ sơ đối tác, tài khoản nhận tiền, gói dịch vụ hoặc dữ liệu của cơ sở ngoài phạm vi được phân công.</w:t>
      </w:r>
    </w:p>
    <w:p w14:paraId="769DD675" w14:textId="2FAC3959" w:rsidR="002215B5" w:rsidRDefault="002215B5" w:rsidP="002E127A">
      <w:pPr>
        <w:spacing w:line="360" w:lineRule="auto"/>
        <w:ind w:firstLine="720"/>
        <w:rPr>
          <w:rFonts w:cs="Times New Roman (Body CS)"/>
          <w:spacing w:val="-2"/>
          <w:lang w:val="vi-VN" w:eastAsia="en-GB"/>
        </w:rPr>
      </w:pPr>
      <w:r w:rsidRPr="002215B5">
        <w:rPr>
          <w:rFonts w:cs="Times New Roman (Body CS)"/>
          <w:b/>
          <w:bCs/>
          <w:spacing w:val="-2"/>
          <w:lang w:val="vi-VN" w:eastAsia="en-GB"/>
        </w:rPr>
        <w:t>Chủ cơ sở kinh doanh:</w:t>
      </w:r>
      <w:r>
        <w:rPr>
          <w:rFonts w:cs="Times New Roman (Body CS)"/>
          <w:spacing w:val="-2"/>
          <w:lang w:val="vi-VN" w:eastAsia="en-GB"/>
        </w:rPr>
        <w:t xml:space="preserve"> </w:t>
      </w:r>
      <w:r w:rsidR="002E127A" w:rsidRPr="002E127A">
        <w:rPr>
          <w:rFonts w:cs="Times New Roman (Body CS)"/>
          <w:spacing w:val="-2"/>
          <w:lang w:val="vi-VN" w:eastAsia="en-GB"/>
        </w:rPr>
        <w:t>Chủ cơ sở kinh doanh là Khách hàng đã gửi hồ sơ đăng ký trở thành đối tác và được Quản trị viên nền tảng phê duyệt. Sau khi được phê duyệt, tài khoản được cấp thêm quyền Chủ cơ sở kinh doanh nhưng vẫn giữ các quyền của Khách hàng. Vì vậy, cùng một tài khoản có thể vừa quản lý cơ sở kinh doanh vừa sử dụng các chức năng đặt sân dành cho người chơi.</w:t>
      </w:r>
      <w:r w:rsidR="002E127A">
        <w:rPr>
          <w:rFonts w:cs="Times New Roman (Body CS)"/>
          <w:spacing w:val="-2"/>
          <w:lang w:val="vi-VN" w:eastAsia="en-GB"/>
        </w:rPr>
        <w:t xml:space="preserve"> </w:t>
      </w:r>
      <w:r w:rsidR="002E127A" w:rsidRPr="002E127A">
        <w:rPr>
          <w:rFonts w:cs="Times New Roman (Body CS)"/>
          <w:spacing w:val="-2"/>
          <w:lang w:val="vi-VN" w:eastAsia="en-GB"/>
        </w:rPr>
        <w:t xml:space="preserve">Tác nhân này có thể quản lý hồ sơ đối tác, lựa chọn và thanh toán gói dịch vụ, theo dõi thời hạn sử dụng và tạo một hoặc nhiều cơ sở trong giới hạn của gói đã đăng ký. Chủ cơ sở có quyền khai báo và quản lý thông tin cơ </w:t>
      </w:r>
      <w:r w:rsidR="002E127A" w:rsidRPr="002E127A">
        <w:rPr>
          <w:rFonts w:cs="Times New Roman (Body CS)"/>
          <w:spacing w:val="-2"/>
          <w:lang w:val="vi-VN" w:eastAsia="en-GB"/>
        </w:rPr>
        <w:lastRenderedPageBreak/>
        <w:t>sở, danh sách sân, hình ảnh, tiện ích, lịch hoạt động, ngày nghỉ, thời gian bảo trì, bảng giá, chương trình khuyến mãi và chính sách đặt sân.</w:t>
      </w:r>
      <w:r w:rsidR="002E127A">
        <w:rPr>
          <w:rFonts w:cs="Times New Roman (Body CS)"/>
          <w:spacing w:val="-2"/>
          <w:lang w:val="vi-VN" w:eastAsia="en-GB"/>
        </w:rPr>
        <w:t xml:space="preserve"> </w:t>
      </w:r>
      <w:r w:rsidR="002E127A" w:rsidRPr="002E127A">
        <w:rPr>
          <w:rFonts w:cs="Times New Roman (Body CS)"/>
          <w:spacing w:val="-2"/>
          <w:lang w:val="vi-VN" w:eastAsia="en-GB"/>
        </w:rPr>
        <w:t>Chủ cơ sở kinh doanh còn có thể quản lý nhân viên và phân quyền theo từng cơ sở; theo dõi và xử lý booking; kiểm tra giao dịch; xác nhận hoặc thực hiện hoàn tiền; quản lý hoạt động bán hàng tại sân; theo dõi doanh thu, tình trạng sử dụng sân và các báo cáo vận hành.</w:t>
      </w:r>
      <w:r w:rsidR="002E127A">
        <w:rPr>
          <w:rFonts w:cs="Times New Roman (Body CS)"/>
          <w:spacing w:val="-2"/>
          <w:lang w:val="vi-VN" w:eastAsia="en-GB"/>
        </w:rPr>
        <w:t xml:space="preserve"> </w:t>
      </w:r>
      <w:r w:rsidR="002E127A" w:rsidRPr="002E127A">
        <w:rPr>
          <w:rFonts w:cs="Times New Roman (Body CS)"/>
          <w:spacing w:val="-2"/>
          <w:lang w:val="vi-VN" w:eastAsia="en-GB"/>
        </w:rPr>
        <w:t>Khách hàng thanh toán tiền booking trực tiếp vào tài khoản ngân hàng do Chủ cơ sở kinh doanh đăng ký. Chủ cơ sở chịu trách nhiệm về tính chính xác của tài khoản nhận tiền, thông tin cơ sở, bảng giá, chính sách hủy hoặc đổi lịch và việc thực hiện hoàn trả tiền cho khách hàng khi yêu cầu hoàn tiền được chấp thuận.</w:t>
      </w:r>
      <w:r w:rsidR="002E127A">
        <w:rPr>
          <w:rFonts w:cs="Times New Roman (Body CS)"/>
          <w:spacing w:val="-2"/>
          <w:lang w:val="vi-VN" w:eastAsia="en-GB"/>
        </w:rPr>
        <w:t xml:space="preserve"> </w:t>
      </w:r>
      <w:r w:rsidR="002E127A" w:rsidRPr="002E127A">
        <w:rPr>
          <w:rFonts w:cs="Times New Roman (Body CS)"/>
          <w:spacing w:val="-2"/>
          <w:lang w:val="vi-VN" w:eastAsia="en-GB"/>
        </w:rPr>
        <w:t>Trong phiên bản hiện tại, hệ thống giả định Chủ cơ sở kinh doanh trực tiếp quản lý các địa điểm thuộc quyền sở hữu. Vì vậy, “Quản lý cơ sở” chưa được xác định là tác nhân độc lập. Tác nhân này chỉ cần được bổ sung khi hệ thống triển khai cơ chế cho phép chủ sở hữu ủy quyền toàn bộ hoạt động quản lý một cơ sở cho người khác.</w:t>
      </w:r>
    </w:p>
    <w:p w14:paraId="2D851421" w14:textId="35399B1C" w:rsidR="002215B5" w:rsidRDefault="002215B5" w:rsidP="002E127A">
      <w:pPr>
        <w:spacing w:line="360" w:lineRule="auto"/>
        <w:ind w:firstLine="720"/>
        <w:rPr>
          <w:rFonts w:cs="Times New Roman (Body CS)"/>
          <w:spacing w:val="-2"/>
          <w:lang w:val="vi-VN" w:eastAsia="en-GB"/>
        </w:rPr>
      </w:pPr>
      <w:r w:rsidRPr="002215B5">
        <w:rPr>
          <w:rFonts w:cs="Times New Roman (Body CS)"/>
          <w:b/>
          <w:bCs/>
          <w:spacing w:val="-2"/>
          <w:lang w:val="vi-VN" w:eastAsia="en-GB"/>
        </w:rPr>
        <w:t>Quản trị viên nền tảng:</w:t>
      </w:r>
      <w:r>
        <w:rPr>
          <w:rFonts w:cs="Times New Roman (Body CS)"/>
          <w:b/>
          <w:bCs/>
          <w:spacing w:val="-2"/>
          <w:lang w:val="vi-VN" w:eastAsia="en-GB"/>
        </w:rPr>
        <w:t xml:space="preserve"> </w:t>
      </w:r>
      <w:r w:rsidR="002E127A" w:rsidRPr="002E127A">
        <w:rPr>
          <w:rFonts w:cs="Times New Roman (Body CS)"/>
          <w:spacing w:val="-2"/>
          <w:lang w:val="vi-VN" w:eastAsia="en-GB"/>
        </w:rPr>
        <w:t>Quản trị viên nền tảng là tác nhân có quyền quản trị ở cấp cao nhất của Aura Court. Tác nhân này thực hiện quản lý tài khoản, xét duyệt hồ sơ đăng ký đối tác, kiểm duyệt cơ sở trước khi công khai và giám sát trạng thái hoạt động chung của nền tảng.</w:t>
      </w:r>
      <w:r w:rsidR="002E127A">
        <w:rPr>
          <w:rFonts w:cs="Times New Roman (Body CS)"/>
          <w:spacing w:val="-2"/>
          <w:lang w:val="vi-VN" w:eastAsia="en-GB"/>
        </w:rPr>
        <w:t xml:space="preserve"> </w:t>
      </w:r>
      <w:r w:rsidR="002E127A" w:rsidRPr="002E127A">
        <w:rPr>
          <w:rFonts w:cs="Times New Roman (Body CS)"/>
          <w:spacing w:val="-2"/>
          <w:lang w:val="vi-VN" w:eastAsia="en-GB"/>
        </w:rPr>
        <w:t>Quản trị viên có thể quản lý các gói dịch vụ, theo dõi giao dịch thanh toán phí nền tảng, kích hoạt hoặc cập nhật trạng thái gói của đối tác và xử lý các trường hợp phát sinh liên quan đến quá trình sử dụng dịch vụ. Đối với doanh thu booking, quản trị viên chỉ giám sát thông tin và hỗ trợ đối chiếu giao dịch; Aura Court không thu hộ, nắm giữ hoặc thực hiện chi trả doanh thu đặt sân cho Chủ cơ sở kinh doanh.</w:t>
      </w:r>
      <w:r w:rsidR="002E127A">
        <w:rPr>
          <w:rFonts w:cs="Times New Roman (Body CS)"/>
          <w:spacing w:val="-2"/>
          <w:lang w:val="vi-VN" w:eastAsia="en-GB"/>
        </w:rPr>
        <w:t xml:space="preserve"> </w:t>
      </w:r>
      <w:r w:rsidR="002E127A" w:rsidRPr="002E127A">
        <w:rPr>
          <w:rFonts w:cs="Times New Roman (Body CS)"/>
          <w:spacing w:val="-2"/>
          <w:lang w:val="vi-VN" w:eastAsia="en-GB"/>
        </w:rPr>
        <w:t>Ngoài ra, Quản trị viên nền tảng có thể tiếp nhận và xử lý khiếu nại trong phạm vi chính sách của Aura Court, kiểm duyệt nội dung, kiểm tra giao dịch bất thường và tra cứu nhật ký kiểm toán. Quản trị viên không thay thế Chủ cơ sở kinh doanh trong việc quản lý sân hằng ngày hoặc trực tiếp hoàn tiền từ tài khoản ngân hàng của chủ cơ sở.</w:t>
      </w:r>
    </w:p>
    <w:p w14:paraId="60230823" w14:textId="353231A2" w:rsidR="002215B5" w:rsidRDefault="002215B5" w:rsidP="002E127A">
      <w:pPr>
        <w:spacing w:line="360" w:lineRule="auto"/>
        <w:ind w:firstLine="720"/>
        <w:rPr>
          <w:rFonts w:cs="Times New Roman (Body CS)"/>
          <w:spacing w:val="-2"/>
          <w:lang w:val="vi-VN" w:eastAsia="en-GB"/>
        </w:rPr>
      </w:pPr>
      <w:r w:rsidRPr="002215B5">
        <w:rPr>
          <w:rFonts w:cs="Times New Roman (Body CS)"/>
          <w:b/>
          <w:bCs/>
          <w:spacing w:val="-2"/>
          <w:lang w:val="vi-VN" w:eastAsia="en-GB"/>
        </w:rPr>
        <w:t>Nhà cung cấp dịch vụ thanh toán</w:t>
      </w:r>
      <w:r w:rsidR="002E127A">
        <w:rPr>
          <w:rFonts w:cs="Times New Roman (Body CS)"/>
          <w:b/>
          <w:bCs/>
          <w:spacing w:val="-2"/>
          <w:lang w:val="vi-VN" w:eastAsia="en-GB"/>
        </w:rPr>
        <w:t xml:space="preserve"> và đối soát</w:t>
      </w:r>
      <w:r>
        <w:rPr>
          <w:rFonts w:cs="Times New Roman (Body CS)"/>
          <w:b/>
          <w:bCs/>
          <w:spacing w:val="-2"/>
          <w:lang w:val="vi-VN" w:eastAsia="en-GB"/>
        </w:rPr>
        <w:t xml:space="preserve">: </w:t>
      </w:r>
      <w:r w:rsidR="002E127A" w:rsidRPr="002E127A">
        <w:rPr>
          <w:rFonts w:cs="Times New Roman (Body CS)"/>
          <w:spacing w:val="-2"/>
          <w:lang w:val="vi-VN" w:eastAsia="en-GB"/>
        </w:rPr>
        <w:t>Nhà cung cấp dịch vụ thanh toán và đối soát là tác nhân hệ thống bên ngoài, bao gồm PayOS và SePay. Các dịch vụ này trao đổi dữ liệu với Aura Court thông qua API hoặc webhook nhằm hỗ trợ quá trình tạo thông tin thanh toán, tiếp nhận kết quả và đối chiếu giao dịch.</w:t>
      </w:r>
      <w:r w:rsidR="002E127A">
        <w:rPr>
          <w:rFonts w:cs="Times New Roman (Body CS)"/>
          <w:spacing w:val="-2"/>
          <w:lang w:val="vi-VN" w:eastAsia="en-GB"/>
        </w:rPr>
        <w:t xml:space="preserve"> </w:t>
      </w:r>
      <w:r w:rsidR="002E127A" w:rsidRPr="002E127A">
        <w:rPr>
          <w:rFonts w:cs="Times New Roman (Body CS)"/>
          <w:spacing w:val="-2"/>
          <w:lang w:val="vi-VN" w:eastAsia="en-GB"/>
        </w:rPr>
        <w:t xml:space="preserve">Đối với booking, Aura Court có thể tạo mã QR hoặc thông tin chuyển khoản gắn với mã tham chiếu của booking. Dữ liệu do PayOS hoặc SePay cung cấp được sử dụng để kiểm tra số tiền, nội dung chuyển </w:t>
      </w:r>
      <w:r w:rsidR="002E127A" w:rsidRPr="002E127A">
        <w:rPr>
          <w:rFonts w:cs="Times New Roman (Body CS)"/>
          <w:spacing w:val="-2"/>
          <w:lang w:val="vi-VN" w:eastAsia="en-GB"/>
        </w:rPr>
        <w:lastRenderedPageBreak/>
        <w:t>khoản, mã giao dịch, thời gian và trạng thái thanh toán. Khi dữ liệu đáp ứng điều kiện đối chiếu, Aura Court cập nhật trạng thái giao dịch và xác nhận booking.</w:t>
      </w:r>
      <w:r w:rsidR="002E127A">
        <w:rPr>
          <w:rFonts w:cs="Times New Roman (Body CS)"/>
          <w:spacing w:val="-2"/>
          <w:lang w:val="vi-VN" w:eastAsia="en-GB"/>
        </w:rPr>
        <w:t xml:space="preserve"> </w:t>
      </w:r>
      <w:r w:rsidR="002E127A" w:rsidRPr="002E127A">
        <w:rPr>
          <w:rFonts w:cs="Times New Roman (Body CS)"/>
          <w:spacing w:val="-2"/>
          <w:lang w:val="vi-VN" w:eastAsia="en-GB"/>
        </w:rPr>
        <w:t>Đối với phí sử dụng nền tảng, dữ liệu thanh toán được sử dụng để kích hoạt, gia hạn hoặc cập nhật trạng thái gói dịch vụ của đối tác. Giao dịch phí nền tảng được quản lý riêng với doanh thu booking.</w:t>
      </w:r>
      <w:r w:rsidR="002E127A">
        <w:rPr>
          <w:rFonts w:cs="Times New Roman (Body CS)"/>
          <w:spacing w:val="-2"/>
          <w:lang w:val="vi-VN" w:eastAsia="en-GB"/>
        </w:rPr>
        <w:t xml:space="preserve"> </w:t>
      </w:r>
      <w:r w:rsidR="002E127A" w:rsidRPr="002E127A">
        <w:rPr>
          <w:rFonts w:cs="Times New Roman (Body CS)"/>
          <w:spacing w:val="-2"/>
          <w:lang w:val="vi-VN" w:eastAsia="en-GB"/>
        </w:rPr>
        <w:t>PayOS và SePay không quản lý sân, booking, vai trò người dùng hoặc chính sách kinh doanh của cơ sở. Webhook thanh toán chỉ là cơ chế gửi dữ liệu từ nhà cung cấp về Aura Court, không được xác định là một tác nhân độc lập.</w:t>
      </w:r>
    </w:p>
    <w:p w14:paraId="1B23058B" w14:textId="0BBCD0E6" w:rsidR="002E127A" w:rsidRDefault="002E127A" w:rsidP="002E127A">
      <w:pPr>
        <w:spacing w:line="360" w:lineRule="auto"/>
        <w:ind w:firstLine="720"/>
        <w:rPr>
          <w:rFonts w:cs="Times New Roman (Body CS)"/>
          <w:spacing w:val="-2"/>
          <w:lang w:val="vi-VN" w:eastAsia="en-GB"/>
        </w:rPr>
      </w:pPr>
      <w:r w:rsidRPr="002E127A">
        <w:rPr>
          <w:rFonts w:cs="Times New Roman (Body CS)"/>
          <w:b/>
          <w:bCs/>
          <w:spacing w:val="-2"/>
          <w:lang w:val="vi-VN" w:eastAsia="en-GB"/>
        </w:rPr>
        <w:t>Nhà cung cấp dịch vụ xác thự</w:t>
      </w:r>
      <w:r>
        <w:rPr>
          <w:rFonts w:cs="Times New Roman (Body CS)"/>
          <w:b/>
          <w:bCs/>
          <w:spacing w:val="-2"/>
          <w:lang w:val="vi-VN" w:eastAsia="en-GB"/>
        </w:rPr>
        <w:t xml:space="preserve">c: </w:t>
      </w:r>
      <w:r w:rsidRPr="002E127A">
        <w:rPr>
          <w:rFonts w:cs="Times New Roman (Body CS)"/>
          <w:spacing w:val="-2"/>
          <w:lang w:val="vi-VN" w:eastAsia="en-GB"/>
        </w:rPr>
        <w:t>Nhà cung cấp dịch vụ xác thực là tác nhân hệ thống bên ngoài, bao gồm Google OAuth và Facebook OAuth. Tác nhân này cho phép người dùng đăng nhập vào Aura Court bằng tài khoản Google hoặc Facebook.</w:t>
      </w:r>
      <w:r>
        <w:rPr>
          <w:rFonts w:cs="Times New Roman (Body CS)"/>
          <w:b/>
          <w:bCs/>
          <w:spacing w:val="-2"/>
          <w:lang w:val="vi-VN" w:eastAsia="en-GB"/>
        </w:rPr>
        <w:t xml:space="preserve"> </w:t>
      </w:r>
      <w:r w:rsidRPr="002E127A">
        <w:rPr>
          <w:rFonts w:cs="Times New Roman (Body CS)"/>
          <w:spacing w:val="-2"/>
          <w:lang w:val="vi-VN" w:eastAsia="en-GB"/>
        </w:rPr>
        <w:t>Nhà cung cấp thực hiện xác thực danh tính và trả về các thông tin cần thiết cho quá trình đăng nhập hoặc liên kết tài khoản. Aura Court tiếp nhận kết quả xác thực để tạo tài khoản mới hoặc liên kết với tài khoản đã tồn tại trong hệ thống.</w:t>
      </w:r>
      <w:r>
        <w:rPr>
          <w:rFonts w:cs="Times New Roman (Body CS)"/>
          <w:b/>
          <w:bCs/>
          <w:spacing w:val="-2"/>
          <w:lang w:val="vi-VN" w:eastAsia="en-GB"/>
        </w:rPr>
        <w:t xml:space="preserve"> </w:t>
      </w:r>
      <w:r w:rsidRPr="002E127A">
        <w:rPr>
          <w:rFonts w:cs="Times New Roman (Body CS)"/>
          <w:spacing w:val="-2"/>
          <w:lang w:val="vi-VN" w:eastAsia="en-GB"/>
        </w:rPr>
        <w:t>Google OAuth và Facebook OAuth chỉ cung cấp kết quả xác thực, không quyết định vai trò, quyền truy cập, trạng thái đối tác hoặc phạm vi dữ liệu mà người dùng được phép sử dụng trên Aura Court.</w:t>
      </w:r>
    </w:p>
    <w:p w14:paraId="31B994A7" w14:textId="3788911A" w:rsidR="002E127A" w:rsidRPr="002E127A" w:rsidRDefault="002E127A" w:rsidP="002E127A">
      <w:pPr>
        <w:spacing w:line="360" w:lineRule="auto"/>
        <w:ind w:firstLine="720"/>
        <w:rPr>
          <w:rFonts w:cs="Times New Roman (Body CS)"/>
          <w:spacing w:val="-2"/>
          <w:lang w:val="vi-VN" w:eastAsia="en-GB"/>
        </w:rPr>
      </w:pPr>
      <w:r w:rsidRPr="002E127A">
        <w:rPr>
          <w:rFonts w:cs="Times New Roman (Body CS)"/>
          <w:b/>
          <w:bCs/>
          <w:spacing w:val="-2"/>
          <w:lang w:val="vi-VN" w:eastAsia="en-GB"/>
        </w:rPr>
        <w:t>Nhà cung cấp dịch vụ thư điện tử</w:t>
      </w:r>
      <w:r>
        <w:rPr>
          <w:rFonts w:cs="Times New Roman (Body CS)"/>
          <w:b/>
          <w:bCs/>
          <w:spacing w:val="-2"/>
          <w:lang w:val="vi-VN" w:eastAsia="en-GB"/>
        </w:rPr>
        <w:t xml:space="preserve">: </w:t>
      </w:r>
      <w:r w:rsidRPr="002E127A">
        <w:rPr>
          <w:rFonts w:cs="Times New Roman (Body CS)"/>
          <w:spacing w:val="-2"/>
          <w:lang w:val="vi-VN" w:eastAsia="en-GB"/>
        </w:rPr>
        <w:t>Nhà cung cấp dịch vụ thư điện tử là hệ thống bên ngoài được Aura Court sử dụng để chuyển thư đến người dùng. Trong phiên bản hiện tại, Brevo SMTP là dịch vụ có bằng chứng tích hợp trực tiếp.</w:t>
      </w:r>
      <w:r w:rsidRPr="002E127A">
        <w:rPr>
          <w:rFonts w:cs="Times New Roman (Body CS)"/>
          <w:spacing w:val="-2"/>
          <w:lang w:val="vi-VN" w:eastAsia="en-GB"/>
        </w:rPr>
        <w:t xml:space="preserve"> </w:t>
      </w:r>
      <w:r w:rsidRPr="002E127A">
        <w:rPr>
          <w:rFonts w:cs="Times New Roman (Body CS)"/>
          <w:spacing w:val="-2"/>
          <w:lang w:val="vi-VN" w:eastAsia="en-GB"/>
        </w:rPr>
        <w:t>Aura Court tạo nội dung và gửi yêu cầu đến Brevo để thực hiện các nghiệp vụ như xác thực địa chỉ thư điện tử, khôi phục mật khẩu, thông báo trạng thái tài khoản, booking, thanh toán hoặc các sự kiện liên quan. Brevo chịu trách nhiệm tiếp nhận và phân phối thư đến địa chỉ người nhận nhưng không quyết định nội dung nghiệp vụ hoặc trạng thái dữ liệu trong Aura Court.</w:t>
      </w:r>
    </w:p>
    <w:p w14:paraId="66D0CEBB" w14:textId="6AF6B9D6" w:rsidR="00533B35" w:rsidRDefault="00533B35">
      <w:pPr>
        <w:pStyle w:val="Heading2"/>
        <w:numPr>
          <w:ilvl w:val="2"/>
          <w:numId w:val="10"/>
        </w:numPr>
        <w:spacing w:line="360" w:lineRule="auto"/>
        <w:rPr>
          <w:lang w:val="vi-VN" w:eastAsia="en-GB"/>
        </w:rPr>
      </w:pPr>
      <w:r>
        <w:rPr>
          <w:lang w:val="vi-VN" w:eastAsia="en-GB"/>
        </w:rPr>
        <w:t>Trách nhiệm của từng vai trò</w:t>
      </w:r>
    </w:p>
    <w:p w14:paraId="01485861" w14:textId="58CF8111" w:rsidR="00533B35" w:rsidRDefault="002E127A" w:rsidP="00672DC9">
      <w:pPr>
        <w:spacing w:line="360" w:lineRule="auto"/>
        <w:ind w:firstLine="720"/>
        <w:rPr>
          <w:lang w:val="vi-VN" w:eastAsia="en-GB"/>
        </w:rPr>
      </w:pPr>
      <w:r w:rsidRPr="002E127A">
        <w:rPr>
          <w:lang w:val="vi-VN" w:eastAsia="en-GB"/>
        </w:rPr>
        <w:t>Trách nhiệm của từng tác nhân được xác định dựa trên phạm vi dữ liệu được truy cập và các nghiệp vụ được phép thực hiện trong Aura Court. Việc phân định trách nhiệm giúp hạn chế sự chồng chéo trong quá trình vận hành, bảo đảm mỗi tác nhân chỉ thực hiện những thao tác phù hợp với vai trò, đồng thời làm cơ sở xây dựng cơ chế phân quyền và kiểm soát truy cập.</w:t>
      </w:r>
    </w:p>
    <w:p w14:paraId="2B975167" w14:textId="77777777" w:rsidR="003441C7" w:rsidRDefault="003441C7" w:rsidP="00672DC9">
      <w:pPr>
        <w:spacing w:line="360" w:lineRule="auto"/>
        <w:ind w:firstLine="720"/>
        <w:rPr>
          <w:lang w:val="vi-VN" w:eastAsia="en-GB"/>
        </w:rPr>
      </w:pPr>
    </w:p>
    <w:tbl>
      <w:tblPr>
        <w:tblStyle w:val="GridTable1Light"/>
        <w:tblW w:w="9067" w:type="dxa"/>
        <w:tblLook w:val="04A0" w:firstRow="1" w:lastRow="0" w:firstColumn="1" w:lastColumn="0" w:noHBand="0" w:noVBand="1"/>
      </w:tblPr>
      <w:tblGrid>
        <w:gridCol w:w="1119"/>
        <w:gridCol w:w="1286"/>
        <w:gridCol w:w="3402"/>
        <w:gridCol w:w="3260"/>
      </w:tblGrid>
      <w:tr w:rsidR="00756FA1" w14:paraId="22B8E3C9" w14:textId="588DC772" w:rsidTr="00756FA1">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1119" w:type="dxa"/>
          </w:tcPr>
          <w:p w14:paraId="06AD5BD1" w14:textId="3A33CBF3" w:rsidR="00756FA1" w:rsidRDefault="00756FA1" w:rsidP="00756FA1">
            <w:pPr>
              <w:rPr>
                <w:lang w:val="vi-VN" w:eastAsia="en-GB"/>
              </w:rPr>
            </w:pPr>
            <w:r>
              <w:rPr>
                <w:lang w:val="vi-VN" w:eastAsia="en-GB"/>
              </w:rPr>
              <w:lastRenderedPageBreak/>
              <w:t>ID</w:t>
            </w:r>
          </w:p>
        </w:tc>
        <w:tc>
          <w:tcPr>
            <w:tcW w:w="1286" w:type="dxa"/>
          </w:tcPr>
          <w:p w14:paraId="43A8033E" w14:textId="258B8901" w:rsidR="00756FA1" w:rsidRDefault="00756FA1" w:rsidP="00756FA1">
            <w:pPr>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Tác nhân</w:t>
            </w:r>
          </w:p>
        </w:tc>
        <w:tc>
          <w:tcPr>
            <w:tcW w:w="3402" w:type="dxa"/>
          </w:tcPr>
          <w:p w14:paraId="6C3CBFD4" w14:textId="6BE6CD25" w:rsidR="00756FA1" w:rsidRDefault="00756FA1" w:rsidP="00756FA1">
            <w:pPr>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Trách nhiệm chính</w:t>
            </w:r>
          </w:p>
        </w:tc>
        <w:tc>
          <w:tcPr>
            <w:tcW w:w="3260" w:type="dxa"/>
          </w:tcPr>
          <w:p w14:paraId="1F9142B5" w14:textId="141A4BEC" w:rsidR="00756FA1" w:rsidRDefault="00756FA1" w:rsidP="00756FA1">
            <w:pPr>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Giới hạn trách nhiệm</w:t>
            </w:r>
          </w:p>
        </w:tc>
      </w:tr>
      <w:tr w:rsidR="00756FA1" w14:paraId="6BC3D302" w14:textId="151F4518" w:rsidTr="00756FA1">
        <w:tc>
          <w:tcPr>
            <w:cnfStyle w:val="001000000000" w:firstRow="0" w:lastRow="0" w:firstColumn="1" w:lastColumn="0" w:oddVBand="0" w:evenVBand="0" w:oddHBand="0" w:evenHBand="0" w:firstRowFirstColumn="0" w:firstRowLastColumn="0" w:lastRowFirstColumn="0" w:lastRowLastColumn="0"/>
            <w:tcW w:w="1119" w:type="dxa"/>
          </w:tcPr>
          <w:p w14:paraId="2A075B2E" w14:textId="3CFE3184" w:rsidR="00756FA1" w:rsidRDefault="00756FA1" w:rsidP="00756FA1">
            <w:pPr>
              <w:rPr>
                <w:lang w:val="vi-VN" w:eastAsia="en-GB"/>
              </w:rPr>
            </w:pPr>
            <w:r w:rsidRPr="001024D4">
              <w:t>ACT-01</w:t>
            </w:r>
          </w:p>
        </w:tc>
        <w:tc>
          <w:tcPr>
            <w:tcW w:w="1286" w:type="dxa"/>
          </w:tcPr>
          <w:p w14:paraId="7741C049" w14:textId="67463A9A" w:rsidR="00756FA1" w:rsidRPr="00672DC9" w:rsidRDefault="00756FA1" w:rsidP="00756FA1">
            <w:pPr>
              <w:cnfStyle w:val="000000000000" w:firstRow="0" w:lastRow="0" w:firstColumn="0" w:lastColumn="0" w:oddVBand="0" w:evenVBand="0" w:oddHBand="0" w:evenHBand="0" w:firstRowFirstColumn="0" w:firstRowLastColumn="0" w:lastRowFirstColumn="0" w:lastRowLastColumn="0"/>
              <w:rPr>
                <w:color w:val="auto"/>
                <w:sz w:val="24"/>
              </w:rPr>
            </w:pPr>
            <w:r w:rsidRPr="001024D4">
              <w:t>Khách vãng lai</w:t>
            </w:r>
          </w:p>
        </w:tc>
        <w:tc>
          <w:tcPr>
            <w:tcW w:w="3402" w:type="dxa"/>
          </w:tcPr>
          <w:p w14:paraId="748B26AD" w14:textId="0474F000" w:rsidR="00756FA1" w:rsidRDefault="00756FA1" w:rsidP="00756FA1">
            <w:pPr>
              <w:cnfStyle w:val="000000000000" w:firstRow="0" w:lastRow="0" w:firstColumn="0" w:lastColumn="0" w:oddVBand="0" w:evenVBand="0" w:oddHBand="0" w:evenHBand="0" w:firstRowFirstColumn="0" w:firstRowLastColumn="0" w:lastRowFirstColumn="0" w:lastRowLastColumn="0"/>
            </w:pPr>
            <w:r w:rsidRPr="001024D4">
              <w:t>Sử dụng thông tin công khai đúng mục đích; cung cấp thông tin hợp lệ khi đăng ký tài khoản; tuân thủ điều khoản sử dụng của nền tảng</w:t>
            </w:r>
          </w:p>
        </w:tc>
        <w:tc>
          <w:tcPr>
            <w:tcW w:w="3260" w:type="dxa"/>
          </w:tcPr>
          <w:p w14:paraId="307AA2C9" w14:textId="3842BA7E" w:rsidR="00756FA1" w:rsidRPr="00672DC9" w:rsidRDefault="00756FA1" w:rsidP="00756FA1">
            <w:pPr>
              <w:cnfStyle w:val="000000000000" w:firstRow="0" w:lastRow="0" w:firstColumn="0" w:lastColumn="0" w:oddVBand="0" w:evenVBand="0" w:oddHBand="0" w:evenHBand="0" w:firstRowFirstColumn="0" w:firstRowLastColumn="0" w:lastRowFirstColumn="0" w:lastRowLastColumn="0"/>
              <w:rPr>
                <w:color w:val="auto"/>
                <w:sz w:val="24"/>
              </w:rPr>
            </w:pPr>
            <w:r w:rsidRPr="001024D4">
              <w:t>Chỉ được truy cập thông tin công khai; không được đặt sân, thanh toán, đánh giá, khiếu nại, chuyển nhượng booking hoặc tham gia hoạt động cộng đồng khi chưa đăng nhập</w:t>
            </w:r>
          </w:p>
        </w:tc>
      </w:tr>
      <w:tr w:rsidR="00756FA1" w14:paraId="5BCBA732" w14:textId="050D7314" w:rsidTr="00756FA1">
        <w:tc>
          <w:tcPr>
            <w:cnfStyle w:val="001000000000" w:firstRow="0" w:lastRow="0" w:firstColumn="1" w:lastColumn="0" w:oddVBand="0" w:evenVBand="0" w:oddHBand="0" w:evenHBand="0" w:firstRowFirstColumn="0" w:firstRowLastColumn="0" w:lastRowFirstColumn="0" w:lastRowLastColumn="0"/>
            <w:tcW w:w="1119" w:type="dxa"/>
          </w:tcPr>
          <w:p w14:paraId="5282D356" w14:textId="5D188043" w:rsidR="00756FA1" w:rsidRDefault="00756FA1" w:rsidP="00756FA1">
            <w:pPr>
              <w:rPr>
                <w:lang w:val="vi-VN" w:eastAsia="en-GB"/>
              </w:rPr>
            </w:pPr>
            <w:r w:rsidRPr="001024D4">
              <w:t>ACT-02</w:t>
            </w:r>
          </w:p>
        </w:tc>
        <w:tc>
          <w:tcPr>
            <w:tcW w:w="1286" w:type="dxa"/>
          </w:tcPr>
          <w:p w14:paraId="7FF25B63" w14:textId="0ACA5E6A" w:rsidR="00756FA1" w:rsidRPr="00672DC9" w:rsidRDefault="00756FA1" w:rsidP="00756FA1">
            <w:pPr>
              <w:cnfStyle w:val="000000000000" w:firstRow="0" w:lastRow="0" w:firstColumn="0" w:lastColumn="0" w:oddVBand="0" w:evenVBand="0" w:oddHBand="0" w:evenHBand="0" w:firstRowFirstColumn="0" w:firstRowLastColumn="0" w:lastRowFirstColumn="0" w:lastRowLastColumn="0"/>
              <w:rPr>
                <w:color w:val="auto"/>
                <w:sz w:val="24"/>
              </w:rPr>
            </w:pPr>
            <w:r w:rsidRPr="001024D4">
              <w:t>Khách hàng</w:t>
            </w:r>
          </w:p>
        </w:tc>
        <w:tc>
          <w:tcPr>
            <w:tcW w:w="3402" w:type="dxa"/>
          </w:tcPr>
          <w:p w14:paraId="56C3A70E" w14:textId="37A8A571" w:rsidR="00756FA1" w:rsidRDefault="00756FA1" w:rsidP="00756FA1">
            <w:pPr>
              <w:cnfStyle w:val="000000000000" w:firstRow="0" w:lastRow="0" w:firstColumn="0" w:lastColumn="0" w:oddVBand="0" w:evenVBand="0" w:oddHBand="0" w:evenHBand="0" w:firstRowFirstColumn="0" w:firstRowLastColumn="0" w:lastRowFirstColumn="0" w:lastRowLastColumn="0"/>
            </w:pPr>
            <w:r w:rsidRPr="001024D4">
              <w:t>Bảo đảm tính chính xác của thông tin cá nhân; bảo mật tài khoản; kiểm tra thông tin sân, giá và chính sách; thanh toán đúng hạn; tuân thủ quy định sử dụng sân; chịu trách nhiệm về booking và nội dung cộng đồng do mình tạo</w:t>
            </w:r>
          </w:p>
        </w:tc>
        <w:tc>
          <w:tcPr>
            <w:tcW w:w="3260" w:type="dxa"/>
          </w:tcPr>
          <w:p w14:paraId="0FA8DA4E" w14:textId="2D9857C8" w:rsidR="00756FA1" w:rsidRPr="00672DC9" w:rsidRDefault="00756FA1" w:rsidP="00756FA1">
            <w:pPr>
              <w:cnfStyle w:val="000000000000" w:firstRow="0" w:lastRow="0" w:firstColumn="0" w:lastColumn="0" w:oddVBand="0" w:evenVBand="0" w:oddHBand="0" w:evenHBand="0" w:firstRowFirstColumn="0" w:firstRowLastColumn="0" w:lastRowFirstColumn="0" w:lastRowLastColumn="0"/>
              <w:rPr>
                <w:color w:val="auto"/>
                <w:sz w:val="24"/>
              </w:rPr>
            </w:pPr>
            <w:r w:rsidRPr="001024D4">
              <w:t>Chỉ được quản lý hồ sơ, booking, giao dịch và hoạt động thuộc tài khoản của mình, trừ trường hợp được cấp quyền đối với một hoạt động cụ thể</w:t>
            </w:r>
          </w:p>
        </w:tc>
      </w:tr>
      <w:tr w:rsidR="00756FA1" w14:paraId="1E937B1F" w14:textId="74975886" w:rsidTr="00756FA1">
        <w:tc>
          <w:tcPr>
            <w:cnfStyle w:val="001000000000" w:firstRow="0" w:lastRow="0" w:firstColumn="1" w:lastColumn="0" w:oddVBand="0" w:evenVBand="0" w:oddHBand="0" w:evenHBand="0" w:firstRowFirstColumn="0" w:firstRowLastColumn="0" w:lastRowFirstColumn="0" w:lastRowLastColumn="0"/>
            <w:tcW w:w="1119" w:type="dxa"/>
          </w:tcPr>
          <w:p w14:paraId="2EDA003B" w14:textId="0175410A" w:rsidR="00756FA1" w:rsidRDefault="00756FA1" w:rsidP="00756FA1">
            <w:pPr>
              <w:rPr>
                <w:lang w:val="vi-VN" w:eastAsia="en-GB"/>
              </w:rPr>
            </w:pPr>
            <w:r w:rsidRPr="001024D4">
              <w:t>ACT-03</w:t>
            </w:r>
          </w:p>
        </w:tc>
        <w:tc>
          <w:tcPr>
            <w:tcW w:w="1286" w:type="dxa"/>
          </w:tcPr>
          <w:p w14:paraId="7C47B3D1" w14:textId="3EB920C7" w:rsidR="00756FA1" w:rsidRPr="00672DC9" w:rsidRDefault="00756FA1" w:rsidP="00756FA1">
            <w:pPr>
              <w:cnfStyle w:val="000000000000" w:firstRow="0" w:lastRow="0" w:firstColumn="0" w:lastColumn="0" w:oddVBand="0" w:evenVBand="0" w:oddHBand="0" w:evenHBand="0" w:firstRowFirstColumn="0" w:firstRowLastColumn="0" w:lastRowFirstColumn="0" w:lastRowLastColumn="0"/>
              <w:rPr>
                <w:color w:val="auto"/>
                <w:sz w:val="24"/>
              </w:rPr>
            </w:pPr>
            <w:r w:rsidRPr="001024D4">
              <w:t>Nhân viên sân</w:t>
            </w:r>
          </w:p>
        </w:tc>
        <w:tc>
          <w:tcPr>
            <w:tcW w:w="3402" w:type="dxa"/>
          </w:tcPr>
          <w:p w14:paraId="51A18836" w14:textId="1B41140F" w:rsidR="00756FA1" w:rsidRDefault="00756FA1" w:rsidP="00756FA1">
            <w:pPr>
              <w:cnfStyle w:val="000000000000" w:firstRow="0" w:lastRow="0" w:firstColumn="0" w:lastColumn="0" w:oddVBand="0" w:evenVBand="0" w:oddHBand="0" w:evenHBand="0" w:firstRowFirstColumn="0" w:firstRowLastColumn="0" w:lastRowFirstColumn="0" w:lastRowLastColumn="0"/>
            </w:pPr>
            <w:r w:rsidRPr="001024D4">
              <w:t>Thực hiện nghiệp vụ vận hành theo quyền được giao; kiểm tra booking; hỗ trợ check-in/check-out; cập nhật trạng thái sân; ghi nhận thanh toán, đơn hàng, tồn kho và ca làm việc chính xác; bảo mật dữ liệu được tiếp cận</w:t>
            </w:r>
          </w:p>
        </w:tc>
        <w:tc>
          <w:tcPr>
            <w:tcW w:w="3260" w:type="dxa"/>
          </w:tcPr>
          <w:p w14:paraId="65CA57B4" w14:textId="07C8585B" w:rsidR="00756FA1" w:rsidRPr="00672DC9" w:rsidRDefault="00756FA1" w:rsidP="00756FA1">
            <w:pPr>
              <w:cnfStyle w:val="000000000000" w:firstRow="0" w:lastRow="0" w:firstColumn="0" w:lastColumn="0" w:oddVBand="0" w:evenVBand="0" w:oddHBand="0" w:evenHBand="0" w:firstRowFirstColumn="0" w:firstRowLastColumn="0" w:lastRowFirstColumn="0" w:lastRowLastColumn="0"/>
              <w:rPr>
                <w:color w:val="auto"/>
                <w:sz w:val="24"/>
              </w:rPr>
            </w:pPr>
            <w:r w:rsidRPr="001024D4">
              <w:t>Chỉ được thao tác tại cơ sở và trên chức năng được phân công; không được thay đổi hồ sơ đối tác, quyền sở hữu, tài khoản nhận tiền, gói dịch vụ hoặc dữ liệu ngoài phạm vi được giao</w:t>
            </w:r>
          </w:p>
        </w:tc>
      </w:tr>
      <w:tr w:rsidR="00756FA1" w14:paraId="48FBBD55" w14:textId="4BC3A532" w:rsidTr="00756FA1">
        <w:tc>
          <w:tcPr>
            <w:cnfStyle w:val="001000000000" w:firstRow="0" w:lastRow="0" w:firstColumn="1" w:lastColumn="0" w:oddVBand="0" w:evenVBand="0" w:oddHBand="0" w:evenHBand="0" w:firstRowFirstColumn="0" w:firstRowLastColumn="0" w:lastRowFirstColumn="0" w:lastRowLastColumn="0"/>
            <w:tcW w:w="1119" w:type="dxa"/>
          </w:tcPr>
          <w:p w14:paraId="1AE708DD" w14:textId="0AF7E138" w:rsidR="00756FA1" w:rsidRDefault="00756FA1" w:rsidP="00756FA1">
            <w:pPr>
              <w:rPr>
                <w:lang w:val="vi-VN" w:eastAsia="en-GB"/>
              </w:rPr>
            </w:pPr>
            <w:r w:rsidRPr="001024D4">
              <w:t>ACT-04</w:t>
            </w:r>
          </w:p>
        </w:tc>
        <w:tc>
          <w:tcPr>
            <w:tcW w:w="1286" w:type="dxa"/>
          </w:tcPr>
          <w:p w14:paraId="2C4BCD65" w14:textId="10F94295" w:rsidR="00756FA1" w:rsidRPr="00672DC9" w:rsidRDefault="00756FA1" w:rsidP="00756FA1">
            <w:pPr>
              <w:cnfStyle w:val="000000000000" w:firstRow="0" w:lastRow="0" w:firstColumn="0" w:lastColumn="0" w:oddVBand="0" w:evenVBand="0" w:oddHBand="0" w:evenHBand="0" w:firstRowFirstColumn="0" w:firstRowLastColumn="0" w:lastRowFirstColumn="0" w:lastRowLastColumn="0"/>
              <w:rPr>
                <w:color w:val="auto"/>
                <w:sz w:val="24"/>
              </w:rPr>
            </w:pPr>
            <w:r w:rsidRPr="001024D4">
              <w:t>Chủ cơ sở kinh doanh</w:t>
            </w:r>
          </w:p>
        </w:tc>
        <w:tc>
          <w:tcPr>
            <w:tcW w:w="3402" w:type="dxa"/>
          </w:tcPr>
          <w:p w14:paraId="5DC19A6D" w14:textId="446A058C" w:rsidR="00756FA1" w:rsidRDefault="00756FA1" w:rsidP="00756FA1">
            <w:pPr>
              <w:cnfStyle w:val="000000000000" w:firstRow="0" w:lastRow="0" w:firstColumn="0" w:lastColumn="0" w:oddVBand="0" w:evenVBand="0" w:oddHBand="0" w:evenHBand="0" w:firstRowFirstColumn="0" w:firstRowLastColumn="0" w:lastRowFirstColumn="0" w:lastRowLastColumn="0"/>
            </w:pPr>
            <w:r w:rsidRPr="001024D4">
              <w:t>Quản lý hồ sơ đối tác và gói dịch vụ; cung cấp thông tin cơ sở chính xác; quản lý sân, lịch hoạt động, giá và chính sách; quản lý nhân viên; xử lý booking, hoàn tiền và hoạt động tại sân; theo dõi doanh thu và báo cáo</w:t>
            </w:r>
          </w:p>
        </w:tc>
        <w:tc>
          <w:tcPr>
            <w:tcW w:w="3260" w:type="dxa"/>
          </w:tcPr>
          <w:p w14:paraId="73135DA0" w14:textId="31493330" w:rsidR="00756FA1" w:rsidRPr="00672DC9" w:rsidRDefault="00756FA1" w:rsidP="00756FA1">
            <w:pPr>
              <w:cnfStyle w:val="000000000000" w:firstRow="0" w:lastRow="0" w:firstColumn="0" w:lastColumn="0" w:oddVBand="0" w:evenVBand="0" w:oddHBand="0" w:evenHBand="0" w:firstRowFirstColumn="0" w:firstRowLastColumn="0" w:lastRowFirstColumn="0" w:lastRowLastColumn="0"/>
              <w:rPr>
                <w:color w:val="auto"/>
                <w:sz w:val="24"/>
              </w:rPr>
            </w:pPr>
            <w:r w:rsidRPr="001024D4">
              <w:t>Chỉ được quản lý cơ sở và dữ liệu thuộc phạm vi kinh doanh của mình; không được truy cập dữ liệu của đối tác khác hoặc thay đổi cấu hình cấp nền tảng</w:t>
            </w:r>
          </w:p>
        </w:tc>
      </w:tr>
      <w:tr w:rsidR="00756FA1" w14:paraId="670454C6" w14:textId="003BEE0A" w:rsidTr="00756FA1">
        <w:tc>
          <w:tcPr>
            <w:cnfStyle w:val="001000000000" w:firstRow="0" w:lastRow="0" w:firstColumn="1" w:lastColumn="0" w:oddVBand="0" w:evenVBand="0" w:oddHBand="0" w:evenHBand="0" w:firstRowFirstColumn="0" w:firstRowLastColumn="0" w:lastRowFirstColumn="0" w:lastRowLastColumn="0"/>
            <w:tcW w:w="1119" w:type="dxa"/>
          </w:tcPr>
          <w:p w14:paraId="7C9B499B" w14:textId="3224E1DE" w:rsidR="00756FA1" w:rsidRDefault="00756FA1" w:rsidP="00756FA1">
            <w:pPr>
              <w:rPr>
                <w:lang w:val="vi-VN" w:eastAsia="en-GB"/>
              </w:rPr>
            </w:pPr>
            <w:r w:rsidRPr="001024D4">
              <w:t>ACT-05</w:t>
            </w:r>
          </w:p>
        </w:tc>
        <w:tc>
          <w:tcPr>
            <w:tcW w:w="1286" w:type="dxa"/>
          </w:tcPr>
          <w:p w14:paraId="6C63B671" w14:textId="48E2390D" w:rsidR="00756FA1" w:rsidRPr="00672DC9" w:rsidRDefault="00756FA1" w:rsidP="00756FA1">
            <w:pPr>
              <w:cnfStyle w:val="000000000000" w:firstRow="0" w:lastRow="0" w:firstColumn="0" w:lastColumn="0" w:oddVBand="0" w:evenVBand="0" w:oddHBand="0" w:evenHBand="0" w:firstRowFirstColumn="0" w:firstRowLastColumn="0" w:lastRowFirstColumn="0" w:lastRowLastColumn="0"/>
              <w:rPr>
                <w:color w:val="auto"/>
                <w:sz w:val="24"/>
              </w:rPr>
            </w:pPr>
            <w:r w:rsidRPr="001024D4">
              <w:t>Quản trị viên nền tảng</w:t>
            </w:r>
          </w:p>
        </w:tc>
        <w:tc>
          <w:tcPr>
            <w:tcW w:w="3402" w:type="dxa"/>
          </w:tcPr>
          <w:p w14:paraId="3D51213F" w14:textId="66C8FF9F" w:rsidR="00756FA1" w:rsidRDefault="00756FA1" w:rsidP="00756FA1">
            <w:pPr>
              <w:cnfStyle w:val="000000000000" w:firstRow="0" w:lastRow="0" w:firstColumn="0" w:lastColumn="0" w:oddVBand="0" w:evenVBand="0" w:oddHBand="0" w:evenHBand="0" w:firstRowFirstColumn="0" w:firstRowLastColumn="0" w:lastRowFirstColumn="0" w:lastRowLastColumn="0"/>
            </w:pPr>
            <w:r w:rsidRPr="001024D4">
              <w:t>Quản lý hoạt động chung của Aura Court; xét duyệt đối tác và cơ sở; quản lý gói dịch vụ; giám sát giao dịch; kiểm duyệt nội dung; hỗ trợ xử lý khiếu nại, ngoại lệ và nhật ký kiểm toán</w:t>
            </w:r>
          </w:p>
        </w:tc>
        <w:tc>
          <w:tcPr>
            <w:tcW w:w="3260" w:type="dxa"/>
          </w:tcPr>
          <w:p w14:paraId="485B060F" w14:textId="435768AF" w:rsidR="00756FA1" w:rsidRPr="00672DC9" w:rsidRDefault="00756FA1" w:rsidP="00756FA1">
            <w:pPr>
              <w:cnfStyle w:val="000000000000" w:firstRow="0" w:lastRow="0" w:firstColumn="0" w:lastColumn="0" w:oddVBand="0" w:evenVBand="0" w:oddHBand="0" w:evenHBand="0" w:firstRowFirstColumn="0" w:firstRowLastColumn="0" w:lastRowFirstColumn="0" w:lastRowLastColumn="0"/>
              <w:rPr>
                <w:color w:val="auto"/>
                <w:sz w:val="24"/>
              </w:rPr>
            </w:pPr>
            <w:r w:rsidRPr="001024D4">
              <w:t>Không trực tiếp thay Chủ cơ sở kinh doanh vận hành sân, quyết định chính sách kinh doanh hoặc thực hiện hoàn tiền từ tài khoản ngân hàng của chủ cơ sở</w:t>
            </w:r>
          </w:p>
        </w:tc>
      </w:tr>
      <w:tr w:rsidR="00756FA1" w14:paraId="1AD8B689" w14:textId="07D7C825" w:rsidTr="00756FA1">
        <w:tc>
          <w:tcPr>
            <w:cnfStyle w:val="001000000000" w:firstRow="0" w:lastRow="0" w:firstColumn="1" w:lastColumn="0" w:oddVBand="0" w:evenVBand="0" w:oddHBand="0" w:evenHBand="0" w:firstRowFirstColumn="0" w:firstRowLastColumn="0" w:lastRowFirstColumn="0" w:lastRowLastColumn="0"/>
            <w:tcW w:w="1119" w:type="dxa"/>
          </w:tcPr>
          <w:p w14:paraId="2C351C47" w14:textId="45F372E2" w:rsidR="00756FA1" w:rsidRDefault="00756FA1" w:rsidP="00756FA1">
            <w:pPr>
              <w:rPr>
                <w:lang w:val="vi-VN" w:eastAsia="en-GB"/>
              </w:rPr>
            </w:pPr>
            <w:r w:rsidRPr="001024D4">
              <w:t>ACT-06</w:t>
            </w:r>
          </w:p>
        </w:tc>
        <w:tc>
          <w:tcPr>
            <w:tcW w:w="1286" w:type="dxa"/>
          </w:tcPr>
          <w:p w14:paraId="0C8A9C4C" w14:textId="223CCE39" w:rsidR="00756FA1" w:rsidRPr="00672DC9" w:rsidRDefault="00756FA1" w:rsidP="00756FA1">
            <w:pPr>
              <w:cnfStyle w:val="000000000000" w:firstRow="0" w:lastRow="0" w:firstColumn="0" w:lastColumn="0" w:oddVBand="0" w:evenVBand="0" w:oddHBand="0" w:evenHBand="0" w:firstRowFirstColumn="0" w:firstRowLastColumn="0" w:lastRowFirstColumn="0" w:lastRowLastColumn="0"/>
              <w:rPr>
                <w:color w:val="auto"/>
                <w:sz w:val="24"/>
              </w:rPr>
            </w:pPr>
            <w:r w:rsidRPr="001024D4">
              <w:t xml:space="preserve">Nhà cung cấp dịch vụ thanh </w:t>
            </w:r>
            <w:r w:rsidRPr="001024D4">
              <w:lastRenderedPageBreak/>
              <w:t>toán và đối soát</w:t>
            </w:r>
          </w:p>
        </w:tc>
        <w:tc>
          <w:tcPr>
            <w:tcW w:w="3402" w:type="dxa"/>
          </w:tcPr>
          <w:p w14:paraId="681CF575" w14:textId="1134DC5A" w:rsidR="00756FA1" w:rsidRDefault="00756FA1" w:rsidP="00756FA1">
            <w:pPr>
              <w:cnfStyle w:val="000000000000" w:firstRow="0" w:lastRow="0" w:firstColumn="0" w:lastColumn="0" w:oddVBand="0" w:evenVBand="0" w:oddHBand="0" w:evenHBand="0" w:firstRowFirstColumn="0" w:firstRowLastColumn="0" w:lastRowFirstColumn="0" w:lastRowLastColumn="0"/>
            </w:pPr>
            <w:r w:rsidRPr="001024D4">
              <w:lastRenderedPageBreak/>
              <w:t xml:space="preserve">Tiếp nhận yêu cầu tích hợp; tạo hoặc cung cấp thông tin thanh toán; xử lý và phản hồi kết quả giao dịch; gửi dữ liệu </w:t>
            </w:r>
            <w:r w:rsidRPr="001024D4">
              <w:lastRenderedPageBreak/>
              <w:t>qua API hoặc webhook để Aura Court xác nhận và đối chiếu thanh toán</w:t>
            </w:r>
          </w:p>
        </w:tc>
        <w:tc>
          <w:tcPr>
            <w:tcW w:w="3260" w:type="dxa"/>
          </w:tcPr>
          <w:p w14:paraId="3C9AD48B" w14:textId="0591FF6B" w:rsidR="00756FA1" w:rsidRPr="00672DC9" w:rsidRDefault="00756FA1" w:rsidP="00756FA1">
            <w:pPr>
              <w:cnfStyle w:val="000000000000" w:firstRow="0" w:lastRow="0" w:firstColumn="0" w:lastColumn="0" w:oddVBand="0" w:evenVBand="0" w:oddHBand="0" w:evenHBand="0" w:firstRowFirstColumn="0" w:firstRowLastColumn="0" w:lastRowFirstColumn="0" w:lastRowLastColumn="0"/>
              <w:rPr>
                <w:color w:val="auto"/>
                <w:sz w:val="24"/>
              </w:rPr>
            </w:pPr>
            <w:r w:rsidRPr="001024D4">
              <w:lastRenderedPageBreak/>
              <w:t xml:space="preserve">Chỉ cung cấp dịch vụ trong phạm vi tích hợp; không quản lý sân, booking, người dùng, chính sách hoàn tiền hoặc </w:t>
            </w:r>
            <w:r w:rsidRPr="001024D4">
              <w:lastRenderedPageBreak/>
              <w:t>quyền truy cập trong Aura Court</w:t>
            </w:r>
          </w:p>
        </w:tc>
      </w:tr>
      <w:tr w:rsidR="00756FA1" w14:paraId="19590A69" w14:textId="5728C747" w:rsidTr="00756FA1">
        <w:tc>
          <w:tcPr>
            <w:cnfStyle w:val="001000000000" w:firstRow="0" w:lastRow="0" w:firstColumn="1" w:lastColumn="0" w:oddVBand="0" w:evenVBand="0" w:oddHBand="0" w:evenHBand="0" w:firstRowFirstColumn="0" w:firstRowLastColumn="0" w:lastRowFirstColumn="0" w:lastRowLastColumn="0"/>
            <w:tcW w:w="1119" w:type="dxa"/>
          </w:tcPr>
          <w:p w14:paraId="34C47A6A" w14:textId="4D004C9D" w:rsidR="00756FA1" w:rsidRPr="00CB48C0" w:rsidRDefault="00756FA1" w:rsidP="00756FA1">
            <w:pPr>
              <w:rPr>
                <w:rFonts w:cs="Times New Roman (Body CS)"/>
                <w:spacing w:val="-2"/>
                <w:lang w:val="vi-VN" w:eastAsia="en-GB"/>
              </w:rPr>
            </w:pPr>
            <w:r w:rsidRPr="001024D4">
              <w:lastRenderedPageBreak/>
              <w:t>ACT-07</w:t>
            </w:r>
          </w:p>
        </w:tc>
        <w:tc>
          <w:tcPr>
            <w:tcW w:w="1286" w:type="dxa"/>
          </w:tcPr>
          <w:p w14:paraId="70990DE5" w14:textId="1F880B56" w:rsidR="00756FA1" w:rsidRDefault="00756FA1" w:rsidP="00756FA1">
            <w:pPr>
              <w:cnfStyle w:val="000000000000" w:firstRow="0" w:lastRow="0" w:firstColumn="0" w:lastColumn="0" w:oddVBand="0" w:evenVBand="0" w:oddHBand="0" w:evenHBand="0" w:firstRowFirstColumn="0" w:firstRowLastColumn="0" w:lastRowFirstColumn="0" w:lastRowLastColumn="0"/>
            </w:pPr>
            <w:r w:rsidRPr="001024D4">
              <w:t>Nhà cung cấp dịch vụ xác thực</w:t>
            </w:r>
          </w:p>
        </w:tc>
        <w:tc>
          <w:tcPr>
            <w:tcW w:w="3402" w:type="dxa"/>
          </w:tcPr>
          <w:p w14:paraId="67B0BA90" w14:textId="4127B616" w:rsidR="00756FA1" w:rsidRDefault="00756FA1" w:rsidP="00756FA1">
            <w:pPr>
              <w:cnfStyle w:val="000000000000" w:firstRow="0" w:lastRow="0" w:firstColumn="0" w:lastColumn="0" w:oddVBand="0" w:evenVBand="0" w:oddHBand="0" w:evenHBand="0" w:firstRowFirstColumn="0" w:firstRowLastColumn="0" w:lastRowFirstColumn="0" w:lastRowLastColumn="0"/>
            </w:pPr>
            <w:r w:rsidRPr="001024D4">
              <w:t>Xác thực người dùng bằng tài khoản Google hoặc Facebook; cung cấp kết quả và thông tin định danh cần thiết cho Aura Court</w:t>
            </w:r>
          </w:p>
        </w:tc>
        <w:tc>
          <w:tcPr>
            <w:tcW w:w="3260" w:type="dxa"/>
          </w:tcPr>
          <w:p w14:paraId="3AB6FEC8" w14:textId="2B814DA6" w:rsidR="00756FA1" w:rsidRDefault="00756FA1" w:rsidP="00756FA1">
            <w:pPr>
              <w:cnfStyle w:val="000000000000" w:firstRow="0" w:lastRow="0" w:firstColumn="0" w:lastColumn="0" w:oddVBand="0" w:evenVBand="0" w:oddHBand="0" w:evenHBand="0" w:firstRowFirstColumn="0" w:firstRowLastColumn="0" w:lastRowFirstColumn="0" w:lastRowLastColumn="0"/>
            </w:pPr>
            <w:r w:rsidRPr="001024D4">
              <w:t>Không quyết định việc tạo tài khoản, vai trò, quyền truy cập, trạng thái đối tác hoặc phạm vi dữ liệu của người dùng trong Aura Court</w:t>
            </w:r>
          </w:p>
        </w:tc>
      </w:tr>
      <w:tr w:rsidR="00756FA1" w14:paraId="63CB635A" w14:textId="750A9F6A" w:rsidTr="00756FA1">
        <w:tc>
          <w:tcPr>
            <w:cnfStyle w:val="001000000000" w:firstRow="0" w:lastRow="0" w:firstColumn="1" w:lastColumn="0" w:oddVBand="0" w:evenVBand="0" w:oddHBand="0" w:evenHBand="0" w:firstRowFirstColumn="0" w:firstRowLastColumn="0" w:lastRowFirstColumn="0" w:lastRowLastColumn="0"/>
            <w:tcW w:w="1119" w:type="dxa"/>
          </w:tcPr>
          <w:p w14:paraId="042E3E04" w14:textId="1A8CA31D" w:rsidR="00756FA1" w:rsidRPr="00CB48C0" w:rsidRDefault="00756FA1" w:rsidP="00756FA1">
            <w:pPr>
              <w:rPr>
                <w:rFonts w:cs="Times New Roman (Body CS)"/>
                <w:spacing w:val="-2"/>
                <w:lang w:val="vi-VN" w:eastAsia="en-GB"/>
              </w:rPr>
            </w:pPr>
            <w:r w:rsidRPr="001024D4">
              <w:t>ACT-08</w:t>
            </w:r>
          </w:p>
        </w:tc>
        <w:tc>
          <w:tcPr>
            <w:tcW w:w="1286" w:type="dxa"/>
          </w:tcPr>
          <w:p w14:paraId="7D0DC42A" w14:textId="205A3FCB" w:rsidR="00756FA1" w:rsidRDefault="00756FA1" w:rsidP="00756FA1">
            <w:pPr>
              <w:cnfStyle w:val="000000000000" w:firstRow="0" w:lastRow="0" w:firstColumn="0" w:lastColumn="0" w:oddVBand="0" w:evenVBand="0" w:oddHBand="0" w:evenHBand="0" w:firstRowFirstColumn="0" w:firstRowLastColumn="0" w:lastRowFirstColumn="0" w:lastRowLastColumn="0"/>
            </w:pPr>
            <w:r w:rsidRPr="001024D4">
              <w:t>Nhà cung cấp dịch vụ thư điện tử</w:t>
            </w:r>
          </w:p>
        </w:tc>
        <w:tc>
          <w:tcPr>
            <w:tcW w:w="3402" w:type="dxa"/>
          </w:tcPr>
          <w:p w14:paraId="3E6F4DA6" w14:textId="414E0153" w:rsidR="00756FA1" w:rsidRDefault="00756FA1" w:rsidP="00756FA1">
            <w:pPr>
              <w:cnfStyle w:val="000000000000" w:firstRow="0" w:lastRow="0" w:firstColumn="0" w:lastColumn="0" w:oddVBand="0" w:evenVBand="0" w:oddHBand="0" w:evenHBand="0" w:firstRowFirstColumn="0" w:firstRowLastColumn="0" w:lastRowFirstColumn="0" w:lastRowLastColumn="0"/>
            </w:pPr>
            <w:r w:rsidRPr="001024D4">
              <w:t>Tiếp nhận yêu cầu gửi thư và phân phối thư xác thực, khôi phục mật khẩu hoặc thông báo nghiệp vụ đến người dùng</w:t>
            </w:r>
          </w:p>
        </w:tc>
        <w:tc>
          <w:tcPr>
            <w:tcW w:w="3260" w:type="dxa"/>
          </w:tcPr>
          <w:p w14:paraId="142B7F9D" w14:textId="689597EE" w:rsidR="00756FA1" w:rsidRDefault="00756FA1" w:rsidP="00756FA1">
            <w:pPr>
              <w:cnfStyle w:val="000000000000" w:firstRow="0" w:lastRow="0" w:firstColumn="0" w:lastColumn="0" w:oddVBand="0" w:evenVBand="0" w:oddHBand="0" w:evenHBand="0" w:firstRowFirstColumn="0" w:firstRowLastColumn="0" w:lastRowFirstColumn="0" w:lastRowLastColumn="0"/>
            </w:pPr>
            <w:r w:rsidRPr="001024D4">
              <w:t>Chỉ thực hiện việc truyền và phân phối thư; không quyết định nội dung nghiệp vụ hoặc cập nhật trạng thái dữ liệu trong Aura Court</w:t>
            </w:r>
          </w:p>
        </w:tc>
      </w:tr>
    </w:tbl>
    <w:p w14:paraId="5E82AB18" w14:textId="59853D3F" w:rsidR="001A5AC6" w:rsidRPr="001A5AC6" w:rsidRDefault="001A5AC6" w:rsidP="00533B35">
      <w:pPr>
        <w:spacing w:line="360" w:lineRule="auto"/>
        <w:rPr>
          <w:lang w:val="vi-VN" w:eastAsia="en-GB"/>
        </w:rPr>
      </w:pPr>
    </w:p>
    <w:p w14:paraId="220F2D9F" w14:textId="2FBEE8C0" w:rsidR="002C538D" w:rsidRDefault="002C538D">
      <w:pPr>
        <w:pStyle w:val="Heading2"/>
        <w:numPr>
          <w:ilvl w:val="1"/>
          <w:numId w:val="10"/>
        </w:numPr>
        <w:spacing w:before="0" w:line="360" w:lineRule="auto"/>
        <w:rPr>
          <w:lang w:val="vi-VN" w:eastAsia="en-GB"/>
        </w:rPr>
      </w:pPr>
      <w:r>
        <w:rPr>
          <w:lang w:val="vi-VN" w:eastAsia="en-GB"/>
        </w:rPr>
        <w:t>Phân tích quy trình nghiệp vụ</w:t>
      </w:r>
    </w:p>
    <w:p w14:paraId="209D789B" w14:textId="2582DF96" w:rsidR="006448BC" w:rsidRDefault="006448BC">
      <w:pPr>
        <w:pStyle w:val="Heading2"/>
        <w:numPr>
          <w:ilvl w:val="2"/>
          <w:numId w:val="10"/>
        </w:numPr>
        <w:spacing w:line="360" w:lineRule="auto"/>
        <w:rPr>
          <w:lang w:val="vi-VN" w:eastAsia="en-GB"/>
        </w:rPr>
      </w:pPr>
      <w:r>
        <w:rPr>
          <w:lang w:val="vi-VN" w:eastAsia="en-GB"/>
        </w:rPr>
        <w:t xml:space="preserve">Quy trình nghiệp vụ Đăng ký, xác thực và quản lý tài khoản </w:t>
      </w:r>
    </w:p>
    <w:p w14:paraId="28C83757" w14:textId="02128A98" w:rsidR="002C510B" w:rsidRDefault="002A3DE4">
      <w:pPr>
        <w:pStyle w:val="ListParagraph"/>
        <w:numPr>
          <w:ilvl w:val="3"/>
          <w:numId w:val="10"/>
        </w:numPr>
        <w:spacing w:line="360" w:lineRule="auto"/>
        <w:rPr>
          <w:b/>
          <w:bCs/>
          <w:lang w:val="vi-VN" w:eastAsia="en-GB"/>
        </w:rPr>
      </w:pPr>
      <w:r>
        <w:rPr>
          <w:b/>
          <w:bCs/>
          <w:lang w:val="vi-VN" w:eastAsia="en-GB"/>
        </w:rPr>
        <w:t>Mục đích</w:t>
      </w:r>
    </w:p>
    <w:p w14:paraId="1C5B8F82" w14:textId="685E3B7D" w:rsidR="00AA6893" w:rsidRPr="00AA6893" w:rsidRDefault="00AA6893" w:rsidP="00AA6893">
      <w:pPr>
        <w:spacing w:line="360" w:lineRule="auto"/>
        <w:ind w:firstLine="720"/>
        <w:rPr>
          <w:lang w:val="vi-VN" w:eastAsia="en-GB"/>
        </w:rPr>
      </w:pPr>
      <w:r w:rsidRPr="00AA6893">
        <w:rPr>
          <w:lang w:val="vi-VN" w:eastAsia="en-GB"/>
        </w:rPr>
        <w:t>Quy trình đăng ký, xác thực và quản lý tài khoản hỗ trợ người dùng thiết lập danh tính và duy trì quyền truy cập trên Aura Court. Thông qua quy trình này, người dùng có thể đăng ký tài khoản, đăng nhập, xác thực địa chỉ thư điện tử, hoàn thiện thông tin cá nhân và quản lý tài khoản trong quá trình sử dụng nền tảng.</w:t>
      </w:r>
      <w:r>
        <w:rPr>
          <w:lang w:val="vi-VN" w:eastAsia="en-GB"/>
        </w:rPr>
        <w:t xml:space="preserve"> </w:t>
      </w:r>
      <w:r w:rsidRPr="00AA6893">
        <w:rPr>
          <w:lang w:val="vi-VN" w:eastAsia="en-GB"/>
        </w:rPr>
        <w:t>Sau khi có tài khoản, người dùng mặc định tham gia Aura Court với tư cách Khách hàng. Nếu có nhu cầu cung cấp dịch vụ sân thể thao, người dùng có thể chuyển sang quy trình đăng ký trở thành đối tác. Việc lựa chọn định hướng kinh doanh không làm thay đổi quyền tài khoản ngay lập tức; quyền Chủ cơ sở kinh doanh chỉ được cấp sau khi hồ sơ đối tác được xét duyệt.</w:t>
      </w:r>
    </w:p>
    <w:p w14:paraId="33A6E2E7" w14:textId="021D285E" w:rsidR="002A3DE4" w:rsidRDefault="002A3DE4">
      <w:pPr>
        <w:pStyle w:val="ListParagraph"/>
        <w:numPr>
          <w:ilvl w:val="3"/>
          <w:numId w:val="10"/>
        </w:numPr>
        <w:spacing w:line="360" w:lineRule="auto"/>
        <w:rPr>
          <w:b/>
          <w:bCs/>
          <w:lang w:val="vi-VN" w:eastAsia="en-GB"/>
        </w:rPr>
      </w:pPr>
      <w:r>
        <w:rPr>
          <w:b/>
          <w:bCs/>
          <w:lang w:val="vi-VN" w:eastAsia="en-GB"/>
        </w:rPr>
        <w:t>Phạm vi</w:t>
      </w:r>
    </w:p>
    <w:p w14:paraId="33A25E96" w14:textId="72AF7192" w:rsidR="00AA6893" w:rsidRPr="00AA6893" w:rsidRDefault="00AA6893" w:rsidP="00AA6893">
      <w:pPr>
        <w:spacing w:line="360" w:lineRule="auto"/>
        <w:ind w:firstLine="720"/>
        <w:rPr>
          <w:lang w:val="vi-VN" w:eastAsia="en-GB"/>
        </w:rPr>
      </w:pPr>
      <w:r w:rsidRPr="00AA6893">
        <w:rPr>
          <w:lang w:val="vi-VN" w:eastAsia="en-GB"/>
        </w:rPr>
        <w:t>Quy trình bắt đầu khi Khách vãng lai truy cập Aura Court và lựa chọn đăng ký hoặc đăng nhập. Người dùng có thể tạo tài khoản bằng địa chỉ thư điện tử và mật khẩu hoặc sử dụng tài khoản Google hoặc Facebook.</w:t>
      </w:r>
      <w:r>
        <w:rPr>
          <w:lang w:val="vi-VN" w:eastAsia="en-GB"/>
        </w:rPr>
        <w:t xml:space="preserve"> </w:t>
      </w:r>
      <w:r w:rsidRPr="00AA6893">
        <w:rPr>
          <w:lang w:val="vi-VN" w:eastAsia="en-GB"/>
        </w:rPr>
        <w:t>Sau khi đăng ký thành công, người dùng thực hiện xác thực địa chỉ thư điện tử và hoàn thiện thông tin cá nhân ban đầu. Trong quá trình sử dụng, người dùng có thể xem và cập nhật hồ sơ, thiết lập hoặc thay đổi mật khẩu, khôi phục mật khẩu và đăng xuất.</w:t>
      </w:r>
      <w:r>
        <w:rPr>
          <w:lang w:val="vi-VN" w:eastAsia="en-GB"/>
        </w:rPr>
        <w:t xml:space="preserve"> </w:t>
      </w:r>
      <w:r w:rsidRPr="00AA6893">
        <w:rPr>
          <w:lang w:val="vi-VN" w:eastAsia="en-GB"/>
        </w:rPr>
        <w:t>Quy trình kết thúc khi người dùng có thể sử dụng tài khoản với tư cách Khách hàng hoặc được chuyển sang quy trình đăng ký đối tác nếu có nhu cầu kinh doanh sân.</w:t>
      </w:r>
      <w:r>
        <w:rPr>
          <w:lang w:val="vi-VN" w:eastAsia="en-GB"/>
        </w:rPr>
        <w:t xml:space="preserve"> </w:t>
      </w:r>
      <w:r w:rsidRPr="00AA6893">
        <w:rPr>
          <w:lang w:val="vi-VN" w:eastAsia="en-GB"/>
        </w:rPr>
        <w:t xml:space="preserve">Quy trình này không bao gồm việc xét duyệt hồ sơ </w:t>
      </w:r>
      <w:r w:rsidRPr="00AA6893">
        <w:rPr>
          <w:lang w:val="vi-VN" w:eastAsia="en-GB"/>
        </w:rPr>
        <w:lastRenderedPageBreak/>
        <w:t>đối tác, cấp quyền Chủ cơ sở kinh doanh, đăng ký gói dịch vụ hoặc thiết lập cơ sở. Những nội dung này được thực hiện trong các quy trình nghiệp vụ tương ứng.</w:t>
      </w:r>
    </w:p>
    <w:p w14:paraId="756CEFC4" w14:textId="4FA4ECAB" w:rsidR="002A3DE4" w:rsidRDefault="002A3DE4">
      <w:pPr>
        <w:pStyle w:val="ListParagraph"/>
        <w:numPr>
          <w:ilvl w:val="3"/>
          <w:numId w:val="10"/>
        </w:numPr>
        <w:spacing w:line="360" w:lineRule="auto"/>
        <w:rPr>
          <w:b/>
          <w:bCs/>
          <w:lang w:val="vi-VN" w:eastAsia="en-GB"/>
        </w:rPr>
      </w:pPr>
      <w:r>
        <w:rPr>
          <w:b/>
          <w:bCs/>
          <w:lang w:val="vi-VN" w:eastAsia="en-GB"/>
        </w:rPr>
        <w:t>Tác nhân tham gia</w:t>
      </w:r>
    </w:p>
    <w:p w14:paraId="05183511" w14:textId="623417E8" w:rsidR="00AA6893" w:rsidRDefault="00AA6893" w:rsidP="00AA6893">
      <w:pPr>
        <w:spacing w:line="360" w:lineRule="auto"/>
        <w:ind w:firstLine="720"/>
        <w:rPr>
          <w:lang w:val="vi-VN" w:eastAsia="en-GB"/>
        </w:rPr>
      </w:pPr>
      <w:r w:rsidRPr="00AA6893">
        <w:rPr>
          <w:lang w:val="vi-VN" w:eastAsia="en-GB"/>
        </w:rPr>
        <w:t>Quy trình đăng ký, xác thực và quản lý tài khoản có sự tham gia của hai nhóm tác nhân chính gồm người dùng và các dịch vụ bên ngoài. Khách vãng lai khởi tạo quy trình bằng việc đăng ký hoặc đăng nhập; sau khi được xác thực, người dùng trở thành Khách hàng và có thể hoàn thiện, quản lý tài khoản. Quản trị viên nền tảng phụ trách các trường hợp cần can thiệp quản trị, trong khi nhà cung cấp dịch vụ xác thực và thư điện tử hỗ trợ xác minh danh tính, xác thực địa chỉ thư điện tử và khôi phục mật khẩu.</w:t>
      </w:r>
    </w:p>
    <w:tbl>
      <w:tblPr>
        <w:tblStyle w:val="GridTable1Light"/>
        <w:tblW w:w="0" w:type="auto"/>
        <w:tblLook w:val="04A0" w:firstRow="1" w:lastRow="0" w:firstColumn="1" w:lastColumn="0" w:noHBand="0" w:noVBand="1"/>
      </w:tblPr>
      <w:tblGrid>
        <w:gridCol w:w="1129"/>
        <w:gridCol w:w="2268"/>
        <w:gridCol w:w="1276"/>
        <w:gridCol w:w="4388"/>
      </w:tblGrid>
      <w:tr w:rsidR="00AA6893" w14:paraId="08ECA396" w14:textId="77777777" w:rsidTr="00D10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9081960" w14:textId="77777777" w:rsidR="00AA6893" w:rsidRDefault="00AA6893" w:rsidP="00F520B6">
            <w:pPr>
              <w:spacing w:line="276" w:lineRule="auto"/>
              <w:rPr>
                <w:rFonts w:cs="Times New Roman (Body CS)"/>
                <w:spacing w:val="-2"/>
                <w:lang w:val="vi-VN" w:eastAsia="en-GB"/>
              </w:rPr>
            </w:pPr>
            <w:r>
              <w:rPr>
                <w:rFonts w:cs="Times New Roman (Body CS)"/>
                <w:spacing w:val="-2"/>
                <w:lang w:val="vi-VN" w:eastAsia="en-GB"/>
              </w:rPr>
              <w:t>ID</w:t>
            </w:r>
          </w:p>
        </w:tc>
        <w:tc>
          <w:tcPr>
            <w:tcW w:w="2268" w:type="dxa"/>
          </w:tcPr>
          <w:p w14:paraId="36C236E4" w14:textId="77777777" w:rsidR="00AA6893" w:rsidRDefault="00AA6893"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Tác nhân</w:t>
            </w:r>
          </w:p>
        </w:tc>
        <w:tc>
          <w:tcPr>
            <w:tcW w:w="1276" w:type="dxa"/>
          </w:tcPr>
          <w:p w14:paraId="53C09973" w14:textId="77777777" w:rsidR="00AA6893" w:rsidRDefault="00AA6893"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Loại</w:t>
            </w:r>
          </w:p>
        </w:tc>
        <w:tc>
          <w:tcPr>
            <w:tcW w:w="4388" w:type="dxa"/>
          </w:tcPr>
          <w:p w14:paraId="1ECBBBB4" w14:textId="77777777" w:rsidR="00AA6893" w:rsidRDefault="00AA6893"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Mô tả</w:t>
            </w:r>
          </w:p>
        </w:tc>
      </w:tr>
      <w:tr w:rsidR="00D100B6" w14:paraId="52E834E4" w14:textId="77777777" w:rsidTr="00D100B6">
        <w:tc>
          <w:tcPr>
            <w:cnfStyle w:val="001000000000" w:firstRow="0" w:lastRow="0" w:firstColumn="1" w:lastColumn="0" w:oddVBand="0" w:evenVBand="0" w:oddHBand="0" w:evenHBand="0" w:firstRowFirstColumn="0" w:firstRowLastColumn="0" w:lastRowFirstColumn="0" w:lastRowLastColumn="0"/>
            <w:tcW w:w="1129" w:type="dxa"/>
          </w:tcPr>
          <w:p w14:paraId="794C77FF" w14:textId="77777777" w:rsidR="00D100B6" w:rsidRDefault="00D100B6" w:rsidP="00F520B6">
            <w:pPr>
              <w:spacing w:line="276" w:lineRule="auto"/>
              <w:rPr>
                <w:rFonts w:cs="Times New Roman (Body CS)"/>
                <w:spacing w:val="-2"/>
                <w:lang w:val="vi-VN" w:eastAsia="en-GB"/>
              </w:rPr>
            </w:pPr>
            <w:r w:rsidRPr="000760A2">
              <w:t>ACT-01</w:t>
            </w:r>
          </w:p>
        </w:tc>
        <w:tc>
          <w:tcPr>
            <w:tcW w:w="2268" w:type="dxa"/>
          </w:tcPr>
          <w:p w14:paraId="05A46EEC" w14:textId="77777777" w:rsidR="00D100B6" w:rsidRDefault="00D100B6"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760A2">
              <w:t>Khách vãng lai</w:t>
            </w:r>
          </w:p>
        </w:tc>
        <w:tc>
          <w:tcPr>
            <w:tcW w:w="1276" w:type="dxa"/>
            <w:vMerge w:val="restart"/>
          </w:tcPr>
          <w:p w14:paraId="103FFBD3" w14:textId="76FBADFF" w:rsidR="00D100B6" w:rsidRDefault="00D100B6" w:rsidP="00AA6893">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760A2">
              <w:t>Người dùng</w:t>
            </w:r>
          </w:p>
        </w:tc>
        <w:tc>
          <w:tcPr>
            <w:tcW w:w="4388" w:type="dxa"/>
          </w:tcPr>
          <w:p w14:paraId="01AC87F3" w14:textId="0A197715" w:rsidR="00D100B6" w:rsidRPr="00D100B6" w:rsidRDefault="00D100B6" w:rsidP="00D100B6">
            <w:pPr>
              <w:jc w:val="left"/>
              <w:cnfStyle w:val="000000000000" w:firstRow="0" w:lastRow="0" w:firstColumn="0" w:lastColumn="0" w:oddVBand="0" w:evenVBand="0" w:oddHBand="0" w:evenHBand="0" w:firstRowFirstColumn="0" w:firstRowLastColumn="0" w:lastRowFirstColumn="0" w:lastRowLastColumn="0"/>
              <w:rPr>
                <w:color w:val="auto"/>
                <w:sz w:val="24"/>
              </w:rPr>
            </w:pPr>
            <w:r>
              <w:t>Thực hiện đăng ký hoặc đăng nhập vào Aura Court</w:t>
            </w:r>
          </w:p>
        </w:tc>
      </w:tr>
      <w:tr w:rsidR="00D100B6" w14:paraId="159FF0C7" w14:textId="77777777" w:rsidTr="00D100B6">
        <w:tc>
          <w:tcPr>
            <w:cnfStyle w:val="001000000000" w:firstRow="0" w:lastRow="0" w:firstColumn="1" w:lastColumn="0" w:oddVBand="0" w:evenVBand="0" w:oddHBand="0" w:evenHBand="0" w:firstRowFirstColumn="0" w:firstRowLastColumn="0" w:lastRowFirstColumn="0" w:lastRowLastColumn="0"/>
            <w:tcW w:w="1129" w:type="dxa"/>
          </w:tcPr>
          <w:p w14:paraId="3141F0D7" w14:textId="77777777" w:rsidR="00D100B6" w:rsidRDefault="00D100B6" w:rsidP="00F520B6">
            <w:pPr>
              <w:spacing w:line="276" w:lineRule="auto"/>
              <w:rPr>
                <w:rFonts w:cs="Times New Roman (Body CS)"/>
                <w:spacing w:val="-2"/>
                <w:lang w:val="vi-VN" w:eastAsia="en-GB"/>
              </w:rPr>
            </w:pPr>
            <w:r w:rsidRPr="000760A2">
              <w:t>ACT-02</w:t>
            </w:r>
          </w:p>
        </w:tc>
        <w:tc>
          <w:tcPr>
            <w:tcW w:w="2268" w:type="dxa"/>
          </w:tcPr>
          <w:p w14:paraId="49C122B3" w14:textId="77777777" w:rsidR="00D100B6" w:rsidRDefault="00D100B6"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760A2">
              <w:t>Khách hàng</w:t>
            </w:r>
          </w:p>
        </w:tc>
        <w:tc>
          <w:tcPr>
            <w:tcW w:w="1276" w:type="dxa"/>
            <w:vMerge/>
          </w:tcPr>
          <w:p w14:paraId="115D0885" w14:textId="15C9BA45" w:rsidR="00D100B6" w:rsidRDefault="00D100B6" w:rsidP="00AA6893">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388" w:type="dxa"/>
          </w:tcPr>
          <w:p w14:paraId="391C817A" w14:textId="6397B209" w:rsidR="00D100B6" w:rsidRPr="00D100B6" w:rsidRDefault="00D100B6" w:rsidP="00D100B6">
            <w:pPr>
              <w:jc w:val="left"/>
              <w:cnfStyle w:val="000000000000" w:firstRow="0" w:lastRow="0" w:firstColumn="0" w:lastColumn="0" w:oddVBand="0" w:evenVBand="0" w:oddHBand="0" w:evenHBand="0" w:firstRowFirstColumn="0" w:firstRowLastColumn="0" w:lastRowFirstColumn="0" w:lastRowLastColumn="0"/>
              <w:rPr>
                <w:color w:val="auto"/>
                <w:sz w:val="24"/>
              </w:rPr>
            </w:pPr>
            <w:r>
              <w:t>Xác thực địa chỉ thư điện tử, hoàn thiện thông tin ban đầu và quản lý tài khoản</w:t>
            </w:r>
          </w:p>
        </w:tc>
      </w:tr>
      <w:tr w:rsidR="00D100B6" w14:paraId="6C091BED" w14:textId="77777777" w:rsidTr="00D100B6">
        <w:tc>
          <w:tcPr>
            <w:cnfStyle w:val="001000000000" w:firstRow="0" w:lastRow="0" w:firstColumn="1" w:lastColumn="0" w:oddVBand="0" w:evenVBand="0" w:oddHBand="0" w:evenHBand="0" w:firstRowFirstColumn="0" w:firstRowLastColumn="0" w:lastRowFirstColumn="0" w:lastRowLastColumn="0"/>
            <w:tcW w:w="1129" w:type="dxa"/>
          </w:tcPr>
          <w:p w14:paraId="33E4B266" w14:textId="0EBBE8D6" w:rsidR="00D100B6" w:rsidRDefault="00D100B6" w:rsidP="00AA6893">
            <w:pPr>
              <w:spacing w:line="276" w:lineRule="auto"/>
              <w:rPr>
                <w:rFonts w:cs="Times New Roman (Body CS)"/>
                <w:spacing w:val="-2"/>
                <w:lang w:val="vi-VN" w:eastAsia="en-GB"/>
              </w:rPr>
            </w:pPr>
            <w:r w:rsidRPr="000760A2">
              <w:t>ACT-05</w:t>
            </w:r>
          </w:p>
        </w:tc>
        <w:tc>
          <w:tcPr>
            <w:tcW w:w="2268" w:type="dxa"/>
          </w:tcPr>
          <w:p w14:paraId="679CBE0E" w14:textId="06D1C7B4" w:rsidR="00D100B6" w:rsidRDefault="00D100B6" w:rsidP="00AA6893">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760A2">
              <w:t>Quản trị viên nền tảng</w:t>
            </w:r>
          </w:p>
        </w:tc>
        <w:tc>
          <w:tcPr>
            <w:tcW w:w="1276" w:type="dxa"/>
            <w:vMerge/>
          </w:tcPr>
          <w:p w14:paraId="03341879" w14:textId="20092D0A" w:rsidR="00D100B6" w:rsidRDefault="00D100B6" w:rsidP="00AA6893">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388" w:type="dxa"/>
          </w:tcPr>
          <w:p w14:paraId="009B9754" w14:textId="5765243A" w:rsidR="00D100B6" w:rsidRPr="00D100B6" w:rsidRDefault="00D100B6" w:rsidP="00D100B6">
            <w:pPr>
              <w:jc w:val="left"/>
              <w:cnfStyle w:val="000000000000" w:firstRow="0" w:lastRow="0" w:firstColumn="0" w:lastColumn="0" w:oddVBand="0" w:evenVBand="0" w:oddHBand="0" w:evenHBand="0" w:firstRowFirstColumn="0" w:firstRowLastColumn="0" w:lastRowFirstColumn="0" w:lastRowLastColumn="0"/>
              <w:rPr>
                <w:color w:val="auto"/>
                <w:sz w:val="24"/>
              </w:rPr>
            </w:pPr>
            <w:r>
              <w:t>Quản lý trạng thái tài khoản và xử lý các trường hợp cần can thiệp quản trị</w:t>
            </w:r>
          </w:p>
        </w:tc>
      </w:tr>
      <w:tr w:rsidR="00D100B6" w14:paraId="17D66770" w14:textId="77777777" w:rsidTr="00D100B6">
        <w:tc>
          <w:tcPr>
            <w:cnfStyle w:val="001000000000" w:firstRow="0" w:lastRow="0" w:firstColumn="1" w:lastColumn="0" w:oddVBand="0" w:evenVBand="0" w:oddHBand="0" w:evenHBand="0" w:firstRowFirstColumn="0" w:firstRowLastColumn="0" w:lastRowFirstColumn="0" w:lastRowLastColumn="0"/>
            <w:tcW w:w="1129" w:type="dxa"/>
          </w:tcPr>
          <w:p w14:paraId="34813C98" w14:textId="0D859C79" w:rsidR="00D100B6" w:rsidRDefault="00D100B6" w:rsidP="00AA6893">
            <w:pPr>
              <w:spacing w:line="276" w:lineRule="auto"/>
              <w:rPr>
                <w:rFonts w:cs="Times New Roman (Body CS)"/>
                <w:spacing w:val="-2"/>
                <w:lang w:val="vi-VN" w:eastAsia="en-GB"/>
              </w:rPr>
            </w:pPr>
            <w:r w:rsidRPr="000760A2">
              <w:t>ACT-07</w:t>
            </w:r>
          </w:p>
        </w:tc>
        <w:tc>
          <w:tcPr>
            <w:tcW w:w="2268" w:type="dxa"/>
          </w:tcPr>
          <w:p w14:paraId="5CFE506F" w14:textId="59D095AA" w:rsidR="00D100B6" w:rsidRDefault="00D100B6" w:rsidP="00AA6893">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760A2">
              <w:t>Nhà cung cấp dịch vụ xác thực</w:t>
            </w:r>
          </w:p>
        </w:tc>
        <w:tc>
          <w:tcPr>
            <w:tcW w:w="1276" w:type="dxa"/>
            <w:vMerge w:val="restart"/>
          </w:tcPr>
          <w:p w14:paraId="23609B87" w14:textId="320A6E14" w:rsidR="00D100B6" w:rsidRDefault="00D100B6" w:rsidP="00AA6893">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760A2">
              <w:t>Hệ thống bên ngoài</w:t>
            </w:r>
          </w:p>
        </w:tc>
        <w:tc>
          <w:tcPr>
            <w:tcW w:w="4388" w:type="dxa"/>
          </w:tcPr>
          <w:p w14:paraId="4C3B3E6B" w14:textId="4CF6AF46" w:rsidR="00D100B6" w:rsidRPr="00D100B6" w:rsidRDefault="00D100B6" w:rsidP="00D100B6">
            <w:pPr>
              <w:jc w:val="left"/>
              <w:cnfStyle w:val="000000000000" w:firstRow="0" w:lastRow="0" w:firstColumn="0" w:lastColumn="0" w:oddVBand="0" w:evenVBand="0" w:oddHBand="0" w:evenHBand="0" w:firstRowFirstColumn="0" w:firstRowLastColumn="0" w:lastRowFirstColumn="0" w:lastRowLastColumn="0"/>
              <w:rPr>
                <w:color w:val="auto"/>
                <w:sz w:val="24"/>
                <w:lang w:val="vi-VN"/>
              </w:rPr>
            </w:pPr>
            <w:r>
              <w:t>Xác thực người dùng thông qua tài khoản Google hoặc Facebook</w:t>
            </w:r>
          </w:p>
        </w:tc>
      </w:tr>
      <w:tr w:rsidR="00D100B6" w14:paraId="76AA1C3C" w14:textId="77777777" w:rsidTr="00D100B6">
        <w:tc>
          <w:tcPr>
            <w:cnfStyle w:val="001000000000" w:firstRow="0" w:lastRow="0" w:firstColumn="1" w:lastColumn="0" w:oddVBand="0" w:evenVBand="0" w:oddHBand="0" w:evenHBand="0" w:firstRowFirstColumn="0" w:firstRowLastColumn="0" w:lastRowFirstColumn="0" w:lastRowLastColumn="0"/>
            <w:tcW w:w="1129" w:type="dxa"/>
          </w:tcPr>
          <w:p w14:paraId="174B01FE" w14:textId="16FF190F" w:rsidR="00D100B6" w:rsidRDefault="00D100B6" w:rsidP="00AA6893">
            <w:pPr>
              <w:spacing w:line="276" w:lineRule="auto"/>
              <w:rPr>
                <w:rFonts w:cs="Times New Roman (Body CS)"/>
                <w:spacing w:val="-2"/>
                <w:lang w:val="vi-VN" w:eastAsia="en-GB"/>
              </w:rPr>
            </w:pPr>
            <w:r w:rsidRPr="001024D4">
              <w:t>ACT-08</w:t>
            </w:r>
          </w:p>
        </w:tc>
        <w:tc>
          <w:tcPr>
            <w:tcW w:w="2268" w:type="dxa"/>
          </w:tcPr>
          <w:p w14:paraId="339819A2" w14:textId="5371215D" w:rsidR="00D100B6" w:rsidRDefault="00D100B6" w:rsidP="00AA6893">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1024D4">
              <w:t>Nhà cung cấp dịch vụ thư điện tử</w:t>
            </w:r>
          </w:p>
        </w:tc>
        <w:tc>
          <w:tcPr>
            <w:tcW w:w="1276" w:type="dxa"/>
            <w:vMerge/>
          </w:tcPr>
          <w:p w14:paraId="6D1C23B5" w14:textId="3B276286" w:rsidR="00D100B6" w:rsidRDefault="00D100B6" w:rsidP="00AA6893">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388" w:type="dxa"/>
          </w:tcPr>
          <w:p w14:paraId="6B92B802" w14:textId="6D5029FB" w:rsidR="00D100B6" w:rsidRPr="00D100B6" w:rsidRDefault="00D100B6" w:rsidP="00D100B6">
            <w:pPr>
              <w:jc w:val="left"/>
              <w:cnfStyle w:val="000000000000" w:firstRow="0" w:lastRow="0" w:firstColumn="0" w:lastColumn="0" w:oddVBand="0" w:evenVBand="0" w:oddHBand="0" w:evenHBand="0" w:firstRowFirstColumn="0" w:firstRowLastColumn="0" w:lastRowFirstColumn="0" w:lastRowLastColumn="0"/>
              <w:rPr>
                <w:color w:val="auto"/>
                <w:sz w:val="24"/>
              </w:rPr>
            </w:pPr>
            <w:r>
              <w:t>Chuyển thư xác thực và thư khôi phục mật khẩu đến người dùng</w:t>
            </w:r>
          </w:p>
        </w:tc>
      </w:tr>
    </w:tbl>
    <w:p w14:paraId="0386124D" w14:textId="77777777" w:rsidR="00AA6893" w:rsidRPr="00AA6893" w:rsidRDefault="00AA6893" w:rsidP="00AA6893">
      <w:pPr>
        <w:spacing w:line="360" w:lineRule="auto"/>
        <w:ind w:firstLine="720"/>
        <w:rPr>
          <w:lang w:val="vi-VN" w:eastAsia="en-GB"/>
        </w:rPr>
      </w:pPr>
    </w:p>
    <w:p w14:paraId="0A4041F8" w14:textId="7408ECAA" w:rsidR="002A3DE4" w:rsidRPr="00D100B6" w:rsidRDefault="00AA6893">
      <w:pPr>
        <w:pStyle w:val="ListParagraph"/>
        <w:numPr>
          <w:ilvl w:val="3"/>
          <w:numId w:val="10"/>
        </w:numPr>
        <w:spacing w:line="360" w:lineRule="auto"/>
        <w:rPr>
          <w:b/>
          <w:bCs/>
          <w:lang w:val="vi-VN" w:eastAsia="en-GB"/>
        </w:rPr>
      </w:pPr>
      <w:r>
        <w:rPr>
          <w:b/>
          <w:bCs/>
          <w:lang w:val="vi-VN" w:eastAsia="en-GB"/>
        </w:rPr>
        <w:t>Điều kiện bắt đầ</w:t>
      </w:r>
      <w:r w:rsidR="00D100B6">
        <w:rPr>
          <w:b/>
          <w:bCs/>
          <w:lang w:val="vi-VN" w:eastAsia="en-GB"/>
        </w:rPr>
        <w:t xml:space="preserve">u, </w:t>
      </w:r>
      <w:r w:rsidR="00D100B6">
        <w:rPr>
          <w:b/>
          <w:bCs/>
          <w:lang w:val="vi-VN" w:eastAsia="en-GB"/>
        </w:rPr>
        <w:t>Đầu vào và đầu ra</w:t>
      </w:r>
    </w:p>
    <w:p w14:paraId="62143F5F" w14:textId="35A264E6" w:rsidR="00D100B6" w:rsidRDefault="00D100B6" w:rsidP="00D100B6">
      <w:pPr>
        <w:spacing w:line="360" w:lineRule="auto"/>
        <w:ind w:firstLine="720"/>
        <w:rPr>
          <w:rFonts w:cs="Times New Roman (Body CS)"/>
          <w:spacing w:val="-2"/>
          <w:lang w:val="vi-VN" w:eastAsia="en-GB"/>
        </w:rPr>
      </w:pPr>
      <w:r w:rsidRPr="00D100B6">
        <w:rPr>
          <w:rFonts w:cs="Times New Roman (Body CS)"/>
          <w:spacing w:val="-2"/>
          <w:lang w:val="vi-VN" w:eastAsia="en-GB"/>
        </w:rPr>
        <w:t>Quy trình đăng ký, xác thực và quản lý tài khoản được thực hiện khi người dùng có thể truy cập vào hệ thống Aura Court và có nhu cầu đăng ký tài khoản mới, đăng nhập hoặc quản lý tài khoản hiện có. Đối với trường hợp đăng ký mới, địa chỉ thư điện tử được sử dụng phải chưa liên kết với bất kỳ tài khoản nào khác trên hệ thống. Người dùng đồng thời phải có quyền truy cập vào địa chỉ thư điện tử hoặc tài khoản Google, Facebook được sử dụng để thực hiện việc đăng ký và xác thực.</w:t>
      </w:r>
      <w:r w:rsidRPr="00D100B6">
        <w:rPr>
          <w:rFonts w:cs="Times New Roman (Body CS)"/>
          <w:spacing w:val="-2"/>
          <w:lang w:val="vi-VN" w:eastAsia="en-GB"/>
        </w:rPr>
        <w:t xml:space="preserve"> </w:t>
      </w:r>
      <w:r w:rsidRPr="00D100B6">
        <w:rPr>
          <w:rFonts w:cs="Times New Roman (Body CS)"/>
          <w:spacing w:val="-2"/>
          <w:lang w:val="vi-VN" w:eastAsia="en-GB"/>
        </w:rPr>
        <w:t>Đối với các thao tác quản lý tài khoản như cập nhật hồ sơ cá nhân, thay đổi mật khẩu hoặc đăng xuất, người dùng phải đăng nhập thành công và có phiên làm việc hợp lệ trên hệ thống. Trường hợp yêu cầu khôi phục mật khẩu, người dùng phải cung cấp chính xác địa chỉ thư điện tử đã liên kết với tài khoản và có khả năng truy cập địa chỉ này để tiếp nhận hướng dẫn đặt lại mật khẩu.</w:t>
      </w:r>
    </w:p>
    <w:p w14:paraId="32058BFF" w14:textId="7F417154" w:rsidR="00D100B6" w:rsidRDefault="00D100B6" w:rsidP="00D100B6">
      <w:pPr>
        <w:spacing w:line="360" w:lineRule="auto"/>
        <w:ind w:firstLine="720"/>
        <w:rPr>
          <w:rFonts w:cs="Times New Roman (Body CS)"/>
          <w:spacing w:val="-2"/>
          <w:lang w:val="vi-VN" w:eastAsia="en-GB"/>
        </w:rPr>
      </w:pPr>
      <w:r w:rsidRPr="00D100B6">
        <w:rPr>
          <w:rFonts w:cs="Times New Roman (Body CS)"/>
          <w:spacing w:val="-2"/>
          <w:lang w:val="vi-VN" w:eastAsia="en-GB"/>
        </w:rPr>
        <w:lastRenderedPageBreak/>
        <w:t>Sau khi các điều kiện bắt đầu tương ứng được đáp ứng, người dùng cung cấp những thông tin cần thiết để hệ thống thực hiện quy trình đăng ký, xác thực hoặc quản lý tài khoản. Trên cơ sở dữ liệu đầu vào, Aura Court tiến hành kiểm tra tính hợp lệ, xác thực và xử lý yêu cầu, từ đó tạo ra kết quả đầu ra phù hợp với từng trường hợp. Các thành phần đầu vào, hoạt động xử lý và đầu ra của quy trình được trình bày trong bảng dưới đây.</w:t>
      </w:r>
    </w:p>
    <w:tbl>
      <w:tblPr>
        <w:tblStyle w:val="GridTable1Light"/>
        <w:tblW w:w="0" w:type="auto"/>
        <w:tblLook w:val="04A0" w:firstRow="1" w:lastRow="0" w:firstColumn="1" w:lastColumn="0" w:noHBand="0" w:noVBand="1"/>
      </w:tblPr>
      <w:tblGrid>
        <w:gridCol w:w="420"/>
        <w:gridCol w:w="1276"/>
        <w:gridCol w:w="7365"/>
      </w:tblGrid>
      <w:tr w:rsidR="00F95F27" w14:paraId="6727C11B" w14:textId="77777777" w:rsidTr="00053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 w:type="dxa"/>
          </w:tcPr>
          <w:p w14:paraId="7986DA0C" w14:textId="7D123818" w:rsidR="00F95F27" w:rsidRDefault="000539D1" w:rsidP="00F95F27">
            <w:pPr>
              <w:spacing w:line="276" w:lineRule="auto"/>
              <w:rPr>
                <w:rFonts w:cs="Times New Roman (Body CS)"/>
                <w:spacing w:val="-2"/>
                <w:lang w:val="vi-VN" w:eastAsia="en-GB"/>
              </w:rPr>
            </w:pPr>
            <w:r>
              <w:rPr>
                <w:rFonts w:cs="Times New Roman (Body CS)"/>
                <w:spacing w:val="-2"/>
                <w:lang w:val="vi-VN" w:eastAsia="en-GB"/>
              </w:rPr>
              <w:t>*</w:t>
            </w:r>
          </w:p>
        </w:tc>
        <w:tc>
          <w:tcPr>
            <w:tcW w:w="1276" w:type="dxa"/>
          </w:tcPr>
          <w:p w14:paraId="4567EA7B" w14:textId="4C66F3D7" w:rsidR="00F95F27" w:rsidRDefault="00F95F27" w:rsidP="00F95F27">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sidRPr="001E097C">
              <w:t>Thành phần</w:t>
            </w:r>
          </w:p>
        </w:tc>
        <w:tc>
          <w:tcPr>
            <w:tcW w:w="7365" w:type="dxa"/>
          </w:tcPr>
          <w:p w14:paraId="3E9B4EB8" w14:textId="24A5611D" w:rsidR="00F95F27" w:rsidRDefault="00F95F27" w:rsidP="00F95F27">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sidRPr="001E097C">
              <w:t>Nội dung</w:t>
            </w:r>
          </w:p>
        </w:tc>
      </w:tr>
      <w:tr w:rsidR="00F95F27" w14:paraId="614CFDD1" w14:textId="77777777" w:rsidTr="000539D1">
        <w:tc>
          <w:tcPr>
            <w:cnfStyle w:val="001000000000" w:firstRow="0" w:lastRow="0" w:firstColumn="1" w:lastColumn="0" w:oddVBand="0" w:evenVBand="0" w:oddHBand="0" w:evenHBand="0" w:firstRowFirstColumn="0" w:firstRowLastColumn="0" w:lastRowFirstColumn="0" w:lastRowLastColumn="0"/>
            <w:tcW w:w="420" w:type="dxa"/>
          </w:tcPr>
          <w:p w14:paraId="7B2827F5" w14:textId="707C282D" w:rsidR="00F95F27" w:rsidRDefault="000539D1" w:rsidP="00F95F27">
            <w:pPr>
              <w:spacing w:line="276" w:lineRule="auto"/>
              <w:rPr>
                <w:rFonts w:cs="Times New Roman (Body CS)"/>
                <w:spacing w:val="-2"/>
                <w:lang w:val="vi-VN" w:eastAsia="en-GB"/>
              </w:rPr>
            </w:pPr>
            <w:r>
              <w:rPr>
                <w:rFonts w:cs="Times New Roman (Body CS)"/>
                <w:spacing w:val="-2"/>
                <w:lang w:val="vi-VN" w:eastAsia="en-GB"/>
              </w:rPr>
              <w:t>1</w:t>
            </w:r>
          </w:p>
        </w:tc>
        <w:tc>
          <w:tcPr>
            <w:tcW w:w="1276" w:type="dxa"/>
          </w:tcPr>
          <w:p w14:paraId="4E91EB92" w14:textId="778B5F7C" w:rsidR="00F95F27" w:rsidRDefault="00F95F27" w:rsidP="00F95F27">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1E097C">
              <w:t>Đầu vào</w:t>
            </w:r>
          </w:p>
        </w:tc>
        <w:tc>
          <w:tcPr>
            <w:tcW w:w="7365" w:type="dxa"/>
          </w:tcPr>
          <w:p w14:paraId="4F072CC2" w14:textId="38DB22F7" w:rsidR="00F95F27" w:rsidRDefault="00F95F27" w:rsidP="00F95F27">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1E097C">
              <w:t>Thông tin đăng ký; thông tin xác thực; địa chỉ thư điện tử; thông tin cá nhân; mục đích sử dụng; mật khẩu và yêu cầu khôi phục tài khoản.</w:t>
            </w:r>
          </w:p>
        </w:tc>
      </w:tr>
      <w:tr w:rsidR="00F95F27" w14:paraId="3A8802BB" w14:textId="77777777" w:rsidTr="000539D1">
        <w:tc>
          <w:tcPr>
            <w:cnfStyle w:val="001000000000" w:firstRow="0" w:lastRow="0" w:firstColumn="1" w:lastColumn="0" w:oddVBand="0" w:evenVBand="0" w:oddHBand="0" w:evenHBand="0" w:firstRowFirstColumn="0" w:firstRowLastColumn="0" w:lastRowFirstColumn="0" w:lastRowLastColumn="0"/>
            <w:tcW w:w="420" w:type="dxa"/>
          </w:tcPr>
          <w:p w14:paraId="61B237FB" w14:textId="4641257F" w:rsidR="00F95F27" w:rsidRDefault="000539D1" w:rsidP="00F95F27">
            <w:pPr>
              <w:spacing w:line="276" w:lineRule="auto"/>
              <w:rPr>
                <w:rFonts w:cs="Times New Roman (Body CS)"/>
                <w:spacing w:val="-2"/>
                <w:lang w:val="vi-VN" w:eastAsia="en-GB"/>
              </w:rPr>
            </w:pPr>
            <w:r>
              <w:rPr>
                <w:rFonts w:cs="Times New Roman (Body CS)"/>
                <w:spacing w:val="-2"/>
                <w:lang w:val="vi-VN" w:eastAsia="en-GB"/>
              </w:rPr>
              <w:t>2</w:t>
            </w:r>
          </w:p>
        </w:tc>
        <w:tc>
          <w:tcPr>
            <w:tcW w:w="1276" w:type="dxa"/>
          </w:tcPr>
          <w:p w14:paraId="0D1A7818" w14:textId="49D92E94" w:rsidR="00F95F27" w:rsidRDefault="00F95F27" w:rsidP="00F95F27">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1E097C">
              <w:t>Hoạt động xử lý</w:t>
            </w:r>
          </w:p>
        </w:tc>
        <w:tc>
          <w:tcPr>
            <w:tcW w:w="7365" w:type="dxa"/>
          </w:tcPr>
          <w:p w14:paraId="4B7DF760" w14:textId="2BDCBD3B" w:rsidR="00F95F27" w:rsidRDefault="00F95F27" w:rsidP="00F95F27">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1E097C">
              <w:t>Kiểm tra tính hợp lệ của thông tin; xác thực người dùng; tạo mới hoặc liên kết tài khoản; xác thực địa chỉ thư điện tử; hoàn thiện hồ sơ cá nhân; xác định mục đích sử dụng; cập nhật mật khẩu và quản lý trạng thái tài khoản.</w:t>
            </w:r>
          </w:p>
        </w:tc>
      </w:tr>
      <w:tr w:rsidR="00F95F27" w14:paraId="66BBD757" w14:textId="77777777" w:rsidTr="000539D1">
        <w:tc>
          <w:tcPr>
            <w:cnfStyle w:val="001000000000" w:firstRow="0" w:lastRow="0" w:firstColumn="1" w:lastColumn="0" w:oddVBand="0" w:evenVBand="0" w:oddHBand="0" w:evenHBand="0" w:firstRowFirstColumn="0" w:firstRowLastColumn="0" w:lastRowFirstColumn="0" w:lastRowLastColumn="0"/>
            <w:tcW w:w="420" w:type="dxa"/>
          </w:tcPr>
          <w:p w14:paraId="0EDD8625" w14:textId="4C484E7B" w:rsidR="00F95F27" w:rsidRDefault="000539D1" w:rsidP="00F95F27">
            <w:pPr>
              <w:spacing w:line="276" w:lineRule="auto"/>
              <w:rPr>
                <w:rFonts w:cs="Times New Roman (Body CS)"/>
                <w:spacing w:val="-2"/>
                <w:lang w:val="vi-VN" w:eastAsia="en-GB"/>
              </w:rPr>
            </w:pPr>
            <w:r>
              <w:rPr>
                <w:rFonts w:cs="Times New Roman (Body CS)"/>
                <w:spacing w:val="-2"/>
                <w:lang w:val="vi-VN" w:eastAsia="en-GB"/>
              </w:rPr>
              <w:t>3</w:t>
            </w:r>
          </w:p>
        </w:tc>
        <w:tc>
          <w:tcPr>
            <w:tcW w:w="1276" w:type="dxa"/>
          </w:tcPr>
          <w:p w14:paraId="636FF47C" w14:textId="4E5455A0" w:rsidR="00F95F27" w:rsidRDefault="00F95F27" w:rsidP="00F95F27">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1E097C">
              <w:t>Đầu ra</w:t>
            </w:r>
          </w:p>
        </w:tc>
        <w:tc>
          <w:tcPr>
            <w:tcW w:w="7365" w:type="dxa"/>
          </w:tcPr>
          <w:p w14:paraId="590317FB" w14:textId="1465C91F" w:rsidR="00F95F27" w:rsidRDefault="00F95F27" w:rsidP="00F95F27">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1E097C">
              <w:t>Tài khoản khách hàng hợp lệ được tạo hoặc liên kết; trạng thái xác thực và hồ sơ cá nhân được cập nhật; người dùng được cấp quyền truy cập các chức năng phù hợp hoặc được chuyển tiếp sang quy trình đăng ký trở thành đối tác nếu có nhu cầu kinh doanh sân.</w:t>
            </w:r>
          </w:p>
        </w:tc>
      </w:tr>
    </w:tbl>
    <w:p w14:paraId="0CA58E97" w14:textId="77777777" w:rsidR="00D100B6" w:rsidRPr="00D100B6" w:rsidRDefault="00D100B6" w:rsidP="00D100B6">
      <w:pPr>
        <w:spacing w:line="360" w:lineRule="auto"/>
        <w:ind w:firstLine="720"/>
        <w:rPr>
          <w:rFonts w:cs="Times New Roman (Body CS)"/>
          <w:spacing w:val="-2"/>
          <w:lang w:val="vi-VN" w:eastAsia="en-GB"/>
        </w:rPr>
      </w:pPr>
    </w:p>
    <w:p w14:paraId="3CD4151E" w14:textId="69CD6213" w:rsidR="00AA6893" w:rsidRDefault="00AA6893">
      <w:pPr>
        <w:pStyle w:val="ListParagraph"/>
        <w:numPr>
          <w:ilvl w:val="3"/>
          <w:numId w:val="10"/>
        </w:numPr>
        <w:spacing w:line="360" w:lineRule="auto"/>
        <w:rPr>
          <w:b/>
          <w:bCs/>
          <w:lang w:val="vi-VN" w:eastAsia="en-GB"/>
        </w:rPr>
      </w:pPr>
      <w:r>
        <w:rPr>
          <w:b/>
          <w:bCs/>
          <w:lang w:val="vi-VN" w:eastAsia="en-GB"/>
        </w:rPr>
        <w:t>Quy trình nghiệp vụ tổng quát</w:t>
      </w:r>
    </w:p>
    <w:p w14:paraId="07386D7D" w14:textId="6F16A9DC" w:rsidR="000539D1" w:rsidRDefault="000539D1" w:rsidP="000539D1">
      <w:pPr>
        <w:spacing w:line="360" w:lineRule="auto"/>
        <w:ind w:firstLine="720"/>
        <w:rPr>
          <w:lang w:val="vi-VN" w:eastAsia="en-GB"/>
        </w:rPr>
      </w:pPr>
      <w:r w:rsidRPr="000539D1">
        <w:rPr>
          <w:lang w:val="vi-VN" w:eastAsia="en-GB"/>
        </w:rPr>
        <w:t>Quy trình đăng ký, xác thực và quản lý tài khoản gồm các giai đoạn được trình bày trong bảng sau. Tùy vào nhu cầu và trạng thái tài khoản, người dùng có thể thực hiện một hoặc nhiều giai đoạn tương ứng.</w:t>
      </w:r>
    </w:p>
    <w:tbl>
      <w:tblPr>
        <w:tblStyle w:val="GridTable1Light"/>
        <w:tblW w:w="0" w:type="auto"/>
        <w:tblLook w:val="04A0" w:firstRow="1" w:lastRow="0" w:firstColumn="1" w:lastColumn="0" w:noHBand="0" w:noVBand="1"/>
      </w:tblPr>
      <w:tblGrid>
        <w:gridCol w:w="805"/>
        <w:gridCol w:w="1884"/>
        <w:gridCol w:w="1701"/>
        <w:gridCol w:w="2268"/>
        <w:gridCol w:w="2403"/>
      </w:tblGrid>
      <w:tr w:rsidR="000539D1" w14:paraId="4C1BF8D8" w14:textId="77777777" w:rsidTr="00053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6C8BBCA2" w14:textId="4C0AA2F1" w:rsidR="000539D1" w:rsidRDefault="000539D1" w:rsidP="000539D1">
            <w:pPr>
              <w:spacing w:line="276" w:lineRule="auto"/>
              <w:rPr>
                <w:lang w:val="vi-VN" w:eastAsia="en-GB"/>
              </w:rPr>
            </w:pPr>
            <w:r w:rsidRPr="00FA2129">
              <w:t>Bước</w:t>
            </w:r>
          </w:p>
        </w:tc>
        <w:tc>
          <w:tcPr>
            <w:tcW w:w="1884" w:type="dxa"/>
          </w:tcPr>
          <w:p w14:paraId="47D07D06" w14:textId="4F19DDFA" w:rsidR="000539D1" w:rsidRDefault="000539D1" w:rsidP="000539D1">
            <w:pPr>
              <w:spacing w:line="276" w:lineRule="auto"/>
              <w:cnfStyle w:val="100000000000" w:firstRow="1" w:lastRow="0" w:firstColumn="0" w:lastColumn="0" w:oddVBand="0" w:evenVBand="0" w:oddHBand="0" w:evenHBand="0" w:firstRowFirstColumn="0" w:firstRowLastColumn="0" w:lastRowFirstColumn="0" w:lastRowLastColumn="0"/>
              <w:rPr>
                <w:lang w:val="vi-VN" w:eastAsia="en-GB"/>
              </w:rPr>
            </w:pPr>
            <w:r w:rsidRPr="00FA2129">
              <w:t>Giai đoạn</w:t>
            </w:r>
          </w:p>
        </w:tc>
        <w:tc>
          <w:tcPr>
            <w:tcW w:w="1701" w:type="dxa"/>
          </w:tcPr>
          <w:p w14:paraId="245937DB" w14:textId="2E65A546" w:rsidR="000539D1" w:rsidRDefault="000539D1" w:rsidP="000539D1">
            <w:pPr>
              <w:spacing w:line="276" w:lineRule="auto"/>
              <w:cnfStyle w:val="100000000000" w:firstRow="1" w:lastRow="0" w:firstColumn="0" w:lastColumn="0" w:oddVBand="0" w:evenVBand="0" w:oddHBand="0" w:evenHBand="0" w:firstRowFirstColumn="0" w:firstRowLastColumn="0" w:lastRowFirstColumn="0" w:lastRowLastColumn="0"/>
              <w:rPr>
                <w:lang w:val="vi-VN" w:eastAsia="en-GB"/>
              </w:rPr>
            </w:pPr>
            <w:r w:rsidRPr="00FA2129">
              <w:t>Tác nhân tham gia</w:t>
            </w:r>
          </w:p>
        </w:tc>
        <w:tc>
          <w:tcPr>
            <w:tcW w:w="2268" w:type="dxa"/>
          </w:tcPr>
          <w:p w14:paraId="0DC09CE3" w14:textId="0C824606" w:rsidR="000539D1" w:rsidRDefault="000539D1" w:rsidP="000539D1">
            <w:pPr>
              <w:spacing w:line="276" w:lineRule="auto"/>
              <w:cnfStyle w:val="100000000000" w:firstRow="1" w:lastRow="0" w:firstColumn="0" w:lastColumn="0" w:oddVBand="0" w:evenVBand="0" w:oddHBand="0" w:evenHBand="0" w:firstRowFirstColumn="0" w:firstRowLastColumn="0" w:lastRowFirstColumn="0" w:lastRowLastColumn="0"/>
              <w:rPr>
                <w:lang w:val="vi-VN" w:eastAsia="en-GB"/>
              </w:rPr>
            </w:pPr>
            <w:r w:rsidRPr="00FA2129">
              <w:t>Nội dung nghiệp vụ</w:t>
            </w:r>
          </w:p>
        </w:tc>
        <w:tc>
          <w:tcPr>
            <w:tcW w:w="2403" w:type="dxa"/>
          </w:tcPr>
          <w:p w14:paraId="314F5927" w14:textId="7CC5149D" w:rsidR="000539D1" w:rsidRDefault="000539D1" w:rsidP="000539D1">
            <w:pPr>
              <w:spacing w:line="276" w:lineRule="auto"/>
              <w:cnfStyle w:val="100000000000" w:firstRow="1" w:lastRow="0" w:firstColumn="0" w:lastColumn="0" w:oddVBand="0" w:evenVBand="0" w:oddHBand="0" w:evenHBand="0" w:firstRowFirstColumn="0" w:firstRowLastColumn="0" w:lastRowFirstColumn="0" w:lastRowLastColumn="0"/>
              <w:rPr>
                <w:lang w:val="vi-VN" w:eastAsia="en-GB"/>
              </w:rPr>
            </w:pPr>
            <w:r w:rsidRPr="00FA2129">
              <w:t>Kết quả</w:t>
            </w:r>
          </w:p>
        </w:tc>
      </w:tr>
      <w:tr w:rsidR="000539D1" w14:paraId="57CFBAEB" w14:textId="77777777" w:rsidTr="000539D1">
        <w:tc>
          <w:tcPr>
            <w:cnfStyle w:val="001000000000" w:firstRow="0" w:lastRow="0" w:firstColumn="1" w:lastColumn="0" w:oddVBand="0" w:evenVBand="0" w:oddHBand="0" w:evenHBand="0" w:firstRowFirstColumn="0" w:firstRowLastColumn="0" w:lastRowFirstColumn="0" w:lastRowLastColumn="0"/>
            <w:tcW w:w="805" w:type="dxa"/>
          </w:tcPr>
          <w:p w14:paraId="415BB82E" w14:textId="2FB4D355" w:rsidR="000539D1" w:rsidRDefault="000539D1" w:rsidP="000539D1">
            <w:pPr>
              <w:spacing w:line="276" w:lineRule="auto"/>
              <w:rPr>
                <w:lang w:val="vi-VN" w:eastAsia="en-GB"/>
              </w:rPr>
            </w:pPr>
            <w:r w:rsidRPr="00FA2129">
              <w:t>1</w:t>
            </w:r>
          </w:p>
        </w:tc>
        <w:tc>
          <w:tcPr>
            <w:tcW w:w="1884" w:type="dxa"/>
          </w:tcPr>
          <w:p w14:paraId="76B5A502" w14:textId="471C26F1"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Đăng ký bằng thư điện tử và mật khẩu</w:t>
            </w:r>
          </w:p>
        </w:tc>
        <w:tc>
          <w:tcPr>
            <w:tcW w:w="1701" w:type="dxa"/>
          </w:tcPr>
          <w:p w14:paraId="318837F0" w14:textId="1E0EB4D5"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Khách vãng lai, Nhà cung cấp dịch vụ thư điện tử</w:t>
            </w:r>
          </w:p>
        </w:tc>
        <w:tc>
          <w:tcPr>
            <w:tcW w:w="2268" w:type="dxa"/>
          </w:tcPr>
          <w:p w14:paraId="51D6AF8E" w14:textId="353C1B95"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Người dùng cung cấp thông tin để tạo tài khoản mới</w:t>
            </w:r>
          </w:p>
        </w:tc>
        <w:tc>
          <w:tcPr>
            <w:tcW w:w="2403" w:type="dxa"/>
          </w:tcPr>
          <w:p w14:paraId="3419AB5C" w14:textId="5DFAF28D"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Tài khoản Khách hàng được tạo và thư xác thực được gửi</w:t>
            </w:r>
          </w:p>
        </w:tc>
      </w:tr>
      <w:tr w:rsidR="000539D1" w14:paraId="1EB898AA" w14:textId="77777777" w:rsidTr="000539D1">
        <w:tc>
          <w:tcPr>
            <w:cnfStyle w:val="001000000000" w:firstRow="0" w:lastRow="0" w:firstColumn="1" w:lastColumn="0" w:oddVBand="0" w:evenVBand="0" w:oddHBand="0" w:evenHBand="0" w:firstRowFirstColumn="0" w:firstRowLastColumn="0" w:lastRowFirstColumn="0" w:lastRowLastColumn="0"/>
            <w:tcW w:w="805" w:type="dxa"/>
          </w:tcPr>
          <w:p w14:paraId="4DA39D96" w14:textId="7F37F9BD" w:rsidR="000539D1" w:rsidRDefault="000539D1" w:rsidP="000539D1">
            <w:pPr>
              <w:spacing w:line="276" w:lineRule="auto"/>
              <w:rPr>
                <w:lang w:val="vi-VN" w:eastAsia="en-GB"/>
              </w:rPr>
            </w:pPr>
            <w:r w:rsidRPr="00FA2129">
              <w:t>2</w:t>
            </w:r>
          </w:p>
        </w:tc>
        <w:tc>
          <w:tcPr>
            <w:tcW w:w="1884" w:type="dxa"/>
          </w:tcPr>
          <w:p w14:paraId="18E170BE" w14:textId="2174C4CB"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Đăng ký hoặc đăng nhập bằng Google, Facebook</w:t>
            </w:r>
          </w:p>
        </w:tc>
        <w:tc>
          <w:tcPr>
            <w:tcW w:w="1701" w:type="dxa"/>
          </w:tcPr>
          <w:p w14:paraId="1BAED60F" w14:textId="17AE6069"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Khách vãng lai, Nhà cung cấp dịch vụ xác thực</w:t>
            </w:r>
          </w:p>
        </w:tc>
        <w:tc>
          <w:tcPr>
            <w:tcW w:w="2268" w:type="dxa"/>
          </w:tcPr>
          <w:p w14:paraId="1D56B74C" w14:textId="17B56C9F"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Người dùng xác thực danh tính bằng tài khoản liên kết</w:t>
            </w:r>
          </w:p>
        </w:tc>
        <w:tc>
          <w:tcPr>
            <w:tcW w:w="2403" w:type="dxa"/>
          </w:tcPr>
          <w:p w14:paraId="22C29AC7" w14:textId="2614C663"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Tài khoản được tạo mới hoặc liên kết với tài khoản hiện có</w:t>
            </w:r>
          </w:p>
        </w:tc>
      </w:tr>
      <w:tr w:rsidR="000539D1" w14:paraId="3DF97A40" w14:textId="77777777" w:rsidTr="000539D1">
        <w:tc>
          <w:tcPr>
            <w:cnfStyle w:val="001000000000" w:firstRow="0" w:lastRow="0" w:firstColumn="1" w:lastColumn="0" w:oddVBand="0" w:evenVBand="0" w:oddHBand="0" w:evenHBand="0" w:firstRowFirstColumn="0" w:firstRowLastColumn="0" w:lastRowFirstColumn="0" w:lastRowLastColumn="0"/>
            <w:tcW w:w="805" w:type="dxa"/>
          </w:tcPr>
          <w:p w14:paraId="682661D7" w14:textId="060B8767" w:rsidR="000539D1" w:rsidRDefault="000539D1" w:rsidP="000539D1">
            <w:pPr>
              <w:spacing w:line="276" w:lineRule="auto"/>
              <w:rPr>
                <w:lang w:val="vi-VN" w:eastAsia="en-GB"/>
              </w:rPr>
            </w:pPr>
            <w:r w:rsidRPr="00FA2129">
              <w:t>3</w:t>
            </w:r>
          </w:p>
        </w:tc>
        <w:tc>
          <w:tcPr>
            <w:tcW w:w="1884" w:type="dxa"/>
          </w:tcPr>
          <w:p w14:paraId="23845A1C" w14:textId="0356402E"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Xác thực địa chỉ thư điện tử</w:t>
            </w:r>
          </w:p>
        </w:tc>
        <w:tc>
          <w:tcPr>
            <w:tcW w:w="1701" w:type="dxa"/>
          </w:tcPr>
          <w:p w14:paraId="2781B851" w14:textId="1EE8DC4F"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 xml:space="preserve">Khách hàng, Nhà cung cấp </w:t>
            </w:r>
            <w:r w:rsidRPr="00FA2129">
              <w:lastRenderedPageBreak/>
              <w:t>dịch vụ thư điện tử</w:t>
            </w:r>
          </w:p>
        </w:tc>
        <w:tc>
          <w:tcPr>
            <w:tcW w:w="2268" w:type="dxa"/>
          </w:tcPr>
          <w:p w14:paraId="3688D497" w14:textId="665893FF"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lastRenderedPageBreak/>
              <w:t>Người dùng xác nhận quyền sở hữu địa chỉ thư điện tử</w:t>
            </w:r>
          </w:p>
        </w:tc>
        <w:tc>
          <w:tcPr>
            <w:tcW w:w="2403" w:type="dxa"/>
          </w:tcPr>
          <w:p w14:paraId="3A50848A" w14:textId="6F327A8C"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Trạng thái xác thực của tài khoản được cập nhật</w:t>
            </w:r>
          </w:p>
        </w:tc>
      </w:tr>
      <w:tr w:rsidR="000539D1" w14:paraId="336A4703" w14:textId="77777777" w:rsidTr="000539D1">
        <w:tc>
          <w:tcPr>
            <w:cnfStyle w:val="001000000000" w:firstRow="0" w:lastRow="0" w:firstColumn="1" w:lastColumn="0" w:oddVBand="0" w:evenVBand="0" w:oddHBand="0" w:evenHBand="0" w:firstRowFirstColumn="0" w:firstRowLastColumn="0" w:lastRowFirstColumn="0" w:lastRowLastColumn="0"/>
            <w:tcW w:w="805" w:type="dxa"/>
          </w:tcPr>
          <w:p w14:paraId="26D3B41B" w14:textId="7E942FB0" w:rsidR="000539D1" w:rsidRDefault="000539D1" w:rsidP="000539D1">
            <w:pPr>
              <w:spacing w:line="276" w:lineRule="auto"/>
              <w:rPr>
                <w:lang w:val="vi-VN" w:eastAsia="en-GB"/>
              </w:rPr>
            </w:pPr>
            <w:r w:rsidRPr="00FA2129">
              <w:t>4</w:t>
            </w:r>
          </w:p>
        </w:tc>
        <w:tc>
          <w:tcPr>
            <w:tcW w:w="1884" w:type="dxa"/>
          </w:tcPr>
          <w:p w14:paraId="22B134E5" w14:textId="15F66342"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Hoàn thiện thông tin ban đầu</w:t>
            </w:r>
          </w:p>
        </w:tc>
        <w:tc>
          <w:tcPr>
            <w:tcW w:w="1701" w:type="dxa"/>
          </w:tcPr>
          <w:p w14:paraId="0346FACE" w14:textId="284A993E"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Khách hàng</w:t>
            </w:r>
          </w:p>
        </w:tc>
        <w:tc>
          <w:tcPr>
            <w:tcW w:w="2268" w:type="dxa"/>
          </w:tcPr>
          <w:p w14:paraId="55105A7F" w14:textId="50E5B730"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Người dùng bổ sung thông tin cá nhân và lựa chọn mục đích sử dụng</w:t>
            </w:r>
          </w:p>
        </w:tc>
        <w:tc>
          <w:tcPr>
            <w:tcW w:w="2403" w:type="dxa"/>
          </w:tcPr>
          <w:p w14:paraId="6F6C93AD" w14:textId="17B19A36"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Người dùng được chuyển đến chức năng dành cho Khách hàng hoặc quy trình đăng ký đối tác</w:t>
            </w:r>
          </w:p>
        </w:tc>
      </w:tr>
      <w:tr w:rsidR="000539D1" w14:paraId="3C92354A" w14:textId="77777777" w:rsidTr="000539D1">
        <w:tc>
          <w:tcPr>
            <w:cnfStyle w:val="001000000000" w:firstRow="0" w:lastRow="0" w:firstColumn="1" w:lastColumn="0" w:oddVBand="0" w:evenVBand="0" w:oddHBand="0" w:evenHBand="0" w:firstRowFirstColumn="0" w:firstRowLastColumn="0" w:lastRowFirstColumn="0" w:lastRowLastColumn="0"/>
            <w:tcW w:w="805" w:type="dxa"/>
          </w:tcPr>
          <w:p w14:paraId="0F331EFA" w14:textId="1375C111" w:rsidR="000539D1" w:rsidRDefault="000539D1" w:rsidP="000539D1">
            <w:pPr>
              <w:spacing w:line="276" w:lineRule="auto"/>
              <w:rPr>
                <w:lang w:val="vi-VN" w:eastAsia="en-GB"/>
              </w:rPr>
            </w:pPr>
            <w:r w:rsidRPr="00FA2129">
              <w:t>5</w:t>
            </w:r>
          </w:p>
        </w:tc>
        <w:tc>
          <w:tcPr>
            <w:tcW w:w="1884" w:type="dxa"/>
          </w:tcPr>
          <w:p w14:paraId="37380AFA" w14:textId="277C6C8A"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Đăng nhập</w:t>
            </w:r>
          </w:p>
        </w:tc>
        <w:tc>
          <w:tcPr>
            <w:tcW w:w="1701" w:type="dxa"/>
          </w:tcPr>
          <w:p w14:paraId="7C09EE76" w14:textId="6B5CA8EC"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Khách hàng</w:t>
            </w:r>
          </w:p>
        </w:tc>
        <w:tc>
          <w:tcPr>
            <w:tcW w:w="2268" w:type="dxa"/>
          </w:tcPr>
          <w:p w14:paraId="240E1650" w14:textId="5CC947D0"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Người dùng cung cấp thông tin xác thực để truy cập Aura Court</w:t>
            </w:r>
          </w:p>
        </w:tc>
        <w:tc>
          <w:tcPr>
            <w:tcW w:w="2403" w:type="dxa"/>
          </w:tcPr>
          <w:p w14:paraId="4B7AAED6" w14:textId="30D4EDED"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Quyền truy cập được thiết lập phù hợp với tài khoản</w:t>
            </w:r>
          </w:p>
        </w:tc>
      </w:tr>
      <w:tr w:rsidR="000539D1" w14:paraId="721BC86A" w14:textId="77777777" w:rsidTr="000539D1">
        <w:tc>
          <w:tcPr>
            <w:cnfStyle w:val="001000000000" w:firstRow="0" w:lastRow="0" w:firstColumn="1" w:lastColumn="0" w:oddVBand="0" w:evenVBand="0" w:oddHBand="0" w:evenHBand="0" w:firstRowFirstColumn="0" w:firstRowLastColumn="0" w:lastRowFirstColumn="0" w:lastRowLastColumn="0"/>
            <w:tcW w:w="805" w:type="dxa"/>
          </w:tcPr>
          <w:p w14:paraId="501320CA" w14:textId="73B85E22" w:rsidR="000539D1" w:rsidRDefault="000539D1" w:rsidP="000539D1">
            <w:pPr>
              <w:spacing w:line="276" w:lineRule="auto"/>
              <w:rPr>
                <w:lang w:val="vi-VN" w:eastAsia="en-GB"/>
              </w:rPr>
            </w:pPr>
            <w:r w:rsidRPr="00FA2129">
              <w:t>6</w:t>
            </w:r>
          </w:p>
        </w:tc>
        <w:tc>
          <w:tcPr>
            <w:tcW w:w="1884" w:type="dxa"/>
          </w:tcPr>
          <w:p w14:paraId="08DDB51C" w14:textId="030031AC"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Quản lý hồ sơ cá nhân</w:t>
            </w:r>
          </w:p>
        </w:tc>
        <w:tc>
          <w:tcPr>
            <w:tcW w:w="1701" w:type="dxa"/>
          </w:tcPr>
          <w:p w14:paraId="3C79B0D7" w14:textId="397E3594"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Khách hàng</w:t>
            </w:r>
          </w:p>
        </w:tc>
        <w:tc>
          <w:tcPr>
            <w:tcW w:w="2268" w:type="dxa"/>
          </w:tcPr>
          <w:p w14:paraId="2381EE64" w14:textId="39DA3B0C"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Người dùng xem và cập nhật các thông tin cá nhân</w:t>
            </w:r>
          </w:p>
        </w:tc>
        <w:tc>
          <w:tcPr>
            <w:tcW w:w="2403" w:type="dxa"/>
          </w:tcPr>
          <w:p w14:paraId="4AA33457" w14:textId="04180265"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Hồ sơ người dùng được cập nhật</w:t>
            </w:r>
          </w:p>
        </w:tc>
      </w:tr>
      <w:tr w:rsidR="000539D1" w14:paraId="1F7EBBC2" w14:textId="77777777" w:rsidTr="000539D1">
        <w:tc>
          <w:tcPr>
            <w:cnfStyle w:val="001000000000" w:firstRow="0" w:lastRow="0" w:firstColumn="1" w:lastColumn="0" w:oddVBand="0" w:evenVBand="0" w:oddHBand="0" w:evenHBand="0" w:firstRowFirstColumn="0" w:firstRowLastColumn="0" w:lastRowFirstColumn="0" w:lastRowLastColumn="0"/>
            <w:tcW w:w="805" w:type="dxa"/>
          </w:tcPr>
          <w:p w14:paraId="2EE49068" w14:textId="282097A9" w:rsidR="000539D1" w:rsidRDefault="000539D1" w:rsidP="000539D1">
            <w:pPr>
              <w:spacing w:line="276" w:lineRule="auto"/>
              <w:rPr>
                <w:lang w:val="vi-VN" w:eastAsia="en-GB"/>
              </w:rPr>
            </w:pPr>
            <w:r w:rsidRPr="00FA2129">
              <w:t>7</w:t>
            </w:r>
          </w:p>
        </w:tc>
        <w:tc>
          <w:tcPr>
            <w:tcW w:w="1884" w:type="dxa"/>
          </w:tcPr>
          <w:p w14:paraId="1184B00A" w14:textId="0567065D"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Thiết lập hoặc thay đổi mật khẩu</w:t>
            </w:r>
          </w:p>
        </w:tc>
        <w:tc>
          <w:tcPr>
            <w:tcW w:w="1701" w:type="dxa"/>
          </w:tcPr>
          <w:p w14:paraId="2A622356" w14:textId="5C6BDAB3"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Khách hàng</w:t>
            </w:r>
          </w:p>
        </w:tc>
        <w:tc>
          <w:tcPr>
            <w:tcW w:w="2268" w:type="dxa"/>
          </w:tcPr>
          <w:p w14:paraId="11F25A75" w14:textId="30B1F8B8"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Người dùng tạo mật khẩu mới hoặc thay đổi mật khẩu hiện tại</w:t>
            </w:r>
          </w:p>
        </w:tc>
        <w:tc>
          <w:tcPr>
            <w:tcW w:w="2403" w:type="dxa"/>
          </w:tcPr>
          <w:p w14:paraId="19850788" w14:textId="369F6FB4"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Mật khẩu mới được ghi nhận</w:t>
            </w:r>
          </w:p>
        </w:tc>
      </w:tr>
      <w:tr w:rsidR="000539D1" w14:paraId="23A97EC7" w14:textId="77777777" w:rsidTr="000539D1">
        <w:tc>
          <w:tcPr>
            <w:cnfStyle w:val="001000000000" w:firstRow="0" w:lastRow="0" w:firstColumn="1" w:lastColumn="0" w:oddVBand="0" w:evenVBand="0" w:oddHBand="0" w:evenHBand="0" w:firstRowFirstColumn="0" w:firstRowLastColumn="0" w:lastRowFirstColumn="0" w:lastRowLastColumn="0"/>
            <w:tcW w:w="805" w:type="dxa"/>
          </w:tcPr>
          <w:p w14:paraId="5BF5C2AA" w14:textId="1D8D2376" w:rsidR="000539D1" w:rsidRDefault="000539D1" w:rsidP="000539D1">
            <w:pPr>
              <w:spacing w:line="276" w:lineRule="auto"/>
              <w:rPr>
                <w:lang w:val="vi-VN" w:eastAsia="en-GB"/>
              </w:rPr>
            </w:pPr>
            <w:r w:rsidRPr="00FA2129">
              <w:t>8</w:t>
            </w:r>
          </w:p>
        </w:tc>
        <w:tc>
          <w:tcPr>
            <w:tcW w:w="1884" w:type="dxa"/>
          </w:tcPr>
          <w:p w14:paraId="7E39CEA4" w14:textId="4A961BE4"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Khôi phục mật khẩu</w:t>
            </w:r>
          </w:p>
        </w:tc>
        <w:tc>
          <w:tcPr>
            <w:tcW w:w="1701" w:type="dxa"/>
          </w:tcPr>
          <w:p w14:paraId="0AB97672" w14:textId="7BB8D23D"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Khách vãng lai, Nhà cung cấp dịch vụ thư điện tử</w:t>
            </w:r>
          </w:p>
        </w:tc>
        <w:tc>
          <w:tcPr>
            <w:tcW w:w="2268" w:type="dxa"/>
          </w:tcPr>
          <w:p w14:paraId="0801B97A" w14:textId="7C667B3F"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Người dùng yêu cầu và thực hiện đặt lại mật khẩu</w:t>
            </w:r>
          </w:p>
        </w:tc>
        <w:tc>
          <w:tcPr>
            <w:tcW w:w="2403" w:type="dxa"/>
          </w:tcPr>
          <w:p w14:paraId="45352A6D" w14:textId="0293214B"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Quyền truy cập tài khoản được khôi phục</w:t>
            </w:r>
          </w:p>
        </w:tc>
      </w:tr>
      <w:tr w:rsidR="000539D1" w14:paraId="73B76B67" w14:textId="77777777" w:rsidTr="000539D1">
        <w:tc>
          <w:tcPr>
            <w:cnfStyle w:val="001000000000" w:firstRow="0" w:lastRow="0" w:firstColumn="1" w:lastColumn="0" w:oddVBand="0" w:evenVBand="0" w:oddHBand="0" w:evenHBand="0" w:firstRowFirstColumn="0" w:firstRowLastColumn="0" w:lastRowFirstColumn="0" w:lastRowLastColumn="0"/>
            <w:tcW w:w="805" w:type="dxa"/>
          </w:tcPr>
          <w:p w14:paraId="38715057" w14:textId="6170E208" w:rsidR="000539D1" w:rsidRDefault="000539D1" w:rsidP="000539D1">
            <w:pPr>
              <w:spacing w:line="276" w:lineRule="auto"/>
              <w:rPr>
                <w:lang w:val="vi-VN" w:eastAsia="en-GB"/>
              </w:rPr>
            </w:pPr>
            <w:r w:rsidRPr="00FA2129">
              <w:t>9</w:t>
            </w:r>
          </w:p>
        </w:tc>
        <w:tc>
          <w:tcPr>
            <w:tcW w:w="1884" w:type="dxa"/>
          </w:tcPr>
          <w:p w14:paraId="6E23EE59" w14:textId="429C380E"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Đăng xuất</w:t>
            </w:r>
          </w:p>
        </w:tc>
        <w:tc>
          <w:tcPr>
            <w:tcW w:w="1701" w:type="dxa"/>
          </w:tcPr>
          <w:p w14:paraId="737BB6E1" w14:textId="7E1F582F"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Khách hàng</w:t>
            </w:r>
          </w:p>
        </w:tc>
        <w:tc>
          <w:tcPr>
            <w:tcW w:w="2268" w:type="dxa"/>
          </w:tcPr>
          <w:p w14:paraId="6C23BAF7" w14:textId="138700E2"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Người dùng kết thúc quá trình sử dụng hiện tại</w:t>
            </w:r>
          </w:p>
        </w:tc>
        <w:tc>
          <w:tcPr>
            <w:tcW w:w="2403" w:type="dxa"/>
          </w:tcPr>
          <w:p w14:paraId="31C87EDB" w14:textId="3D3990AE" w:rsidR="000539D1" w:rsidRDefault="000539D1" w:rsidP="000539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FA2129">
              <w:t>Trạng thái đăng nhập được chấm dứt</w:t>
            </w:r>
          </w:p>
        </w:tc>
      </w:tr>
    </w:tbl>
    <w:p w14:paraId="296FAF42" w14:textId="77777777" w:rsidR="000539D1" w:rsidRPr="000539D1" w:rsidRDefault="000539D1" w:rsidP="00BF74CE">
      <w:pPr>
        <w:spacing w:line="360" w:lineRule="auto"/>
        <w:rPr>
          <w:lang w:val="vi-VN" w:eastAsia="en-GB"/>
        </w:rPr>
      </w:pPr>
    </w:p>
    <w:p w14:paraId="29610598" w14:textId="3CA33FCF" w:rsidR="00AA6893" w:rsidRDefault="00AA6893">
      <w:pPr>
        <w:pStyle w:val="ListParagraph"/>
        <w:numPr>
          <w:ilvl w:val="3"/>
          <w:numId w:val="10"/>
        </w:numPr>
        <w:spacing w:line="360" w:lineRule="auto"/>
        <w:rPr>
          <w:b/>
          <w:bCs/>
          <w:lang w:val="vi-VN" w:eastAsia="en-GB"/>
        </w:rPr>
      </w:pPr>
      <w:r>
        <w:rPr>
          <w:b/>
          <w:bCs/>
          <w:lang w:val="vi-VN" w:eastAsia="en-GB"/>
        </w:rPr>
        <w:t xml:space="preserve">Mô tả quy trình nghiệp vụ </w:t>
      </w:r>
    </w:p>
    <w:p w14:paraId="5DD3B0F4" w14:textId="429517ED" w:rsidR="000539D1" w:rsidRDefault="000539D1">
      <w:pPr>
        <w:pStyle w:val="ListParagraph"/>
        <w:numPr>
          <w:ilvl w:val="0"/>
          <w:numId w:val="15"/>
        </w:numPr>
        <w:spacing w:line="360" w:lineRule="auto"/>
        <w:rPr>
          <w:b/>
          <w:bCs/>
          <w:lang w:val="vi-VN" w:eastAsia="en-GB"/>
        </w:rPr>
      </w:pPr>
      <w:r>
        <w:rPr>
          <w:b/>
          <w:bCs/>
          <w:lang w:val="vi-VN" w:eastAsia="en-GB"/>
        </w:rPr>
        <w:t>Đăng ký bằng thư điện tử và mật khẩu</w:t>
      </w:r>
    </w:p>
    <w:p w14:paraId="67238D41" w14:textId="77777777" w:rsidR="000539D1" w:rsidRPr="00685E5D" w:rsidRDefault="000539D1" w:rsidP="00685E5D">
      <w:pPr>
        <w:spacing w:line="360" w:lineRule="auto"/>
        <w:rPr>
          <w:lang w:val="vi-VN" w:eastAsia="en-GB"/>
        </w:rPr>
      </w:pPr>
      <w:r w:rsidRPr="00685E5D">
        <w:rPr>
          <w:lang w:val="vi-VN" w:eastAsia="en-GB"/>
        </w:rPr>
        <w:t>Khách vãng lai lựa chọn đăng ký tài khoản và cung cấp họ tên, địa chỉ thư điện tử, mật khẩu và nội dung xác nhận mật khẩu.</w:t>
      </w:r>
    </w:p>
    <w:p w14:paraId="3F180641" w14:textId="77777777" w:rsidR="000539D1" w:rsidRPr="00685E5D" w:rsidRDefault="000539D1" w:rsidP="00685E5D">
      <w:pPr>
        <w:spacing w:line="360" w:lineRule="auto"/>
        <w:rPr>
          <w:lang w:val="vi-VN" w:eastAsia="en-GB"/>
        </w:rPr>
      </w:pPr>
      <w:r w:rsidRPr="00685E5D">
        <w:rPr>
          <w:lang w:val="vi-VN" w:eastAsia="en-GB"/>
        </w:rPr>
        <w:t>Aura Court kiểm tra tính đầy đủ và hợp lệ của thông tin đăng ký. Địa chỉ thư điện tử phải đúng định dạng và chưa được sử dụng bởi tài khoản khác; mật khẩu phải đáp ứng yêu cầu tối thiểu và trùng khớp với nội dung xác nhận.</w:t>
      </w:r>
    </w:p>
    <w:p w14:paraId="6CC3AA9F" w14:textId="0C330E63" w:rsidR="000539D1" w:rsidRPr="00685E5D" w:rsidRDefault="000539D1" w:rsidP="00685E5D">
      <w:pPr>
        <w:spacing w:line="360" w:lineRule="auto"/>
        <w:rPr>
          <w:lang w:val="vi-VN" w:eastAsia="en-GB"/>
        </w:rPr>
      </w:pPr>
      <w:r w:rsidRPr="00685E5D">
        <w:rPr>
          <w:lang w:val="vi-VN" w:eastAsia="en-GB"/>
        </w:rPr>
        <w:lastRenderedPageBreak/>
        <w:t>Nếu thông tin hợp lệ, Aura Court tạo tài khoản với vai trò mặc định là Khách hàng và thiết lập trạng thái đăng nhập cho người dùng. Sau đó, thư xác thực được gửi đến địa chỉ đã đăng ký.</w:t>
      </w:r>
    </w:p>
    <w:p w14:paraId="6FBBA74F" w14:textId="299753B3" w:rsidR="000539D1" w:rsidRDefault="000539D1">
      <w:pPr>
        <w:pStyle w:val="ListParagraph"/>
        <w:numPr>
          <w:ilvl w:val="0"/>
          <w:numId w:val="15"/>
        </w:numPr>
        <w:spacing w:line="360" w:lineRule="auto"/>
        <w:rPr>
          <w:b/>
          <w:bCs/>
          <w:lang w:val="vi-VN" w:eastAsia="en-GB"/>
        </w:rPr>
      </w:pPr>
      <w:r>
        <w:rPr>
          <w:b/>
          <w:bCs/>
          <w:lang w:val="vi-VN" w:eastAsia="en-GB"/>
        </w:rPr>
        <w:t xml:space="preserve">Đăng ký hoặc đăng nhập bằng Google, Facebook </w:t>
      </w:r>
    </w:p>
    <w:p w14:paraId="431F90BE" w14:textId="20D96438" w:rsidR="000539D1" w:rsidRPr="00685E5D" w:rsidRDefault="000539D1" w:rsidP="00685E5D">
      <w:pPr>
        <w:spacing w:line="360" w:lineRule="auto"/>
        <w:rPr>
          <w:lang w:val="vi-VN" w:eastAsia="en-GB"/>
        </w:rPr>
      </w:pPr>
      <w:r w:rsidRPr="00685E5D">
        <w:rPr>
          <w:lang w:val="vi-VN" w:eastAsia="en-GB"/>
        </w:rPr>
        <w:t>Thay vì nhập thông tin đăng ký trực tiếp, người dùng có thể lựa chọn xác thực bằng tài khoản Google hoặc Facebook.</w:t>
      </w:r>
    </w:p>
    <w:p w14:paraId="0ECAAF0F" w14:textId="4EE67FD3" w:rsidR="000539D1" w:rsidRPr="00685E5D" w:rsidRDefault="000539D1" w:rsidP="00685E5D">
      <w:pPr>
        <w:spacing w:line="360" w:lineRule="auto"/>
        <w:rPr>
          <w:rFonts w:cs="Times New Roman (Body CS)"/>
          <w:spacing w:val="-2"/>
          <w:lang w:val="vi-VN" w:eastAsia="en-GB"/>
        </w:rPr>
      </w:pPr>
      <w:r w:rsidRPr="00685E5D">
        <w:rPr>
          <w:rFonts w:cs="Times New Roman (Body CS)"/>
          <w:spacing w:val="-2"/>
          <w:lang w:val="vi-VN" w:eastAsia="en-GB"/>
        </w:rPr>
        <w:t>Nhà cung cấp dịch vụ xác thực tiếp nhận yêu cầu và xác minh danh tính người dùng. Sau khi nhận được kết quả xác thực hợp lệ, Aura Court kiểm tra địa chỉ thư điện tử tương ứng.</w:t>
      </w:r>
    </w:p>
    <w:p w14:paraId="7C953C17" w14:textId="7BC2A66D" w:rsidR="000539D1" w:rsidRPr="00685E5D" w:rsidRDefault="000539D1" w:rsidP="00685E5D">
      <w:pPr>
        <w:spacing w:line="360" w:lineRule="auto"/>
        <w:rPr>
          <w:lang w:val="vi-VN" w:eastAsia="en-GB"/>
        </w:rPr>
      </w:pPr>
      <w:r w:rsidRPr="00685E5D">
        <w:rPr>
          <w:lang w:val="vi-VN" w:eastAsia="en-GB"/>
        </w:rPr>
        <w:t>Nếu chưa tồn tại tài khoản, Aura Court tạo tài khoản Khách hàng mới. Nếu tài khoản đã tồn tại, người dùng được đăng nhập vào tài khoản phù hợp. Địa chỉ thư điện tử do nhà cung cấp xác thực được ghi nhận là đã xác minh.</w:t>
      </w:r>
    </w:p>
    <w:p w14:paraId="2D72CB40" w14:textId="042F2CE1" w:rsidR="000539D1" w:rsidRPr="00685E5D" w:rsidRDefault="000539D1" w:rsidP="00685E5D">
      <w:pPr>
        <w:spacing w:line="360" w:lineRule="auto"/>
        <w:rPr>
          <w:lang w:val="vi-VN" w:eastAsia="en-GB"/>
        </w:rPr>
      </w:pPr>
      <w:r w:rsidRPr="00685E5D">
        <w:rPr>
          <w:lang w:val="vi-VN" w:eastAsia="en-GB"/>
        </w:rPr>
        <w:t>Nếu tài khoản chưa hoàn tất thiết lập ban đầu, người dùng được chuyển đến bước hoàn thiện thông tin cá nhân.</w:t>
      </w:r>
    </w:p>
    <w:p w14:paraId="3FE92543" w14:textId="28C7F98D" w:rsidR="000539D1" w:rsidRDefault="000539D1">
      <w:pPr>
        <w:pStyle w:val="ListParagraph"/>
        <w:numPr>
          <w:ilvl w:val="0"/>
          <w:numId w:val="15"/>
        </w:numPr>
        <w:spacing w:line="360" w:lineRule="auto"/>
        <w:rPr>
          <w:b/>
          <w:bCs/>
          <w:lang w:val="vi-VN" w:eastAsia="en-GB"/>
        </w:rPr>
      </w:pPr>
      <w:r>
        <w:rPr>
          <w:b/>
          <w:bCs/>
          <w:lang w:val="vi-VN" w:eastAsia="en-GB"/>
        </w:rPr>
        <w:t>Xác thực địa chỉ thư điện tử</w:t>
      </w:r>
    </w:p>
    <w:p w14:paraId="0CB28A07" w14:textId="12020248" w:rsidR="000539D1" w:rsidRPr="00685E5D" w:rsidRDefault="000539D1" w:rsidP="00685E5D">
      <w:pPr>
        <w:spacing w:line="360" w:lineRule="auto"/>
        <w:rPr>
          <w:lang w:val="vi-VN" w:eastAsia="en-GB"/>
        </w:rPr>
      </w:pPr>
      <w:r w:rsidRPr="00685E5D">
        <w:rPr>
          <w:lang w:val="vi-VN" w:eastAsia="en-GB"/>
        </w:rPr>
        <w:t>Đối với tài khoản đăng ký bằng thư điện tử và mật khẩu, Aura Court gửi liên kết xác thực đến địa chỉ do người dùng cung cấp.</w:t>
      </w:r>
    </w:p>
    <w:p w14:paraId="38BC1E8E" w14:textId="721E3A54" w:rsidR="000539D1" w:rsidRPr="00685E5D" w:rsidRDefault="000539D1" w:rsidP="00685E5D">
      <w:pPr>
        <w:spacing w:line="360" w:lineRule="auto"/>
        <w:rPr>
          <w:lang w:val="vi-VN" w:eastAsia="en-GB"/>
        </w:rPr>
      </w:pPr>
      <w:r w:rsidRPr="00685E5D">
        <w:rPr>
          <w:lang w:val="vi-VN" w:eastAsia="en-GB"/>
        </w:rPr>
        <w:t>Người dùng truy cập liên kết để xác nhận quyền sở hữu địa chỉ thư điện tử. Nếu liên kết hợp lệ và còn hiệu lực, trạng thái xác thực của tài khoản được cập nhật.</w:t>
      </w:r>
    </w:p>
    <w:p w14:paraId="58ACE1F9" w14:textId="0CB08EDF" w:rsidR="000539D1" w:rsidRPr="00685E5D" w:rsidRDefault="000539D1" w:rsidP="00685E5D">
      <w:pPr>
        <w:spacing w:line="360" w:lineRule="auto"/>
        <w:rPr>
          <w:lang w:val="vi-VN" w:eastAsia="en-GB"/>
        </w:rPr>
      </w:pPr>
      <w:r w:rsidRPr="00685E5D">
        <w:rPr>
          <w:lang w:val="vi-VN" w:eastAsia="en-GB"/>
        </w:rPr>
        <w:t>Người dùng chưa xác thực thư điện tử vẫn có thể đăng nhập và sử dụng một số chức năng cơ bản. Tuy nhiên, các nghiệp vụ quan trọng như tạo booking chỉ được thực hiện sau khi địa chỉ thư điện tử đã được xác thực.</w:t>
      </w:r>
    </w:p>
    <w:p w14:paraId="1ABD6234" w14:textId="7B65F8AD" w:rsidR="000539D1" w:rsidRPr="00685E5D" w:rsidRDefault="000539D1" w:rsidP="00685E5D">
      <w:pPr>
        <w:spacing w:line="360" w:lineRule="auto"/>
        <w:rPr>
          <w:lang w:val="vi-VN" w:eastAsia="en-GB"/>
        </w:rPr>
      </w:pPr>
      <w:r w:rsidRPr="00685E5D">
        <w:rPr>
          <w:lang w:val="vi-VN" w:eastAsia="en-GB"/>
        </w:rPr>
        <w:t>Nếu chưa nhận được thư hoặc liên kết cũ không còn hiệu lực, người dùng có thể yêu cầu gửi lại thư xác thực.</w:t>
      </w:r>
    </w:p>
    <w:p w14:paraId="3FDC62C6" w14:textId="26E40D1B" w:rsidR="000539D1" w:rsidRDefault="000539D1">
      <w:pPr>
        <w:pStyle w:val="ListParagraph"/>
        <w:numPr>
          <w:ilvl w:val="0"/>
          <w:numId w:val="15"/>
        </w:numPr>
        <w:spacing w:line="360" w:lineRule="auto"/>
        <w:rPr>
          <w:b/>
          <w:bCs/>
          <w:lang w:val="vi-VN" w:eastAsia="en-GB"/>
        </w:rPr>
      </w:pPr>
      <w:r>
        <w:rPr>
          <w:b/>
          <w:bCs/>
          <w:lang w:val="vi-VN" w:eastAsia="en-GB"/>
        </w:rPr>
        <w:t>Hoàn thiện thông tin cá nhân ban đầu</w:t>
      </w:r>
    </w:p>
    <w:p w14:paraId="2214EA83" w14:textId="561CBB0B" w:rsidR="000539D1" w:rsidRPr="00685E5D" w:rsidRDefault="000539D1" w:rsidP="00685E5D">
      <w:pPr>
        <w:spacing w:line="360" w:lineRule="auto"/>
        <w:rPr>
          <w:lang w:val="vi-VN" w:eastAsia="en-GB"/>
        </w:rPr>
      </w:pPr>
      <w:r w:rsidRPr="00685E5D">
        <w:rPr>
          <w:lang w:val="vi-VN" w:eastAsia="en-GB"/>
        </w:rPr>
        <w:t>Sau khi đăng ký hoặc đăng nhập lần đầu, người dùng hoàn thiện một số thông tin cá nhân và lựa chọn mục đích sử dụng Aura Court.</w:t>
      </w:r>
    </w:p>
    <w:p w14:paraId="24B0409A" w14:textId="77777777" w:rsidR="000539D1" w:rsidRPr="00685E5D" w:rsidRDefault="000539D1" w:rsidP="00685E5D">
      <w:pPr>
        <w:spacing w:line="360" w:lineRule="auto"/>
        <w:rPr>
          <w:lang w:val="vi-VN" w:eastAsia="en-GB"/>
        </w:rPr>
      </w:pPr>
      <w:r w:rsidRPr="00685E5D">
        <w:rPr>
          <w:lang w:val="vi-VN" w:eastAsia="en-GB"/>
        </w:rPr>
        <w:t>Nếu tiếp tục với tư cách Khách hàng, người dùng được chuyển đến khu vực khám phá cơ sở, tìm kiếm sân và sử dụng các dịch vụ dành cho người chơi.</w:t>
      </w:r>
    </w:p>
    <w:p w14:paraId="15D781A7" w14:textId="6E2536B2" w:rsidR="000539D1" w:rsidRPr="00685E5D" w:rsidRDefault="000539D1" w:rsidP="00685E5D">
      <w:pPr>
        <w:spacing w:line="360" w:lineRule="auto"/>
        <w:rPr>
          <w:lang w:val="vi-VN" w:eastAsia="en-GB"/>
        </w:rPr>
      </w:pPr>
      <w:r w:rsidRPr="00685E5D">
        <w:rPr>
          <w:lang w:val="vi-VN" w:eastAsia="en-GB"/>
        </w:rPr>
        <w:lastRenderedPageBreak/>
        <w:t>Nếu có nhu cầu quản lý cơ sở sân, người dùng được chuyển đến quy trình đăng ký trở thành đối tác. Tại thời điểm này, tài khoản vẫn giữ vai trò Khách hàng và chưa được cấp quyền Chủ cơ sở kinh doanh.</w:t>
      </w:r>
    </w:p>
    <w:p w14:paraId="61BD1897" w14:textId="48F82CF9" w:rsidR="000539D1" w:rsidRDefault="000539D1">
      <w:pPr>
        <w:pStyle w:val="ListParagraph"/>
        <w:numPr>
          <w:ilvl w:val="0"/>
          <w:numId w:val="15"/>
        </w:numPr>
        <w:spacing w:line="360" w:lineRule="auto"/>
        <w:rPr>
          <w:b/>
          <w:bCs/>
          <w:lang w:val="vi-VN" w:eastAsia="en-GB"/>
        </w:rPr>
      </w:pPr>
      <w:r>
        <w:rPr>
          <w:b/>
          <w:bCs/>
          <w:lang w:val="vi-VN" w:eastAsia="en-GB"/>
        </w:rPr>
        <w:t>Đăng nhập</w:t>
      </w:r>
    </w:p>
    <w:p w14:paraId="7F31C531" w14:textId="77777777" w:rsidR="000539D1" w:rsidRPr="00685E5D" w:rsidRDefault="000539D1" w:rsidP="00685E5D">
      <w:pPr>
        <w:spacing w:line="360" w:lineRule="auto"/>
        <w:rPr>
          <w:lang w:val="vi-VN" w:eastAsia="en-GB"/>
        </w:rPr>
      </w:pPr>
      <w:r w:rsidRPr="00685E5D">
        <w:rPr>
          <w:lang w:val="vi-VN" w:eastAsia="en-GB"/>
        </w:rPr>
        <w:t>Người dùng đã có tài khoản có thể đăng nhập bằng thư điện tử và mật khẩu hoặc thông qua tài khoản Google, Facebook đã được liên kết.</w:t>
      </w:r>
    </w:p>
    <w:p w14:paraId="39C535DC" w14:textId="4698D6D7" w:rsidR="000539D1" w:rsidRPr="00685E5D" w:rsidRDefault="000539D1" w:rsidP="00685E5D">
      <w:pPr>
        <w:spacing w:line="360" w:lineRule="auto"/>
        <w:rPr>
          <w:lang w:val="vi-VN" w:eastAsia="en-GB"/>
        </w:rPr>
      </w:pPr>
      <w:r w:rsidRPr="00685E5D">
        <w:rPr>
          <w:lang w:val="vi-VN" w:eastAsia="en-GB"/>
        </w:rPr>
        <w:t>Aura Court kiểm tra thông tin xác thực và trạng thái tài khoản. Nếu thông tin hợp lệ và tài khoản được phép hoạt động, người dùng được truy cập các chức năng phù hợp với vai trò và phạm vi quyền của mình.</w:t>
      </w:r>
    </w:p>
    <w:p w14:paraId="73E23355" w14:textId="5DB01169" w:rsidR="000539D1" w:rsidRPr="00685E5D" w:rsidRDefault="000539D1" w:rsidP="00685E5D">
      <w:pPr>
        <w:spacing w:line="360" w:lineRule="auto"/>
        <w:rPr>
          <w:lang w:val="vi-VN" w:eastAsia="en-GB"/>
        </w:rPr>
      </w:pPr>
      <w:r w:rsidRPr="00685E5D">
        <w:rPr>
          <w:lang w:val="vi-VN" w:eastAsia="en-GB"/>
        </w:rPr>
        <w:t>Nếu thông tin không chính xác hoặc tài khoản đang bị khóa, đình chỉ hoặc cấm, yêu cầu đăng nhập hoặc truy cập có thể bị từ chối.</w:t>
      </w:r>
    </w:p>
    <w:p w14:paraId="52F6EE02" w14:textId="4ADBB8EA" w:rsidR="000539D1" w:rsidRDefault="000539D1">
      <w:pPr>
        <w:pStyle w:val="ListParagraph"/>
        <w:numPr>
          <w:ilvl w:val="0"/>
          <w:numId w:val="15"/>
        </w:numPr>
        <w:spacing w:line="360" w:lineRule="auto"/>
        <w:rPr>
          <w:b/>
          <w:bCs/>
          <w:lang w:val="vi-VN" w:eastAsia="en-GB"/>
        </w:rPr>
      </w:pPr>
      <w:r>
        <w:rPr>
          <w:b/>
          <w:bCs/>
          <w:lang w:val="vi-VN" w:eastAsia="en-GB"/>
        </w:rPr>
        <w:t>Quản lý hồ sơ cá nhân</w:t>
      </w:r>
    </w:p>
    <w:p w14:paraId="27DD3EBA" w14:textId="405A5CF8" w:rsidR="000539D1" w:rsidRPr="00685E5D" w:rsidRDefault="000539D1" w:rsidP="00685E5D">
      <w:pPr>
        <w:spacing w:line="360" w:lineRule="auto"/>
        <w:rPr>
          <w:lang w:val="vi-VN" w:eastAsia="en-GB"/>
        </w:rPr>
      </w:pPr>
      <w:r w:rsidRPr="00685E5D">
        <w:rPr>
          <w:lang w:val="vi-VN" w:eastAsia="en-GB"/>
        </w:rPr>
        <w:t>Sau khi đăng nhập, người dùng có thể xem và cập nhật các thông tin cá nhân như:</w:t>
      </w:r>
      <w:r w:rsidRPr="00685E5D">
        <w:rPr>
          <w:lang w:val="vi-VN" w:eastAsia="en-GB"/>
        </w:rPr>
        <w:t xml:space="preserve"> </w:t>
      </w:r>
      <w:r w:rsidRPr="00685E5D">
        <w:rPr>
          <w:lang w:val="vi-VN" w:eastAsia="en-GB"/>
        </w:rPr>
        <w:t>Họ tên;</w:t>
      </w:r>
      <w:r w:rsidRPr="00685E5D">
        <w:rPr>
          <w:lang w:val="vi-VN" w:eastAsia="en-GB"/>
        </w:rPr>
        <w:t xml:space="preserve"> </w:t>
      </w:r>
      <w:r w:rsidRPr="00685E5D">
        <w:rPr>
          <w:lang w:val="vi-VN" w:eastAsia="en-GB"/>
        </w:rPr>
        <w:t>Số điện thoại;</w:t>
      </w:r>
      <w:r w:rsidRPr="00685E5D">
        <w:rPr>
          <w:lang w:val="vi-VN" w:eastAsia="en-GB"/>
        </w:rPr>
        <w:t xml:space="preserve"> </w:t>
      </w:r>
      <w:r w:rsidRPr="00685E5D">
        <w:rPr>
          <w:lang w:val="vi-VN" w:eastAsia="en-GB"/>
        </w:rPr>
        <w:t>Ảnh đại diện;</w:t>
      </w:r>
      <w:r w:rsidRPr="00685E5D">
        <w:rPr>
          <w:lang w:val="vi-VN" w:eastAsia="en-GB"/>
        </w:rPr>
        <w:t xml:space="preserve"> </w:t>
      </w:r>
      <w:r w:rsidRPr="00685E5D">
        <w:rPr>
          <w:lang w:val="vi-VN" w:eastAsia="en-GB"/>
        </w:rPr>
        <w:t>Trình độ chơi;</w:t>
      </w:r>
      <w:r w:rsidRPr="00685E5D">
        <w:rPr>
          <w:lang w:val="vi-VN" w:eastAsia="en-GB"/>
        </w:rPr>
        <w:t xml:space="preserve"> </w:t>
      </w:r>
      <w:r w:rsidRPr="00685E5D">
        <w:rPr>
          <w:lang w:val="vi-VN" w:eastAsia="en-GB"/>
        </w:rPr>
        <w:t>Môn thể thao yêu thích.</w:t>
      </w:r>
    </w:p>
    <w:p w14:paraId="6A51B7AE" w14:textId="65FF7D2C" w:rsidR="000539D1" w:rsidRPr="00685E5D" w:rsidRDefault="000539D1" w:rsidP="00685E5D">
      <w:pPr>
        <w:spacing w:line="360" w:lineRule="auto"/>
        <w:rPr>
          <w:lang w:val="vi-VN" w:eastAsia="en-GB"/>
        </w:rPr>
      </w:pPr>
      <w:r w:rsidRPr="00685E5D">
        <w:rPr>
          <w:lang w:val="vi-VN" w:eastAsia="en-GB"/>
        </w:rPr>
        <w:t>Việc cập nhật hồ sơ không làm thay đổi vai trò hoặc quyền quản lý của người dùng. Những thay đổi liên quan đến tư cách đối tác hoặc quyền quản lý cơ sở phải được thực hiện thông qua quy trình riêng.</w:t>
      </w:r>
    </w:p>
    <w:p w14:paraId="41AF77C9" w14:textId="73E22888" w:rsidR="000539D1" w:rsidRDefault="000539D1">
      <w:pPr>
        <w:pStyle w:val="ListParagraph"/>
        <w:numPr>
          <w:ilvl w:val="0"/>
          <w:numId w:val="15"/>
        </w:numPr>
        <w:spacing w:line="360" w:lineRule="auto"/>
        <w:rPr>
          <w:b/>
          <w:bCs/>
          <w:lang w:val="vi-VN" w:eastAsia="en-GB"/>
        </w:rPr>
      </w:pPr>
      <w:r>
        <w:rPr>
          <w:b/>
          <w:bCs/>
          <w:lang w:val="vi-VN" w:eastAsia="en-GB"/>
        </w:rPr>
        <w:t>Thiết lập hoặc thay đổi mật khẩu</w:t>
      </w:r>
    </w:p>
    <w:p w14:paraId="75E66B5A" w14:textId="77777777" w:rsidR="00343110" w:rsidRPr="00685E5D" w:rsidRDefault="00343110" w:rsidP="00685E5D">
      <w:pPr>
        <w:spacing w:line="360" w:lineRule="auto"/>
        <w:rPr>
          <w:lang w:val="vi-VN" w:eastAsia="en-GB"/>
        </w:rPr>
      </w:pPr>
      <w:r w:rsidRPr="00685E5D">
        <w:rPr>
          <w:lang w:val="vi-VN" w:eastAsia="en-GB"/>
        </w:rPr>
        <w:t>Người dùng đã có mật khẩu có thể thay đổi mật khẩu bằng cách cung cấp mật khẩu hiện tại, mật khẩu mới và nội dung xác nhận mật khẩu mới.</w:t>
      </w:r>
    </w:p>
    <w:p w14:paraId="6367B799" w14:textId="77777777" w:rsidR="00343110" w:rsidRPr="00685E5D" w:rsidRDefault="00343110" w:rsidP="00685E5D">
      <w:pPr>
        <w:spacing w:line="360" w:lineRule="auto"/>
        <w:rPr>
          <w:rFonts w:cs="Times New Roman (Body CS)"/>
          <w:spacing w:val="-6"/>
          <w:lang w:val="vi-VN" w:eastAsia="en-GB"/>
        </w:rPr>
      </w:pPr>
      <w:r w:rsidRPr="00685E5D">
        <w:rPr>
          <w:rFonts w:cs="Times New Roman (Body CS)"/>
          <w:spacing w:val="-6"/>
          <w:lang w:val="vi-VN" w:eastAsia="en-GB"/>
        </w:rPr>
        <w:t>Đối với tài khoản được tạo bằng Google hoặc Facebook và chưa thiết lập mật khẩu riêng trên Aura Court, người dùng có thể tạo mật khẩu mới mà không phải nhập mật khẩu hiện tại.</w:t>
      </w:r>
    </w:p>
    <w:p w14:paraId="4639E0FE" w14:textId="6F244FE9" w:rsidR="000539D1" w:rsidRPr="00685E5D" w:rsidRDefault="00343110" w:rsidP="00685E5D">
      <w:pPr>
        <w:spacing w:line="360" w:lineRule="auto"/>
        <w:rPr>
          <w:rFonts w:cs="Times New Roman (Body CS)"/>
          <w:spacing w:val="-10"/>
          <w:lang w:val="vi-VN" w:eastAsia="en-GB"/>
        </w:rPr>
      </w:pPr>
      <w:r w:rsidRPr="00685E5D">
        <w:rPr>
          <w:rFonts w:cs="Times New Roman (Body CS)"/>
          <w:spacing w:val="-10"/>
          <w:lang w:val="vi-VN" w:eastAsia="en-GB"/>
        </w:rPr>
        <w:t>Sau khi hoàn tất, người dùng có thể sử dụng mật khẩu mới để đăng nhập trực tiếp vào Aura Court.</w:t>
      </w:r>
    </w:p>
    <w:p w14:paraId="66C5DC54" w14:textId="074D47AA" w:rsidR="000539D1" w:rsidRDefault="000539D1">
      <w:pPr>
        <w:pStyle w:val="ListParagraph"/>
        <w:numPr>
          <w:ilvl w:val="0"/>
          <w:numId w:val="15"/>
        </w:numPr>
        <w:spacing w:line="360" w:lineRule="auto"/>
        <w:rPr>
          <w:b/>
          <w:bCs/>
          <w:lang w:val="vi-VN" w:eastAsia="en-GB"/>
        </w:rPr>
      </w:pPr>
      <w:r>
        <w:rPr>
          <w:b/>
          <w:bCs/>
          <w:lang w:val="vi-VN" w:eastAsia="en-GB"/>
        </w:rPr>
        <w:t>Khôi phục mật khẩu</w:t>
      </w:r>
    </w:p>
    <w:p w14:paraId="631460B4" w14:textId="77777777" w:rsidR="00343110" w:rsidRPr="00685E5D" w:rsidRDefault="00343110" w:rsidP="00685E5D">
      <w:pPr>
        <w:spacing w:line="360" w:lineRule="auto"/>
        <w:rPr>
          <w:lang w:val="vi-VN" w:eastAsia="en-GB"/>
        </w:rPr>
      </w:pPr>
      <w:r w:rsidRPr="00685E5D">
        <w:rPr>
          <w:lang w:val="vi-VN" w:eastAsia="en-GB"/>
        </w:rPr>
        <w:t>Khi không thể đăng nhập do quên mật khẩu, người dùng cung cấp địa chỉ thư điện tử của tài khoản và yêu cầu khôi phục.</w:t>
      </w:r>
    </w:p>
    <w:p w14:paraId="792CA139" w14:textId="165C040F" w:rsidR="00343110" w:rsidRPr="00685E5D" w:rsidRDefault="00343110" w:rsidP="00685E5D">
      <w:pPr>
        <w:spacing w:line="360" w:lineRule="auto"/>
        <w:rPr>
          <w:lang w:val="vi-VN" w:eastAsia="en-GB"/>
        </w:rPr>
      </w:pPr>
      <w:r w:rsidRPr="00685E5D">
        <w:rPr>
          <w:lang w:val="vi-VN" w:eastAsia="en-GB"/>
        </w:rPr>
        <w:t>Aura Court gửi hướng dẫn đặt lại mật khẩu đến địa chỉ thư điện tử tương ứng. Người dùng truy cập liên kết trong thời hạn cho phép và thiết lập mật khẩu mới.</w:t>
      </w:r>
    </w:p>
    <w:p w14:paraId="3AC2F53D" w14:textId="6578DA57" w:rsidR="00343110" w:rsidRDefault="00343110" w:rsidP="00685E5D">
      <w:pPr>
        <w:spacing w:line="360" w:lineRule="auto"/>
        <w:rPr>
          <w:rFonts w:cs="Times New Roman (Body CS)"/>
          <w:spacing w:val="-8"/>
          <w:lang w:val="vi-VN" w:eastAsia="en-GB"/>
        </w:rPr>
      </w:pPr>
      <w:r w:rsidRPr="00685E5D">
        <w:rPr>
          <w:rFonts w:cs="Times New Roman (Body CS)"/>
          <w:spacing w:val="-8"/>
          <w:lang w:val="vi-VN" w:eastAsia="en-GB"/>
        </w:rPr>
        <w:t>Nếu liên kết không hợp lệ hoặc đã hết hạn, người dùng phải tạo yêu cầu khôi phục mới.</w:t>
      </w:r>
    </w:p>
    <w:p w14:paraId="685D3B0E" w14:textId="77777777" w:rsidR="00685E5D" w:rsidRPr="00685E5D" w:rsidRDefault="00685E5D" w:rsidP="00685E5D">
      <w:pPr>
        <w:spacing w:line="360" w:lineRule="auto"/>
        <w:rPr>
          <w:rFonts w:cs="Times New Roman (Body CS)"/>
          <w:spacing w:val="-8"/>
          <w:lang w:val="vi-VN" w:eastAsia="en-GB"/>
        </w:rPr>
      </w:pPr>
    </w:p>
    <w:p w14:paraId="4BAEA63E" w14:textId="74976E1B" w:rsidR="000539D1" w:rsidRDefault="000539D1">
      <w:pPr>
        <w:pStyle w:val="ListParagraph"/>
        <w:numPr>
          <w:ilvl w:val="0"/>
          <w:numId w:val="15"/>
        </w:numPr>
        <w:spacing w:line="360" w:lineRule="auto"/>
        <w:rPr>
          <w:b/>
          <w:bCs/>
          <w:lang w:val="vi-VN" w:eastAsia="en-GB"/>
        </w:rPr>
      </w:pPr>
      <w:r>
        <w:rPr>
          <w:b/>
          <w:bCs/>
          <w:lang w:val="vi-VN" w:eastAsia="en-GB"/>
        </w:rPr>
        <w:lastRenderedPageBreak/>
        <w:t>Đăng xuất</w:t>
      </w:r>
    </w:p>
    <w:p w14:paraId="7067F5DF" w14:textId="4A3829BE" w:rsidR="00343110" w:rsidRPr="00685E5D" w:rsidRDefault="00343110" w:rsidP="00685E5D">
      <w:pPr>
        <w:spacing w:line="360" w:lineRule="auto"/>
        <w:rPr>
          <w:rFonts w:cs="Times New Roman (Body CS)"/>
          <w:spacing w:val="-6"/>
          <w:lang w:val="vi-VN" w:eastAsia="en-GB"/>
        </w:rPr>
      </w:pPr>
      <w:r w:rsidRPr="00685E5D">
        <w:rPr>
          <w:rFonts w:cs="Times New Roman (Body CS)"/>
          <w:spacing w:val="-6"/>
          <w:lang w:val="vi-VN" w:eastAsia="en-GB"/>
        </w:rPr>
        <w:t>K</w:t>
      </w:r>
      <w:r w:rsidRPr="00685E5D">
        <w:rPr>
          <w:rFonts w:cs="Times New Roman (Body CS)"/>
          <w:spacing w:val="-6"/>
          <w:lang w:val="vi-VN" w:eastAsia="en-GB"/>
        </w:rPr>
        <w:t>hi không còn nhu cầu sử dụng, người dùng lựa chọn đăng xuất. Aura Court kết thúc trạng thái đăng nhập hiện tại và đưa người dùng trở về trạng thái Khách vãng lai.</w:t>
      </w:r>
    </w:p>
    <w:p w14:paraId="0D3C0FB0" w14:textId="73923E7A" w:rsidR="00343110" w:rsidRDefault="00AA6893">
      <w:pPr>
        <w:pStyle w:val="ListParagraph"/>
        <w:numPr>
          <w:ilvl w:val="3"/>
          <w:numId w:val="10"/>
        </w:numPr>
        <w:spacing w:line="360" w:lineRule="auto"/>
        <w:rPr>
          <w:b/>
          <w:bCs/>
          <w:lang w:val="vi-VN" w:eastAsia="en-GB"/>
        </w:rPr>
      </w:pPr>
      <w:r>
        <w:rPr>
          <w:b/>
          <w:bCs/>
          <w:lang w:val="vi-VN" w:eastAsia="en-GB"/>
        </w:rPr>
        <w:t xml:space="preserve">Luồng thay thế và ngoại lệ </w:t>
      </w:r>
    </w:p>
    <w:tbl>
      <w:tblPr>
        <w:tblStyle w:val="GridTable1Light"/>
        <w:tblW w:w="0" w:type="auto"/>
        <w:tblLook w:val="04A0" w:firstRow="1" w:lastRow="0" w:firstColumn="1" w:lastColumn="0" w:noHBand="0" w:noVBand="1"/>
      </w:tblPr>
      <w:tblGrid>
        <w:gridCol w:w="1129"/>
        <w:gridCol w:w="3261"/>
        <w:gridCol w:w="4671"/>
      </w:tblGrid>
      <w:tr w:rsidR="00343110" w14:paraId="4B047C57" w14:textId="77777777" w:rsidTr="00343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2D16306" w14:textId="7E584592" w:rsidR="00343110" w:rsidRDefault="00343110" w:rsidP="00343110">
            <w:pPr>
              <w:spacing w:line="276" w:lineRule="auto"/>
              <w:rPr>
                <w:b w:val="0"/>
                <w:bCs w:val="0"/>
                <w:lang w:val="vi-VN" w:eastAsia="en-GB"/>
              </w:rPr>
            </w:pPr>
            <w:r w:rsidRPr="00F06600">
              <w:t>Mã</w:t>
            </w:r>
          </w:p>
        </w:tc>
        <w:tc>
          <w:tcPr>
            <w:tcW w:w="3261" w:type="dxa"/>
          </w:tcPr>
          <w:p w14:paraId="35D08292" w14:textId="1B71E8BA" w:rsidR="00343110" w:rsidRDefault="00343110" w:rsidP="00343110">
            <w:pPr>
              <w:spacing w:line="276" w:lineRule="auto"/>
              <w:cnfStyle w:val="100000000000" w:firstRow="1" w:lastRow="0" w:firstColumn="0" w:lastColumn="0" w:oddVBand="0" w:evenVBand="0" w:oddHBand="0" w:evenHBand="0" w:firstRowFirstColumn="0" w:firstRowLastColumn="0" w:lastRowFirstColumn="0" w:lastRowLastColumn="0"/>
              <w:rPr>
                <w:b w:val="0"/>
                <w:bCs w:val="0"/>
                <w:lang w:val="vi-VN" w:eastAsia="en-GB"/>
              </w:rPr>
            </w:pPr>
            <w:r w:rsidRPr="00F06600">
              <w:t>Trường hợp</w:t>
            </w:r>
          </w:p>
        </w:tc>
        <w:tc>
          <w:tcPr>
            <w:tcW w:w="4671" w:type="dxa"/>
          </w:tcPr>
          <w:p w14:paraId="1B2DE705" w14:textId="7BF9F69E" w:rsidR="00343110" w:rsidRDefault="00343110" w:rsidP="00343110">
            <w:pPr>
              <w:spacing w:line="276" w:lineRule="auto"/>
              <w:cnfStyle w:val="100000000000" w:firstRow="1" w:lastRow="0" w:firstColumn="0" w:lastColumn="0" w:oddVBand="0" w:evenVBand="0" w:oddHBand="0" w:evenHBand="0" w:firstRowFirstColumn="0" w:firstRowLastColumn="0" w:lastRowFirstColumn="0" w:lastRowLastColumn="0"/>
              <w:rPr>
                <w:b w:val="0"/>
                <w:bCs w:val="0"/>
                <w:lang w:val="vi-VN" w:eastAsia="en-GB"/>
              </w:rPr>
            </w:pPr>
            <w:r w:rsidRPr="00F06600">
              <w:t>Cách xử lý nghiệp vụ</w:t>
            </w:r>
          </w:p>
        </w:tc>
      </w:tr>
      <w:tr w:rsidR="00343110" w14:paraId="79A6D1E5" w14:textId="77777777" w:rsidTr="00343110">
        <w:tc>
          <w:tcPr>
            <w:cnfStyle w:val="001000000000" w:firstRow="0" w:lastRow="0" w:firstColumn="1" w:lastColumn="0" w:oddVBand="0" w:evenVBand="0" w:oddHBand="0" w:evenHBand="0" w:firstRowFirstColumn="0" w:firstRowLastColumn="0" w:lastRowFirstColumn="0" w:lastRowLastColumn="0"/>
            <w:tcW w:w="1129" w:type="dxa"/>
          </w:tcPr>
          <w:p w14:paraId="0622E110" w14:textId="3F76FD71" w:rsidR="00343110" w:rsidRDefault="00343110" w:rsidP="00343110">
            <w:pPr>
              <w:spacing w:line="276" w:lineRule="auto"/>
              <w:rPr>
                <w:b w:val="0"/>
                <w:bCs w:val="0"/>
                <w:lang w:val="vi-VN" w:eastAsia="en-GB"/>
              </w:rPr>
            </w:pPr>
            <w:r w:rsidRPr="00F06600">
              <w:t>ALT-01</w:t>
            </w:r>
          </w:p>
        </w:tc>
        <w:tc>
          <w:tcPr>
            <w:tcW w:w="3261" w:type="dxa"/>
          </w:tcPr>
          <w:p w14:paraId="0320D2EC" w14:textId="52E59D35" w:rsidR="00343110" w:rsidRDefault="00343110" w:rsidP="00343110">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06600">
              <w:t>Thông tin đăng ký không đầy đủ hoặc không hợp lệ</w:t>
            </w:r>
          </w:p>
        </w:tc>
        <w:tc>
          <w:tcPr>
            <w:tcW w:w="4671" w:type="dxa"/>
          </w:tcPr>
          <w:p w14:paraId="1D484C60" w14:textId="4DCCED32" w:rsidR="00343110" w:rsidRDefault="00343110" w:rsidP="00343110">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06600">
              <w:t>Từ chối yêu cầu và hướng dẫn người dùng điều chỉnh thông tin</w:t>
            </w:r>
          </w:p>
        </w:tc>
      </w:tr>
      <w:tr w:rsidR="00343110" w14:paraId="2301508E" w14:textId="77777777" w:rsidTr="00343110">
        <w:tc>
          <w:tcPr>
            <w:cnfStyle w:val="001000000000" w:firstRow="0" w:lastRow="0" w:firstColumn="1" w:lastColumn="0" w:oddVBand="0" w:evenVBand="0" w:oddHBand="0" w:evenHBand="0" w:firstRowFirstColumn="0" w:firstRowLastColumn="0" w:lastRowFirstColumn="0" w:lastRowLastColumn="0"/>
            <w:tcW w:w="1129" w:type="dxa"/>
          </w:tcPr>
          <w:p w14:paraId="0FCF38ED" w14:textId="49B46311" w:rsidR="00343110" w:rsidRDefault="00343110" w:rsidP="00343110">
            <w:pPr>
              <w:spacing w:line="276" w:lineRule="auto"/>
              <w:rPr>
                <w:b w:val="0"/>
                <w:bCs w:val="0"/>
                <w:lang w:val="vi-VN" w:eastAsia="en-GB"/>
              </w:rPr>
            </w:pPr>
            <w:r w:rsidRPr="00F06600">
              <w:t>ALT-02</w:t>
            </w:r>
          </w:p>
        </w:tc>
        <w:tc>
          <w:tcPr>
            <w:tcW w:w="3261" w:type="dxa"/>
          </w:tcPr>
          <w:p w14:paraId="1BC7A3F5" w14:textId="28495D17" w:rsidR="00343110" w:rsidRDefault="00343110" w:rsidP="00343110">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06600">
              <w:t>Địa chỉ thư điện tử đã được sử dụng</w:t>
            </w:r>
          </w:p>
        </w:tc>
        <w:tc>
          <w:tcPr>
            <w:tcW w:w="4671" w:type="dxa"/>
          </w:tcPr>
          <w:p w14:paraId="54E9A8E6" w14:textId="218513FF" w:rsidR="00343110" w:rsidRDefault="00343110" w:rsidP="00343110">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06600">
              <w:t>Không tạo tài khoản mới; đề nghị người dùng đăng nhập hoặc sử dụng địa chỉ khác</w:t>
            </w:r>
          </w:p>
        </w:tc>
      </w:tr>
      <w:tr w:rsidR="00343110" w14:paraId="0862A79E" w14:textId="77777777" w:rsidTr="00343110">
        <w:tc>
          <w:tcPr>
            <w:cnfStyle w:val="001000000000" w:firstRow="0" w:lastRow="0" w:firstColumn="1" w:lastColumn="0" w:oddVBand="0" w:evenVBand="0" w:oddHBand="0" w:evenHBand="0" w:firstRowFirstColumn="0" w:firstRowLastColumn="0" w:lastRowFirstColumn="0" w:lastRowLastColumn="0"/>
            <w:tcW w:w="1129" w:type="dxa"/>
          </w:tcPr>
          <w:p w14:paraId="047C18A1" w14:textId="095CF2E9" w:rsidR="00343110" w:rsidRDefault="00343110" w:rsidP="00343110">
            <w:pPr>
              <w:spacing w:line="276" w:lineRule="auto"/>
              <w:rPr>
                <w:b w:val="0"/>
                <w:bCs w:val="0"/>
                <w:lang w:val="vi-VN" w:eastAsia="en-GB"/>
              </w:rPr>
            </w:pPr>
            <w:r w:rsidRPr="00F06600">
              <w:t>ALT-03</w:t>
            </w:r>
          </w:p>
        </w:tc>
        <w:tc>
          <w:tcPr>
            <w:tcW w:w="3261" w:type="dxa"/>
          </w:tcPr>
          <w:p w14:paraId="27C97F14" w14:textId="4DDF7CE1" w:rsidR="00343110" w:rsidRDefault="00343110" w:rsidP="00343110">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06600">
              <w:t>Mật khẩu không đáp ứng yêu cầu</w:t>
            </w:r>
          </w:p>
        </w:tc>
        <w:tc>
          <w:tcPr>
            <w:tcW w:w="4671" w:type="dxa"/>
          </w:tcPr>
          <w:p w14:paraId="781CEAA5" w14:textId="11C6B256" w:rsidR="00343110" w:rsidRDefault="00343110" w:rsidP="00343110">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06600">
              <w:t>Yêu cầu người dùng thiết lập mật khẩu phù hợp</w:t>
            </w:r>
          </w:p>
        </w:tc>
      </w:tr>
      <w:tr w:rsidR="00343110" w14:paraId="2CE89901" w14:textId="77777777" w:rsidTr="00343110">
        <w:tc>
          <w:tcPr>
            <w:cnfStyle w:val="001000000000" w:firstRow="0" w:lastRow="0" w:firstColumn="1" w:lastColumn="0" w:oddVBand="0" w:evenVBand="0" w:oddHBand="0" w:evenHBand="0" w:firstRowFirstColumn="0" w:firstRowLastColumn="0" w:lastRowFirstColumn="0" w:lastRowLastColumn="0"/>
            <w:tcW w:w="1129" w:type="dxa"/>
          </w:tcPr>
          <w:p w14:paraId="4BC50CA0" w14:textId="0EB4449E" w:rsidR="00343110" w:rsidRDefault="00343110" w:rsidP="00343110">
            <w:pPr>
              <w:spacing w:line="276" w:lineRule="auto"/>
              <w:rPr>
                <w:b w:val="0"/>
                <w:bCs w:val="0"/>
                <w:lang w:val="vi-VN" w:eastAsia="en-GB"/>
              </w:rPr>
            </w:pPr>
            <w:r w:rsidRPr="00F06600">
              <w:t>ALT-04</w:t>
            </w:r>
          </w:p>
        </w:tc>
        <w:tc>
          <w:tcPr>
            <w:tcW w:w="3261" w:type="dxa"/>
          </w:tcPr>
          <w:p w14:paraId="618220C0" w14:textId="34B91DCB" w:rsidR="00343110" w:rsidRDefault="00343110" w:rsidP="00343110">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06600">
              <w:t>Mật khẩu và xác nhận mật khẩu không trùng khớp</w:t>
            </w:r>
          </w:p>
        </w:tc>
        <w:tc>
          <w:tcPr>
            <w:tcW w:w="4671" w:type="dxa"/>
          </w:tcPr>
          <w:p w14:paraId="582F62A8" w14:textId="3CB8B7A8" w:rsidR="00343110" w:rsidRDefault="00343110" w:rsidP="00343110">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06600">
              <w:t>Yêu cầu người dùng nhập lại</w:t>
            </w:r>
          </w:p>
        </w:tc>
      </w:tr>
      <w:tr w:rsidR="00343110" w14:paraId="1E610817" w14:textId="77777777" w:rsidTr="00343110">
        <w:tc>
          <w:tcPr>
            <w:cnfStyle w:val="001000000000" w:firstRow="0" w:lastRow="0" w:firstColumn="1" w:lastColumn="0" w:oddVBand="0" w:evenVBand="0" w:oddHBand="0" w:evenHBand="0" w:firstRowFirstColumn="0" w:firstRowLastColumn="0" w:lastRowFirstColumn="0" w:lastRowLastColumn="0"/>
            <w:tcW w:w="1129" w:type="dxa"/>
          </w:tcPr>
          <w:p w14:paraId="72428A43" w14:textId="156A89BE" w:rsidR="00343110" w:rsidRDefault="00343110" w:rsidP="00343110">
            <w:pPr>
              <w:spacing w:line="276" w:lineRule="auto"/>
              <w:rPr>
                <w:b w:val="0"/>
                <w:bCs w:val="0"/>
                <w:lang w:val="vi-VN" w:eastAsia="en-GB"/>
              </w:rPr>
            </w:pPr>
            <w:r w:rsidRPr="00F06600">
              <w:t>ALT-05</w:t>
            </w:r>
          </w:p>
        </w:tc>
        <w:tc>
          <w:tcPr>
            <w:tcW w:w="3261" w:type="dxa"/>
          </w:tcPr>
          <w:p w14:paraId="7DBF1071" w14:textId="3332EC1B" w:rsidR="00343110" w:rsidRDefault="00343110" w:rsidP="00343110">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06600">
              <w:t>Thông tin đăng nhập không chính xác</w:t>
            </w:r>
          </w:p>
        </w:tc>
        <w:tc>
          <w:tcPr>
            <w:tcW w:w="4671" w:type="dxa"/>
          </w:tcPr>
          <w:p w14:paraId="25E6B2AB" w14:textId="4398967C" w:rsidR="00343110" w:rsidRDefault="00343110" w:rsidP="00343110">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06600">
              <w:t>Từ chối đăng nhập và thông báo cho người dùng</w:t>
            </w:r>
          </w:p>
        </w:tc>
      </w:tr>
      <w:tr w:rsidR="00343110" w14:paraId="6B21AF44" w14:textId="77777777" w:rsidTr="00343110">
        <w:tc>
          <w:tcPr>
            <w:cnfStyle w:val="001000000000" w:firstRow="0" w:lastRow="0" w:firstColumn="1" w:lastColumn="0" w:oddVBand="0" w:evenVBand="0" w:oddHBand="0" w:evenHBand="0" w:firstRowFirstColumn="0" w:firstRowLastColumn="0" w:lastRowFirstColumn="0" w:lastRowLastColumn="0"/>
            <w:tcW w:w="1129" w:type="dxa"/>
          </w:tcPr>
          <w:p w14:paraId="0B801627" w14:textId="4FD1E23F" w:rsidR="00343110" w:rsidRDefault="00343110" w:rsidP="00343110">
            <w:pPr>
              <w:spacing w:line="276" w:lineRule="auto"/>
              <w:rPr>
                <w:b w:val="0"/>
                <w:bCs w:val="0"/>
                <w:lang w:val="vi-VN" w:eastAsia="en-GB"/>
              </w:rPr>
            </w:pPr>
            <w:r w:rsidRPr="00F06600">
              <w:t>ALT-06</w:t>
            </w:r>
          </w:p>
        </w:tc>
        <w:tc>
          <w:tcPr>
            <w:tcW w:w="3261" w:type="dxa"/>
          </w:tcPr>
          <w:p w14:paraId="4BDE87B2" w14:textId="41E16480" w:rsidR="00343110" w:rsidRDefault="00343110" w:rsidP="00343110">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06600">
              <w:t>Liên kết xác thực thư điện tử không hợp lệ hoặc hết hạn</w:t>
            </w:r>
          </w:p>
        </w:tc>
        <w:tc>
          <w:tcPr>
            <w:tcW w:w="4671" w:type="dxa"/>
          </w:tcPr>
          <w:p w14:paraId="330893FA" w14:textId="7ED965A0" w:rsidR="00343110" w:rsidRDefault="00343110" w:rsidP="00343110">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06600">
              <w:t>Không xác thực tài khoản và cho phép yêu cầu gửi lại thư</w:t>
            </w:r>
          </w:p>
        </w:tc>
      </w:tr>
      <w:tr w:rsidR="00343110" w14:paraId="3F8ED946" w14:textId="77777777" w:rsidTr="00343110">
        <w:tc>
          <w:tcPr>
            <w:cnfStyle w:val="001000000000" w:firstRow="0" w:lastRow="0" w:firstColumn="1" w:lastColumn="0" w:oddVBand="0" w:evenVBand="0" w:oddHBand="0" w:evenHBand="0" w:firstRowFirstColumn="0" w:firstRowLastColumn="0" w:lastRowFirstColumn="0" w:lastRowLastColumn="0"/>
            <w:tcW w:w="1129" w:type="dxa"/>
          </w:tcPr>
          <w:p w14:paraId="064DAE8E" w14:textId="751CB73D" w:rsidR="00343110" w:rsidRDefault="00343110" w:rsidP="00343110">
            <w:pPr>
              <w:spacing w:line="276" w:lineRule="auto"/>
              <w:rPr>
                <w:b w:val="0"/>
                <w:bCs w:val="0"/>
                <w:lang w:val="vi-VN" w:eastAsia="en-GB"/>
              </w:rPr>
            </w:pPr>
            <w:r w:rsidRPr="00F06600">
              <w:t>ALT-07</w:t>
            </w:r>
          </w:p>
        </w:tc>
        <w:tc>
          <w:tcPr>
            <w:tcW w:w="3261" w:type="dxa"/>
          </w:tcPr>
          <w:p w14:paraId="6D2E31F5" w14:textId="69AE92C6" w:rsidR="00343110" w:rsidRDefault="00343110" w:rsidP="00343110">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06600">
              <w:t>Địa chỉ thư điện tử đã được xác thực</w:t>
            </w:r>
          </w:p>
        </w:tc>
        <w:tc>
          <w:tcPr>
            <w:tcW w:w="4671" w:type="dxa"/>
          </w:tcPr>
          <w:p w14:paraId="203F82EF" w14:textId="69419A42" w:rsidR="00343110" w:rsidRDefault="00343110" w:rsidP="00343110">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06600">
              <w:t>Không thực hiện xác thực lại và thông báo trạng thái hiện tại</w:t>
            </w:r>
          </w:p>
        </w:tc>
      </w:tr>
      <w:tr w:rsidR="00343110" w14:paraId="4D3C4A71" w14:textId="77777777" w:rsidTr="00343110">
        <w:tc>
          <w:tcPr>
            <w:cnfStyle w:val="001000000000" w:firstRow="0" w:lastRow="0" w:firstColumn="1" w:lastColumn="0" w:oddVBand="0" w:evenVBand="0" w:oddHBand="0" w:evenHBand="0" w:firstRowFirstColumn="0" w:firstRowLastColumn="0" w:lastRowFirstColumn="0" w:lastRowLastColumn="0"/>
            <w:tcW w:w="1129" w:type="dxa"/>
          </w:tcPr>
          <w:p w14:paraId="419BDA46" w14:textId="14C7B823" w:rsidR="00343110" w:rsidRDefault="00343110" w:rsidP="00343110">
            <w:pPr>
              <w:spacing w:line="276" w:lineRule="auto"/>
              <w:rPr>
                <w:b w:val="0"/>
                <w:bCs w:val="0"/>
                <w:lang w:val="vi-VN" w:eastAsia="en-GB"/>
              </w:rPr>
            </w:pPr>
            <w:r w:rsidRPr="00F06600">
              <w:t>ALT-08</w:t>
            </w:r>
          </w:p>
        </w:tc>
        <w:tc>
          <w:tcPr>
            <w:tcW w:w="3261" w:type="dxa"/>
          </w:tcPr>
          <w:p w14:paraId="131192B7" w14:textId="4CEFC83E" w:rsidR="00343110" w:rsidRDefault="00343110" w:rsidP="00343110">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06600">
              <w:t>Xác thực bằng Google hoặc Facebook không thành công</w:t>
            </w:r>
          </w:p>
        </w:tc>
        <w:tc>
          <w:tcPr>
            <w:tcW w:w="4671" w:type="dxa"/>
          </w:tcPr>
          <w:p w14:paraId="24362BD5" w14:textId="25E1CED6" w:rsidR="00343110" w:rsidRDefault="00343110" w:rsidP="00343110">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06600">
              <w:t>Không đăng nhập người dùng và cho phép thực hiện lại hoặc chọn phương thức khác</w:t>
            </w:r>
          </w:p>
        </w:tc>
      </w:tr>
      <w:tr w:rsidR="00343110" w14:paraId="07B1BDF5" w14:textId="77777777" w:rsidTr="00343110">
        <w:tc>
          <w:tcPr>
            <w:cnfStyle w:val="001000000000" w:firstRow="0" w:lastRow="0" w:firstColumn="1" w:lastColumn="0" w:oddVBand="0" w:evenVBand="0" w:oddHBand="0" w:evenHBand="0" w:firstRowFirstColumn="0" w:firstRowLastColumn="0" w:lastRowFirstColumn="0" w:lastRowLastColumn="0"/>
            <w:tcW w:w="1129" w:type="dxa"/>
          </w:tcPr>
          <w:p w14:paraId="50D2C753" w14:textId="62C8B930" w:rsidR="00343110" w:rsidRDefault="00343110" w:rsidP="00343110">
            <w:pPr>
              <w:spacing w:line="276" w:lineRule="auto"/>
              <w:rPr>
                <w:b w:val="0"/>
                <w:bCs w:val="0"/>
                <w:lang w:val="vi-VN" w:eastAsia="en-GB"/>
              </w:rPr>
            </w:pPr>
            <w:r w:rsidRPr="00F06600">
              <w:t>ALT-09</w:t>
            </w:r>
          </w:p>
        </w:tc>
        <w:tc>
          <w:tcPr>
            <w:tcW w:w="3261" w:type="dxa"/>
          </w:tcPr>
          <w:p w14:paraId="4135A70D" w14:textId="49755149" w:rsidR="00343110" w:rsidRDefault="00343110" w:rsidP="00343110">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06600">
              <w:t>Tài khoản liên kết chưa có mật khẩu Aura Court</w:t>
            </w:r>
          </w:p>
        </w:tc>
        <w:tc>
          <w:tcPr>
            <w:tcW w:w="4671" w:type="dxa"/>
          </w:tcPr>
          <w:p w14:paraId="425666C7" w14:textId="34BC381C" w:rsidR="00343110" w:rsidRDefault="00343110" w:rsidP="00343110">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06600">
              <w:t>Cho phép người dùng thiết lập mật khẩu mới</w:t>
            </w:r>
          </w:p>
        </w:tc>
      </w:tr>
      <w:tr w:rsidR="00343110" w14:paraId="6629584B" w14:textId="77777777" w:rsidTr="00343110">
        <w:tc>
          <w:tcPr>
            <w:cnfStyle w:val="001000000000" w:firstRow="0" w:lastRow="0" w:firstColumn="1" w:lastColumn="0" w:oddVBand="0" w:evenVBand="0" w:oddHBand="0" w:evenHBand="0" w:firstRowFirstColumn="0" w:firstRowLastColumn="0" w:lastRowFirstColumn="0" w:lastRowLastColumn="0"/>
            <w:tcW w:w="1129" w:type="dxa"/>
          </w:tcPr>
          <w:p w14:paraId="0D15EAC1" w14:textId="33C154CD" w:rsidR="00343110" w:rsidRDefault="00343110" w:rsidP="00343110">
            <w:pPr>
              <w:spacing w:line="276" w:lineRule="auto"/>
              <w:rPr>
                <w:b w:val="0"/>
                <w:bCs w:val="0"/>
                <w:lang w:val="vi-VN" w:eastAsia="en-GB"/>
              </w:rPr>
            </w:pPr>
            <w:r w:rsidRPr="00F06600">
              <w:t>ALT-10</w:t>
            </w:r>
          </w:p>
        </w:tc>
        <w:tc>
          <w:tcPr>
            <w:tcW w:w="3261" w:type="dxa"/>
          </w:tcPr>
          <w:p w14:paraId="1CDBA51D" w14:textId="1ADF1304" w:rsidR="00343110" w:rsidRDefault="00343110" w:rsidP="00343110">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06600">
              <w:t>Liên kết khôi phục mật khẩu không hợp lệ hoặc hết hạn</w:t>
            </w:r>
          </w:p>
        </w:tc>
        <w:tc>
          <w:tcPr>
            <w:tcW w:w="4671" w:type="dxa"/>
          </w:tcPr>
          <w:p w14:paraId="315A0973" w14:textId="7AE9526C" w:rsidR="00343110" w:rsidRDefault="00343110" w:rsidP="00343110">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06600">
              <w:t>Từ chối đặt lại mật khẩu và yêu cầu tạo yêu cầu mới</w:t>
            </w:r>
          </w:p>
        </w:tc>
      </w:tr>
      <w:tr w:rsidR="00343110" w14:paraId="490B7C47" w14:textId="77777777" w:rsidTr="00343110">
        <w:tc>
          <w:tcPr>
            <w:cnfStyle w:val="001000000000" w:firstRow="0" w:lastRow="0" w:firstColumn="1" w:lastColumn="0" w:oddVBand="0" w:evenVBand="0" w:oddHBand="0" w:evenHBand="0" w:firstRowFirstColumn="0" w:firstRowLastColumn="0" w:lastRowFirstColumn="0" w:lastRowLastColumn="0"/>
            <w:tcW w:w="1129" w:type="dxa"/>
          </w:tcPr>
          <w:p w14:paraId="03421B97" w14:textId="640BEE7F" w:rsidR="00343110" w:rsidRDefault="00343110" w:rsidP="00343110">
            <w:pPr>
              <w:spacing w:line="276" w:lineRule="auto"/>
              <w:rPr>
                <w:b w:val="0"/>
                <w:bCs w:val="0"/>
                <w:lang w:val="vi-VN" w:eastAsia="en-GB"/>
              </w:rPr>
            </w:pPr>
            <w:r w:rsidRPr="00F06600">
              <w:t>ALT-11</w:t>
            </w:r>
          </w:p>
        </w:tc>
        <w:tc>
          <w:tcPr>
            <w:tcW w:w="3261" w:type="dxa"/>
          </w:tcPr>
          <w:p w14:paraId="1A291061" w14:textId="38C96251" w:rsidR="00343110" w:rsidRDefault="00343110" w:rsidP="00343110">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06600">
              <w:t>Người dùng chưa xác thực thư điện tử</w:t>
            </w:r>
          </w:p>
        </w:tc>
        <w:tc>
          <w:tcPr>
            <w:tcW w:w="4671" w:type="dxa"/>
          </w:tcPr>
          <w:p w14:paraId="34660646" w14:textId="20CD91A6" w:rsidR="00343110" w:rsidRDefault="00343110" w:rsidP="00343110">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06600">
              <w:t>Hạn chế các nghiệp vụ bắt buộc phải xác thực, bao gồm tạo booking</w:t>
            </w:r>
          </w:p>
        </w:tc>
      </w:tr>
      <w:tr w:rsidR="00343110" w14:paraId="26F078C8" w14:textId="77777777" w:rsidTr="00343110">
        <w:tc>
          <w:tcPr>
            <w:cnfStyle w:val="001000000000" w:firstRow="0" w:lastRow="0" w:firstColumn="1" w:lastColumn="0" w:oddVBand="0" w:evenVBand="0" w:oddHBand="0" w:evenHBand="0" w:firstRowFirstColumn="0" w:firstRowLastColumn="0" w:lastRowFirstColumn="0" w:lastRowLastColumn="0"/>
            <w:tcW w:w="1129" w:type="dxa"/>
          </w:tcPr>
          <w:p w14:paraId="6CBD8366" w14:textId="09594714" w:rsidR="00343110" w:rsidRDefault="00343110" w:rsidP="00343110">
            <w:pPr>
              <w:spacing w:line="276" w:lineRule="auto"/>
              <w:rPr>
                <w:b w:val="0"/>
                <w:bCs w:val="0"/>
                <w:lang w:val="vi-VN" w:eastAsia="en-GB"/>
              </w:rPr>
            </w:pPr>
            <w:r w:rsidRPr="00F06600">
              <w:t>ALT-12</w:t>
            </w:r>
          </w:p>
        </w:tc>
        <w:tc>
          <w:tcPr>
            <w:tcW w:w="3261" w:type="dxa"/>
          </w:tcPr>
          <w:p w14:paraId="3D66C49C" w14:textId="41087F77" w:rsidR="00343110" w:rsidRDefault="00343110" w:rsidP="00343110">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06600">
              <w:t>Tài khoản bị khóa, đình chỉ hoặc cấm</w:t>
            </w:r>
          </w:p>
        </w:tc>
        <w:tc>
          <w:tcPr>
            <w:tcW w:w="4671" w:type="dxa"/>
          </w:tcPr>
          <w:p w14:paraId="2A916585" w14:textId="7E0ED0B8" w:rsidR="00343110" w:rsidRDefault="00343110" w:rsidP="00343110">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06600">
              <w:t>Hạn chế đăng nhập hoặc quyền sử dụng theo trạng thái của tài khoản</w:t>
            </w:r>
          </w:p>
        </w:tc>
      </w:tr>
    </w:tbl>
    <w:p w14:paraId="76ECE8E5" w14:textId="77777777" w:rsidR="00685E5D" w:rsidRPr="00343110" w:rsidRDefault="00685E5D" w:rsidP="00343110">
      <w:pPr>
        <w:spacing w:line="360" w:lineRule="auto"/>
        <w:rPr>
          <w:b/>
          <w:bCs/>
          <w:lang w:val="vi-VN" w:eastAsia="en-GB"/>
        </w:rPr>
      </w:pPr>
    </w:p>
    <w:p w14:paraId="1F8B6DE3" w14:textId="19052E3E" w:rsidR="00AA6893" w:rsidRDefault="00AA6893">
      <w:pPr>
        <w:pStyle w:val="ListParagraph"/>
        <w:numPr>
          <w:ilvl w:val="3"/>
          <w:numId w:val="10"/>
        </w:numPr>
        <w:spacing w:line="360" w:lineRule="auto"/>
        <w:rPr>
          <w:b/>
          <w:bCs/>
          <w:lang w:val="vi-VN" w:eastAsia="en-GB"/>
        </w:rPr>
      </w:pPr>
      <w:r>
        <w:rPr>
          <w:b/>
          <w:bCs/>
          <w:lang w:val="vi-VN" w:eastAsia="en-GB"/>
        </w:rPr>
        <w:t>Kết quả của quy trình</w:t>
      </w:r>
    </w:p>
    <w:p w14:paraId="76CBD2DE" w14:textId="5D49D4A4" w:rsidR="00343110" w:rsidRPr="00343110" w:rsidRDefault="00343110" w:rsidP="00343110">
      <w:pPr>
        <w:spacing w:line="360" w:lineRule="auto"/>
        <w:ind w:firstLine="720"/>
        <w:rPr>
          <w:lang w:val="vi-VN" w:eastAsia="en-GB"/>
        </w:rPr>
      </w:pPr>
      <w:r w:rsidRPr="00343110">
        <w:rPr>
          <w:lang w:val="vi-VN" w:eastAsia="en-GB"/>
        </w:rPr>
        <w:t>Q</w:t>
      </w:r>
      <w:r w:rsidRPr="00343110">
        <w:rPr>
          <w:rFonts w:cs="Times New Roman (Body CS)"/>
          <w:spacing w:val="-2"/>
          <w:lang w:val="vi-VN" w:eastAsia="en-GB"/>
        </w:rPr>
        <w:t>uy trình hoàn thành thành công khi người dùng có một tài khoản hợp lệ, đăng nhập được vào Aura Court và hoàn tất các bước thiết lập cần thiết.</w:t>
      </w:r>
      <w:r w:rsidRPr="00343110">
        <w:rPr>
          <w:rFonts w:cs="Times New Roman (Body CS)"/>
          <w:spacing w:val="-2"/>
          <w:lang w:val="vi-VN" w:eastAsia="en-GB"/>
        </w:rPr>
        <w:t xml:space="preserve"> </w:t>
      </w:r>
      <w:r w:rsidRPr="00343110">
        <w:rPr>
          <w:rFonts w:cs="Times New Roman (Body CS)"/>
          <w:spacing w:val="-2"/>
          <w:lang w:val="vi-VN" w:eastAsia="en-GB"/>
        </w:rPr>
        <w:t>Tùy theo phương thức đăng ký và trạng thái xử lý, kết quả có thể bao gồm:</w:t>
      </w:r>
      <w:r w:rsidRPr="00343110">
        <w:rPr>
          <w:rFonts w:cs="Times New Roman (Body CS)"/>
          <w:spacing w:val="-2"/>
          <w:lang w:val="vi-VN" w:eastAsia="en-GB"/>
        </w:rPr>
        <w:t xml:space="preserve"> (i) </w:t>
      </w:r>
      <w:r w:rsidRPr="00343110">
        <w:rPr>
          <w:rFonts w:cs="Times New Roman (Body CS)"/>
          <w:spacing w:val="-2"/>
          <w:lang w:val="vi-VN" w:eastAsia="en-GB"/>
        </w:rPr>
        <w:t>Tài khoản Khách hàng được tạo mới hoặc liên kết thành công;</w:t>
      </w:r>
      <w:r w:rsidRPr="00343110">
        <w:rPr>
          <w:rFonts w:cs="Times New Roman (Body CS)"/>
          <w:spacing w:val="-2"/>
          <w:lang w:val="vi-VN" w:eastAsia="en-GB"/>
        </w:rPr>
        <w:t xml:space="preserve"> (ii) </w:t>
      </w:r>
      <w:r w:rsidRPr="00343110">
        <w:rPr>
          <w:rFonts w:cs="Times New Roman (Body CS)"/>
          <w:spacing w:val="-2"/>
          <w:lang w:val="vi-VN" w:eastAsia="en-GB"/>
        </w:rPr>
        <w:t>Địa chỉ thư điện tử được xác thực;</w:t>
      </w:r>
      <w:r w:rsidRPr="00343110">
        <w:rPr>
          <w:rFonts w:cs="Times New Roman (Body CS)"/>
          <w:spacing w:val="-2"/>
          <w:lang w:val="vi-VN" w:eastAsia="en-GB"/>
        </w:rPr>
        <w:t xml:space="preserve"> (iii) </w:t>
      </w:r>
      <w:r w:rsidRPr="00343110">
        <w:rPr>
          <w:rFonts w:cs="Times New Roman (Body CS)"/>
          <w:spacing w:val="-2"/>
          <w:lang w:val="vi-VN" w:eastAsia="en-GB"/>
        </w:rPr>
        <w:t xml:space="preserve">Thông tin cá </w:t>
      </w:r>
      <w:r w:rsidRPr="00343110">
        <w:rPr>
          <w:rFonts w:cs="Times New Roman (Body CS)"/>
          <w:spacing w:val="-2"/>
          <w:lang w:val="vi-VN" w:eastAsia="en-GB"/>
        </w:rPr>
        <w:lastRenderedPageBreak/>
        <w:t>nhân ban đầu được hoàn thiện;</w:t>
      </w:r>
      <w:r w:rsidRPr="00343110">
        <w:rPr>
          <w:rFonts w:cs="Times New Roman (Body CS)"/>
          <w:spacing w:val="-2"/>
          <w:lang w:val="vi-VN" w:eastAsia="en-GB"/>
        </w:rPr>
        <w:t xml:space="preserve"> (iv) </w:t>
      </w:r>
      <w:r w:rsidRPr="00343110">
        <w:rPr>
          <w:rFonts w:cs="Times New Roman (Body CS)"/>
          <w:spacing w:val="-2"/>
          <w:lang w:val="vi-VN" w:eastAsia="en-GB"/>
        </w:rPr>
        <w:t>Người dùng được phép truy cập các chức năng phù hợp;</w:t>
      </w:r>
      <w:r w:rsidRPr="00343110">
        <w:rPr>
          <w:rFonts w:cs="Times New Roman (Body CS)"/>
          <w:spacing w:val="-2"/>
          <w:lang w:val="vi-VN" w:eastAsia="en-GB"/>
        </w:rPr>
        <w:t xml:space="preserve"> (v) </w:t>
      </w:r>
      <w:r w:rsidRPr="00343110">
        <w:rPr>
          <w:rFonts w:cs="Times New Roman (Body CS)"/>
          <w:spacing w:val="-2"/>
          <w:lang w:val="vi-VN" w:eastAsia="en-GB"/>
        </w:rPr>
        <w:t>Hồ sơ hoặc mật khẩu được cập nhật;</w:t>
      </w:r>
      <w:r w:rsidRPr="00343110">
        <w:rPr>
          <w:rFonts w:cs="Times New Roman (Body CS)"/>
          <w:spacing w:val="-2"/>
          <w:lang w:val="vi-VN" w:eastAsia="en-GB"/>
        </w:rPr>
        <w:t xml:space="preserve"> (vi) </w:t>
      </w:r>
      <w:r w:rsidRPr="00343110">
        <w:rPr>
          <w:rFonts w:cs="Times New Roman (Body CS)"/>
          <w:spacing w:val="-2"/>
          <w:lang w:val="vi-VN" w:eastAsia="en-GB"/>
        </w:rPr>
        <w:t>Người dùng được chuyển đến khu vực khám phá và đặt sân;</w:t>
      </w:r>
      <w:r w:rsidRPr="00343110">
        <w:rPr>
          <w:rFonts w:cs="Times New Roman (Body CS)"/>
          <w:spacing w:val="-2"/>
          <w:lang w:val="vi-VN" w:eastAsia="en-GB"/>
        </w:rPr>
        <w:t xml:space="preserve"> (vii) </w:t>
      </w:r>
      <w:r w:rsidRPr="00343110">
        <w:rPr>
          <w:rFonts w:cs="Times New Roman (Body CS)"/>
          <w:spacing w:val="-2"/>
          <w:lang w:val="vi-VN" w:eastAsia="en-GB"/>
        </w:rPr>
        <w:t>Người dùng được chuyển sang quy trình đăng ký đối tác khi có nhu cầu kinh doanh sân;</w:t>
      </w:r>
      <w:r w:rsidRPr="00343110">
        <w:rPr>
          <w:rFonts w:cs="Times New Roman (Body CS)"/>
          <w:spacing w:val="-2"/>
          <w:lang w:val="vi-VN" w:eastAsia="en-GB"/>
        </w:rPr>
        <w:t xml:space="preserve"> (viii) </w:t>
      </w:r>
      <w:r w:rsidRPr="00343110">
        <w:rPr>
          <w:rFonts w:cs="Times New Roman (Body CS)"/>
          <w:spacing w:val="-2"/>
          <w:lang w:val="vi-VN" w:eastAsia="en-GB"/>
        </w:rPr>
        <w:t>Trạng thái đăng nhập được kết thúc khi người dùng đăng xuất.</w:t>
      </w:r>
      <w:r w:rsidRPr="00343110">
        <w:rPr>
          <w:rFonts w:cs="Times New Roman (Body CS)"/>
          <w:spacing w:val="-2"/>
          <w:lang w:val="vi-VN" w:eastAsia="en-GB"/>
        </w:rPr>
        <w:t xml:space="preserve"> </w:t>
      </w:r>
      <w:r w:rsidRPr="00343110">
        <w:rPr>
          <w:rFonts w:cs="Times New Roman (Body CS)"/>
          <w:spacing w:val="-2"/>
          <w:lang w:val="vi-VN" w:eastAsia="en-GB"/>
        </w:rPr>
        <w:t>Quy trình được xem là chưa hoàn tất nếu người dùng chưa xác thực thư điện tử, chưa hoàn thiện thông tin ban đầu, chưa hoàn thành xác thực qua Google hoặc Facebook, chưa hoàn tất việc khôi phục mật khẩu hoặc đang bị hạn chế bởi trạng thái tài khoản.</w:t>
      </w:r>
    </w:p>
    <w:p w14:paraId="55CFF3C7" w14:textId="19AD245E" w:rsidR="00F67AB9" w:rsidRDefault="002C538D">
      <w:pPr>
        <w:pStyle w:val="Heading2"/>
        <w:numPr>
          <w:ilvl w:val="2"/>
          <w:numId w:val="10"/>
        </w:numPr>
        <w:spacing w:line="360" w:lineRule="auto"/>
        <w:rPr>
          <w:lang w:val="vi-VN" w:eastAsia="en-GB"/>
        </w:rPr>
      </w:pPr>
      <w:r>
        <w:rPr>
          <w:lang w:val="vi-VN" w:eastAsia="en-GB"/>
        </w:rPr>
        <w:t xml:space="preserve">Quy trình </w:t>
      </w:r>
      <w:r w:rsidR="00067A67">
        <w:rPr>
          <w:lang w:val="vi-VN" w:eastAsia="en-GB"/>
        </w:rPr>
        <w:t>nghiệp vụ Đăng ký</w:t>
      </w:r>
      <w:r w:rsidR="00B65C1D">
        <w:rPr>
          <w:lang w:val="vi-VN" w:eastAsia="en-GB"/>
        </w:rPr>
        <w:t xml:space="preserve"> trở thành đối tác</w:t>
      </w:r>
      <w:r w:rsidR="00067A67">
        <w:rPr>
          <w:lang w:val="vi-VN" w:eastAsia="en-GB"/>
        </w:rPr>
        <w:t xml:space="preserve"> và thiết lập cơ sở </w:t>
      </w:r>
      <w:r w:rsidR="00B65C1D">
        <w:rPr>
          <w:lang w:val="vi-VN" w:eastAsia="en-GB"/>
        </w:rPr>
        <w:t>kinh doanh</w:t>
      </w:r>
    </w:p>
    <w:p w14:paraId="325E12A6" w14:textId="1C46C228" w:rsidR="00AA6893" w:rsidRDefault="00AA6893">
      <w:pPr>
        <w:pStyle w:val="ListParagraph"/>
        <w:numPr>
          <w:ilvl w:val="3"/>
          <w:numId w:val="10"/>
        </w:numPr>
        <w:spacing w:line="360" w:lineRule="auto"/>
        <w:rPr>
          <w:b/>
          <w:bCs/>
          <w:lang w:val="vi-VN" w:eastAsia="en-GB"/>
        </w:rPr>
      </w:pPr>
      <w:r>
        <w:rPr>
          <w:b/>
          <w:bCs/>
          <w:lang w:val="vi-VN" w:eastAsia="en-GB"/>
        </w:rPr>
        <w:t>Mục đích</w:t>
      </w:r>
    </w:p>
    <w:p w14:paraId="61934688" w14:textId="7CE14889" w:rsidR="00343110" w:rsidRPr="00D909F6" w:rsidRDefault="00D909F6" w:rsidP="00D909F6">
      <w:pPr>
        <w:spacing w:line="360" w:lineRule="auto"/>
        <w:ind w:firstLine="720"/>
        <w:rPr>
          <w:lang w:val="vi-VN" w:eastAsia="en-GB"/>
        </w:rPr>
      </w:pPr>
      <w:r w:rsidRPr="00D909F6">
        <w:rPr>
          <w:lang w:val="vi-VN" w:eastAsia="en-GB"/>
        </w:rPr>
        <w:t>Quy trình cho phép người dùng đã có tài khoản khách hàng đăng ký trở thành đối tác kinh doanh trên Aura Court, cung cấp thông tin pháp lý và tài liệu xác minh, tiếp nhận kết quả xét duyệt của quản trị viên, sau đó tạo và thiết lập cơ sở thể thao để đưa vào hoạt động.</w:t>
      </w:r>
      <w:r>
        <w:rPr>
          <w:lang w:val="vi-VN" w:eastAsia="en-GB"/>
        </w:rPr>
        <w:t xml:space="preserve"> </w:t>
      </w:r>
      <w:r w:rsidRPr="00D909F6">
        <w:rPr>
          <w:lang w:val="vi-VN" w:eastAsia="en-GB"/>
        </w:rPr>
        <w:t>Quy trình được tổ chức thành hai giai đoạn nghiệp vụ chính: đăng ký và xét duyệt đối tác; thiết lập, kiểm tra và xuất bản cơ sở kinh doanh. Việc đăng ký đối tác trên Aura Court nhằm xác minh tư cách tham gia nền tảng, không thay thế thủ tục đăng ký kinh doanh theo quy định của cơ quan nhà nước.</w:t>
      </w:r>
    </w:p>
    <w:p w14:paraId="5DFE3B13" w14:textId="4B3C7EE6" w:rsidR="00AA6893" w:rsidRDefault="00AA6893">
      <w:pPr>
        <w:pStyle w:val="ListParagraph"/>
        <w:numPr>
          <w:ilvl w:val="3"/>
          <w:numId w:val="10"/>
        </w:numPr>
        <w:spacing w:line="360" w:lineRule="auto"/>
        <w:rPr>
          <w:b/>
          <w:bCs/>
          <w:lang w:val="vi-VN" w:eastAsia="en-GB"/>
        </w:rPr>
      </w:pPr>
      <w:r>
        <w:rPr>
          <w:b/>
          <w:bCs/>
          <w:lang w:val="vi-VN" w:eastAsia="en-GB"/>
        </w:rPr>
        <w:t>Phạm vi</w:t>
      </w:r>
    </w:p>
    <w:p w14:paraId="6ADD26C0" w14:textId="6D32AE49" w:rsidR="00343110" w:rsidRPr="00D909F6" w:rsidRDefault="00685E5D" w:rsidP="00685E5D">
      <w:pPr>
        <w:spacing w:line="360" w:lineRule="auto"/>
        <w:ind w:firstLine="720"/>
        <w:rPr>
          <w:lang w:val="vi-VN" w:eastAsia="en-GB"/>
        </w:rPr>
      </w:pPr>
      <w:r w:rsidRPr="00685E5D">
        <w:rPr>
          <w:lang w:val="vi-VN" w:eastAsia="en-GB"/>
        </w:rPr>
        <w:t>Quy trình bắt đầu khi một Khách hàng đã đăng nhập lựa chọn đăng ký trở thành đối tác. Người dùng khai báo thông tin kinh doanh và gửi hồ sơ để Quản trị viên nền tảng xét duyệt.</w:t>
      </w:r>
      <w:r>
        <w:rPr>
          <w:lang w:val="vi-VN" w:eastAsia="en-GB"/>
        </w:rPr>
        <w:t xml:space="preserve"> </w:t>
      </w:r>
      <w:r w:rsidRPr="00685E5D">
        <w:rPr>
          <w:lang w:val="vi-VN" w:eastAsia="en-GB"/>
        </w:rPr>
        <w:t>Sau khi hồ sơ được phê duyệt, tài khoản được bổ sung quyền Chủ cơ sở kinh doanh nhưng vẫn giữ các quyền của Khách hàng. Đối tác lựa chọn gói sử dụng Aura Court theo thời hạn 1 tháng, 6 tháng hoặc 1 năm và thanh toán phí trực tiếp cho nền tảng.</w:t>
      </w:r>
      <w:r>
        <w:rPr>
          <w:lang w:val="vi-VN" w:eastAsia="en-GB"/>
        </w:rPr>
        <w:t xml:space="preserve"> </w:t>
      </w:r>
      <w:r w:rsidRPr="00685E5D">
        <w:rPr>
          <w:lang w:val="vi-VN" w:eastAsia="en-GB"/>
        </w:rPr>
        <w:t>Khi gói được kích hoạt, đối tác có thể thiết lập cơ sở, khai báo danh sách sân, lịch hoạt động, bảng giá, chính sách đặt sân và các thông tin cần thiết. Cơ sở chỉ được công khai sau khi đáp ứng đầy đủ điều kiện và được Quản trị viên nền tảng phê duyệt.</w:t>
      </w:r>
    </w:p>
    <w:p w14:paraId="7D2D40C2" w14:textId="7DFFE92A" w:rsidR="00AA6893" w:rsidRDefault="00AA6893">
      <w:pPr>
        <w:pStyle w:val="ListParagraph"/>
        <w:numPr>
          <w:ilvl w:val="3"/>
          <w:numId w:val="10"/>
        </w:numPr>
        <w:spacing w:line="360" w:lineRule="auto"/>
        <w:rPr>
          <w:b/>
          <w:bCs/>
          <w:lang w:val="vi-VN" w:eastAsia="en-GB"/>
        </w:rPr>
      </w:pPr>
      <w:r>
        <w:rPr>
          <w:b/>
          <w:bCs/>
          <w:lang w:val="vi-VN" w:eastAsia="en-GB"/>
        </w:rPr>
        <w:t>Tác nhân tham gia</w:t>
      </w:r>
    </w:p>
    <w:tbl>
      <w:tblPr>
        <w:tblStyle w:val="GridTable1Light"/>
        <w:tblW w:w="0" w:type="auto"/>
        <w:tblLook w:val="04A0" w:firstRow="1" w:lastRow="0" w:firstColumn="1" w:lastColumn="0" w:noHBand="0" w:noVBand="1"/>
      </w:tblPr>
      <w:tblGrid>
        <w:gridCol w:w="1129"/>
        <w:gridCol w:w="2127"/>
        <w:gridCol w:w="1417"/>
        <w:gridCol w:w="4388"/>
      </w:tblGrid>
      <w:tr w:rsidR="00D909F6" w14:paraId="35AAB739" w14:textId="77777777" w:rsidTr="00685E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6EDB6F9" w14:textId="77777777" w:rsidR="00D909F6" w:rsidRDefault="00D909F6" w:rsidP="00685E5D">
            <w:pPr>
              <w:spacing w:line="276" w:lineRule="auto"/>
              <w:jc w:val="center"/>
              <w:rPr>
                <w:rFonts w:cs="Times New Roman (Body CS)"/>
                <w:spacing w:val="-2"/>
                <w:lang w:val="vi-VN" w:eastAsia="en-GB"/>
              </w:rPr>
            </w:pPr>
            <w:r>
              <w:rPr>
                <w:rFonts w:cs="Times New Roman (Body CS)"/>
                <w:spacing w:val="-2"/>
                <w:lang w:val="vi-VN" w:eastAsia="en-GB"/>
              </w:rPr>
              <w:t>ID</w:t>
            </w:r>
          </w:p>
        </w:tc>
        <w:tc>
          <w:tcPr>
            <w:tcW w:w="2127" w:type="dxa"/>
          </w:tcPr>
          <w:p w14:paraId="08912B87" w14:textId="77777777" w:rsidR="00D909F6" w:rsidRDefault="00D909F6"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Tác nhân</w:t>
            </w:r>
          </w:p>
        </w:tc>
        <w:tc>
          <w:tcPr>
            <w:tcW w:w="1417" w:type="dxa"/>
          </w:tcPr>
          <w:p w14:paraId="443F8EF1" w14:textId="77777777" w:rsidR="00D909F6" w:rsidRDefault="00D909F6"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Loại</w:t>
            </w:r>
          </w:p>
        </w:tc>
        <w:tc>
          <w:tcPr>
            <w:tcW w:w="4388" w:type="dxa"/>
          </w:tcPr>
          <w:p w14:paraId="555B9688" w14:textId="77777777" w:rsidR="00D909F6" w:rsidRDefault="00D909F6"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Mô tả</w:t>
            </w:r>
          </w:p>
        </w:tc>
      </w:tr>
      <w:tr w:rsidR="00D909F6" w:rsidRPr="00D100B6" w14:paraId="0E097DA4" w14:textId="77777777" w:rsidTr="00685E5D">
        <w:tc>
          <w:tcPr>
            <w:cnfStyle w:val="001000000000" w:firstRow="0" w:lastRow="0" w:firstColumn="1" w:lastColumn="0" w:oddVBand="0" w:evenVBand="0" w:oddHBand="0" w:evenHBand="0" w:firstRowFirstColumn="0" w:firstRowLastColumn="0" w:lastRowFirstColumn="0" w:lastRowLastColumn="0"/>
            <w:tcW w:w="1129" w:type="dxa"/>
            <w:vAlign w:val="center"/>
          </w:tcPr>
          <w:p w14:paraId="7143DB0C" w14:textId="323FBAC7" w:rsidR="00D909F6" w:rsidRDefault="00D909F6" w:rsidP="00685E5D">
            <w:pPr>
              <w:spacing w:line="276" w:lineRule="auto"/>
              <w:jc w:val="center"/>
              <w:rPr>
                <w:rFonts w:cs="Times New Roman (Body CS)"/>
                <w:spacing w:val="-2"/>
                <w:lang w:val="vi-VN" w:eastAsia="en-GB"/>
              </w:rPr>
            </w:pPr>
            <w:r w:rsidRPr="000760A2">
              <w:t>ACT-02</w:t>
            </w:r>
          </w:p>
        </w:tc>
        <w:tc>
          <w:tcPr>
            <w:tcW w:w="2127" w:type="dxa"/>
          </w:tcPr>
          <w:p w14:paraId="5337574A" w14:textId="51ED391C" w:rsidR="00D909F6" w:rsidRDefault="00D909F6" w:rsidP="00D909F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760A2">
              <w:t>Khách hàng</w:t>
            </w:r>
          </w:p>
        </w:tc>
        <w:tc>
          <w:tcPr>
            <w:tcW w:w="1417" w:type="dxa"/>
            <w:vMerge w:val="restart"/>
          </w:tcPr>
          <w:p w14:paraId="0D1C9C82" w14:textId="77777777" w:rsidR="00D909F6" w:rsidRDefault="00D909F6" w:rsidP="00D909F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760A2">
              <w:t>Người dùng</w:t>
            </w:r>
          </w:p>
        </w:tc>
        <w:tc>
          <w:tcPr>
            <w:tcW w:w="4388" w:type="dxa"/>
          </w:tcPr>
          <w:p w14:paraId="1DACECEA" w14:textId="7E49CCA4" w:rsidR="00D909F6" w:rsidRPr="00D100B6" w:rsidRDefault="00D909F6" w:rsidP="00D909F6">
            <w:pPr>
              <w:cnfStyle w:val="000000000000" w:firstRow="0" w:lastRow="0" w:firstColumn="0" w:lastColumn="0" w:oddVBand="0" w:evenVBand="0" w:oddHBand="0" w:evenHBand="0" w:firstRowFirstColumn="0" w:firstRowLastColumn="0" w:lastRowFirstColumn="0" w:lastRowLastColumn="0"/>
              <w:rPr>
                <w:color w:val="auto"/>
                <w:sz w:val="24"/>
              </w:rPr>
            </w:pPr>
            <w:r w:rsidRPr="00D909F6">
              <w:rPr>
                <w:color w:val="auto"/>
                <w:sz w:val="24"/>
              </w:rPr>
              <w:t>Khởi tạo hồ sơ đối tác, khai báo thông tin, tải lên tài liệu xác minh và gửi hồ sơ xét duyệt.</w:t>
            </w:r>
          </w:p>
        </w:tc>
      </w:tr>
      <w:tr w:rsidR="00D909F6" w:rsidRPr="00D100B6" w14:paraId="679D095B" w14:textId="77777777" w:rsidTr="00685E5D">
        <w:tc>
          <w:tcPr>
            <w:cnfStyle w:val="001000000000" w:firstRow="0" w:lastRow="0" w:firstColumn="1" w:lastColumn="0" w:oddVBand="0" w:evenVBand="0" w:oddHBand="0" w:evenHBand="0" w:firstRowFirstColumn="0" w:firstRowLastColumn="0" w:lastRowFirstColumn="0" w:lastRowLastColumn="0"/>
            <w:tcW w:w="1129" w:type="dxa"/>
            <w:vAlign w:val="center"/>
          </w:tcPr>
          <w:p w14:paraId="1D25ABA3" w14:textId="13C08187" w:rsidR="00D909F6" w:rsidRDefault="00D909F6" w:rsidP="00685E5D">
            <w:pPr>
              <w:spacing w:line="276" w:lineRule="auto"/>
              <w:jc w:val="center"/>
              <w:rPr>
                <w:rFonts w:cs="Times New Roman (Body CS)"/>
                <w:spacing w:val="-2"/>
                <w:lang w:val="vi-VN" w:eastAsia="en-GB"/>
              </w:rPr>
            </w:pPr>
            <w:r>
              <w:rPr>
                <w:rFonts w:cs="Times New Roman (Body CS)"/>
                <w:spacing w:val="-2"/>
                <w:lang w:val="vi-VN" w:eastAsia="en-GB"/>
              </w:rPr>
              <w:lastRenderedPageBreak/>
              <w:t>ACT-04</w:t>
            </w:r>
          </w:p>
        </w:tc>
        <w:tc>
          <w:tcPr>
            <w:tcW w:w="2127" w:type="dxa"/>
          </w:tcPr>
          <w:p w14:paraId="49364263" w14:textId="24E7C553" w:rsidR="00D909F6" w:rsidRDefault="00D909F6"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Chủ cơ sở kinh doanh</w:t>
            </w:r>
          </w:p>
        </w:tc>
        <w:tc>
          <w:tcPr>
            <w:tcW w:w="1417" w:type="dxa"/>
            <w:vMerge/>
          </w:tcPr>
          <w:p w14:paraId="419DB651" w14:textId="77777777" w:rsidR="00D909F6" w:rsidRDefault="00D909F6"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388" w:type="dxa"/>
          </w:tcPr>
          <w:p w14:paraId="5A681FE9" w14:textId="199D10D2" w:rsidR="00D909F6" w:rsidRPr="00D100B6" w:rsidRDefault="00D909F6" w:rsidP="00D909F6">
            <w:pPr>
              <w:cnfStyle w:val="000000000000" w:firstRow="0" w:lastRow="0" w:firstColumn="0" w:lastColumn="0" w:oddVBand="0" w:evenVBand="0" w:oddHBand="0" w:evenHBand="0" w:firstRowFirstColumn="0" w:firstRowLastColumn="0" w:lastRowFirstColumn="0" w:lastRowLastColumn="0"/>
              <w:rPr>
                <w:color w:val="auto"/>
                <w:sz w:val="24"/>
              </w:rPr>
            </w:pPr>
            <w:r w:rsidRPr="00D909F6">
              <w:rPr>
                <w:color w:val="auto"/>
                <w:sz w:val="24"/>
              </w:rPr>
              <w:t>Người dùng đã được phê duyệt; có quyền tạo, thiết lập và quản lý cơ sở kinh doanh.</w:t>
            </w:r>
          </w:p>
        </w:tc>
      </w:tr>
      <w:tr w:rsidR="00D909F6" w:rsidRPr="00D100B6" w14:paraId="3F7F7B76" w14:textId="77777777" w:rsidTr="00685E5D">
        <w:tc>
          <w:tcPr>
            <w:cnfStyle w:val="001000000000" w:firstRow="0" w:lastRow="0" w:firstColumn="1" w:lastColumn="0" w:oddVBand="0" w:evenVBand="0" w:oddHBand="0" w:evenHBand="0" w:firstRowFirstColumn="0" w:firstRowLastColumn="0" w:lastRowFirstColumn="0" w:lastRowLastColumn="0"/>
            <w:tcW w:w="1129" w:type="dxa"/>
            <w:vAlign w:val="center"/>
          </w:tcPr>
          <w:p w14:paraId="0E7CCE7D" w14:textId="77777777" w:rsidR="00D909F6" w:rsidRDefault="00D909F6" w:rsidP="00685E5D">
            <w:pPr>
              <w:spacing w:line="276" w:lineRule="auto"/>
              <w:jc w:val="center"/>
              <w:rPr>
                <w:rFonts w:cs="Times New Roman (Body CS)"/>
                <w:spacing w:val="-2"/>
                <w:lang w:val="vi-VN" w:eastAsia="en-GB"/>
              </w:rPr>
            </w:pPr>
            <w:r w:rsidRPr="000760A2">
              <w:t>ACT-05</w:t>
            </w:r>
          </w:p>
        </w:tc>
        <w:tc>
          <w:tcPr>
            <w:tcW w:w="2127" w:type="dxa"/>
          </w:tcPr>
          <w:p w14:paraId="650A507F" w14:textId="77777777" w:rsidR="00D909F6" w:rsidRDefault="00D909F6"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760A2">
              <w:t>Quản trị viên nền tảng</w:t>
            </w:r>
          </w:p>
        </w:tc>
        <w:tc>
          <w:tcPr>
            <w:tcW w:w="1417" w:type="dxa"/>
            <w:vMerge/>
          </w:tcPr>
          <w:p w14:paraId="57BF1617" w14:textId="77777777" w:rsidR="00D909F6" w:rsidRDefault="00D909F6"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388" w:type="dxa"/>
          </w:tcPr>
          <w:p w14:paraId="58BF5728" w14:textId="05886E7B" w:rsidR="00D909F6" w:rsidRPr="00D909F6" w:rsidRDefault="00D909F6" w:rsidP="00D909F6">
            <w:pPr>
              <w:cnfStyle w:val="000000000000" w:firstRow="0" w:lastRow="0" w:firstColumn="0" w:lastColumn="0" w:oddVBand="0" w:evenVBand="0" w:oddHBand="0" w:evenHBand="0" w:firstRowFirstColumn="0" w:firstRowLastColumn="0" w:lastRowFirstColumn="0" w:lastRowLastColumn="0"/>
              <w:rPr>
                <w:color w:val="auto"/>
                <w:szCs w:val="26"/>
              </w:rPr>
            </w:pPr>
            <w:r w:rsidRPr="00D909F6">
              <w:rPr>
                <w:color w:val="000000"/>
                <w:szCs w:val="26"/>
                <w:shd w:val="clear" w:color="auto" w:fill="FFFFFF"/>
              </w:rPr>
              <w:t>Tiếp nhận, kiểm tra, yêu cầu bổ sung, phê duyệt hoặc từ chối hồ sơ đối tác và yêu cầu xuất bản cơ sở.</w:t>
            </w:r>
          </w:p>
        </w:tc>
      </w:tr>
      <w:tr w:rsidR="00685E5D" w:rsidRPr="00D100B6" w14:paraId="6EAEC50A" w14:textId="77777777" w:rsidTr="00685E5D">
        <w:tc>
          <w:tcPr>
            <w:cnfStyle w:val="001000000000" w:firstRow="0" w:lastRow="0" w:firstColumn="1" w:lastColumn="0" w:oddVBand="0" w:evenVBand="0" w:oddHBand="0" w:evenHBand="0" w:firstRowFirstColumn="0" w:firstRowLastColumn="0" w:lastRowFirstColumn="0" w:lastRowLastColumn="0"/>
            <w:tcW w:w="1129" w:type="dxa"/>
            <w:vAlign w:val="center"/>
          </w:tcPr>
          <w:p w14:paraId="37A527BB" w14:textId="70A1E55D" w:rsidR="00685E5D" w:rsidRPr="000760A2" w:rsidRDefault="00685E5D" w:rsidP="00685E5D">
            <w:pPr>
              <w:spacing w:line="276" w:lineRule="auto"/>
              <w:jc w:val="center"/>
            </w:pPr>
            <w:r w:rsidRPr="000D7E89">
              <w:t>ACT-06</w:t>
            </w:r>
          </w:p>
        </w:tc>
        <w:tc>
          <w:tcPr>
            <w:tcW w:w="2127" w:type="dxa"/>
            <w:vAlign w:val="center"/>
          </w:tcPr>
          <w:p w14:paraId="55F1F471" w14:textId="0DE904AB" w:rsidR="00685E5D" w:rsidRPr="000760A2"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pPr>
            <w:r w:rsidRPr="000D7E89">
              <w:t>Nhà cung cấp dịch vụ thanh toán và đối soát</w:t>
            </w:r>
          </w:p>
        </w:tc>
        <w:tc>
          <w:tcPr>
            <w:tcW w:w="1417" w:type="dxa"/>
            <w:vMerge w:val="restart"/>
          </w:tcPr>
          <w:p w14:paraId="3E3B8624" w14:textId="727EA502"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Hệ thống bên ngoài</w:t>
            </w:r>
          </w:p>
        </w:tc>
        <w:tc>
          <w:tcPr>
            <w:tcW w:w="4388" w:type="dxa"/>
          </w:tcPr>
          <w:p w14:paraId="0C95ECEC" w14:textId="15B76C2E" w:rsidR="00685E5D" w:rsidRPr="00D909F6" w:rsidRDefault="00685E5D" w:rsidP="00685E5D">
            <w:pPr>
              <w:cnfStyle w:val="000000000000" w:firstRow="0" w:lastRow="0" w:firstColumn="0" w:lastColumn="0" w:oddVBand="0" w:evenVBand="0" w:oddHBand="0" w:evenHBand="0" w:firstRowFirstColumn="0" w:firstRowLastColumn="0" w:lastRowFirstColumn="0" w:lastRowLastColumn="0"/>
              <w:rPr>
                <w:color w:val="000000"/>
                <w:szCs w:val="26"/>
                <w:shd w:val="clear" w:color="auto" w:fill="FFFFFF"/>
              </w:rPr>
            </w:pPr>
            <w:r w:rsidRPr="00685E5D">
              <w:rPr>
                <w:color w:val="000000"/>
                <w:szCs w:val="26"/>
                <w:shd w:val="clear" w:color="auto" w:fill="FFFFFF"/>
              </w:rPr>
              <w:t>Hỗ trợ tiếp nhận kết quả và đối chiếu giao dịch thanh toán phí nền tảng</w:t>
            </w:r>
          </w:p>
        </w:tc>
      </w:tr>
      <w:tr w:rsidR="00685E5D" w:rsidRPr="00D100B6" w14:paraId="13C4857C" w14:textId="77777777" w:rsidTr="00685E5D">
        <w:tc>
          <w:tcPr>
            <w:cnfStyle w:val="001000000000" w:firstRow="0" w:lastRow="0" w:firstColumn="1" w:lastColumn="0" w:oddVBand="0" w:evenVBand="0" w:oddHBand="0" w:evenHBand="0" w:firstRowFirstColumn="0" w:firstRowLastColumn="0" w:lastRowFirstColumn="0" w:lastRowLastColumn="0"/>
            <w:tcW w:w="1129" w:type="dxa"/>
            <w:vAlign w:val="center"/>
          </w:tcPr>
          <w:p w14:paraId="05E9D52D" w14:textId="599F85C9" w:rsidR="00685E5D" w:rsidRPr="000760A2" w:rsidRDefault="00685E5D" w:rsidP="00685E5D">
            <w:pPr>
              <w:spacing w:line="276" w:lineRule="auto"/>
              <w:jc w:val="center"/>
            </w:pPr>
            <w:r w:rsidRPr="000D7E89">
              <w:t>ACT-08</w:t>
            </w:r>
          </w:p>
        </w:tc>
        <w:tc>
          <w:tcPr>
            <w:tcW w:w="2127" w:type="dxa"/>
            <w:vAlign w:val="center"/>
          </w:tcPr>
          <w:p w14:paraId="76A3E015" w14:textId="57DC56F8" w:rsidR="00685E5D" w:rsidRPr="000760A2"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pPr>
            <w:r w:rsidRPr="000D7E89">
              <w:t>Nhà cung cấp dịch vụ thư điện tử</w:t>
            </w:r>
          </w:p>
        </w:tc>
        <w:tc>
          <w:tcPr>
            <w:tcW w:w="1417" w:type="dxa"/>
            <w:vMerge/>
          </w:tcPr>
          <w:p w14:paraId="07D88370" w14:textId="77777777"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388" w:type="dxa"/>
          </w:tcPr>
          <w:p w14:paraId="18371244" w14:textId="28467B80" w:rsidR="00685E5D" w:rsidRPr="00D909F6" w:rsidRDefault="00685E5D" w:rsidP="00685E5D">
            <w:pPr>
              <w:cnfStyle w:val="000000000000" w:firstRow="0" w:lastRow="0" w:firstColumn="0" w:lastColumn="0" w:oddVBand="0" w:evenVBand="0" w:oddHBand="0" w:evenHBand="0" w:firstRowFirstColumn="0" w:firstRowLastColumn="0" w:lastRowFirstColumn="0" w:lastRowLastColumn="0"/>
              <w:rPr>
                <w:color w:val="000000"/>
                <w:szCs w:val="26"/>
                <w:shd w:val="clear" w:color="auto" w:fill="FFFFFF"/>
              </w:rPr>
            </w:pPr>
            <w:r w:rsidRPr="00685E5D">
              <w:rPr>
                <w:color w:val="000000"/>
                <w:szCs w:val="26"/>
                <w:shd w:val="clear" w:color="auto" w:fill="FFFFFF"/>
              </w:rPr>
              <w:t>Chuyển các thông báo liên quan đến hồ sơ, thanh toán và kết quả xét duyệt</w:t>
            </w:r>
          </w:p>
        </w:tc>
      </w:tr>
    </w:tbl>
    <w:p w14:paraId="5DA0ED63" w14:textId="79599D59" w:rsidR="00343110" w:rsidRPr="00343110" w:rsidRDefault="00343110" w:rsidP="00343110">
      <w:pPr>
        <w:spacing w:line="360" w:lineRule="auto"/>
        <w:rPr>
          <w:b/>
          <w:bCs/>
          <w:lang w:val="vi-VN" w:eastAsia="en-GB"/>
        </w:rPr>
      </w:pPr>
    </w:p>
    <w:p w14:paraId="28CE8FCA" w14:textId="0D946BD3" w:rsidR="00AA6893" w:rsidRDefault="00AA6893">
      <w:pPr>
        <w:pStyle w:val="ListParagraph"/>
        <w:numPr>
          <w:ilvl w:val="3"/>
          <w:numId w:val="10"/>
        </w:numPr>
        <w:spacing w:line="360" w:lineRule="auto"/>
        <w:rPr>
          <w:b/>
          <w:bCs/>
          <w:lang w:val="vi-VN" w:eastAsia="en-GB"/>
        </w:rPr>
      </w:pPr>
      <w:r>
        <w:rPr>
          <w:b/>
          <w:bCs/>
          <w:lang w:val="vi-VN" w:eastAsia="en-GB"/>
        </w:rPr>
        <w:t>Điều kiện bắt đầu</w:t>
      </w:r>
      <w:r w:rsidR="00343110">
        <w:rPr>
          <w:b/>
          <w:bCs/>
          <w:lang w:val="vi-VN" w:eastAsia="en-GB"/>
        </w:rPr>
        <w:t xml:space="preserve">; </w:t>
      </w:r>
      <w:r w:rsidRPr="00343110">
        <w:rPr>
          <w:b/>
          <w:bCs/>
          <w:lang w:val="vi-VN" w:eastAsia="en-GB"/>
        </w:rPr>
        <w:t>Đầu vào và đầu ra</w:t>
      </w:r>
    </w:p>
    <w:p w14:paraId="11F92CA3" w14:textId="3FA40028" w:rsidR="00343110" w:rsidRDefault="00D909F6" w:rsidP="00D909F6">
      <w:pPr>
        <w:spacing w:line="360" w:lineRule="auto"/>
        <w:ind w:firstLine="720"/>
        <w:rPr>
          <w:rFonts w:cs="Times New Roman (Body CS)"/>
          <w:spacing w:val="-2"/>
          <w:lang w:val="vi-VN" w:eastAsia="en-GB"/>
        </w:rPr>
      </w:pPr>
      <w:r w:rsidRPr="00D909F6">
        <w:rPr>
          <w:rFonts w:cs="Times New Roman (Body CS)"/>
          <w:spacing w:val="-2"/>
          <w:lang w:val="vi-VN" w:eastAsia="en-GB"/>
        </w:rPr>
        <w:t>Người dùng được phép khởi tạo hồ sơ đăng ký đối tác khi đã có tài khoản Aura Court, đã đăng nhập và hoàn tất xác thực địa chỉ thư điện tử hoặc số điện thoại. Tài khoản phải đang hoạt động, không bị khóa, chưa có hồ sơ đối tác được phê duyệt và không có hồ sơ đăng ký khác đang chờ xét duyệt. Người dùng đồng thời phải hoàn tất thông tin cá nhân cần thiết, đồng ý với điều khoản dành cho đối tác và có khả năng cung cấp thông tin pháp lý, thông tin liên hệ cùng các tài liệu xác minh theo yêu cầu.</w:t>
      </w:r>
      <w:r w:rsidRPr="00D909F6">
        <w:rPr>
          <w:rFonts w:cs="Times New Roman (Body CS)"/>
          <w:spacing w:val="-2"/>
          <w:lang w:val="vi-VN" w:eastAsia="en-GB"/>
        </w:rPr>
        <w:t xml:space="preserve"> </w:t>
      </w:r>
      <w:r w:rsidRPr="00D909F6">
        <w:rPr>
          <w:rFonts w:cs="Times New Roman (Body CS)"/>
          <w:spacing w:val="-2"/>
          <w:lang w:val="vi-VN" w:eastAsia="en-GB"/>
        </w:rPr>
        <w:t>Trường hợp người dùng đã có hồ sơ đăng ký, hệ thống hiển thị trạng thái hiện tại và cho phép tiếp tục hoàn thiện hoặc xử lý hồ sơ đó thay vì tạo hồ sơ mới. Việc lựa chọn mục đích sử dụng là chủ cơ sở trong quá trình thiết lập tài khoản chỉ chuyển người dùng đến quy trình đăng ký đối tác; hệ thống chưa cấp quyền quản lý cơ sở cho đến khi hồ sơ được phê duyệt.</w:t>
      </w:r>
    </w:p>
    <w:p w14:paraId="6107F007" w14:textId="5BAF872A" w:rsidR="00685E5D" w:rsidRDefault="00D909F6" w:rsidP="00685E5D">
      <w:pPr>
        <w:spacing w:line="360" w:lineRule="auto"/>
        <w:ind w:firstLine="720"/>
        <w:rPr>
          <w:rFonts w:cs="Times New Roman (Body CS)"/>
          <w:spacing w:val="-2"/>
          <w:lang w:val="vi-VN" w:eastAsia="en-GB"/>
        </w:rPr>
      </w:pPr>
      <w:r w:rsidRPr="00D909F6">
        <w:rPr>
          <w:rFonts w:cs="Times New Roman (Body CS)"/>
          <w:spacing w:val="-2"/>
          <w:lang w:val="vi-VN" w:eastAsia="en-GB"/>
        </w:rPr>
        <w:t>Sau khi các điều kiện bắt đầu được đáp ứng, người dùng cung cấp các thông tin cần thiết để hệ thống thực hiện việc đăng ký đối tác và thiết lập cơ sở kinh doanh. Trên cơ sở dữ liệu đầu vào, Aura Court tiến hành kiểm tra, xét duyệt và xử lý yêu cầu để tạo ra kết quả đầu ra tương ứng.</w:t>
      </w:r>
    </w:p>
    <w:tbl>
      <w:tblPr>
        <w:tblStyle w:val="GridTable1Light"/>
        <w:tblW w:w="0" w:type="auto"/>
        <w:tblLook w:val="04A0" w:firstRow="1" w:lastRow="0" w:firstColumn="1" w:lastColumn="0" w:noHBand="0" w:noVBand="1"/>
      </w:tblPr>
      <w:tblGrid>
        <w:gridCol w:w="420"/>
        <w:gridCol w:w="1276"/>
        <w:gridCol w:w="7365"/>
      </w:tblGrid>
      <w:tr w:rsidR="00D909F6" w14:paraId="153AAA31" w14:textId="77777777" w:rsidTr="00F52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 w:type="dxa"/>
          </w:tcPr>
          <w:p w14:paraId="419FF2B7" w14:textId="77777777" w:rsidR="00D909F6" w:rsidRDefault="00D909F6" w:rsidP="00F520B6">
            <w:pPr>
              <w:spacing w:line="276" w:lineRule="auto"/>
              <w:rPr>
                <w:rFonts w:cs="Times New Roman (Body CS)"/>
                <w:spacing w:val="-2"/>
                <w:lang w:val="vi-VN" w:eastAsia="en-GB"/>
              </w:rPr>
            </w:pPr>
            <w:r>
              <w:rPr>
                <w:rFonts w:cs="Times New Roman (Body CS)"/>
                <w:spacing w:val="-2"/>
                <w:lang w:val="vi-VN" w:eastAsia="en-GB"/>
              </w:rPr>
              <w:t>*</w:t>
            </w:r>
          </w:p>
        </w:tc>
        <w:tc>
          <w:tcPr>
            <w:tcW w:w="1276" w:type="dxa"/>
          </w:tcPr>
          <w:p w14:paraId="302F28D4" w14:textId="77777777" w:rsidR="00D909F6" w:rsidRDefault="00D909F6"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sidRPr="001E097C">
              <w:t>Thành phần</w:t>
            </w:r>
          </w:p>
        </w:tc>
        <w:tc>
          <w:tcPr>
            <w:tcW w:w="7365" w:type="dxa"/>
          </w:tcPr>
          <w:p w14:paraId="1C3E1865" w14:textId="77777777" w:rsidR="00D909F6" w:rsidRDefault="00D909F6"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sidRPr="001E097C">
              <w:t>Nội dung</w:t>
            </w:r>
          </w:p>
        </w:tc>
      </w:tr>
      <w:tr w:rsidR="00D909F6" w14:paraId="163050CF" w14:textId="77777777" w:rsidTr="00F520B6">
        <w:tc>
          <w:tcPr>
            <w:cnfStyle w:val="001000000000" w:firstRow="0" w:lastRow="0" w:firstColumn="1" w:lastColumn="0" w:oddVBand="0" w:evenVBand="0" w:oddHBand="0" w:evenHBand="0" w:firstRowFirstColumn="0" w:firstRowLastColumn="0" w:lastRowFirstColumn="0" w:lastRowLastColumn="0"/>
            <w:tcW w:w="420" w:type="dxa"/>
          </w:tcPr>
          <w:p w14:paraId="069FE8EE" w14:textId="77777777" w:rsidR="00D909F6" w:rsidRDefault="00D909F6" w:rsidP="00F520B6">
            <w:pPr>
              <w:spacing w:line="276" w:lineRule="auto"/>
              <w:rPr>
                <w:rFonts w:cs="Times New Roman (Body CS)"/>
                <w:spacing w:val="-2"/>
                <w:lang w:val="vi-VN" w:eastAsia="en-GB"/>
              </w:rPr>
            </w:pPr>
            <w:r>
              <w:rPr>
                <w:rFonts w:cs="Times New Roman (Body CS)"/>
                <w:spacing w:val="-2"/>
                <w:lang w:val="vi-VN" w:eastAsia="en-GB"/>
              </w:rPr>
              <w:t>1</w:t>
            </w:r>
          </w:p>
        </w:tc>
        <w:tc>
          <w:tcPr>
            <w:tcW w:w="1276" w:type="dxa"/>
          </w:tcPr>
          <w:p w14:paraId="3FB79EBE" w14:textId="77777777" w:rsidR="00D909F6" w:rsidRDefault="00D909F6"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1E097C">
              <w:t>Đầu vào</w:t>
            </w:r>
          </w:p>
        </w:tc>
        <w:tc>
          <w:tcPr>
            <w:tcW w:w="7365" w:type="dxa"/>
          </w:tcPr>
          <w:p w14:paraId="0251C647" w14:textId="701D55ED" w:rsidR="00D909F6" w:rsidRDefault="00B07C64"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B07C64">
              <w:t>Tài khoản người dùng; thông tin kinh doanh; thông tin pháp lý và hồ sơ xác minh; thông tin cơ sở; danh sách sân; lịch hoạt động; bảng giá; chính sách đặt sân và yêu cầu xuất bản.</w:t>
            </w:r>
          </w:p>
        </w:tc>
      </w:tr>
      <w:tr w:rsidR="00D909F6" w14:paraId="27EE2A4A" w14:textId="77777777" w:rsidTr="00F520B6">
        <w:tc>
          <w:tcPr>
            <w:cnfStyle w:val="001000000000" w:firstRow="0" w:lastRow="0" w:firstColumn="1" w:lastColumn="0" w:oddVBand="0" w:evenVBand="0" w:oddHBand="0" w:evenHBand="0" w:firstRowFirstColumn="0" w:firstRowLastColumn="0" w:lastRowFirstColumn="0" w:lastRowLastColumn="0"/>
            <w:tcW w:w="420" w:type="dxa"/>
          </w:tcPr>
          <w:p w14:paraId="5698E5D3" w14:textId="77777777" w:rsidR="00D909F6" w:rsidRDefault="00D909F6" w:rsidP="00F520B6">
            <w:pPr>
              <w:spacing w:line="276" w:lineRule="auto"/>
              <w:rPr>
                <w:rFonts w:cs="Times New Roman (Body CS)"/>
                <w:spacing w:val="-2"/>
                <w:lang w:val="vi-VN" w:eastAsia="en-GB"/>
              </w:rPr>
            </w:pPr>
            <w:r>
              <w:rPr>
                <w:rFonts w:cs="Times New Roman (Body CS)"/>
                <w:spacing w:val="-2"/>
                <w:lang w:val="vi-VN" w:eastAsia="en-GB"/>
              </w:rPr>
              <w:lastRenderedPageBreak/>
              <w:t>2</w:t>
            </w:r>
          </w:p>
        </w:tc>
        <w:tc>
          <w:tcPr>
            <w:tcW w:w="1276" w:type="dxa"/>
          </w:tcPr>
          <w:p w14:paraId="42B5AB37" w14:textId="77777777" w:rsidR="00D909F6" w:rsidRDefault="00D909F6"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1E097C">
              <w:t>Hoạt động xử lý</w:t>
            </w:r>
          </w:p>
        </w:tc>
        <w:tc>
          <w:tcPr>
            <w:tcW w:w="7365" w:type="dxa"/>
          </w:tcPr>
          <w:p w14:paraId="4E763578" w14:textId="49F1847E" w:rsidR="00D909F6" w:rsidRDefault="00B07C64"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B07C64">
              <w:t>Xác thực dữ liệu; kiểm tra tính đầy đủ; xét duyệt hồ sơ đối tác; cấp quyền; tạo tổ chức; cấu hình cơ sở; kiểm tra mức độ sẵn sàng; xét duyệt và công khai cơ sở.</w:t>
            </w:r>
          </w:p>
        </w:tc>
      </w:tr>
      <w:tr w:rsidR="00D909F6" w14:paraId="4E9FF8D8" w14:textId="77777777" w:rsidTr="00F520B6">
        <w:tc>
          <w:tcPr>
            <w:cnfStyle w:val="001000000000" w:firstRow="0" w:lastRow="0" w:firstColumn="1" w:lastColumn="0" w:oddVBand="0" w:evenVBand="0" w:oddHBand="0" w:evenHBand="0" w:firstRowFirstColumn="0" w:firstRowLastColumn="0" w:lastRowFirstColumn="0" w:lastRowLastColumn="0"/>
            <w:tcW w:w="420" w:type="dxa"/>
          </w:tcPr>
          <w:p w14:paraId="76D92FB9" w14:textId="77777777" w:rsidR="00D909F6" w:rsidRDefault="00D909F6" w:rsidP="00F520B6">
            <w:pPr>
              <w:spacing w:line="276" w:lineRule="auto"/>
              <w:rPr>
                <w:rFonts w:cs="Times New Roman (Body CS)"/>
                <w:spacing w:val="-2"/>
                <w:lang w:val="vi-VN" w:eastAsia="en-GB"/>
              </w:rPr>
            </w:pPr>
            <w:r>
              <w:rPr>
                <w:rFonts w:cs="Times New Roman (Body CS)"/>
                <w:spacing w:val="-2"/>
                <w:lang w:val="vi-VN" w:eastAsia="en-GB"/>
              </w:rPr>
              <w:t>3</w:t>
            </w:r>
          </w:p>
        </w:tc>
        <w:tc>
          <w:tcPr>
            <w:tcW w:w="1276" w:type="dxa"/>
          </w:tcPr>
          <w:p w14:paraId="0508BA0E" w14:textId="77777777" w:rsidR="00D909F6" w:rsidRDefault="00D909F6"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1E097C">
              <w:t>Đầu ra</w:t>
            </w:r>
          </w:p>
        </w:tc>
        <w:tc>
          <w:tcPr>
            <w:tcW w:w="7365" w:type="dxa"/>
          </w:tcPr>
          <w:p w14:paraId="3AD669A7" w14:textId="5FF14B0E" w:rsidR="00D909F6" w:rsidRDefault="00B07C64"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B07C64">
              <w:t>Hồ sơ đối tác được phê duyệt; quyền chủ cơ sở được cấp; tổ chức và cơ sở được thiết lập; cơ sở được công khai trên Aura Court và có thể tiếp nhận đặt sân.</w:t>
            </w:r>
          </w:p>
        </w:tc>
      </w:tr>
    </w:tbl>
    <w:p w14:paraId="6621983B" w14:textId="77777777" w:rsidR="00D909F6" w:rsidRPr="00D909F6" w:rsidRDefault="00D909F6" w:rsidP="00D909F6">
      <w:pPr>
        <w:spacing w:line="360" w:lineRule="auto"/>
        <w:ind w:firstLine="720"/>
        <w:rPr>
          <w:rFonts w:cs="Times New Roman (Body CS)"/>
          <w:spacing w:val="-2"/>
          <w:lang w:val="vi-VN" w:eastAsia="en-GB"/>
        </w:rPr>
      </w:pPr>
    </w:p>
    <w:p w14:paraId="176F0842" w14:textId="11A9BA1E" w:rsidR="00AA6893" w:rsidRDefault="00AA6893">
      <w:pPr>
        <w:pStyle w:val="ListParagraph"/>
        <w:numPr>
          <w:ilvl w:val="3"/>
          <w:numId w:val="10"/>
        </w:numPr>
        <w:spacing w:line="360" w:lineRule="auto"/>
        <w:rPr>
          <w:b/>
          <w:bCs/>
          <w:lang w:val="vi-VN" w:eastAsia="en-GB"/>
        </w:rPr>
      </w:pPr>
      <w:r>
        <w:rPr>
          <w:b/>
          <w:bCs/>
          <w:lang w:val="vi-VN" w:eastAsia="en-GB"/>
        </w:rPr>
        <w:t>Quy trình nghiệp vụ tổng quát</w:t>
      </w:r>
    </w:p>
    <w:p w14:paraId="3755D648" w14:textId="2731FA2E" w:rsidR="00685E5D" w:rsidRPr="00685E5D" w:rsidRDefault="00685E5D" w:rsidP="00685E5D">
      <w:pPr>
        <w:spacing w:line="360" w:lineRule="auto"/>
        <w:ind w:firstLine="720"/>
        <w:rPr>
          <w:lang w:val="vi-VN" w:eastAsia="en-GB"/>
        </w:rPr>
      </w:pPr>
      <w:r w:rsidRPr="00685E5D">
        <w:rPr>
          <w:lang w:val="vi-VN" w:eastAsia="en-GB"/>
        </w:rPr>
        <w:t>Quy trình đăng ký đối tác và thiết lập cơ sở kinh doanh được thực hiện qua mười bước. Các bước trong bảng tương ứng trực tiếp với phần mô tả chi tiết tại mục tiếp theo.</w:t>
      </w:r>
    </w:p>
    <w:tbl>
      <w:tblPr>
        <w:tblStyle w:val="GridTable1Light"/>
        <w:tblW w:w="0" w:type="auto"/>
        <w:tblLook w:val="04A0" w:firstRow="1" w:lastRow="0" w:firstColumn="1" w:lastColumn="0" w:noHBand="0" w:noVBand="1"/>
      </w:tblPr>
      <w:tblGrid>
        <w:gridCol w:w="805"/>
        <w:gridCol w:w="1884"/>
        <w:gridCol w:w="1701"/>
        <w:gridCol w:w="2268"/>
        <w:gridCol w:w="2403"/>
      </w:tblGrid>
      <w:tr w:rsidR="00685E5D" w14:paraId="4256CEB6" w14:textId="77777777" w:rsidTr="00F52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0A825D0C" w14:textId="77777777" w:rsidR="00685E5D" w:rsidRDefault="00685E5D" w:rsidP="00F520B6">
            <w:pPr>
              <w:spacing w:line="276" w:lineRule="auto"/>
              <w:rPr>
                <w:lang w:val="vi-VN" w:eastAsia="en-GB"/>
              </w:rPr>
            </w:pPr>
            <w:r w:rsidRPr="00FA2129">
              <w:t>Bước</w:t>
            </w:r>
          </w:p>
        </w:tc>
        <w:tc>
          <w:tcPr>
            <w:tcW w:w="1884" w:type="dxa"/>
          </w:tcPr>
          <w:p w14:paraId="4638405E" w14:textId="77777777" w:rsidR="00685E5D" w:rsidRDefault="00685E5D" w:rsidP="00F520B6">
            <w:pPr>
              <w:spacing w:line="276" w:lineRule="auto"/>
              <w:cnfStyle w:val="100000000000" w:firstRow="1" w:lastRow="0" w:firstColumn="0" w:lastColumn="0" w:oddVBand="0" w:evenVBand="0" w:oddHBand="0" w:evenHBand="0" w:firstRowFirstColumn="0" w:firstRowLastColumn="0" w:lastRowFirstColumn="0" w:lastRowLastColumn="0"/>
              <w:rPr>
                <w:lang w:val="vi-VN" w:eastAsia="en-GB"/>
              </w:rPr>
            </w:pPr>
            <w:r w:rsidRPr="00FA2129">
              <w:t>Giai đoạn</w:t>
            </w:r>
          </w:p>
        </w:tc>
        <w:tc>
          <w:tcPr>
            <w:tcW w:w="1701" w:type="dxa"/>
          </w:tcPr>
          <w:p w14:paraId="770A3A06" w14:textId="77777777" w:rsidR="00685E5D" w:rsidRDefault="00685E5D" w:rsidP="00F520B6">
            <w:pPr>
              <w:spacing w:line="276" w:lineRule="auto"/>
              <w:cnfStyle w:val="100000000000" w:firstRow="1" w:lastRow="0" w:firstColumn="0" w:lastColumn="0" w:oddVBand="0" w:evenVBand="0" w:oddHBand="0" w:evenHBand="0" w:firstRowFirstColumn="0" w:firstRowLastColumn="0" w:lastRowFirstColumn="0" w:lastRowLastColumn="0"/>
              <w:rPr>
                <w:lang w:val="vi-VN" w:eastAsia="en-GB"/>
              </w:rPr>
            </w:pPr>
            <w:r w:rsidRPr="00FA2129">
              <w:t>Tác nhân tham gia</w:t>
            </w:r>
          </w:p>
        </w:tc>
        <w:tc>
          <w:tcPr>
            <w:tcW w:w="2268" w:type="dxa"/>
          </w:tcPr>
          <w:p w14:paraId="5E60FD40" w14:textId="77777777" w:rsidR="00685E5D" w:rsidRDefault="00685E5D" w:rsidP="00F520B6">
            <w:pPr>
              <w:spacing w:line="276" w:lineRule="auto"/>
              <w:cnfStyle w:val="100000000000" w:firstRow="1" w:lastRow="0" w:firstColumn="0" w:lastColumn="0" w:oddVBand="0" w:evenVBand="0" w:oddHBand="0" w:evenHBand="0" w:firstRowFirstColumn="0" w:firstRowLastColumn="0" w:lastRowFirstColumn="0" w:lastRowLastColumn="0"/>
              <w:rPr>
                <w:lang w:val="vi-VN" w:eastAsia="en-GB"/>
              </w:rPr>
            </w:pPr>
            <w:r w:rsidRPr="00FA2129">
              <w:t>Nội dung nghiệp vụ</w:t>
            </w:r>
          </w:p>
        </w:tc>
        <w:tc>
          <w:tcPr>
            <w:tcW w:w="2403" w:type="dxa"/>
          </w:tcPr>
          <w:p w14:paraId="49E070DE" w14:textId="77777777" w:rsidR="00685E5D" w:rsidRDefault="00685E5D" w:rsidP="00F520B6">
            <w:pPr>
              <w:spacing w:line="276" w:lineRule="auto"/>
              <w:cnfStyle w:val="100000000000" w:firstRow="1" w:lastRow="0" w:firstColumn="0" w:lastColumn="0" w:oddVBand="0" w:evenVBand="0" w:oddHBand="0" w:evenHBand="0" w:firstRowFirstColumn="0" w:firstRowLastColumn="0" w:lastRowFirstColumn="0" w:lastRowLastColumn="0"/>
              <w:rPr>
                <w:lang w:val="vi-VN" w:eastAsia="en-GB"/>
              </w:rPr>
            </w:pPr>
            <w:r w:rsidRPr="00FA2129">
              <w:t>Kết quả</w:t>
            </w:r>
          </w:p>
        </w:tc>
      </w:tr>
      <w:tr w:rsidR="00685E5D" w14:paraId="024202EC" w14:textId="77777777" w:rsidTr="00F520B6">
        <w:tc>
          <w:tcPr>
            <w:cnfStyle w:val="001000000000" w:firstRow="0" w:lastRow="0" w:firstColumn="1" w:lastColumn="0" w:oddVBand="0" w:evenVBand="0" w:oddHBand="0" w:evenHBand="0" w:firstRowFirstColumn="0" w:firstRowLastColumn="0" w:lastRowFirstColumn="0" w:lastRowLastColumn="0"/>
            <w:tcW w:w="805" w:type="dxa"/>
          </w:tcPr>
          <w:p w14:paraId="174502B2" w14:textId="4DF51F5A" w:rsidR="00685E5D" w:rsidRDefault="00685E5D" w:rsidP="00685E5D">
            <w:pPr>
              <w:spacing w:line="276" w:lineRule="auto"/>
              <w:rPr>
                <w:lang w:val="vi-VN" w:eastAsia="en-GB"/>
              </w:rPr>
            </w:pPr>
            <w:r w:rsidRPr="007B7047">
              <w:t>1</w:t>
            </w:r>
          </w:p>
        </w:tc>
        <w:tc>
          <w:tcPr>
            <w:tcW w:w="1884" w:type="dxa"/>
          </w:tcPr>
          <w:p w14:paraId="4D8533B1" w14:textId="28F4A3C8"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Khởi tạo đăng ký đối tác</w:t>
            </w:r>
          </w:p>
        </w:tc>
        <w:tc>
          <w:tcPr>
            <w:tcW w:w="1701" w:type="dxa"/>
          </w:tcPr>
          <w:p w14:paraId="0A1CDCA7" w14:textId="349E91D2"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Khách hàng</w:t>
            </w:r>
          </w:p>
        </w:tc>
        <w:tc>
          <w:tcPr>
            <w:tcW w:w="2268" w:type="dxa"/>
          </w:tcPr>
          <w:p w14:paraId="1049B3DC" w14:textId="1D9F9547"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Lựa chọn đăng ký trở thành đối tác trên Aura Court</w:t>
            </w:r>
          </w:p>
        </w:tc>
        <w:tc>
          <w:tcPr>
            <w:tcW w:w="2403" w:type="dxa"/>
          </w:tcPr>
          <w:p w14:paraId="7685B372" w14:textId="28839855"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Yêu cầu đăng ký được khởi tạo</w:t>
            </w:r>
          </w:p>
        </w:tc>
      </w:tr>
      <w:tr w:rsidR="00685E5D" w14:paraId="6D54ECF1" w14:textId="77777777" w:rsidTr="00F520B6">
        <w:tc>
          <w:tcPr>
            <w:cnfStyle w:val="001000000000" w:firstRow="0" w:lastRow="0" w:firstColumn="1" w:lastColumn="0" w:oddVBand="0" w:evenVBand="0" w:oddHBand="0" w:evenHBand="0" w:firstRowFirstColumn="0" w:firstRowLastColumn="0" w:lastRowFirstColumn="0" w:lastRowLastColumn="0"/>
            <w:tcW w:w="805" w:type="dxa"/>
          </w:tcPr>
          <w:p w14:paraId="3976B76E" w14:textId="1E4ADA21" w:rsidR="00685E5D" w:rsidRDefault="00685E5D" w:rsidP="00685E5D">
            <w:pPr>
              <w:spacing w:line="276" w:lineRule="auto"/>
              <w:rPr>
                <w:lang w:val="vi-VN" w:eastAsia="en-GB"/>
              </w:rPr>
            </w:pPr>
            <w:r w:rsidRPr="007B7047">
              <w:t>2</w:t>
            </w:r>
          </w:p>
        </w:tc>
        <w:tc>
          <w:tcPr>
            <w:tcW w:w="1884" w:type="dxa"/>
          </w:tcPr>
          <w:p w14:paraId="1A67CA70" w14:textId="4490F5CD"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Khai báo và gửi hồ sơ</w:t>
            </w:r>
          </w:p>
        </w:tc>
        <w:tc>
          <w:tcPr>
            <w:tcW w:w="1701" w:type="dxa"/>
          </w:tcPr>
          <w:p w14:paraId="1ACDDC25" w14:textId="19583E12"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Khách hàng</w:t>
            </w:r>
          </w:p>
        </w:tc>
        <w:tc>
          <w:tcPr>
            <w:tcW w:w="2268" w:type="dxa"/>
          </w:tcPr>
          <w:p w14:paraId="6683266B" w14:textId="08BDF146"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Cung cấp thông tin kinh doanh và tài liệu xác minh</w:t>
            </w:r>
          </w:p>
        </w:tc>
        <w:tc>
          <w:tcPr>
            <w:tcW w:w="2403" w:type="dxa"/>
          </w:tcPr>
          <w:p w14:paraId="5065D2CD" w14:textId="49D6E9F2"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Hồ sơ được gửi để xét duyệt</w:t>
            </w:r>
          </w:p>
        </w:tc>
      </w:tr>
      <w:tr w:rsidR="00685E5D" w14:paraId="40FE3E5E" w14:textId="77777777" w:rsidTr="00F520B6">
        <w:tc>
          <w:tcPr>
            <w:cnfStyle w:val="001000000000" w:firstRow="0" w:lastRow="0" w:firstColumn="1" w:lastColumn="0" w:oddVBand="0" w:evenVBand="0" w:oddHBand="0" w:evenHBand="0" w:firstRowFirstColumn="0" w:firstRowLastColumn="0" w:lastRowFirstColumn="0" w:lastRowLastColumn="0"/>
            <w:tcW w:w="805" w:type="dxa"/>
          </w:tcPr>
          <w:p w14:paraId="6E12DE06" w14:textId="41C36FC4" w:rsidR="00685E5D" w:rsidRDefault="00685E5D" w:rsidP="00685E5D">
            <w:pPr>
              <w:spacing w:line="276" w:lineRule="auto"/>
              <w:rPr>
                <w:lang w:val="vi-VN" w:eastAsia="en-GB"/>
              </w:rPr>
            </w:pPr>
            <w:r w:rsidRPr="007B7047">
              <w:t>3</w:t>
            </w:r>
          </w:p>
        </w:tc>
        <w:tc>
          <w:tcPr>
            <w:tcW w:w="1884" w:type="dxa"/>
          </w:tcPr>
          <w:p w14:paraId="64DC6B69" w14:textId="7C233DF0"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Xét duyệt hồ sơ đối tác</w:t>
            </w:r>
          </w:p>
        </w:tc>
        <w:tc>
          <w:tcPr>
            <w:tcW w:w="1701" w:type="dxa"/>
          </w:tcPr>
          <w:p w14:paraId="77119640" w14:textId="3EED3D7E"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Quản trị viên nền tảng</w:t>
            </w:r>
          </w:p>
        </w:tc>
        <w:tc>
          <w:tcPr>
            <w:tcW w:w="2268" w:type="dxa"/>
          </w:tcPr>
          <w:p w14:paraId="78BDFFCB" w14:textId="3ED79465"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Kiểm tra tính đầy đủ, hợp lệ và phù hợp của hồ sơ</w:t>
            </w:r>
          </w:p>
        </w:tc>
        <w:tc>
          <w:tcPr>
            <w:tcW w:w="2403" w:type="dxa"/>
          </w:tcPr>
          <w:p w14:paraId="2C0B1A57" w14:textId="060A40CA"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Hồ sơ được phê duyệt, yêu cầu bổ sung hoặc từ chối</w:t>
            </w:r>
          </w:p>
        </w:tc>
      </w:tr>
      <w:tr w:rsidR="00685E5D" w14:paraId="42EB8AE6" w14:textId="77777777" w:rsidTr="00F520B6">
        <w:tc>
          <w:tcPr>
            <w:cnfStyle w:val="001000000000" w:firstRow="0" w:lastRow="0" w:firstColumn="1" w:lastColumn="0" w:oddVBand="0" w:evenVBand="0" w:oddHBand="0" w:evenHBand="0" w:firstRowFirstColumn="0" w:firstRowLastColumn="0" w:lastRowFirstColumn="0" w:lastRowLastColumn="0"/>
            <w:tcW w:w="805" w:type="dxa"/>
          </w:tcPr>
          <w:p w14:paraId="74AB6FEA" w14:textId="6C0E08C3" w:rsidR="00685E5D" w:rsidRDefault="00685E5D" w:rsidP="00685E5D">
            <w:pPr>
              <w:spacing w:line="276" w:lineRule="auto"/>
              <w:rPr>
                <w:lang w:val="vi-VN" w:eastAsia="en-GB"/>
              </w:rPr>
            </w:pPr>
            <w:r w:rsidRPr="007B7047">
              <w:t>4</w:t>
            </w:r>
          </w:p>
        </w:tc>
        <w:tc>
          <w:tcPr>
            <w:tcW w:w="1884" w:type="dxa"/>
          </w:tcPr>
          <w:p w14:paraId="6FF1670E" w14:textId="651E5EE7"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Công nhận tư cách đối tác</w:t>
            </w:r>
          </w:p>
        </w:tc>
        <w:tc>
          <w:tcPr>
            <w:tcW w:w="1701" w:type="dxa"/>
          </w:tcPr>
          <w:p w14:paraId="1B0B7874" w14:textId="7A69A079"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Quản trị viên nền tảng</w:t>
            </w:r>
          </w:p>
        </w:tc>
        <w:tc>
          <w:tcPr>
            <w:tcW w:w="2268" w:type="dxa"/>
          </w:tcPr>
          <w:p w14:paraId="2218B111" w14:textId="09639457"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Xác nhận kết quả xét duyệt và bổ sung quyền Chủ cơ sở kinh doanh</w:t>
            </w:r>
          </w:p>
        </w:tc>
        <w:tc>
          <w:tcPr>
            <w:tcW w:w="2403" w:type="dxa"/>
          </w:tcPr>
          <w:p w14:paraId="284D9220" w14:textId="13DF8055"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Người dùng được công nhận là đối tác</w:t>
            </w:r>
          </w:p>
        </w:tc>
      </w:tr>
      <w:tr w:rsidR="00685E5D" w14:paraId="10AC8F7F" w14:textId="77777777" w:rsidTr="00F520B6">
        <w:tc>
          <w:tcPr>
            <w:cnfStyle w:val="001000000000" w:firstRow="0" w:lastRow="0" w:firstColumn="1" w:lastColumn="0" w:oddVBand="0" w:evenVBand="0" w:oddHBand="0" w:evenHBand="0" w:firstRowFirstColumn="0" w:firstRowLastColumn="0" w:lastRowFirstColumn="0" w:lastRowLastColumn="0"/>
            <w:tcW w:w="805" w:type="dxa"/>
          </w:tcPr>
          <w:p w14:paraId="613C7903" w14:textId="55D40627" w:rsidR="00685E5D" w:rsidRDefault="00685E5D" w:rsidP="00685E5D">
            <w:pPr>
              <w:spacing w:line="276" w:lineRule="auto"/>
              <w:rPr>
                <w:lang w:val="vi-VN" w:eastAsia="en-GB"/>
              </w:rPr>
            </w:pPr>
            <w:r w:rsidRPr="007B7047">
              <w:t>5</w:t>
            </w:r>
          </w:p>
        </w:tc>
        <w:tc>
          <w:tcPr>
            <w:tcW w:w="1884" w:type="dxa"/>
          </w:tcPr>
          <w:p w14:paraId="67FB51A9" w14:textId="1E24A189"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Lựa chọn gói sử dụng</w:t>
            </w:r>
          </w:p>
        </w:tc>
        <w:tc>
          <w:tcPr>
            <w:tcW w:w="1701" w:type="dxa"/>
          </w:tcPr>
          <w:p w14:paraId="2F78BDFA" w14:textId="3C83D84A"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Chủ cơ sở kinh doanh</w:t>
            </w:r>
          </w:p>
        </w:tc>
        <w:tc>
          <w:tcPr>
            <w:tcW w:w="2268" w:type="dxa"/>
          </w:tcPr>
          <w:p w14:paraId="461CE3C8" w14:textId="7FB9F26E"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Lựa chọn thời hạn sử dụng nền tảng gồm 1 tháng, 6 tháng hoặc 1 năm</w:t>
            </w:r>
          </w:p>
        </w:tc>
        <w:tc>
          <w:tcPr>
            <w:tcW w:w="2403" w:type="dxa"/>
          </w:tcPr>
          <w:p w14:paraId="5D5B3FD4" w14:textId="74FF5DCF"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Gói và số tiền thanh toán được xác định</w:t>
            </w:r>
          </w:p>
        </w:tc>
      </w:tr>
      <w:tr w:rsidR="00685E5D" w14:paraId="71B542BE" w14:textId="77777777" w:rsidTr="00F520B6">
        <w:tc>
          <w:tcPr>
            <w:cnfStyle w:val="001000000000" w:firstRow="0" w:lastRow="0" w:firstColumn="1" w:lastColumn="0" w:oddVBand="0" w:evenVBand="0" w:oddHBand="0" w:evenHBand="0" w:firstRowFirstColumn="0" w:firstRowLastColumn="0" w:lastRowFirstColumn="0" w:lastRowLastColumn="0"/>
            <w:tcW w:w="805" w:type="dxa"/>
          </w:tcPr>
          <w:p w14:paraId="4709A8B1" w14:textId="4B3A68FE" w:rsidR="00685E5D" w:rsidRDefault="00685E5D" w:rsidP="00685E5D">
            <w:pPr>
              <w:spacing w:line="276" w:lineRule="auto"/>
              <w:rPr>
                <w:lang w:val="vi-VN" w:eastAsia="en-GB"/>
              </w:rPr>
            </w:pPr>
            <w:r w:rsidRPr="007B7047">
              <w:t>6</w:t>
            </w:r>
          </w:p>
        </w:tc>
        <w:tc>
          <w:tcPr>
            <w:tcW w:w="1884" w:type="dxa"/>
          </w:tcPr>
          <w:p w14:paraId="589978EC" w14:textId="548AE1B6"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Thanh toán và kích hoạt gói</w:t>
            </w:r>
          </w:p>
        </w:tc>
        <w:tc>
          <w:tcPr>
            <w:tcW w:w="1701" w:type="dxa"/>
          </w:tcPr>
          <w:p w14:paraId="12C0E1C9" w14:textId="39212B2A"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Chủ cơ sở kinh doanh, Nhà cung cấp dịch vụ thanh toán và đối soát</w:t>
            </w:r>
          </w:p>
        </w:tc>
        <w:tc>
          <w:tcPr>
            <w:tcW w:w="2268" w:type="dxa"/>
          </w:tcPr>
          <w:p w14:paraId="0CA28CA7" w14:textId="32786558"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Thanh toán phí sử dụng và đối chiếu kết quả giao dịch</w:t>
            </w:r>
          </w:p>
        </w:tc>
        <w:tc>
          <w:tcPr>
            <w:tcW w:w="2403" w:type="dxa"/>
          </w:tcPr>
          <w:p w14:paraId="52FA91B9" w14:textId="2F65A4FE"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Gói sử dụng được kích hoạt</w:t>
            </w:r>
          </w:p>
        </w:tc>
      </w:tr>
      <w:tr w:rsidR="00685E5D" w14:paraId="1988715F" w14:textId="77777777" w:rsidTr="00F520B6">
        <w:tc>
          <w:tcPr>
            <w:cnfStyle w:val="001000000000" w:firstRow="0" w:lastRow="0" w:firstColumn="1" w:lastColumn="0" w:oddVBand="0" w:evenVBand="0" w:oddHBand="0" w:evenHBand="0" w:firstRowFirstColumn="0" w:firstRowLastColumn="0" w:lastRowFirstColumn="0" w:lastRowLastColumn="0"/>
            <w:tcW w:w="805" w:type="dxa"/>
          </w:tcPr>
          <w:p w14:paraId="51CE5960" w14:textId="26D4FFBA" w:rsidR="00685E5D" w:rsidRDefault="00685E5D" w:rsidP="00685E5D">
            <w:pPr>
              <w:spacing w:line="276" w:lineRule="auto"/>
              <w:rPr>
                <w:lang w:val="vi-VN" w:eastAsia="en-GB"/>
              </w:rPr>
            </w:pPr>
            <w:r w:rsidRPr="007B7047">
              <w:t>7</w:t>
            </w:r>
          </w:p>
        </w:tc>
        <w:tc>
          <w:tcPr>
            <w:tcW w:w="1884" w:type="dxa"/>
          </w:tcPr>
          <w:p w14:paraId="74479682" w14:textId="022AC1D7"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Khai báo thông tin cơ sở</w:t>
            </w:r>
          </w:p>
        </w:tc>
        <w:tc>
          <w:tcPr>
            <w:tcW w:w="1701" w:type="dxa"/>
          </w:tcPr>
          <w:p w14:paraId="7965E2DF" w14:textId="665FA514"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Chủ cơ sở kinh doanh</w:t>
            </w:r>
          </w:p>
        </w:tc>
        <w:tc>
          <w:tcPr>
            <w:tcW w:w="2268" w:type="dxa"/>
          </w:tcPr>
          <w:p w14:paraId="54BD89B5" w14:textId="6841E24F"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 xml:space="preserve">Cung cấp thông tin nhận diện, địa chỉ, </w:t>
            </w:r>
            <w:r w:rsidRPr="007B7047">
              <w:lastRenderedPageBreak/>
              <w:t>liên hệ, hình ảnh và tiện ích của cơ sở</w:t>
            </w:r>
          </w:p>
        </w:tc>
        <w:tc>
          <w:tcPr>
            <w:tcW w:w="2403" w:type="dxa"/>
          </w:tcPr>
          <w:p w14:paraId="0658D8F9" w14:textId="3BD655E8"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lastRenderedPageBreak/>
              <w:t>Hồ sơ cơ sở được tạo</w:t>
            </w:r>
          </w:p>
        </w:tc>
      </w:tr>
      <w:tr w:rsidR="00685E5D" w14:paraId="1B9C3C8D" w14:textId="77777777" w:rsidTr="00F520B6">
        <w:tc>
          <w:tcPr>
            <w:cnfStyle w:val="001000000000" w:firstRow="0" w:lastRow="0" w:firstColumn="1" w:lastColumn="0" w:oddVBand="0" w:evenVBand="0" w:oddHBand="0" w:evenHBand="0" w:firstRowFirstColumn="0" w:firstRowLastColumn="0" w:lastRowFirstColumn="0" w:lastRowLastColumn="0"/>
            <w:tcW w:w="805" w:type="dxa"/>
          </w:tcPr>
          <w:p w14:paraId="227203BC" w14:textId="3076D2F4" w:rsidR="00685E5D" w:rsidRDefault="00685E5D" w:rsidP="00685E5D">
            <w:pPr>
              <w:spacing w:line="276" w:lineRule="auto"/>
              <w:rPr>
                <w:lang w:val="vi-VN" w:eastAsia="en-GB"/>
              </w:rPr>
            </w:pPr>
            <w:r w:rsidRPr="007B7047">
              <w:t>8</w:t>
            </w:r>
          </w:p>
        </w:tc>
        <w:tc>
          <w:tcPr>
            <w:tcW w:w="1884" w:type="dxa"/>
          </w:tcPr>
          <w:p w14:paraId="0B05FBF2" w14:textId="4177DA28"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Thiết lập sân và chính sách hoạt động</w:t>
            </w:r>
          </w:p>
        </w:tc>
        <w:tc>
          <w:tcPr>
            <w:tcW w:w="1701" w:type="dxa"/>
          </w:tcPr>
          <w:p w14:paraId="7F9F32AD" w14:textId="443285A7"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Chủ cơ sở kinh doanh</w:t>
            </w:r>
          </w:p>
        </w:tc>
        <w:tc>
          <w:tcPr>
            <w:tcW w:w="2268" w:type="dxa"/>
          </w:tcPr>
          <w:p w14:paraId="196806CB" w14:textId="28F5A5CC"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Khai báo sân, lịch hoạt động, bảng giá và chính sách đặt sân</w:t>
            </w:r>
          </w:p>
        </w:tc>
        <w:tc>
          <w:tcPr>
            <w:tcW w:w="2403" w:type="dxa"/>
          </w:tcPr>
          <w:p w14:paraId="46D95B9C" w14:textId="09CAF07D"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Cơ sở hoàn thành cấu hình kinh doanh</w:t>
            </w:r>
          </w:p>
        </w:tc>
      </w:tr>
      <w:tr w:rsidR="00685E5D" w14:paraId="41DF8B0F" w14:textId="77777777" w:rsidTr="00F520B6">
        <w:tc>
          <w:tcPr>
            <w:cnfStyle w:val="001000000000" w:firstRow="0" w:lastRow="0" w:firstColumn="1" w:lastColumn="0" w:oddVBand="0" w:evenVBand="0" w:oddHBand="0" w:evenHBand="0" w:firstRowFirstColumn="0" w:firstRowLastColumn="0" w:lastRowFirstColumn="0" w:lastRowLastColumn="0"/>
            <w:tcW w:w="805" w:type="dxa"/>
          </w:tcPr>
          <w:p w14:paraId="53CBAEA2" w14:textId="33E736F7" w:rsidR="00685E5D" w:rsidRDefault="00685E5D" w:rsidP="00685E5D">
            <w:pPr>
              <w:spacing w:line="276" w:lineRule="auto"/>
              <w:rPr>
                <w:lang w:val="vi-VN" w:eastAsia="en-GB"/>
              </w:rPr>
            </w:pPr>
            <w:r w:rsidRPr="007B7047">
              <w:t>9</w:t>
            </w:r>
          </w:p>
        </w:tc>
        <w:tc>
          <w:tcPr>
            <w:tcW w:w="1884" w:type="dxa"/>
          </w:tcPr>
          <w:p w14:paraId="47F76CA5" w14:textId="1EAF3626"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Gửi yêu cầu công khai cơ sở</w:t>
            </w:r>
          </w:p>
        </w:tc>
        <w:tc>
          <w:tcPr>
            <w:tcW w:w="1701" w:type="dxa"/>
          </w:tcPr>
          <w:p w14:paraId="7A0FD014" w14:textId="67FA356A"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Chủ cơ sở kinh doanh</w:t>
            </w:r>
          </w:p>
        </w:tc>
        <w:tc>
          <w:tcPr>
            <w:tcW w:w="2268" w:type="dxa"/>
          </w:tcPr>
          <w:p w14:paraId="4BAE7CCF" w14:textId="20D047F4"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Kiểm tra và gửi hồ sơ cơ sở để kiểm duyệt</w:t>
            </w:r>
          </w:p>
        </w:tc>
        <w:tc>
          <w:tcPr>
            <w:tcW w:w="2403" w:type="dxa"/>
          </w:tcPr>
          <w:p w14:paraId="7FF7009D" w14:textId="4FB3A488"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7B7047">
              <w:t>Cơ sở chuyển sang trạng thái chờ xét duyệt</w:t>
            </w:r>
          </w:p>
        </w:tc>
      </w:tr>
      <w:tr w:rsidR="00685E5D" w14:paraId="10B9FE45" w14:textId="77777777" w:rsidTr="00F520B6">
        <w:tc>
          <w:tcPr>
            <w:cnfStyle w:val="001000000000" w:firstRow="0" w:lastRow="0" w:firstColumn="1" w:lastColumn="0" w:oddVBand="0" w:evenVBand="0" w:oddHBand="0" w:evenHBand="0" w:firstRowFirstColumn="0" w:firstRowLastColumn="0" w:lastRowFirstColumn="0" w:lastRowLastColumn="0"/>
            <w:tcW w:w="805" w:type="dxa"/>
          </w:tcPr>
          <w:p w14:paraId="2D289AF8" w14:textId="39BBD757" w:rsidR="00685E5D" w:rsidRPr="00FA2129" w:rsidRDefault="00685E5D" w:rsidP="00685E5D">
            <w:pPr>
              <w:spacing w:line="276" w:lineRule="auto"/>
            </w:pPr>
            <w:r w:rsidRPr="007B7047">
              <w:t>10</w:t>
            </w:r>
          </w:p>
        </w:tc>
        <w:tc>
          <w:tcPr>
            <w:tcW w:w="1884" w:type="dxa"/>
          </w:tcPr>
          <w:p w14:paraId="09CDEBAC" w14:textId="7640E797" w:rsidR="00685E5D" w:rsidRPr="00FA2129"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pPr>
            <w:r w:rsidRPr="007B7047">
              <w:t>Xét duyệt và công khai cơ sở</w:t>
            </w:r>
          </w:p>
        </w:tc>
        <w:tc>
          <w:tcPr>
            <w:tcW w:w="1701" w:type="dxa"/>
          </w:tcPr>
          <w:p w14:paraId="3BD6D537" w14:textId="33017488" w:rsidR="00685E5D" w:rsidRPr="00FA2129"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pPr>
            <w:r w:rsidRPr="007B7047">
              <w:t>Quản trị viên nền tảng</w:t>
            </w:r>
          </w:p>
        </w:tc>
        <w:tc>
          <w:tcPr>
            <w:tcW w:w="2268" w:type="dxa"/>
          </w:tcPr>
          <w:p w14:paraId="3BBE6D82" w14:textId="59E055CE" w:rsidR="00685E5D" w:rsidRPr="00FA2129"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pPr>
            <w:r w:rsidRPr="007B7047">
              <w:t>Kiểm tra điều kiện hoạt động và quyết định việc công khai</w:t>
            </w:r>
          </w:p>
        </w:tc>
        <w:tc>
          <w:tcPr>
            <w:tcW w:w="2403" w:type="dxa"/>
          </w:tcPr>
          <w:p w14:paraId="137BD57E" w14:textId="0E4895DB" w:rsidR="00685E5D" w:rsidRPr="00FA2129"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pPr>
            <w:r w:rsidRPr="007B7047">
              <w:t>Cơ sở được công khai hoặc yêu cầu điều chỉnh</w:t>
            </w:r>
          </w:p>
        </w:tc>
      </w:tr>
    </w:tbl>
    <w:p w14:paraId="1EED2D76" w14:textId="77777777" w:rsidR="00343110" w:rsidRPr="00343110" w:rsidRDefault="00343110" w:rsidP="00343110">
      <w:pPr>
        <w:spacing w:line="360" w:lineRule="auto"/>
        <w:rPr>
          <w:b/>
          <w:bCs/>
          <w:lang w:val="vi-VN" w:eastAsia="en-GB"/>
        </w:rPr>
      </w:pPr>
    </w:p>
    <w:p w14:paraId="199C9795" w14:textId="195F7BD4" w:rsidR="00AA6893" w:rsidRDefault="00AA6893">
      <w:pPr>
        <w:pStyle w:val="ListParagraph"/>
        <w:numPr>
          <w:ilvl w:val="3"/>
          <w:numId w:val="10"/>
        </w:numPr>
        <w:spacing w:line="360" w:lineRule="auto"/>
        <w:rPr>
          <w:b/>
          <w:bCs/>
          <w:lang w:val="vi-VN" w:eastAsia="en-GB"/>
        </w:rPr>
      </w:pPr>
      <w:r>
        <w:rPr>
          <w:b/>
          <w:bCs/>
          <w:lang w:val="vi-VN" w:eastAsia="en-GB"/>
        </w:rPr>
        <w:t xml:space="preserve">Mô tả quy trình nghiệp vụ </w:t>
      </w:r>
    </w:p>
    <w:p w14:paraId="0DDA21F9" w14:textId="0852426E" w:rsidR="00685E5D" w:rsidRPr="00685E5D" w:rsidRDefault="00685E5D">
      <w:pPr>
        <w:pStyle w:val="ListParagraph"/>
        <w:numPr>
          <w:ilvl w:val="0"/>
          <w:numId w:val="16"/>
        </w:numPr>
        <w:spacing w:line="360" w:lineRule="auto"/>
        <w:rPr>
          <w:b/>
          <w:bCs/>
          <w:lang w:val="vi-VN" w:eastAsia="en-GB"/>
        </w:rPr>
      </w:pPr>
      <w:r w:rsidRPr="00685E5D">
        <w:rPr>
          <w:b/>
          <w:bCs/>
          <w:lang w:val="vi-VN" w:eastAsia="en-GB"/>
        </w:rPr>
        <w:t>Khởi tạo đăng ký đối tác</w:t>
      </w:r>
    </w:p>
    <w:p w14:paraId="71748DBF" w14:textId="3FC21358" w:rsidR="00685E5D" w:rsidRPr="00685E5D" w:rsidRDefault="00685E5D" w:rsidP="00685E5D">
      <w:pPr>
        <w:spacing w:line="360" w:lineRule="auto"/>
        <w:rPr>
          <w:lang w:val="vi-VN" w:eastAsia="en-GB"/>
        </w:rPr>
      </w:pPr>
      <w:r w:rsidRPr="00685E5D">
        <w:rPr>
          <w:lang w:val="vi-VN" w:eastAsia="en-GB"/>
        </w:rPr>
        <w:t>Khách hàng đã đăng nhập lựa chọn chức năng đăng ký trở thành đối tác. Việc khởi tạo yêu cầu chỉ thể hiện nhu cầu cung cấp dịch vụ sân thể thao trên Aura Court và chưa làm thay đổi vai trò hoặc quyền truy cập của tài khoản.</w:t>
      </w:r>
    </w:p>
    <w:p w14:paraId="76A3B6C6" w14:textId="136CDB28" w:rsidR="00685E5D" w:rsidRPr="00685E5D" w:rsidRDefault="00685E5D" w:rsidP="00685E5D">
      <w:pPr>
        <w:spacing w:line="360" w:lineRule="auto"/>
        <w:rPr>
          <w:lang w:val="vi-VN" w:eastAsia="en-GB"/>
        </w:rPr>
      </w:pPr>
      <w:r w:rsidRPr="00685E5D">
        <w:rPr>
          <w:lang w:val="vi-VN" w:eastAsia="en-GB"/>
        </w:rPr>
        <w:t>Trong thời gian đăng ký và chờ xét duyệt, người dùng vẫn giữ tư cách Khách hàng và có thể tiếp tục sử dụng các chức năng dành cho người chơi.</w:t>
      </w:r>
    </w:p>
    <w:p w14:paraId="1CE86D57" w14:textId="79456AB9" w:rsidR="00685E5D" w:rsidRPr="00685E5D" w:rsidRDefault="00685E5D">
      <w:pPr>
        <w:pStyle w:val="ListParagraph"/>
        <w:numPr>
          <w:ilvl w:val="0"/>
          <w:numId w:val="16"/>
        </w:numPr>
        <w:spacing w:line="360" w:lineRule="auto"/>
        <w:rPr>
          <w:b/>
          <w:bCs/>
          <w:lang w:val="vi-VN" w:eastAsia="en-GB"/>
        </w:rPr>
      </w:pPr>
      <w:r w:rsidRPr="00685E5D">
        <w:rPr>
          <w:b/>
          <w:bCs/>
          <w:lang w:val="vi-VN" w:eastAsia="en-GB"/>
        </w:rPr>
        <w:t>Khai báo và gửi hồ sơ</w:t>
      </w:r>
    </w:p>
    <w:p w14:paraId="34837050" w14:textId="6E21E0F3" w:rsidR="00685E5D" w:rsidRPr="00685E5D" w:rsidRDefault="00685E5D" w:rsidP="00685E5D">
      <w:pPr>
        <w:spacing w:line="360" w:lineRule="auto"/>
        <w:rPr>
          <w:lang w:val="vi-VN" w:eastAsia="en-GB"/>
        </w:rPr>
      </w:pPr>
      <w:r w:rsidRPr="00685E5D">
        <w:rPr>
          <w:lang w:val="vi-VN" w:eastAsia="en-GB"/>
        </w:rPr>
        <w:t>Khách hàng khai báo các thông tin phục vụ việc xác minh tư cách kinh doanh, có thể bao gồm:</w:t>
      </w:r>
      <w:r>
        <w:rPr>
          <w:lang w:val="vi-VN" w:eastAsia="en-GB"/>
        </w:rPr>
        <w:t xml:space="preserve"> </w:t>
      </w:r>
      <w:r w:rsidRPr="00685E5D">
        <w:rPr>
          <w:lang w:val="vi-VN" w:eastAsia="en-GB"/>
        </w:rPr>
        <w:t>Tên cá nhân, hộ kinh doanh hoặc tổ chức;</w:t>
      </w:r>
      <w:r>
        <w:rPr>
          <w:lang w:val="vi-VN" w:eastAsia="en-GB"/>
        </w:rPr>
        <w:t xml:space="preserve"> </w:t>
      </w:r>
      <w:r w:rsidRPr="00685E5D">
        <w:rPr>
          <w:lang w:val="vi-VN" w:eastAsia="en-GB"/>
        </w:rPr>
        <w:t>Thông tin người đại diện;</w:t>
      </w:r>
      <w:r>
        <w:rPr>
          <w:lang w:val="vi-VN" w:eastAsia="en-GB"/>
        </w:rPr>
        <w:t xml:space="preserve"> </w:t>
      </w:r>
      <w:r w:rsidRPr="00685E5D">
        <w:rPr>
          <w:lang w:val="vi-VN" w:eastAsia="en-GB"/>
        </w:rPr>
        <w:t>Số điện thoại và địa chỉ thư điện tử liên hệ;</w:t>
      </w:r>
      <w:r>
        <w:rPr>
          <w:lang w:val="vi-VN" w:eastAsia="en-GB"/>
        </w:rPr>
        <w:t xml:space="preserve"> </w:t>
      </w:r>
      <w:r w:rsidRPr="00685E5D">
        <w:rPr>
          <w:lang w:val="vi-VN" w:eastAsia="en-GB"/>
        </w:rPr>
        <w:t>Địa chỉ kinh doanh;</w:t>
      </w:r>
      <w:r>
        <w:rPr>
          <w:lang w:val="vi-VN" w:eastAsia="en-GB"/>
        </w:rPr>
        <w:t xml:space="preserve"> </w:t>
      </w:r>
      <w:r w:rsidRPr="00685E5D">
        <w:rPr>
          <w:lang w:val="vi-VN" w:eastAsia="en-GB"/>
        </w:rPr>
        <w:t>Mã số thuế hoặc thông tin đăng ký kinh doanh, nếu có;</w:t>
      </w:r>
      <w:r>
        <w:rPr>
          <w:lang w:val="vi-VN" w:eastAsia="en-GB"/>
        </w:rPr>
        <w:t xml:space="preserve"> </w:t>
      </w:r>
      <w:r w:rsidRPr="00685E5D">
        <w:rPr>
          <w:lang w:val="vi-VN" w:eastAsia="en-GB"/>
        </w:rPr>
        <w:t>Tài liệu xác minh danh tính và hoạt động kinh doanh;</w:t>
      </w:r>
      <w:r>
        <w:rPr>
          <w:lang w:val="vi-VN" w:eastAsia="en-GB"/>
        </w:rPr>
        <w:t xml:space="preserve"> </w:t>
      </w:r>
      <w:r w:rsidRPr="00685E5D">
        <w:rPr>
          <w:lang w:val="vi-VN" w:eastAsia="en-GB"/>
        </w:rPr>
        <w:t>Thông tin tài khoản ngân hàng dự kiến nhận tiền booking.</w:t>
      </w:r>
    </w:p>
    <w:p w14:paraId="75C575A4" w14:textId="24BFAAA3" w:rsidR="00685E5D" w:rsidRPr="00685E5D" w:rsidRDefault="00685E5D" w:rsidP="00685E5D">
      <w:pPr>
        <w:spacing w:line="360" w:lineRule="auto"/>
        <w:rPr>
          <w:lang w:val="vi-VN" w:eastAsia="en-GB"/>
        </w:rPr>
      </w:pPr>
      <w:r w:rsidRPr="00685E5D">
        <w:rPr>
          <w:lang w:val="vi-VN" w:eastAsia="en-GB"/>
        </w:rPr>
        <w:t>Người đăng ký chịu trách nhiệm về tính chính xác và hợp pháp của thông tin đã cung cấp. Sau khi hoàn thiện, hồ sơ được gửi đến Quản trị viên nền tảng để xét duyệt.</w:t>
      </w:r>
    </w:p>
    <w:p w14:paraId="15DF107A" w14:textId="4A8DCD5D" w:rsidR="00685E5D" w:rsidRPr="00685E5D" w:rsidRDefault="00685E5D">
      <w:pPr>
        <w:pStyle w:val="ListParagraph"/>
        <w:numPr>
          <w:ilvl w:val="0"/>
          <w:numId w:val="16"/>
        </w:numPr>
        <w:spacing w:line="360" w:lineRule="auto"/>
        <w:rPr>
          <w:b/>
          <w:bCs/>
          <w:lang w:val="vi-VN" w:eastAsia="en-GB"/>
        </w:rPr>
      </w:pPr>
      <w:r w:rsidRPr="00685E5D">
        <w:rPr>
          <w:b/>
          <w:bCs/>
          <w:lang w:val="vi-VN" w:eastAsia="en-GB"/>
        </w:rPr>
        <w:t xml:space="preserve"> Xét duyệt hồ sơ đối tác</w:t>
      </w:r>
    </w:p>
    <w:p w14:paraId="58FE4A27" w14:textId="3D0C4ED7" w:rsidR="00685E5D" w:rsidRPr="00685E5D" w:rsidRDefault="00685E5D" w:rsidP="00685E5D">
      <w:pPr>
        <w:spacing w:line="360" w:lineRule="auto"/>
        <w:rPr>
          <w:lang w:val="vi-VN" w:eastAsia="en-GB"/>
        </w:rPr>
      </w:pPr>
      <w:r w:rsidRPr="00685E5D">
        <w:rPr>
          <w:lang w:val="vi-VN" w:eastAsia="en-GB"/>
        </w:rPr>
        <w:t>Quản trị viên nền tảng kiểm tra tính đầy đủ, hợp lệ và nhất quán của hồ sơ. Việc xét duyệt nhằm xác định danh tính của người đăng ký, khả năng liên hệ và tư cách cung cấp dịch vụ sân thể thao.</w:t>
      </w:r>
    </w:p>
    <w:p w14:paraId="21417030" w14:textId="3D09D517" w:rsidR="00685E5D" w:rsidRPr="00685E5D" w:rsidRDefault="00685E5D" w:rsidP="00685E5D">
      <w:pPr>
        <w:spacing w:line="360" w:lineRule="auto"/>
        <w:rPr>
          <w:rFonts w:cs="Times New Roman (Body CS)"/>
          <w:spacing w:val="-2"/>
          <w:lang w:val="vi-VN" w:eastAsia="en-GB"/>
        </w:rPr>
      </w:pPr>
      <w:r w:rsidRPr="00685E5D">
        <w:rPr>
          <w:rFonts w:cs="Times New Roman (Body CS)"/>
          <w:spacing w:val="-2"/>
          <w:lang w:val="vi-VN" w:eastAsia="en-GB"/>
        </w:rPr>
        <w:lastRenderedPageBreak/>
        <w:t>Kết quả xét duyệt có thể thuộc một trong ba trường hợp:</w:t>
      </w:r>
      <w:r w:rsidRPr="00685E5D">
        <w:rPr>
          <w:rFonts w:cs="Times New Roman (Body CS)"/>
          <w:spacing w:val="-2"/>
          <w:lang w:val="vi-VN" w:eastAsia="en-GB"/>
        </w:rPr>
        <w:t xml:space="preserve"> (i) </w:t>
      </w:r>
      <w:r w:rsidRPr="00685E5D">
        <w:rPr>
          <w:rFonts w:cs="Times New Roman (Body CS)"/>
          <w:spacing w:val="-2"/>
          <w:lang w:val="vi-VN" w:eastAsia="en-GB"/>
        </w:rPr>
        <w:t>Phê duyệt: hồ sơ đáp ứng các điều kiện đăng ký đối tác;</w:t>
      </w:r>
      <w:r w:rsidRPr="00685E5D">
        <w:rPr>
          <w:rFonts w:cs="Times New Roman (Body CS)"/>
          <w:spacing w:val="-2"/>
          <w:lang w:val="vi-VN" w:eastAsia="en-GB"/>
        </w:rPr>
        <w:t xml:space="preserve"> (ii) </w:t>
      </w:r>
      <w:r w:rsidRPr="00685E5D">
        <w:rPr>
          <w:rFonts w:cs="Times New Roman (Body CS)"/>
          <w:spacing w:val="-2"/>
          <w:lang w:val="vi-VN" w:eastAsia="en-GB"/>
        </w:rPr>
        <w:t>Yêu cầu bổ sung: hồ sơ còn thiếu hoặc có nội dung cần làm rõ;</w:t>
      </w:r>
      <w:r w:rsidRPr="00685E5D">
        <w:rPr>
          <w:rFonts w:cs="Times New Roman (Body CS)"/>
          <w:spacing w:val="-2"/>
          <w:lang w:val="vi-VN" w:eastAsia="en-GB"/>
        </w:rPr>
        <w:t xml:space="preserve"> (iii) </w:t>
      </w:r>
      <w:r w:rsidRPr="00685E5D">
        <w:rPr>
          <w:rFonts w:cs="Times New Roman (Body CS)"/>
          <w:spacing w:val="-2"/>
          <w:lang w:val="vi-VN" w:eastAsia="en-GB"/>
        </w:rPr>
        <w:t>Từ chối: hồ sơ không đáp ứng điều kiện hoặc chứa thông tin không hợp lệ.</w:t>
      </w:r>
      <w:r w:rsidRPr="00685E5D">
        <w:rPr>
          <w:rFonts w:cs="Times New Roman (Body CS)"/>
          <w:spacing w:val="-2"/>
          <w:lang w:val="vi-VN" w:eastAsia="en-GB"/>
        </w:rPr>
        <w:t xml:space="preserve"> </w:t>
      </w:r>
      <w:r w:rsidRPr="00685E5D">
        <w:rPr>
          <w:rFonts w:cs="Times New Roman (Body CS)"/>
          <w:spacing w:val="-2"/>
          <w:lang w:val="vi-VN" w:eastAsia="en-GB"/>
        </w:rPr>
        <w:t>Nếu được yêu cầu bổ sung, Khách hàng có thể cập nhật hồ sơ và gửi lại để tiếp tục xét duyệt.</w:t>
      </w:r>
    </w:p>
    <w:p w14:paraId="660150C0" w14:textId="6B450BA2" w:rsidR="00685E5D" w:rsidRPr="00685E5D" w:rsidRDefault="00685E5D">
      <w:pPr>
        <w:pStyle w:val="ListParagraph"/>
        <w:numPr>
          <w:ilvl w:val="0"/>
          <w:numId w:val="16"/>
        </w:numPr>
        <w:spacing w:line="360" w:lineRule="auto"/>
        <w:rPr>
          <w:b/>
          <w:bCs/>
          <w:lang w:val="vi-VN" w:eastAsia="en-GB"/>
        </w:rPr>
      </w:pPr>
      <w:r w:rsidRPr="00685E5D">
        <w:rPr>
          <w:b/>
          <w:bCs/>
          <w:lang w:val="vi-VN" w:eastAsia="en-GB"/>
        </w:rPr>
        <w:t xml:space="preserve"> Công nhận tư cách đối tác</w:t>
      </w:r>
    </w:p>
    <w:p w14:paraId="671098B9" w14:textId="74F66C32" w:rsidR="00685E5D" w:rsidRPr="00685E5D" w:rsidRDefault="00685E5D" w:rsidP="00685E5D">
      <w:pPr>
        <w:spacing w:line="360" w:lineRule="auto"/>
        <w:rPr>
          <w:lang w:val="vi-VN" w:eastAsia="en-GB"/>
        </w:rPr>
      </w:pPr>
      <w:r w:rsidRPr="00685E5D">
        <w:rPr>
          <w:lang w:val="vi-VN" w:eastAsia="en-GB"/>
        </w:rPr>
        <w:t>Khi hồ sơ được phê duyệt, người dùng được công nhận là đối tác của Aura Court và được bổ sung quyền Chủ cơ sở kinh doanh. Tài khoản vẫn giữ các quyền của Khách hàng, do đó một người dùng có thể đồng thời sử dụng dịch vụ đặt sân và quản lý hoạt động kinh doanh.</w:t>
      </w:r>
    </w:p>
    <w:p w14:paraId="14E5A5A0" w14:textId="2CA1B1FA" w:rsidR="00685E5D" w:rsidRPr="00685E5D" w:rsidRDefault="00685E5D" w:rsidP="00685E5D">
      <w:pPr>
        <w:spacing w:line="360" w:lineRule="auto"/>
        <w:rPr>
          <w:lang w:val="vi-VN" w:eastAsia="en-GB"/>
        </w:rPr>
      </w:pPr>
      <w:r w:rsidRPr="00685E5D">
        <w:rPr>
          <w:lang w:val="vi-VN" w:eastAsia="en-GB"/>
        </w:rPr>
        <w:t>Việc được phê duyệt tư cách đối tác chưa đồng nghĩa với việc cơ sở được công khai. Đối tác phải tiếp tục mua gói sử dụng nền tảng và hoàn thiện việc thiết lập cơ sở.</w:t>
      </w:r>
    </w:p>
    <w:p w14:paraId="7A665E89" w14:textId="3AAD067E" w:rsidR="00685E5D" w:rsidRPr="00685E5D" w:rsidRDefault="00685E5D">
      <w:pPr>
        <w:pStyle w:val="ListParagraph"/>
        <w:numPr>
          <w:ilvl w:val="0"/>
          <w:numId w:val="16"/>
        </w:numPr>
        <w:spacing w:line="360" w:lineRule="auto"/>
        <w:rPr>
          <w:b/>
          <w:bCs/>
          <w:lang w:val="vi-VN" w:eastAsia="en-GB"/>
        </w:rPr>
      </w:pPr>
      <w:r w:rsidRPr="00685E5D">
        <w:rPr>
          <w:b/>
          <w:bCs/>
          <w:lang w:val="vi-VN" w:eastAsia="en-GB"/>
        </w:rPr>
        <w:t xml:space="preserve"> Lựa chọn gói sử dụng</w:t>
      </w:r>
    </w:p>
    <w:p w14:paraId="3EEE09B0" w14:textId="6ABDD2CB" w:rsidR="00685E5D" w:rsidRPr="00685E5D" w:rsidRDefault="00685E5D" w:rsidP="00685E5D">
      <w:pPr>
        <w:spacing w:line="360" w:lineRule="auto"/>
        <w:rPr>
          <w:lang w:val="vi-VN" w:eastAsia="en-GB"/>
        </w:rPr>
      </w:pPr>
      <w:r w:rsidRPr="00685E5D">
        <w:rPr>
          <w:lang w:val="vi-VN" w:eastAsia="en-GB"/>
        </w:rPr>
        <w:t>Chủ cơ sở kinh doanh lựa chọn gói sử dụng Aura Court theo một trong ba thời hạn:</w:t>
      </w:r>
    </w:p>
    <w:tbl>
      <w:tblPr>
        <w:tblStyle w:val="GridTable1Light"/>
        <w:tblW w:w="9067" w:type="dxa"/>
        <w:tblLook w:val="04A0" w:firstRow="1" w:lastRow="0" w:firstColumn="1" w:lastColumn="0" w:noHBand="0" w:noVBand="1"/>
      </w:tblPr>
      <w:tblGrid>
        <w:gridCol w:w="1413"/>
        <w:gridCol w:w="5103"/>
        <w:gridCol w:w="2551"/>
      </w:tblGrid>
      <w:tr w:rsidR="00685E5D" w14:paraId="71282F04" w14:textId="3F35967D" w:rsidTr="00685E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0A72ABC" w14:textId="5BBEB601" w:rsidR="00685E5D" w:rsidRDefault="00685E5D" w:rsidP="00685E5D">
            <w:pPr>
              <w:spacing w:line="276" w:lineRule="auto"/>
              <w:rPr>
                <w:lang w:val="vi-VN" w:eastAsia="en-GB"/>
              </w:rPr>
            </w:pPr>
            <w:r>
              <w:rPr>
                <w:lang w:val="vi-VN" w:eastAsia="en-GB"/>
              </w:rPr>
              <w:t>Thời hạn</w:t>
            </w:r>
          </w:p>
        </w:tc>
        <w:tc>
          <w:tcPr>
            <w:tcW w:w="5103" w:type="dxa"/>
          </w:tcPr>
          <w:p w14:paraId="481F3B06" w14:textId="00F11D2E" w:rsidR="00685E5D" w:rsidRDefault="00685E5D" w:rsidP="00685E5D">
            <w:pPr>
              <w:spacing w:line="276" w:lineRule="auto"/>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Phạm vi sử dụng</w:t>
            </w:r>
          </w:p>
        </w:tc>
        <w:tc>
          <w:tcPr>
            <w:tcW w:w="2551" w:type="dxa"/>
          </w:tcPr>
          <w:p w14:paraId="05DB131A" w14:textId="79FFDFFC" w:rsidR="00685E5D" w:rsidRDefault="00685E5D" w:rsidP="00685E5D">
            <w:pPr>
              <w:spacing w:line="276" w:lineRule="auto"/>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Chi phí</w:t>
            </w:r>
          </w:p>
        </w:tc>
      </w:tr>
      <w:tr w:rsidR="00685E5D" w14:paraId="6DD6CE70" w14:textId="4078902E" w:rsidTr="00685E5D">
        <w:tc>
          <w:tcPr>
            <w:cnfStyle w:val="001000000000" w:firstRow="0" w:lastRow="0" w:firstColumn="1" w:lastColumn="0" w:oddVBand="0" w:evenVBand="0" w:oddHBand="0" w:evenHBand="0" w:firstRowFirstColumn="0" w:firstRowLastColumn="0" w:lastRowFirstColumn="0" w:lastRowLastColumn="0"/>
            <w:tcW w:w="1413" w:type="dxa"/>
          </w:tcPr>
          <w:p w14:paraId="2DA0A47D" w14:textId="3F2C6D94" w:rsidR="00685E5D" w:rsidRPr="00685E5D" w:rsidRDefault="00685E5D" w:rsidP="00685E5D">
            <w:pPr>
              <w:spacing w:line="276" w:lineRule="auto"/>
              <w:rPr>
                <w:b w:val="0"/>
                <w:bCs w:val="0"/>
                <w:lang w:val="vi-VN" w:eastAsia="en-GB"/>
              </w:rPr>
            </w:pPr>
            <w:r w:rsidRPr="00685E5D">
              <w:rPr>
                <w:b w:val="0"/>
                <w:bCs w:val="0"/>
                <w:lang w:val="vi-VN" w:eastAsia="en-GB"/>
              </w:rPr>
              <w:t>1 tháng</w:t>
            </w:r>
          </w:p>
        </w:tc>
        <w:tc>
          <w:tcPr>
            <w:tcW w:w="5103" w:type="dxa"/>
          </w:tcPr>
          <w:p w14:paraId="06D328F4" w14:textId="073A65E0"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685E5D">
              <w:rPr>
                <w:lang w:val="vi-VN" w:eastAsia="en-GB"/>
              </w:rPr>
              <w:t>Sử dụng nền tảng trong một tháng kể từ thời điểm gói được kích hoạt</w:t>
            </w:r>
          </w:p>
        </w:tc>
        <w:tc>
          <w:tcPr>
            <w:tcW w:w="2551" w:type="dxa"/>
          </w:tcPr>
          <w:p w14:paraId="6C401657" w14:textId="77777777"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p>
        </w:tc>
      </w:tr>
      <w:tr w:rsidR="00685E5D" w14:paraId="55D13E57" w14:textId="71A5FB71" w:rsidTr="00685E5D">
        <w:tc>
          <w:tcPr>
            <w:cnfStyle w:val="001000000000" w:firstRow="0" w:lastRow="0" w:firstColumn="1" w:lastColumn="0" w:oddVBand="0" w:evenVBand="0" w:oddHBand="0" w:evenHBand="0" w:firstRowFirstColumn="0" w:firstRowLastColumn="0" w:lastRowFirstColumn="0" w:lastRowLastColumn="0"/>
            <w:tcW w:w="1413" w:type="dxa"/>
          </w:tcPr>
          <w:p w14:paraId="64BA888F" w14:textId="2FD755A5" w:rsidR="00685E5D" w:rsidRPr="00685E5D" w:rsidRDefault="00685E5D" w:rsidP="00685E5D">
            <w:pPr>
              <w:spacing w:line="276" w:lineRule="auto"/>
              <w:rPr>
                <w:b w:val="0"/>
                <w:bCs w:val="0"/>
                <w:lang w:val="vi-VN" w:eastAsia="en-GB"/>
              </w:rPr>
            </w:pPr>
            <w:r w:rsidRPr="00685E5D">
              <w:rPr>
                <w:b w:val="0"/>
                <w:bCs w:val="0"/>
                <w:lang w:val="vi-VN" w:eastAsia="en-GB"/>
              </w:rPr>
              <w:t>6 tháng</w:t>
            </w:r>
          </w:p>
        </w:tc>
        <w:tc>
          <w:tcPr>
            <w:tcW w:w="5103" w:type="dxa"/>
          </w:tcPr>
          <w:p w14:paraId="6315C91D" w14:textId="60E3ED6A"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685E5D">
              <w:rPr>
                <w:lang w:val="vi-VN" w:eastAsia="en-GB"/>
              </w:rPr>
              <w:t>Sử dụng nền tảng liên tục trong sáu tháng</w:t>
            </w:r>
          </w:p>
        </w:tc>
        <w:tc>
          <w:tcPr>
            <w:tcW w:w="2551" w:type="dxa"/>
          </w:tcPr>
          <w:p w14:paraId="07AC175D" w14:textId="77777777" w:rsidR="00685E5D"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p>
        </w:tc>
      </w:tr>
      <w:tr w:rsidR="00685E5D" w:rsidRPr="00FA2129" w14:paraId="4D5F7355" w14:textId="70090141" w:rsidTr="00685E5D">
        <w:tc>
          <w:tcPr>
            <w:cnfStyle w:val="001000000000" w:firstRow="0" w:lastRow="0" w:firstColumn="1" w:lastColumn="0" w:oddVBand="0" w:evenVBand="0" w:oddHBand="0" w:evenHBand="0" w:firstRowFirstColumn="0" w:firstRowLastColumn="0" w:lastRowFirstColumn="0" w:lastRowLastColumn="0"/>
            <w:tcW w:w="1413" w:type="dxa"/>
          </w:tcPr>
          <w:p w14:paraId="57518385" w14:textId="547EA0BF" w:rsidR="00685E5D" w:rsidRPr="00685E5D" w:rsidRDefault="00685E5D" w:rsidP="00685E5D">
            <w:pPr>
              <w:spacing w:line="276" w:lineRule="auto"/>
              <w:rPr>
                <w:b w:val="0"/>
                <w:bCs w:val="0"/>
                <w:lang w:val="vi-VN"/>
              </w:rPr>
            </w:pPr>
            <w:r w:rsidRPr="00685E5D">
              <w:rPr>
                <w:b w:val="0"/>
                <w:bCs w:val="0"/>
                <w:lang w:val="vi-VN"/>
              </w:rPr>
              <w:t>1 năm</w:t>
            </w:r>
          </w:p>
        </w:tc>
        <w:tc>
          <w:tcPr>
            <w:tcW w:w="5103" w:type="dxa"/>
          </w:tcPr>
          <w:p w14:paraId="6D2F5F14" w14:textId="191F117C" w:rsidR="00685E5D" w:rsidRPr="00FA2129"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pPr>
            <w:r w:rsidRPr="00685E5D">
              <w:rPr>
                <w:lang w:val="vi-VN" w:eastAsia="en-GB"/>
              </w:rPr>
              <w:t>Sử dụng nền tảng liên tục trong mười hai tháng</w:t>
            </w:r>
          </w:p>
        </w:tc>
        <w:tc>
          <w:tcPr>
            <w:tcW w:w="2551" w:type="dxa"/>
          </w:tcPr>
          <w:p w14:paraId="24821CD7" w14:textId="77777777" w:rsidR="00685E5D" w:rsidRPr="00FA2129" w:rsidRDefault="00685E5D" w:rsidP="00685E5D">
            <w:pPr>
              <w:spacing w:line="276" w:lineRule="auto"/>
              <w:cnfStyle w:val="000000000000" w:firstRow="0" w:lastRow="0" w:firstColumn="0" w:lastColumn="0" w:oddVBand="0" w:evenVBand="0" w:oddHBand="0" w:evenHBand="0" w:firstRowFirstColumn="0" w:firstRowLastColumn="0" w:lastRowFirstColumn="0" w:lastRowLastColumn="0"/>
            </w:pPr>
          </w:p>
        </w:tc>
      </w:tr>
    </w:tbl>
    <w:p w14:paraId="74F0E6E3" w14:textId="77777777" w:rsidR="00685E5D" w:rsidRDefault="00685E5D" w:rsidP="00685E5D">
      <w:pPr>
        <w:spacing w:line="360" w:lineRule="auto"/>
        <w:rPr>
          <w:lang w:val="vi-VN" w:eastAsia="en-GB"/>
        </w:rPr>
      </w:pPr>
    </w:p>
    <w:p w14:paraId="6DA36996" w14:textId="58D693A4" w:rsidR="00685E5D" w:rsidRPr="00685E5D" w:rsidRDefault="00685E5D" w:rsidP="00685E5D">
      <w:pPr>
        <w:spacing w:line="360" w:lineRule="auto"/>
        <w:rPr>
          <w:lang w:val="vi-VN" w:eastAsia="en-GB"/>
        </w:rPr>
      </w:pPr>
      <w:r w:rsidRPr="00685E5D">
        <w:rPr>
          <w:lang w:val="vi-VN" w:eastAsia="en-GB"/>
        </w:rPr>
        <w:t>Thông tin về mức phí, thời hạn, quyền lợi, giới hạn số lượng cơ sở hoặc sân và điều kiện gia hạn phải được công bố trước khi đối tác xác nhận mua gói.</w:t>
      </w:r>
    </w:p>
    <w:p w14:paraId="4997DCD4" w14:textId="650A19ED" w:rsidR="00685E5D" w:rsidRPr="00685E5D" w:rsidRDefault="00685E5D">
      <w:pPr>
        <w:pStyle w:val="ListParagraph"/>
        <w:numPr>
          <w:ilvl w:val="0"/>
          <w:numId w:val="16"/>
        </w:numPr>
        <w:spacing w:line="360" w:lineRule="auto"/>
        <w:rPr>
          <w:b/>
          <w:bCs/>
          <w:lang w:val="vi-VN" w:eastAsia="en-GB"/>
        </w:rPr>
      </w:pPr>
      <w:r w:rsidRPr="00685E5D">
        <w:rPr>
          <w:lang w:val="vi-VN" w:eastAsia="en-GB"/>
        </w:rPr>
        <w:t xml:space="preserve"> </w:t>
      </w:r>
      <w:r w:rsidRPr="00685E5D">
        <w:rPr>
          <w:b/>
          <w:bCs/>
          <w:lang w:val="vi-VN" w:eastAsia="en-GB"/>
        </w:rPr>
        <w:t>Thanh toán và kích hoạt gói</w:t>
      </w:r>
    </w:p>
    <w:p w14:paraId="7822B718" w14:textId="77777777" w:rsidR="00685E5D" w:rsidRDefault="00685E5D" w:rsidP="00685E5D">
      <w:pPr>
        <w:spacing w:line="360" w:lineRule="auto"/>
        <w:rPr>
          <w:lang w:val="vi-VN" w:eastAsia="en-GB"/>
        </w:rPr>
      </w:pPr>
      <w:r w:rsidRPr="00685E5D">
        <w:rPr>
          <w:lang w:val="vi-VN" w:eastAsia="en-GB"/>
        </w:rPr>
        <w:t>Chủ cơ sở kinh doanh thanh toán phí sử dụng nền tảng tương ứng với gói đã lựa chọn. Khoản phí này được thanh toán cho Aura Court và được quản lý độc lập với doanh thu đặt sân của cơ sở.</w:t>
      </w:r>
    </w:p>
    <w:p w14:paraId="3B81F3FF" w14:textId="66D70CF3" w:rsidR="00685E5D" w:rsidRPr="00685E5D" w:rsidRDefault="00685E5D" w:rsidP="00685E5D">
      <w:pPr>
        <w:spacing w:line="360" w:lineRule="auto"/>
        <w:rPr>
          <w:lang w:val="vi-VN" w:eastAsia="en-GB"/>
        </w:rPr>
      </w:pPr>
      <w:r w:rsidRPr="00685E5D">
        <w:rPr>
          <w:lang w:val="vi-VN" w:eastAsia="en-GB"/>
        </w:rPr>
        <w:t>Sau khi giao dịch được ghi nhận và đối chiếu thành công, gói sử dụng được kích hoạt. Thời điểm bắt đầu và thời điểm hết hạn được xác định theo thời hạn 1 tháng, 6 tháng hoặc 1 năm của gói đã mua.</w:t>
      </w:r>
    </w:p>
    <w:p w14:paraId="092CC178" w14:textId="77E1327E" w:rsidR="00685E5D" w:rsidRDefault="00685E5D" w:rsidP="00685E5D">
      <w:pPr>
        <w:spacing w:line="360" w:lineRule="auto"/>
        <w:rPr>
          <w:lang w:val="vi-VN" w:eastAsia="en-GB"/>
        </w:rPr>
      </w:pPr>
      <w:r w:rsidRPr="00685E5D">
        <w:rPr>
          <w:lang w:val="vi-VN" w:eastAsia="en-GB"/>
        </w:rPr>
        <w:t>Nếu thanh toán chưa thành công hoặc chưa được xác nhận, gói chưa được kích hoạt và đối tác chưa thể hoàn tất việc đưa cơ sở vào hoạt động trên nền tảng.</w:t>
      </w:r>
    </w:p>
    <w:p w14:paraId="155AFC9E" w14:textId="77777777" w:rsidR="00685E5D" w:rsidRPr="00685E5D" w:rsidRDefault="00685E5D" w:rsidP="00685E5D">
      <w:pPr>
        <w:spacing w:line="360" w:lineRule="auto"/>
        <w:rPr>
          <w:lang w:val="vi-VN" w:eastAsia="en-GB"/>
        </w:rPr>
      </w:pPr>
    </w:p>
    <w:p w14:paraId="3F798F9A" w14:textId="1C143D6A" w:rsidR="00685E5D" w:rsidRPr="00685E5D" w:rsidRDefault="00685E5D">
      <w:pPr>
        <w:pStyle w:val="ListParagraph"/>
        <w:numPr>
          <w:ilvl w:val="0"/>
          <w:numId w:val="16"/>
        </w:numPr>
        <w:spacing w:line="360" w:lineRule="auto"/>
        <w:rPr>
          <w:b/>
          <w:bCs/>
          <w:lang w:val="vi-VN" w:eastAsia="en-GB"/>
        </w:rPr>
      </w:pPr>
      <w:r w:rsidRPr="00685E5D">
        <w:rPr>
          <w:b/>
          <w:bCs/>
          <w:lang w:val="vi-VN" w:eastAsia="en-GB"/>
        </w:rPr>
        <w:lastRenderedPageBreak/>
        <w:t xml:space="preserve"> Khai báo thông tin cơ sở</w:t>
      </w:r>
    </w:p>
    <w:p w14:paraId="25012BD7" w14:textId="1CBC1D9C" w:rsidR="00685E5D" w:rsidRPr="00685E5D" w:rsidRDefault="00685E5D" w:rsidP="00685E5D">
      <w:pPr>
        <w:spacing w:line="360" w:lineRule="auto"/>
        <w:rPr>
          <w:lang w:val="vi-VN" w:eastAsia="en-GB"/>
        </w:rPr>
      </w:pPr>
      <w:r w:rsidRPr="00685E5D">
        <w:rPr>
          <w:lang w:val="vi-VN" w:eastAsia="en-GB"/>
        </w:rPr>
        <w:t>Khi có gói sử dụng còn hiệu lực, Chủ cơ sở kinh doanh có thể tạo hồ sơ cơ sở trong giới hạn của gói đã đăng ký. Thông tin cơ sở có thể bao gồm:</w:t>
      </w:r>
      <w:r>
        <w:rPr>
          <w:lang w:val="vi-VN" w:eastAsia="en-GB"/>
        </w:rPr>
        <w:t xml:space="preserve"> </w:t>
      </w:r>
      <w:r w:rsidRPr="00685E5D">
        <w:rPr>
          <w:lang w:val="vi-VN" w:eastAsia="en-GB"/>
        </w:rPr>
        <w:t>Tên cơ sở;</w:t>
      </w:r>
      <w:r>
        <w:rPr>
          <w:lang w:val="vi-VN" w:eastAsia="en-GB"/>
        </w:rPr>
        <w:t xml:space="preserve"> </w:t>
      </w:r>
      <w:r w:rsidRPr="00685E5D">
        <w:rPr>
          <w:lang w:val="vi-VN" w:eastAsia="en-GB"/>
        </w:rPr>
        <w:t>Địa chỉ và vị trí;</w:t>
      </w:r>
      <w:r>
        <w:rPr>
          <w:lang w:val="vi-VN" w:eastAsia="en-GB"/>
        </w:rPr>
        <w:t xml:space="preserve"> </w:t>
      </w:r>
      <w:r w:rsidRPr="00685E5D">
        <w:rPr>
          <w:lang w:val="vi-VN" w:eastAsia="en-GB"/>
        </w:rPr>
        <w:t>Thông tin liên hệ;</w:t>
      </w:r>
      <w:r>
        <w:rPr>
          <w:lang w:val="vi-VN" w:eastAsia="en-GB"/>
        </w:rPr>
        <w:t xml:space="preserve"> </w:t>
      </w:r>
      <w:r w:rsidRPr="00685E5D">
        <w:rPr>
          <w:lang w:val="vi-VN" w:eastAsia="en-GB"/>
        </w:rPr>
        <w:t>Hình ảnh giới thiệu;</w:t>
      </w:r>
      <w:r>
        <w:rPr>
          <w:lang w:val="vi-VN" w:eastAsia="en-GB"/>
        </w:rPr>
        <w:t xml:space="preserve"> </w:t>
      </w:r>
      <w:r w:rsidRPr="00685E5D">
        <w:rPr>
          <w:lang w:val="vi-VN" w:eastAsia="en-GB"/>
        </w:rPr>
        <w:t>Danh sách tiện ích;</w:t>
      </w:r>
      <w:r>
        <w:rPr>
          <w:lang w:val="vi-VN" w:eastAsia="en-GB"/>
        </w:rPr>
        <w:t xml:space="preserve"> </w:t>
      </w:r>
      <w:r w:rsidRPr="00685E5D">
        <w:rPr>
          <w:lang w:val="vi-VN" w:eastAsia="en-GB"/>
        </w:rPr>
        <w:t>Các môn thể thao được phục vụ;</w:t>
      </w:r>
      <w:r>
        <w:rPr>
          <w:lang w:val="vi-VN" w:eastAsia="en-GB"/>
        </w:rPr>
        <w:t xml:space="preserve"> </w:t>
      </w:r>
      <w:r w:rsidRPr="00685E5D">
        <w:rPr>
          <w:lang w:val="vi-VN" w:eastAsia="en-GB"/>
        </w:rPr>
        <w:t>Thời gian hoạt động;</w:t>
      </w:r>
      <w:r>
        <w:rPr>
          <w:lang w:val="vi-VN" w:eastAsia="en-GB"/>
        </w:rPr>
        <w:t xml:space="preserve"> </w:t>
      </w:r>
      <w:r w:rsidRPr="00685E5D">
        <w:rPr>
          <w:lang w:val="vi-VN" w:eastAsia="en-GB"/>
        </w:rPr>
        <w:t>Tài khoản ngân hàng nhận tiền booking.</w:t>
      </w:r>
    </w:p>
    <w:p w14:paraId="38FB8DCE" w14:textId="77777777" w:rsidR="00685E5D" w:rsidRPr="00685E5D" w:rsidRDefault="00685E5D" w:rsidP="00685E5D">
      <w:pPr>
        <w:spacing w:line="360" w:lineRule="auto"/>
        <w:rPr>
          <w:rFonts w:cs="Times New Roman (Body CS)"/>
          <w:spacing w:val="-8"/>
          <w:lang w:val="vi-VN" w:eastAsia="en-GB"/>
        </w:rPr>
      </w:pPr>
      <w:r w:rsidRPr="00685E5D">
        <w:rPr>
          <w:rFonts w:cs="Times New Roman (Body CS)"/>
          <w:spacing w:val="-8"/>
          <w:lang w:val="vi-VN" w:eastAsia="en-GB"/>
        </w:rPr>
        <w:t>Ở giai đoạn này, cơ sở được lưu dưới dạng hồ sơ chưa công khai để đối tác tiếp tục hoàn thiện.</w:t>
      </w:r>
    </w:p>
    <w:p w14:paraId="39FBD13B" w14:textId="591A2668" w:rsidR="00685E5D" w:rsidRPr="00685E5D" w:rsidRDefault="00685E5D">
      <w:pPr>
        <w:pStyle w:val="ListParagraph"/>
        <w:numPr>
          <w:ilvl w:val="0"/>
          <w:numId w:val="16"/>
        </w:numPr>
        <w:spacing w:line="360" w:lineRule="auto"/>
        <w:rPr>
          <w:b/>
          <w:bCs/>
          <w:lang w:val="vi-VN" w:eastAsia="en-GB"/>
        </w:rPr>
      </w:pPr>
      <w:r w:rsidRPr="00685E5D">
        <w:rPr>
          <w:b/>
          <w:bCs/>
          <w:lang w:val="vi-VN" w:eastAsia="en-GB"/>
        </w:rPr>
        <w:t xml:space="preserve"> Thiết lập sân và chính sách hoạt động</w:t>
      </w:r>
    </w:p>
    <w:p w14:paraId="5AEBB90F" w14:textId="3EAD3805" w:rsidR="00685E5D" w:rsidRPr="00685E5D" w:rsidRDefault="00685E5D" w:rsidP="00685E5D">
      <w:pPr>
        <w:spacing w:line="360" w:lineRule="auto"/>
        <w:rPr>
          <w:lang w:val="vi-VN" w:eastAsia="en-GB"/>
        </w:rPr>
      </w:pPr>
      <w:r w:rsidRPr="00685E5D">
        <w:rPr>
          <w:lang w:val="vi-VN" w:eastAsia="en-GB"/>
        </w:rPr>
        <w:t>Chủ cơ sở kinh doanh khai báo các sân thuộc cơ sở, bao gồm loại sân, môn thể thao, trạng thái hoạt động và các đặc điểm liên quan. Đối tác đồng thời thiết lập:</w:t>
      </w:r>
      <w:r>
        <w:rPr>
          <w:lang w:val="vi-VN" w:eastAsia="en-GB"/>
        </w:rPr>
        <w:t xml:space="preserve"> </w:t>
      </w:r>
      <w:r w:rsidRPr="00685E5D">
        <w:rPr>
          <w:lang w:val="vi-VN" w:eastAsia="en-GB"/>
        </w:rPr>
        <w:t>Lịch mở cửa và đóng cửa;</w:t>
      </w:r>
      <w:r>
        <w:rPr>
          <w:lang w:val="vi-VN" w:eastAsia="en-GB"/>
        </w:rPr>
        <w:t xml:space="preserve"> </w:t>
      </w:r>
      <w:r w:rsidRPr="00685E5D">
        <w:rPr>
          <w:lang w:val="vi-VN" w:eastAsia="en-GB"/>
        </w:rPr>
        <w:t>Ngày nghỉ;</w:t>
      </w:r>
      <w:r>
        <w:rPr>
          <w:lang w:val="vi-VN" w:eastAsia="en-GB"/>
        </w:rPr>
        <w:t xml:space="preserve"> </w:t>
      </w:r>
      <w:r w:rsidRPr="00685E5D">
        <w:rPr>
          <w:lang w:val="vi-VN" w:eastAsia="en-GB"/>
        </w:rPr>
        <w:t>Thời gian bảo trì hoặc tạm khóa sân;</w:t>
      </w:r>
      <w:r>
        <w:rPr>
          <w:lang w:val="vi-VN" w:eastAsia="en-GB"/>
        </w:rPr>
        <w:t xml:space="preserve"> </w:t>
      </w:r>
      <w:r w:rsidRPr="00685E5D">
        <w:rPr>
          <w:lang w:val="vi-VN" w:eastAsia="en-GB"/>
        </w:rPr>
        <w:t>Bảng giá theo ngày, giờ hoặc loại sân;</w:t>
      </w:r>
      <w:r>
        <w:rPr>
          <w:lang w:val="vi-VN" w:eastAsia="en-GB"/>
        </w:rPr>
        <w:t xml:space="preserve"> </w:t>
      </w:r>
      <w:r w:rsidRPr="00685E5D">
        <w:rPr>
          <w:lang w:val="vi-VN" w:eastAsia="en-GB"/>
        </w:rPr>
        <w:t>Chính sách đặt sân;</w:t>
      </w:r>
      <w:r>
        <w:rPr>
          <w:lang w:val="vi-VN" w:eastAsia="en-GB"/>
        </w:rPr>
        <w:t xml:space="preserve"> </w:t>
      </w:r>
      <w:r w:rsidRPr="00685E5D">
        <w:rPr>
          <w:lang w:val="vi-VN" w:eastAsia="en-GB"/>
        </w:rPr>
        <w:t>Chính sách thay đổi và hủy booking;</w:t>
      </w:r>
      <w:r>
        <w:rPr>
          <w:lang w:val="vi-VN" w:eastAsia="en-GB"/>
        </w:rPr>
        <w:t xml:space="preserve"> </w:t>
      </w:r>
      <w:r w:rsidRPr="00685E5D">
        <w:rPr>
          <w:lang w:val="vi-VN" w:eastAsia="en-GB"/>
        </w:rPr>
        <w:t>Chính sách hoàn tiền;</w:t>
      </w:r>
      <w:r>
        <w:rPr>
          <w:lang w:val="vi-VN" w:eastAsia="en-GB"/>
        </w:rPr>
        <w:t xml:space="preserve"> </w:t>
      </w:r>
      <w:r w:rsidRPr="00685E5D">
        <w:rPr>
          <w:lang w:val="vi-VN" w:eastAsia="en-GB"/>
        </w:rPr>
        <w:t>Các chương trình khuyến mãi, nếu có.</w:t>
      </w:r>
    </w:p>
    <w:p w14:paraId="213AC44E" w14:textId="164AF7E1" w:rsidR="00685E5D" w:rsidRPr="00685E5D" w:rsidRDefault="00685E5D" w:rsidP="00685E5D">
      <w:pPr>
        <w:spacing w:line="360" w:lineRule="auto"/>
        <w:rPr>
          <w:lang w:val="vi-VN" w:eastAsia="en-GB"/>
        </w:rPr>
      </w:pPr>
      <w:r w:rsidRPr="00685E5D">
        <w:rPr>
          <w:lang w:val="vi-VN" w:eastAsia="en-GB"/>
        </w:rPr>
        <w:t>Các thông tin này là cơ sở để Aura Court xác định lịch trống, giá thuê và điều kiện đặt sân khi cơ sở được công khai.</w:t>
      </w:r>
    </w:p>
    <w:p w14:paraId="489D2C35" w14:textId="50EEEA62" w:rsidR="00685E5D" w:rsidRPr="00685E5D" w:rsidRDefault="00685E5D">
      <w:pPr>
        <w:pStyle w:val="ListParagraph"/>
        <w:numPr>
          <w:ilvl w:val="0"/>
          <w:numId w:val="16"/>
        </w:numPr>
        <w:spacing w:line="360" w:lineRule="auto"/>
        <w:rPr>
          <w:b/>
          <w:bCs/>
          <w:lang w:val="vi-VN" w:eastAsia="en-GB"/>
        </w:rPr>
      </w:pPr>
      <w:r w:rsidRPr="00685E5D">
        <w:rPr>
          <w:lang w:val="vi-VN" w:eastAsia="en-GB"/>
        </w:rPr>
        <w:t xml:space="preserve"> </w:t>
      </w:r>
      <w:r w:rsidRPr="00685E5D">
        <w:rPr>
          <w:b/>
          <w:bCs/>
          <w:lang w:val="vi-VN" w:eastAsia="en-GB"/>
        </w:rPr>
        <w:t>Gửi yêu cầu công khai cơ sở</w:t>
      </w:r>
    </w:p>
    <w:p w14:paraId="68A0D585" w14:textId="158D53D1" w:rsidR="00685E5D" w:rsidRPr="00685E5D" w:rsidRDefault="00685E5D" w:rsidP="00685E5D">
      <w:pPr>
        <w:spacing w:line="360" w:lineRule="auto"/>
        <w:rPr>
          <w:lang w:val="vi-VN" w:eastAsia="en-GB"/>
        </w:rPr>
      </w:pPr>
      <w:r w:rsidRPr="00685E5D">
        <w:rPr>
          <w:lang w:val="vi-VN" w:eastAsia="en-GB"/>
        </w:rPr>
        <w:t>Sau khi hoàn thiện hồ sơ cơ sở, Chủ cơ sở kinh doanh kiểm tra thông tin và gửi yêu cầu công khai. Để được tiếp nhận xét duyệt, cơ sở phải có đầy đủ thông tin bắt buộc, có ít nhất một sân hợp lệ và thuộc phạm vi cho phép của gói sử dụng.</w:t>
      </w:r>
    </w:p>
    <w:p w14:paraId="22C08EDE" w14:textId="69D5273B" w:rsidR="00685E5D" w:rsidRPr="00685E5D" w:rsidRDefault="00685E5D" w:rsidP="00685E5D">
      <w:pPr>
        <w:spacing w:line="360" w:lineRule="auto"/>
        <w:rPr>
          <w:lang w:val="vi-VN" w:eastAsia="en-GB"/>
        </w:rPr>
      </w:pPr>
      <w:r w:rsidRPr="00685E5D">
        <w:rPr>
          <w:lang w:val="vi-VN" w:eastAsia="en-GB"/>
        </w:rPr>
        <w:t>Trong thời gian chờ xét duyệt, Chủ cơ sở kinh doanh có thể theo dõi trạng thái xử lý nhưng cơ sở chưa được hiển thị cho Khách hàng đặt sân.</w:t>
      </w:r>
    </w:p>
    <w:p w14:paraId="35C78330" w14:textId="6FA2B259" w:rsidR="00685E5D" w:rsidRPr="00685E5D" w:rsidRDefault="00685E5D">
      <w:pPr>
        <w:pStyle w:val="ListParagraph"/>
        <w:numPr>
          <w:ilvl w:val="0"/>
          <w:numId w:val="16"/>
        </w:numPr>
        <w:spacing w:line="360" w:lineRule="auto"/>
        <w:rPr>
          <w:b/>
          <w:bCs/>
          <w:lang w:val="vi-VN" w:eastAsia="en-GB"/>
        </w:rPr>
      </w:pPr>
      <w:r w:rsidRPr="00685E5D">
        <w:rPr>
          <w:b/>
          <w:bCs/>
          <w:lang w:val="vi-VN" w:eastAsia="en-GB"/>
        </w:rPr>
        <w:t xml:space="preserve"> Xét duyệt và công khai cơ sở</w:t>
      </w:r>
    </w:p>
    <w:p w14:paraId="35C3ABF7" w14:textId="77777777" w:rsidR="00685E5D" w:rsidRDefault="00685E5D" w:rsidP="00685E5D">
      <w:pPr>
        <w:spacing w:line="360" w:lineRule="auto"/>
        <w:rPr>
          <w:lang w:val="vi-VN" w:eastAsia="en-GB"/>
        </w:rPr>
      </w:pPr>
      <w:r w:rsidRPr="00685E5D">
        <w:rPr>
          <w:lang w:val="vi-VN" w:eastAsia="en-GB"/>
        </w:rPr>
        <w:t>Quản trị viên nền tảng kiểm tra tính đầy đủ và phù hợp của thông tin cơ sở, danh sách sân, hình ảnh, chính sách hoạt động và các nội dung được công bố cho Khách hàng.</w:t>
      </w:r>
    </w:p>
    <w:p w14:paraId="1DF52C17" w14:textId="6B40F353" w:rsidR="00685E5D" w:rsidRPr="00685E5D" w:rsidRDefault="00685E5D" w:rsidP="00685E5D">
      <w:pPr>
        <w:spacing w:line="360" w:lineRule="auto"/>
        <w:rPr>
          <w:lang w:val="vi-VN" w:eastAsia="en-GB"/>
        </w:rPr>
      </w:pPr>
      <w:r w:rsidRPr="00685E5D">
        <w:rPr>
          <w:lang w:val="vi-VN" w:eastAsia="en-GB"/>
        </w:rPr>
        <w:t>Nếu đáp ứng điều kiện, cơ sở được phê duyệt và công khai trên Aura Court. Khách hàng có thể tìm kiếm, xem thông tin, kiểm tra lịch trống và thực hiện đặt sân.</w:t>
      </w:r>
    </w:p>
    <w:p w14:paraId="7F1E28E9" w14:textId="7B03CC97" w:rsidR="00343110" w:rsidRDefault="00685E5D" w:rsidP="00685E5D">
      <w:pPr>
        <w:spacing w:line="360" w:lineRule="auto"/>
        <w:rPr>
          <w:lang w:val="vi-VN" w:eastAsia="en-GB"/>
        </w:rPr>
      </w:pPr>
      <w:r w:rsidRPr="00685E5D">
        <w:rPr>
          <w:lang w:val="vi-VN" w:eastAsia="en-GB"/>
        </w:rPr>
        <w:t>Nếu chưa đáp ứng điều kiện, cơ sở được trả lại kèm nội dung cần điều chỉnh. Chủ cơ sở kinh doanh cập nhật thông tin và gửi lại yêu cầu xét duyệt.</w:t>
      </w:r>
    </w:p>
    <w:p w14:paraId="5BCCB4BD" w14:textId="573EA87A" w:rsidR="00BB2D82" w:rsidRDefault="00BB2D82" w:rsidP="00685E5D">
      <w:pPr>
        <w:spacing w:line="360" w:lineRule="auto"/>
        <w:rPr>
          <w:lang w:val="vi-VN" w:eastAsia="en-GB"/>
        </w:rPr>
      </w:pPr>
    </w:p>
    <w:p w14:paraId="19D226CA" w14:textId="2E26DE63" w:rsidR="00BB2D82" w:rsidRDefault="00BB2D82" w:rsidP="00685E5D">
      <w:pPr>
        <w:spacing w:line="360" w:lineRule="auto"/>
        <w:rPr>
          <w:lang w:val="vi-VN" w:eastAsia="en-GB"/>
        </w:rPr>
      </w:pPr>
    </w:p>
    <w:p w14:paraId="242E4EFD" w14:textId="77777777" w:rsidR="00BB2D82" w:rsidRPr="00685E5D" w:rsidRDefault="00BB2D82" w:rsidP="00685E5D">
      <w:pPr>
        <w:spacing w:line="360" w:lineRule="auto"/>
        <w:rPr>
          <w:lang w:val="vi-VN" w:eastAsia="en-GB"/>
        </w:rPr>
      </w:pPr>
    </w:p>
    <w:p w14:paraId="276FED2C" w14:textId="1803F500" w:rsidR="00AA6893" w:rsidRDefault="00AA6893">
      <w:pPr>
        <w:pStyle w:val="ListParagraph"/>
        <w:numPr>
          <w:ilvl w:val="3"/>
          <w:numId w:val="10"/>
        </w:numPr>
        <w:spacing w:line="360" w:lineRule="auto"/>
        <w:rPr>
          <w:b/>
          <w:bCs/>
          <w:lang w:val="vi-VN" w:eastAsia="en-GB"/>
        </w:rPr>
      </w:pPr>
      <w:r>
        <w:rPr>
          <w:b/>
          <w:bCs/>
          <w:lang w:val="vi-VN" w:eastAsia="en-GB"/>
        </w:rPr>
        <w:lastRenderedPageBreak/>
        <w:t xml:space="preserve">Luồng thay thế và ngoại lệ </w:t>
      </w:r>
    </w:p>
    <w:tbl>
      <w:tblPr>
        <w:tblStyle w:val="GridTable1Light"/>
        <w:tblW w:w="0" w:type="auto"/>
        <w:tblLook w:val="04A0" w:firstRow="1" w:lastRow="0" w:firstColumn="1" w:lastColumn="0" w:noHBand="0" w:noVBand="1"/>
      </w:tblPr>
      <w:tblGrid>
        <w:gridCol w:w="1129"/>
        <w:gridCol w:w="3261"/>
        <w:gridCol w:w="4671"/>
      </w:tblGrid>
      <w:tr w:rsidR="00BB2D82" w14:paraId="60A3AB0C" w14:textId="77777777" w:rsidTr="00BB2D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9818F59" w14:textId="77777777" w:rsidR="00BB2D82" w:rsidRDefault="00BB2D82" w:rsidP="00F520B6">
            <w:pPr>
              <w:spacing w:line="276" w:lineRule="auto"/>
              <w:rPr>
                <w:b w:val="0"/>
                <w:bCs w:val="0"/>
                <w:lang w:val="vi-VN" w:eastAsia="en-GB"/>
              </w:rPr>
            </w:pPr>
            <w:r w:rsidRPr="00F06600">
              <w:t>Mã</w:t>
            </w:r>
          </w:p>
        </w:tc>
        <w:tc>
          <w:tcPr>
            <w:tcW w:w="3261" w:type="dxa"/>
          </w:tcPr>
          <w:p w14:paraId="5A652AF6" w14:textId="77777777" w:rsidR="00BB2D82" w:rsidRDefault="00BB2D82" w:rsidP="00F520B6">
            <w:pPr>
              <w:spacing w:line="276" w:lineRule="auto"/>
              <w:cnfStyle w:val="100000000000" w:firstRow="1" w:lastRow="0" w:firstColumn="0" w:lastColumn="0" w:oddVBand="0" w:evenVBand="0" w:oddHBand="0" w:evenHBand="0" w:firstRowFirstColumn="0" w:firstRowLastColumn="0" w:lastRowFirstColumn="0" w:lastRowLastColumn="0"/>
              <w:rPr>
                <w:b w:val="0"/>
                <w:bCs w:val="0"/>
                <w:lang w:val="vi-VN" w:eastAsia="en-GB"/>
              </w:rPr>
            </w:pPr>
            <w:r w:rsidRPr="00F06600">
              <w:t>Trường hợp</w:t>
            </w:r>
          </w:p>
        </w:tc>
        <w:tc>
          <w:tcPr>
            <w:tcW w:w="4671" w:type="dxa"/>
          </w:tcPr>
          <w:p w14:paraId="762E1334" w14:textId="77777777" w:rsidR="00BB2D82" w:rsidRDefault="00BB2D82" w:rsidP="00F520B6">
            <w:pPr>
              <w:spacing w:line="276" w:lineRule="auto"/>
              <w:cnfStyle w:val="100000000000" w:firstRow="1" w:lastRow="0" w:firstColumn="0" w:lastColumn="0" w:oddVBand="0" w:evenVBand="0" w:oddHBand="0" w:evenHBand="0" w:firstRowFirstColumn="0" w:firstRowLastColumn="0" w:lastRowFirstColumn="0" w:lastRowLastColumn="0"/>
              <w:rPr>
                <w:b w:val="0"/>
                <w:bCs w:val="0"/>
                <w:lang w:val="vi-VN" w:eastAsia="en-GB"/>
              </w:rPr>
            </w:pPr>
            <w:r w:rsidRPr="00F06600">
              <w:t>Cách xử lý nghiệp vụ</w:t>
            </w:r>
          </w:p>
        </w:tc>
      </w:tr>
      <w:tr w:rsidR="00BB2D82" w14:paraId="05DDAED1" w14:textId="77777777" w:rsidTr="00BB2D82">
        <w:tc>
          <w:tcPr>
            <w:cnfStyle w:val="001000000000" w:firstRow="0" w:lastRow="0" w:firstColumn="1" w:lastColumn="0" w:oddVBand="0" w:evenVBand="0" w:oddHBand="0" w:evenHBand="0" w:firstRowFirstColumn="0" w:firstRowLastColumn="0" w:lastRowFirstColumn="0" w:lastRowLastColumn="0"/>
            <w:tcW w:w="1129" w:type="dxa"/>
          </w:tcPr>
          <w:p w14:paraId="01E5E0A0" w14:textId="7403B871" w:rsidR="00BB2D82" w:rsidRDefault="00BB2D82" w:rsidP="00BB2D82">
            <w:pPr>
              <w:spacing w:line="276" w:lineRule="auto"/>
              <w:rPr>
                <w:b w:val="0"/>
                <w:bCs w:val="0"/>
                <w:lang w:val="vi-VN" w:eastAsia="en-GB"/>
              </w:rPr>
            </w:pPr>
            <w:r w:rsidRPr="00E41C6B">
              <w:t>ALT-PAR-01</w:t>
            </w:r>
          </w:p>
        </w:tc>
        <w:tc>
          <w:tcPr>
            <w:tcW w:w="3261" w:type="dxa"/>
          </w:tcPr>
          <w:p w14:paraId="6AE717DD" w14:textId="03FA5CF3" w:rsidR="00BB2D82"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E41C6B">
              <w:t>Người đăng ký chưa có tài khoản hoặc chưa đăng nhập</w:t>
            </w:r>
          </w:p>
        </w:tc>
        <w:tc>
          <w:tcPr>
            <w:tcW w:w="4671" w:type="dxa"/>
          </w:tcPr>
          <w:p w14:paraId="3E8B6CE7" w14:textId="61A20DB4" w:rsidR="00BB2D82"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E41C6B">
              <w:t>Yêu cầu đăng ký hoặc đăng nhập trước khi khởi tạo hồ sơ đối tác</w:t>
            </w:r>
          </w:p>
        </w:tc>
      </w:tr>
      <w:tr w:rsidR="00BB2D82" w14:paraId="716F97B9" w14:textId="77777777" w:rsidTr="00BB2D82">
        <w:tc>
          <w:tcPr>
            <w:cnfStyle w:val="001000000000" w:firstRow="0" w:lastRow="0" w:firstColumn="1" w:lastColumn="0" w:oddVBand="0" w:evenVBand="0" w:oddHBand="0" w:evenHBand="0" w:firstRowFirstColumn="0" w:firstRowLastColumn="0" w:lastRowFirstColumn="0" w:lastRowLastColumn="0"/>
            <w:tcW w:w="1129" w:type="dxa"/>
          </w:tcPr>
          <w:p w14:paraId="248833B0" w14:textId="6374C56B" w:rsidR="00BB2D82" w:rsidRDefault="00BB2D82" w:rsidP="00BB2D82">
            <w:pPr>
              <w:spacing w:line="276" w:lineRule="auto"/>
              <w:rPr>
                <w:b w:val="0"/>
                <w:bCs w:val="0"/>
                <w:lang w:val="vi-VN" w:eastAsia="en-GB"/>
              </w:rPr>
            </w:pPr>
            <w:r w:rsidRPr="00E41C6B">
              <w:t>ALT-PAR-02</w:t>
            </w:r>
          </w:p>
        </w:tc>
        <w:tc>
          <w:tcPr>
            <w:tcW w:w="3261" w:type="dxa"/>
          </w:tcPr>
          <w:p w14:paraId="18339D6A" w14:textId="092BD26F" w:rsidR="00BB2D82"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E41C6B">
              <w:t>Hồ sơ đối tác chưa đầy đủ</w:t>
            </w:r>
          </w:p>
        </w:tc>
        <w:tc>
          <w:tcPr>
            <w:tcW w:w="4671" w:type="dxa"/>
          </w:tcPr>
          <w:p w14:paraId="0F2AA103" w14:textId="0BB523B5" w:rsidR="00BB2D82"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E41C6B">
              <w:t>Yêu cầu người đăng ký bổ sung thông tin và tài liệu</w:t>
            </w:r>
          </w:p>
        </w:tc>
      </w:tr>
      <w:tr w:rsidR="00BB2D82" w14:paraId="62A342C6" w14:textId="77777777" w:rsidTr="00BB2D82">
        <w:tc>
          <w:tcPr>
            <w:cnfStyle w:val="001000000000" w:firstRow="0" w:lastRow="0" w:firstColumn="1" w:lastColumn="0" w:oddVBand="0" w:evenVBand="0" w:oddHBand="0" w:evenHBand="0" w:firstRowFirstColumn="0" w:firstRowLastColumn="0" w:lastRowFirstColumn="0" w:lastRowLastColumn="0"/>
            <w:tcW w:w="1129" w:type="dxa"/>
          </w:tcPr>
          <w:p w14:paraId="611C97C8" w14:textId="6BC94146" w:rsidR="00BB2D82" w:rsidRDefault="00BB2D82" w:rsidP="00BB2D82">
            <w:pPr>
              <w:spacing w:line="276" w:lineRule="auto"/>
              <w:rPr>
                <w:b w:val="0"/>
                <w:bCs w:val="0"/>
                <w:lang w:val="vi-VN" w:eastAsia="en-GB"/>
              </w:rPr>
            </w:pPr>
            <w:r w:rsidRPr="00E41C6B">
              <w:t>ALT-PAR-03</w:t>
            </w:r>
          </w:p>
        </w:tc>
        <w:tc>
          <w:tcPr>
            <w:tcW w:w="3261" w:type="dxa"/>
          </w:tcPr>
          <w:p w14:paraId="20F7AC00" w14:textId="2339D63D" w:rsidR="00BB2D82"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E41C6B">
              <w:t>Hồ sơ đối tác không hợp lệ</w:t>
            </w:r>
          </w:p>
        </w:tc>
        <w:tc>
          <w:tcPr>
            <w:tcW w:w="4671" w:type="dxa"/>
          </w:tcPr>
          <w:p w14:paraId="588E3565" w14:textId="3A368868" w:rsidR="00BB2D82"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E41C6B">
              <w:t>Từ chối hồ sơ và thông báo lý do</w:t>
            </w:r>
          </w:p>
        </w:tc>
      </w:tr>
      <w:tr w:rsidR="00BB2D82" w14:paraId="5A56268F" w14:textId="77777777" w:rsidTr="00BB2D82">
        <w:tc>
          <w:tcPr>
            <w:cnfStyle w:val="001000000000" w:firstRow="0" w:lastRow="0" w:firstColumn="1" w:lastColumn="0" w:oddVBand="0" w:evenVBand="0" w:oddHBand="0" w:evenHBand="0" w:firstRowFirstColumn="0" w:firstRowLastColumn="0" w:lastRowFirstColumn="0" w:lastRowLastColumn="0"/>
            <w:tcW w:w="1129" w:type="dxa"/>
          </w:tcPr>
          <w:p w14:paraId="2C459307" w14:textId="1BA1C6A5" w:rsidR="00BB2D82" w:rsidRDefault="00BB2D82" w:rsidP="00BB2D82">
            <w:pPr>
              <w:spacing w:line="276" w:lineRule="auto"/>
              <w:rPr>
                <w:b w:val="0"/>
                <w:bCs w:val="0"/>
                <w:lang w:val="vi-VN" w:eastAsia="en-GB"/>
              </w:rPr>
            </w:pPr>
            <w:r w:rsidRPr="00E41C6B">
              <w:t>ALT-PAR-04</w:t>
            </w:r>
          </w:p>
        </w:tc>
        <w:tc>
          <w:tcPr>
            <w:tcW w:w="3261" w:type="dxa"/>
          </w:tcPr>
          <w:p w14:paraId="04263901" w14:textId="61EA9FF9" w:rsidR="00BB2D82"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E41C6B">
              <w:t>Hồ sơ đang chờ xét duyệt</w:t>
            </w:r>
          </w:p>
        </w:tc>
        <w:tc>
          <w:tcPr>
            <w:tcW w:w="4671" w:type="dxa"/>
          </w:tcPr>
          <w:p w14:paraId="49659D73" w14:textId="2860CBB2" w:rsidR="00BB2D82"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E41C6B">
              <w:t>Không tạo thêm hồ sơ đăng ký trùng lặp</w:t>
            </w:r>
          </w:p>
        </w:tc>
      </w:tr>
      <w:tr w:rsidR="00BB2D82" w14:paraId="384E0CF4" w14:textId="77777777" w:rsidTr="00BB2D82">
        <w:tc>
          <w:tcPr>
            <w:cnfStyle w:val="001000000000" w:firstRow="0" w:lastRow="0" w:firstColumn="1" w:lastColumn="0" w:oddVBand="0" w:evenVBand="0" w:oddHBand="0" w:evenHBand="0" w:firstRowFirstColumn="0" w:firstRowLastColumn="0" w:lastRowFirstColumn="0" w:lastRowLastColumn="0"/>
            <w:tcW w:w="1129" w:type="dxa"/>
          </w:tcPr>
          <w:p w14:paraId="3612175D" w14:textId="74528DA3" w:rsidR="00BB2D82" w:rsidRDefault="00BB2D82" w:rsidP="00BB2D82">
            <w:pPr>
              <w:spacing w:line="276" w:lineRule="auto"/>
              <w:rPr>
                <w:b w:val="0"/>
                <w:bCs w:val="0"/>
                <w:lang w:val="vi-VN" w:eastAsia="en-GB"/>
              </w:rPr>
            </w:pPr>
            <w:r w:rsidRPr="00E41C6B">
              <w:t>ALT-PAR-05</w:t>
            </w:r>
          </w:p>
        </w:tc>
        <w:tc>
          <w:tcPr>
            <w:tcW w:w="3261" w:type="dxa"/>
          </w:tcPr>
          <w:p w14:paraId="6F171556" w14:textId="00D42CD4" w:rsidR="00BB2D82"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E41C6B">
              <w:t>Giao dịch thanh toán phí nền tảng thất bại</w:t>
            </w:r>
          </w:p>
        </w:tc>
        <w:tc>
          <w:tcPr>
            <w:tcW w:w="4671" w:type="dxa"/>
          </w:tcPr>
          <w:p w14:paraId="639A7A2D" w14:textId="2FE55D15" w:rsidR="00BB2D82"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E41C6B">
              <w:t>Không kích hoạt gói và cho phép đối tác thực hiện thanh toán lại</w:t>
            </w:r>
          </w:p>
        </w:tc>
      </w:tr>
      <w:tr w:rsidR="00BB2D82" w14:paraId="52B02B19" w14:textId="77777777" w:rsidTr="00BB2D82">
        <w:tc>
          <w:tcPr>
            <w:cnfStyle w:val="001000000000" w:firstRow="0" w:lastRow="0" w:firstColumn="1" w:lastColumn="0" w:oddVBand="0" w:evenVBand="0" w:oddHBand="0" w:evenHBand="0" w:firstRowFirstColumn="0" w:firstRowLastColumn="0" w:lastRowFirstColumn="0" w:lastRowLastColumn="0"/>
            <w:tcW w:w="1129" w:type="dxa"/>
          </w:tcPr>
          <w:p w14:paraId="2553C91B" w14:textId="20EC9345" w:rsidR="00BB2D82" w:rsidRDefault="00BB2D82" w:rsidP="00BB2D82">
            <w:pPr>
              <w:spacing w:line="276" w:lineRule="auto"/>
              <w:rPr>
                <w:b w:val="0"/>
                <w:bCs w:val="0"/>
                <w:lang w:val="vi-VN" w:eastAsia="en-GB"/>
              </w:rPr>
            </w:pPr>
            <w:r w:rsidRPr="00E41C6B">
              <w:t>ALT-PAR-06</w:t>
            </w:r>
          </w:p>
        </w:tc>
        <w:tc>
          <w:tcPr>
            <w:tcW w:w="3261" w:type="dxa"/>
          </w:tcPr>
          <w:p w14:paraId="1A56C9D5" w14:textId="127E36E8" w:rsidR="00BB2D82"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E41C6B">
              <w:t>Giao dịch chưa được đối chiếu</w:t>
            </w:r>
          </w:p>
        </w:tc>
        <w:tc>
          <w:tcPr>
            <w:tcW w:w="4671" w:type="dxa"/>
          </w:tcPr>
          <w:p w14:paraId="0E89ACA0" w14:textId="03A109CF" w:rsidR="00BB2D82"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E41C6B">
              <w:t>Giữ gói ở trạng thái chờ xác nhận</w:t>
            </w:r>
          </w:p>
        </w:tc>
      </w:tr>
      <w:tr w:rsidR="00BB2D82" w14:paraId="77B40ECD" w14:textId="77777777" w:rsidTr="00BB2D82">
        <w:tc>
          <w:tcPr>
            <w:cnfStyle w:val="001000000000" w:firstRow="0" w:lastRow="0" w:firstColumn="1" w:lastColumn="0" w:oddVBand="0" w:evenVBand="0" w:oddHBand="0" w:evenHBand="0" w:firstRowFirstColumn="0" w:firstRowLastColumn="0" w:lastRowFirstColumn="0" w:lastRowLastColumn="0"/>
            <w:tcW w:w="1129" w:type="dxa"/>
          </w:tcPr>
          <w:p w14:paraId="4B724808" w14:textId="6A98F116" w:rsidR="00BB2D82" w:rsidRDefault="00BB2D82" w:rsidP="00BB2D82">
            <w:pPr>
              <w:spacing w:line="276" w:lineRule="auto"/>
              <w:rPr>
                <w:b w:val="0"/>
                <w:bCs w:val="0"/>
                <w:lang w:val="vi-VN" w:eastAsia="en-GB"/>
              </w:rPr>
            </w:pPr>
            <w:r w:rsidRPr="00E41C6B">
              <w:t>ALT-PAR-07</w:t>
            </w:r>
          </w:p>
        </w:tc>
        <w:tc>
          <w:tcPr>
            <w:tcW w:w="3261" w:type="dxa"/>
          </w:tcPr>
          <w:p w14:paraId="7A422E99" w14:textId="45EE28F9" w:rsidR="00BB2D82"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E41C6B">
              <w:t>Gói sử dụng đã hết hạn</w:t>
            </w:r>
          </w:p>
        </w:tc>
        <w:tc>
          <w:tcPr>
            <w:tcW w:w="4671" w:type="dxa"/>
          </w:tcPr>
          <w:p w14:paraId="58029FAA" w14:textId="04858318" w:rsidR="00BB2D82"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E41C6B">
              <w:t>Hạn chế việc tạo mới hoặc công khai cơ sở cho đến khi gói được gia hạn</w:t>
            </w:r>
          </w:p>
        </w:tc>
      </w:tr>
      <w:tr w:rsidR="00BB2D82" w14:paraId="7247A603" w14:textId="77777777" w:rsidTr="00BB2D82">
        <w:tc>
          <w:tcPr>
            <w:cnfStyle w:val="001000000000" w:firstRow="0" w:lastRow="0" w:firstColumn="1" w:lastColumn="0" w:oddVBand="0" w:evenVBand="0" w:oddHBand="0" w:evenHBand="0" w:firstRowFirstColumn="0" w:firstRowLastColumn="0" w:lastRowFirstColumn="0" w:lastRowLastColumn="0"/>
            <w:tcW w:w="1129" w:type="dxa"/>
          </w:tcPr>
          <w:p w14:paraId="51A8CAB4" w14:textId="345A634A" w:rsidR="00BB2D82" w:rsidRDefault="00BB2D82" w:rsidP="00BB2D82">
            <w:pPr>
              <w:spacing w:line="276" w:lineRule="auto"/>
              <w:rPr>
                <w:b w:val="0"/>
                <w:bCs w:val="0"/>
                <w:lang w:val="vi-VN" w:eastAsia="en-GB"/>
              </w:rPr>
            </w:pPr>
            <w:r w:rsidRPr="00E41C6B">
              <w:t>ALT-PAR-08</w:t>
            </w:r>
          </w:p>
        </w:tc>
        <w:tc>
          <w:tcPr>
            <w:tcW w:w="3261" w:type="dxa"/>
          </w:tcPr>
          <w:p w14:paraId="53753B86" w14:textId="315BCEF8" w:rsidR="00BB2D82"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E41C6B">
              <w:t>Số lượng cơ sở hoặc sân vượt giới hạn gói</w:t>
            </w:r>
          </w:p>
        </w:tc>
        <w:tc>
          <w:tcPr>
            <w:tcW w:w="4671" w:type="dxa"/>
          </w:tcPr>
          <w:p w14:paraId="53795F3E" w14:textId="21FB82E1" w:rsidR="00BB2D82"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E41C6B">
              <w:t>Không cho phép tạo thêm và đề nghị đối tác thay đổi hoặc gia hạn gói phù hợp</w:t>
            </w:r>
          </w:p>
        </w:tc>
      </w:tr>
      <w:tr w:rsidR="00BB2D82" w14:paraId="1BFB37FC" w14:textId="77777777" w:rsidTr="00BB2D82">
        <w:tc>
          <w:tcPr>
            <w:cnfStyle w:val="001000000000" w:firstRow="0" w:lastRow="0" w:firstColumn="1" w:lastColumn="0" w:oddVBand="0" w:evenVBand="0" w:oddHBand="0" w:evenHBand="0" w:firstRowFirstColumn="0" w:firstRowLastColumn="0" w:lastRowFirstColumn="0" w:lastRowLastColumn="0"/>
            <w:tcW w:w="1129" w:type="dxa"/>
          </w:tcPr>
          <w:p w14:paraId="41B8AEC9" w14:textId="3CD0A36D" w:rsidR="00BB2D82" w:rsidRDefault="00BB2D82" w:rsidP="00BB2D82">
            <w:pPr>
              <w:spacing w:line="276" w:lineRule="auto"/>
              <w:rPr>
                <w:b w:val="0"/>
                <w:bCs w:val="0"/>
                <w:lang w:val="vi-VN" w:eastAsia="en-GB"/>
              </w:rPr>
            </w:pPr>
            <w:r w:rsidRPr="00E41C6B">
              <w:t>ALT-PAR-09</w:t>
            </w:r>
          </w:p>
        </w:tc>
        <w:tc>
          <w:tcPr>
            <w:tcW w:w="3261" w:type="dxa"/>
          </w:tcPr>
          <w:p w14:paraId="65162BDC" w14:textId="2D2F3B80" w:rsidR="00BB2D82"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E41C6B">
              <w:t>Hồ sơ cơ sở chưa đầy đủ</w:t>
            </w:r>
          </w:p>
        </w:tc>
        <w:tc>
          <w:tcPr>
            <w:tcW w:w="4671" w:type="dxa"/>
          </w:tcPr>
          <w:p w14:paraId="1E9D84C5" w14:textId="13EA5DC8" w:rsidR="00BB2D82"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E41C6B">
              <w:t>Chưa cho phép gửi yêu cầu công khai</w:t>
            </w:r>
          </w:p>
        </w:tc>
      </w:tr>
      <w:tr w:rsidR="00BB2D82" w14:paraId="7E1E55B3" w14:textId="77777777" w:rsidTr="00BB2D82">
        <w:tc>
          <w:tcPr>
            <w:cnfStyle w:val="001000000000" w:firstRow="0" w:lastRow="0" w:firstColumn="1" w:lastColumn="0" w:oddVBand="0" w:evenVBand="0" w:oddHBand="0" w:evenHBand="0" w:firstRowFirstColumn="0" w:firstRowLastColumn="0" w:lastRowFirstColumn="0" w:lastRowLastColumn="0"/>
            <w:tcW w:w="1129" w:type="dxa"/>
          </w:tcPr>
          <w:p w14:paraId="0F9F7DCA" w14:textId="5D085C8A" w:rsidR="00BB2D82" w:rsidRDefault="00BB2D82" w:rsidP="00BB2D82">
            <w:pPr>
              <w:spacing w:line="276" w:lineRule="auto"/>
              <w:rPr>
                <w:b w:val="0"/>
                <w:bCs w:val="0"/>
                <w:lang w:val="vi-VN" w:eastAsia="en-GB"/>
              </w:rPr>
            </w:pPr>
            <w:r w:rsidRPr="00E41C6B">
              <w:t>ALT-PAR-10</w:t>
            </w:r>
          </w:p>
        </w:tc>
        <w:tc>
          <w:tcPr>
            <w:tcW w:w="3261" w:type="dxa"/>
          </w:tcPr>
          <w:p w14:paraId="74A96D8B" w14:textId="4BA72BF9" w:rsidR="00BB2D82"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E41C6B">
              <w:t>Cơ sở chưa có sân hợp lệ</w:t>
            </w:r>
          </w:p>
        </w:tc>
        <w:tc>
          <w:tcPr>
            <w:tcW w:w="4671" w:type="dxa"/>
          </w:tcPr>
          <w:p w14:paraId="22DC726C" w14:textId="5692A300" w:rsidR="00BB2D82"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E41C6B">
              <w:t>Yêu cầu bổ sung ít nhất một sân trước khi gửi xét duyệt</w:t>
            </w:r>
          </w:p>
        </w:tc>
      </w:tr>
      <w:tr w:rsidR="00BB2D82" w14:paraId="41A2D137" w14:textId="77777777" w:rsidTr="00BB2D82">
        <w:tc>
          <w:tcPr>
            <w:cnfStyle w:val="001000000000" w:firstRow="0" w:lastRow="0" w:firstColumn="1" w:lastColumn="0" w:oddVBand="0" w:evenVBand="0" w:oddHBand="0" w:evenHBand="0" w:firstRowFirstColumn="0" w:firstRowLastColumn="0" w:lastRowFirstColumn="0" w:lastRowLastColumn="0"/>
            <w:tcW w:w="1129" w:type="dxa"/>
          </w:tcPr>
          <w:p w14:paraId="6CCAA444" w14:textId="3346EE95" w:rsidR="00BB2D82" w:rsidRDefault="00BB2D82" w:rsidP="00BB2D82">
            <w:pPr>
              <w:spacing w:line="276" w:lineRule="auto"/>
              <w:rPr>
                <w:b w:val="0"/>
                <w:bCs w:val="0"/>
                <w:lang w:val="vi-VN" w:eastAsia="en-GB"/>
              </w:rPr>
            </w:pPr>
            <w:r w:rsidRPr="00E41C6B">
              <w:t>ALT-PAR-11</w:t>
            </w:r>
          </w:p>
        </w:tc>
        <w:tc>
          <w:tcPr>
            <w:tcW w:w="3261" w:type="dxa"/>
          </w:tcPr>
          <w:p w14:paraId="350CC8CD" w14:textId="62AF2B86" w:rsidR="00BB2D82"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E41C6B">
              <w:t>Cơ sở không đạt yêu cầu kiểm duyệt</w:t>
            </w:r>
          </w:p>
        </w:tc>
        <w:tc>
          <w:tcPr>
            <w:tcW w:w="4671" w:type="dxa"/>
          </w:tcPr>
          <w:p w14:paraId="4680434E" w14:textId="3C8ABACD" w:rsidR="00BB2D82"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E41C6B">
              <w:t>Trả lại hồ sơ để Chủ cơ sở kinh doanh điều chỉnh và gửi lại</w:t>
            </w:r>
          </w:p>
        </w:tc>
      </w:tr>
      <w:tr w:rsidR="00BB2D82" w14:paraId="2F340DD7" w14:textId="77777777" w:rsidTr="00BB2D82">
        <w:tc>
          <w:tcPr>
            <w:cnfStyle w:val="001000000000" w:firstRow="0" w:lastRow="0" w:firstColumn="1" w:lastColumn="0" w:oddVBand="0" w:evenVBand="0" w:oddHBand="0" w:evenHBand="0" w:firstRowFirstColumn="0" w:firstRowLastColumn="0" w:lastRowFirstColumn="0" w:lastRowLastColumn="0"/>
            <w:tcW w:w="1129" w:type="dxa"/>
          </w:tcPr>
          <w:p w14:paraId="1E410891" w14:textId="28EB845C" w:rsidR="00BB2D82" w:rsidRDefault="00BB2D82" w:rsidP="00BB2D82">
            <w:pPr>
              <w:spacing w:line="276" w:lineRule="auto"/>
              <w:rPr>
                <w:b w:val="0"/>
                <w:bCs w:val="0"/>
                <w:lang w:val="vi-VN" w:eastAsia="en-GB"/>
              </w:rPr>
            </w:pPr>
            <w:r w:rsidRPr="00E41C6B">
              <w:t>ALT-PAR-12</w:t>
            </w:r>
          </w:p>
        </w:tc>
        <w:tc>
          <w:tcPr>
            <w:tcW w:w="3261" w:type="dxa"/>
          </w:tcPr>
          <w:p w14:paraId="3FF2777F" w14:textId="64DBFC71" w:rsidR="00BB2D82"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E41C6B">
              <w:t>Thông tin tài khoản nhận tiền không hợp lệ</w:t>
            </w:r>
          </w:p>
        </w:tc>
        <w:tc>
          <w:tcPr>
            <w:tcW w:w="4671" w:type="dxa"/>
          </w:tcPr>
          <w:p w14:paraId="53DF0E4A" w14:textId="01555F66" w:rsidR="00BB2D82"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E41C6B">
              <w:t>Yêu cầu đối tác cập nhật trước khi cơ sở được phép nhận booking</w:t>
            </w:r>
          </w:p>
        </w:tc>
      </w:tr>
    </w:tbl>
    <w:p w14:paraId="6ADAC136" w14:textId="77777777" w:rsidR="00B07C64" w:rsidRPr="00B07C64" w:rsidRDefault="00B07C64" w:rsidP="00B07C64">
      <w:pPr>
        <w:spacing w:line="360" w:lineRule="auto"/>
        <w:rPr>
          <w:b/>
          <w:bCs/>
          <w:lang w:val="vi-VN" w:eastAsia="en-GB"/>
        </w:rPr>
      </w:pPr>
    </w:p>
    <w:p w14:paraId="19F7ADC0" w14:textId="338DA78E" w:rsidR="00B07C64" w:rsidRDefault="00AA6893">
      <w:pPr>
        <w:pStyle w:val="ListParagraph"/>
        <w:numPr>
          <w:ilvl w:val="3"/>
          <w:numId w:val="10"/>
        </w:numPr>
        <w:spacing w:line="360" w:lineRule="auto"/>
        <w:rPr>
          <w:b/>
          <w:bCs/>
          <w:lang w:val="vi-VN" w:eastAsia="en-GB"/>
        </w:rPr>
      </w:pPr>
      <w:r>
        <w:rPr>
          <w:b/>
          <w:bCs/>
          <w:lang w:val="vi-VN" w:eastAsia="en-GB"/>
        </w:rPr>
        <w:t>Kết quả của quy trình</w:t>
      </w:r>
    </w:p>
    <w:p w14:paraId="5C61C814" w14:textId="13CC19BC" w:rsidR="00B07C64" w:rsidRPr="00B07C64" w:rsidRDefault="00B07C64" w:rsidP="00B07C64">
      <w:pPr>
        <w:spacing w:line="360" w:lineRule="auto"/>
        <w:ind w:firstLine="720"/>
        <w:rPr>
          <w:lang w:val="vi-VN" w:eastAsia="en-GB"/>
        </w:rPr>
      </w:pPr>
      <w:r w:rsidRPr="00B07C64">
        <w:rPr>
          <w:lang w:val="vi-VN" w:eastAsia="en-GB"/>
        </w:rPr>
        <w:t>Quy trình được xem là hoàn tất thành công khi người dùng được công nhận là đối tác của Aura Court, tài khoản được cấp thêm quyền chủ cơ sở và thông tin kinh doanh đã được xác minh. Cơ sở, danh sách sân, lịch hoạt động, bảng giá và chính sách vận hành được thiết lập đầy đủ; cơ sở được phê duyệt xuất bản và có thể tiếp nhận yêu cầu đặt sân từ khách hàng.</w:t>
      </w:r>
      <w:r>
        <w:rPr>
          <w:lang w:val="vi-VN" w:eastAsia="en-GB"/>
        </w:rPr>
        <w:t xml:space="preserve"> </w:t>
      </w:r>
      <w:r w:rsidRPr="00B07C64">
        <w:rPr>
          <w:lang w:val="vi-VN" w:eastAsia="en-GB"/>
        </w:rPr>
        <w:t xml:space="preserve">Quy trình có thể chưa hoàn tất khi hồ sơ vẫn ở trạng thái bản nháp, bị yêu cầu bổ sung hoặc bị từ chối; cơ sở còn thiếu thông tin, chưa đáp ứng điều </w:t>
      </w:r>
      <w:r w:rsidRPr="00B07C64">
        <w:rPr>
          <w:lang w:val="vi-VN" w:eastAsia="en-GB"/>
        </w:rPr>
        <w:lastRenderedPageBreak/>
        <w:t>kiện sẵn sàng hoặc chưa được phê duyệt xuất bản. Ngoài ra, đối tác hoặc cơ sở có thể bị tạm đình chỉ hay chấm dứt hoạt động nếu vi phạm chính sách của nền tảng.</w:t>
      </w:r>
    </w:p>
    <w:p w14:paraId="14311665" w14:textId="1AA8A17A" w:rsidR="002C538D" w:rsidRDefault="002C538D">
      <w:pPr>
        <w:pStyle w:val="Heading2"/>
        <w:numPr>
          <w:ilvl w:val="2"/>
          <w:numId w:val="10"/>
        </w:numPr>
        <w:spacing w:line="360" w:lineRule="auto"/>
        <w:rPr>
          <w:lang w:val="vi-VN" w:eastAsia="en-GB"/>
        </w:rPr>
      </w:pPr>
      <w:r>
        <w:rPr>
          <w:lang w:val="vi-VN" w:eastAsia="en-GB"/>
        </w:rPr>
        <w:t xml:space="preserve">Quy trình </w:t>
      </w:r>
      <w:r w:rsidR="00067A67">
        <w:rPr>
          <w:lang w:val="vi-VN" w:eastAsia="en-GB"/>
        </w:rPr>
        <w:t xml:space="preserve">nghiệp vụ </w:t>
      </w:r>
      <w:r w:rsidR="006448BC" w:rsidRPr="006448BC">
        <w:rPr>
          <w:lang w:val="vi-VN" w:eastAsia="en-GB"/>
        </w:rPr>
        <w:t>Quản lý cơ sở, sân và lịch hoạt động</w:t>
      </w:r>
    </w:p>
    <w:p w14:paraId="1C36CD2B" w14:textId="2C691B12" w:rsidR="00AA6893" w:rsidRDefault="00AA6893">
      <w:pPr>
        <w:pStyle w:val="ListParagraph"/>
        <w:numPr>
          <w:ilvl w:val="3"/>
          <w:numId w:val="10"/>
        </w:numPr>
        <w:spacing w:line="360" w:lineRule="auto"/>
        <w:rPr>
          <w:b/>
          <w:bCs/>
          <w:lang w:val="vi-VN" w:eastAsia="en-GB"/>
        </w:rPr>
      </w:pPr>
      <w:r>
        <w:rPr>
          <w:b/>
          <w:bCs/>
          <w:lang w:val="vi-VN" w:eastAsia="en-GB"/>
        </w:rPr>
        <w:t>Mục đích</w:t>
      </w:r>
    </w:p>
    <w:p w14:paraId="574058AE" w14:textId="1C89E1E4" w:rsidR="003441C7" w:rsidRPr="003441C7" w:rsidRDefault="008C59D9" w:rsidP="008C59D9">
      <w:pPr>
        <w:spacing w:line="360" w:lineRule="auto"/>
        <w:ind w:firstLine="720"/>
        <w:rPr>
          <w:lang w:val="vi-VN" w:eastAsia="en-GB"/>
        </w:rPr>
      </w:pPr>
      <w:r w:rsidRPr="008C59D9">
        <w:rPr>
          <w:lang w:val="vi-VN" w:eastAsia="en-GB"/>
        </w:rPr>
        <w:t>Quy trình quản lý cơ sở, sân và lịch hoạt động hỗ trợ Chủ cơ sở kinh doanh thiết lập và quản lý các địa điểm cung cấp dịch vụ thể thao trên Aura Court. Thông qua quy trình này, chủ cơ sở có thể khai báo thông tin cơ sở, quản lý danh sách sân, thiết lập lịch hoạt động, xác định các khung giờ được phép đặt và khóa sân trong những khoảng thời gian không thể phục vụ.</w:t>
      </w:r>
      <w:r>
        <w:rPr>
          <w:lang w:val="vi-VN" w:eastAsia="en-GB"/>
        </w:rPr>
        <w:t xml:space="preserve"> </w:t>
      </w:r>
      <w:r w:rsidRPr="008C59D9">
        <w:rPr>
          <w:lang w:val="vi-VN" w:eastAsia="en-GB"/>
        </w:rPr>
        <w:t>Quy trình đồng thời bảo đảm cơ sở chỉ được công khai khi đã đáp ứng đầy đủ các điều kiện hoạt động và được Quản trị viên nền tảng phê duyệt. Trong quá trình vận hành, những thay đổi liên quan đến sân và lịch hoạt động phải được kiểm tra để không phát sinh booking tại các thời điểm cơ sở không thể phục vụ.</w:t>
      </w:r>
    </w:p>
    <w:p w14:paraId="7D69BEB0" w14:textId="71D4BF28" w:rsidR="00AA6893" w:rsidRDefault="00AA6893">
      <w:pPr>
        <w:pStyle w:val="ListParagraph"/>
        <w:numPr>
          <w:ilvl w:val="3"/>
          <w:numId w:val="10"/>
        </w:numPr>
        <w:spacing w:line="360" w:lineRule="auto"/>
        <w:rPr>
          <w:b/>
          <w:bCs/>
          <w:lang w:val="vi-VN" w:eastAsia="en-GB"/>
        </w:rPr>
      </w:pPr>
      <w:r>
        <w:rPr>
          <w:b/>
          <w:bCs/>
          <w:lang w:val="vi-VN" w:eastAsia="en-GB"/>
        </w:rPr>
        <w:t>Phạm vi</w:t>
      </w:r>
    </w:p>
    <w:p w14:paraId="309C7944" w14:textId="77777777" w:rsidR="008C59D9" w:rsidRPr="008C59D9" w:rsidRDefault="008C59D9" w:rsidP="008C59D9">
      <w:pPr>
        <w:spacing w:line="360" w:lineRule="auto"/>
        <w:ind w:firstLine="720"/>
        <w:rPr>
          <w:lang w:val="vi-VN" w:eastAsia="en-GB"/>
        </w:rPr>
      </w:pPr>
      <w:r w:rsidRPr="008C59D9">
        <w:rPr>
          <w:lang w:val="vi-VN" w:eastAsia="en-GB"/>
        </w:rPr>
        <w:t>Quy trình quản lý cơ sở, sân và lịch hoạt động bao gồm việc tạo và cập nhật thông tin cơ sở, quản lý danh sách sân, thiết lập lịch hoạt động và các khung giờ được phép đặt, đồng thời ghi nhận những khoảng thời gian bảo trì hoặc tạm khóa sân. Trước khi được công khai, cơ sở phải được kiểm tra về mức độ sẵn sàng và gửi đến Quản trị viên nền tảng để xét duyệt. Sau khi được phê duyệt, Chủ cơ sở kinh doanh và Nhân viên sân được phân quyền có thể tiếp tục quản lý cơ sở, sân và lịch trong quá trình vận hành, bao gồm tạm đóng, mở lại hoặc ngừng hoạt động khi cần thiết.</w:t>
      </w:r>
    </w:p>
    <w:p w14:paraId="09B64A36" w14:textId="5426B4F0" w:rsidR="003441C7" w:rsidRPr="003441C7" w:rsidRDefault="008C59D9" w:rsidP="008C59D9">
      <w:pPr>
        <w:spacing w:line="360" w:lineRule="auto"/>
        <w:ind w:firstLine="720"/>
        <w:rPr>
          <w:lang w:val="vi-VN" w:eastAsia="en-GB"/>
        </w:rPr>
      </w:pPr>
      <w:r w:rsidRPr="008C59D9">
        <w:rPr>
          <w:lang w:val="vi-VN" w:eastAsia="en-GB"/>
        </w:rPr>
        <w:t>Phạm vi của quy trình không bao gồm đăng ký trở thành đối tác, lựa chọn và thanh toán gói sử dụng nền tảng, tính giá chi tiết cho từng booking, xử lý thanh toán và hoàn tiền, quản lý nhân viên hoặc bán hàng tại sân thông qua POS. Những nội dung này thuộc các quy trình nghiệp vụ khác của Aura Court.</w:t>
      </w:r>
    </w:p>
    <w:p w14:paraId="5CC55E7F" w14:textId="6BF82C08" w:rsidR="00AA6893" w:rsidRDefault="00AA6893">
      <w:pPr>
        <w:pStyle w:val="ListParagraph"/>
        <w:numPr>
          <w:ilvl w:val="3"/>
          <w:numId w:val="10"/>
        </w:numPr>
        <w:spacing w:line="360" w:lineRule="auto"/>
        <w:rPr>
          <w:b/>
          <w:bCs/>
          <w:lang w:val="vi-VN" w:eastAsia="en-GB"/>
        </w:rPr>
      </w:pPr>
      <w:r>
        <w:rPr>
          <w:b/>
          <w:bCs/>
          <w:lang w:val="vi-VN" w:eastAsia="en-GB"/>
        </w:rPr>
        <w:t>Tác nhân tham gia</w:t>
      </w:r>
    </w:p>
    <w:p w14:paraId="39DFF21B" w14:textId="16D79879" w:rsidR="008C59D9" w:rsidRPr="008C59D9" w:rsidRDefault="008C59D9" w:rsidP="008C59D9">
      <w:pPr>
        <w:spacing w:line="360" w:lineRule="auto"/>
        <w:ind w:firstLine="720"/>
        <w:rPr>
          <w:rFonts w:cs="Times New Roman (Body CS)"/>
          <w:spacing w:val="-2"/>
          <w:lang w:val="vi-VN" w:eastAsia="en-GB"/>
        </w:rPr>
      </w:pPr>
      <w:r w:rsidRPr="008C59D9">
        <w:rPr>
          <w:rFonts w:cs="Times New Roman (Body CS)"/>
          <w:spacing w:val="-2"/>
          <w:lang w:val="vi-VN" w:eastAsia="en-GB"/>
        </w:rPr>
        <w:t>Quy trình có sự tham gia trực tiếp của Chủ cơ sở kinh doanh, Nhân viên sân và Quản trị viên nền tảng. Khách hàng không trực tiếp quản lý cơ sở nhưng là đối tượng tiếp nhận kết quả của quy trình thông qua việc tìm kiếm cơ sở, xem sân và kiểm tra lịch trống.</w:t>
      </w:r>
      <w:r>
        <w:rPr>
          <w:rFonts w:cs="Times New Roman (Body CS)"/>
          <w:spacing w:val="-2"/>
          <w:lang w:val="vi-VN" w:eastAsia="en-GB"/>
        </w:rPr>
        <w:t xml:space="preserve"> </w:t>
      </w:r>
      <w:r w:rsidRPr="008C59D9">
        <w:rPr>
          <w:rFonts w:cs="Times New Roman (Body CS)"/>
          <w:spacing w:val="-2"/>
          <w:lang w:val="vi-VN" w:eastAsia="en-GB"/>
        </w:rPr>
        <w:t xml:space="preserve">Nhân viên sân chỉ được thực hiện các thao tác nằm trong phạm vi cơ sở và quyền được </w:t>
      </w:r>
      <w:r w:rsidRPr="008C59D9">
        <w:rPr>
          <w:rFonts w:cs="Times New Roman (Body CS)"/>
          <w:spacing w:val="-2"/>
          <w:lang w:val="vi-VN" w:eastAsia="en-GB"/>
        </w:rPr>
        <w:lastRenderedPageBreak/>
        <w:t>giao. Tư cách quản lý cơ sở không được xác định thành một tác nhân độc lập mà được thể hiện thông qua quyền của Nhân viên sân.</w:t>
      </w:r>
    </w:p>
    <w:tbl>
      <w:tblPr>
        <w:tblStyle w:val="GridTable1Light"/>
        <w:tblW w:w="0" w:type="auto"/>
        <w:tblLook w:val="04A0" w:firstRow="1" w:lastRow="0" w:firstColumn="1" w:lastColumn="0" w:noHBand="0" w:noVBand="1"/>
      </w:tblPr>
      <w:tblGrid>
        <w:gridCol w:w="1128"/>
        <w:gridCol w:w="2541"/>
        <w:gridCol w:w="885"/>
        <w:gridCol w:w="4507"/>
      </w:tblGrid>
      <w:tr w:rsidR="008C59D9" w14:paraId="4BA3D9AC" w14:textId="77777777" w:rsidTr="008C59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C732006" w14:textId="77777777" w:rsidR="008C59D9" w:rsidRDefault="008C59D9" w:rsidP="00F520B6">
            <w:pPr>
              <w:spacing w:line="276" w:lineRule="auto"/>
              <w:jc w:val="center"/>
              <w:rPr>
                <w:rFonts w:cs="Times New Roman (Body CS)"/>
                <w:spacing w:val="-2"/>
                <w:lang w:val="vi-VN" w:eastAsia="en-GB"/>
              </w:rPr>
            </w:pPr>
            <w:r>
              <w:rPr>
                <w:rFonts w:cs="Times New Roman (Body CS)"/>
                <w:spacing w:val="-2"/>
                <w:lang w:val="vi-VN" w:eastAsia="en-GB"/>
              </w:rPr>
              <w:t>ID</w:t>
            </w:r>
          </w:p>
        </w:tc>
        <w:tc>
          <w:tcPr>
            <w:tcW w:w="2552" w:type="dxa"/>
          </w:tcPr>
          <w:p w14:paraId="47A0681C" w14:textId="77777777" w:rsidR="008C59D9" w:rsidRDefault="008C59D9"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Tác nhân</w:t>
            </w:r>
          </w:p>
        </w:tc>
        <w:tc>
          <w:tcPr>
            <w:tcW w:w="850" w:type="dxa"/>
          </w:tcPr>
          <w:p w14:paraId="6FC6E385" w14:textId="77777777" w:rsidR="008C59D9" w:rsidRDefault="008C59D9"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Loại</w:t>
            </w:r>
          </w:p>
        </w:tc>
        <w:tc>
          <w:tcPr>
            <w:tcW w:w="4530" w:type="dxa"/>
          </w:tcPr>
          <w:p w14:paraId="3C134DFE" w14:textId="77777777" w:rsidR="008C59D9" w:rsidRDefault="008C59D9"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Mô tả</w:t>
            </w:r>
          </w:p>
        </w:tc>
      </w:tr>
      <w:tr w:rsidR="008C59D9" w14:paraId="2B3172F5" w14:textId="77777777" w:rsidTr="008C59D9">
        <w:tc>
          <w:tcPr>
            <w:cnfStyle w:val="001000000000" w:firstRow="0" w:lastRow="0" w:firstColumn="1" w:lastColumn="0" w:oddVBand="0" w:evenVBand="0" w:oddHBand="0" w:evenHBand="0" w:firstRowFirstColumn="0" w:firstRowLastColumn="0" w:lastRowFirstColumn="0" w:lastRowLastColumn="0"/>
            <w:tcW w:w="1129" w:type="dxa"/>
            <w:vAlign w:val="center"/>
          </w:tcPr>
          <w:p w14:paraId="18031F38" w14:textId="13C281BD" w:rsidR="008C59D9" w:rsidRDefault="008C59D9" w:rsidP="00F520B6">
            <w:pPr>
              <w:spacing w:line="276" w:lineRule="auto"/>
              <w:jc w:val="center"/>
              <w:rPr>
                <w:rFonts w:cs="Times New Roman (Body CS)"/>
                <w:spacing w:val="-2"/>
                <w:lang w:val="vi-VN" w:eastAsia="en-GB"/>
              </w:rPr>
            </w:pPr>
            <w:r>
              <w:rPr>
                <w:rFonts w:cs="Times New Roman (Body CS)"/>
                <w:spacing w:val="-2"/>
                <w:lang w:val="vi-VN" w:eastAsia="en-GB"/>
              </w:rPr>
              <w:t>ACT-02</w:t>
            </w:r>
          </w:p>
        </w:tc>
        <w:tc>
          <w:tcPr>
            <w:tcW w:w="2552" w:type="dxa"/>
            <w:vAlign w:val="center"/>
          </w:tcPr>
          <w:p w14:paraId="4AD1671B" w14:textId="455D2271" w:rsidR="008C59D9" w:rsidRDefault="008C59D9" w:rsidP="008C59D9">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Khách hàng</w:t>
            </w:r>
          </w:p>
        </w:tc>
        <w:tc>
          <w:tcPr>
            <w:tcW w:w="850" w:type="dxa"/>
            <w:vMerge w:val="restart"/>
            <w:vAlign w:val="center"/>
          </w:tcPr>
          <w:p w14:paraId="5E6D66C0" w14:textId="5E592226" w:rsidR="008C59D9" w:rsidRDefault="008C59D9" w:rsidP="008C59D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760A2">
              <w:t>Người dùng</w:t>
            </w:r>
          </w:p>
        </w:tc>
        <w:tc>
          <w:tcPr>
            <w:tcW w:w="4530" w:type="dxa"/>
          </w:tcPr>
          <w:p w14:paraId="260BBBD4" w14:textId="1AA9C770" w:rsidR="008C59D9" w:rsidRPr="008C59D9" w:rsidRDefault="008C59D9" w:rsidP="008C59D9">
            <w:pPr>
              <w:jc w:val="left"/>
              <w:cnfStyle w:val="000000000000" w:firstRow="0" w:lastRow="0" w:firstColumn="0" w:lastColumn="0" w:oddVBand="0" w:evenVBand="0" w:oddHBand="0" w:evenHBand="0" w:firstRowFirstColumn="0" w:firstRowLastColumn="0" w:lastRowFirstColumn="0" w:lastRowLastColumn="0"/>
              <w:rPr>
                <w:color w:val="auto"/>
                <w:sz w:val="24"/>
              </w:rPr>
            </w:pPr>
            <w:r>
              <w:t>Xem các cơ sở, sân và khung giờ đã được công khai và còn khả dụng</w:t>
            </w:r>
          </w:p>
        </w:tc>
      </w:tr>
      <w:tr w:rsidR="008C59D9" w:rsidRPr="00D100B6" w14:paraId="57455462" w14:textId="77777777" w:rsidTr="008C59D9">
        <w:tc>
          <w:tcPr>
            <w:cnfStyle w:val="001000000000" w:firstRow="0" w:lastRow="0" w:firstColumn="1" w:lastColumn="0" w:oddVBand="0" w:evenVBand="0" w:oddHBand="0" w:evenHBand="0" w:firstRowFirstColumn="0" w:firstRowLastColumn="0" w:lastRowFirstColumn="0" w:lastRowLastColumn="0"/>
            <w:tcW w:w="1129" w:type="dxa"/>
            <w:vAlign w:val="center"/>
          </w:tcPr>
          <w:p w14:paraId="67E27180" w14:textId="4813CF00" w:rsidR="008C59D9" w:rsidRPr="008C59D9" w:rsidRDefault="008C59D9" w:rsidP="00F520B6">
            <w:pPr>
              <w:spacing w:line="276" w:lineRule="auto"/>
              <w:jc w:val="center"/>
              <w:rPr>
                <w:rFonts w:cs="Times New Roman (Body CS)"/>
                <w:spacing w:val="-2"/>
                <w:lang w:val="vi-VN" w:eastAsia="en-GB"/>
              </w:rPr>
            </w:pPr>
            <w:r w:rsidRPr="000760A2">
              <w:t>ACT-0</w:t>
            </w:r>
            <w:r>
              <w:rPr>
                <w:lang w:val="vi-VN"/>
              </w:rPr>
              <w:t>3</w:t>
            </w:r>
          </w:p>
        </w:tc>
        <w:tc>
          <w:tcPr>
            <w:tcW w:w="2552" w:type="dxa"/>
            <w:vAlign w:val="center"/>
          </w:tcPr>
          <w:p w14:paraId="7529296B" w14:textId="44C5F52D" w:rsidR="008C59D9" w:rsidRPr="008C59D9" w:rsidRDefault="008C59D9" w:rsidP="008C59D9">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Nhân viên</w:t>
            </w:r>
          </w:p>
        </w:tc>
        <w:tc>
          <w:tcPr>
            <w:tcW w:w="850" w:type="dxa"/>
            <w:vMerge/>
          </w:tcPr>
          <w:p w14:paraId="4726D99E" w14:textId="66B58FC3" w:rsidR="008C59D9" w:rsidRDefault="008C59D9"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530" w:type="dxa"/>
          </w:tcPr>
          <w:p w14:paraId="38776408" w14:textId="693E616D" w:rsidR="008C59D9" w:rsidRPr="008C59D9" w:rsidRDefault="008C59D9" w:rsidP="00F520B6">
            <w:pPr>
              <w:cnfStyle w:val="000000000000" w:firstRow="0" w:lastRow="0" w:firstColumn="0" w:lastColumn="0" w:oddVBand="0" w:evenVBand="0" w:oddHBand="0" w:evenHBand="0" w:firstRowFirstColumn="0" w:firstRowLastColumn="0" w:lastRowFirstColumn="0" w:lastRowLastColumn="0"/>
              <w:rPr>
                <w:color w:val="auto"/>
                <w:szCs w:val="26"/>
              </w:rPr>
            </w:pPr>
            <w:r w:rsidRPr="008C59D9">
              <w:rPr>
                <w:color w:val="auto"/>
                <w:szCs w:val="26"/>
              </w:rPr>
              <w:t>Thực hiện các nghiệp vụ vận hành được Chủ cơ sở kinh doanh phân công</w:t>
            </w:r>
          </w:p>
        </w:tc>
      </w:tr>
      <w:tr w:rsidR="008C59D9" w:rsidRPr="00D100B6" w14:paraId="328BAA44" w14:textId="77777777" w:rsidTr="008C59D9">
        <w:tc>
          <w:tcPr>
            <w:cnfStyle w:val="001000000000" w:firstRow="0" w:lastRow="0" w:firstColumn="1" w:lastColumn="0" w:oddVBand="0" w:evenVBand="0" w:oddHBand="0" w:evenHBand="0" w:firstRowFirstColumn="0" w:firstRowLastColumn="0" w:lastRowFirstColumn="0" w:lastRowLastColumn="0"/>
            <w:tcW w:w="1129" w:type="dxa"/>
            <w:vAlign w:val="center"/>
          </w:tcPr>
          <w:p w14:paraId="19C30666" w14:textId="77777777" w:rsidR="008C59D9" w:rsidRDefault="008C59D9" w:rsidP="00F520B6">
            <w:pPr>
              <w:spacing w:line="276" w:lineRule="auto"/>
              <w:jc w:val="center"/>
              <w:rPr>
                <w:rFonts w:cs="Times New Roman (Body CS)"/>
                <w:spacing w:val="-2"/>
                <w:lang w:val="vi-VN" w:eastAsia="en-GB"/>
              </w:rPr>
            </w:pPr>
            <w:r>
              <w:rPr>
                <w:rFonts w:cs="Times New Roman (Body CS)"/>
                <w:spacing w:val="-2"/>
                <w:lang w:val="vi-VN" w:eastAsia="en-GB"/>
              </w:rPr>
              <w:t>ACT-04</w:t>
            </w:r>
          </w:p>
        </w:tc>
        <w:tc>
          <w:tcPr>
            <w:tcW w:w="2552" w:type="dxa"/>
            <w:vAlign w:val="center"/>
          </w:tcPr>
          <w:p w14:paraId="69D945E1" w14:textId="77777777" w:rsidR="008C59D9" w:rsidRDefault="008C59D9" w:rsidP="008C59D9">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Chủ cơ sở kinh doanh</w:t>
            </w:r>
          </w:p>
        </w:tc>
        <w:tc>
          <w:tcPr>
            <w:tcW w:w="850" w:type="dxa"/>
            <w:vMerge/>
          </w:tcPr>
          <w:p w14:paraId="4F5AA5E0" w14:textId="77777777" w:rsidR="008C59D9" w:rsidRDefault="008C59D9"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530" w:type="dxa"/>
          </w:tcPr>
          <w:p w14:paraId="639A53BF" w14:textId="1796AF06" w:rsidR="008C59D9" w:rsidRPr="008C59D9" w:rsidRDefault="008C59D9" w:rsidP="00F520B6">
            <w:pPr>
              <w:cnfStyle w:val="000000000000" w:firstRow="0" w:lastRow="0" w:firstColumn="0" w:lastColumn="0" w:oddVBand="0" w:evenVBand="0" w:oddHBand="0" w:evenHBand="0" w:firstRowFirstColumn="0" w:firstRowLastColumn="0" w:lastRowFirstColumn="0" w:lastRowLastColumn="0"/>
              <w:rPr>
                <w:color w:val="auto"/>
                <w:szCs w:val="26"/>
                <w:lang w:val="vi-VN"/>
              </w:rPr>
            </w:pPr>
            <w:r w:rsidRPr="008C59D9">
              <w:rPr>
                <w:color w:val="auto"/>
                <w:szCs w:val="26"/>
              </w:rPr>
              <w:t>Tạo và quản lý thông tin cơ sở, sân, lịch hoạt động và gửi yêu cầu công khai</w:t>
            </w:r>
          </w:p>
        </w:tc>
      </w:tr>
      <w:tr w:rsidR="008C59D9" w:rsidRPr="00D909F6" w14:paraId="393CF3A1" w14:textId="77777777" w:rsidTr="008C59D9">
        <w:tc>
          <w:tcPr>
            <w:cnfStyle w:val="001000000000" w:firstRow="0" w:lastRow="0" w:firstColumn="1" w:lastColumn="0" w:oddVBand="0" w:evenVBand="0" w:oddHBand="0" w:evenHBand="0" w:firstRowFirstColumn="0" w:firstRowLastColumn="0" w:lastRowFirstColumn="0" w:lastRowLastColumn="0"/>
            <w:tcW w:w="1129" w:type="dxa"/>
            <w:vAlign w:val="center"/>
          </w:tcPr>
          <w:p w14:paraId="330FD16A" w14:textId="77777777" w:rsidR="008C59D9" w:rsidRDefault="008C59D9" w:rsidP="00F520B6">
            <w:pPr>
              <w:spacing w:line="276" w:lineRule="auto"/>
              <w:jc w:val="center"/>
              <w:rPr>
                <w:rFonts w:cs="Times New Roman (Body CS)"/>
                <w:spacing w:val="-2"/>
                <w:lang w:val="vi-VN" w:eastAsia="en-GB"/>
              </w:rPr>
            </w:pPr>
            <w:r w:rsidRPr="000760A2">
              <w:t>ACT-05</w:t>
            </w:r>
          </w:p>
        </w:tc>
        <w:tc>
          <w:tcPr>
            <w:tcW w:w="2552" w:type="dxa"/>
            <w:vAlign w:val="center"/>
          </w:tcPr>
          <w:p w14:paraId="00E199C4" w14:textId="77777777" w:rsidR="008C59D9" w:rsidRDefault="008C59D9" w:rsidP="008C59D9">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760A2">
              <w:t>Quản trị viên nền tảng</w:t>
            </w:r>
          </w:p>
        </w:tc>
        <w:tc>
          <w:tcPr>
            <w:tcW w:w="850" w:type="dxa"/>
            <w:vMerge/>
          </w:tcPr>
          <w:p w14:paraId="69D4A7E7" w14:textId="77777777" w:rsidR="008C59D9" w:rsidRDefault="008C59D9"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530" w:type="dxa"/>
          </w:tcPr>
          <w:p w14:paraId="1E3A2F80" w14:textId="0CFD51A4" w:rsidR="008C59D9" w:rsidRPr="00D909F6" w:rsidRDefault="008C59D9" w:rsidP="00F520B6">
            <w:pPr>
              <w:cnfStyle w:val="000000000000" w:firstRow="0" w:lastRow="0" w:firstColumn="0" w:lastColumn="0" w:oddVBand="0" w:evenVBand="0" w:oddHBand="0" w:evenHBand="0" w:firstRowFirstColumn="0" w:firstRowLastColumn="0" w:lastRowFirstColumn="0" w:lastRowLastColumn="0"/>
              <w:rPr>
                <w:color w:val="auto"/>
                <w:szCs w:val="26"/>
              </w:rPr>
            </w:pPr>
            <w:r w:rsidRPr="008C59D9">
              <w:rPr>
                <w:color w:val="000000"/>
                <w:szCs w:val="26"/>
                <w:shd w:val="clear" w:color="auto" w:fill="FFFFFF"/>
              </w:rPr>
              <w:t>Kiểm duyệt, phê duyệt, đình chỉ hoặc khôi phục trạng thái cơ sở</w:t>
            </w:r>
          </w:p>
        </w:tc>
      </w:tr>
    </w:tbl>
    <w:p w14:paraId="56A1E245" w14:textId="77777777" w:rsidR="003441C7" w:rsidRPr="003441C7" w:rsidRDefault="003441C7" w:rsidP="003441C7">
      <w:pPr>
        <w:spacing w:line="360" w:lineRule="auto"/>
        <w:rPr>
          <w:lang w:val="vi-VN" w:eastAsia="en-GB"/>
        </w:rPr>
      </w:pPr>
    </w:p>
    <w:p w14:paraId="620B0229" w14:textId="57A07CA2" w:rsidR="00AA6893" w:rsidRDefault="00AA6893">
      <w:pPr>
        <w:pStyle w:val="ListParagraph"/>
        <w:numPr>
          <w:ilvl w:val="3"/>
          <w:numId w:val="10"/>
        </w:numPr>
        <w:spacing w:line="360" w:lineRule="auto"/>
        <w:rPr>
          <w:b/>
          <w:bCs/>
          <w:lang w:val="vi-VN" w:eastAsia="en-GB"/>
        </w:rPr>
      </w:pPr>
      <w:r>
        <w:rPr>
          <w:b/>
          <w:bCs/>
          <w:lang w:val="vi-VN" w:eastAsia="en-GB"/>
        </w:rPr>
        <w:t>Điều kiện bắt đầu</w:t>
      </w:r>
      <w:r w:rsidR="00343110">
        <w:rPr>
          <w:b/>
          <w:bCs/>
          <w:lang w:val="vi-VN" w:eastAsia="en-GB"/>
        </w:rPr>
        <w:t xml:space="preserve">; </w:t>
      </w:r>
      <w:r w:rsidRPr="00343110">
        <w:rPr>
          <w:b/>
          <w:bCs/>
          <w:lang w:val="vi-VN" w:eastAsia="en-GB"/>
        </w:rPr>
        <w:t>Đầu vào và đầu ra</w:t>
      </w:r>
    </w:p>
    <w:p w14:paraId="42DA3695" w14:textId="5AE15ED5" w:rsidR="003441C7" w:rsidRDefault="008C59D9" w:rsidP="008C59D9">
      <w:pPr>
        <w:spacing w:line="360" w:lineRule="auto"/>
        <w:ind w:firstLine="720"/>
        <w:rPr>
          <w:lang w:val="vi-VN" w:eastAsia="en-GB"/>
        </w:rPr>
      </w:pPr>
      <w:r w:rsidRPr="008C59D9">
        <w:rPr>
          <w:lang w:val="vi-VN" w:eastAsia="en-GB"/>
        </w:rPr>
        <w:t>Quy trình quản lý cơ sở, sân và lịch hoạt động được bắt đầu khi người thực hiện đã đăng nhập và được xác định là Chủ cơ sở kinh doanh hoặc Nhân viên sân có quyền quản lý phù hợp. Đối tác sở hữu cơ sở phải được Aura Court phê duyệt và có gói sử dụng nền tảng còn hiệu lực. Việc tạo thêm cơ sở hoặc sân chỉ được thực hiện khi số lượng hiện có chưa vượt quá giới hạn của gói đã đăng ký.</w:t>
      </w:r>
      <w:r>
        <w:rPr>
          <w:lang w:val="vi-VN" w:eastAsia="en-GB"/>
        </w:rPr>
        <w:t xml:space="preserve"> </w:t>
      </w:r>
      <w:r w:rsidRPr="008C59D9">
        <w:rPr>
          <w:lang w:val="vi-VN" w:eastAsia="en-GB"/>
        </w:rPr>
        <w:t>Đối với cơ sở hiện có, người thực hiện phải là chủ sở hữu hoặc Nhân viên sân được phân công quản lý cơ sở đó. Trước khi gửi yêu cầu xét duyệt, cơ sở phải có đầy đủ thông tin bắt buộc và ít nhất một sân hợp lệ. Cơ sở chỉ được công khai khi đã được Quản trị viên nền tảng phê duyệt và gói sử dụng của đối tác vẫn còn hiệu lực. Mọi cơ sở mới đều được khởi tạo ở trạng thái bản nháp, chưa hiển thị cho Khách hàng và chưa thể tiếp nhận booking.</w:t>
      </w:r>
    </w:p>
    <w:p w14:paraId="1300073F" w14:textId="229B7C47" w:rsidR="008C59D9" w:rsidRDefault="00D94C68" w:rsidP="008C59D9">
      <w:pPr>
        <w:spacing w:line="360" w:lineRule="auto"/>
        <w:ind w:firstLine="720"/>
        <w:rPr>
          <w:lang w:val="vi-VN" w:eastAsia="en-GB"/>
        </w:rPr>
      </w:pPr>
      <w:r w:rsidRPr="00D94C68">
        <w:rPr>
          <w:lang w:val="vi-VN" w:eastAsia="en-GB"/>
        </w:rPr>
        <w:t>Các điều kiện bắt đầu là cơ sở để xác định những thông tin mà Chủ cơ sở kinh doanh cần cung cấp và kết quả cần đạt được sau khi hoàn thành quy trình.</w:t>
      </w:r>
    </w:p>
    <w:tbl>
      <w:tblPr>
        <w:tblStyle w:val="GridTable1Light"/>
        <w:tblW w:w="0" w:type="auto"/>
        <w:tblLook w:val="04A0" w:firstRow="1" w:lastRow="0" w:firstColumn="1" w:lastColumn="0" w:noHBand="0" w:noVBand="1"/>
      </w:tblPr>
      <w:tblGrid>
        <w:gridCol w:w="420"/>
        <w:gridCol w:w="1276"/>
        <w:gridCol w:w="7365"/>
      </w:tblGrid>
      <w:tr w:rsidR="00D94C68" w14:paraId="27D0B870" w14:textId="77777777" w:rsidTr="00F52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 w:type="dxa"/>
          </w:tcPr>
          <w:p w14:paraId="4DEF4FA8" w14:textId="77777777" w:rsidR="00D94C68" w:rsidRDefault="00D94C68" w:rsidP="00F520B6">
            <w:pPr>
              <w:spacing w:line="276" w:lineRule="auto"/>
              <w:rPr>
                <w:rFonts w:cs="Times New Roman (Body CS)"/>
                <w:spacing w:val="-2"/>
                <w:lang w:val="vi-VN" w:eastAsia="en-GB"/>
              </w:rPr>
            </w:pPr>
            <w:r>
              <w:rPr>
                <w:rFonts w:cs="Times New Roman (Body CS)"/>
                <w:spacing w:val="-2"/>
                <w:lang w:val="vi-VN" w:eastAsia="en-GB"/>
              </w:rPr>
              <w:t>*</w:t>
            </w:r>
          </w:p>
        </w:tc>
        <w:tc>
          <w:tcPr>
            <w:tcW w:w="1276" w:type="dxa"/>
          </w:tcPr>
          <w:p w14:paraId="70CFC5EE" w14:textId="77777777" w:rsidR="00D94C68" w:rsidRDefault="00D94C68"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sidRPr="001E097C">
              <w:t>Thành phần</w:t>
            </w:r>
          </w:p>
        </w:tc>
        <w:tc>
          <w:tcPr>
            <w:tcW w:w="7365" w:type="dxa"/>
          </w:tcPr>
          <w:p w14:paraId="6DE93CDC" w14:textId="77777777" w:rsidR="00D94C68" w:rsidRDefault="00D94C68"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sidRPr="001E097C">
              <w:t>Nội dung</w:t>
            </w:r>
          </w:p>
        </w:tc>
      </w:tr>
      <w:tr w:rsidR="00D94C68" w14:paraId="2DF65F8A" w14:textId="77777777" w:rsidTr="00F520B6">
        <w:tc>
          <w:tcPr>
            <w:cnfStyle w:val="001000000000" w:firstRow="0" w:lastRow="0" w:firstColumn="1" w:lastColumn="0" w:oddVBand="0" w:evenVBand="0" w:oddHBand="0" w:evenHBand="0" w:firstRowFirstColumn="0" w:firstRowLastColumn="0" w:lastRowFirstColumn="0" w:lastRowLastColumn="0"/>
            <w:tcW w:w="420" w:type="dxa"/>
          </w:tcPr>
          <w:p w14:paraId="0D40658D" w14:textId="77777777" w:rsidR="00D94C68" w:rsidRDefault="00D94C68" w:rsidP="00D94C68">
            <w:pPr>
              <w:spacing w:line="276" w:lineRule="auto"/>
              <w:rPr>
                <w:rFonts w:cs="Times New Roman (Body CS)"/>
                <w:spacing w:val="-2"/>
                <w:lang w:val="vi-VN" w:eastAsia="en-GB"/>
              </w:rPr>
            </w:pPr>
            <w:r>
              <w:rPr>
                <w:rFonts w:cs="Times New Roman (Body CS)"/>
                <w:spacing w:val="-2"/>
                <w:lang w:val="vi-VN" w:eastAsia="en-GB"/>
              </w:rPr>
              <w:t>1</w:t>
            </w:r>
          </w:p>
        </w:tc>
        <w:tc>
          <w:tcPr>
            <w:tcW w:w="1276" w:type="dxa"/>
          </w:tcPr>
          <w:p w14:paraId="7A8482EC" w14:textId="32BB8F8C"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211592">
              <w:t>Đầu vào</w:t>
            </w:r>
          </w:p>
        </w:tc>
        <w:tc>
          <w:tcPr>
            <w:tcW w:w="7365" w:type="dxa"/>
          </w:tcPr>
          <w:p w14:paraId="489F9A7C" w14:textId="7B21AB4C"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211592">
              <w:t>Thông tin cơ sở, địa chỉ, vị trí, thông tin liên hệ, hình ảnh, tiện ích, danh sách sân, môn thể thao, lịch hoạt động, khung giờ được phép đặt, thời gian bảo trì và trạng thái vận hành</w:t>
            </w:r>
          </w:p>
        </w:tc>
      </w:tr>
      <w:tr w:rsidR="00D94C68" w14:paraId="26059862" w14:textId="77777777" w:rsidTr="00F520B6">
        <w:tc>
          <w:tcPr>
            <w:cnfStyle w:val="001000000000" w:firstRow="0" w:lastRow="0" w:firstColumn="1" w:lastColumn="0" w:oddVBand="0" w:evenVBand="0" w:oddHBand="0" w:evenHBand="0" w:firstRowFirstColumn="0" w:firstRowLastColumn="0" w:lastRowFirstColumn="0" w:lastRowLastColumn="0"/>
            <w:tcW w:w="420" w:type="dxa"/>
          </w:tcPr>
          <w:p w14:paraId="5FBBF877" w14:textId="77777777" w:rsidR="00D94C68" w:rsidRDefault="00D94C68" w:rsidP="00D94C68">
            <w:pPr>
              <w:spacing w:line="276" w:lineRule="auto"/>
              <w:rPr>
                <w:rFonts w:cs="Times New Roman (Body CS)"/>
                <w:spacing w:val="-2"/>
                <w:lang w:val="vi-VN" w:eastAsia="en-GB"/>
              </w:rPr>
            </w:pPr>
            <w:r>
              <w:rPr>
                <w:rFonts w:cs="Times New Roman (Body CS)"/>
                <w:spacing w:val="-2"/>
                <w:lang w:val="vi-VN" w:eastAsia="en-GB"/>
              </w:rPr>
              <w:t>2</w:t>
            </w:r>
          </w:p>
        </w:tc>
        <w:tc>
          <w:tcPr>
            <w:tcW w:w="1276" w:type="dxa"/>
          </w:tcPr>
          <w:p w14:paraId="4937C412" w14:textId="3156A111"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211592">
              <w:t>Hoạt động xử lý</w:t>
            </w:r>
          </w:p>
        </w:tc>
        <w:tc>
          <w:tcPr>
            <w:tcW w:w="7365" w:type="dxa"/>
          </w:tcPr>
          <w:p w14:paraId="7B69D461" w14:textId="07E7966F"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211592">
              <w:t>Tạo và cập nhật cơ sở, khai báo sân, thiết lập lịch hoạt động, khóa lịch, kiểm tra điều kiện sẵn sàng, xét duyệt, công khai và quản lý trạng thái vận hành</w:t>
            </w:r>
          </w:p>
        </w:tc>
      </w:tr>
      <w:tr w:rsidR="00D94C68" w14:paraId="306C6307" w14:textId="77777777" w:rsidTr="00F520B6">
        <w:tc>
          <w:tcPr>
            <w:cnfStyle w:val="001000000000" w:firstRow="0" w:lastRow="0" w:firstColumn="1" w:lastColumn="0" w:oddVBand="0" w:evenVBand="0" w:oddHBand="0" w:evenHBand="0" w:firstRowFirstColumn="0" w:firstRowLastColumn="0" w:lastRowFirstColumn="0" w:lastRowLastColumn="0"/>
            <w:tcW w:w="420" w:type="dxa"/>
          </w:tcPr>
          <w:p w14:paraId="3FB3A6EB" w14:textId="77777777" w:rsidR="00D94C68" w:rsidRDefault="00D94C68" w:rsidP="00D94C68">
            <w:pPr>
              <w:spacing w:line="276" w:lineRule="auto"/>
              <w:rPr>
                <w:rFonts w:cs="Times New Roman (Body CS)"/>
                <w:spacing w:val="-2"/>
                <w:lang w:val="vi-VN" w:eastAsia="en-GB"/>
              </w:rPr>
            </w:pPr>
            <w:r>
              <w:rPr>
                <w:rFonts w:cs="Times New Roman (Body CS)"/>
                <w:spacing w:val="-2"/>
                <w:lang w:val="vi-VN" w:eastAsia="en-GB"/>
              </w:rPr>
              <w:lastRenderedPageBreak/>
              <w:t>3</w:t>
            </w:r>
          </w:p>
        </w:tc>
        <w:tc>
          <w:tcPr>
            <w:tcW w:w="1276" w:type="dxa"/>
          </w:tcPr>
          <w:p w14:paraId="6A174B80" w14:textId="672C9AD8"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211592">
              <w:t>Đầu ra</w:t>
            </w:r>
          </w:p>
        </w:tc>
        <w:tc>
          <w:tcPr>
            <w:tcW w:w="7365" w:type="dxa"/>
          </w:tcPr>
          <w:p w14:paraId="1AB86E4E" w14:textId="06CF0766"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211592">
              <w:t>Hồ sơ cơ sở và sân được hoàn thiện; lịch hoạt động và khung giờ khả dụng được xác định; cơ sở được công khai hoặc trả lại để điều chỉnh; trạng thái vận hành được cập nhật</w:t>
            </w:r>
          </w:p>
        </w:tc>
      </w:tr>
    </w:tbl>
    <w:p w14:paraId="41FB7733" w14:textId="77777777" w:rsidR="00D94C68" w:rsidRPr="003441C7" w:rsidRDefault="00D94C68" w:rsidP="008C59D9">
      <w:pPr>
        <w:spacing w:line="360" w:lineRule="auto"/>
        <w:ind w:firstLine="720"/>
        <w:rPr>
          <w:lang w:val="vi-VN" w:eastAsia="en-GB"/>
        </w:rPr>
      </w:pPr>
    </w:p>
    <w:p w14:paraId="5B5ECF83" w14:textId="44BF4429" w:rsidR="00AA6893" w:rsidRDefault="00AA6893">
      <w:pPr>
        <w:pStyle w:val="ListParagraph"/>
        <w:numPr>
          <w:ilvl w:val="3"/>
          <w:numId w:val="10"/>
        </w:numPr>
        <w:spacing w:line="360" w:lineRule="auto"/>
        <w:rPr>
          <w:b/>
          <w:bCs/>
          <w:lang w:val="vi-VN" w:eastAsia="en-GB"/>
        </w:rPr>
      </w:pPr>
      <w:r>
        <w:rPr>
          <w:b/>
          <w:bCs/>
          <w:lang w:val="vi-VN" w:eastAsia="en-GB"/>
        </w:rPr>
        <w:t>Quy trình nghiệp vụ tổng quát</w:t>
      </w:r>
    </w:p>
    <w:p w14:paraId="78A6B341" w14:textId="5F67A174" w:rsidR="003441C7" w:rsidRDefault="00D94C68" w:rsidP="00D94C68">
      <w:pPr>
        <w:spacing w:line="360" w:lineRule="auto"/>
        <w:ind w:firstLine="720"/>
        <w:rPr>
          <w:rFonts w:cs="Times New Roman (Body CS)"/>
          <w:spacing w:val="-2"/>
          <w:lang w:val="vi-VN" w:eastAsia="en-GB"/>
        </w:rPr>
      </w:pPr>
      <w:r w:rsidRPr="00D94C68">
        <w:rPr>
          <w:rFonts w:cs="Times New Roman (Body CS)"/>
          <w:spacing w:val="-2"/>
          <w:lang w:val="vi-VN" w:eastAsia="en-GB"/>
        </w:rPr>
        <w:t>Quy trình quản lý cơ sở, sân và lịch hoạt động được thực hiện qua mười bước. Các bước trong bảng dưới đây tương ứng trực tiếp với phần phân tích chi tiết tại mục tiếp theo.</w:t>
      </w:r>
    </w:p>
    <w:tbl>
      <w:tblPr>
        <w:tblStyle w:val="GridTable1Light"/>
        <w:tblW w:w="0" w:type="auto"/>
        <w:tblLook w:val="04A0" w:firstRow="1" w:lastRow="0" w:firstColumn="1" w:lastColumn="0" w:noHBand="0" w:noVBand="1"/>
      </w:tblPr>
      <w:tblGrid>
        <w:gridCol w:w="805"/>
        <w:gridCol w:w="1458"/>
        <w:gridCol w:w="1843"/>
        <w:gridCol w:w="2410"/>
        <w:gridCol w:w="2545"/>
      </w:tblGrid>
      <w:tr w:rsidR="00D94C68" w14:paraId="11FEDED5" w14:textId="77777777" w:rsidTr="00D94C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vAlign w:val="center"/>
          </w:tcPr>
          <w:p w14:paraId="6AF6C081" w14:textId="77777777" w:rsidR="00D94C68" w:rsidRDefault="00D94C68" w:rsidP="00D94C68">
            <w:pPr>
              <w:spacing w:line="276" w:lineRule="auto"/>
              <w:jc w:val="center"/>
              <w:rPr>
                <w:lang w:val="vi-VN" w:eastAsia="en-GB"/>
              </w:rPr>
            </w:pPr>
            <w:r w:rsidRPr="00FA2129">
              <w:t>Bước</w:t>
            </w:r>
          </w:p>
        </w:tc>
        <w:tc>
          <w:tcPr>
            <w:tcW w:w="1458" w:type="dxa"/>
            <w:vAlign w:val="center"/>
          </w:tcPr>
          <w:p w14:paraId="1743F320" w14:textId="77777777" w:rsidR="00D94C68" w:rsidRDefault="00D94C68" w:rsidP="00D94C68">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Giai đoạn</w:t>
            </w:r>
          </w:p>
        </w:tc>
        <w:tc>
          <w:tcPr>
            <w:tcW w:w="1843" w:type="dxa"/>
            <w:vAlign w:val="center"/>
          </w:tcPr>
          <w:p w14:paraId="24D2D996" w14:textId="77777777" w:rsidR="00D94C68" w:rsidRDefault="00D94C68" w:rsidP="00D94C68">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Tác nhân tham gia</w:t>
            </w:r>
          </w:p>
        </w:tc>
        <w:tc>
          <w:tcPr>
            <w:tcW w:w="2410" w:type="dxa"/>
            <w:vAlign w:val="center"/>
          </w:tcPr>
          <w:p w14:paraId="47F2037E" w14:textId="77777777" w:rsidR="00D94C68" w:rsidRDefault="00D94C68" w:rsidP="00D94C68">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Nội dung nghiệp vụ</w:t>
            </w:r>
          </w:p>
        </w:tc>
        <w:tc>
          <w:tcPr>
            <w:tcW w:w="2545" w:type="dxa"/>
            <w:vAlign w:val="center"/>
          </w:tcPr>
          <w:p w14:paraId="2A7CD4DD" w14:textId="77777777" w:rsidR="00D94C68" w:rsidRDefault="00D94C68" w:rsidP="00D94C68">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Kết quả</w:t>
            </w:r>
          </w:p>
        </w:tc>
      </w:tr>
      <w:tr w:rsidR="00D94C68" w14:paraId="211ACB63" w14:textId="77777777" w:rsidTr="00D94C68">
        <w:tc>
          <w:tcPr>
            <w:cnfStyle w:val="001000000000" w:firstRow="0" w:lastRow="0" w:firstColumn="1" w:lastColumn="0" w:oddVBand="0" w:evenVBand="0" w:oddHBand="0" w:evenHBand="0" w:firstRowFirstColumn="0" w:firstRowLastColumn="0" w:lastRowFirstColumn="0" w:lastRowLastColumn="0"/>
            <w:tcW w:w="805" w:type="dxa"/>
            <w:vAlign w:val="center"/>
          </w:tcPr>
          <w:p w14:paraId="79B73BDC" w14:textId="5646F95E" w:rsidR="00D94C68" w:rsidRDefault="00D94C68" w:rsidP="00D94C68">
            <w:pPr>
              <w:spacing w:line="276" w:lineRule="auto"/>
              <w:jc w:val="center"/>
              <w:rPr>
                <w:lang w:val="vi-VN" w:eastAsia="en-GB"/>
              </w:rPr>
            </w:pPr>
            <w:r w:rsidRPr="00464271">
              <w:t>1</w:t>
            </w:r>
          </w:p>
        </w:tc>
        <w:tc>
          <w:tcPr>
            <w:tcW w:w="1458" w:type="dxa"/>
          </w:tcPr>
          <w:p w14:paraId="058066C1" w14:textId="5E62EB50"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Xác định phạm vi quản lý</w:t>
            </w:r>
          </w:p>
        </w:tc>
        <w:tc>
          <w:tcPr>
            <w:tcW w:w="1843" w:type="dxa"/>
          </w:tcPr>
          <w:p w14:paraId="29F2A918" w14:textId="1DB2131B"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Chủ cơ sở kinh doanh hoặc Nhân viên sân</w:t>
            </w:r>
          </w:p>
        </w:tc>
        <w:tc>
          <w:tcPr>
            <w:tcW w:w="2410" w:type="dxa"/>
          </w:tcPr>
          <w:p w14:paraId="5D4DD349" w14:textId="65392F57"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Lựa chọn cơ sở hoặc phạm vi kinh doanh cần quản lý</w:t>
            </w:r>
          </w:p>
        </w:tc>
        <w:tc>
          <w:tcPr>
            <w:tcW w:w="2545" w:type="dxa"/>
          </w:tcPr>
          <w:p w14:paraId="0DAF81FF" w14:textId="11DB1688"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Phạm vi quản lý được xác định</w:t>
            </w:r>
          </w:p>
        </w:tc>
      </w:tr>
      <w:tr w:rsidR="00D94C68" w14:paraId="1EE7D2E2" w14:textId="77777777" w:rsidTr="00D94C68">
        <w:tc>
          <w:tcPr>
            <w:cnfStyle w:val="001000000000" w:firstRow="0" w:lastRow="0" w:firstColumn="1" w:lastColumn="0" w:oddVBand="0" w:evenVBand="0" w:oddHBand="0" w:evenHBand="0" w:firstRowFirstColumn="0" w:firstRowLastColumn="0" w:lastRowFirstColumn="0" w:lastRowLastColumn="0"/>
            <w:tcW w:w="805" w:type="dxa"/>
            <w:vAlign w:val="center"/>
          </w:tcPr>
          <w:p w14:paraId="1BF94DD7" w14:textId="0F3EE4D3" w:rsidR="00D94C68" w:rsidRDefault="00D94C68" w:rsidP="00D94C68">
            <w:pPr>
              <w:spacing w:line="276" w:lineRule="auto"/>
              <w:jc w:val="center"/>
              <w:rPr>
                <w:lang w:val="vi-VN" w:eastAsia="en-GB"/>
              </w:rPr>
            </w:pPr>
            <w:r w:rsidRPr="00464271">
              <w:t>2</w:t>
            </w:r>
          </w:p>
        </w:tc>
        <w:tc>
          <w:tcPr>
            <w:tcW w:w="1458" w:type="dxa"/>
          </w:tcPr>
          <w:p w14:paraId="462BDF69" w14:textId="146AEADE"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Tạo cơ sở</w:t>
            </w:r>
          </w:p>
        </w:tc>
        <w:tc>
          <w:tcPr>
            <w:tcW w:w="1843" w:type="dxa"/>
          </w:tcPr>
          <w:p w14:paraId="1C26A2BA" w14:textId="58EF7ED1"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Chủ cơ sở kinh doanh</w:t>
            </w:r>
          </w:p>
        </w:tc>
        <w:tc>
          <w:tcPr>
            <w:tcW w:w="2410" w:type="dxa"/>
          </w:tcPr>
          <w:p w14:paraId="113D7C69" w14:textId="2DF585E5"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Khai báo các thông tin cơ bản của cơ sở</w:t>
            </w:r>
          </w:p>
        </w:tc>
        <w:tc>
          <w:tcPr>
            <w:tcW w:w="2545" w:type="dxa"/>
          </w:tcPr>
          <w:p w14:paraId="7EDA7C84" w14:textId="0D83A7DC"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Hồ sơ cơ sở được tạo ở trạng thái bản nháp</w:t>
            </w:r>
          </w:p>
        </w:tc>
      </w:tr>
      <w:tr w:rsidR="00D94C68" w14:paraId="0BC5AF6D" w14:textId="77777777" w:rsidTr="00D94C68">
        <w:tc>
          <w:tcPr>
            <w:cnfStyle w:val="001000000000" w:firstRow="0" w:lastRow="0" w:firstColumn="1" w:lastColumn="0" w:oddVBand="0" w:evenVBand="0" w:oddHBand="0" w:evenHBand="0" w:firstRowFirstColumn="0" w:firstRowLastColumn="0" w:lastRowFirstColumn="0" w:lastRowLastColumn="0"/>
            <w:tcW w:w="805" w:type="dxa"/>
            <w:vAlign w:val="center"/>
          </w:tcPr>
          <w:p w14:paraId="3E91F68D" w14:textId="2B9B8343" w:rsidR="00D94C68" w:rsidRDefault="00D94C68" w:rsidP="00D94C68">
            <w:pPr>
              <w:spacing w:line="276" w:lineRule="auto"/>
              <w:jc w:val="center"/>
              <w:rPr>
                <w:lang w:val="vi-VN" w:eastAsia="en-GB"/>
              </w:rPr>
            </w:pPr>
            <w:r w:rsidRPr="00464271">
              <w:t>3</w:t>
            </w:r>
          </w:p>
        </w:tc>
        <w:tc>
          <w:tcPr>
            <w:tcW w:w="1458" w:type="dxa"/>
          </w:tcPr>
          <w:p w14:paraId="00AC5FE2" w14:textId="1D339D41"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Thiết lập danh sách sân</w:t>
            </w:r>
          </w:p>
        </w:tc>
        <w:tc>
          <w:tcPr>
            <w:tcW w:w="1843" w:type="dxa"/>
          </w:tcPr>
          <w:p w14:paraId="6FE720B7" w14:textId="74B13BE7"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Chủ cơ sở kinh doanh hoặc Nhân viên sân</w:t>
            </w:r>
          </w:p>
        </w:tc>
        <w:tc>
          <w:tcPr>
            <w:tcW w:w="2410" w:type="dxa"/>
          </w:tcPr>
          <w:p w14:paraId="10DEEE7E" w14:textId="0571DF16"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Khai báo các sân thuộc cơ sở</w:t>
            </w:r>
          </w:p>
        </w:tc>
        <w:tc>
          <w:tcPr>
            <w:tcW w:w="2545" w:type="dxa"/>
          </w:tcPr>
          <w:p w14:paraId="537006E7" w14:textId="0A63154B"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Danh sách sân được thiết lập</w:t>
            </w:r>
          </w:p>
        </w:tc>
      </w:tr>
      <w:tr w:rsidR="00D94C68" w14:paraId="240CAC1E" w14:textId="77777777" w:rsidTr="00D94C68">
        <w:tc>
          <w:tcPr>
            <w:cnfStyle w:val="001000000000" w:firstRow="0" w:lastRow="0" w:firstColumn="1" w:lastColumn="0" w:oddVBand="0" w:evenVBand="0" w:oddHBand="0" w:evenHBand="0" w:firstRowFirstColumn="0" w:firstRowLastColumn="0" w:lastRowFirstColumn="0" w:lastRowLastColumn="0"/>
            <w:tcW w:w="805" w:type="dxa"/>
            <w:vAlign w:val="center"/>
          </w:tcPr>
          <w:p w14:paraId="39E7A477" w14:textId="7A1D73FF" w:rsidR="00D94C68" w:rsidRDefault="00D94C68" w:rsidP="00D94C68">
            <w:pPr>
              <w:spacing w:line="276" w:lineRule="auto"/>
              <w:jc w:val="center"/>
              <w:rPr>
                <w:lang w:val="vi-VN" w:eastAsia="en-GB"/>
              </w:rPr>
            </w:pPr>
            <w:r w:rsidRPr="00464271">
              <w:t>4</w:t>
            </w:r>
          </w:p>
        </w:tc>
        <w:tc>
          <w:tcPr>
            <w:tcW w:w="1458" w:type="dxa"/>
          </w:tcPr>
          <w:p w14:paraId="069D4818" w14:textId="01790260"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Thiết lập lịch hoạt động</w:t>
            </w:r>
          </w:p>
        </w:tc>
        <w:tc>
          <w:tcPr>
            <w:tcW w:w="1843" w:type="dxa"/>
          </w:tcPr>
          <w:p w14:paraId="5AE3728B" w14:textId="760AFA5B"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Chủ cơ sở kinh doanh hoặc Nhân viên sân</w:t>
            </w:r>
          </w:p>
        </w:tc>
        <w:tc>
          <w:tcPr>
            <w:tcW w:w="2410" w:type="dxa"/>
          </w:tcPr>
          <w:p w14:paraId="62AE36AE" w14:textId="36E88FD5" w:rsidR="00D94C68" w:rsidRP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10"/>
                <w:lang w:val="vi-VN" w:eastAsia="en-GB"/>
              </w:rPr>
            </w:pPr>
            <w:r w:rsidRPr="00D94C68">
              <w:rPr>
                <w:rFonts w:cs="Times New Roman (Body CS)"/>
                <w:spacing w:val="10"/>
              </w:rPr>
              <w:t>Xác định ngày, giờ hoạt động và các khung giờ được phép đặt</w:t>
            </w:r>
          </w:p>
        </w:tc>
        <w:tc>
          <w:tcPr>
            <w:tcW w:w="2545" w:type="dxa"/>
          </w:tcPr>
          <w:p w14:paraId="50749889" w14:textId="1B3E567F"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Lịch phục vụ của sân được xác định</w:t>
            </w:r>
          </w:p>
        </w:tc>
      </w:tr>
      <w:tr w:rsidR="00D94C68" w14:paraId="3B377865" w14:textId="77777777" w:rsidTr="00D94C68">
        <w:tc>
          <w:tcPr>
            <w:cnfStyle w:val="001000000000" w:firstRow="0" w:lastRow="0" w:firstColumn="1" w:lastColumn="0" w:oddVBand="0" w:evenVBand="0" w:oddHBand="0" w:evenHBand="0" w:firstRowFirstColumn="0" w:firstRowLastColumn="0" w:lastRowFirstColumn="0" w:lastRowLastColumn="0"/>
            <w:tcW w:w="805" w:type="dxa"/>
            <w:vAlign w:val="center"/>
          </w:tcPr>
          <w:p w14:paraId="1533C767" w14:textId="4260853A" w:rsidR="00D94C68" w:rsidRDefault="00D94C68" w:rsidP="00D94C68">
            <w:pPr>
              <w:spacing w:line="276" w:lineRule="auto"/>
              <w:jc w:val="center"/>
              <w:rPr>
                <w:lang w:val="vi-VN" w:eastAsia="en-GB"/>
              </w:rPr>
            </w:pPr>
            <w:r w:rsidRPr="00464271">
              <w:t>5</w:t>
            </w:r>
          </w:p>
        </w:tc>
        <w:tc>
          <w:tcPr>
            <w:tcW w:w="1458" w:type="dxa"/>
          </w:tcPr>
          <w:p w14:paraId="7E757F59" w14:textId="4191D322"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Thiết lập thời gian khóa sân</w:t>
            </w:r>
          </w:p>
        </w:tc>
        <w:tc>
          <w:tcPr>
            <w:tcW w:w="1843" w:type="dxa"/>
          </w:tcPr>
          <w:p w14:paraId="7CA37DBA" w14:textId="2B382512"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Chủ cơ sở kinh doanh hoặc Nhân viên sân</w:t>
            </w:r>
          </w:p>
        </w:tc>
        <w:tc>
          <w:tcPr>
            <w:tcW w:w="2410" w:type="dxa"/>
          </w:tcPr>
          <w:p w14:paraId="271B4747" w14:textId="38DE8738"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Khóa sân trong thời gian bảo trì, tổ chức sự kiện hoặc không thể phục vụ</w:t>
            </w:r>
          </w:p>
        </w:tc>
        <w:tc>
          <w:tcPr>
            <w:tcW w:w="2545" w:type="dxa"/>
          </w:tcPr>
          <w:p w14:paraId="5C8A2843" w14:textId="3E716F24"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Các khoảng thời gian bị khóa không còn khả dụng</w:t>
            </w:r>
          </w:p>
        </w:tc>
      </w:tr>
      <w:tr w:rsidR="00D94C68" w14:paraId="363E51EA" w14:textId="77777777" w:rsidTr="00D94C68">
        <w:tc>
          <w:tcPr>
            <w:cnfStyle w:val="001000000000" w:firstRow="0" w:lastRow="0" w:firstColumn="1" w:lastColumn="0" w:oddVBand="0" w:evenVBand="0" w:oddHBand="0" w:evenHBand="0" w:firstRowFirstColumn="0" w:firstRowLastColumn="0" w:lastRowFirstColumn="0" w:lastRowLastColumn="0"/>
            <w:tcW w:w="805" w:type="dxa"/>
            <w:vAlign w:val="center"/>
          </w:tcPr>
          <w:p w14:paraId="5A127D4D" w14:textId="3B446A59" w:rsidR="00D94C68" w:rsidRDefault="00D94C68" w:rsidP="00D94C68">
            <w:pPr>
              <w:spacing w:line="276" w:lineRule="auto"/>
              <w:jc w:val="center"/>
              <w:rPr>
                <w:lang w:val="vi-VN" w:eastAsia="en-GB"/>
              </w:rPr>
            </w:pPr>
            <w:r w:rsidRPr="00464271">
              <w:t>6</w:t>
            </w:r>
          </w:p>
        </w:tc>
        <w:tc>
          <w:tcPr>
            <w:tcW w:w="1458" w:type="dxa"/>
          </w:tcPr>
          <w:p w14:paraId="125DDF2C" w14:textId="76D87D5A"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Kiểm tra điều kiện sẵn sàng</w:t>
            </w:r>
          </w:p>
        </w:tc>
        <w:tc>
          <w:tcPr>
            <w:tcW w:w="1843" w:type="dxa"/>
          </w:tcPr>
          <w:p w14:paraId="3647598D" w14:textId="49BB9767"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Chủ cơ sở kinh doanh</w:t>
            </w:r>
          </w:p>
        </w:tc>
        <w:tc>
          <w:tcPr>
            <w:tcW w:w="2410" w:type="dxa"/>
          </w:tcPr>
          <w:p w14:paraId="6A434366" w14:textId="3248718A"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Kiểm tra mức độ hoàn thiện của cơ sở trước khi gửi xét duyệt</w:t>
            </w:r>
          </w:p>
        </w:tc>
        <w:tc>
          <w:tcPr>
            <w:tcW w:w="2545" w:type="dxa"/>
          </w:tcPr>
          <w:p w14:paraId="317D7D57" w14:textId="33146486"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Cơ sở đủ điều kiện hoặc có danh sách nội dung cần bổ sung</w:t>
            </w:r>
          </w:p>
        </w:tc>
      </w:tr>
      <w:tr w:rsidR="00D94C68" w14:paraId="3E29EAA7" w14:textId="77777777" w:rsidTr="00D94C68">
        <w:tc>
          <w:tcPr>
            <w:cnfStyle w:val="001000000000" w:firstRow="0" w:lastRow="0" w:firstColumn="1" w:lastColumn="0" w:oddVBand="0" w:evenVBand="0" w:oddHBand="0" w:evenHBand="0" w:firstRowFirstColumn="0" w:firstRowLastColumn="0" w:lastRowFirstColumn="0" w:lastRowLastColumn="0"/>
            <w:tcW w:w="805" w:type="dxa"/>
            <w:vAlign w:val="center"/>
          </w:tcPr>
          <w:p w14:paraId="0FD959A6" w14:textId="19D80CD1" w:rsidR="00D94C68" w:rsidRDefault="00D94C68" w:rsidP="00D94C68">
            <w:pPr>
              <w:spacing w:line="276" w:lineRule="auto"/>
              <w:jc w:val="center"/>
              <w:rPr>
                <w:lang w:val="vi-VN" w:eastAsia="en-GB"/>
              </w:rPr>
            </w:pPr>
            <w:r w:rsidRPr="00464271">
              <w:t>7</w:t>
            </w:r>
          </w:p>
        </w:tc>
        <w:tc>
          <w:tcPr>
            <w:tcW w:w="1458" w:type="dxa"/>
          </w:tcPr>
          <w:p w14:paraId="2050EE67" w14:textId="43835083"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Gửi yêu cầu xét duyệt</w:t>
            </w:r>
          </w:p>
        </w:tc>
        <w:tc>
          <w:tcPr>
            <w:tcW w:w="1843" w:type="dxa"/>
          </w:tcPr>
          <w:p w14:paraId="5BD6A8A1" w14:textId="6AA97FE6"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Chủ cơ sở kinh doanh</w:t>
            </w:r>
          </w:p>
        </w:tc>
        <w:tc>
          <w:tcPr>
            <w:tcW w:w="2410" w:type="dxa"/>
          </w:tcPr>
          <w:p w14:paraId="550FFFB4" w14:textId="29E1368A"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Xác nhận và gửi hồ sơ cơ sở cho Aura Court</w:t>
            </w:r>
          </w:p>
        </w:tc>
        <w:tc>
          <w:tcPr>
            <w:tcW w:w="2545" w:type="dxa"/>
          </w:tcPr>
          <w:p w14:paraId="61D186B6" w14:textId="5D24E0C8"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Cơ sở chuyển sang trạng thái chờ xét duyệt</w:t>
            </w:r>
          </w:p>
        </w:tc>
      </w:tr>
      <w:tr w:rsidR="00D94C68" w14:paraId="03DA1A39" w14:textId="77777777" w:rsidTr="00D94C68">
        <w:tc>
          <w:tcPr>
            <w:cnfStyle w:val="001000000000" w:firstRow="0" w:lastRow="0" w:firstColumn="1" w:lastColumn="0" w:oddVBand="0" w:evenVBand="0" w:oddHBand="0" w:evenHBand="0" w:firstRowFirstColumn="0" w:firstRowLastColumn="0" w:lastRowFirstColumn="0" w:lastRowLastColumn="0"/>
            <w:tcW w:w="805" w:type="dxa"/>
            <w:vAlign w:val="center"/>
          </w:tcPr>
          <w:p w14:paraId="691BF024" w14:textId="4FA6E9E3" w:rsidR="00D94C68" w:rsidRDefault="00D94C68" w:rsidP="00D94C68">
            <w:pPr>
              <w:spacing w:line="276" w:lineRule="auto"/>
              <w:jc w:val="center"/>
              <w:rPr>
                <w:lang w:val="vi-VN" w:eastAsia="en-GB"/>
              </w:rPr>
            </w:pPr>
            <w:r w:rsidRPr="00464271">
              <w:t>8</w:t>
            </w:r>
          </w:p>
        </w:tc>
        <w:tc>
          <w:tcPr>
            <w:tcW w:w="1458" w:type="dxa"/>
          </w:tcPr>
          <w:p w14:paraId="6FD88F5C" w14:textId="0B5E966D"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Kiểm duyệt cơ sở</w:t>
            </w:r>
          </w:p>
        </w:tc>
        <w:tc>
          <w:tcPr>
            <w:tcW w:w="1843" w:type="dxa"/>
          </w:tcPr>
          <w:p w14:paraId="6200A70B" w14:textId="6F08002D"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Quản trị viên nền tảng</w:t>
            </w:r>
          </w:p>
        </w:tc>
        <w:tc>
          <w:tcPr>
            <w:tcW w:w="2410" w:type="dxa"/>
          </w:tcPr>
          <w:p w14:paraId="4E153D1E" w14:textId="739F066B"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Kiểm tra thông tin và quyết định phê duyệt, yêu cầu chỉnh sửa hoặc từ chối</w:t>
            </w:r>
          </w:p>
        </w:tc>
        <w:tc>
          <w:tcPr>
            <w:tcW w:w="2545" w:type="dxa"/>
          </w:tcPr>
          <w:p w14:paraId="1FD685DC" w14:textId="6972F14E"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Kết quả kiểm duyệt được xác định</w:t>
            </w:r>
          </w:p>
        </w:tc>
      </w:tr>
      <w:tr w:rsidR="00D94C68" w14:paraId="6C704BAE" w14:textId="77777777" w:rsidTr="00D94C68">
        <w:tc>
          <w:tcPr>
            <w:cnfStyle w:val="001000000000" w:firstRow="0" w:lastRow="0" w:firstColumn="1" w:lastColumn="0" w:oddVBand="0" w:evenVBand="0" w:oddHBand="0" w:evenHBand="0" w:firstRowFirstColumn="0" w:firstRowLastColumn="0" w:lastRowFirstColumn="0" w:lastRowLastColumn="0"/>
            <w:tcW w:w="805" w:type="dxa"/>
            <w:vAlign w:val="center"/>
          </w:tcPr>
          <w:p w14:paraId="612CB341" w14:textId="10D3666C" w:rsidR="00D94C68" w:rsidRDefault="00D94C68" w:rsidP="00D94C68">
            <w:pPr>
              <w:spacing w:line="276" w:lineRule="auto"/>
              <w:jc w:val="center"/>
              <w:rPr>
                <w:lang w:val="vi-VN" w:eastAsia="en-GB"/>
              </w:rPr>
            </w:pPr>
            <w:r w:rsidRPr="00464271">
              <w:lastRenderedPageBreak/>
              <w:t>9</w:t>
            </w:r>
          </w:p>
        </w:tc>
        <w:tc>
          <w:tcPr>
            <w:tcW w:w="1458" w:type="dxa"/>
          </w:tcPr>
          <w:p w14:paraId="0AE5A772" w14:textId="23DF60BC"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Công khai cơ sở</w:t>
            </w:r>
          </w:p>
        </w:tc>
        <w:tc>
          <w:tcPr>
            <w:tcW w:w="1843" w:type="dxa"/>
          </w:tcPr>
          <w:p w14:paraId="27558A4C" w14:textId="4184BC64"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Quản trị viên nền tảng</w:t>
            </w:r>
          </w:p>
        </w:tc>
        <w:tc>
          <w:tcPr>
            <w:tcW w:w="2410" w:type="dxa"/>
          </w:tcPr>
          <w:p w14:paraId="17A73CD6" w14:textId="4973633E"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Cho phép cơ sở đã được phê duyệt hoạt động trên Aura Court</w:t>
            </w:r>
          </w:p>
        </w:tc>
        <w:tc>
          <w:tcPr>
            <w:tcW w:w="2545" w:type="dxa"/>
          </w:tcPr>
          <w:p w14:paraId="05D58C34" w14:textId="73C6151C" w:rsidR="00D94C68"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464271">
              <w:t>Khách hàng có thể tìm kiếm, xem lịch và đặt sân</w:t>
            </w:r>
          </w:p>
        </w:tc>
      </w:tr>
      <w:tr w:rsidR="00D94C68" w:rsidRPr="00FA2129" w14:paraId="386CCBE4" w14:textId="77777777" w:rsidTr="00D94C68">
        <w:tc>
          <w:tcPr>
            <w:cnfStyle w:val="001000000000" w:firstRow="0" w:lastRow="0" w:firstColumn="1" w:lastColumn="0" w:oddVBand="0" w:evenVBand="0" w:oddHBand="0" w:evenHBand="0" w:firstRowFirstColumn="0" w:firstRowLastColumn="0" w:lastRowFirstColumn="0" w:lastRowLastColumn="0"/>
            <w:tcW w:w="805" w:type="dxa"/>
            <w:vAlign w:val="center"/>
          </w:tcPr>
          <w:p w14:paraId="2B14332B" w14:textId="4BF92531" w:rsidR="00D94C68" w:rsidRPr="00FA2129" w:rsidRDefault="00D94C68" w:rsidP="00D94C68">
            <w:pPr>
              <w:spacing w:line="276" w:lineRule="auto"/>
              <w:jc w:val="center"/>
            </w:pPr>
            <w:r w:rsidRPr="00464271">
              <w:t>10</w:t>
            </w:r>
          </w:p>
        </w:tc>
        <w:tc>
          <w:tcPr>
            <w:tcW w:w="1458" w:type="dxa"/>
          </w:tcPr>
          <w:p w14:paraId="40FBD442" w14:textId="235F975D" w:rsidR="00D94C68" w:rsidRPr="00FA2129"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pPr>
            <w:r w:rsidRPr="00464271">
              <w:t>Quản lý trong quá trình vận hành</w:t>
            </w:r>
          </w:p>
        </w:tc>
        <w:tc>
          <w:tcPr>
            <w:tcW w:w="1843" w:type="dxa"/>
          </w:tcPr>
          <w:p w14:paraId="180AC770" w14:textId="6BFFA52B" w:rsidR="00D94C68" w:rsidRPr="00FA2129"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pPr>
            <w:r w:rsidRPr="00464271">
              <w:t>Chủ cơ sở kinh doanh hoặc Nhân viên sân</w:t>
            </w:r>
          </w:p>
        </w:tc>
        <w:tc>
          <w:tcPr>
            <w:tcW w:w="2410" w:type="dxa"/>
          </w:tcPr>
          <w:p w14:paraId="7091D6E5" w14:textId="77BCE81F" w:rsidR="00D94C68" w:rsidRPr="00FA2129"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pPr>
            <w:r w:rsidRPr="00464271">
              <w:t>Cập nhật cơ sở, sân, lịch và trạng thái hoạt động</w:t>
            </w:r>
          </w:p>
        </w:tc>
        <w:tc>
          <w:tcPr>
            <w:tcW w:w="2545" w:type="dxa"/>
          </w:tcPr>
          <w:p w14:paraId="25EE0CC6" w14:textId="228E5552" w:rsidR="00D94C68" w:rsidRPr="00FA2129" w:rsidRDefault="00D94C68" w:rsidP="00D94C68">
            <w:pPr>
              <w:spacing w:line="276" w:lineRule="auto"/>
              <w:cnfStyle w:val="000000000000" w:firstRow="0" w:lastRow="0" w:firstColumn="0" w:lastColumn="0" w:oddVBand="0" w:evenVBand="0" w:oddHBand="0" w:evenHBand="0" w:firstRowFirstColumn="0" w:firstRowLastColumn="0" w:lastRowFirstColumn="0" w:lastRowLastColumn="0"/>
            </w:pPr>
            <w:r w:rsidRPr="00464271">
              <w:t>Thông tin và khả năng nhận booking được duy trì phù hợp</w:t>
            </w:r>
          </w:p>
        </w:tc>
      </w:tr>
    </w:tbl>
    <w:p w14:paraId="25A9CBF0" w14:textId="77777777" w:rsidR="00D94C68" w:rsidRPr="00D94C68" w:rsidRDefault="00D94C68" w:rsidP="00D94C68">
      <w:pPr>
        <w:spacing w:line="360" w:lineRule="auto"/>
        <w:ind w:firstLine="720"/>
        <w:rPr>
          <w:rFonts w:cs="Times New Roman (Body CS)"/>
          <w:spacing w:val="-2"/>
          <w:lang w:val="vi-VN" w:eastAsia="en-GB"/>
        </w:rPr>
      </w:pPr>
    </w:p>
    <w:p w14:paraId="5F4BAEA7" w14:textId="191C8EF1" w:rsidR="00AA6893" w:rsidRDefault="00AA6893">
      <w:pPr>
        <w:pStyle w:val="ListParagraph"/>
        <w:numPr>
          <w:ilvl w:val="3"/>
          <w:numId w:val="10"/>
        </w:numPr>
        <w:spacing w:line="360" w:lineRule="auto"/>
        <w:rPr>
          <w:b/>
          <w:bCs/>
          <w:lang w:val="vi-VN" w:eastAsia="en-GB"/>
        </w:rPr>
      </w:pPr>
      <w:r>
        <w:rPr>
          <w:b/>
          <w:bCs/>
          <w:lang w:val="vi-VN" w:eastAsia="en-GB"/>
        </w:rPr>
        <w:t xml:space="preserve">Mô tả quy trình nghiệp vụ </w:t>
      </w:r>
    </w:p>
    <w:p w14:paraId="6A927D08" w14:textId="53832C49" w:rsidR="00D94C68" w:rsidRPr="00D94C68" w:rsidRDefault="00D94C68">
      <w:pPr>
        <w:pStyle w:val="ListParagraph"/>
        <w:numPr>
          <w:ilvl w:val="0"/>
          <w:numId w:val="17"/>
        </w:numPr>
        <w:spacing w:line="360" w:lineRule="auto"/>
        <w:rPr>
          <w:b/>
          <w:bCs/>
          <w:lang w:val="vi-VN" w:eastAsia="en-GB"/>
        </w:rPr>
      </w:pPr>
      <w:r w:rsidRPr="00D94C68">
        <w:rPr>
          <w:b/>
          <w:bCs/>
          <w:lang w:val="vi-VN" w:eastAsia="en-GB"/>
        </w:rPr>
        <w:t>Xác định phạm vi quản lý</w:t>
      </w:r>
    </w:p>
    <w:p w14:paraId="20B4145F" w14:textId="77777777" w:rsidR="00D94C68" w:rsidRPr="00D94C68" w:rsidRDefault="00D94C68" w:rsidP="00D94C68">
      <w:pPr>
        <w:spacing w:line="360" w:lineRule="auto"/>
        <w:rPr>
          <w:lang w:val="vi-VN" w:eastAsia="en-GB"/>
        </w:rPr>
      </w:pPr>
      <w:r w:rsidRPr="00D94C68">
        <w:rPr>
          <w:lang w:val="vi-VN" w:eastAsia="en-GB"/>
        </w:rPr>
        <w:t>Chủ cơ sở kinh doanh lựa chọn cơ sở hoặc phạm vi kinh doanh cần quản lý. Nếu người thực hiện là Nhân viên sân, người đó chỉ được truy cập những cơ sở và nghiệp vụ đã được chủ cơ sở phân công.</w:t>
      </w:r>
    </w:p>
    <w:p w14:paraId="4A6893A4" w14:textId="29B704D4" w:rsidR="00D94C68" w:rsidRPr="00D94C68" w:rsidRDefault="00D94C68" w:rsidP="00D94C68">
      <w:pPr>
        <w:spacing w:line="360" w:lineRule="auto"/>
        <w:rPr>
          <w:lang w:val="vi-VN" w:eastAsia="en-GB"/>
        </w:rPr>
      </w:pPr>
      <w:r w:rsidRPr="00D94C68">
        <w:rPr>
          <w:lang w:val="vi-VN" w:eastAsia="en-GB"/>
        </w:rPr>
        <w:t>Trước khi tiếp tục, cần xác định đối tác vẫn đang hoạt động, gói sử dụng nền tảng còn hiệu lực và người thực hiện có quyền phù hợp.</w:t>
      </w:r>
    </w:p>
    <w:p w14:paraId="28F4E534" w14:textId="613AD981" w:rsidR="00D94C68" w:rsidRPr="00D94C68" w:rsidRDefault="00D94C68">
      <w:pPr>
        <w:pStyle w:val="ListParagraph"/>
        <w:numPr>
          <w:ilvl w:val="0"/>
          <w:numId w:val="17"/>
        </w:numPr>
        <w:spacing w:line="360" w:lineRule="auto"/>
        <w:rPr>
          <w:b/>
          <w:bCs/>
          <w:lang w:val="vi-VN" w:eastAsia="en-GB"/>
        </w:rPr>
      </w:pPr>
      <w:r w:rsidRPr="00D94C68">
        <w:rPr>
          <w:b/>
          <w:bCs/>
          <w:lang w:val="vi-VN" w:eastAsia="en-GB"/>
        </w:rPr>
        <w:t>Tạo cơ sở</w:t>
      </w:r>
    </w:p>
    <w:p w14:paraId="7B722D4C" w14:textId="7319609C" w:rsidR="00D94C68" w:rsidRPr="00D94C68" w:rsidRDefault="00D94C68" w:rsidP="00D94C68">
      <w:pPr>
        <w:spacing w:line="360" w:lineRule="auto"/>
        <w:rPr>
          <w:lang w:val="vi-VN" w:eastAsia="en-GB"/>
        </w:rPr>
      </w:pPr>
      <w:r w:rsidRPr="00D94C68">
        <w:rPr>
          <w:lang w:val="vi-VN" w:eastAsia="en-GB"/>
        </w:rPr>
        <w:t>Chủ cơ sở kinh doanh tạo hồ sơ cơ sở mới và khai báo các thông tin cơ bản, bao gồm:</w:t>
      </w:r>
      <w:r>
        <w:rPr>
          <w:lang w:val="vi-VN" w:eastAsia="en-GB"/>
        </w:rPr>
        <w:t xml:space="preserve"> </w:t>
      </w:r>
      <w:r w:rsidRPr="00D94C68">
        <w:rPr>
          <w:lang w:val="vi-VN" w:eastAsia="en-GB"/>
        </w:rPr>
        <w:t>Tên cơ sở;</w:t>
      </w:r>
      <w:r>
        <w:rPr>
          <w:lang w:val="vi-VN" w:eastAsia="en-GB"/>
        </w:rPr>
        <w:t xml:space="preserve"> </w:t>
      </w:r>
      <w:r w:rsidRPr="00D94C68">
        <w:rPr>
          <w:lang w:val="vi-VN" w:eastAsia="en-GB"/>
        </w:rPr>
        <w:t>Địa chỉ và vị trí;</w:t>
      </w:r>
      <w:r>
        <w:rPr>
          <w:lang w:val="vi-VN" w:eastAsia="en-GB"/>
        </w:rPr>
        <w:t xml:space="preserve"> </w:t>
      </w:r>
      <w:r w:rsidRPr="00D94C68">
        <w:rPr>
          <w:lang w:val="vi-VN" w:eastAsia="en-GB"/>
        </w:rPr>
        <w:t>Thông tin liên hệ;</w:t>
      </w:r>
      <w:r>
        <w:rPr>
          <w:lang w:val="vi-VN" w:eastAsia="en-GB"/>
        </w:rPr>
        <w:t xml:space="preserve"> </w:t>
      </w:r>
      <w:r w:rsidRPr="00D94C68">
        <w:rPr>
          <w:lang w:val="vi-VN" w:eastAsia="en-GB"/>
        </w:rPr>
        <w:t>Hình ảnh giới thiệu;</w:t>
      </w:r>
      <w:r>
        <w:rPr>
          <w:lang w:val="vi-VN" w:eastAsia="en-GB"/>
        </w:rPr>
        <w:t xml:space="preserve"> </w:t>
      </w:r>
      <w:r w:rsidRPr="00D94C68">
        <w:rPr>
          <w:lang w:val="vi-VN" w:eastAsia="en-GB"/>
        </w:rPr>
        <w:t>Tiện ích;</w:t>
      </w:r>
      <w:r>
        <w:rPr>
          <w:lang w:val="vi-VN" w:eastAsia="en-GB"/>
        </w:rPr>
        <w:t xml:space="preserve"> </w:t>
      </w:r>
      <w:r w:rsidRPr="00D94C68">
        <w:rPr>
          <w:lang w:val="vi-VN" w:eastAsia="en-GB"/>
        </w:rPr>
        <w:t>Môn thể thao được phục vụ;</w:t>
      </w:r>
      <w:r>
        <w:rPr>
          <w:lang w:val="vi-VN" w:eastAsia="en-GB"/>
        </w:rPr>
        <w:t xml:space="preserve"> </w:t>
      </w:r>
      <w:r w:rsidRPr="00D94C68">
        <w:rPr>
          <w:lang w:val="vi-VN" w:eastAsia="en-GB"/>
        </w:rPr>
        <w:t>Nội dung mô tả.</w:t>
      </w:r>
    </w:p>
    <w:p w14:paraId="1FE95A48" w14:textId="5EF9A1C8" w:rsidR="00D94C68" w:rsidRPr="00D94C68" w:rsidRDefault="00D94C68" w:rsidP="00D94C68">
      <w:pPr>
        <w:spacing w:line="360" w:lineRule="auto"/>
        <w:rPr>
          <w:lang w:val="vi-VN" w:eastAsia="en-GB"/>
        </w:rPr>
      </w:pPr>
      <w:r w:rsidRPr="00D94C68">
        <w:rPr>
          <w:lang w:val="vi-VN" w:eastAsia="en-GB"/>
        </w:rPr>
        <w:t>Cơ sở mới được tạo ở trạng thái bản nháp. Trong trạng thái này, chủ cơ sở có thể tiếp tục bổ sung và chỉnh sửa thông tin nhưng cơ sở chưa được hiển thị cho Khách hàng và chưa thể nhận booking.</w:t>
      </w:r>
    </w:p>
    <w:p w14:paraId="6F9C7534" w14:textId="4FF9B987" w:rsidR="00D94C68" w:rsidRPr="00D94C68" w:rsidRDefault="00D94C68">
      <w:pPr>
        <w:pStyle w:val="ListParagraph"/>
        <w:numPr>
          <w:ilvl w:val="0"/>
          <w:numId w:val="17"/>
        </w:numPr>
        <w:spacing w:line="360" w:lineRule="auto"/>
        <w:rPr>
          <w:b/>
          <w:bCs/>
          <w:lang w:val="vi-VN" w:eastAsia="en-GB"/>
        </w:rPr>
      </w:pPr>
      <w:r w:rsidRPr="00D94C68">
        <w:rPr>
          <w:b/>
          <w:bCs/>
          <w:lang w:val="vi-VN" w:eastAsia="en-GB"/>
        </w:rPr>
        <w:t>Thiết lập danh sách sân</w:t>
      </w:r>
    </w:p>
    <w:p w14:paraId="6378FE9B" w14:textId="75496CEC" w:rsidR="00D94C68" w:rsidRPr="00D94C68" w:rsidRDefault="00D94C68" w:rsidP="00D94C68">
      <w:pPr>
        <w:spacing w:line="360" w:lineRule="auto"/>
        <w:rPr>
          <w:lang w:val="vi-VN" w:eastAsia="en-GB"/>
        </w:rPr>
      </w:pPr>
      <w:r w:rsidRPr="00D94C68">
        <w:rPr>
          <w:lang w:val="vi-VN" w:eastAsia="en-GB"/>
        </w:rPr>
        <w:t>Chủ cơ sở kinh doanh hoặc Nhân viên sân được phân quyền khai báo các sân thuộc cơ sở. Thông tin của mỗi sân có thể bao gồm:</w:t>
      </w:r>
      <w:r>
        <w:rPr>
          <w:lang w:val="vi-VN" w:eastAsia="en-GB"/>
        </w:rPr>
        <w:t xml:space="preserve"> </w:t>
      </w:r>
      <w:r w:rsidRPr="00D94C68">
        <w:rPr>
          <w:lang w:val="vi-VN" w:eastAsia="en-GB"/>
        </w:rPr>
        <w:t>Tên hoặc mã sân;</w:t>
      </w:r>
      <w:r>
        <w:rPr>
          <w:lang w:val="vi-VN" w:eastAsia="en-GB"/>
        </w:rPr>
        <w:t xml:space="preserve"> </w:t>
      </w:r>
      <w:r w:rsidRPr="00D94C68">
        <w:rPr>
          <w:lang w:val="vi-VN" w:eastAsia="en-GB"/>
        </w:rPr>
        <w:t>Môn thể thao;</w:t>
      </w:r>
      <w:r>
        <w:rPr>
          <w:lang w:val="vi-VN" w:eastAsia="en-GB"/>
        </w:rPr>
        <w:t xml:space="preserve"> </w:t>
      </w:r>
      <w:r w:rsidRPr="00D94C68">
        <w:rPr>
          <w:lang w:val="vi-VN" w:eastAsia="en-GB"/>
        </w:rPr>
        <w:t>Loại sân hoặc khu vực sân;</w:t>
      </w:r>
      <w:r>
        <w:rPr>
          <w:lang w:val="vi-VN" w:eastAsia="en-GB"/>
        </w:rPr>
        <w:t xml:space="preserve"> </w:t>
      </w:r>
      <w:r w:rsidRPr="00D94C68">
        <w:rPr>
          <w:lang w:val="vi-VN" w:eastAsia="en-GB"/>
        </w:rPr>
        <w:t>Thời lượng sử dụng;</w:t>
      </w:r>
      <w:r>
        <w:rPr>
          <w:lang w:val="vi-VN" w:eastAsia="en-GB"/>
        </w:rPr>
        <w:t xml:space="preserve"> </w:t>
      </w:r>
      <w:r w:rsidRPr="00D94C68">
        <w:rPr>
          <w:lang w:val="vi-VN" w:eastAsia="en-GB"/>
        </w:rPr>
        <w:t>Mô tả;</w:t>
      </w:r>
      <w:r>
        <w:rPr>
          <w:lang w:val="vi-VN" w:eastAsia="en-GB"/>
        </w:rPr>
        <w:t xml:space="preserve"> </w:t>
      </w:r>
      <w:r w:rsidRPr="00D94C68">
        <w:rPr>
          <w:lang w:val="vi-VN" w:eastAsia="en-GB"/>
        </w:rPr>
        <w:t>Trạng thái hoạt động.</w:t>
      </w:r>
    </w:p>
    <w:p w14:paraId="0B3E1F30" w14:textId="1BDF9CAC" w:rsidR="00D94C68" w:rsidRDefault="00D94C68" w:rsidP="00D94C68">
      <w:pPr>
        <w:spacing w:line="360" w:lineRule="auto"/>
        <w:rPr>
          <w:rFonts w:cs="Times New Roman (Body CS)"/>
          <w:spacing w:val="6"/>
          <w:lang w:val="vi-VN" w:eastAsia="en-GB"/>
        </w:rPr>
      </w:pPr>
      <w:r w:rsidRPr="00D94C68">
        <w:rPr>
          <w:rFonts w:cs="Times New Roman (Body CS)"/>
          <w:spacing w:val="6"/>
          <w:lang w:val="vi-VN" w:eastAsia="en-GB"/>
        </w:rPr>
        <w:t>Một cơ sở muốn được gửi xét duyệt phải có ít nhất một sân hợp lệ và có khả năng phục vụ Khách hàng. Tổng số cơ sở và sân không được vượt quá giới hạn của gói sử dụng nền tảng.</w:t>
      </w:r>
    </w:p>
    <w:p w14:paraId="6C8A298E" w14:textId="0B6919D6" w:rsidR="00D94C68" w:rsidRDefault="00D94C68" w:rsidP="00D94C68">
      <w:pPr>
        <w:spacing w:line="360" w:lineRule="auto"/>
        <w:rPr>
          <w:rFonts w:cs="Times New Roman (Body CS)"/>
          <w:spacing w:val="6"/>
          <w:lang w:val="vi-VN" w:eastAsia="en-GB"/>
        </w:rPr>
      </w:pPr>
    </w:p>
    <w:p w14:paraId="5A10D3EC" w14:textId="77777777" w:rsidR="00D94C68" w:rsidRPr="00D94C68" w:rsidRDefault="00D94C68" w:rsidP="00D94C68">
      <w:pPr>
        <w:spacing w:line="360" w:lineRule="auto"/>
        <w:rPr>
          <w:rFonts w:cs="Times New Roman (Body CS)"/>
          <w:spacing w:val="6"/>
          <w:lang w:val="vi-VN" w:eastAsia="en-GB"/>
        </w:rPr>
      </w:pPr>
    </w:p>
    <w:p w14:paraId="21C84710" w14:textId="44F23B74" w:rsidR="00D94C68" w:rsidRPr="00D94C68" w:rsidRDefault="00D94C68">
      <w:pPr>
        <w:pStyle w:val="ListParagraph"/>
        <w:numPr>
          <w:ilvl w:val="0"/>
          <w:numId w:val="17"/>
        </w:numPr>
        <w:spacing w:line="360" w:lineRule="auto"/>
        <w:rPr>
          <w:b/>
          <w:bCs/>
          <w:lang w:val="vi-VN" w:eastAsia="en-GB"/>
        </w:rPr>
      </w:pPr>
      <w:r w:rsidRPr="00D94C68">
        <w:rPr>
          <w:b/>
          <w:bCs/>
          <w:lang w:val="vi-VN" w:eastAsia="en-GB"/>
        </w:rPr>
        <w:lastRenderedPageBreak/>
        <w:t>Thiết lập lịch hoạt động</w:t>
      </w:r>
    </w:p>
    <w:p w14:paraId="1992930C" w14:textId="3E1EA39B" w:rsidR="00D94C68" w:rsidRPr="00D94C68" w:rsidRDefault="00D94C68" w:rsidP="00D94C68">
      <w:pPr>
        <w:spacing w:line="360" w:lineRule="auto"/>
        <w:rPr>
          <w:rFonts w:cs="Times New Roman (Body CS)"/>
          <w:spacing w:val="-2"/>
          <w:lang w:val="vi-VN" w:eastAsia="en-GB"/>
        </w:rPr>
      </w:pPr>
      <w:r w:rsidRPr="00D94C68">
        <w:rPr>
          <w:rFonts w:cs="Times New Roman (Body CS)"/>
          <w:spacing w:val="-2"/>
          <w:lang w:val="vi-VN" w:eastAsia="en-GB"/>
        </w:rPr>
        <w:t>Chủ cơ sở kinh doanh hoặc Nhân viên sân xác định thời gian mà từng sân có thể phục vụ, bao gồm:</w:t>
      </w:r>
      <w:r w:rsidRPr="00D94C68">
        <w:rPr>
          <w:rFonts w:cs="Times New Roman (Body CS)"/>
          <w:spacing w:val="-2"/>
          <w:lang w:val="vi-VN" w:eastAsia="en-GB"/>
        </w:rPr>
        <w:t xml:space="preserve"> </w:t>
      </w:r>
      <w:r w:rsidRPr="00D94C68">
        <w:rPr>
          <w:rFonts w:cs="Times New Roman (Body CS)"/>
          <w:spacing w:val="-2"/>
          <w:lang w:val="vi-VN" w:eastAsia="en-GB"/>
        </w:rPr>
        <w:t>Các ngày hoạt động trong tuần;</w:t>
      </w:r>
      <w:r w:rsidRPr="00D94C68">
        <w:rPr>
          <w:rFonts w:cs="Times New Roman (Body CS)"/>
          <w:spacing w:val="-2"/>
          <w:lang w:val="vi-VN" w:eastAsia="en-GB"/>
        </w:rPr>
        <w:t xml:space="preserve"> </w:t>
      </w:r>
      <w:r w:rsidRPr="00D94C68">
        <w:rPr>
          <w:rFonts w:cs="Times New Roman (Body CS)"/>
          <w:spacing w:val="-2"/>
          <w:lang w:val="vi-VN" w:eastAsia="en-GB"/>
        </w:rPr>
        <w:t>Giờ mở cửa và đóng cửa;</w:t>
      </w:r>
      <w:r w:rsidRPr="00D94C68">
        <w:rPr>
          <w:rFonts w:cs="Times New Roman (Body CS)"/>
          <w:spacing w:val="-2"/>
          <w:lang w:val="vi-VN" w:eastAsia="en-GB"/>
        </w:rPr>
        <w:t xml:space="preserve"> </w:t>
      </w:r>
      <w:r w:rsidRPr="00D94C68">
        <w:rPr>
          <w:rFonts w:cs="Times New Roman (Body CS)"/>
          <w:spacing w:val="-2"/>
          <w:lang w:val="vi-VN" w:eastAsia="en-GB"/>
        </w:rPr>
        <w:t>Thời lượng của mỗi lượt sử dụng;</w:t>
      </w:r>
      <w:r w:rsidRPr="00D94C68">
        <w:rPr>
          <w:rFonts w:cs="Times New Roman (Body CS)"/>
          <w:spacing w:val="-2"/>
          <w:lang w:val="vi-VN" w:eastAsia="en-GB"/>
        </w:rPr>
        <w:t xml:space="preserve"> </w:t>
      </w:r>
      <w:r w:rsidRPr="00D94C68">
        <w:rPr>
          <w:rFonts w:cs="Times New Roman (Body CS)"/>
          <w:spacing w:val="-2"/>
          <w:lang w:val="vi-VN" w:eastAsia="en-GB"/>
        </w:rPr>
        <w:t>Các khung giờ được phép đặt;</w:t>
      </w:r>
      <w:r w:rsidRPr="00D94C68">
        <w:rPr>
          <w:rFonts w:cs="Times New Roman (Body CS)"/>
          <w:spacing w:val="-2"/>
          <w:lang w:val="vi-VN" w:eastAsia="en-GB"/>
        </w:rPr>
        <w:t xml:space="preserve"> </w:t>
      </w:r>
      <w:r w:rsidRPr="00D94C68">
        <w:rPr>
          <w:rFonts w:cs="Times New Roman (Body CS)"/>
          <w:spacing w:val="-2"/>
          <w:lang w:val="vi-VN" w:eastAsia="en-GB"/>
        </w:rPr>
        <w:t>Ngày nghỉ hoặc thời gian không mở bán.</w:t>
      </w:r>
    </w:p>
    <w:p w14:paraId="64DAF18C" w14:textId="3E1EA39B" w:rsidR="00D94C68" w:rsidRPr="00D94C68" w:rsidRDefault="00D94C68" w:rsidP="00D94C68">
      <w:pPr>
        <w:spacing w:line="360" w:lineRule="auto"/>
        <w:rPr>
          <w:lang w:val="vi-VN" w:eastAsia="en-GB"/>
        </w:rPr>
      </w:pPr>
      <w:r w:rsidRPr="00D94C68">
        <w:rPr>
          <w:lang w:val="vi-VN" w:eastAsia="en-GB"/>
        </w:rPr>
        <w:t>Lịch hoạt động là căn cứ để xác định các khung giờ mà Khách hàng có thể lựa chọn. Những thời điểm nằm ngoài lịch hoạt động không được xem là khả dụng.</w:t>
      </w:r>
    </w:p>
    <w:p w14:paraId="3E717BA0" w14:textId="2E51F468" w:rsidR="00D94C68" w:rsidRPr="00D94C68" w:rsidRDefault="00D94C68">
      <w:pPr>
        <w:pStyle w:val="ListParagraph"/>
        <w:numPr>
          <w:ilvl w:val="0"/>
          <w:numId w:val="17"/>
        </w:numPr>
        <w:spacing w:line="360" w:lineRule="auto"/>
        <w:rPr>
          <w:b/>
          <w:bCs/>
          <w:lang w:val="vi-VN" w:eastAsia="en-GB"/>
        </w:rPr>
      </w:pPr>
      <w:r w:rsidRPr="00D94C68">
        <w:rPr>
          <w:b/>
          <w:bCs/>
          <w:lang w:val="vi-VN" w:eastAsia="en-GB"/>
        </w:rPr>
        <w:t>Thiết lập thời gian khóa sân</w:t>
      </w:r>
    </w:p>
    <w:p w14:paraId="792B5FFD" w14:textId="4B55CC2A" w:rsidR="00D94C68" w:rsidRPr="00D94C68" w:rsidRDefault="00D94C68" w:rsidP="00D94C68">
      <w:pPr>
        <w:spacing w:line="360" w:lineRule="auto"/>
        <w:rPr>
          <w:lang w:val="vi-VN" w:eastAsia="en-GB"/>
        </w:rPr>
      </w:pPr>
      <w:r w:rsidRPr="00D94C68">
        <w:rPr>
          <w:lang w:val="vi-VN" w:eastAsia="en-GB"/>
        </w:rPr>
        <w:t>Khi một sân không thể phục vụ trong một khoảng thời gian nhất định, Chủ cơ sở kinh doanh hoặc Nhân viên sân có thể khóa sân. Việc khóa lịch có thể được thực hiện trong các trường hợp:</w:t>
      </w:r>
      <w:r>
        <w:rPr>
          <w:lang w:val="vi-VN" w:eastAsia="en-GB"/>
        </w:rPr>
        <w:t xml:space="preserve"> </w:t>
      </w:r>
      <w:r w:rsidRPr="00D94C68">
        <w:rPr>
          <w:lang w:val="vi-VN" w:eastAsia="en-GB"/>
        </w:rPr>
        <w:t>Bảo trì hoặc sửa chữa sân;</w:t>
      </w:r>
      <w:r>
        <w:rPr>
          <w:lang w:val="vi-VN" w:eastAsia="en-GB"/>
        </w:rPr>
        <w:t xml:space="preserve"> </w:t>
      </w:r>
      <w:r w:rsidRPr="00D94C68">
        <w:rPr>
          <w:lang w:val="vi-VN" w:eastAsia="en-GB"/>
        </w:rPr>
        <w:t>Tổ chức giải đấu hoặc sự kiện;</w:t>
      </w:r>
      <w:r>
        <w:rPr>
          <w:lang w:val="vi-VN" w:eastAsia="en-GB"/>
        </w:rPr>
        <w:t xml:space="preserve"> </w:t>
      </w:r>
      <w:r w:rsidRPr="00D94C68">
        <w:rPr>
          <w:lang w:val="vi-VN" w:eastAsia="en-GB"/>
        </w:rPr>
        <w:t>Sử dụng sân cho hoạt động nội bộ;</w:t>
      </w:r>
      <w:r>
        <w:rPr>
          <w:lang w:val="vi-VN" w:eastAsia="en-GB"/>
        </w:rPr>
        <w:t xml:space="preserve"> </w:t>
      </w:r>
      <w:r w:rsidRPr="00D94C68">
        <w:rPr>
          <w:lang w:val="vi-VN" w:eastAsia="en-GB"/>
        </w:rPr>
        <w:t>Xảy ra sự cố;</w:t>
      </w:r>
      <w:r>
        <w:rPr>
          <w:lang w:val="vi-VN" w:eastAsia="en-GB"/>
        </w:rPr>
        <w:t xml:space="preserve"> </w:t>
      </w:r>
      <w:r w:rsidRPr="00D94C68">
        <w:rPr>
          <w:lang w:val="vi-VN" w:eastAsia="en-GB"/>
        </w:rPr>
        <w:t>Tạm thời không thể phục vụ.</w:t>
      </w:r>
    </w:p>
    <w:p w14:paraId="1268FB49" w14:textId="78544695" w:rsidR="00D94C68" w:rsidRPr="00D94C68" w:rsidRDefault="00D94C68" w:rsidP="00D94C68">
      <w:pPr>
        <w:spacing w:line="360" w:lineRule="auto"/>
        <w:rPr>
          <w:lang w:val="vi-VN" w:eastAsia="en-GB"/>
        </w:rPr>
      </w:pPr>
      <w:r w:rsidRPr="00D94C68">
        <w:rPr>
          <w:lang w:val="vi-VN" w:eastAsia="en-GB"/>
        </w:rPr>
        <w:t>Các khoảng thời gian bị khóa không được hiển thị là lịch trống và không được tiếp nhận booking mới. Nếu khoảng thời gian dự kiến khóa đã có booking, cơ sở phải xử lý các booking liên quan theo chính sách trước khi áp dụng thay đổi.</w:t>
      </w:r>
    </w:p>
    <w:p w14:paraId="3101E370" w14:textId="74696196" w:rsidR="00D94C68" w:rsidRPr="00D94C68" w:rsidRDefault="00D94C68">
      <w:pPr>
        <w:pStyle w:val="ListParagraph"/>
        <w:numPr>
          <w:ilvl w:val="0"/>
          <w:numId w:val="17"/>
        </w:numPr>
        <w:spacing w:line="360" w:lineRule="auto"/>
        <w:rPr>
          <w:b/>
          <w:bCs/>
          <w:lang w:val="vi-VN" w:eastAsia="en-GB"/>
        </w:rPr>
      </w:pPr>
      <w:r w:rsidRPr="00D94C68">
        <w:rPr>
          <w:b/>
          <w:bCs/>
          <w:lang w:val="vi-VN" w:eastAsia="en-GB"/>
        </w:rPr>
        <w:t>Kiểm tra điều kiện sẵn sàng</w:t>
      </w:r>
    </w:p>
    <w:p w14:paraId="6CA5E40F" w14:textId="19BD2619" w:rsidR="00D94C68" w:rsidRPr="00D94C68" w:rsidRDefault="00D94C68" w:rsidP="00D94C68">
      <w:pPr>
        <w:spacing w:line="360" w:lineRule="auto"/>
        <w:rPr>
          <w:lang w:val="vi-VN" w:eastAsia="en-GB"/>
        </w:rPr>
      </w:pPr>
      <w:r w:rsidRPr="00D94C68">
        <w:rPr>
          <w:lang w:val="vi-VN" w:eastAsia="en-GB"/>
        </w:rPr>
        <w:t>Trước khi gửi xét duyệt, Chủ cơ sở kinh doanh kiểm tra mức độ hoàn thiện của cơ sở. Một cơ sở được xem là sẵn sàng khi đáp ứng các điều kiện cơ bản sau:</w:t>
      </w:r>
      <w:r>
        <w:rPr>
          <w:lang w:val="vi-VN" w:eastAsia="en-GB"/>
        </w:rPr>
        <w:t xml:space="preserve"> </w:t>
      </w:r>
      <w:r w:rsidRPr="00D94C68">
        <w:rPr>
          <w:lang w:val="vi-VN" w:eastAsia="en-GB"/>
        </w:rPr>
        <w:t>Đối tác đã được phê duyệt;</w:t>
      </w:r>
      <w:r>
        <w:rPr>
          <w:lang w:val="vi-VN" w:eastAsia="en-GB"/>
        </w:rPr>
        <w:t xml:space="preserve"> </w:t>
      </w:r>
      <w:r w:rsidRPr="00D94C68">
        <w:rPr>
          <w:lang w:val="vi-VN" w:eastAsia="en-GB"/>
        </w:rPr>
        <w:t>Gói sử dụng nền tảng còn hiệu lực;</w:t>
      </w:r>
      <w:r>
        <w:rPr>
          <w:lang w:val="vi-VN" w:eastAsia="en-GB"/>
        </w:rPr>
        <w:t xml:space="preserve"> </w:t>
      </w:r>
      <w:r w:rsidRPr="00D94C68">
        <w:rPr>
          <w:lang w:val="vi-VN" w:eastAsia="en-GB"/>
        </w:rPr>
        <w:t>Thông tin cơ sở đầy đủ và hợp lệ;</w:t>
      </w:r>
      <w:r>
        <w:rPr>
          <w:lang w:val="vi-VN" w:eastAsia="en-GB"/>
        </w:rPr>
        <w:t xml:space="preserve"> </w:t>
      </w:r>
      <w:r w:rsidRPr="00D94C68">
        <w:rPr>
          <w:lang w:val="vi-VN" w:eastAsia="en-GB"/>
        </w:rPr>
        <w:t>Có ít nhất một sân đang hoạt động;</w:t>
      </w:r>
      <w:r>
        <w:rPr>
          <w:lang w:val="vi-VN" w:eastAsia="en-GB"/>
        </w:rPr>
        <w:t xml:space="preserve"> </w:t>
      </w:r>
      <w:r w:rsidRPr="00D94C68">
        <w:rPr>
          <w:lang w:val="vi-VN" w:eastAsia="en-GB"/>
        </w:rPr>
        <w:t>Các sân có lịch hoạt động phù hợp;</w:t>
      </w:r>
      <w:r>
        <w:rPr>
          <w:lang w:val="vi-VN" w:eastAsia="en-GB"/>
        </w:rPr>
        <w:t xml:space="preserve"> </w:t>
      </w:r>
      <w:r w:rsidRPr="00D94C68">
        <w:rPr>
          <w:lang w:val="vi-VN" w:eastAsia="en-GB"/>
        </w:rPr>
        <w:t>Các sân đã có thông tin giá;</w:t>
      </w:r>
      <w:r>
        <w:rPr>
          <w:lang w:val="vi-VN" w:eastAsia="en-GB"/>
        </w:rPr>
        <w:t xml:space="preserve"> </w:t>
      </w:r>
      <w:r w:rsidRPr="00D94C68">
        <w:rPr>
          <w:lang w:val="vi-VN" w:eastAsia="en-GB"/>
        </w:rPr>
        <w:t>Số lượng cơ sở và sân không vượt quá giới hạn của gói;</w:t>
      </w:r>
      <w:r>
        <w:rPr>
          <w:lang w:val="vi-VN" w:eastAsia="en-GB"/>
        </w:rPr>
        <w:t xml:space="preserve"> </w:t>
      </w:r>
      <w:r w:rsidRPr="00D94C68">
        <w:rPr>
          <w:lang w:val="vi-VN" w:eastAsia="en-GB"/>
        </w:rPr>
        <w:t>Cơ sở không thuộc trạng thái bị đình chỉ hoặc ngừng hoạt động.</w:t>
      </w:r>
    </w:p>
    <w:p w14:paraId="33BF25FA" w14:textId="3833A90C" w:rsidR="00D94C68" w:rsidRPr="00D94C68" w:rsidRDefault="00D94C68" w:rsidP="00D94C68">
      <w:pPr>
        <w:spacing w:line="360" w:lineRule="auto"/>
        <w:rPr>
          <w:lang w:val="vi-VN" w:eastAsia="en-GB"/>
        </w:rPr>
      </w:pPr>
      <w:r w:rsidRPr="00D94C68">
        <w:rPr>
          <w:lang w:val="vi-VN" w:eastAsia="en-GB"/>
        </w:rPr>
        <w:t>Nếu chưa đáp ứng điều kiện, Chủ cơ sở kinh doanh phải bổ sung hoặc điều chỉnh thông tin trước khi gửi yêu cầu xét duyệt.</w:t>
      </w:r>
    </w:p>
    <w:p w14:paraId="4720A689" w14:textId="5DA258C0" w:rsidR="00D94C68" w:rsidRPr="00D94C68" w:rsidRDefault="00D94C68">
      <w:pPr>
        <w:pStyle w:val="ListParagraph"/>
        <w:numPr>
          <w:ilvl w:val="0"/>
          <w:numId w:val="17"/>
        </w:numPr>
        <w:spacing w:line="360" w:lineRule="auto"/>
        <w:rPr>
          <w:b/>
          <w:bCs/>
          <w:lang w:val="vi-VN" w:eastAsia="en-GB"/>
        </w:rPr>
      </w:pPr>
      <w:r w:rsidRPr="00D94C68">
        <w:rPr>
          <w:b/>
          <w:bCs/>
          <w:lang w:val="vi-VN" w:eastAsia="en-GB"/>
        </w:rPr>
        <w:t>Gửi yêu cầu xét duyệt</w:t>
      </w:r>
    </w:p>
    <w:p w14:paraId="380BA325" w14:textId="77777777" w:rsidR="00D94C68" w:rsidRPr="00D94C68" w:rsidRDefault="00D94C68" w:rsidP="00D94C68">
      <w:pPr>
        <w:spacing w:line="360" w:lineRule="auto"/>
        <w:rPr>
          <w:lang w:val="vi-VN" w:eastAsia="en-GB"/>
        </w:rPr>
      </w:pPr>
      <w:r w:rsidRPr="00D94C68">
        <w:rPr>
          <w:lang w:val="vi-VN" w:eastAsia="en-GB"/>
        </w:rPr>
        <w:t>Sau khi cơ sở đáp ứng các điều kiện sẵn sàng, Chủ cơ sở kinh doanh xác nhận và gửi hồ sơ để Quản trị viên nền tảng kiểm duyệt.</w:t>
      </w:r>
    </w:p>
    <w:p w14:paraId="6E2ABE54" w14:textId="529EF2E1" w:rsidR="00D94C68" w:rsidRDefault="00D94C68" w:rsidP="00D94C68">
      <w:pPr>
        <w:spacing w:line="360" w:lineRule="auto"/>
        <w:rPr>
          <w:lang w:val="vi-VN" w:eastAsia="en-GB"/>
        </w:rPr>
      </w:pPr>
      <w:r w:rsidRPr="00D94C68">
        <w:rPr>
          <w:lang w:val="vi-VN" w:eastAsia="en-GB"/>
        </w:rPr>
        <w:t>Cơ sở được chuyển sang trạng thái chờ xét duyệt và vẫn chưa được công khai cho Khách hàng. Những nội dung quan trọng đang được kiểm duyệt chỉ nên được thay đổi sau khi yêu cầu hiện tại được xử lý hoặc được rút lại.</w:t>
      </w:r>
    </w:p>
    <w:p w14:paraId="36D87C07" w14:textId="77777777" w:rsidR="00D94C68" w:rsidRPr="00D94C68" w:rsidRDefault="00D94C68" w:rsidP="00D94C68">
      <w:pPr>
        <w:spacing w:line="360" w:lineRule="auto"/>
        <w:rPr>
          <w:lang w:val="vi-VN" w:eastAsia="en-GB"/>
        </w:rPr>
      </w:pPr>
    </w:p>
    <w:p w14:paraId="78D489D5" w14:textId="3103E914" w:rsidR="00D94C68" w:rsidRPr="00D94C68" w:rsidRDefault="00D94C68">
      <w:pPr>
        <w:pStyle w:val="ListParagraph"/>
        <w:numPr>
          <w:ilvl w:val="0"/>
          <w:numId w:val="17"/>
        </w:numPr>
        <w:spacing w:line="360" w:lineRule="auto"/>
        <w:rPr>
          <w:b/>
          <w:bCs/>
          <w:lang w:val="vi-VN" w:eastAsia="en-GB"/>
        </w:rPr>
      </w:pPr>
      <w:r w:rsidRPr="00D94C68">
        <w:rPr>
          <w:b/>
          <w:bCs/>
          <w:lang w:val="vi-VN" w:eastAsia="en-GB"/>
        </w:rPr>
        <w:lastRenderedPageBreak/>
        <w:t xml:space="preserve"> Kiểm duyệt cơ sở</w:t>
      </w:r>
    </w:p>
    <w:p w14:paraId="1CEFBB7A" w14:textId="3B3FB38A" w:rsidR="00D94C68" w:rsidRPr="00D94C68" w:rsidRDefault="00D94C68" w:rsidP="00D94C68">
      <w:pPr>
        <w:spacing w:line="360" w:lineRule="auto"/>
        <w:rPr>
          <w:lang w:val="vi-VN" w:eastAsia="en-GB"/>
        </w:rPr>
      </w:pPr>
      <w:r w:rsidRPr="00D94C68">
        <w:rPr>
          <w:lang w:val="vi-VN" w:eastAsia="en-GB"/>
        </w:rPr>
        <w:t>Quản trị viên nền tảng kiểm tra:</w:t>
      </w:r>
      <w:r>
        <w:rPr>
          <w:lang w:val="vi-VN" w:eastAsia="en-GB"/>
        </w:rPr>
        <w:t xml:space="preserve"> </w:t>
      </w:r>
      <w:r w:rsidRPr="00D94C68">
        <w:rPr>
          <w:lang w:val="vi-VN" w:eastAsia="en-GB"/>
        </w:rPr>
        <w:t>Thông tin nhận diện của cơ sở;</w:t>
      </w:r>
      <w:r>
        <w:rPr>
          <w:lang w:val="vi-VN" w:eastAsia="en-GB"/>
        </w:rPr>
        <w:t xml:space="preserve"> </w:t>
      </w:r>
      <w:r w:rsidRPr="00D94C68">
        <w:rPr>
          <w:lang w:val="vi-VN" w:eastAsia="en-GB"/>
        </w:rPr>
        <w:t>Địa chỉ và vị trí;</w:t>
      </w:r>
      <w:r>
        <w:rPr>
          <w:lang w:val="vi-VN" w:eastAsia="en-GB"/>
        </w:rPr>
        <w:t xml:space="preserve"> </w:t>
      </w:r>
      <w:r w:rsidRPr="00D94C68">
        <w:rPr>
          <w:lang w:val="vi-VN" w:eastAsia="en-GB"/>
        </w:rPr>
        <w:t>Hình ảnh và nội dung giới thiệu;</w:t>
      </w:r>
      <w:r>
        <w:rPr>
          <w:lang w:val="vi-VN" w:eastAsia="en-GB"/>
        </w:rPr>
        <w:t xml:space="preserve"> </w:t>
      </w:r>
      <w:r w:rsidRPr="00D94C68">
        <w:rPr>
          <w:lang w:val="vi-VN" w:eastAsia="en-GB"/>
        </w:rPr>
        <w:t>Danh sách sân;</w:t>
      </w:r>
      <w:r>
        <w:rPr>
          <w:lang w:val="vi-VN" w:eastAsia="en-GB"/>
        </w:rPr>
        <w:t xml:space="preserve"> </w:t>
      </w:r>
      <w:r w:rsidRPr="00D94C68">
        <w:rPr>
          <w:lang w:val="vi-VN" w:eastAsia="en-GB"/>
        </w:rPr>
        <w:t>Lịch hoạt động;</w:t>
      </w:r>
      <w:r>
        <w:rPr>
          <w:lang w:val="vi-VN" w:eastAsia="en-GB"/>
        </w:rPr>
        <w:t xml:space="preserve"> </w:t>
      </w:r>
      <w:r w:rsidRPr="00D94C68">
        <w:rPr>
          <w:lang w:val="vi-VN" w:eastAsia="en-GB"/>
        </w:rPr>
        <w:t>Thông tin giá;</w:t>
      </w:r>
      <w:r>
        <w:rPr>
          <w:lang w:val="vi-VN" w:eastAsia="en-GB"/>
        </w:rPr>
        <w:t xml:space="preserve"> </w:t>
      </w:r>
      <w:r w:rsidRPr="00D94C68">
        <w:rPr>
          <w:lang w:val="vi-VN" w:eastAsia="en-GB"/>
        </w:rPr>
        <w:t>Chính sách đặt sân;</w:t>
      </w:r>
      <w:r>
        <w:rPr>
          <w:lang w:val="vi-VN" w:eastAsia="en-GB"/>
        </w:rPr>
        <w:t xml:space="preserve"> </w:t>
      </w:r>
      <w:r w:rsidRPr="00D94C68">
        <w:rPr>
          <w:lang w:val="vi-VN" w:eastAsia="en-GB"/>
        </w:rPr>
        <w:t>Mức độ phù hợp với quy định của Aura Court.</w:t>
      </w:r>
    </w:p>
    <w:p w14:paraId="4670AEE9" w14:textId="63FC1D48" w:rsidR="00D94C68" w:rsidRPr="00D94C68" w:rsidRDefault="00D94C68" w:rsidP="00D94C68">
      <w:pPr>
        <w:spacing w:line="360" w:lineRule="auto"/>
        <w:rPr>
          <w:lang w:val="vi-VN" w:eastAsia="en-GB"/>
        </w:rPr>
      </w:pPr>
      <w:r w:rsidRPr="00D94C68">
        <w:rPr>
          <w:lang w:val="vi-VN" w:eastAsia="en-GB"/>
        </w:rPr>
        <w:t>Kết quả kiểm duyệt có thể thuộc một trong ba trường hợp:</w:t>
      </w:r>
      <w:r>
        <w:rPr>
          <w:lang w:val="vi-VN" w:eastAsia="en-GB"/>
        </w:rPr>
        <w:t xml:space="preserve"> (i) </w:t>
      </w:r>
      <w:r w:rsidRPr="00D94C68">
        <w:rPr>
          <w:lang w:val="vi-VN" w:eastAsia="en-GB"/>
        </w:rPr>
        <w:t>Phê duyệt: cơ sở đáp ứng các điều kiện công khai;</w:t>
      </w:r>
      <w:r>
        <w:rPr>
          <w:lang w:val="vi-VN" w:eastAsia="en-GB"/>
        </w:rPr>
        <w:t xml:space="preserve"> (ii) </w:t>
      </w:r>
      <w:r w:rsidRPr="00D94C68">
        <w:rPr>
          <w:lang w:val="vi-VN" w:eastAsia="en-GB"/>
        </w:rPr>
        <w:t>Yêu cầu chỉnh sửa: cơ sở cần bổ sung hoặc điều chỉnh thông tin;</w:t>
      </w:r>
      <w:r>
        <w:rPr>
          <w:lang w:val="vi-VN" w:eastAsia="en-GB"/>
        </w:rPr>
        <w:t xml:space="preserve"> (iii) </w:t>
      </w:r>
      <w:r w:rsidRPr="00D94C68">
        <w:rPr>
          <w:lang w:val="vi-VN" w:eastAsia="en-GB"/>
        </w:rPr>
        <w:t>Từ chối: cơ sở không đáp ứng điều kiện hoạt động trên nền tảng.</w:t>
      </w:r>
    </w:p>
    <w:p w14:paraId="61E80B15" w14:textId="77777777" w:rsidR="00D94C68" w:rsidRPr="00D94C68" w:rsidRDefault="00D94C68" w:rsidP="00D94C68">
      <w:pPr>
        <w:spacing w:line="360" w:lineRule="auto"/>
        <w:rPr>
          <w:rFonts w:cs="Times New Roman (Body CS)"/>
          <w:spacing w:val="6"/>
          <w:lang w:val="vi-VN" w:eastAsia="en-GB"/>
        </w:rPr>
      </w:pPr>
      <w:r w:rsidRPr="00D94C68">
        <w:rPr>
          <w:rFonts w:cs="Times New Roman (Body CS)"/>
          <w:spacing w:val="6"/>
          <w:lang w:val="vi-VN" w:eastAsia="en-GB"/>
        </w:rPr>
        <w:t>Nếu được yêu cầu chỉnh sửa, Chủ cơ sở kinh doanh cập nhật hồ sơ và gửi lại để tiếp tục xét duyệt.</w:t>
      </w:r>
    </w:p>
    <w:p w14:paraId="357C833B" w14:textId="27112BF7" w:rsidR="00D94C68" w:rsidRPr="00D94C68" w:rsidRDefault="00D94C68">
      <w:pPr>
        <w:pStyle w:val="ListParagraph"/>
        <w:numPr>
          <w:ilvl w:val="0"/>
          <w:numId w:val="17"/>
        </w:numPr>
        <w:spacing w:line="360" w:lineRule="auto"/>
        <w:rPr>
          <w:b/>
          <w:bCs/>
          <w:lang w:val="vi-VN" w:eastAsia="en-GB"/>
        </w:rPr>
      </w:pPr>
      <w:r w:rsidRPr="00D94C68">
        <w:rPr>
          <w:b/>
          <w:bCs/>
          <w:lang w:val="vi-VN" w:eastAsia="en-GB"/>
        </w:rPr>
        <w:t>Công khai cơ sở</w:t>
      </w:r>
    </w:p>
    <w:p w14:paraId="01D9E03A" w14:textId="3F816EDB" w:rsidR="00D94C68" w:rsidRPr="00D94C68" w:rsidRDefault="00D94C68" w:rsidP="00D94C68">
      <w:pPr>
        <w:spacing w:line="360" w:lineRule="auto"/>
        <w:rPr>
          <w:lang w:val="vi-VN" w:eastAsia="en-GB"/>
        </w:rPr>
      </w:pPr>
      <w:r w:rsidRPr="00D94C68">
        <w:rPr>
          <w:lang w:val="vi-VN" w:eastAsia="en-GB"/>
        </w:rPr>
        <w:t>Sau khi được phê duyệt và đáp ứng điều kiện hoạt động, cơ sở được công khai trên Aura Court. Khi đó:</w:t>
      </w:r>
      <w:r>
        <w:rPr>
          <w:lang w:val="vi-VN" w:eastAsia="en-GB"/>
        </w:rPr>
        <w:t xml:space="preserve"> </w:t>
      </w:r>
      <w:r w:rsidRPr="00D94C68">
        <w:rPr>
          <w:lang w:val="vi-VN" w:eastAsia="en-GB"/>
        </w:rPr>
        <w:t>Khách hàng có thể tìm kiếm cơ sở;</w:t>
      </w:r>
      <w:r>
        <w:rPr>
          <w:lang w:val="vi-VN" w:eastAsia="en-GB"/>
        </w:rPr>
        <w:t xml:space="preserve"> </w:t>
      </w:r>
      <w:r w:rsidRPr="00D94C68">
        <w:rPr>
          <w:lang w:val="vi-VN" w:eastAsia="en-GB"/>
        </w:rPr>
        <w:t>Khách hàng có thể xem thông tin và danh sách sân;</w:t>
      </w:r>
      <w:r>
        <w:rPr>
          <w:lang w:val="vi-VN" w:eastAsia="en-GB"/>
        </w:rPr>
        <w:t xml:space="preserve"> </w:t>
      </w:r>
      <w:r w:rsidRPr="00D94C68">
        <w:rPr>
          <w:lang w:val="vi-VN" w:eastAsia="en-GB"/>
        </w:rPr>
        <w:t>Lịch trống của từng sân được hiển thị;</w:t>
      </w:r>
      <w:r>
        <w:rPr>
          <w:lang w:val="vi-VN" w:eastAsia="en-GB"/>
        </w:rPr>
        <w:t xml:space="preserve"> </w:t>
      </w:r>
      <w:r w:rsidRPr="00D94C68">
        <w:rPr>
          <w:lang w:val="vi-VN" w:eastAsia="en-GB"/>
        </w:rPr>
        <w:t>Các khung giờ hợp lệ có thể được đặt;</w:t>
      </w:r>
      <w:r>
        <w:rPr>
          <w:lang w:val="vi-VN" w:eastAsia="en-GB"/>
        </w:rPr>
        <w:t xml:space="preserve"> </w:t>
      </w:r>
      <w:r w:rsidRPr="00D94C68">
        <w:rPr>
          <w:lang w:val="vi-VN" w:eastAsia="en-GB"/>
        </w:rPr>
        <w:t>Cơ sở có thể tiếp nhận và quản lý booking.</w:t>
      </w:r>
    </w:p>
    <w:p w14:paraId="01E2A6C8" w14:textId="07D8094B" w:rsidR="00D94C68" w:rsidRPr="00D94C68" w:rsidRDefault="00D94C68" w:rsidP="00D94C68">
      <w:pPr>
        <w:spacing w:line="360" w:lineRule="auto"/>
        <w:rPr>
          <w:lang w:val="vi-VN" w:eastAsia="en-GB"/>
        </w:rPr>
      </w:pPr>
      <w:r w:rsidRPr="00D94C68">
        <w:rPr>
          <w:lang w:val="vi-VN" w:eastAsia="en-GB"/>
        </w:rPr>
        <w:t>Việc công khai chỉ được duy trì khi đối tác có gói sử dụng nền tảng còn hiệu lực và cơ sở không thuộc trạng thái bị đình chỉ, tạm đóng hoặc ngừng hoạt động.</w:t>
      </w:r>
    </w:p>
    <w:p w14:paraId="6F24FEDA" w14:textId="3E8E5D8B" w:rsidR="00D94C68" w:rsidRPr="00D94C68" w:rsidRDefault="00D94C68">
      <w:pPr>
        <w:pStyle w:val="ListParagraph"/>
        <w:numPr>
          <w:ilvl w:val="0"/>
          <w:numId w:val="17"/>
        </w:numPr>
        <w:spacing w:line="360" w:lineRule="auto"/>
        <w:rPr>
          <w:b/>
          <w:bCs/>
          <w:lang w:val="vi-VN" w:eastAsia="en-GB"/>
        </w:rPr>
      </w:pPr>
      <w:r w:rsidRPr="00D94C68">
        <w:rPr>
          <w:b/>
          <w:bCs/>
          <w:lang w:val="vi-VN" w:eastAsia="en-GB"/>
        </w:rPr>
        <w:t>Quản lý trong quá trình vận hành</w:t>
      </w:r>
    </w:p>
    <w:p w14:paraId="1752D6D8" w14:textId="603D4C17" w:rsidR="00D94C68" w:rsidRPr="00D94C68" w:rsidRDefault="00D94C68" w:rsidP="00D94C68">
      <w:pPr>
        <w:spacing w:line="360" w:lineRule="auto"/>
        <w:rPr>
          <w:lang w:val="vi-VN" w:eastAsia="en-GB"/>
        </w:rPr>
      </w:pPr>
      <w:r w:rsidRPr="00D94C68">
        <w:rPr>
          <w:lang w:val="vi-VN" w:eastAsia="en-GB"/>
        </w:rPr>
        <w:t>Trong quá trình hoạt động, Chủ cơ sở kinh doanh hoặc Nhân viên sân được phân quyền có thể:</w:t>
      </w:r>
      <w:r>
        <w:rPr>
          <w:lang w:val="vi-VN" w:eastAsia="en-GB"/>
        </w:rPr>
        <w:t xml:space="preserve"> </w:t>
      </w:r>
      <w:r w:rsidRPr="00D94C68">
        <w:rPr>
          <w:lang w:val="vi-VN" w:eastAsia="en-GB"/>
        </w:rPr>
        <w:t>Cập nhật thông tin cơ sở;</w:t>
      </w:r>
      <w:r>
        <w:rPr>
          <w:lang w:val="vi-VN" w:eastAsia="en-GB"/>
        </w:rPr>
        <w:t xml:space="preserve"> </w:t>
      </w:r>
      <w:r w:rsidRPr="00D94C68">
        <w:rPr>
          <w:lang w:val="vi-VN" w:eastAsia="en-GB"/>
        </w:rPr>
        <w:t>Thêm hoặc chỉnh sửa sân;</w:t>
      </w:r>
      <w:r>
        <w:rPr>
          <w:lang w:val="vi-VN" w:eastAsia="en-GB"/>
        </w:rPr>
        <w:t xml:space="preserve"> </w:t>
      </w:r>
      <w:r w:rsidRPr="00D94C68">
        <w:rPr>
          <w:lang w:val="vi-VN" w:eastAsia="en-GB"/>
        </w:rPr>
        <w:t>Điều chỉnh lịch hoạt động;</w:t>
      </w:r>
      <w:r>
        <w:rPr>
          <w:lang w:val="vi-VN" w:eastAsia="en-GB"/>
        </w:rPr>
        <w:t xml:space="preserve"> </w:t>
      </w:r>
      <w:r w:rsidRPr="00D94C68">
        <w:rPr>
          <w:lang w:val="vi-VN" w:eastAsia="en-GB"/>
        </w:rPr>
        <w:t>Thiết lập thời gian bảo trì hoặc khóa sân;</w:t>
      </w:r>
      <w:r>
        <w:rPr>
          <w:lang w:val="vi-VN" w:eastAsia="en-GB"/>
        </w:rPr>
        <w:t xml:space="preserve"> </w:t>
      </w:r>
      <w:r w:rsidRPr="00D94C68">
        <w:rPr>
          <w:lang w:val="vi-VN" w:eastAsia="en-GB"/>
        </w:rPr>
        <w:t>Tạm đóng cơ sở;</w:t>
      </w:r>
      <w:r>
        <w:rPr>
          <w:lang w:val="vi-VN" w:eastAsia="en-GB"/>
        </w:rPr>
        <w:t xml:space="preserve"> </w:t>
      </w:r>
      <w:r w:rsidRPr="00D94C68">
        <w:rPr>
          <w:lang w:val="vi-VN" w:eastAsia="en-GB"/>
        </w:rPr>
        <w:t>Mở lại cơ sở khi đủ điều kiện;</w:t>
      </w:r>
      <w:r>
        <w:rPr>
          <w:lang w:val="vi-VN" w:eastAsia="en-GB"/>
        </w:rPr>
        <w:t xml:space="preserve"> </w:t>
      </w:r>
      <w:r w:rsidRPr="00D94C68">
        <w:rPr>
          <w:lang w:val="vi-VN" w:eastAsia="en-GB"/>
        </w:rPr>
        <w:t>Ngừng hoạt động hoặc lưu trữ cơ sở.</w:t>
      </w:r>
    </w:p>
    <w:p w14:paraId="77A462D4" w14:textId="4E129D98" w:rsidR="003441C7" w:rsidRPr="003441C7" w:rsidRDefault="00D94C68" w:rsidP="00D94C68">
      <w:pPr>
        <w:spacing w:line="360" w:lineRule="auto"/>
        <w:rPr>
          <w:lang w:val="vi-VN" w:eastAsia="en-GB"/>
        </w:rPr>
      </w:pPr>
      <w:r w:rsidRPr="00D94C68">
        <w:rPr>
          <w:lang w:val="vi-VN" w:eastAsia="en-GB"/>
        </w:rPr>
        <w:t>Những thay đổi ảnh hưởng đến lịch đặt sân phải được kiểm tra với các booking đã tồn tại. Không được thay đổi lịch theo cách làm mất khả năng phục vụ các booking đã xác nhận mà chưa có phương án xử lý phù hợp.</w:t>
      </w:r>
    </w:p>
    <w:p w14:paraId="7578233E" w14:textId="27CE5353" w:rsidR="00AA6893" w:rsidRDefault="00AA6893">
      <w:pPr>
        <w:pStyle w:val="ListParagraph"/>
        <w:numPr>
          <w:ilvl w:val="3"/>
          <w:numId w:val="10"/>
        </w:numPr>
        <w:spacing w:line="360" w:lineRule="auto"/>
        <w:rPr>
          <w:b/>
          <w:bCs/>
          <w:lang w:val="vi-VN" w:eastAsia="en-GB"/>
        </w:rPr>
      </w:pPr>
      <w:r>
        <w:rPr>
          <w:b/>
          <w:bCs/>
          <w:lang w:val="vi-VN" w:eastAsia="en-GB"/>
        </w:rPr>
        <w:t xml:space="preserve">Luồng thay thế và ngoại lệ </w:t>
      </w:r>
    </w:p>
    <w:tbl>
      <w:tblPr>
        <w:tblStyle w:val="GridTable1Light"/>
        <w:tblW w:w="0" w:type="auto"/>
        <w:tblLook w:val="04A0" w:firstRow="1" w:lastRow="0" w:firstColumn="1" w:lastColumn="0" w:noHBand="0" w:noVBand="1"/>
      </w:tblPr>
      <w:tblGrid>
        <w:gridCol w:w="1129"/>
        <w:gridCol w:w="2694"/>
        <w:gridCol w:w="5238"/>
      </w:tblGrid>
      <w:tr w:rsidR="008371BE" w14:paraId="5359747B" w14:textId="77777777" w:rsidTr="008371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200A750" w14:textId="77777777" w:rsidR="008371BE" w:rsidRDefault="008371BE" w:rsidP="00F520B6">
            <w:pPr>
              <w:spacing w:line="276" w:lineRule="auto"/>
              <w:rPr>
                <w:b w:val="0"/>
                <w:bCs w:val="0"/>
                <w:lang w:val="vi-VN" w:eastAsia="en-GB"/>
              </w:rPr>
            </w:pPr>
            <w:r w:rsidRPr="00F06600">
              <w:t>Mã</w:t>
            </w:r>
          </w:p>
        </w:tc>
        <w:tc>
          <w:tcPr>
            <w:tcW w:w="2694" w:type="dxa"/>
          </w:tcPr>
          <w:p w14:paraId="2E1F8739" w14:textId="77777777" w:rsidR="008371BE" w:rsidRDefault="008371BE" w:rsidP="00F520B6">
            <w:pPr>
              <w:spacing w:line="276" w:lineRule="auto"/>
              <w:cnfStyle w:val="100000000000" w:firstRow="1" w:lastRow="0" w:firstColumn="0" w:lastColumn="0" w:oddVBand="0" w:evenVBand="0" w:oddHBand="0" w:evenHBand="0" w:firstRowFirstColumn="0" w:firstRowLastColumn="0" w:lastRowFirstColumn="0" w:lastRowLastColumn="0"/>
              <w:rPr>
                <w:b w:val="0"/>
                <w:bCs w:val="0"/>
                <w:lang w:val="vi-VN" w:eastAsia="en-GB"/>
              </w:rPr>
            </w:pPr>
            <w:r w:rsidRPr="00F06600">
              <w:t>Trường hợp</w:t>
            </w:r>
          </w:p>
        </w:tc>
        <w:tc>
          <w:tcPr>
            <w:tcW w:w="5238" w:type="dxa"/>
          </w:tcPr>
          <w:p w14:paraId="0A936369" w14:textId="77777777" w:rsidR="008371BE" w:rsidRDefault="008371BE" w:rsidP="00F520B6">
            <w:pPr>
              <w:spacing w:line="276" w:lineRule="auto"/>
              <w:cnfStyle w:val="100000000000" w:firstRow="1" w:lastRow="0" w:firstColumn="0" w:lastColumn="0" w:oddVBand="0" w:evenVBand="0" w:oddHBand="0" w:evenHBand="0" w:firstRowFirstColumn="0" w:firstRowLastColumn="0" w:lastRowFirstColumn="0" w:lastRowLastColumn="0"/>
              <w:rPr>
                <w:b w:val="0"/>
                <w:bCs w:val="0"/>
                <w:lang w:val="vi-VN" w:eastAsia="en-GB"/>
              </w:rPr>
            </w:pPr>
            <w:r w:rsidRPr="00F06600">
              <w:t>Cách xử lý nghiệp vụ</w:t>
            </w:r>
          </w:p>
        </w:tc>
      </w:tr>
      <w:tr w:rsidR="008371BE" w14:paraId="7A36B2C4" w14:textId="77777777" w:rsidTr="008371BE">
        <w:tc>
          <w:tcPr>
            <w:cnfStyle w:val="001000000000" w:firstRow="0" w:lastRow="0" w:firstColumn="1" w:lastColumn="0" w:oddVBand="0" w:evenVBand="0" w:oddHBand="0" w:evenHBand="0" w:firstRowFirstColumn="0" w:firstRowLastColumn="0" w:lastRowFirstColumn="0" w:lastRowLastColumn="0"/>
            <w:tcW w:w="1129" w:type="dxa"/>
          </w:tcPr>
          <w:p w14:paraId="29D67B83" w14:textId="1D27AE71" w:rsidR="008371BE" w:rsidRDefault="008371BE" w:rsidP="008371BE">
            <w:pPr>
              <w:spacing w:line="276" w:lineRule="auto"/>
              <w:rPr>
                <w:b w:val="0"/>
                <w:bCs w:val="0"/>
                <w:lang w:val="vi-VN" w:eastAsia="en-GB"/>
              </w:rPr>
            </w:pPr>
            <w:r w:rsidRPr="00FC281D">
              <w:t>ALT-VEN-01</w:t>
            </w:r>
          </w:p>
        </w:tc>
        <w:tc>
          <w:tcPr>
            <w:tcW w:w="2694" w:type="dxa"/>
          </w:tcPr>
          <w:p w14:paraId="244D087D" w14:textId="5FE71E2D" w:rsidR="008371BE"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C281D">
              <w:t>Người dùng không có quyền quản lý cơ sở</w:t>
            </w:r>
          </w:p>
        </w:tc>
        <w:tc>
          <w:tcPr>
            <w:tcW w:w="5238" w:type="dxa"/>
          </w:tcPr>
          <w:p w14:paraId="3A4B6A38" w14:textId="293C4AAA" w:rsidR="008371BE"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C281D">
              <w:t>Từ chối thao tác và không cho phép truy cập dữ liệu ngoài phạm vi được phân công</w:t>
            </w:r>
          </w:p>
        </w:tc>
      </w:tr>
      <w:tr w:rsidR="008371BE" w14:paraId="3F89F0E9" w14:textId="77777777" w:rsidTr="008371BE">
        <w:tc>
          <w:tcPr>
            <w:cnfStyle w:val="001000000000" w:firstRow="0" w:lastRow="0" w:firstColumn="1" w:lastColumn="0" w:oddVBand="0" w:evenVBand="0" w:oddHBand="0" w:evenHBand="0" w:firstRowFirstColumn="0" w:firstRowLastColumn="0" w:lastRowFirstColumn="0" w:lastRowLastColumn="0"/>
            <w:tcW w:w="1129" w:type="dxa"/>
          </w:tcPr>
          <w:p w14:paraId="1F7513E6" w14:textId="3D32701B" w:rsidR="008371BE" w:rsidRDefault="008371BE" w:rsidP="008371BE">
            <w:pPr>
              <w:spacing w:line="276" w:lineRule="auto"/>
              <w:rPr>
                <w:b w:val="0"/>
                <w:bCs w:val="0"/>
                <w:lang w:val="vi-VN" w:eastAsia="en-GB"/>
              </w:rPr>
            </w:pPr>
            <w:r w:rsidRPr="00FC281D">
              <w:t>ALT-VEN-02</w:t>
            </w:r>
          </w:p>
        </w:tc>
        <w:tc>
          <w:tcPr>
            <w:tcW w:w="2694" w:type="dxa"/>
          </w:tcPr>
          <w:p w14:paraId="69891A6C" w14:textId="4A09E491" w:rsidR="008371BE"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C281D">
              <w:t>Đối tác chưa được phê duyệt</w:t>
            </w:r>
          </w:p>
        </w:tc>
        <w:tc>
          <w:tcPr>
            <w:tcW w:w="5238" w:type="dxa"/>
          </w:tcPr>
          <w:p w14:paraId="4BC78018" w14:textId="21703C45" w:rsidR="008371BE"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C281D">
              <w:t>Không cho phép đưa cơ sở vào hoạt động</w:t>
            </w:r>
          </w:p>
        </w:tc>
      </w:tr>
      <w:tr w:rsidR="008371BE" w14:paraId="70185C53" w14:textId="77777777" w:rsidTr="008371BE">
        <w:tc>
          <w:tcPr>
            <w:cnfStyle w:val="001000000000" w:firstRow="0" w:lastRow="0" w:firstColumn="1" w:lastColumn="0" w:oddVBand="0" w:evenVBand="0" w:oddHBand="0" w:evenHBand="0" w:firstRowFirstColumn="0" w:firstRowLastColumn="0" w:lastRowFirstColumn="0" w:lastRowLastColumn="0"/>
            <w:tcW w:w="1129" w:type="dxa"/>
          </w:tcPr>
          <w:p w14:paraId="29EBEC78" w14:textId="4013DC69" w:rsidR="008371BE" w:rsidRDefault="008371BE" w:rsidP="008371BE">
            <w:pPr>
              <w:spacing w:line="276" w:lineRule="auto"/>
              <w:rPr>
                <w:b w:val="0"/>
                <w:bCs w:val="0"/>
                <w:lang w:val="vi-VN" w:eastAsia="en-GB"/>
              </w:rPr>
            </w:pPr>
            <w:r w:rsidRPr="00FC281D">
              <w:lastRenderedPageBreak/>
              <w:t>ALT-VEN-03</w:t>
            </w:r>
          </w:p>
        </w:tc>
        <w:tc>
          <w:tcPr>
            <w:tcW w:w="2694" w:type="dxa"/>
          </w:tcPr>
          <w:p w14:paraId="5ADB788E" w14:textId="4D15D07B" w:rsidR="008371BE"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C281D">
              <w:t>Gói sử dụng đã hết hạn</w:t>
            </w:r>
          </w:p>
        </w:tc>
        <w:tc>
          <w:tcPr>
            <w:tcW w:w="5238" w:type="dxa"/>
          </w:tcPr>
          <w:p w14:paraId="30ACCBEF" w14:textId="6B965613" w:rsidR="008371BE"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C281D">
              <w:t>Hạn chế việc tạo mới, gửi xét duyệt hoặc tiếp tục công khai cơ sở</w:t>
            </w:r>
          </w:p>
        </w:tc>
      </w:tr>
      <w:tr w:rsidR="008371BE" w14:paraId="553318AD" w14:textId="77777777" w:rsidTr="008371BE">
        <w:tc>
          <w:tcPr>
            <w:cnfStyle w:val="001000000000" w:firstRow="0" w:lastRow="0" w:firstColumn="1" w:lastColumn="0" w:oddVBand="0" w:evenVBand="0" w:oddHBand="0" w:evenHBand="0" w:firstRowFirstColumn="0" w:firstRowLastColumn="0" w:lastRowFirstColumn="0" w:lastRowLastColumn="0"/>
            <w:tcW w:w="1129" w:type="dxa"/>
          </w:tcPr>
          <w:p w14:paraId="719AC772" w14:textId="65773344" w:rsidR="008371BE" w:rsidRDefault="008371BE" w:rsidP="008371BE">
            <w:pPr>
              <w:spacing w:line="276" w:lineRule="auto"/>
              <w:rPr>
                <w:b w:val="0"/>
                <w:bCs w:val="0"/>
                <w:lang w:val="vi-VN" w:eastAsia="en-GB"/>
              </w:rPr>
            </w:pPr>
            <w:r w:rsidRPr="00FC281D">
              <w:t>ALT-VEN-04</w:t>
            </w:r>
          </w:p>
        </w:tc>
        <w:tc>
          <w:tcPr>
            <w:tcW w:w="2694" w:type="dxa"/>
          </w:tcPr>
          <w:p w14:paraId="59E264D0" w14:textId="1BA1006E" w:rsidR="008371BE"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C281D">
              <w:t>Vượt giới hạn cơ sở hoặc sân của gói</w:t>
            </w:r>
          </w:p>
        </w:tc>
        <w:tc>
          <w:tcPr>
            <w:tcW w:w="5238" w:type="dxa"/>
          </w:tcPr>
          <w:p w14:paraId="5D4257E7" w14:textId="58BBA61E" w:rsidR="008371BE"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C281D">
              <w:t>Yêu cầu đối tác nâng cấp gói hoặc điều chỉnh số lượng tài nguyên</w:t>
            </w:r>
          </w:p>
        </w:tc>
      </w:tr>
      <w:tr w:rsidR="008371BE" w14:paraId="3075233C" w14:textId="77777777" w:rsidTr="008371BE">
        <w:tc>
          <w:tcPr>
            <w:cnfStyle w:val="001000000000" w:firstRow="0" w:lastRow="0" w:firstColumn="1" w:lastColumn="0" w:oddVBand="0" w:evenVBand="0" w:oddHBand="0" w:evenHBand="0" w:firstRowFirstColumn="0" w:firstRowLastColumn="0" w:lastRowFirstColumn="0" w:lastRowLastColumn="0"/>
            <w:tcW w:w="1129" w:type="dxa"/>
          </w:tcPr>
          <w:p w14:paraId="244683EF" w14:textId="12413425" w:rsidR="008371BE" w:rsidRDefault="008371BE" w:rsidP="008371BE">
            <w:pPr>
              <w:spacing w:line="276" w:lineRule="auto"/>
              <w:rPr>
                <w:b w:val="0"/>
                <w:bCs w:val="0"/>
                <w:lang w:val="vi-VN" w:eastAsia="en-GB"/>
              </w:rPr>
            </w:pPr>
            <w:r w:rsidRPr="00FC281D">
              <w:t>ALT-VEN-05</w:t>
            </w:r>
          </w:p>
        </w:tc>
        <w:tc>
          <w:tcPr>
            <w:tcW w:w="2694" w:type="dxa"/>
          </w:tcPr>
          <w:p w14:paraId="40402E8F" w14:textId="6D6EC273" w:rsidR="008371BE"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C281D">
              <w:t>Thông tin cơ sở chưa đầy đủ</w:t>
            </w:r>
          </w:p>
        </w:tc>
        <w:tc>
          <w:tcPr>
            <w:tcW w:w="5238" w:type="dxa"/>
          </w:tcPr>
          <w:p w14:paraId="7946E968" w14:textId="60A7755C" w:rsidR="008371BE"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C281D">
              <w:t>Giữ cơ sở ở trạng thái bản nháp và yêu cầu bổ sung</w:t>
            </w:r>
          </w:p>
        </w:tc>
      </w:tr>
      <w:tr w:rsidR="008371BE" w14:paraId="29B2CADE" w14:textId="77777777" w:rsidTr="008371BE">
        <w:tc>
          <w:tcPr>
            <w:cnfStyle w:val="001000000000" w:firstRow="0" w:lastRow="0" w:firstColumn="1" w:lastColumn="0" w:oddVBand="0" w:evenVBand="0" w:oddHBand="0" w:evenHBand="0" w:firstRowFirstColumn="0" w:firstRowLastColumn="0" w:lastRowFirstColumn="0" w:lastRowLastColumn="0"/>
            <w:tcW w:w="1129" w:type="dxa"/>
          </w:tcPr>
          <w:p w14:paraId="18D5705E" w14:textId="3BBD22E1" w:rsidR="008371BE" w:rsidRDefault="008371BE" w:rsidP="008371BE">
            <w:pPr>
              <w:spacing w:line="276" w:lineRule="auto"/>
              <w:rPr>
                <w:b w:val="0"/>
                <w:bCs w:val="0"/>
                <w:lang w:val="vi-VN" w:eastAsia="en-GB"/>
              </w:rPr>
            </w:pPr>
            <w:r w:rsidRPr="00FC281D">
              <w:t>ALT-VEN-06</w:t>
            </w:r>
          </w:p>
        </w:tc>
        <w:tc>
          <w:tcPr>
            <w:tcW w:w="2694" w:type="dxa"/>
          </w:tcPr>
          <w:p w14:paraId="4F448922" w14:textId="494A9FAD" w:rsidR="008371BE"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C281D">
              <w:t>Chưa có sân hợp lệ</w:t>
            </w:r>
          </w:p>
        </w:tc>
        <w:tc>
          <w:tcPr>
            <w:tcW w:w="5238" w:type="dxa"/>
          </w:tcPr>
          <w:p w14:paraId="134DC608" w14:textId="7B47F160" w:rsidR="008371BE"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C281D">
              <w:t>Không cho phép gửi yêu cầu xét duyệt</w:t>
            </w:r>
          </w:p>
        </w:tc>
      </w:tr>
      <w:tr w:rsidR="008371BE" w14:paraId="423C48D8" w14:textId="77777777" w:rsidTr="008371BE">
        <w:tc>
          <w:tcPr>
            <w:cnfStyle w:val="001000000000" w:firstRow="0" w:lastRow="0" w:firstColumn="1" w:lastColumn="0" w:oddVBand="0" w:evenVBand="0" w:oddHBand="0" w:evenHBand="0" w:firstRowFirstColumn="0" w:firstRowLastColumn="0" w:lastRowFirstColumn="0" w:lastRowLastColumn="0"/>
            <w:tcW w:w="1129" w:type="dxa"/>
          </w:tcPr>
          <w:p w14:paraId="4B1D75B3" w14:textId="3D689237" w:rsidR="008371BE" w:rsidRDefault="008371BE" w:rsidP="008371BE">
            <w:pPr>
              <w:spacing w:line="276" w:lineRule="auto"/>
              <w:rPr>
                <w:b w:val="0"/>
                <w:bCs w:val="0"/>
                <w:lang w:val="vi-VN" w:eastAsia="en-GB"/>
              </w:rPr>
            </w:pPr>
            <w:r w:rsidRPr="00FC281D">
              <w:t>ALT-VEN-07</w:t>
            </w:r>
          </w:p>
        </w:tc>
        <w:tc>
          <w:tcPr>
            <w:tcW w:w="2694" w:type="dxa"/>
          </w:tcPr>
          <w:p w14:paraId="44391FB4" w14:textId="6C216716" w:rsidR="008371BE"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C281D">
              <w:t>Sân chưa có lịch hoạt động hoặc thông tin giá</w:t>
            </w:r>
          </w:p>
        </w:tc>
        <w:tc>
          <w:tcPr>
            <w:tcW w:w="5238" w:type="dxa"/>
          </w:tcPr>
          <w:p w14:paraId="5E8227C3" w14:textId="441C8472" w:rsidR="008371BE"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C281D">
              <w:t>Cơ sở chưa được xác định là sẵn sàng</w:t>
            </w:r>
          </w:p>
        </w:tc>
      </w:tr>
      <w:tr w:rsidR="008371BE" w14:paraId="28B105BC" w14:textId="77777777" w:rsidTr="008371BE">
        <w:tc>
          <w:tcPr>
            <w:cnfStyle w:val="001000000000" w:firstRow="0" w:lastRow="0" w:firstColumn="1" w:lastColumn="0" w:oddVBand="0" w:evenVBand="0" w:oddHBand="0" w:evenHBand="0" w:firstRowFirstColumn="0" w:firstRowLastColumn="0" w:lastRowFirstColumn="0" w:lastRowLastColumn="0"/>
            <w:tcW w:w="1129" w:type="dxa"/>
          </w:tcPr>
          <w:p w14:paraId="1DC35A9E" w14:textId="691FF39A" w:rsidR="008371BE" w:rsidRDefault="008371BE" w:rsidP="008371BE">
            <w:pPr>
              <w:spacing w:line="276" w:lineRule="auto"/>
              <w:rPr>
                <w:b w:val="0"/>
                <w:bCs w:val="0"/>
                <w:lang w:val="vi-VN" w:eastAsia="en-GB"/>
              </w:rPr>
            </w:pPr>
            <w:r w:rsidRPr="00FC281D">
              <w:t>ALT-VEN-08</w:t>
            </w:r>
          </w:p>
        </w:tc>
        <w:tc>
          <w:tcPr>
            <w:tcW w:w="2694" w:type="dxa"/>
          </w:tcPr>
          <w:p w14:paraId="6A781233" w14:textId="3FF02EFC" w:rsidR="008371BE"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C281D">
              <w:t>Quản trị viên yêu cầu chỉnh sửa</w:t>
            </w:r>
          </w:p>
        </w:tc>
        <w:tc>
          <w:tcPr>
            <w:tcW w:w="5238" w:type="dxa"/>
          </w:tcPr>
          <w:p w14:paraId="1B5F0E37" w14:textId="57D828D1" w:rsidR="008371BE"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C281D">
              <w:t>Chuyển cơ sở về trạng thái cần chỉnh sửa để đối tác cập nhật và gửi lại</w:t>
            </w:r>
          </w:p>
        </w:tc>
      </w:tr>
      <w:tr w:rsidR="008371BE" w14:paraId="1B881ECF" w14:textId="77777777" w:rsidTr="008371BE">
        <w:tc>
          <w:tcPr>
            <w:cnfStyle w:val="001000000000" w:firstRow="0" w:lastRow="0" w:firstColumn="1" w:lastColumn="0" w:oddVBand="0" w:evenVBand="0" w:oddHBand="0" w:evenHBand="0" w:firstRowFirstColumn="0" w:firstRowLastColumn="0" w:lastRowFirstColumn="0" w:lastRowLastColumn="0"/>
            <w:tcW w:w="1129" w:type="dxa"/>
          </w:tcPr>
          <w:p w14:paraId="2A35C827" w14:textId="6FBD2D87" w:rsidR="008371BE" w:rsidRDefault="008371BE" w:rsidP="008371BE">
            <w:pPr>
              <w:spacing w:line="276" w:lineRule="auto"/>
              <w:rPr>
                <w:b w:val="0"/>
                <w:bCs w:val="0"/>
                <w:lang w:val="vi-VN" w:eastAsia="en-GB"/>
              </w:rPr>
            </w:pPr>
            <w:r w:rsidRPr="00FC281D">
              <w:t>ALT-VEN-09</w:t>
            </w:r>
          </w:p>
        </w:tc>
        <w:tc>
          <w:tcPr>
            <w:tcW w:w="2694" w:type="dxa"/>
          </w:tcPr>
          <w:p w14:paraId="6C4C4540" w14:textId="5A30EEB9" w:rsidR="008371BE"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C281D">
              <w:t>Cơ sở bị từ chối</w:t>
            </w:r>
          </w:p>
        </w:tc>
        <w:tc>
          <w:tcPr>
            <w:tcW w:w="5238" w:type="dxa"/>
          </w:tcPr>
          <w:p w14:paraId="45099439" w14:textId="0373A3DE" w:rsidR="008371BE"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C281D">
              <w:t>Không công khai và thông báo lý do cho Chủ cơ sở kinh doanh</w:t>
            </w:r>
          </w:p>
        </w:tc>
      </w:tr>
      <w:tr w:rsidR="008371BE" w14:paraId="7CA05F2C" w14:textId="77777777" w:rsidTr="008371BE">
        <w:tc>
          <w:tcPr>
            <w:cnfStyle w:val="001000000000" w:firstRow="0" w:lastRow="0" w:firstColumn="1" w:lastColumn="0" w:oddVBand="0" w:evenVBand="0" w:oddHBand="0" w:evenHBand="0" w:firstRowFirstColumn="0" w:firstRowLastColumn="0" w:lastRowFirstColumn="0" w:lastRowLastColumn="0"/>
            <w:tcW w:w="1129" w:type="dxa"/>
          </w:tcPr>
          <w:p w14:paraId="5012A558" w14:textId="004949B5" w:rsidR="008371BE" w:rsidRDefault="008371BE" w:rsidP="008371BE">
            <w:pPr>
              <w:spacing w:line="276" w:lineRule="auto"/>
              <w:rPr>
                <w:b w:val="0"/>
                <w:bCs w:val="0"/>
                <w:lang w:val="vi-VN" w:eastAsia="en-GB"/>
              </w:rPr>
            </w:pPr>
            <w:r w:rsidRPr="00FC281D">
              <w:t>ALT-VEN-10</w:t>
            </w:r>
          </w:p>
        </w:tc>
        <w:tc>
          <w:tcPr>
            <w:tcW w:w="2694" w:type="dxa"/>
          </w:tcPr>
          <w:p w14:paraId="765DF902" w14:textId="2A7D2192" w:rsidR="008371BE"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C281D">
              <w:t>Một sân tạm thời gặp sự cố</w:t>
            </w:r>
          </w:p>
        </w:tc>
        <w:tc>
          <w:tcPr>
            <w:tcW w:w="5238" w:type="dxa"/>
          </w:tcPr>
          <w:p w14:paraId="0E26ABFA" w14:textId="77239913" w:rsidR="008371BE"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C281D">
              <w:t>Chỉ khóa sân hoặc khoảng thời gian liên quan; các sân khác tiếp tục hoạt động</w:t>
            </w:r>
          </w:p>
        </w:tc>
      </w:tr>
      <w:tr w:rsidR="008371BE" w14:paraId="3830356C" w14:textId="77777777" w:rsidTr="008371BE">
        <w:tc>
          <w:tcPr>
            <w:cnfStyle w:val="001000000000" w:firstRow="0" w:lastRow="0" w:firstColumn="1" w:lastColumn="0" w:oddVBand="0" w:evenVBand="0" w:oddHBand="0" w:evenHBand="0" w:firstRowFirstColumn="0" w:firstRowLastColumn="0" w:lastRowFirstColumn="0" w:lastRowLastColumn="0"/>
            <w:tcW w:w="1129" w:type="dxa"/>
          </w:tcPr>
          <w:p w14:paraId="2F701485" w14:textId="44A30B8A" w:rsidR="008371BE" w:rsidRDefault="008371BE" w:rsidP="008371BE">
            <w:pPr>
              <w:spacing w:line="276" w:lineRule="auto"/>
              <w:rPr>
                <w:b w:val="0"/>
                <w:bCs w:val="0"/>
                <w:lang w:val="vi-VN" w:eastAsia="en-GB"/>
              </w:rPr>
            </w:pPr>
            <w:r w:rsidRPr="00FC281D">
              <w:t>ALT-VEN-11</w:t>
            </w:r>
          </w:p>
        </w:tc>
        <w:tc>
          <w:tcPr>
            <w:tcW w:w="2694" w:type="dxa"/>
          </w:tcPr>
          <w:p w14:paraId="79CFFDC4" w14:textId="65BB5096" w:rsidR="008371BE"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C281D">
              <w:t>Cơ sở tạm thời ngừng phục vụ</w:t>
            </w:r>
          </w:p>
        </w:tc>
        <w:tc>
          <w:tcPr>
            <w:tcW w:w="5238" w:type="dxa"/>
          </w:tcPr>
          <w:p w14:paraId="3B474509" w14:textId="1500C392" w:rsidR="008371BE"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C281D">
              <w:t>Tạm ẩn lịch khả dụng và không tiếp nhận booking mới trong thời gian đóng</w:t>
            </w:r>
          </w:p>
        </w:tc>
      </w:tr>
      <w:tr w:rsidR="008371BE" w14:paraId="097E493D" w14:textId="77777777" w:rsidTr="008371BE">
        <w:tc>
          <w:tcPr>
            <w:cnfStyle w:val="001000000000" w:firstRow="0" w:lastRow="0" w:firstColumn="1" w:lastColumn="0" w:oddVBand="0" w:evenVBand="0" w:oddHBand="0" w:evenHBand="0" w:firstRowFirstColumn="0" w:firstRowLastColumn="0" w:lastRowFirstColumn="0" w:lastRowLastColumn="0"/>
            <w:tcW w:w="1129" w:type="dxa"/>
          </w:tcPr>
          <w:p w14:paraId="2C7E5131" w14:textId="27182C02" w:rsidR="008371BE" w:rsidRDefault="008371BE" w:rsidP="008371BE">
            <w:pPr>
              <w:spacing w:line="276" w:lineRule="auto"/>
              <w:rPr>
                <w:b w:val="0"/>
                <w:bCs w:val="0"/>
                <w:lang w:val="vi-VN" w:eastAsia="en-GB"/>
              </w:rPr>
            </w:pPr>
            <w:r w:rsidRPr="00FC281D">
              <w:t>ALT-VEN-12</w:t>
            </w:r>
          </w:p>
        </w:tc>
        <w:tc>
          <w:tcPr>
            <w:tcW w:w="2694" w:type="dxa"/>
          </w:tcPr>
          <w:p w14:paraId="04FDA04B" w14:textId="40998B22" w:rsidR="008371BE"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C281D">
              <w:t>Thời gian cần khóa đã có booking</w:t>
            </w:r>
          </w:p>
        </w:tc>
        <w:tc>
          <w:tcPr>
            <w:tcW w:w="5238" w:type="dxa"/>
          </w:tcPr>
          <w:p w14:paraId="10FB0868" w14:textId="637B98EE" w:rsidR="008371BE"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FC281D">
              <w:t>Yêu cầu xử lý các booking liên quan trước khi áp dụng thay đổi</w:t>
            </w:r>
          </w:p>
        </w:tc>
      </w:tr>
      <w:tr w:rsidR="008371BE" w14:paraId="075C271B" w14:textId="77777777" w:rsidTr="008371BE">
        <w:tc>
          <w:tcPr>
            <w:cnfStyle w:val="001000000000" w:firstRow="0" w:lastRow="0" w:firstColumn="1" w:lastColumn="0" w:oddVBand="0" w:evenVBand="0" w:oddHBand="0" w:evenHBand="0" w:firstRowFirstColumn="0" w:firstRowLastColumn="0" w:lastRowFirstColumn="0" w:lastRowLastColumn="0"/>
            <w:tcW w:w="1129" w:type="dxa"/>
          </w:tcPr>
          <w:p w14:paraId="687949A8" w14:textId="17A6BD6D" w:rsidR="008371BE" w:rsidRPr="00E41C6B" w:rsidRDefault="008371BE" w:rsidP="008371BE">
            <w:pPr>
              <w:spacing w:line="276" w:lineRule="auto"/>
            </w:pPr>
            <w:r w:rsidRPr="00FC281D">
              <w:t>ALT-VEN-13</w:t>
            </w:r>
          </w:p>
        </w:tc>
        <w:tc>
          <w:tcPr>
            <w:tcW w:w="2694" w:type="dxa"/>
          </w:tcPr>
          <w:p w14:paraId="100BA93F" w14:textId="72BDC5B4" w:rsidR="008371BE" w:rsidRPr="00E41C6B"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pPr>
            <w:r w:rsidRPr="00FC281D">
              <w:t>Lịch mới xung đột với booking đã xác nhận</w:t>
            </w:r>
          </w:p>
        </w:tc>
        <w:tc>
          <w:tcPr>
            <w:tcW w:w="5238" w:type="dxa"/>
          </w:tcPr>
          <w:p w14:paraId="2A6888FD" w14:textId="755672B0" w:rsidR="008371BE" w:rsidRPr="00E41C6B"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pPr>
            <w:r w:rsidRPr="00FC281D">
              <w:t>Không chấp nhận thay đổi cho đến khi xung đột được giải quyết</w:t>
            </w:r>
          </w:p>
        </w:tc>
      </w:tr>
      <w:tr w:rsidR="008371BE" w14:paraId="6A70A5C9" w14:textId="77777777" w:rsidTr="008371BE">
        <w:tc>
          <w:tcPr>
            <w:cnfStyle w:val="001000000000" w:firstRow="0" w:lastRow="0" w:firstColumn="1" w:lastColumn="0" w:oddVBand="0" w:evenVBand="0" w:oddHBand="0" w:evenHBand="0" w:firstRowFirstColumn="0" w:firstRowLastColumn="0" w:lastRowFirstColumn="0" w:lastRowLastColumn="0"/>
            <w:tcW w:w="1129" w:type="dxa"/>
          </w:tcPr>
          <w:p w14:paraId="72EA5D22" w14:textId="107AC426" w:rsidR="008371BE" w:rsidRPr="00E41C6B" w:rsidRDefault="008371BE" w:rsidP="008371BE">
            <w:pPr>
              <w:spacing w:line="276" w:lineRule="auto"/>
            </w:pPr>
            <w:r w:rsidRPr="00FC281D">
              <w:t>ALT-VEN-14</w:t>
            </w:r>
          </w:p>
        </w:tc>
        <w:tc>
          <w:tcPr>
            <w:tcW w:w="2694" w:type="dxa"/>
          </w:tcPr>
          <w:p w14:paraId="2403C9E1" w14:textId="50C3A32C" w:rsidR="008371BE" w:rsidRPr="00E41C6B"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pPr>
            <w:r w:rsidRPr="00FC281D">
              <w:t>Cơ sở bị đình chỉ</w:t>
            </w:r>
          </w:p>
        </w:tc>
        <w:tc>
          <w:tcPr>
            <w:tcW w:w="5238" w:type="dxa"/>
          </w:tcPr>
          <w:p w14:paraId="40647F33" w14:textId="7C579FC1" w:rsidR="008371BE" w:rsidRPr="00E41C6B"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pPr>
            <w:r w:rsidRPr="00FC281D">
              <w:t>Ẩn cơ sở và hạn chế booking mới; việc khôi phục do Quản trị viên nền tảng quyết định</w:t>
            </w:r>
          </w:p>
        </w:tc>
      </w:tr>
      <w:tr w:rsidR="008371BE" w14:paraId="5ED7DA29" w14:textId="77777777" w:rsidTr="008371BE">
        <w:tc>
          <w:tcPr>
            <w:cnfStyle w:val="001000000000" w:firstRow="0" w:lastRow="0" w:firstColumn="1" w:lastColumn="0" w:oddVBand="0" w:evenVBand="0" w:oddHBand="0" w:evenHBand="0" w:firstRowFirstColumn="0" w:firstRowLastColumn="0" w:lastRowFirstColumn="0" w:lastRowLastColumn="0"/>
            <w:tcW w:w="1129" w:type="dxa"/>
          </w:tcPr>
          <w:p w14:paraId="753CFD70" w14:textId="4898A7F9" w:rsidR="008371BE" w:rsidRPr="00E41C6B" w:rsidRDefault="008371BE" w:rsidP="008371BE">
            <w:pPr>
              <w:spacing w:line="276" w:lineRule="auto"/>
            </w:pPr>
            <w:r w:rsidRPr="00FC281D">
              <w:t>ALT-VEN-15</w:t>
            </w:r>
          </w:p>
        </w:tc>
        <w:tc>
          <w:tcPr>
            <w:tcW w:w="2694" w:type="dxa"/>
          </w:tcPr>
          <w:p w14:paraId="3FD3AB72" w14:textId="2370D4D9" w:rsidR="008371BE" w:rsidRPr="00E41C6B"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pPr>
            <w:r w:rsidRPr="00FC281D">
              <w:t>Cơ sở ngừng hoạt động vĩnh viễn</w:t>
            </w:r>
          </w:p>
        </w:tc>
        <w:tc>
          <w:tcPr>
            <w:tcW w:w="5238" w:type="dxa"/>
          </w:tcPr>
          <w:p w14:paraId="366514B3" w14:textId="3AA2570F" w:rsidR="008371BE" w:rsidRPr="00E41C6B"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pPr>
            <w:r w:rsidRPr="00FC281D">
              <w:t>Không tiếp nhận booking mới và chuyển cơ sở sang trạng thái đóng hoặc lưu trữ</w:t>
            </w:r>
          </w:p>
        </w:tc>
      </w:tr>
    </w:tbl>
    <w:p w14:paraId="315F508C" w14:textId="77777777" w:rsidR="003441C7" w:rsidRPr="003441C7" w:rsidRDefault="003441C7" w:rsidP="003441C7">
      <w:pPr>
        <w:spacing w:line="360" w:lineRule="auto"/>
        <w:rPr>
          <w:lang w:val="vi-VN" w:eastAsia="en-GB"/>
        </w:rPr>
      </w:pPr>
    </w:p>
    <w:p w14:paraId="52478143" w14:textId="2E3E6DBF" w:rsidR="00AA6893" w:rsidRDefault="00AA6893">
      <w:pPr>
        <w:pStyle w:val="ListParagraph"/>
        <w:numPr>
          <w:ilvl w:val="3"/>
          <w:numId w:val="10"/>
        </w:numPr>
        <w:spacing w:line="360" w:lineRule="auto"/>
        <w:rPr>
          <w:b/>
          <w:bCs/>
          <w:lang w:val="vi-VN" w:eastAsia="en-GB"/>
        </w:rPr>
      </w:pPr>
      <w:r>
        <w:rPr>
          <w:b/>
          <w:bCs/>
          <w:lang w:val="vi-VN" w:eastAsia="en-GB"/>
        </w:rPr>
        <w:t>Kết quả của quy trình</w:t>
      </w:r>
    </w:p>
    <w:p w14:paraId="338324FB" w14:textId="77777777" w:rsidR="008371BE" w:rsidRDefault="008371BE" w:rsidP="008371BE">
      <w:pPr>
        <w:spacing w:line="360" w:lineRule="auto"/>
        <w:ind w:firstLine="720"/>
        <w:rPr>
          <w:lang w:val="vi-VN" w:eastAsia="en-GB"/>
        </w:rPr>
      </w:pPr>
      <w:r w:rsidRPr="008371BE">
        <w:rPr>
          <w:lang w:val="vi-VN" w:eastAsia="en-GB"/>
        </w:rPr>
        <w:t>Sau khi hoàn tất quá trình thiết lập, thông tin cơ sở, danh sách sân, lịch hoạt động, khung giờ được phép đặt và các khoảng thời gian bảo trì hoặc tạm khóa được lưu trữ đầy đủ trên hệ thống. Dữ liệu của từng sân được liên kết với cơ sở tương ứng, qua đó tạo nền tảng để hệ thống xác định lịch trống và hỗ trợ hoạt động đặt sân.</w:t>
      </w:r>
    </w:p>
    <w:p w14:paraId="486B83AF" w14:textId="77777777" w:rsidR="008371BE" w:rsidRDefault="008371BE" w:rsidP="008371BE">
      <w:pPr>
        <w:spacing w:line="360" w:lineRule="auto"/>
        <w:ind w:firstLine="720"/>
        <w:rPr>
          <w:lang w:val="vi-VN" w:eastAsia="en-GB"/>
        </w:rPr>
      </w:pPr>
      <w:r w:rsidRPr="008371BE">
        <w:rPr>
          <w:lang w:val="vi-VN" w:eastAsia="en-GB"/>
        </w:rPr>
        <w:t xml:space="preserve">Nếu cơ sở đáp ứng đầy đủ các điều kiện sẵn sàng và được Quản trị viên nền tảng phê duyệt, cơ sở được chuyển sang trạng thái công khai. Khi đó, khách hàng có thể tìm kiếm cơ sở, xem thông tin sân, tiện ích, lịch hoạt động và các khung giờ khả dụng. Cơ </w:t>
      </w:r>
      <w:r w:rsidRPr="008371BE">
        <w:rPr>
          <w:lang w:val="vi-VN" w:eastAsia="en-GB"/>
        </w:rPr>
        <w:lastRenderedPageBreak/>
        <w:t>sở chỉ được tiếp nhận booking khi đang hoạt động, gói sử dụng nền tảng của đối tác còn hiệu lực và sân không thuộc thời gian bảo trì hoặc tạm khóa.</w:t>
      </w:r>
    </w:p>
    <w:p w14:paraId="2C050916" w14:textId="1639F4A8" w:rsidR="003441C7" w:rsidRPr="003441C7" w:rsidRDefault="008371BE" w:rsidP="008371BE">
      <w:pPr>
        <w:spacing w:line="360" w:lineRule="auto"/>
        <w:ind w:firstLine="720"/>
        <w:rPr>
          <w:lang w:val="vi-VN" w:eastAsia="en-GB"/>
        </w:rPr>
      </w:pPr>
      <w:r w:rsidRPr="008371BE">
        <w:rPr>
          <w:lang w:val="vi-VN" w:eastAsia="en-GB"/>
        </w:rPr>
        <w:t>Trong quá trình vận hành, Chủ cơ sở kinh doanh hoặc Nhân viên sân được phân quyền có thể tiếp tục cập nhật thông tin, điều chỉnh lịch hoạt động, bổ sung sân, thiết lập thời gian khóa sân hoặc thay đổi trạng thái cơ sở. Các thay đổi phải bảo đảm không làm ảnh hưởng đến những booking đã được xác nhận. Trường hợp cơ sở tạm đóng, bị đình chỉ hoặc ngừng hoạt động, hệ thống dừng tiếp nhận booking mới và cập nhật khả năng hiển thị của cơ sở theo trạng thái tương ứng.</w:t>
      </w:r>
    </w:p>
    <w:p w14:paraId="056E212B" w14:textId="77777777" w:rsidR="00AA6893" w:rsidRDefault="007633EB">
      <w:pPr>
        <w:pStyle w:val="Heading2"/>
        <w:numPr>
          <w:ilvl w:val="2"/>
          <w:numId w:val="10"/>
        </w:numPr>
        <w:spacing w:line="360" w:lineRule="auto"/>
        <w:rPr>
          <w:rFonts w:cs="Times New Roman (Headings CS)"/>
          <w:spacing w:val="-2"/>
          <w:lang w:val="vi-VN" w:eastAsia="en-GB"/>
        </w:rPr>
      </w:pPr>
      <w:r w:rsidRPr="00AA6893">
        <w:rPr>
          <w:rFonts w:cs="Times New Roman (Headings CS)"/>
          <w:spacing w:val="-2"/>
          <w:lang w:val="vi-VN" w:eastAsia="en-GB"/>
        </w:rPr>
        <w:t xml:space="preserve">Quy trình nghiệp vụ </w:t>
      </w:r>
      <w:r w:rsidR="006448BC" w:rsidRPr="00AA6893">
        <w:rPr>
          <w:rFonts w:cs="Times New Roman (Headings CS)"/>
          <w:spacing w:val="-2"/>
          <w:lang w:val="vi-VN" w:eastAsia="en-GB"/>
        </w:rPr>
        <w:t>Thiết lập bảng giá, khuyến mãi và chính sách thành viên</w:t>
      </w:r>
    </w:p>
    <w:p w14:paraId="6CFB161B" w14:textId="51F9BBEA" w:rsidR="00AA6893" w:rsidRDefault="00AA6893">
      <w:pPr>
        <w:pStyle w:val="ListParagraph"/>
        <w:numPr>
          <w:ilvl w:val="3"/>
          <w:numId w:val="10"/>
        </w:numPr>
        <w:spacing w:line="360" w:lineRule="auto"/>
        <w:rPr>
          <w:b/>
          <w:bCs/>
          <w:lang w:val="vi-VN" w:eastAsia="en-GB"/>
        </w:rPr>
      </w:pPr>
      <w:r>
        <w:rPr>
          <w:b/>
          <w:bCs/>
          <w:lang w:val="vi-VN" w:eastAsia="en-GB"/>
        </w:rPr>
        <w:t>Mục đích</w:t>
      </w:r>
    </w:p>
    <w:p w14:paraId="74AAEA67" w14:textId="6129AA5B" w:rsidR="008371BE" w:rsidRPr="008371BE" w:rsidRDefault="00170E6F" w:rsidP="00170E6F">
      <w:pPr>
        <w:spacing w:line="360" w:lineRule="auto"/>
        <w:ind w:firstLine="720"/>
        <w:rPr>
          <w:lang w:val="vi-VN" w:eastAsia="en-GB"/>
        </w:rPr>
      </w:pPr>
      <w:r w:rsidRPr="00170E6F">
        <w:rPr>
          <w:lang w:val="vi-VN" w:eastAsia="en-GB"/>
        </w:rPr>
        <w:t>Quy trình thiết lập giá, khuyến mãi và chính sách thành viên nhằm hỗ trợ Chủ cơ sở kinh doanh xây dựng chính sách kinh doanh phù hợp với từng cơ sở, sân và thời điểm khai thác. Thông qua quy trình này, chủ cơ sở có thể thiết lập giá thuê cơ bản, giá theo ngày và khung giờ, mức giá cho giờ cao điểm hoặc ngày đặc biệt; đồng thời xây dựng mã khuyến mãi, chương trình thành viên và quy tắc tích lũy điểm dành cho khách hàng.</w:t>
      </w:r>
      <w:r>
        <w:rPr>
          <w:lang w:val="vi-VN" w:eastAsia="en-GB"/>
        </w:rPr>
        <w:t xml:space="preserve"> </w:t>
      </w:r>
      <w:r w:rsidRPr="00170E6F">
        <w:rPr>
          <w:lang w:val="vi-VN" w:eastAsia="en-GB"/>
        </w:rPr>
        <w:t>Quy trình còn bảo đảm các chính sách được xác định rõ phạm vi, điều kiện và thời gian hiệu lực trước khi đưa vào áp dụng. Khi khách hàng lựa chọn sân và thời gian sử dụng, hệ thống có căn cứ để xác định mức giá phù hợp, kiểm tra điều kiện hưởng ưu đãi và cung cấp thông tin chi phí minh bạch trước khi khách hàng tạo booking.</w:t>
      </w:r>
    </w:p>
    <w:p w14:paraId="778BFF71" w14:textId="16795D65" w:rsidR="00AA6893" w:rsidRDefault="00AA6893">
      <w:pPr>
        <w:pStyle w:val="ListParagraph"/>
        <w:numPr>
          <w:ilvl w:val="3"/>
          <w:numId w:val="10"/>
        </w:numPr>
        <w:spacing w:line="360" w:lineRule="auto"/>
        <w:rPr>
          <w:b/>
          <w:bCs/>
          <w:lang w:val="vi-VN" w:eastAsia="en-GB"/>
        </w:rPr>
      </w:pPr>
      <w:r>
        <w:rPr>
          <w:b/>
          <w:bCs/>
          <w:lang w:val="vi-VN" w:eastAsia="en-GB"/>
        </w:rPr>
        <w:t>Phạm vi</w:t>
      </w:r>
    </w:p>
    <w:p w14:paraId="4900BA97" w14:textId="10ED2CA8" w:rsidR="00170E6F" w:rsidRPr="00170E6F" w:rsidRDefault="00170E6F" w:rsidP="00170E6F">
      <w:pPr>
        <w:spacing w:line="360" w:lineRule="auto"/>
        <w:ind w:firstLine="720"/>
        <w:rPr>
          <w:rFonts w:cs="Times New Roman (Body CS)"/>
          <w:spacing w:val="-2"/>
          <w:lang w:val="vi-VN" w:eastAsia="en-GB"/>
        </w:rPr>
      </w:pPr>
      <w:r w:rsidRPr="00170E6F">
        <w:rPr>
          <w:rFonts w:cs="Times New Roman (Body CS)"/>
          <w:spacing w:val="-2"/>
          <w:lang w:val="vi-VN" w:eastAsia="en-GB"/>
        </w:rPr>
        <w:t>Quy trình bao gồm việc tạo và cập nhật bảng giá; thiết lập giá theo cơ sở, sân, loại sân, ngày trong tuần và khung giờ; thiết lập giá cho giờ cao điểm, ngày lễ hoặc ngày đặc biệt; tạo và quản lý mã khuyến mãi; quy định điều kiện, thời gian và giới hạn sử dụng ưu đãi; xây dựng chương trình thành viên; thiết lập quyền lợi, quy tắc tích điểm và đổi điểm; kiểm tra chính sách trước khi kích hoạt; ngừng áp dụng chính sách; và sử dụng các chính sách đang có hiệu lực để xác định giá, ưu đãi cho booking.</w:t>
      </w:r>
      <w:r w:rsidRPr="00170E6F">
        <w:rPr>
          <w:rFonts w:cs="Times New Roman (Body CS)"/>
          <w:spacing w:val="-2"/>
          <w:lang w:val="vi-VN" w:eastAsia="en-GB"/>
        </w:rPr>
        <w:t xml:space="preserve"> </w:t>
      </w:r>
      <w:r w:rsidRPr="00170E6F">
        <w:rPr>
          <w:rFonts w:cs="Times New Roman (Body CS)"/>
          <w:spacing w:val="-2"/>
          <w:lang w:val="vi-VN" w:eastAsia="en-GB"/>
        </w:rPr>
        <w:t xml:space="preserve">Quy trình không bao gồm việc đăng ký trở thành đối tác, lựa chọn và thanh toán gói sử dụng nền tảng, quản lý cơ sở và sân, tạo hoặc thanh toán booking, hoàn tiền booking, quản lý nhân viên và bán hàng tại </w:t>
      </w:r>
      <w:r w:rsidRPr="00170E6F">
        <w:rPr>
          <w:rFonts w:cs="Times New Roman (Body CS)"/>
          <w:spacing w:val="-2"/>
          <w:lang w:val="vi-VN" w:eastAsia="en-GB"/>
        </w:rPr>
        <w:lastRenderedPageBreak/>
        <w:t>sân thông qua POS. Các nội dung này thuộc những quy trình nghiệp vụ khác của Aura Court và chỉ cung cấp dữ liệu hoặc điều kiện liên quan cho quy trình hiện tại.</w:t>
      </w:r>
    </w:p>
    <w:p w14:paraId="50D39925" w14:textId="75D6EAF7" w:rsidR="00AA6893" w:rsidRDefault="00AA6893">
      <w:pPr>
        <w:pStyle w:val="ListParagraph"/>
        <w:numPr>
          <w:ilvl w:val="3"/>
          <w:numId w:val="10"/>
        </w:numPr>
        <w:spacing w:line="360" w:lineRule="auto"/>
        <w:rPr>
          <w:b/>
          <w:bCs/>
          <w:lang w:val="vi-VN" w:eastAsia="en-GB"/>
        </w:rPr>
      </w:pPr>
      <w:r>
        <w:rPr>
          <w:b/>
          <w:bCs/>
          <w:lang w:val="vi-VN" w:eastAsia="en-GB"/>
        </w:rPr>
        <w:t>Tác nhân tham gia</w:t>
      </w:r>
    </w:p>
    <w:p w14:paraId="5100FFF0" w14:textId="0643320D" w:rsidR="00170E6F" w:rsidRDefault="00170E6F" w:rsidP="00170E6F">
      <w:pPr>
        <w:spacing w:line="360" w:lineRule="auto"/>
        <w:ind w:firstLine="720"/>
        <w:rPr>
          <w:rFonts w:cs="Times New Roman (Body CS)"/>
          <w:spacing w:val="-2"/>
          <w:lang w:val="vi-VN" w:eastAsia="en-GB"/>
        </w:rPr>
      </w:pPr>
      <w:r w:rsidRPr="00170E6F">
        <w:rPr>
          <w:rFonts w:cs="Times New Roman (Body CS)"/>
          <w:spacing w:val="-2"/>
          <w:lang w:val="vi-VN" w:eastAsia="en-GB"/>
        </w:rPr>
        <w:t>Trong quy trình này, Chủ cơ sở kinh doanh là tác nhân chính. Nhân viên sân chỉ tham gia khi được cấp quyền tương ứng. Quản trị viên nền tảng không thay Chủ cơ sở kinh doanh quyết định giá bán hoặc quyền lợi khách hàng, mà chỉ quản lý ở phạm vi nền tảng. Khách hàng là đối tượng tiếp nhận và sử dụng các chính sách đã được công bố.</w:t>
      </w:r>
    </w:p>
    <w:tbl>
      <w:tblPr>
        <w:tblStyle w:val="GridTable1Light"/>
        <w:tblW w:w="0" w:type="auto"/>
        <w:tblLook w:val="04A0" w:firstRow="1" w:lastRow="0" w:firstColumn="1" w:lastColumn="0" w:noHBand="0" w:noVBand="1"/>
      </w:tblPr>
      <w:tblGrid>
        <w:gridCol w:w="1113"/>
        <w:gridCol w:w="2001"/>
        <w:gridCol w:w="1134"/>
        <w:gridCol w:w="4813"/>
      </w:tblGrid>
      <w:tr w:rsidR="00170E6F" w14:paraId="68F8AA35" w14:textId="77777777" w:rsidTr="00170E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vAlign w:val="center"/>
          </w:tcPr>
          <w:p w14:paraId="3B882EC6" w14:textId="77777777" w:rsidR="00170E6F" w:rsidRDefault="00170E6F" w:rsidP="00F520B6">
            <w:pPr>
              <w:spacing w:line="276" w:lineRule="auto"/>
              <w:jc w:val="center"/>
              <w:rPr>
                <w:rFonts w:cs="Times New Roman (Body CS)"/>
                <w:spacing w:val="-2"/>
                <w:lang w:val="vi-VN" w:eastAsia="en-GB"/>
              </w:rPr>
            </w:pPr>
            <w:r>
              <w:rPr>
                <w:rFonts w:cs="Times New Roman (Body CS)"/>
                <w:spacing w:val="-2"/>
                <w:lang w:val="vi-VN" w:eastAsia="en-GB"/>
              </w:rPr>
              <w:t>ID</w:t>
            </w:r>
          </w:p>
        </w:tc>
        <w:tc>
          <w:tcPr>
            <w:tcW w:w="2001" w:type="dxa"/>
          </w:tcPr>
          <w:p w14:paraId="72772882" w14:textId="77777777" w:rsidR="00170E6F" w:rsidRDefault="00170E6F"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Tác nhân</w:t>
            </w:r>
          </w:p>
        </w:tc>
        <w:tc>
          <w:tcPr>
            <w:tcW w:w="1134" w:type="dxa"/>
          </w:tcPr>
          <w:p w14:paraId="605A0779" w14:textId="77777777" w:rsidR="00170E6F" w:rsidRDefault="00170E6F"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Loại</w:t>
            </w:r>
          </w:p>
        </w:tc>
        <w:tc>
          <w:tcPr>
            <w:tcW w:w="4813" w:type="dxa"/>
          </w:tcPr>
          <w:p w14:paraId="78DD9DB9" w14:textId="77777777" w:rsidR="00170E6F" w:rsidRDefault="00170E6F"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Mô tả</w:t>
            </w:r>
          </w:p>
        </w:tc>
      </w:tr>
      <w:tr w:rsidR="00170E6F" w:rsidRPr="008C59D9" w14:paraId="2DC4A16F" w14:textId="77777777" w:rsidTr="00170E6F">
        <w:tc>
          <w:tcPr>
            <w:cnfStyle w:val="001000000000" w:firstRow="0" w:lastRow="0" w:firstColumn="1" w:lastColumn="0" w:oddVBand="0" w:evenVBand="0" w:oddHBand="0" w:evenHBand="0" w:firstRowFirstColumn="0" w:firstRowLastColumn="0" w:lastRowFirstColumn="0" w:lastRowLastColumn="0"/>
            <w:tcW w:w="1113" w:type="dxa"/>
            <w:vAlign w:val="center"/>
          </w:tcPr>
          <w:p w14:paraId="26A69197" w14:textId="77777777" w:rsidR="00170E6F" w:rsidRDefault="00170E6F" w:rsidP="00F520B6">
            <w:pPr>
              <w:spacing w:line="276" w:lineRule="auto"/>
              <w:jc w:val="center"/>
              <w:rPr>
                <w:rFonts w:cs="Times New Roman (Body CS)"/>
                <w:spacing w:val="-2"/>
                <w:lang w:val="vi-VN" w:eastAsia="en-GB"/>
              </w:rPr>
            </w:pPr>
            <w:r>
              <w:rPr>
                <w:rFonts w:cs="Times New Roman (Body CS)"/>
                <w:spacing w:val="-2"/>
                <w:lang w:val="vi-VN" w:eastAsia="en-GB"/>
              </w:rPr>
              <w:t>ACT-02</w:t>
            </w:r>
          </w:p>
        </w:tc>
        <w:tc>
          <w:tcPr>
            <w:tcW w:w="2001" w:type="dxa"/>
            <w:vAlign w:val="center"/>
          </w:tcPr>
          <w:p w14:paraId="5F2C1BA1" w14:textId="77777777" w:rsidR="00170E6F" w:rsidRDefault="00170E6F"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Khách hàng</w:t>
            </w:r>
          </w:p>
        </w:tc>
        <w:tc>
          <w:tcPr>
            <w:tcW w:w="1134" w:type="dxa"/>
            <w:vMerge w:val="restart"/>
            <w:vAlign w:val="center"/>
          </w:tcPr>
          <w:p w14:paraId="3A2CDE28" w14:textId="77777777" w:rsidR="00170E6F" w:rsidRDefault="00170E6F" w:rsidP="00F520B6">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760A2">
              <w:t>Người dùng</w:t>
            </w:r>
          </w:p>
        </w:tc>
        <w:tc>
          <w:tcPr>
            <w:tcW w:w="4813" w:type="dxa"/>
          </w:tcPr>
          <w:p w14:paraId="6653893C" w14:textId="6ED1B935" w:rsidR="00170E6F" w:rsidRPr="008C59D9" w:rsidRDefault="00170E6F" w:rsidP="00170E6F">
            <w:pPr>
              <w:cnfStyle w:val="000000000000" w:firstRow="0" w:lastRow="0" w:firstColumn="0" w:lastColumn="0" w:oddVBand="0" w:evenVBand="0" w:oddHBand="0" w:evenHBand="0" w:firstRowFirstColumn="0" w:firstRowLastColumn="0" w:lastRowFirstColumn="0" w:lastRowLastColumn="0"/>
              <w:rPr>
                <w:color w:val="auto"/>
                <w:sz w:val="24"/>
              </w:rPr>
            </w:pPr>
            <w:r w:rsidRPr="00170E6F">
              <w:t>Xem giá, sử dụng mã khuyến mãi và nhận quyền lợi thành viên khi đáp ứng điều kiện</w:t>
            </w:r>
          </w:p>
        </w:tc>
      </w:tr>
      <w:tr w:rsidR="00170E6F" w:rsidRPr="008C59D9" w14:paraId="0109CFD0" w14:textId="77777777" w:rsidTr="00170E6F">
        <w:tc>
          <w:tcPr>
            <w:cnfStyle w:val="001000000000" w:firstRow="0" w:lastRow="0" w:firstColumn="1" w:lastColumn="0" w:oddVBand="0" w:evenVBand="0" w:oddHBand="0" w:evenHBand="0" w:firstRowFirstColumn="0" w:firstRowLastColumn="0" w:lastRowFirstColumn="0" w:lastRowLastColumn="0"/>
            <w:tcW w:w="1113" w:type="dxa"/>
            <w:vAlign w:val="center"/>
          </w:tcPr>
          <w:p w14:paraId="6B71E29C" w14:textId="77777777" w:rsidR="00170E6F" w:rsidRPr="008C59D9" w:rsidRDefault="00170E6F" w:rsidP="00F520B6">
            <w:pPr>
              <w:spacing w:line="276" w:lineRule="auto"/>
              <w:jc w:val="center"/>
              <w:rPr>
                <w:rFonts w:cs="Times New Roman (Body CS)"/>
                <w:spacing w:val="-2"/>
                <w:lang w:val="vi-VN" w:eastAsia="en-GB"/>
              </w:rPr>
            </w:pPr>
            <w:r w:rsidRPr="000760A2">
              <w:t>ACT-0</w:t>
            </w:r>
            <w:r>
              <w:rPr>
                <w:lang w:val="vi-VN"/>
              </w:rPr>
              <w:t>3</w:t>
            </w:r>
          </w:p>
        </w:tc>
        <w:tc>
          <w:tcPr>
            <w:tcW w:w="2001" w:type="dxa"/>
            <w:vAlign w:val="center"/>
          </w:tcPr>
          <w:p w14:paraId="0B0F58DC" w14:textId="77777777" w:rsidR="00170E6F" w:rsidRPr="008C59D9" w:rsidRDefault="00170E6F"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Nhân viên</w:t>
            </w:r>
          </w:p>
        </w:tc>
        <w:tc>
          <w:tcPr>
            <w:tcW w:w="1134" w:type="dxa"/>
            <w:vMerge/>
          </w:tcPr>
          <w:p w14:paraId="66D0AFD5" w14:textId="77777777" w:rsidR="00170E6F" w:rsidRDefault="00170E6F"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813" w:type="dxa"/>
          </w:tcPr>
          <w:p w14:paraId="6EF67C42" w14:textId="210B8E92" w:rsidR="00170E6F" w:rsidRPr="008C59D9" w:rsidRDefault="00170E6F" w:rsidP="00F520B6">
            <w:pPr>
              <w:cnfStyle w:val="000000000000" w:firstRow="0" w:lastRow="0" w:firstColumn="0" w:lastColumn="0" w:oddVBand="0" w:evenVBand="0" w:oddHBand="0" w:evenHBand="0" w:firstRowFirstColumn="0" w:firstRowLastColumn="0" w:lastRowFirstColumn="0" w:lastRowLastColumn="0"/>
              <w:rPr>
                <w:color w:val="auto"/>
                <w:szCs w:val="26"/>
              </w:rPr>
            </w:pPr>
            <w:r w:rsidRPr="00170E6F">
              <w:rPr>
                <w:color w:val="auto"/>
                <w:szCs w:val="26"/>
              </w:rPr>
              <w:t>Thực hiện một số thao tác quản lý trong phạm vi cơ sở và quyền được Chủ cơ sở kinh doanh phân công</w:t>
            </w:r>
          </w:p>
        </w:tc>
      </w:tr>
      <w:tr w:rsidR="00170E6F" w:rsidRPr="008C59D9" w14:paraId="3DA39A69" w14:textId="77777777" w:rsidTr="00170E6F">
        <w:tc>
          <w:tcPr>
            <w:cnfStyle w:val="001000000000" w:firstRow="0" w:lastRow="0" w:firstColumn="1" w:lastColumn="0" w:oddVBand="0" w:evenVBand="0" w:oddHBand="0" w:evenHBand="0" w:firstRowFirstColumn="0" w:firstRowLastColumn="0" w:lastRowFirstColumn="0" w:lastRowLastColumn="0"/>
            <w:tcW w:w="1113" w:type="dxa"/>
            <w:vAlign w:val="center"/>
          </w:tcPr>
          <w:p w14:paraId="70761E53" w14:textId="77777777" w:rsidR="00170E6F" w:rsidRDefault="00170E6F" w:rsidP="00F520B6">
            <w:pPr>
              <w:spacing w:line="276" w:lineRule="auto"/>
              <w:jc w:val="center"/>
              <w:rPr>
                <w:rFonts w:cs="Times New Roman (Body CS)"/>
                <w:spacing w:val="-2"/>
                <w:lang w:val="vi-VN" w:eastAsia="en-GB"/>
              </w:rPr>
            </w:pPr>
            <w:r>
              <w:rPr>
                <w:rFonts w:cs="Times New Roman (Body CS)"/>
                <w:spacing w:val="-2"/>
                <w:lang w:val="vi-VN" w:eastAsia="en-GB"/>
              </w:rPr>
              <w:t>ACT-04</w:t>
            </w:r>
          </w:p>
        </w:tc>
        <w:tc>
          <w:tcPr>
            <w:tcW w:w="2001" w:type="dxa"/>
            <w:vAlign w:val="center"/>
          </w:tcPr>
          <w:p w14:paraId="7E764618" w14:textId="77777777" w:rsidR="00170E6F" w:rsidRDefault="00170E6F"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Chủ cơ sở kinh doanh</w:t>
            </w:r>
          </w:p>
        </w:tc>
        <w:tc>
          <w:tcPr>
            <w:tcW w:w="1134" w:type="dxa"/>
            <w:vMerge/>
          </w:tcPr>
          <w:p w14:paraId="1A6BFA56" w14:textId="77777777" w:rsidR="00170E6F" w:rsidRDefault="00170E6F"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813" w:type="dxa"/>
          </w:tcPr>
          <w:p w14:paraId="3B6F7335" w14:textId="17386E8E" w:rsidR="00170E6F" w:rsidRPr="008C59D9" w:rsidRDefault="00170E6F" w:rsidP="00F520B6">
            <w:pPr>
              <w:cnfStyle w:val="000000000000" w:firstRow="0" w:lastRow="0" w:firstColumn="0" w:lastColumn="0" w:oddVBand="0" w:evenVBand="0" w:oddHBand="0" w:evenHBand="0" w:firstRowFirstColumn="0" w:firstRowLastColumn="0" w:lastRowFirstColumn="0" w:lastRowLastColumn="0"/>
              <w:rPr>
                <w:color w:val="auto"/>
                <w:szCs w:val="26"/>
                <w:lang w:val="vi-VN"/>
              </w:rPr>
            </w:pPr>
            <w:r w:rsidRPr="00170E6F">
              <w:rPr>
                <w:color w:val="auto"/>
                <w:szCs w:val="26"/>
              </w:rPr>
              <w:t>Thiết lập, cập nhật, kích hoạt và ngừng áp dụng bảng giá, khuyến mãi và chính sách thành viên của cơ sở</w:t>
            </w:r>
          </w:p>
        </w:tc>
      </w:tr>
      <w:tr w:rsidR="00170E6F" w:rsidRPr="00D909F6" w14:paraId="55BAD7D6" w14:textId="77777777" w:rsidTr="00170E6F">
        <w:tc>
          <w:tcPr>
            <w:cnfStyle w:val="001000000000" w:firstRow="0" w:lastRow="0" w:firstColumn="1" w:lastColumn="0" w:oddVBand="0" w:evenVBand="0" w:oddHBand="0" w:evenHBand="0" w:firstRowFirstColumn="0" w:firstRowLastColumn="0" w:lastRowFirstColumn="0" w:lastRowLastColumn="0"/>
            <w:tcW w:w="1113" w:type="dxa"/>
            <w:vAlign w:val="center"/>
          </w:tcPr>
          <w:p w14:paraId="48678609" w14:textId="77777777" w:rsidR="00170E6F" w:rsidRDefault="00170E6F" w:rsidP="00F520B6">
            <w:pPr>
              <w:spacing w:line="276" w:lineRule="auto"/>
              <w:jc w:val="center"/>
              <w:rPr>
                <w:rFonts w:cs="Times New Roman (Body CS)"/>
                <w:spacing w:val="-2"/>
                <w:lang w:val="vi-VN" w:eastAsia="en-GB"/>
              </w:rPr>
            </w:pPr>
            <w:r w:rsidRPr="000760A2">
              <w:t>ACT-05</w:t>
            </w:r>
          </w:p>
        </w:tc>
        <w:tc>
          <w:tcPr>
            <w:tcW w:w="2001" w:type="dxa"/>
            <w:vAlign w:val="center"/>
          </w:tcPr>
          <w:p w14:paraId="468DE395" w14:textId="77777777" w:rsidR="00170E6F" w:rsidRDefault="00170E6F"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760A2">
              <w:t>Quản trị viên nền tảng</w:t>
            </w:r>
          </w:p>
        </w:tc>
        <w:tc>
          <w:tcPr>
            <w:tcW w:w="1134" w:type="dxa"/>
            <w:vMerge/>
          </w:tcPr>
          <w:p w14:paraId="4C609C93" w14:textId="77777777" w:rsidR="00170E6F" w:rsidRDefault="00170E6F"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813" w:type="dxa"/>
          </w:tcPr>
          <w:p w14:paraId="31639E40" w14:textId="2D1B16CE" w:rsidR="00170E6F" w:rsidRPr="00D909F6" w:rsidRDefault="00170E6F" w:rsidP="00F520B6">
            <w:pPr>
              <w:cnfStyle w:val="000000000000" w:firstRow="0" w:lastRow="0" w:firstColumn="0" w:lastColumn="0" w:oddVBand="0" w:evenVBand="0" w:oddHBand="0" w:evenHBand="0" w:firstRowFirstColumn="0" w:firstRowLastColumn="0" w:lastRowFirstColumn="0" w:lastRowLastColumn="0"/>
              <w:rPr>
                <w:color w:val="auto"/>
                <w:szCs w:val="26"/>
              </w:rPr>
            </w:pPr>
            <w:r w:rsidRPr="00170E6F">
              <w:rPr>
                <w:color w:val="000000"/>
                <w:szCs w:val="26"/>
                <w:shd w:val="clear" w:color="auto" w:fill="FFFFFF"/>
              </w:rPr>
              <w:t>Giám sát dữ liệu, hỗ trợ xử lý sai lệch và kiểm tra các chính sách có dấu hiệu vi phạm quy định của nền tảng</w:t>
            </w:r>
          </w:p>
        </w:tc>
      </w:tr>
    </w:tbl>
    <w:p w14:paraId="5AE3DAD6" w14:textId="77777777" w:rsidR="00170E6F" w:rsidRPr="00170E6F" w:rsidRDefault="00170E6F" w:rsidP="00170E6F">
      <w:pPr>
        <w:spacing w:line="360" w:lineRule="auto"/>
        <w:ind w:firstLine="720"/>
        <w:rPr>
          <w:rFonts w:cs="Times New Roman (Body CS)"/>
          <w:spacing w:val="-2"/>
          <w:lang w:val="vi-VN" w:eastAsia="en-GB"/>
        </w:rPr>
      </w:pPr>
    </w:p>
    <w:p w14:paraId="03BC4CBA" w14:textId="0346A718" w:rsidR="00AA6893" w:rsidRDefault="00AA6893">
      <w:pPr>
        <w:pStyle w:val="ListParagraph"/>
        <w:numPr>
          <w:ilvl w:val="3"/>
          <w:numId w:val="10"/>
        </w:numPr>
        <w:spacing w:line="360" w:lineRule="auto"/>
        <w:rPr>
          <w:b/>
          <w:bCs/>
          <w:lang w:val="vi-VN" w:eastAsia="en-GB"/>
        </w:rPr>
      </w:pPr>
      <w:r>
        <w:rPr>
          <w:b/>
          <w:bCs/>
          <w:lang w:val="vi-VN" w:eastAsia="en-GB"/>
        </w:rPr>
        <w:t>Điều kiện bắt đầu</w:t>
      </w:r>
      <w:r w:rsidR="00343110">
        <w:rPr>
          <w:b/>
          <w:bCs/>
          <w:lang w:val="vi-VN" w:eastAsia="en-GB"/>
        </w:rPr>
        <w:t xml:space="preserve">; </w:t>
      </w:r>
      <w:r w:rsidRPr="00343110">
        <w:rPr>
          <w:b/>
          <w:bCs/>
          <w:lang w:val="vi-VN" w:eastAsia="en-GB"/>
        </w:rPr>
        <w:t>Đầu vào và đầu ra</w:t>
      </w:r>
    </w:p>
    <w:p w14:paraId="4884F76B" w14:textId="281D7E7A" w:rsidR="00170E6F" w:rsidRDefault="00170E6F" w:rsidP="00170E6F">
      <w:pPr>
        <w:spacing w:line="360" w:lineRule="auto"/>
        <w:ind w:firstLine="720"/>
        <w:rPr>
          <w:rFonts w:cs="Times New Roman (Body CS)"/>
          <w:spacing w:val="-2"/>
          <w:lang w:val="vi-VN" w:eastAsia="en-GB"/>
        </w:rPr>
      </w:pPr>
      <w:r w:rsidRPr="00170E6F">
        <w:rPr>
          <w:rFonts w:cs="Times New Roman (Body CS)"/>
          <w:spacing w:val="-2"/>
          <w:lang w:val="vi-VN" w:eastAsia="en-GB"/>
        </w:rPr>
        <w:t>Quy trình được bắt đầu khi Chủ cơ sở kinh doanh đã đăng nhập vào Aura Court, đã được phê duyệt tư cách đối tác và đang có gói sử dụng nền tảng còn hiệu lực. Cơ sở và sân cần thiết lập giá phải tồn tại, thuộc phạm vi quản lý của đối tác và ở trạng thái cho phép cấu hình. Trường hợp Nhân viên sân thực hiện, nhân viên phải được phân công đúng cơ sở và có quyền quản lý giá, khuyến mãi hoặc chính sách khách hàng tương ứng.</w:t>
      </w:r>
      <w:r w:rsidRPr="00170E6F">
        <w:rPr>
          <w:rFonts w:cs="Times New Roman (Body CS)"/>
          <w:spacing w:val="-2"/>
          <w:lang w:val="vi-VN" w:eastAsia="en-GB"/>
        </w:rPr>
        <w:t xml:space="preserve"> </w:t>
      </w:r>
      <w:r w:rsidRPr="00170E6F">
        <w:rPr>
          <w:rFonts w:cs="Times New Roman (Body CS)"/>
          <w:spacing w:val="-2"/>
          <w:lang w:val="vi-VN" w:eastAsia="en-GB"/>
        </w:rPr>
        <w:t>Đối với việc áp dụng ưu đãi cho khách hàng, bảng giá, mã khuyến mãi hoặc chương trình thành viên phải tồn tại và đang có hiệu lực. Booking phải đáp ứng các điều kiện về cơ sở, sân, thời gian sử dụng, giá trị tối thiểu, đối tượng áp dụng và giới hạn sử dụng của chính sách. Nếu một trong các điều kiện không được đáp ứng, chính sách tương ứng không được áp dụng nhưng khách hàng vẫn có thể tiếp tục đặt sân theo mức giá hợp lệ khác.</w:t>
      </w:r>
    </w:p>
    <w:p w14:paraId="0E89E5FD" w14:textId="5F5FC35D" w:rsidR="00170E6F" w:rsidRDefault="00170E6F" w:rsidP="00170E6F">
      <w:pPr>
        <w:spacing w:line="360" w:lineRule="auto"/>
        <w:ind w:firstLine="720"/>
        <w:rPr>
          <w:rFonts w:cs="Times New Roman (Body CS)"/>
          <w:spacing w:val="-2"/>
          <w:lang w:val="vi-VN" w:eastAsia="en-GB"/>
        </w:rPr>
      </w:pPr>
      <w:r w:rsidRPr="00170E6F">
        <w:rPr>
          <w:rFonts w:cs="Times New Roman (Body CS)"/>
          <w:spacing w:val="-2"/>
          <w:lang w:val="vi-VN" w:eastAsia="en-GB"/>
        </w:rPr>
        <w:t xml:space="preserve">Đầu vào của quy trình được hình thành từ dữ liệu cơ sở, sân và các chính sách kinh doanh do Chủ cơ sở kinh doanh khai báo. Trên cơ sở đó, Aura Court kiểm tra quyền thao </w:t>
      </w:r>
      <w:r w:rsidRPr="00170E6F">
        <w:rPr>
          <w:rFonts w:cs="Times New Roman (Body CS)"/>
          <w:spacing w:val="-2"/>
          <w:lang w:val="vi-VN" w:eastAsia="en-GB"/>
        </w:rPr>
        <w:lastRenderedPageBreak/>
        <w:t>tác, điều kiện áp dụng, thời gian hiệu lực và khả năng xung đột giữa các chính sách. Kết quả xử lý là các chính sách hợp lệ được lưu trữ, kích hoạt và sử dụng thống nhất trong quá trình xác định giá cho khách hàng.</w:t>
      </w:r>
    </w:p>
    <w:tbl>
      <w:tblPr>
        <w:tblStyle w:val="GridTable1Light"/>
        <w:tblW w:w="0" w:type="auto"/>
        <w:tblLook w:val="04A0" w:firstRow="1" w:lastRow="0" w:firstColumn="1" w:lastColumn="0" w:noHBand="0" w:noVBand="1"/>
      </w:tblPr>
      <w:tblGrid>
        <w:gridCol w:w="420"/>
        <w:gridCol w:w="1418"/>
        <w:gridCol w:w="7223"/>
      </w:tblGrid>
      <w:tr w:rsidR="00170E6F" w14:paraId="3EA9E69E" w14:textId="77777777" w:rsidTr="00170E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 w:type="dxa"/>
          </w:tcPr>
          <w:p w14:paraId="31AE6ED2" w14:textId="77777777" w:rsidR="00170E6F" w:rsidRDefault="00170E6F" w:rsidP="00F520B6">
            <w:pPr>
              <w:spacing w:line="276" w:lineRule="auto"/>
              <w:rPr>
                <w:rFonts w:cs="Times New Roman (Body CS)"/>
                <w:spacing w:val="-2"/>
                <w:lang w:val="vi-VN" w:eastAsia="en-GB"/>
              </w:rPr>
            </w:pPr>
            <w:r>
              <w:rPr>
                <w:rFonts w:cs="Times New Roman (Body CS)"/>
                <w:spacing w:val="-2"/>
                <w:lang w:val="vi-VN" w:eastAsia="en-GB"/>
              </w:rPr>
              <w:t>*</w:t>
            </w:r>
          </w:p>
        </w:tc>
        <w:tc>
          <w:tcPr>
            <w:tcW w:w="1418" w:type="dxa"/>
          </w:tcPr>
          <w:p w14:paraId="0BDE3300" w14:textId="77777777" w:rsidR="00170E6F" w:rsidRDefault="00170E6F"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sidRPr="001E097C">
              <w:t>Thành phần</w:t>
            </w:r>
          </w:p>
        </w:tc>
        <w:tc>
          <w:tcPr>
            <w:tcW w:w="7223" w:type="dxa"/>
          </w:tcPr>
          <w:p w14:paraId="66575021" w14:textId="77777777" w:rsidR="00170E6F" w:rsidRDefault="00170E6F"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sidRPr="001E097C">
              <w:t>Nội dung</w:t>
            </w:r>
          </w:p>
        </w:tc>
      </w:tr>
      <w:tr w:rsidR="00170E6F" w14:paraId="1F6C37EA" w14:textId="77777777" w:rsidTr="00170E6F">
        <w:tc>
          <w:tcPr>
            <w:cnfStyle w:val="001000000000" w:firstRow="0" w:lastRow="0" w:firstColumn="1" w:lastColumn="0" w:oddVBand="0" w:evenVBand="0" w:oddHBand="0" w:evenHBand="0" w:firstRowFirstColumn="0" w:firstRowLastColumn="0" w:lastRowFirstColumn="0" w:lastRowLastColumn="0"/>
            <w:tcW w:w="420" w:type="dxa"/>
          </w:tcPr>
          <w:p w14:paraId="17011311" w14:textId="77777777" w:rsidR="00170E6F" w:rsidRDefault="00170E6F" w:rsidP="00F520B6">
            <w:pPr>
              <w:spacing w:line="276" w:lineRule="auto"/>
              <w:rPr>
                <w:rFonts w:cs="Times New Roman (Body CS)"/>
                <w:spacing w:val="-2"/>
                <w:lang w:val="vi-VN" w:eastAsia="en-GB"/>
              </w:rPr>
            </w:pPr>
            <w:r>
              <w:rPr>
                <w:rFonts w:cs="Times New Roman (Body CS)"/>
                <w:spacing w:val="-2"/>
                <w:lang w:val="vi-VN" w:eastAsia="en-GB"/>
              </w:rPr>
              <w:t>1</w:t>
            </w:r>
          </w:p>
        </w:tc>
        <w:tc>
          <w:tcPr>
            <w:tcW w:w="1418" w:type="dxa"/>
          </w:tcPr>
          <w:p w14:paraId="1F453A96" w14:textId="77777777" w:rsidR="00170E6F" w:rsidRDefault="00170E6F"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211592">
              <w:t>Đầu vào</w:t>
            </w:r>
          </w:p>
        </w:tc>
        <w:tc>
          <w:tcPr>
            <w:tcW w:w="7223" w:type="dxa"/>
          </w:tcPr>
          <w:p w14:paraId="3DE543F1" w14:textId="23F8E6D6" w:rsidR="00170E6F" w:rsidRDefault="00170E6F"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170E6F">
              <w:t>Thông tin cơ sở và sân; loại giá; ngày và khung giờ áp dụng; mức giá; phạm vi và thời gian hiệu lực; mã và hình thức giảm giá; điều kiện sử dụng; giới hạn lượt dùng; thông tin chương trình thành viên; quyền lợi; quy tắc tích và đổi điểm</w:t>
            </w:r>
          </w:p>
        </w:tc>
      </w:tr>
      <w:tr w:rsidR="00170E6F" w14:paraId="754E27A3" w14:textId="77777777" w:rsidTr="00170E6F">
        <w:tc>
          <w:tcPr>
            <w:cnfStyle w:val="001000000000" w:firstRow="0" w:lastRow="0" w:firstColumn="1" w:lastColumn="0" w:oddVBand="0" w:evenVBand="0" w:oddHBand="0" w:evenHBand="0" w:firstRowFirstColumn="0" w:firstRowLastColumn="0" w:lastRowFirstColumn="0" w:lastRowLastColumn="0"/>
            <w:tcW w:w="420" w:type="dxa"/>
          </w:tcPr>
          <w:p w14:paraId="15A9CACD" w14:textId="77777777" w:rsidR="00170E6F" w:rsidRDefault="00170E6F" w:rsidP="00F520B6">
            <w:pPr>
              <w:spacing w:line="276" w:lineRule="auto"/>
              <w:rPr>
                <w:rFonts w:cs="Times New Roman (Body CS)"/>
                <w:spacing w:val="-2"/>
                <w:lang w:val="vi-VN" w:eastAsia="en-GB"/>
              </w:rPr>
            </w:pPr>
            <w:r>
              <w:rPr>
                <w:rFonts w:cs="Times New Roman (Body CS)"/>
                <w:spacing w:val="-2"/>
                <w:lang w:val="vi-VN" w:eastAsia="en-GB"/>
              </w:rPr>
              <w:t>2</w:t>
            </w:r>
          </w:p>
        </w:tc>
        <w:tc>
          <w:tcPr>
            <w:tcW w:w="1418" w:type="dxa"/>
          </w:tcPr>
          <w:p w14:paraId="2DD5D631" w14:textId="77777777" w:rsidR="00170E6F" w:rsidRDefault="00170E6F"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211592">
              <w:t>Hoạt động xử lý</w:t>
            </w:r>
          </w:p>
        </w:tc>
        <w:tc>
          <w:tcPr>
            <w:tcW w:w="7223" w:type="dxa"/>
          </w:tcPr>
          <w:p w14:paraId="7F86E6B8" w14:textId="5FC987D3" w:rsidR="00170E6F" w:rsidRDefault="00170E6F"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170E6F">
              <w:t>Kiểm tra quyền quản lý; xác định phạm vi chính sách; kiểm tra tính hợp lệ và xung đột; lưu và kích hoạt chính sách; xác định thứ tự ưu tiên; kiểm tra điều kiện hưởng ưu đãi; tính giá và lưu thông tin chính sách áp dụng cho booking</w:t>
            </w:r>
          </w:p>
        </w:tc>
      </w:tr>
      <w:tr w:rsidR="00170E6F" w14:paraId="54C5E00F" w14:textId="77777777" w:rsidTr="00170E6F">
        <w:tc>
          <w:tcPr>
            <w:cnfStyle w:val="001000000000" w:firstRow="0" w:lastRow="0" w:firstColumn="1" w:lastColumn="0" w:oddVBand="0" w:evenVBand="0" w:oddHBand="0" w:evenHBand="0" w:firstRowFirstColumn="0" w:firstRowLastColumn="0" w:lastRowFirstColumn="0" w:lastRowLastColumn="0"/>
            <w:tcW w:w="420" w:type="dxa"/>
          </w:tcPr>
          <w:p w14:paraId="52538FBA" w14:textId="77777777" w:rsidR="00170E6F" w:rsidRDefault="00170E6F" w:rsidP="00F520B6">
            <w:pPr>
              <w:spacing w:line="276" w:lineRule="auto"/>
              <w:rPr>
                <w:rFonts w:cs="Times New Roman (Body CS)"/>
                <w:spacing w:val="-2"/>
                <w:lang w:val="vi-VN" w:eastAsia="en-GB"/>
              </w:rPr>
            </w:pPr>
            <w:r>
              <w:rPr>
                <w:rFonts w:cs="Times New Roman (Body CS)"/>
                <w:spacing w:val="-2"/>
                <w:lang w:val="vi-VN" w:eastAsia="en-GB"/>
              </w:rPr>
              <w:t>3</w:t>
            </w:r>
          </w:p>
        </w:tc>
        <w:tc>
          <w:tcPr>
            <w:tcW w:w="1418" w:type="dxa"/>
          </w:tcPr>
          <w:p w14:paraId="6ABDA19E" w14:textId="77777777" w:rsidR="00170E6F" w:rsidRDefault="00170E6F"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211592">
              <w:t>Đầu ra</w:t>
            </w:r>
          </w:p>
        </w:tc>
        <w:tc>
          <w:tcPr>
            <w:tcW w:w="7223" w:type="dxa"/>
          </w:tcPr>
          <w:p w14:paraId="07EE1C71" w14:textId="1094CD37" w:rsidR="00170E6F" w:rsidRDefault="00170E6F"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170E6F">
              <w:t>Bảng giá hợp lệ; mã khuyến mãi; chương trình và quyền lợi thành viên; quy tắc tích, đổi điểm; trạng thái hiệu lực của chính sách; giá gốc, mức giảm và tổng tiền dự kiến của booking; lịch sử thay đổi chính sách</w:t>
            </w:r>
          </w:p>
        </w:tc>
      </w:tr>
    </w:tbl>
    <w:p w14:paraId="77D6B646" w14:textId="77777777" w:rsidR="00170E6F" w:rsidRPr="00170E6F" w:rsidRDefault="00170E6F" w:rsidP="00170E6F">
      <w:pPr>
        <w:spacing w:line="360" w:lineRule="auto"/>
        <w:ind w:firstLine="720"/>
        <w:rPr>
          <w:rFonts w:cs="Times New Roman (Body CS)"/>
          <w:spacing w:val="-2"/>
          <w:lang w:val="vi-VN" w:eastAsia="en-GB"/>
        </w:rPr>
      </w:pPr>
    </w:p>
    <w:p w14:paraId="69D81B6A" w14:textId="300F4B4F" w:rsidR="00AA6893" w:rsidRDefault="00AA6893">
      <w:pPr>
        <w:pStyle w:val="ListParagraph"/>
        <w:numPr>
          <w:ilvl w:val="3"/>
          <w:numId w:val="10"/>
        </w:numPr>
        <w:spacing w:line="360" w:lineRule="auto"/>
        <w:rPr>
          <w:b/>
          <w:bCs/>
          <w:lang w:val="vi-VN" w:eastAsia="en-GB"/>
        </w:rPr>
      </w:pPr>
      <w:r>
        <w:rPr>
          <w:b/>
          <w:bCs/>
          <w:lang w:val="vi-VN" w:eastAsia="en-GB"/>
        </w:rPr>
        <w:t>Quy trình nghiệp vụ tổng quát</w:t>
      </w:r>
    </w:p>
    <w:tbl>
      <w:tblPr>
        <w:tblStyle w:val="GridTable1Light"/>
        <w:tblW w:w="0" w:type="auto"/>
        <w:tblLook w:val="04A0" w:firstRow="1" w:lastRow="0" w:firstColumn="1" w:lastColumn="0" w:noHBand="0" w:noVBand="1"/>
      </w:tblPr>
      <w:tblGrid>
        <w:gridCol w:w="805"/>
        <w:gridCol w:w="1742"/>
        <w:gridCol w:w="1559"/>
        <w:gridCol w:w="2410"/>
        <w:gridCol w:w="2545"/>
      </w:tblGrid>
      <w:tr w:rsidR="00170E6F" w14:paraId="38D315B8" w14:textId="77777777" w:rsidTr="00631B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vAlign w:val="center"/>
          </w:tcPr>
          <w:p w14:paraId="261A6D36" w14:textId="77777777" w:rsidR="00170E6F" w:rsidRDefault="00170E6F" w:rsidP="00F520B6">
            <w:pPr>
              <w:spacing w:line="276" w:lineRule="auto"/>
              <w:jc w:val="center"/>
              <w:rPr>
                <w:lang w:val="vi-VN" w:eastAsia="en-GB"/>
              </w:rPr>
            </w:pPr>
            <w:r w:rsidRPr="00FA2129">
              <w:t>Bước</w:t>
            </w:r>
          </w:p>
        </w:tc>
        <w:tc>
          <w:tcPr>
            <w:tcW w:w="1742" w:type="dxa"/>
            <w:vAlign w:val="center"/>
          </w:tcPr>
          <w:p w14:paraId="5EDC874F" w14:textId="77777777" w:rsidR="00170E6F" w:rsidRDefault="00170E6F"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Giai đoạn</w:t>
            </w:r>
          </w:p>
        </w:tc>
        <w:tc>
          <w:tcPr>
            <w:tcW w:w="1559" w:type="dxa"/>
            <w:vAlign w:val="center"/>
          </w:tcPr>
          <w:p w14:paraId="4D3FC19B" w14:textId="77777777" w:rsidR="00170E6F" w:rsidRDefault="00170E6F"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Tác nhân tham gia</w:t>
            </w:r>
          </w:p>
        </w:tc>
        <w:tc>
          <w:tcPr>
            <w:tcW w:w="2410" w:type="dxa"/>
            <w:vAlign w:val="center"/>
          </w:tcPr>
          <w:p w14:paraId="21F34455" w14:textId="77777777" w:rsidR="00170E6F" w:rsidRDefault="00170E6F"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Nội dung nghiệp vụ</w:t>
            </w:r>
          </w:p>
        </w:tc>
        <w:tc>
          <w:tcPr>
            <w:tcW w:w="2545" w:type="dxa"/>
            <w:vAlign w:val="center"/>
          </w:tcPr>
          <w:p w14:paraId="0C912F5F" w14:textId="77777777" w:rsidR="00170E6F" w:rsidRDefault="00170E6F"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Kết quả</w:t>
            </w:r>
          </w:p>
        </w:tc>
      </w:tr>
      <w:tr w:rsidR="00170E6F" w14:paraId="06908992" w14:textId="77777777" w:rsidTr="00631B72">
        <w:tc>
          <w:tcPr>
            <w:cnfStyle w:val="001000000000" w:firstRow="0" w:lastRow="0" w:firstColumn="1" w:lastColumn="0" w:oddVBand="0" w:evenVBand="0" w:oddHBand="0" w:evenHBand="0" w:firstRowFirstColumn="0" w:firstRowLastColumn="0" w:lastRowFirstColumn="0" w:lastRowLastColumn="0"/>
            <w:tcW w:w="805" w:type="dxa"/>
            <w:vAlign w:val="center"/>
          </w:tcPr>
          <w:p w14:paraId="14F51541" w14:textId="77777777" w:rsidR="00170E6F" w:rsidRDefault="00170E6F" w:rsidP="00170E6F">
            <w:pPr>
              <w:spacing w:line="276" w:lineRule="auto"/>
              <w:jc w:val="center"/>
              <w:rPr>
                <w:lang w:val="vi-VN" w:eastAsia="en-GB"/>
              </w:rPr>
            </w:pPr>
            <w:r w:rsidRPr="00464271">
              <w:t>1</w:t>
            </w:r>
          </w:p>
        </w:tc>
        <w:tc>
          <w:tcPr>
            <w:tcW w:w="1742" w:type="dxa"/>
          </w:tcPr>
          <w:p w14:paraId="193D1730" w14:textId="38451F3A" w:rsidR="00170E6F" w:rsidRDefault="00170E6F" w:rsidP="00170E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EB7552">
              <w:t>Xác định phạm vi áp dụng</w:t>
            </w:r>
          </w:p>
        </w:tc>
        <w:tc>
          <w:tcPr>
            <w:tcW w:w="1559" w:type="dxa"/>
          </w:tcPr>
          <w:p w14:paraId="57AF453B" w14:textId="357A5DFE" w:rsidR="00170E6F" w:rsidRDefault="00170E6F" w:rsidP="00170E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Pr>
                <w:lang w:val="vi-VN" w:eastAsia="en-GB"/>
              </w:rPr>
              <w:t>Chủ cơ sở kinh doanh &amp; Nhân viên</w:t>
            </w:r>
          </w:p>
        </w:tc>
        <w:tc>
          <w:tcPr>
            <w:tcW w:w="2410" w:type="dxa"/>
          </w:tcPr>
          <w:p w14:paraId="79FFDC7F" w14:textId="513A3110" w:rsidR="00170E6F" w:rsidRPr="00170E6F" w:rsidRDefault="00170E6F" w:rsidP="00170E6F">
            <w:pPr>
              <w:cnfStyle w:val="000000000000" w:firstRow="0" w:lastRow="0" w:firstColumn="0" w:lastColumn="0" w:oddVBand="0" w:evenVBand="0" w:oddHBand="0" w:evenHBand="0" w:firstRowFirstColumn="0" w:firstRowLastColumn="0" w:lastRowFirstColumn="0" w:lastRowLastColumn="0"/>
              <w:rPr>
                <w:color w:val="auto"/>
                <w:sz w:val="24"/>
              </w:rPr>
            </w:pPr>
            <w:r>
              <w:t>Chọn cơ sở, sân, loại sân hoặc nhóm khách hàng được áp dụng chính sách</w:t>
            </w:r>
          </w:p>
        </w:tc>
        <w:tc>
          <w:tcPr>
            <w:tcW w:w="2545" w:type="dxa"/>
          </w:tcPr>
          <w:p w14:paraId="67BADBD6" w14:textId="1BFBA744" w:rsidR="00170E6F" w:rsidRPr="00170E6F" w:rsidRDefault="00170E6F" w:rsidP="00170E6F">
            <w:pPr>
              <w:cnfStyle w:val="000000000000" w:firstRow="0" w:lastRow="0" w:firstColumn="0" w:lastColumn="0" w:oddVBand="0" w:evenVBand="0" w:oddHBand="0" w:evenHBand="0" w:firstRowFirstColumn="0" w:firstRowLastColumn="0" w:lastRowFirstColumn="0" w:lastRowLastColumn="0"/>
              <w:rPr>
                <w:color w:val="auto"/>
                <w:sz w:val="24"/>
              </w:rPr>
            </w:pPr>
            <w:r>
              <w:t>Phạm vi chính sách được xác định</w:t>
            </w:r>
          </w:p>
        </w:tc>
      </w:tr>
      <w:tr w:rsidR="00170E6F" w14:paraId="4A737FE4" w14:textId="77777777" w:rsidTr="00631B72">
        <w:tc>
          <w:tcPr>
            <w:cnfStyle w:val="001000000000" w:firstRow="0" w:lastRow="0" w:firstColumn="1" w:lastColumn="0" w:oddVBand="0" w:evenVBand="0" w:oddHBand="0" w:evenHBand="0" w:firstRowFirstColumn="0" w:firstRowLastColumn="0" w:lastRowFirstColumn="0" w:lastRowLastColumn="0"/>
            <w:tcW w:w="805" w:type="dxa"/>
            <w:vAlign w:val="center"/>
          </w:tcPr>
          <w:p w14:paraId="71FA5DEF" w14:textId="77777777" w:rsidR="00170E6F" w:rsidRDefault="00170E6F" w:rsidP="00170E6F">
            <w:pPr>
              <w:spacing w:line="276" w:lineRule="auto"/>
              <w:jc w:val="center"/>
              <w:rPr>
                <w:lang w:val="vi-VN" w:eastAsia="en-GB"/>
              </w:rPr>
            </w:pPr>
            <w:r w:rsidRPr="00464271">
              <w:t>2</w:t>
            </w:r>
          </w:p>
        </w:tc>
        <w:tc>
          <w:tcPr>
            <w:tcW w:w="1742" w:type="dxa"/>
          </w:tcPr>
          <w:p w14:paraId="2CF286FF" w14:textId="35187ED8" w:rsidR="00170E6F" w:rsidRPr="00170E6F" w:rsidRDefault="00170E6F" w:rsidP="00170E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Pr>
                <w:lang w:val="vi-VN" w:eastAsia="en-GB"/>
              </w:rPr>
              <w:t>Thiết lập bảng giá</w:t>
            </w:r>
          </w:p>
        </w:tc>
        <w:tc>
          <w:tcPr>
            <w:tcW w:w="1559" w:type="dxa"/>
          </w:tcPr>
          <w:p w14:paraId="6F31B123" w14:textId="2D97F89D" w:rsidR="00170E6F" w:rsidRDefault="00170E6F" w:rsidP="00170E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B451B3">
              <w:rPr>
                <w:lang w:val="vi-VN" w:eastAsia="en-GB"/>
              </w:rPr>
              <w:t>Chủ cơ sở kinh doanh &amp; Nhân viên</w:t>
            </w:r>
          </w:p>
        </w:tc>
        <w:tc>
          <w:tcPr>
            <w:tcW w:w="2410" w:type="dxa"/>
          </w:tcPr>
          <w:p w14:paraId="60657703" w14:textId="7AE1682F" w:rsidR="00170E6F" w:rsidRPr="00170E6F" w:rsidRDefault="00170E6F" w:rsidP="00170E6F">
            <w:pPr>
              <w:cnfStyle w:val="000000000000" w:firstRow="0" w:lastRow="0" w:firstColumn="0" w:lastColumn="0" w:oddVBand="0" w:evenVBand="0" w:oddHBand="0" w:evenHBand="0" w:firstRowFirstColumn="0" w:firstRowLastColumn="0" w:lastRowFirstColumn="0" w:lastRowLastColumn="0"/>
              <w:rPr>
                <w:color w:val="auto"/>
                <w:sz w:val="24"/>
              </w:rPr>
            </w:pPr>
            <w:r>
              <w:t>Khai báo loại giá, ngày, khung giờ, mức giá và thời gian hiệu lực</w:t>
            </w:r>
          </w:p>
        </w:tc>
        <w:tc>
          <w:tcPr>
            <w:tcW w:w="2545" w:type="dxa"/>
          </w:tcPr>
          <w:p w14:paraId="2F938C20" w14:textId="4AE362A7" w:rsidR="00170E6F" w:rsidRPr="00170E6F" w:rsidRDefault="00170E6F" w:rsidP="00170E6F">
            <w:pPr>
              <w:cnfStyle w:val="000000000000" w:firstRow="0" w:lastRow="0" w:firstColumn="0" w:lastColumn="0" w:oddVBand="0" w:evenVBand="0" w:oddHBand="0" w:evenHBand="0" w:firstRowFirstColumn="0" w:firstRowLastColumn="0" w:lastRowFirstColumn="0" w:lastRowLastColumn="0"/>
              <w:rPr>
                <w:color w:val="auto"/>
                <w:sz w:val="24"/>
              </w:rPr>
            </w:pPr>
            <w:r>
              <w:t>Quy tắc giá được tạo hoặc cập nhật</w:t>
            </w:r>
          </w:p>
        </w:tc>
      </w:tr>
      <w:tr w:rsidR="00170E6F" w14:paraId="36B10384" w14:textId="77777777" w:rsidTr="00631B72">
        <w:tc>
          <w:tcPr>
            <w:cnfStyle w:val="001000000000" w:firstRow="0" w:lastRow="0" w:firstColumn="1" w:lastColumn="0" w:oddVBand="0" w:evenVBand="0" w:oddHBand="0" w:evenHBand="0" w:firstRowFirstColumn="0" w:firstRowLastColumn="0" w:lastRowFirstColumn="0" w:lastRowLastColumn="0"/>
            <w:tcW w:w="805" w:type="dxa"/>
            <w:vAlign w:val="center"/>
          </w:tcPr>
          <w:p w14:paraId="4BFE269E" w14:textId="77777777" w:rsidR="00170E6F" w:rsidRDefault="00170E6F" w:rsidP="00170E6F">
            <w:pPr>
              <w:spacing w:line="276" w:lineRule="auto"/>
              <w:jc w:val="center"/>
              <w:rPr>
                <w:lang w:val="vi-VN" w:eastAsia="en-GB"/>
              </w:rPr>
            </w:pPr>
            <w:r w:rsidRPr="00464271">
              <w:t>3</w:t>
            </w:r>
          </w:p>
        </w:tc>
        <w:tc>
          <w:tcPr>
            <w:tcW w:w="1742" w:type="dxa"/>
          </w:tcPr>
          <w:p w14:paraId="701C5E9A" w14:textId="7E88B2F3" w:rsidR="00170E6F" w:rsidRPr="00170E6F" w:rsidRDefault="00170E6F" w:rsidP="00170E6F">
            <w:pPr>
              <w:cnfStyle w:val="000000000000" w:firstRow="0" w:lastRow="0" w:firstColumn="0" w:lastColumn="0" w:oddVBand="0" w:evenVBand="0" w:oddHBand="0" w:evenHBand="0" w:firstRowFirstColumn="0" w:firstRowLastColumn="0" w:lastRowFirstColumn="0" w:lastRowLastColumn="0"/>
              <w:rPr>
                <w:color w:val="auto"/>
                <w:sz w:val="24"/>
              </w:rPr>
            </w:pPr>
            <w:r>
              <w:t>Thiết lập khuyến mãi</w:t>
            </w:r>
          </w:p>
        </w:tc>
        <w:tc>
          <w:tcPr>
            <w:tcW w:w="1559" w:type="dxa"/>
          </w:tcPr>
          <w:p w14:paraId="0B6626AB" w14:textId="3A295DE7" w:rsidR="00170E6F" w:rsidRDefault="00170E6F" w:rsidP="00170E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B451B3">
              <w:rPr>
                <w:lang w:val="vi-VN" w:eastAsia="en-GB"/>
              </w:rPr>
              <w:t>Chủ cơ sở kinh doanh &amp; Nhân viên</w:t>
            </w:r>
          </w:p>
        </w:tc>
        <w:tc>
          <w:tcPr>
            <w:tcW w:w="2410" w:type="dxa"/>
          </w:tcPr>
          <w:p w14:paraId="68E6372D" w14:textId="7C093E49" w:rsidR="00170E6F" w:rsidRPr="00170E6F" w:rsidRDefault="00170E6F" w:rsidP="00170E6F">
            <w:pPr>
              <w:cnfStyle w:val="000000000000" w:firstRow="0" w:lastRow="0" w:firstColumn="0" w:lastColumn="0" w:oddVBand="0" w:evenVBand="0" w:oddHBand="0" w:evenHBand="0" w:firstRowFirstColumn="0" w:firstRowLastColumn="0" w:lastRowFirstColumn="0" w:lastRowLastColumn="0"/>
              <w:rPr>
                <w:color w:val="auto"/>
                <w:sz w:val="24"/>
              </w:rPr>
            </w:pPr>
            <w:r>
              <w:t>Tạo mã giảm giá, hình thức giảm và các điều kiện sử dụng</w:t>
            </w:r>
          </w:p>
        </w:tc>
        <w:tc>
          <w:tcPr>
            <w:tcW w:w="2545" w:type="dxa"/>
          </w:tcPr>
          <w:p w14:paraId="62DF9702" w14:textId="52450211" w:rsidR="00170E6F" w:rsidRPr="00170E6F" w:rsidRDefault="00170E6F" w:rsidP="00170E6F">
            <w:pPr>
              <w:cnfStyle w:val="000000000000" w:firstRow="0" w:lastRow="0" w:firstColumn="0" w:lastColumn="0" w:oddVBand="0" w:evenVBand="0" w:oddHBand="0" w:evenHBand="0" w:firstRowFirstColumn="0" w:firstRowLastColumn="0" w:lastRowFirstColumn="0" w:lastRowLastColumn="0"/>
              <w:rPr>
                <w:color w:val="auto"/>
                <w:sz w:val="24"/>
              </w:rPr>
            </w:pPr>
            <w:r>
              <w:t>Chương trình khuyến mãi được thiết lập</w:t>
            </w:r>
          </w:p>
        </w:tc>
      </w:tr>
      <w:tr w:rsidR="00170E6F" w14:paraId="30D2836C" w14:textId="77777777" w:rsidTr="00631B72">
        <w:tc>
          <w:tcPr>
            <w:cnfStyle w:val="001000000000" w:firstRow="0" w:lastRow="0" w:firstColumn="1" w:lastColumn="0" w:oddVBand="0" w:evenVBand="0" w:oddHBand="0" w:evenHBand="0" w:firstRowFirstColumn="0" w:firstRowLastColumn="0" w:lastRowFirstColumn="0" w:lastRowLastColumn="0"/>
            <w:tcW w:w="805" w:type="dxa"/>
            <w:vAlign w:val="center"/>
          </w:tcPr>
          <w:p w14:paraId="3FE0A5FC" w14:textId="77777777" w:rsidR="00170E6F" w:rsidRDefault="00170E6F" w:rsidP="00170E6F">
            <w:pPr>
              <w:spacing w:line="276" w:lineRule="auto"/>
              <w:jc w:val="center"/>
              <w:rPr>
                <w:lang w:val="vi-VN" w:eastAsia="en-GB"/>
              </w:rPr>
            </w:pPr>
            <w:r w:rsidRPr="00464271">
              <w:t>4</w:t>
            </w:r>
          </w:p>
        </w:tc>
        <w:tc>
          <w:tcPr>
            <w:tcW w:w="1742" w:type="dxa"/>
          </w:tcPr>
          <w:p w14:paraId="284C95E1" w14:textId="25094A7E" w:rsidR="00170E6F" w:rsidRDefault="00631B72" w:rsidP="00170E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Pr>
                <w:lang w:val="vi-VN" w:eastAsia="en-GB"/>
              </w:rPr>
              <w:t>Thiết lập chính sách thành viên</w:t>
            </w:r>
          </w:p>
        </w:tc>
        <w:tc>
          <w:tcPr>
            <w:tcW w:w="1559" w:type="dxa"/>
          </w:tcPr>
          <w:p w14:paraId="1D1EB0B5" w14:textId="6004299A" w:rsidR="00170E6F" w:rsidRDefault="00170E6F" w:rsidP="00170E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B451B3">
              <w:rPr>
                <w:lang w:val="vi-VN" w:eastAsia="en-GB"/>
              </w:rPr>
              <w:t>Chủ cơ sở kinh doanh &amp; Nhân viên</w:t>
            </w:r>
          </w:p>
        </w:tc>
        <w:tc>
          <w:tcPr>
            <w:tcW w:w="2410" w:type="dxa"/>
          </w:tcPr>
          <w:p w14:paraId="3D6DCCAC" w14:textId="56C57661" w:rsidR="00170E6F" w:rsidRPr="00631B72" w:rsidRDefault="00631B72" w:rsidP="00631B72">
            <w:pPr>
              <w:cnfStyle w:val="000000000000" w:firstRow="0" w:lastRow="0" w:firstColumn="0" w:lastColumn="0" w:oddVBand="0" w:evenVBand="0" w:oddHBand="0" w:evenHBand="0" w:firstRowFirstColumn="0" w:firstRowLastColumn="0" w:lastRowFirstColumn="0" w:lastRowLastColumn="0"/>
              <w:rPr>
                <w:color w:val="auto"/>
                <w:sz w:val="24"/>
              </w:rPr>
            </w:pPr>
            <w:r>
              <w:t>Khai báo chương trình, điều kiện tham gia và quyền lợi thành viên</w:t>
            </w:r>
          </w:p>
        </w:tc>
        <w:tc>
          <w:tcPr>
            <w:tcW w:w="2545" w:type="dxa"/>
          </w:tcPr>
          <w:p w14:paraId="3851AFD0" w14:textId="6AF05E14" w:rsidR="00170E6F" w:rsidRPr="00631B72" w:rsidRDefault="00631B72" w:rsidP="00631B72">
            <w:pPr>
              <w:cnfStyle w:val="000000000000" w:firstRow="0" w:lastRow="0" w:firstColumn="0" w:lastColumn="0" w:oddVBand="0" w:evenVBand="0" w:oddHBand="0" w:evenHBand="0" w:firstRowFirstColumn="0" w:firstRowLastColumn="0" w:lastRowFirstColumn="0" w:lastRowLastColumn="0"/>
              <w:rPr>
                <w:color w:val="auto"/>
                <w:sz w:val="24"/>
              </w:rPr>
            </w:pPr>
            <w:r>
              <w:t>Chính sách thành viên được thiết lập</w:t>
            </w:r>
          </w:p>
        </w:tc>
      </w:tr>
      <w:tr w:rsidR="00170E6F" w14:paraId="2F086F0F" w14:textId="77777777" w:rsidTr="00631B72">
        <w:tc>
          <w:tcPr>
            <w:cnfStyle w:val="001000000000" w:firstRow="0" w:lastRow="0" w:firstColumn="1" w:lastColumn="0" w:oddVBand="0" w:evenVBand="0" w:oddHBand="0" w:evenHBand="0" w:firstRowFirstColumn="0" w:firstRowLastColumn="0" w:lastRowFirstColumn="0" w:lastRowLastColumn="0"/>
            <w:tcW w:w="805" w:type="dxa"/>
            <w:vAlign w:val="center"/>
          </w:tcPr>
          <w:p w14:paraId="17089D4E" w14:textId="77777777" w:rsidR="00170E6F" w:rsidRDefault="00170E6F" w:rsidP="00170E6F">
            <w:pPr>
              <w:spacing w:line="276" w:lineRule="auto"/>
              <w:jc w:val="center"/>
              <w:rPr>
                <w:lang w:val="vi-VN" w:eastAsia="en-GB"/>
              </w:rPr>
            </w:pPr>
            <w:r w:rsidRPr="00464271">
              <w:lastRenderedPageBreak/>
              <w:t>5</w:t>
            </w:r>
          </w:p>
        </w:tc>
        <w:tc>
          <w:tcPr>
            <w:tcW w:w="1742" w:type="dxa"/>
          </w:tcPr>
          <w:p w14:paraId="40876F5C" w14:textId="377FA75C" w:rsidR="00170E6F" w:rsidRDefault="00631B72" w:rsidP="00170E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Pr>
                <w:lang w:val="vi-VN" w:eastAsia="en-GB"/>
              </w:rPr>
              <w:t xml:space="preserve">Thiết lập quy tắc tích và đổi điểm </w:t>
            </w:r>
          </w:p>
        </w:tc>
        <w:tc>
          <w:tcPr>
            <w:tcW w:w="1559" w:type="dxa"/>
          </w:tcPr>
          <w:p w14:paraId="26C7F4D7" w14:textId="1ABCEC1D" w:rsidR="00170E6F" w:rsidRDefault="00170E6F" w:rsidP="00170E6F">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B451B3">
              <w:rPr>
                <w:lang w:val="vi-VN" w:eastAsia="en-GB"/>
              </w:rPr>
              <w:t>Chủ cơ sở kinh doanh &amp; Nhân viên</w:t>
            </w:r>
          </w:p>
        </w:tc>
        <w:tc>
          <w:tcPr>
            <w:tcW w:w="2410" w:type="dxa"/>
          </w:tcPr>
          <w:p w14:paraId="60089C78" w14:textId="69B40E9B" w:rsidR="00631B72" w:rsidRPr="00631B72" w:rsidRDefault="00631B72" w:rsidP="00631B72">
            <w:pPr>
              <w:cnfStyle w:val="000000000000" w:firstRow="0" w:lastRow="0" w:firstColumn="0" w:lastColumn="0" w:oddVBand="0" w:evenVBand="0" w:oddHBand="0" w:evenHBand="0" w:firstRowFirstColumn="0" w:firstRowLastColumn="0" w:lastRowFirstColumn="0" w:lastRowLastColumn="0"/>
              <w:rPr>
                <w:color w:val="auto"/>
                <w:sz w:val="24"/>
              </w:rPr>
            </w:pPr>
            <w:r>
              <w:t>Xác định điều kiện tích điểm, tỷ lệ tích và giá trị đổi điểm</w:t>
            </w:r>
          </w:p>
        </w:tc>
        <w:tc>
          <w:tcPr>
            <w:tcW w:w="2545" w:type="dxa"/>
          </w:tcPr>
          <w:p w14:paraId="4567828F" w14:textId="1B51F43F" w:rsidR="00170E6F" w:rsidRPr="00631B72" w:rsidRDefault="00631B72" w:rsidP="00631B72">
            <w:pPr>
              <w:cnfStyle w:val="000000000000" w:firstRow="0" w:lastRow="0" w:firstColumn="0" w:lastColumn="0" w:oddVBand="0" w:evenVBand="0" w:oddHBand="0" w:evenHBand="0" w:firstRowFirstColumn="0" w:firstRowLastColumn="0" w:lastRowFirstColumn="0" w:lastRowLastColumn="0"/>
              <w:rPr>
                <w:color w:val="auto"/>
                <w:sz w:val="24"/>
              </w:rPr>
            </w:pPr>
            <w:r>
              <w:t>Chính sách điểm thưởng được thiết lập</w:t>
            </w:r>
          </w:p>
        </w:tc>
      </w:tr>
      <w:tr w:rsidR="00631B72" w14:paraId="64167E8F" w14:textId="77777777" w:rsidTr="00631B72">
        <w:tc>
          <w:tcPr>
            <w:cnfStyle w:val="001000000000" w:firstRow="0" w:lastRow="0" w:firstColumn="1" w:lastColumn="0" w:oddVBand="0" w:evenVBand="0" w:oddHBand="0" w:evenHBand="0" w:firstRowFirstColumn="0" w:firstRowLastColumn="0" w:lastRowFirstColumn="0" w:lastRowLastColumn="0"/>
            <w:tcW w:w="805" w:type="dxa"/>
            <w:vAlign w:val="center"/>
          </w:tcPr>
          <w:p w14:paraId="71995462" w14:textId="77777777" w:rsidR="00631B72" w:rsidRDefault="00631B72" w:rsidP="00631B72">
            <w:pPr>
              <w:spacing w:line="276" w:lineRule="auto"/>
              <w:jc w:val="center"/>
              <w:rPr>
                <w:lang w:val="vi-VN" w:eastAsia="en-GB"/>
              </w:rPr>
            </w:pPr>
            <w:r w:rsidRPr="00464271">
              <w:t>6</w:t>
            </w:r>
          </w:p>
        </w:tc>
        <w:tc>
          <w:tcPr>
            <w:tcW w:w="1742" w:type="dxa"/>
          </w:tcPr>
          <w:p w14:paraId="22472DD0" w14:textId="62F36715" w:rsidR="00631B72" w:rsidRDefault="00631B72" w:rsidP="00631B72">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Pr>
                <w:lang w:val="vi-VN" w:eastAsia="en-GB"/>
              </w:rPr>
              <w:t>Kiểm tra tính hợp lệ</w:t>
            </w:r>
          </w:p>
        </w:tc>
        <w:tc>
          <w:tcPr>
            <w:tcW w:w="1559" w:type="dxa"/>
          </w:tcPr>
          <w:p w14:paraId="1FB541EE" w14:textId="45662CA3" w:rsidR="00631B72" w:rsidRDefault="00631B72" w:rsidP="00631B72">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EC1435">
              <w:rPr>
                <w:lang w:val="vi-VN" w:eastAsia="en-GB"/>
              </w:rPr>
              <w:t>Chủ cơ sở kinh doanh &amp; Nhân viên</w:t>
            </w:r>
          </w:p>
        </w:tc>
        <w:tc>
          <w:tcPr>
            <w:tcW w:w="2410" w:type="dxa"/>
          </w:tcPr>
          <w:p w14:paraId="07AF183D" w14:textId="771939DC" w:rsidR="00631B72" w:rsidRPr="00631B72" w:rsidRDefault="00631B72" w:rsidP="00631B72">
            <w:pPr>
              <w:cnfStyle w:val="000000000000" w:firstRow="0" w:lastRow="0" w:firstColumn="0" w:lastColumn="0" w:oddVBand="0" w:evenVBand="0" w:oddHBand="0" w:evenHBand="0" w:firstRowFirstColumn="0" w:firstRowLastColumn="0" w:lastRowFirstColumn="0" w:lastRowLastColumn="0"/>
              <w:rPr>
                <w:color w:val="auto"/>
                <w:sz w:val="24"/>
              </w:rPr>
            </w:pPr>
            <w:r>
              <w:t>Gửi yêu cầu kiểm tra để hệ thống xác minh dữ liệu, thời gian hiệu lực, quyền thao tác và xung đột chính sách</w:t>
            </w:r>
          </w:p>
        </w:tc>
        <w:tc>
          <w:tcPr>
            <w:tcW w:w="2545" w:type="dxa"/>
          </w:tcPr>
          <w:p w14:paraId="0F0152FD" w14:textId="77777777" w:rsidR="00631B72" w:rsidRDefault="00631B72" w:rsidP="00631B72">
            <w:pPr>
              <w:cnfStyle w:val="000000000000" w:firstRow="0" w:lastRow="0" w:firstColumn="0" w:lastColumn="0" w:oddVBand="0" w:evenVBand="0" w:oddHBand="0" w:evenHBand="0" w:firstRowFirstColumn="0" w:firstRowLastColumn="0" w:lastRowFirstColumn="0" w:lastRowLastColumn="0"/>
              <w:rPr>
                <w:color w:val="auto"/>
                <w:sz w:val="24"/>
              </w:rPr>
            </w:pPr>
            <w:r>
              <w:t>Chính sách hợp lệ hoặc yêu cầu điều chỉnh</w:t>
            </w:r>
          </w:p>
          <w:p w14:paraId="6341884B" w14:textId="6AC47DA0" w:rsidR="00631B72" w:rsidRDefault="00631B72" w:rsidP="00631B72">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p>
        </w:tc>
      </w:tr>
      <w:tr w:rsidR="00631B72" w14:paraId="6A241050" w14:textId="77777777" w:rsidTr="00631B72">
        <w:tc>
          <w:tcPr>
            <w:cnfStyle w:val="001000000000" w:firstRow="0" w:lastRow="0" w:firstColumn="1" w:lastColumn="0" w:oddVBand="0" w:evenVBand="0" w:oddHBand="0" w:evenHBand="0" w:firstRowFirstColumn="0" w:firstRowLastColumn="0" w:lastRowFirstColumn="0" w:lastRowLastColumn="0"/>
            <w:tcW w:w="805" w:type="dxa"/>
            <w:vAlign w:val="center"/>
          </w:tcPr>
          <w:p w14:paraId="4E022192" w14:textId="77777777" w:rsidR="00631B72" w:rsidRDefault="00631B72" w:rsidP="00631B72">
            <w:pPr>
              <w:spacing w:line="276" w:lineRule="auto"/>
              <w:jc w:val="center"/>
              <w:rPr>
                <w:lang w:val="vi-VN" w:eastAsia="en-GB"/>
              </w:rPr>
            </w:pPr>
            <w:r w:rsidRPr="00464271">
              <w:t>7</w:t>
            </w:r>
          </w:p>
        </w:tc>
        <w:tc>
          <w:tcPr>
            <w:tcW w:w="1742" w:type="dxa"/>
          </w:tcPr>
          <w:p w14:paraId="42CEADEA" w14:textId="7EA824AD" w:rsidR="00631B72" w:rsidRDefault="00631B72" w:rsidP="00631B72">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Pr>
                <w:lang w:val="vi-VN" w:eastAsia="en-GB"/>
              </w:rPr>
              <w:t>Kích hoạt và công bố chính sách</w:t>
            </w:r>
          </w:p>
        </w:tc>
        <w:tc>
          <w:tcPr>
            <w:tcW w:w="1559" w:type="dxa"/>
          </w:tcPr>
          <w:p w14:paraId="0DF2B59D" w14:textId="7BCB3B8F" w:rsidR="00631B72" w:rsidRDefault="00631B72" w:rsidP="00631B72">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sidRPr="00EC1435">
              <w:rPr>
                <w:lang w:val="vi-VN" w:eastAsia="en-GB"/>
              </w:rPr>
              <w:t>Chủ cơ sở kinh doanh &amp; Nhân viên</w:t>
            </w:r>
          </w:p>
        </w:tc>
        <w:tc>
          <w:tcPr>
            <w:tcW w:w="2410" w:type="dxa"/>
          </w:tcPr>
          <w:p w14:paraId="332E0614" w14:textId="12BB6FFB" w:rsidR="00631B72" w:rsidRPr="00631B72" w:rsidRDefault="00631B72" w:rsidP="00631B72">
            <w:pPr>
              <w:cnfStyle w:val="000000000000" w:firstRow="0" w:lastRow="0" w:firstColumn="0" w:lastColumn="0" w:oddVBand="0" w:evenVBand="0" w:oddHBand="0" w:evenHBand="0" w:firstRowFirstColumn="0" w:firstRowLastColumn="0" w:lastRowFirstColumn="0" w:lastRowLastColumn="0"/>
              <w:rPr>
                <w:color w:val="auto"/>
                <w:sz w:val="24"/>
              </w:rPr>
            </w:pPr>
            <w:r>
              <w:t>Xác nhận đưa chính sách hợp lệ vào sử dụng</w:t>
            </w:r>
          </w:p>
        </w:tc>
        <w:tc>
          <w:tcPr>
            <w:tcW w:w="2545" w:type="dxa"/>
          </w:tcPr>
          <w:p w14:paraId="07ABF008" w14:textId="4BADA41C" w:rsidR="00631B72" w:rsidRPr="00631B72" w:rsidRDefault="00631B72" w:rsidP="00631B72">
            <w:pPr>
              <w:cnfStyle w:val="000000000000" w:firstRow="0" w:lastRow="0" w:firstColumn="0" w:lastColumn="0" w:oddVBand="0" w:evenVBand="0" w:oddHBand="0" w:evenHBand="0" w:firstRowFirstColumn="0" w:firstRowLastColumn="0" w:lastRowFirstColumn="0" w:lastRowLastColumn="0"/>
              <w:rPr>
                <w:color w:val="auto"/>
                <w:sz w:val="24"/>
              </w:rPr>
            </w:pPr>
            <w:r>
              <w:t>Chính sách chuyển sang trạng thái hoạt động</w:t>
            </w:r>
          </w:p>
        </w:tc>
      </w:tr>
      <w:tr w:rsidR="00170E6F" w14:paraId="22E20B4F" w14:textId="77777777" w:rsidTr="00631B72">
        <w:tc>
          <w:tcPr>
            <w:cnfStyle w:val="001000000000" w:firstRow="0" w:lastRow="0" w:firstColumn="1" w:lastColumn="0" w:oddVBand="0" w:evenVBand="0" w:oddHBand="0" w:evenHBand="0" w:firstRowFirstColumn="0" w:firstRowLastColumn="0" w:lastRowFirstColumn="0" w:lastRowLastColumn="0"/>
            <w:tcW w:w="805" w:type="dxa"/>
            <w:vAlign w:val="center"/>
          </w:tcPr>
          <w:p w14:paraId="0492A9C1" w14:textId="77777777" w:rsidR="00170E6F" w:rsidRDefault="00170E6F" w:rsidP="00F520B6">
            <w:pPr>
              <w:spacing w:line="276" w:lineRule="auto"/>
              <w:jc w:val="center"/>
              <w:rPr>
                <w:lang w:val="vi-VN" w:eastAsia="en-GB"/>
              </w:rPr>
            </w:pPr>
            <w:r w:rsidRPr="00464271">
              <w:t>8</w:t>
            </w:r>
          </w:p>
        </w:tc>
        <w:tc>
          <w:tcPr>
            <w:tcW w:w="1742" w:type="dxa"/>
          </w:tcPr>
          <w:p w14:paraId="0986F8AE" w14:textId="4DAEF3C4" w:rsidR="00170E6F" w:rsidRDefault="00631B72" w:rsidP="00F520B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Pr>
                <w:lang w:val="vi-VN" w:eastAsia="en-GB"/>
              </w:rPr>
              <w:t>Xác định giá và ưu đãi</w:t>
            </w:r>
          </w:p>
        </w:tc>
        <w:tc>
          <w:tcPr>
            <w:tcW w:w="1559" w:type="dxa"/>
          </w:tcPr>
          <w:p w14:paraId="19FEDB18" w14:textId="5A136864" w:rsidR="00170E6F" w:rsidRDefault="00631B72" w:rsidP="00F520B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Pr>
                <w:lang w:val="vi-VN" w:eastAsia="en-GB"/>
              </w:rPr>
              <w:t>Khách hàng</w:t>
            </w:r>
          </w:p>
        </w:tc>
        <w:tc>
          <w:tcPr>
            <w:tcW w:w="2410" w:type="dxa"/>
          </w:tcPr>
          <w:p w14:paraId="6127DDD1" w14:textId="4F666752" w:rsidR="00170E6F" w:rsidRPr="00631B72" w:rsidRDefault="00631B72" w:rsidP="00631B72">
            <w:pPr>
              <w:cnfStyle w:val="000000000000" w:firstRow="0" w:lastRow="0" w:firstColumn="0" w:lastColumn="0" w:oddVBand="0" w:evenVBand="0" w:oddHBand="0" w:evenHBand="0" w:firstRowFirstColumn="0" w:firstRowLastColumn="0" w:lastRowFirstColumn="0" w:lastRowLastColumn="0"/>
              <w:rPr>
                <w:color w:val="auto"/>
                <w:sz w:val="24"/>
              </w:rPr>
            </w:pPr>
            <w:r>
              <w:t>Lựa chọn sân, thời gian và cung cấp mã khuyến mãi nếu có để hệ thống xác định giá và ưu đãi</w:t>
            </w:r>
          </w:p>
        </w:tc>
        <w:tc>
          <w:tcPr>
            <w:tcW w:w="2545" w:type="dxa"/>
          </w:tcPr>
          <w:p w14:paraId="51757A4F" w14:textId="6E05F640" w:rsidR="00170E6F" w:rsidRPr="00631B72" w:rsidRDefault="00631B72" w:rsidP="00631B72">
            <w:pPr>
              <w:cnfStyle w:val="000000000000" w:firstRow="0" w:lastRow="0" w:firstColumn="0" w:lastColumn="0" w:oddVBand="0" w:evenVBand="0" w:oddHBand="0" w:evenHBand="0" w:firstRowFirstColumn="0" w:firstRowLastColumn="0" w:lastRowFirstColumn="0" w:lastRowLastColumn="0"/>
              <w:rPr>
                <w:color w:val="auto"/>
                <w:sz w:val="24"/>
              </w:rPr>
            </w:pPr>
            <w:r>
              <w:t>Giá và ưu đãi phù hợp được xác định</w:t>
            </w:r>
          </w:p>
        </w:tc>
      </w:tr>
      <w:tr w:rsidR="00170E6F" w14:paraId="402339CB" w14:textId="77777777" w:rsidTr="00631B72">
        <w:tc>
          <w:tcPr>
            <w:cnfStyle w:val="001000000000" w:firstRow="0" w:lastRow="0" w:firstColumn="1" w:lastColumn="0" w:oddVBand="0" w:evenVBand="0" w:oddHBand="0" w:evenHBand="0" w:firstRowFirstColumn="0" w:firstRowLastColumn="0" w:lastRowFirstColumn="0" w:lastRowLastColumn="0"/>
            <w:tcW w:w="805" w:type="dxa"/>
            <w:vAlign w:val="center"/>
          </w:tcPr>
          <w:p w14:paraId="54D88AAC" w14:textId="77777777" w:rsidR="00170E6F" w:rsidRDefault="00170E6F" w:rsidP="00F520B6">
            <w:pPr>
              <w:spacing w:line="276" w:lineRule="auto"/>
              <w:jc w:val="center"/>
              <w:rPr>
                <w:lang w:val="vi-VN" w:eastAsia="en-GB"/>
              </w:rPr>
            </w:pPr>
            <w:r w:rsidRPr="00464271">
              <w:t>9</w:t>
            </w:r>
          </w:p>
        </w:tc>
        <w:tc>
          <w:tcPr>
            <w:tcW w:w="1742" w:type="dxa"/>
          </w:tcPr>
          <w:p w14:paraId="124CD270" w14:textId="66B3CAE4" w:rsidR="00170E6F" w:rsidRDefault="00631B72" w:rsidP="00F520B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Pr>
                <w:lang w:val="vi-VN" w:eastAsia="en-GB"/>
              </w:rPr>
              <w:t>Xác nhận thông tin cho khách hàng</w:t>
            </w:r>
          </w:p>
        </w:tc>
        <w:tc>
          <w:tcPr>
            <w:tcW w:w="1559" w:type="dxa"/>
          </w:tcPr>
          <w:p w14:paraId="2831C005" w14:textId="3FD62DE4" w:rsidR="00170E6F" w:rsidRDefault="00631B72" w:rsidP="00F520B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rPr>
                <w:lang w:val="vi-VN" w:eastAsia="en-GB"/>
              </w:rPr>
              <w:t>Khách hàng</w:t>
            </w:r>
          </w:p>
        </w:tc>
        <w:tc>
          <w:tcPr>
            <w:tcW w:w="2410" w:type="dxa"/>
          </w:tcPr>
          <w:p w14:paraId="17A0558A" w14:textId="31E0E734" w:rsidR="00170E6F" w:rsidRPr="00631B72" w:rsidRDefault="00631B72" w:rsidP="00631B72">
            <w:pPr>
              <w:cnfStyle w:val="000000000000" w:firstRow="0" w:lastRow="0" w:firstColumn="0" w:lastColumn="0" w:oddVBand="0" w:evenVBand="0" w:oddHBand="0" w:evenHBand="0" w:firstRowFirstColumn="0" w:firstRowLastColumn="0" w:lastRowFirstColumn="0" w:lastRowLastColumn="0"/>
              <w:rPr>
                <w:color w:val="auto"/>
                <w:sz w:val="24"/>
              </w:rPr>
            </w:pPr>
            <w:r>
              <w:t>Kiểm tra giá gốc, khoản giảm, quyền lợi và tổng tiền dự kiến do hệ thống cung cấp</w:t>
            </w:r>
          </w:p>
        </w:tc>
        <w:tc>
          <w:tcPr>
            <w:tcW w:w="2545" w:type="dxa"/>
          </w:tcPr>
          <w:p w14:paraId="7CFE3AD0" w14:textId="7714B518" w:rsidR="00170E6F" w:rsidRPr="00631B72" w:rsidRDefault="00631B72" w:rsidP="00631B72">
            <w:pPr>
              <w:cnfStyle w:val="000000000000" w:firstRow="0" w:lastRow="0" w:firstColumn="0" w:lastColumn="0" w:oddVBand="0" w:evenVBand="0" w:oddHBand="0" w:evenHBand="0" w:firstRowFirstColumn="0" w:firstRowLastColumn="0" w:lastRowFirstColumn="0" w:lastRowLastColumn="0"/>
              <w:rPr>
                <w:color w:val="auto"/>
                <w:sz w:val="24"/>
              </w:rPr>
            </w:pPr>
            <w:r>
              <w:t>Khách hàng biết chi phí trước khi đặt sân</w:t>
            </w:r>
          </w:p>
        </w:tc>
      </w:tr>
      <w:tr w:rsidR="00170E6F" w:rsidRPr="00FA2129" w14:paraId="6DC80E03" w14:textId="77777777" w:rsidTr="00631B72">
        <w:tc>
          <w:tcPr>
            <w:cnfStyle w:val="001000000000" w:firstRow="0" w:lastRow="0" w:firstColumn="1" w:lastColumn="0" w:oddVBand="0" w:evenVBand="0" w:oddHBand="0" w:evenHBand="0" w:firstRowFirstColumn="0" w:firstRowLastColumn="0" w:lastRowFirstColumn="0" w:lastRowLastColumn="0"/>
            <w:tcW w:w="805" w:type="dxa"/>
            <w:vAlign w:val="center"/>
          </w:tcPr>
          <w:p w14:paraId="226D00E2" w14:textId="77777777" w:rsidR="00170E6F" w:rsidRPr="00FA2129" w:rsidRDefault="00170E6F" w:rsidP="00F520B6">
            <w:pPr>
              <w:spacing w:line="276" w:lineRule="auto"/>
              <w:jc w:val="center"/>
            </w:pPr>
            <w:r w:rsidRPr="00464271">
              <w:t>10</w:t>
            </w:r>
          </w:p>
        </w:tc>
        <w:tc>
          <w:tcPr>
            <w:tcW w:w="1742" w:type="dxa"/>
          </w:tcPr>
          <w:p w14:paraId="4AC7934D" w14:textId="36C04018" w:rsidR="00170E6F" w:rsidRPr="00631B72" w:rsidRDefault="00631B72" w:rsidP="00F520B6">
            <w:pPr>
              <w:spacing w:line="276" w:lineRule="auto"/>
              <w:cnfStyle w:val="000000000000" w:firstRow="0" w:lastRow="0" w:firstColumn="0" w:lastColumn="0" w:oddVBand="0" w:evenVBand="0" w:oddHBand="0" w:evenHBand="0" w:firstRowFirstColumn="0" w:firstRowLastColumn="0" w:lastRowFirstColumn="0" w:lastRowLastColumn="0"/>
              <w:rPr>
                <w:lang w:val="vi-VN"/>
              </w:rPr>
            </w:pPr>
            <w:r>
              <w:rPr>
                <w:lang w:val="vi-VN"/>
              </w:rPr>
              <w:t>Quản lý chính sách trong quá trình áp dụng</w:t>
            </w:r>
          </w:p>
        </w:tc>
        <w:tc>
          <w:tcPr>
            <w:tcW w:w="1559" w:type="dxa"/>
          </w:tcPr>
          <w:p w14:paraId="656AC976" w14:textId="3EB8CEB1" w:rsidR="00170E6F" w:rsidRPr="00FA2129" w:rsidRDefault="00631B72" w:rsidP="00F520B6">
            <w:pPr>
              <w:spacing w:line="276" w:lineRule="auto"/>
              <w:cnfStyle w:val="000000000000" w:firstRow="0" w:lastRow="0" w:firstColumn="0" w:lastColumn="0" w:oddVBand="0" w:evenVBand="0" w:oddHBand="0" w:evenHBand="0" w:firstRowFirstColumn="0" w:firstRowLastColumn="0" w:lastRowFirstColumn="0" w:lastRowLastColumn="0"/>
            </w:pPr>
            <w:r w:rsidRPr="00B451B3">
              <w:rPr>
                <w:lang w:val="vi-VN" w:eastAsia="en-GB"/>
              </w:rPr>
              <w:t>Chủ cơ sở kinh doanh &amp; Nhân viên</w:t>
            </w:r>
          </w:p>
        </w:tc>
        <w:tc>
          <w:tcPr>
            <w:tcW w:w="2410" w:type="dxa"/>
          </w:tcPr>
          <w:p w14:paraId="4CBFA190" w14:textId="795FA2E0" w:rsidR="00170E6F" w:rsidRPr="00631B72" w:rsidRDefault="00631B72" w:rsidP="00631B72">
            <w:pPr>
              <w:cnfStyle w:val="000000000000" w:firstRow="0" w:lastRow="0" w:firstColumn="0" w:lastColumn="0" w:oddVBand="0" w:evenVBand="0" w:oddHBand="0" w:evenHBand="0" w:firstRowFirstColumn="0" w:firstRowLastColumn="0" w:lastRowFirstColumn="0" w:lastRowLastColumn="0"/>
              <w:rPr>
                <w:color w:val="auto"/>
                <w:sz w:val="24"/>
              </w:rPr>
            </w:pPr>
            <w:r>
              <w:t>Theo dõi, cập nhật hoặc ngừng áp dụng chính sách</w:t>
            </w:r>
          </w:p>
        </w:tc>
        <w:tc>
          <w:tcPr>
            <w:tcW w:w="2545" w:type="dxa"/>
          </w:tcPr>
          <w:p w14:paraId="6EA5E827" w14:textId="3825761B" w:rsidR="00170E6F" w:rsidRPr="00631B72" w:rsidRDefault="00631B72" w:rsidP="00631B72">
            <w:pPr>
              <w:cnfStyle w:val="000000000000" w:firstRow="0" w:lastRow="0" w:firstColumn="0" w:lastColumn="0" w:oddVBand="0" w:evenVBand="0" w:oddHBand="0" w:evenHBand="0" w:firstRowFirstColumn="0" w:firstRowLastColumn="0" w:lastRowFirstColumn="0" w:lastRowLastColumn="0"/>
              <w:rPr>
                <w:color w:val="auto"/>
                <w:sz w:val="24"/>
              </w:rPr>
            </w:pPr>
            <w:r>
              <w:t>Chính sách được duy trì phù hợp với hoạt động kinh doanh</w:t>
            </w:r>
          </w:p>
        </w:tc>
      </w:tr>
    </w:tbl>
    <w:p w14:paraId="55C8EFD6" w14:textId="77777777" w:rsidR="00170E6F" w:rsidRPr="00170E6F" w:rsidRDefault="00170E6F" w:rsidP="00170E6F">
      <w:pPr>
        <w:spacing w:line="360" w:lineRule="auto"/>
        <w:rPr>
          <w:b/>
          <w:bCs/>
          <w:lang w:val="vi-VN" w:eastAsia="en-GB"/>
        </w:rPr>
      </w:pPr>
    </w:p>
    <w:p w14:paraId="22A092EB" w14:textId="6A8A36BF" w:rsidR="00AA6893" w:rsidRDefault="00AA6893">
      <w:pPr>
        <w:pStyle w:val="ListParagraph"/>
        <w:numPr>
          <w:ilvl w:val="3"/>
          <w:numId w:val="10"/>
        </w:numPr>
        <w:spacing w:line="360" w:lineRule="auto"/>
        <w:rPr>
          <w:b/>
          <w:bCs/>
          <w:lang w:val="vi-VN" w:eastAsia="en-GB"/>
        </w:rPr>
      </w:pPr>
      <w:r>
        <w:rPr>
          <w:b/>
          <w:bCs/>
          <w:lang w:val="vi-VN" w:eastAsia="en-GB"/>
        </w:rPr>
        <w:t xml:space="preserve">Mô tả quy trình nghiệp vụ </w:t>
      </w:r>
    </w:p>
    <w:p w14:paraId="064FF3A0" w14:textId="574B5FD7" w:rsidR="00631B72" w:rsidRPr="00B14E66" w:rsidRDefault="00631B72">
      <w:pPr>
        <w:pStyle w:val="ListParagraph"/>
        <w:numPr>
          <w:ilvl w:val="0"/>
          <w:numId w:val="18"/>
        </w:numPr>
        <w:spacing w:line="360" w:lineRule="auto"/>
        <w:rPr>
          <w:b/>
          <w:bCs/>
          <w:lang w:val="vi-VN" w:eastAsia="en-GB"/>
        </w:rPr>
      </w:pPr>
      <w:r w:rsidRPr="00B14E66">
        <w:rPr>
          <w:b/>
          <w:bCs/>
          <w:lang w:val="vi-VN" w:eastAsia="en-GB"/>
        </w:rPr>
        <w:t>Xác định phạm vi áp dụng</w:t>
      </w:r>
    </w:p>
    <w:p w14:paraId="335C6EA4" w14:textId="01A8AA74" w:rsidR="00631B72" w:rsidRPr="00631B72" w:rsidRDefault="00631B72" w:rsidP="00631B72">
      <w:pPr>
        <w:spacing w:line="360" w:lineRule="auto"/>
        <w:rPr>
          <w:lang w:val="vi-VN" w:eastAsia="en-GB"/>
        </w:rPr>
      </w:pPr>
      <w:r w:rsidRPr="00631B72">
        <w:rPr>
          <w:lang w:val="vi-VN" w:eastAsia="en-GB"/>
        </w:rPr>
        <w:t>Chủ cơ sở kinh doanh hoặc Nhân viên sân được phân quyền xác định chính sách sẽ được áp dụng cho cơ sở, sân, loại sân, nhóm khách hàng hoặc khoảng thời gian nào. Một chính sách có thể được thiết lập chung cho toàn bộ cơ sở hoặc riêng cho từng sân. Việc xác định rõ phạm vi là cơ sở để tránh áp dụng nhầm giá và ưu đãi giữa các địa điểm hoặc tài nguyên khác nhau.</w:t>
      </w:r>
    </w:p>
    <w:p w14:paraId="53633F03" w14:textId="3E9FD478" w:rsidR="00631B72" w:rsidRDefault="00631B72" w:rsidP="00631B72">
      <w:pPr>
        <w:spacing w:line="360" w:lineRule="auto"/>
        <w:rPr>
          <w:lang w:val="vi-VN" w:eastAsia="en-GB"/>
        </w:rPr>
      </w:pPr>
      <w:r w:rsidRPr="00631B72">
        <w:rPr>
          <w:lang w:val="vi-VN" w:eastAsia="en-GB"/>
        </w:rPr>
        <w:t>Khi có nhiều chính sách cùng thỏa mãn điều kiện, chính sách dành cho phạm vi cụ thể hơn được ưu tiên so với chính sách chung. Chẳng hạn, giá thiết lập riêng cho một sân được ưu tiên so với giá chung của cơ sở trong cùng khoảng thời gian.</w:t>
      </w:r>
    </w:p>
    <w:p w14:paraId="1AD59E1A" w14:textId="77777777" w:rsidR="00631B72" w:rsidRPr="00B14E66" w:rsidRDefault="00631B72">
      <w:pPr>
        <w:pStyle w:val="ListParagraph"/>
        <w:numPr>
          <w:ilvl w:val="0"/>
          <w:numId w:val="18"/>
        </w:numPr>
        <w:spacing w:line="360" w:lineRule="auto"/>
        <w:rPr>
          <w:b/>
          <w:bCs/>
          <w:lang w:val="vi-VN" w:eastAsia="en-GB"/>
        </w:rPr>
      </w:pPr>
      <w:r w:rsidRPr="00B14E66">
        <w:rPr>
          <w:b/>
          <w:bCs/>
          <w:lang w:val="vi-VN" w:eastAsia="en-GB"/>
        </w:rPr>
        <w:t>Thiết lập bảng giá</w:t>
      </w:r>
    </w:p>
    <w:p w14:paraId="2E7C055D" w14:textId="65D0EDFB" w:rsidR="00631B72" w:rsidRPr="00631B72" w:rsidRDefault="00631B72" w:rsidP="00631B72">
      <w:pPr>
        <w:spacing w:line="360" w:lineRule="auto"/>
        <w:rPr>
          <w:lang w:val="vi-VN" w:eastAsia="en-GB"/>
        </w:rPr>
      </w:pPr>
      <w:r w:rsidRPr="00631B72">
        <w:rPr>
          <w:lang w:val="vi-VN" w:eastAsia="en-GB"/>
        </w:rPr>
        <w:lastRenderedPageBreak/>
        <w:t>Người quản lý khai báo loại giá, ngày hoặc khoảng ngày áp dụng, giờ bắt đầu, giờ kết thúc, mức giá và thời gian hiệu lực. Bảng giá bao gồm giá cơ bản, giá theo ngày trong tuần, giá theo khung giờ, giá giờ cao điểm, giá ngày lễ hoặc giá cho ngày đặc biệt.</w:t>
      </w:r>
    </w:p>
    <w:p w14:paraId="14A6DF82" w14:textId="74A48474" w:rsidR="00631B72" w:rsidRDefault="00631B72" w:rsidP="00631B72">
      <w:pPr>
        <w:spacing w:line="360" w:lineRule="auto"/>
        <w:rPr>
          <w:lang w:val="vi-VN" w:eastAsia="en-GB"/>
        </w:rPr>
      </w:pPr>
      <w:r w:rsidRPr="00631B72">
        <w:rPr>
          <w:lang w:val="vi-VN" w:eastAsia="en-GB"/>
        </w:rPr>
        <w:t>Mỗi khung giờ được áp dụng một mức giá hợp lệ theo quy tắc ưu tiên đã thiết lập. Khi bảng giá thay đổi, mức giá mới chỉ được áp dụng cho các báo giá và booking phát sinh sau thời điểm chính sách mới có hiệu lực; booking đã được xác nhận vẫn giữ mức giá tại thời điểm đặt.</w:t>
      </w:r>
    </w:p>
    <w:p w14:paraId="64844953" w14:textId="3EBD93DA" w:rsidR="00631B72" w:rsidRPr="00B14E66" w:rsidRDefault="00631B72">
      <w:pPr>
        <w:pStyle w:val="ListParagraph"/>
        <w:numPr>
          <w:ilvl w:val="0"/>
          <w:numId w:val="18"/>
        </w:numPr>
        <w:spacing w:line="360" w:lineRule="auto"/>
        <w:rPr>
          <w:b/>
          <w:bCs/>
          <w:lang w:val="vi-VN" w:eastAsia="en-GB"/>
        </w:rPr>
      </w:pPr>
      <w:r w:rsidRPr="00B14E66">
        <w:rPr>
          <w:b/>
          <w:bCs/>
          <w:lang w:val="vi-VN" w:eastAsia="en-GB"/>
        </w:rPr>
        <w:t>Thiết lập khuyến mãi</w:t>
      </w:r>
    </w:p>
    <w:p w14:paraId="563CE0F7" w14:textId="5F89366F" w:rsidR="00631B72" w:rsidRDefault="00631B72" w:rsidP="00631B72">
      <w:pPr>
        <w:spacing w:line="360" w:lineRule="auto"/>
        <w:rPr>
          <w:lang w:val="vi-VN" w:eastAsia="en-GB"/>
        </w:rPr>
      </w:pPr>
      <w:r w:rsidRPr="00631B72">
        <w:rPr>
          <w:lang w:val="vi-VN" w:eastAsia="en-GB"/>
        </w:rPr>
        <w:t>Người quản lý tạo chương trình khuyến mãi và khai báo mã sử dụng, hình thức giảm theo tỷ lệ phần trăm hoặc số tiền cố định, giá trị giảm, mức chi tiêu tối thiểu, mức giảm tối đa, thời gian hiệu lực và giới hạn số lượt sử dụng</w:t>
      </w:r>
      <w:r>
        <w:rPr>
          <w:lang w:val="vi-VN" w:eastAsia="en-GB"/>
        </w:rPr>
        <w:t>. Giá khuyến mãi áp dụng được tính theo công thức:</w:t>
      </w:r>
    </w:p>
    <w:p w14:paraId="2DFA1C6A" w14:textId="2AA50AD9" w:rsidR="00D9046F" w:rsidRPr="00D9046F" w:rsidRDefault="00D9046F" w:rsidP="00D9046F">
      <w:pPr>
        <w:spacing w:line="360" w:lineRule="auto"/>
        <w:ind w:firstLine="720"/>
        <w:rPr>
          <w:i/>
          <w:iCs/>
          <w:lang w:val="vi-VN" w:eastAsia="en-GB"/>
        </w:rPr>
      </w:pPr>
      <w:r w:rsidRPr="00D9046F">
        <w:rPr>
          <w:i/>
          <w:iCs/>
          <w:lang w:val="vi-VN" w:eastAsia="en-GB"/>
        </w:rPr>
        <w:t>Giảm giá theo coupon:</w:t>
      </w:r>
    </w:p>
    <w:p w14:paraId="189DF3DC" w14:textId="08FF8855" w:rsidR="00D9046F" w:rsidRPr="00D9046F" w:rsidRDefault="00D9046F">
      <w:pPr>
        <w:pStyle w:val="ListParagraph"/>
        <w:numPr>
          <w:ilvl w:val="0"/>
          <w:numId w:val="19"/>
        </w:numPr>
        <w:spacing w:line="360" w:lineRule="auto"/>
        <w:rPr>
          <w:lang w:val="vi-VN" w:eastAsia="en-GB"/>
        </w:rPr>
      </w:pPr>
      <w:r>
        <w:rPr>
          <w:lang w:val="vi-VN" w:eastAsia="en-GB"/>
        </w:rPr>
        <w:t>Mức coupon theo phần trăm:</w:t>
      </w:r>
    </w:p>
    <w:p w14:paraId="025FAAAF" w14:textId="4E1DDF53" w:rsidR="00631B72" w:rsidRPr="00D9046F" w:rsidRDefault="00D9046F" w:rsidP="00D9046F">
      <w:pPr>
        <w:spacing w:line="360" w:lineRule="auto"/>
        <w:jc w:val="center"/>
        <w:rPr>
          <w:rFonts w:eastAsiaTheme="minorEastAsia"/>
          <w:lang w:val="vi-VN" w:eastAsia="en-GB"/>
        </w:rPr>
      </w:pPr>
      <m:oMathPara>
        <m:oMath>
          <m:r>
            <w:rPr>
              <w:rFonts w:ascii="Cambria Math" w:hAnsi="Cambria Math"/>
              <w:lang w:val="vi-VN" w:eastAsia="en-GB"/>
            </w:rPr>
            <m:t>Giảm coupon=</m:t>
          </m:r>
          <m:func>
            <m:funcPr>
              <m:ctrlPr>
                <w:rPr>
                  <w:rFonts w:ascii="Cambria Math" w:hAnsi="Cambria Math"/>
                  <w:i/>
                  <w:lang w:val="vi-VN" w:eastAsia="en-GB"/>
                </w:rPr>
              </m:ctrlPr>
            </m:funcPr>
            <m:fName>
              <m:r>
                <m:rPr>
                  <m:sty m:val="p"/>
                </m:rPr>
                <w:rPr>
                  <w:rFonts w:ascii="Cambria Math" w:hAnsi="Cambria Math"/>
                  <w:lang w:val="vi-VN" w:eastAsia="en-GB"/>
                </w:rPr>
                <m:t>min</m:t>
              </m:r>
            </m:fName>
            <m:e>
              <m:d>
                <m:dPr>
                  <m:ctrlPr>
                    <w:rPr>
                      <w:rFonts w:ascii="Cambria Math" w:hAnsi="Cambria Math"/>
                      <w:i/>
                      <w:lang w:val="vi-VN" w:eastAsia="en-GB"/>
                    </w:rPr>
                  </m:ctrlPr>
                </m:dPr>
                <m:e>
                  <m:r>
                    <w:rPr>
                      <w:rFonts w:ascii="Cambria Math" w:hAnsi="Cambria Math"/>
                      <w:lang w:val="vi-VN" w:eastAsia="en-GB"/>
                    </w:rPr>
                    <m:t xml:space="preserve">Giá gốc × </m:t>
                  </m:r>
                  <m:f>
                    <m:fPr>
                      <m:ctrlPr>
                        <w:rPr>
                          <w:rFonts w:ascii="Cambria Math" w:hAnsi="Cambria Math"/>
                          <w:i/>
                          <w:lang w:val="vi-VN" w:eastAsia="en-GB"/>
                        </w:rPr>
                      </m:ctrlPr>
                    </m:fPr>
                    <m:num>
                      <m:r>
                        <w:rPr>
                          <w:rFonts w:ascii="Cambria Math" w:hAnsi="Cambria Math"/>
                          <w:lang w:val="vi-VN" w:eastAsia="en-GB"/>
                        </w:rPr>
                        <m:t>Phần trăm giảm</m:t>
                      </m:r>
                    </m:num>
                    <m:den>
                      <m:r>
                        <w:rPr>
                          <w:rFonts w:ascii="Cambria Math" w:hAnsi="Cambria Math"/>
                          <w:lang w:val="vi-VN" w:eastAsia="en-GB"/>
                        </w:rPr>
                        <m:t>100</m:t>
                      </m:r>
                    </m:den>
                  </m:f>
                  <m:r>
                    <w:rPr>
                      <w:rFonts w:ascii="Cambria Math" w:hAnsi="Cambria Math"/>
                      <w:lang w:val="vi-VN" w:eastAsia="en-GB"/>
                    </w:rPr>
                    <m:t xml:space="preserve"> , Mức giảm tối đa</m:t>
                  </m:r>
                </m:e>
              </m:d>
            </m:e>
          </m:func>
        </m:oMath>
      </m:oMathPara>
    </w:p>
    <w:p w14:paraId="6B0D40B3" w14:textId="361DDC64" w:rsidR="00D9046F" w:rsidRPr="00D9046F" w:rsidRDefault="00D9046F">
      <w:pPr>
        <w:pStyle w:val="ListParagraph"/>
        <w:numPr>
          <w:ilvl w:val="0"/>
          <w:numId w:val="19"/>
        </w:numPr>
        <w:spacing w:line="360" w:lineRule="auto"/>
        <w:rPr>
          <w:lang w:val="vi-VN" w:eastAsia="en-GB"/>
        </w:rPr>
      </w:pPr>
      <w:r>
        <w:rPr>
          <w:lang w:val="vi-VN" w:eastAsia="en-GB"/>
        </w:rPr>
        <w:t>Mức coupon theo số tiền cố định:</w:t>
      </w:r>
    </w:p>
    <w:p w14:paraId="6993BB93" w14:textId="013420E0" w:rsidR="00D9046F" w:rsidRPr="00D9046F" w:rsidRDefault="00D9046F" w:rsidP="00D9046F">
      <w:pPr>
        <w:spacing w:line="360" w:lineRule="auto"/>
        <w:jc w:val="center"/>
        <w:rPr>
          <w:rFonts w:eastAsiaTheme="minorEastAsia"/>
          <w:lang w:val="vi-VN" w:eastAsia="en-GB"/>
        </w:rPr>
      </w:pPr>
      <m:oMathPara>
        <m:oMath>
          <m:r>
            <w:rPr>
              <w:rFonts w:ascii="Cambria Math" w:hAnsi="Cambria Math"/>
              <w:lang w:val="vi-VN" w:eastAsia="en-GB"/>
            </w:rPr>
            <m:t>Giảm coupon=</m:t>
          </m:r>
          <m:func>
            <m:funcPr>
              <m:ctrlPr>
                <w:rPr>
                  <w:rFonts w:ascii="Cambria Math" w:hAnsi="Cambria Math"/>
                  <w:i/>
                  <w:lang w:val="vi-VN" w:eastAsia="en-GB"/>
                </w:rPr>
              </m:ctrlPr>
            </m:funcPr>
            <m:fName>
              <m:r>
                <m:rPr>
                  <m:sty m:val="p"/>
                </m:rPr>
                <w:rPr>
                  <w:rFonts w:ascii="Cambria Math" w:hAnsi="Cambria Math"/>
                  <w:lang w:val="vi-VN" w:eastAsia="en-GB"/>
                </w:rPr>
                <m:t>min</m:t>
              </m:r>
            </m:fName>
            <m:e>
              <m:d>
                <m:dPr>
                  <m:ctrlPr>
                    <w:rPr>
                      <w:rFonts w:ascii="Cambria Math" w:hAnsi="Cambria Math"/>
                      <w:i/>
                      <w:lang w:val="vi-VN" w:eastAsia="en-GB"/>
                    </w:rPr>
                  </m:ctrlPr>
                </m:dPr>
                <m:e>
                  <m:r>
                    <w:rPr>
                      <w:rFonts w:ascii="Cambria Math" w:hAnsi="Cambria Math"/>
                      <w:lang w:val="vi-VN" w:eastAsia="en-GB"/>
                    </w:rPr>
                    <m:t>Giá trị coupon</m:t>
                  </m:r>
                  <m:r>
                    <w:rPr>
                      <w:rFonts w:ascii="Cambria Math" w:hAnsi="Cambria Math"/>
                      <w:lang w:val="vi-VN" w:eastAsia="en-GB"/>
                    </w:rPr>
                    <m:t xml:space="preserve"> , </m:t>
                  </m:r>
                  <m:r>
                    <w:rPr>
                      <w:rFonts w:ascii="Cambria Math" w:hAnsi="Cambria Math"/>
                      <w:lang w:val="vi-VN" w:eastAsia="en-GB"/>
                    </w:rPr>
                    <m:t>Giá gốc</m:t>
                  </m:r>
                </m:e>
              </m:d>
            </m:e>
          </m:func>
        </m:oMath>
      </m:oMathPara>
    </w:p>
    <w:p w14:paraId="47DDDCC2" w14:textId="5C2ED7E2" w:rsidR="00D9046F" w:rsidRDefault="00D9046F" w:rsidP="00D9046F">
      <w:pPr>
        <w:spacing w:line="360" w:lineRule="auto"/>
        <w:ind w:left="720"/>
        <w:rPr>
          <w:lang w:val="vi-VN" w:eastAsia="en-GB"/>
        </w:rPr>
      </w:pPr>
      <w:r w:rsidRPr="00D9046F">
        <w:rPr>
          <w:lang w:val="vi-VN" w:eastAsia="en-GB"/>
        </w:rPr>
        <w:t>Coupon chỉ được áp dụng khi:</w:t>
      </w:r>
      <w:r>
        <w:rPr>
          <w:lang w:val="vi-VN" w:eastAsia="en-GB"/>
        </w:rPr>
        <w:t xml:space="preserve"> (i) </w:t>
      </w:r>
      <w:r w:rsidRPr="00D9046F">
        <w:rPr>
          <w:lang w:val="vi-VN" w:eastAsia="en-GB"/>
        </w:rPr>
        <w:t>Đang trong thời hạn</w:t>
      </w:r>
      <w:r>
        <w:rPr>
          <w:lang w:val="vi-VN" w:eastAsia="en-GB"/>
        </w:rPr>
        <w:t xml:space="preserve">; (ii) </w:t>
      </w:r>
      <w:r w:rsidRPr="00D9046F">
        <w:rPr>
          <w:lang w:val="vi-VN" w:eastAsia="en-GB"/>
        </w:rPr>
        <w:t>Còn lượt sử dụng</w:t>
      </w:r>
      <w:r>
        <w:rPr>
          <w:lang w:val="vi-VN" w:eastAsia="en-GB"/>
        </w:rPr>
        <w:t xml:space="preserve">; (iii) </w:t>
      </w:r>
      <w:r w:rsidRPr="00D9046F">
        <w:rPr>
          <w:lang w:val="vi-VN" w:eastAsia="en-GB"/>
        </w:rPr>
        <w:t>Đơn hàng đạt mức chi tiêu tối thiểu.</w:t>
      </w:r>
    </w:p>
    <w:p w14:paraId="0C1CEED1" w14:textId="5FC5F03B" w:rsidR="00D9046F" w:rsidRDefault="00D9046F" w:rsidP="00D9046F">
      <w:pPr>
        <w:spacing w:line="360" w:lineRule="auto"/>
        <w:ind w:left="720"/>
        <w:rPr>
          <w:i/>
          <w:iCs/>
          <w:lang w:val="vi-VN" w:eastAsia="en-GB"/>
        </w:rPr>
      </w:pPr>
      <w:r w:rsidRPr="00D9046F">
        <w:rPr>
          <w:i/>
          <w:iCs/>
          <w:lang w:val="vi-VN" w:eastAsia="en-GB"/>
        </w:rPr>
        <w:t>Giảm giá thành viên:</w:t>
      </w:r>
    </w:p>
    <w:p w14:paraId="14B8EA4D" w14:textId="3062E4A9" w:rsidR="00D9046F" w:rsidRPr="00D9046F" w:rsidRDefault="00D9046F" w:rsidP="00D9046F">
      <w:pPr>
        <w:spacing w:line="360" w:lineRule="auto"/>
        <w:jc w:val="center"/>
        <w:rPr>
          <w:rFonts w:eastAsiaTheme="minorEastAsia"/>
          <w:lang w:val="vi-VN" w:eastAsia="en-GB"/>
        </w:rPr>
      </w:pPr>
      <m:oMathPara>
        <m:oMath>
          <m:r>
            <w:rPr>
              <w:rFonts w:ascii="Cambria Math" w:hAnsi="Cambria Math"/>
              <w:lang w:val="vi-VN" w:eastAsia="en-GB"/>
            </w:rPr>
            <m:t>Giảm thành viên</m:t>
          </m:r>
          <m:r>
            <w:rPr>
              <w:rFonts w:ascii="Cambria Math" w:hAnsi="Cambria Math"/>
              <w:lang w:val="vi-VN" w:eastAsia="en-GB"/>
            </w:rPr>
            <m:t xml:space="preserve">=Giá gốc × </m:t>
          </m:r>
          <m:f>
            <m:fPr>
              <m:ctrlPr>
                <w:rPr>
                  <w:rFonts w:ascii="Cambria Math" w:hAnsi="Cambria Math"/>
                  <w:i/>
                  <w:lang w:val="vi-VN" w:eastAsia="en-GB"/>
                </w:rPr>
              </m:ctrlPr>
            </m:fPr>
            <m:num>
              <m:r>
                <w:rPr>
                  <w:rFonts w:ascii="Cambria Math" w:hAnsi="Cambria Math"/>
                  <w:lang w:val="vi-VN" w:eastAsia="en-GB"/>
                </w:rPr>
                <m:t>Phần trăm giảm</m:t>
              </m:r>
            </m:num>
            <m:den>
              <m:r>
                <w:rPr>
                  <w:rFonts w:ascii="Cambria Math" w:hAnsi="Cambria Math"/>
                  <w:lang w:val="vi-VN" w:eastAsia="en-GB"/>
                </w:rPr>
                <m:t>100</m:t>
              </m:r>
            </m:den>
          </m:f>
        </m:oMath>
      </m:oMathPara>
    </w:p>
    <w:p w14:paraId="479DEA44" w14:textId="7334EB32" w:rsidR="00D9046F" w:rsidRPr="006307C7" w:rsidRDefault="006307C7" w:rsidP="00D9046F">
      <w:pPr>
        <w:spacing w:line="360" w:lineRule="auto"/>
        <w:ind w:left="720"/>
        <w:rPr>
          <w:i/>
          <w:iCs/>
          <w:lang w:val="vi-VN" w:eastAsia="en-GB"/>
        </w:rPr>
      </w:pPr>
      <w:r w:rsidRPr="006307C7">
        <w:rPr>
          <w:i/>
          <w:iCs/>
          <w:lang w:val="vi-VN" w:eastAsia="en-GB"/>
        </w:rPr>
        <w:t>Tổng mức giảm:</w:t>
      </w:r>
    </w:p>
    <w:p w14:paraId="082F9E74" w14:textId="2B177916" w:rsidR="006307C7" w:rsidRDefault="006307C7" w:rsidP="00D9046F">
      <w:pPr>
        <w:spacing w:line="360" w:lineRule="auto"/>
        <w:ind w:left="720"/>
        <w:rPr>
          <w:lang w:val="vi-VN" w:eastAsia="en-GB"/>
        </w:rPr>
      </w:pPr>
      <w:r>
        <w:rPr>
          <w:lang w:val="vi-VN" w:eastAsia="en-GB"/>
        </w:rPr>
        <w:t>Tổng mức giảm không được vượt quá giá gốc</w:t>
      </w:r>
    </w:p>
    <w:p w14:paraId="0DCDCBFE" w14:textId="543080D6" w:rsidR="006307C7" w:rsidRPr="00D9046F" w:rsidRDefault="006307C7" w:rsidP="00D9046F">
      <w:pPr>
        <w:spacing w:line="360" w:lineRule="auto"/>
        <w:ind w:left="720"/>
        <w:rPr>
          <w:lang w:val="vi-VN" w:eastAsia="en-GB"/>
        </w:rPr>
      </w:pPr>
      <m:oMathPara>
        <m:oMath>
          <m:r>
            <w:rPr>
              <w:rFonts w:ascii="Cambria Math" w:hAnsi="Cambria Math"/>
              <w:lang w:val="vi-VN" w:eastAsia="en-GB"/>
            </w:rPr>
            <m:t>Tổng mức giảm</m:t>
          </m:r>
          <m:r>
            <w:rPr>
              <w:rFonts w:ascii="Cambria Math" w:hAnsi="Cambria Math"/>
              <w:lang w:val="vi-VN" w:eastAsia="en-GB"/>
            </w:rPr>
            <m:t>=</m:t>
          </m:r>
          <m:func>
            <m:funcPr>
              <m:ctrlPr>
                <w:rPr>
                  <w:rFonts w:ascii="Cambria Math" w:hAnsi="Cambria Math"/>
                  <w:i/>
                  <w:lang w:val="vi-VN" w:eastAsia="en-GB"/>
                </w:rPr>
              </m:ctrlPr>
            </m:funcPr>
            <m:fName>
              <m:r>
                <m:rPr>
                  <m:sty m:val="p"/>
                </m:rPr>
                <w:rPr>
                  <w:rFonts w:ascii="Cambria Math" w:hAnsi="Cambria Math"/>
                  <w:lang w:val="vi-VN" w:eastAsia="en-GB"/>
                </w:rPr>
                <m:t>min</m:t>
              </m:r>
            </m:fName>
            <m:e>
              <m:r>
                <w:rPr>
                  <w:rFonts w:ascii="Cambria Math" w:hAnsi="Cambria Math"/>
                  <w:lang w:val="vi-VN" w:eastAsia="en-GB"/>
                </w:rPr>
                <m:t>(</m:t>
              </m:r>
              <m:r>
                <w:rPr>
                  <w:rFonts w:ascii="Cambria Math" w:hAnsi="Cambria Math"/>
                  <w:lang w:val="vi-VN" w:eastAsia="en-GB"/>
                </w:rPr>
                <m:t>Giá gốc</m:t>
              </m:r>
              <m:r>
                <w:rPr>
                  <w:rFonts w:ascii="Cambria Math" w:hAnsi="Cambria Math"/>
                  <w:lang w:val="vi-VN" w:eastAsia="en-GB"/>
                </w:rPr>
                <m:t>, Giảm coupon+Giảm thành viên)</m:t>
              </m:r>
            </m:e>
          </m:func>
        </m:oMath>
      </m:oMathPara>
    </w:p>
    <w:p w14:paraId="429E6510" w14:textId="1B46B377" w:rsidR="00631B72" w:rsidRPr="00631B72" w:rsidRDefault="00631B72" w:rsidP="00631B72">
      <w:pPr>
        <w:spacing w:line="360" w:lineRule="auto"/>
        <w:rPr>
          <w:lang w:val="vi-VN" w:eastAsia="en-GB"/>
        </w:rPr>
      </w:pPr>
      <w:r w:rsidRPr="00631B72">
        <w:rPr>
          <w:lang w:val="vi-VN" w:eastAsia="en-GB"/>
        </w:rPr>
        <w:t>Chính sách cũng có thể giới hạn theo cơ sở, sân, thời gian đặt hoặc nhóm khách hàng.</w:t>
      </w:r>
    </w:p>
    <w:p w14:paraId="667A4DB9" w14:textId="63CB6EA7" w:rsidR="00631B72" w:rsidRDefault="00631B72" w:rsidP="00631B72">
      <w:pPr>
        <w:spacing w:line="360" w:lineRule="auto"/>
        <w:rPr>
          <w:lang w:val="vi-VN" w:eastAsia="en-GB"/>
        </w:rPr>
      </w:pPr>
      <w:r w:rsidRPr="00631B72">
        <w:rPr>
          <w:lang w:val="vi-VN" w:eastAsia="en-GB"/>
        </w:rPr>
        <w:t>Mỗi mã khuyến mãi phải có mã nhận diện không trùng lặp và điều kiện sử dụng rõ ràng. Mã chỉ được cung cấp cho khách hàng sau khi đã được kiểm tra và chuyển sang trạng thái hoạt động.</w:t>
      </w:r>
    </w:p>
    <w:p w14:paraId="58D68E1B" w14:textId="34F4EFD7" w:rsidR="006307C7" w:rsidRPr="00B14E66" w:rsidRDefault="006307C7">
      <w:pPr>
        <w:pStyle w:val="ListParagraph"/>
        <w:numPr>
          <w:ilvl w:val="0"/>
          <w:numId w:val="18"/>
        </w:numPr>
        <w:spacing w:line="360" w:lineRule="auto"/>
        <w:rPr>
          <w:b/>
          <w:bCs/>
          <w:lang w:val="vi-VN" w:eastAsia="en-GB"/>
        </w:rPr>
      </w:pPr>
      <w:r w:rsidRPr="00B14E66">
        <w:rPr>
          <w:b/>
          <w:bCs/>
          <w:lang w:val="vi-VN" w:eastAsia="en-GB"/>
        </w:rPr>
        <w:lastRenderedPageBreak/>
        <w:t>Thiết lập chính sách thành viên</w:t>
      </w:r>
    </w:p>
    <w:p w14:paraId="0A78ADA7" w14:textId="77777777" w:rsidR="006307C7" w:rsidRPr="006307C7" w:rsidRDefault="006307C7" w:rsidP="006307C7">
      <w:pPr>
        <w:spacing w:line="360" w:lineRule="auto"/>
        <w:rPr>
          <w:lang w:val="vi-VN" w:eastAsia="en-GB"/>
        </w:rPr>
      </w:pPr>
      <w:r w:rsidRPr="006307C7">
        <w:rPr>
          <w:lang w:val="vi-VN" w:eastAsia="en-GB"/>
        </w:rPr>
        <w:t>Người quản lý xây dựng chương trình thành viên bằng cách khai báo tên chương trình, điều kiện tham gia, thời hạn, phí tham gia nếu có và các quyền lợi đi kèm. Quyền lợi có thể bao gồm giảm giá thuê sân, được đặt sân sớm hơn khách hàng thông thường, nhận hệ số tích điểm cao hơn hoặc hưởng một số ưu đãi riêng của cơ sở.</w:t>
      </w:r>
    </w:p>
    <w:p w14:paraId="0E60DF80" w14:textId="5A90CA51" w:rsidR="006307C7" w:rsidRDefault="006307C7" w:rsidP="006307C7">
      <w:pPr>
        <w:spacing w:line="360" w:lineRule="auto"/>
        <w:rPr>
          <w:lang w:val="vi-VN" w:eastAsia="en-GB"/>
        </w:rPr>
      </w:pPr>
      <w:r w:rsidRPr="006307C7">
        <w:rPr>
          <w:lang w:val="vi-VN" w:eastAsia="en-GB"/>
        </w:rPr>
        <w:t>Chương trình sau khi công bố có thể được cấp cho khách hàng đáp ứng điều kiện. Việc mua hoặc cấp gói thành viên cho khách hàng phải được phân biệt với gói sử dụng nền tảng mà Chủ cơ sở kinh doanh thanh toán cho Aura Court.</w:t>
      </w:r>
    </w:p>
    <w:p w14:paraId="54113E7C" w14:textId="12D624B6" w:rsidR="006307C7" w:rsidRPr="00B14E66" w:rsidRDefault="006307C7">
      <w:pPr>
        <w:pStyle w:val="ListParagraph"/>
        <w:numPr>
          <w:ilvl w:val="0"/>
          <w:numId w:val="18"/>
        </w:numPr>
        <w:spacing w:line="360" w:lineRule="auto"/>
        <w:rPr>
          <w:b/>
          <w:bCs/>
          <w:lang w:val="vi-VN" w:eastAsia="en-GB"/>
        </w:rPr>
      </w:pPr>
      <w:r w:rsidRPr="00B14E66">
        <w:rPr>
          <w:b/>
          <w:bCs/>
          <w:lang w:val="vi-VN" w:eastAsia="en-GB"/>
        </w:rPr>
        <w:t>Thiết lập quy tắc tích và đổi điểm</w:t>
      </w:r>
    </w:p>
    <w:p w14:paraId="592F9362" w14:textId="2BCB2EA1" w:rsidR="006307C7" w:rsidRDefault="006307C7" w:rsidP="006307C7">
      <w:pPr>
        <w:spacing w:line="360" w:lineRule="auto"/>
        <w:rPr>
          <w:lang w:val="vi-VN" w:eastAsia="en-GB"/>
        </w:rPr>
      </w:pPr>
      <w:r w:rsidRPr="006307C7">
        <w:rPr>
          <w:lang w:val="vi-VN" w:eastAsia="en-GB"/>
        </w:rPr>
        <w:t>Người quản lý xác định loại giao dịch được tính điểm, mức chi tiêu tương ứng với số điểm nhận được, hệ số tích điểm của từng hạng thành viên, số điểm cần sử dụng và giá trị quyền lợi khi đổi điểm. Quy tắc phải nêu rõ thời điểm ghi nhận điểm, thời hạn điểm và những trường hợp điểm bị điều chỉnh hoặc thu hồi.</w:t>
      </w:r>
      <w:r w:rsidR="00C478FC">
        <w:rPr>
          <w:lang w:val="vi-VN" w:eastAsia="en-GB"/>
        </w:rPr>
        <w:t xml:space="preserve"> Quy định tích điểm của khách hàng áp dụng được tính theo công thức:</w:t>
      </w:r>
    </w:p>
    <w:p w14:paraId="2CC89A73" w14:textId="56AD50C0" w:rsidR="00C478FC" w:rsidRDefault="00C478FC">
      <w:pPr>
        <w:pStyle w:val="ListParagraph"/>
        <w:numPr>
          <w:ilvl w:val="0"/>
          <w:numId w:val="20"/>
        </w:numPr>
        <w:spacing w:line="360" w:lineRule="auto"/>
        <w:rPr>
          <w:lang w:val="vi-VN" w:eastAsia="en-GB"/>
        </w:rPr>
      </w:pPr>
      <w:r>
        <w:rPr>
          <w:lang w:val="vi-VN" w:eastAsia="en-GB"/>
        </w:rPr>
        <w:t xml:space="preserve">Tích điểm: </w:t>
      </w:r>
      <w:r w:rsidRPr="00C478FC">
        <w:rPr>
          <w:lang w:val="vi-VN" w:eastAsia="en-GB"/>
        </w:rPr>
        <w:t>Điểm được tích khi đơn POS đã thanh toán hoàn tất, có gắn khách hàng và organization có loyalty rule đang hoạt động.</w:t>
      </w:r>
    </w:p>
    <w:p w14:paraId="51FFC0F9" w14:textId="0865A798" w:rsidR="00C478FC" w:rsidRDefault="00C478FC" w:rsidP="00C478FC">
      <w:pPr>
        <w:pStyle w:val="ListParagraph"/>
        <w:spacing w:line="360" w:lineRule="auto"/>
        <w:rPr>
          <w:lang w:val="vi-VN" w:eastAsia="en-GB"/>
        </w:rPr>
      </w:pPr>
      <w:r>
        <w:rPr>
          <w:lang w:val="vi-VN" w:eastAsia="en-GB"/>
        </w:rPr>
        <w:t>Công thức:</w:t>
      </w:r>
    </w:p>
    <w:p w14:paraId="06F918F9" w14:textId="61AE2FD7" w:rsidR="00C478FC" w:rsidRPr="00C478FC" w:rsidRDefault="00C478FC" w:rsidP="00C478FC">
      <w:pPr>
        <w:spacing w:line="360" w:lineRule="auto"/>
        <w:jc w:val="center"/>
        <w:rPr>
          <w:rFonts w:eastAsiaTheme="minorEastAsia"/>
          <w:lang w:val="vi-VN" w:eastAsia="en-GB"/>
        </w:rPr>
      </w:pPr>
      <m:oMathPara>
        <m:oMath>
          <m:r>
            <w:rPr>
              <w:rFonts w:ascii="Cambria Math" w:eastAsiaTheme="minorEastAsia" w:hAnsi="Cambria Math"/>
              <w:lang w:val="vi-VN" w:eastAsia="en-GB"/>
            </w:rPr>
            <m:t xml:space="preserve">Điểm nhận= </m:t>
          </m:r>
          <m:f>
            <m:fPr>
              <m:ctrlPr>
                <w:rPr>
                  <w:rFonts w:ascii="Cambria Math" w:eastAsiaTheme="minorEastAsia" w:hAnsi="Cambria Math"/>
                  <w:i/>
                  <w:lang w:val="vi-VN" w:eastAsia="en-GB"/>
                </w:rPr>
              </m:ctrlPr>
            </m:fPr>
            <m:num>
              <m:r>
                <w:rPr>
                  <w:rFonts w:ascii="Cambria Math" w:eastAsiaTheme="minorEastAsia" w:hAnsi="Cambria Math"/>
                  <w:lang w:val="vi-VN" w:eastAsia="en-GB"/>
                </w:rPr>
                <m:t>Giá trị giao dịch ×earn_points_per_100_vnd</m:t>
              </m:r>
            </m:num>
            <m:den>
              <m:r>
                <w:rPr>
                  <w:rFonts w:ascii="Cambria Math" w:eastAsiaTheme="minorEastAsia" w:hAnsi="Cambria Math"/>
                  <w:lang w:val="vi-VN" w:eastAsia="en-GB"/>
                </w:rPr>
                <m:t>100</m:t>
              </m:r>
            </m:den>
          </m:f>
        </m:oMath>
      </m:oMathPara>
    </w:p>
    <w:p w14:paraId="726E27DD" w14:textId="27090F25" w:rsidR="00C478FC" w:rsidRDefault="00C478FC" w:rsidP="00C478FC">
      <w:pPr>
        <w:spacing w:line="360" w:lineRule="auto"/>
        <w:rPr>
          <w:rFonts w:eastAsiaTheme="minorEastAsia"/>
          <w:lang w:val="vi-VN" w:eastAsia="en-GB"/>
        </w:rPr>
      </w:pPr>
      <w:r>
        <w:rPr>
          <w:rFonts w:eastAsiaTheme="minorEastAsia"/>
          <w:lang w:val="vi-VN" w:eastAsia="en-GB"/>
        </w:rPr>
        <w:tab/>
        <w:t xml:space="preserve">Trong đó: </w:t>
      </w:r>
      <m:oMath>
        <m:r>
          <w:rPr>
            <w:rFonts w:ascii="Cambria Math" w:eastAsiaTheme="minorEastAsia" w:hAnsi="Cambria Math"/>
            <w:lang w:val="vi-VN" w:eastAsia="en-GB"/>
          </w:rPr>
          <m:t>earn_points_per_100_vnd</m:t>
        </m:r>
      </m:oMath>
      <w:r>
        <w:rPr>
          <w:rFonts w:eastAsiaTheme="minorEastAsia"/>
          <w:lang w:val="vi-VN" w:eastAsia="en-GB"/>
        </w:rPr>
        <w:t xml:space="preserve"> là hệ số điểm trên mỗi 100 VNĐ</w:t>
      </w:r>
    </w:p>
    <w:p w14:paraId="2196D1EA" w14:textId="3A62E569" w:rsidR="00C478FC" w:rsidRDefault="00C478FC">
      <w:pPr>
        <w:pStyle w:val="ListParagraph"/>
        <w:numPr>
          <w:ilvl w:val="0"/>
          <w:numId w:val="20"/>
        </w:numPr>
        <w:spacing w:line="360" w:lineRule="auto"/>
        <w:rPr>
          <w:rFonts w:eastAsiaTheme="minorEastAsia"/>
          <w:lang w:val="vi-VN" w:eastAsia="en-GB"/>
        </w:rPr>
      </w:pPr>
      <w:r>
        <w:rPr>
          <w:rFonts w:eastAsiaTheme="minorEastAsia"/>
          <w:lang w:val="vi-VN" w:eastAsia="en-GB"/>
        </w:rPr>
        <w:t xml:space="preserve">Đổi điểm: </w:t>
      </w:r>
    </w:p>
    <w:p w14:paraId="2651DD8D" w14:textId="77777777" w:rsidR="00B14E66" w:rsidRDefault="00C478FC">
      <w:pPr>
        <w:pStyle w:val="ListParagraph"/>
        <w:numPr>
          <w:ilvl w:val="0"/>
          <w:numId w:val="19"/>
        </w:numPr>
        <w:spacing w:line="360" w:lineRule="auto"/>
        <w:rPr>
          <w:rFonts w:eastAsiaTheme="minorEastAsia"/>
          <w:lang w:val="vi-VN" w:eastAsia="en-GB"/>
        </w:rPr>
      </w:pPr>
      <w:r>
        <w:rPr>
          <w:rFonts w:eastAsiaTheme="minorEastAsia"/>
          <w:lang w:val="vi-VN" w:eastAsia="en-GB"/>
        </w:rPr>
        <w:t xml:space="preserve">Tính tổng điểm hiện tại: </w:t>
      </w:r>
      <w:r>
        <w:rPr>
          <w:rFonts w:eastAsiaTheme="minorEastAsia"/>
          <w:lang w:val="vi-VN" w:eastAsia="en-GB"/>
        </w:rPr>
        <w:tab/>
      </w:r>
    </w:p>
    <w:p w14:paraId="7F07CFBF" w14:textId="27E8BAC5" w:rsidR="00C478FC" w:rsidRDefault="00C478FC" w:rsidP="00B14E66">
      <w:pPr>
        <w:pStyle w:val="ListParagraph"/>
        <w:spacing w:line="360" w:lineRule="auto"/>
        <w:rPr>
          <w:rFonts w:eastAsiaTheme="minorEastAsia"/>
          <w:lang w:val="vi-VN" w:eastAsia="en-GB"/>
        </w:rPr>
      </w:pPr>
      <m:oMathPara>
        <m:oMath>
          <m:r>
            <w:rPr>
              <w:rFonts w:ascii="Cambria Math" w:eastAsiaTheme="minorEastAsia" w:hAnsi="Cambria Math"/>
              <w:lang w:val="vi-VN" w:eastAsia="en-GB"/>
            </w:rPr>
            <m:t xml:space="preserve">Điểm </m:t>
          </m:r>
          <m:r>
            <w:rPr>
              <w:rFonts w:ascii="Cambria Math" w:eastAsiaTheme="minorEastAsia" w:hAnsi="Cambria Math"/>
              <w:lang w:val="vi-VN" w:eastAsia="en-GB"/>
            </w:rPr>
            <m:t>hiện tại</m:t>
          </m:r>
          <m:r>
            <w:rPr>
              <w:rFonts w:ascii="Cambria Math" w:eastAsiaTheme="minorEastAsia" w:hAnsi="Cambria Math"/>
              <w:lang w:val="vi-VN" w:eastAsia="en-GB"/>
            </w:rPr>
            <m:t>=</m:t>
          </m:r>
          <m:nary>
            <m:naryPr>
              <m:chr m:val="∑"/>
              <m:limLoc m:val="undOvr"/>
              <m:subHide m:val="1"/>
              <m:supHide m:val="1"/>
              <m:ctrlPr>
                <w:rPr>
                  <w:rFonts w:ascii="Cambria Math" w:eastAsiaTheme="minorEastAsia" w:hAnsi="Cambria Math"/>
                  <w:i/>
                  <w:lang w:val="vi-VN" w:eastAsia="en-GB"/>
                </w:rPr>
              </m:ctrlPr>
            </m:naryPr>
            <m:sub/>
            <m:sup/>
            <m:e>
              <m:r>
                <w:rPr>
                  <w:rFonts w:ascii="Cambria Math" w:eastAsiaTheme="minorEastAsia" w:hAnsi="Cambria Math"/>
                  <w:lang w:val="vi-VN" w:eastAsia="en-GB"/>
                </w:rPr>
                <m:t>delta trong PointLedger</m:t>
              </m:r>
            </m:e>
          </m:nary>
        </m:oMath>
      </m:oMathPara>
    </w:p>
    <w:p w14:paraId="69194281" w14:textId="77777777" w:rsidR="00B14E66" w:rsidRPr="00B14E66" w:rsidRDefault="00C478FC">
      <w:pPr>
        <w:pStyle w:val="ListParagraph"/>
        <w:numPr>
          <w:ilvl w:val="0"/>
          <w:numId w:val="19"/>
        </w:numPr>
        <w:spacing w:line="360" w:lineRule="auto"/>
        <w:rPr>
          <w:rFonts w:eastAsiaTheme="minorEastAsia"/>
          <w:lang w:val="vi-VN" w:eastAsia="en-GB"/>
        </w:rPr>
      </w:pPr>
      <w:r>
        <w:rPr>
          <w:rFonts w:eastAsiaTheme="minorEastAsia"/>
          <w:lang w:val="vi-VN" w:eastAsia="en-GB"/>
        </w:rPr>
        <w:t>Kiểm tra:</w:t>
      </w:r>
      <w:r w:rsidRPr="00C478FC">
        <w:rPr>
          <w:rFonts w:ascii="Cambria Math" w:eastAsiaTheme="minorEastAsia" w:hAnsi="Cambria Math"/>
          <w:i/>
          <w:lang w:val="vi-VN" w:eastAsia="en-GB"/>
        </w:rPr>
        <w:t xml:space="preserve"> </w:t>
      </w:r>
      <w:r>
        <w:rPr>
          <w:rFonts w:ascii="Cambria Math" w:eastAsiaTheme="minorEastAsia" w:hAnsi="Cambria Math"/>
          <w:i/>
          <w:lang w:val="vi-VN" w:eastAsia="en-GB"/>
        </w:rPr>
        <w:tab/>
      </w:r>
      <w:r>
        <w:rPr>
          <w:rFonts w:ascii="Cambria Math" w:eastAsiaTheme="minorEastAsia" w:hAnsi="Cambria Math"/>
          <w:i/>
          <w:lang w:val="vi-VN" w:eastAsia="en-GB"/>
        </w:rPr>
        <w:tab/>
      </w:r>
      <w:r>
        <w:rPr>
          <w:rFonts w:ascii="Cambria Math" w:eastAsiaTheme="minorEastAsia" w:hAnsi="Cambria Math"/>
          <w:i/>
          <w:lang w:val="vi-VN" w:eastAsia="en-GB"/>
        </w:rPr>
        <w:tab/>
      </w:r>
    </w:p>
    <w:p w14:paraId="47009116" w14:textId="2DAD36BA" w:rsidR="00C478FC" w:rsidRDefault="00C478FC" w:rsidP="00B14E66">
      <w:pPr>
        <w:pStyle w:val="ListParagraph"/>
        <w:spacing w:line="360" w:lineRule="auto"/>
        <w:rPr>
          <w:rFonts w:eastAsiaTheme="minorEastAsia"/>
          <w:lang w:val="vi-VN" w:eastAsia="en-GB"/>
        </w:rPr>
      </w:pPr>
      <m:oMathPara>
        <m:oMath>
          <m:r>
            <w:rPr>
              <w:rFonts w:ascii="Cambria Math" w:eastAsiaTheme="minorEastAsia" w:hAnsi="Cambria Math"/>
              <w:lang w:val="vi-VN" w:eastAsia="en-GB"/>
            </w:rPr>
            <m:t xml:space="preserve">Điểm </m:t>
          </m:r>
          <m:r>
            <w:rPr>
              <w:rFonts w:ascii="Cambria Math" w:eastAsiaTheme="minorEastAsia" w:hAnsi="Cambria Math"/>
              <w:lang w:val="vi-VN" w:eastAsia="en-GB"/>
            </w:rPr>
            <m:t>hiện tại ≥Điểm muốn đổi</m:t>
          </m:r>
        </m:oMath>
      </m:oMathPara>
    </w:p>
    <w:p w14:paraId="25DC4BD2" w14:textId="77777777" w:rsidR="00B14E66" w:rsidRDefault="00C478FC">
      <w:pPr>
        <w:pStyle w:val="ListParagraph"/>
        <w:numPr>
          <w:ilvl w:val="0"/>
          <w:numId w:val="19"/>
        </w:numPr>
        <w:spacing w:line="360" w:lineRule="auto"/>
        <w:rPr>
          <w:rFonts w:eastAsiaTheme="minorEastAsia"/>
          <w:lang w:val="vi-VN" w:eastAsia="en-GB"/>
        </w:rPr>
      </w:pPr>
      <w:r>
        <w:rPr>
          <w:rFonts w:eastAsiaTheme="minorEastAsia"/>
          <w:lang w:val="vi-VN" w:eastAsia="en-GB"/>
        </w:rPr>
        <w:t>Nếu đủ điểm, tạo giao dịch âm:</w:t>
      </w:r>
    </w:p>
    <w:p w14:paraId="731B8D15" w14:textId="77B6A81D" w:rsidR="00C478FC" w:rsidRPr="00B14E66" w:rsidRDefault="00C478FC" w:rsidP="00B14E66">
      <w:pPr>
        <w:spacing w:line="360" w:lineRule="auto"/>
        <w:ind w:firstLine="720"/>
        <w:jc w:val="center"/>
        <w:rPr>
          <w:rFonts w:eastAsiaTheme="minorEastAsia"/>
          <w:lang w:val="vi-VN" w:eastAsia="en-GB"/>
        </w:rPr>
      </w:pPr>
      <m:oMathPara>
        <m:oMathParaPr>
          <m:jc m:val="center"/>
        </m:oMathParaPr>
        <m:oMath>
          <m:r>
            <w:rPr>
              <w:rFonts w:ascii="Cambria Math" w:eastAsiaTheme="minorEastAsia" w:hAnsi="Cambria Math"/>
              <w:lang w:val="vi-VN" w:eastAsia="en-GB"/>
            </w:rPr>
            <m:t xml:space="preserve">Điểm </m:t>
          </m:r>
          <m:r>
            <w:rPr>
              <w:rFonts w:ascii="Cambria Math" w:eastAsiaTheme="minorEastAsia" w:hAnsi="Cambria Math"/>
              <w:lang w:val="vi-VN" w:eastAsia="en-GB"/>
            </w:rPr>
            <m:t>mới=Điểm hiện tại-Điểm đổi</m:t>
          </m:r>
        </m:oMath>
      </m:oMathPara>
    </w:p>
    <w:p w14:paraId="63A529FA" w14:textId="6168336A" w:rsidR="00C478FC" w:rsidRDefault="00C478FC">
      <w:pPr>
        <w:pStyle w:val="ListParagraph"/>
        <w:numPr>
          <w:ilvl w:val="0"/>
          <w:numId w:val="19"/>
        </w:numPr>
        <w:spacing w:line="360" w:lineRule="auto"/>
        <w:rPr>
          <w:rFonts w:eastAsiaTheme="minorEastAsia"/>
          <w:lang w:val="vi-VN" w:eastAsia="en-GB"/>
        </w:rPr>
      </w:pPr>
      <w:r>
        <w:rPr>
          <w:rFonts w:eastAsiaTheme="minorEastAsia"/>
          <w:lang w:val="vi-VN" w:eastAsia="en-GB"/>
        </w:rPr>
        <w:t>Hệ thống không đủ điểm, yêu cầu bị từ chối</w:t>
      </w:r>
    </w:p>
    <w:p w14:paraId="7D467655" w14:textId="77EE24CE" w:rsidR="00C478FC" w:rsidRDefault="00C478FC">
      <w:pPr>
        <w:pStyle w:val="ListParagraph"/>
        <w:numPr>
          <w:ilvl w:val="0"/>
          <w:numId w:val="19"/>
        </w:numPr>
        <w:spacing w:line="360" w:lineRule="auto"/>
        <w:rPr>
          <w:rFonts w:eastAsiaTheme="minorEastAsia"/>
          <w:lang w:val="vi-VN" w:eastAsia="en-GB"/>
        </w:rPr>
      </w:pPr>
      <w:r>
        <w:rPr>
          <w:rFonts w:eastAsiaTheme="minorEastAsia"/>
          <w:lang w:val="vi-VN" w:eastAsia="en-GB"/>
        </w:rPr>
        <w:t>Hệ thống không cho số dư điểm âm</w:t>
      </w:r>
    </w:p>
    <w:p w14:paraId="0606E794" w14:textId="233BA475" w:rsidR="00C478FC" w:rsidRDefault="00C478FC">
      <w:pPr>
        <w:pStyle w:val="ListParagraph"/>
        <w:numPr>
          <w:ilvl w:val="0"/>
          <w:numId w:val="20"/>
        </w:numPr>
        <w:spacing w:line="360" w:lineRule="auto"/>
        <w:rPr>
          <w:rFonts w:eastAsiaTheme="minorEastAsia"/>
          <w:lang w:val="vi-VN" w:eastAsia="en-GB"/>
        </w:rPr>
      </w:pPr>
      <w:r>
        <w:rPr>
          <w:rFonts w:eastAsiaTheme="minorEastAsia"/>
          <w:lang w:val="vi-VN" w:eastAsia="en-GB"/>
        </w:rPr>
        <w:lastRenderedPageBreak/>
        <w:t>Điểm đổi thành tiền:</w:t>
      </w:r>
    </w:p>
    <w:p w14:paraId="4220DA2C" w14:textId="0D07BAD0" w:rsidR="00C478FC" w:rsidRPr="00C478FC" w:rsidRDefault="00B14E66" w:rsidP="00C478FC">
      <w:pPr>
        <w:spacing w:line="360" w:lineRule="auto"/>
        <w:ind w:left="360"/>
        <w:rPr>
          <w:rFonts w:eastAsiaTheme="minorEastAsia"/>
          <w:lang w:val="vi-VN" w:eastAsia="en-GB"/>
        </w:rPr>
      </w:pPr>
      <m:oMathPara>
        <m:oMath>
          <m:r>
            <w:rPr>
              <w:rFonts w:ascii="Cambria Math" w:eastAsiaTheme="minorEastAsia" w:hAnsi="Cambria Math"/>
              <w:lang w:val="vi-VN" w:eastAsia="en-GB"/>
            </w:rPr>
            <m:t>Giá trị phần thưởng</m:t>
          </m:r>
          <m:r>
            <w:rPr>
              <w:rFonts w:ascii="Cambria Math" w:eastAsiaTheme="minorEastAsia" w:hAnsi="Cambria Math"/>
              <w:lang w:val="vi-VN" w:eastAsia="en-GB"/>
            </w:rPr>
            <m:t xml:space="preserve">= </m:t>
          </m:r>
          <m:f>
            <m:fPr>
              <m:ctrlPr>
                <w:rPr>
                  <w:rFonts w:ascii="Cambria Math" w:eastAsiaTheme="minorEastAsia" w:hAnsi="Cambria Math"/>
                  <w:i/>
                  <w:lang w:val="vi-VN" w:eastAsia="en-GB"/>
                </w:rPr>
              </m:ctrlPr>
            </m:fPr>
            <m:num>
              <m:r>
                <w:rPr>
                  <w:rFonts w:ascii="Cambria Math" w:eastAsiaTheme="minorEastAsia" w:hAnsi="Cambria Math"/>
                  <w:lang w:val="vi-VN" w:eastAsia="en-GB"/>
                </w:rPr>
                <m:t>Số điểm đổi</m:t>
              </m:r>
            </m:num>
            <m:den>
              <m:r>
                <w:rPr>
                  <w:rFonts w:ascii="Cambria Math" w:eastAsiaTheme="minorEastAsia" w:hAnsi="Cambria Math"/>
                  <w:lang w:val="vi-VN" w:eastAsia="en-GB"/>
                </w:rPr>
                <m:t>Số điểm quy đổi</m:t>
              </m:r>
            </m:den>
          </m:f>
          <m:r>
            <w:rPr>
              <w:rFonts w:ascii="Cambria Math" w:eastAsiaTheme="minorEastAsia" w:hAnsi="Cambria Math"/>
              <w:lang w:val="vi-VN" w:eastAsia="en-GB"/>
            </w:rPr>
            <m:t xml:space="preserve"> x Giá trị phần thưởng tương ứng</m:t>
          </m:r>
        </m:oMath>
      </m:oMathPara>
    </w:p>
    <w:p w14:paraId="50D2C22B" w14:textId="3B0245BA" w:rsidR="00B14E66" w:rsidRDefault="00B14E66" w:rsidP="00B14E66">
      <w:pPr>
        <w:pStyle w:val="ListParagraph"/>
        <w:spacing w:line="360" w:lineRule="auto"/>
        <w:rPr>
          <w:lang w:val="vi-VN" w:eastAsia="en-GB"/>
        </w:rPr>
      </w:pPr>
      <w:r>
        <w:rPr>
          <w:lang w:val="vi-VN" w:eastAsia="en-GB"/>
        </w:rPr>
        <w:t xml:space="preserve">Trong đó: </w:t>
      </w:r>
    </w:p>
    <w:p w14:paraId="6139BDF8" w14:textId="7404A2F8" w:rsidR="00B14E66" w:rsidRDefault="00B14E66">
      <w:pPr>
        <w:pStyle w:val="ListParagraph"/>
        <w:numPr>
          <w:ilvl w:val="0"/>
          <w:numId w:val="21"/>
        </w:numPr>
        <w:spacing w:line="360" w:lineRule="auto"/>
        <w:rPr>
          <w:lang w:val="vi-VN" w:eastAsia="en-GB"/>
        </w:rPr>
      </w:pPr>
      <w:r>
        <w:rPr>
          <w:lang w:val="vi-VN" w:eastAsia="en-GB"/>
        </w:rPr>
        <w:t>Số điểm đổi: số điểm khách hàng muốn sử dụng.</w:t>
      </w:r>
    </w:p>
    <w:p w14:paraId="75029C71" w14:textId="70ECFD40" w:rsidR="00B14E66" w:rsidRDefault="00B14E66">
      <w:pPr>
        <w:pStyle w:val="ListParagraph"/>
        <w:numPr>
          <w:ilvl w:val="0"/>
          <w:numId w:val="21"/>
        </w:numPr>
        <w:spacing w:line="360" w:lineRule="auto"/>
        <w:rPr>
          <w:rFonts w:cs="Times New Roman (Body CS)"/>
          <w:spacing w:val="-4"/>
          <w:lang w:val="vi-VN" w:eastAsia="en-GB"/>
        </w:rPr>
      </w:pPr>
      <w:r w:rsidRPr="00B14E66">
        <w:rPr>
          <w:rFonts w:cs="Times New Roman (Body CS)"/>
          <w:spacing w:val="-4"/>
          <w:lang w:val="vi-VN" w:eastAsia="en-GB"/>
        </w:rPr>
        <w:t>Số điểm quy đổi:</w:t>
      </w:r>
      <w:r>
        <w:rPr>
          <w:rFonts w:cs="Times New Roman (Body CS)"/>
          <w:spacing w:val="-4"/>
          <w:lang w:val="vi-VN" w:eastAsia="en-GB"/>
        </w:rPr>
        <w:t xml:space="preserve"> số điểm cần thiết để nhận một mức thưởng cố định</w:t>
      </w:r>
      <w:r w:rsidRPr="00B14E66">
        <w:rPr>
          <w:rFonts w:cs="Times New Roman (Body CS)"/>
          <w:spacing w:val="-4"/>
          <w:lang w:val="vi-VN" w:eastAsia="en-GB"/>
        </w:rPr>
        <w:t>.</w:t>
      </w:r>
    </w:p>
    <w:p w14:paraId="4EBC7583" w14:textId="0D3AE826" w:rsidR="00B14E66" w:rsidRPr="00B14E66" w:rsidRDefault="00B14E66">
      <w:pPr>
        <w:pStyle w:val="ListParagraph"/>
        <w:numPr>
          <w:ilvl w:val="0"/>
          <w:numId w:val="21"/>
        </w:numPr>
        <w:spacing w:line="360" w:lineRule="auto"/>
        <w:rPr>
          <w:rFonts w:cs="Times New Roman (Body CS)"/>
          <w:spacing w:val="-4"/>
          <w:lang w:val="vi-VN" w:eastAsia="en-GB"/>
        </w:rPr>
      </w:pPr>
      <w:r>
        <w:rPr>
          <w:rFonts w:cs="Times New Roman (Body CS)"/>
          <w:spacing w:val="-4"/>
          <w:lang w:val="vi-VN" w:eastAsia="en-GB"/>
        </w:rPr>
        <w:t>Giá trị phần thưởng tương ứng: số tiền gắn với số điểm quy đổi đó.</w:t>
      </w:r>
    </w:p>
    <w:p w14:paraId="0B8C807B" w14:textId="77777777" w:rsidR="006307C7" w:rsidRPr="006307C7" w:rsidRDefault="006307C7" w:rsidP="006307C7">
      <w:pPr>
        <w:spacing w:line="360" w:lineRule="auto"/>
        <w:rPr>
          <w:lang w:val="vi-VN" w:eastAsia="en-GB"/>
        </w:rPr>
      </w:pPr>
      <w:r w:rsidRPr="006307C7">
        <w:rPr>
          <w:lang w:val="vi-VN" w:eastAsia="en-GB"/>
        </w:rPr>
        <w:t>Điểm chỉ được ghi nhận từ các giao dịch đủ điều kiện và đã hoàn tất theo chính sách của cơ sở. Việc sử dụng điểm phải được kiểm tra trước khi tính tổng tiền để tránh sử dụng vượt quá số dư hoặc áp dụng đồng thời những ưu đãi không được phép kết hợp.</w:t>
      </w:r>
    </w:p>
    <w:p w14:paraId="6ADD18F1" w14:textId="1646CA4C" w:rsidR="00B14E66" w:rsidRPr="008347F8" w:rsidRDefault="00B14E66">
      <w:pPr>
        <w:pStyle w:val="ListParagraph"/>
        <w:numPr>
          <w:ilvl w:val="0"/>
          <w:numId w:val="18"/>
        </w:numPr>
        <w:spacing w:line="360" w:lineRule="auto"/>
        <w:rPr>
          <w:b/>
          <w:bCs/>
          <w:lang w:val="vi-VN" w:eastAsia="en-GB"/>
        </w:rPr>
      </w:pPr>
      <w:r w:rsidRPr="008347F8">
        <w:rPr>
          <w:b/>
          <w:bCs/>
          <w:lang w:val="vi-VN" w:eastAsia="en-GB"/>
        </w:rPr>
        <w:t>Kiểm tra tính hợp lệ</w:t>
      </w:r>
    </w:p>
    <w:p w14:paraId="3F12CC3D" w14:textId="77777777" w:rsidR="00B14E66" w:rsidRPr="00B14E66" w:rsidRDefault="00B14E66" w:rsidP="00B14E66">
      <w:pPr>
        <w:spacing w:line="360" w:lineRule="auto"/>
        <w:rPr>
          <w:rFonts w:cs="Times New Roman (Body CS)"/>
          <w:spacing w:val="-2"/>
          <w:lang w:val="vi-VN" w:eastAsia="en-GB"/>
        </w:rPr>
      </w:pPr>
      <w:r w:rsidRPr="00B14E66">
        <w:rPr>
          <w:rFonts w:cs="Times New Roman (Body CS)"/>
          <w:spacing w:val="-2"/>
          <w:lang w:val="vi-VN" w:eastAsia="en-GB"/>
        </w:rPr>
        <w:t>Aura Court kiểm tra quyền của người thực hiện, phạm vi quản lý, dữ liệu bắt buộc, mức giá và tỷ lệ giảm, thời gian hiệu lực, giới hạn sử dụng và khả năng xung đột với các chính sách đang tồn tại. Giá hoặc giá trị giảm không được âm; tỷ lệ giảm không được vượt quá 100%; giờ kết thúc phải sau giờ bắt đầu; và mã khuyến mãi không được trùng lặp.</w:t>
      </w:r>
    </w:p>
    <w:p w14:paraId="7FAE640F" w14:textId="7D9A3716" w:rsidR="006307C7" w:rsidRDefault="00B14E66" w:rsidP="00B14E66">
      <w:pPr>
        <w:spacing w:line="360" w:lineRule="auto"/>
        <w:rPr>
          <w:lang w:val="vi-VN" w:eastAsia="en-GB"/>
        </w:rPr>
      </w:pPr>
      <w:r w:rsidRPr="00B14E66">
        <w:rPr>
          <w:lang w:val="vi-VN" w:eastAsia="en-GB"/>
        </w:rPr>
        <w:t>Nếu thông tin chưa hợp lệ, chính sách chưa được kích hoạt và người quản lý phải điều chỉnh. Nếu nhiều quy tắc giá có thể cùng áp dụng, Aura Court xác định thứ tự ưu tiên để bảo đảm mỗi khung giờ chỉ có một mức giá làm căn cứ tính toán.</w:t>
      </w:r>
    </w:p>
    <w:p w14:paraId="19E7EB39" w14:textId="6E3D694D" w:rsidR="001D297B" w:rsidRPr="008347F8" w:rsidRDefault="001D297B">
      <w:pPr>
        <w:pStyle w:val="ListParagraph"/>
        <w:numPr>
          <w:ilvl w:val="0"/>
          <w:numId w:val="18"/>
        </w:numPr>
        <w:spacing w:line="360" w:lineRule="auto"/>
        <w:rPr>
          <w:b/>
          <w:bCs/>
          <w:lang w:val="vi-VN" w:eastAsia="en-GB"/>
        </w:rPr>
      </w:pPr>
      <w:r w:rsidRPr="008347F8">
        <w:rPr>
          <w:b/>
          <w:bCs/>
          <w:lang w:val="vi-VN" w:eastAsia="en-GB"/>
        </w:rPr>
        <w:t>Kích hoạt và công bố chính sách</w:t>
      </w:r>
    </w:p>
    <w:p w14:paraId="0008898F" w14:textId="77777777" w:rsidR="001D297B" w:rsidRPr="001D297B" w:rsidRDefault="001D297B" w:rsidP="001D297B">
      <w:pPr>
        <w:spacing w:line="360" w:lineRule="auto"/>
        <w:rPr>
          <w:lang w:val="vi-VN" w:eastAsia="en-GB"/>
        </w:rPr>
      </w:pPr>
      <w:r w:rsidRPr="001D297B">
        <w:rPr>
          <w:lang w:val="vi-VN" w:eastAsia="en-GB"/>
        </w:rPr>
        <w:t>Sau khi chính sách vượt qua bước kiểm tra, người quản lý xác nhận kích hoạt. Từ thời điểm có hiệu lực, bảng giá được sử dụng để xác định giá thuê; mã khuyến mãi được phép sử dụng; chương trình thành viên và quy tắc điểm thưởng được áp dụng cho khách hàng đủ điều kiện.</w:t>
      </w:r>
    </w:p>
    <w:p w14:paraId="204053C9" w14:textId="13810896" w:rsidR="00B14E66" w:rsidRDefault="001D297B" w:rsidP="001D297B">
      <w:pPr>
        <w:spacing w:line="360" w:lineRule="auto"/>
        <w:rPr>
          <w:lang w:val="vi-VN" w:eastAsia="en-GB"/>
        </w:rPr>
      </w:pPr>
      <w:r w:rsidRPr="001D297B">
        <w:rPr>
          <w:lang w:val="vi-VN" w:eastAsia="en-GB"/>
        </w:rPr>
        <w:t>Chính sách chưa kích hoạt được giữ ở trạng thái nháp và không ảnh hưởng đến giao dịch. Chính sách không còn sử dụng nên được chuyển sang trạng thái ngừng áp dụng thay vì xóa hoàn toàn nhằm bảo đảm khả năng tra cứu và đối chiếu.</w:t>
      </w:r>
    </w:p>
    <w:p w14:paraId="1DEF6A9D" w14:textId="7A78C65B" w:rsidR="001D297B" w:rsidRPr="008347F8" w:rsidRDefault="001D297B">
      <w:pPr>
        <w:pStyle w:val="ListParagraph"/>
        <w:numPr>
          <w:ilvl w:val="0"/>
          <w:numId w:val="18"/>
        </w:numPr>
        <w:spacing w:line="360" w:lineRule="auto"/>
        <w:rPr>
          <w:b/>
          <w:bCs/>
          <w:lang w:val="vi-VN" w:eastAsia="en-GB"/>
        </w:rPr>
      </w:pPr>
      <w:r w:rsidRPr="008347F8">
        <w:rPr>
          <w:b/>
          <w:bCs/>
          <w:lang w:val="vi-VN" w:eastAsia="en-GB"/>
        </w:rPr>
        <w:t>Xác định giá và ưu đãi</w:t>
      </w:r>
    </w:p>
    <w:p w14:paraId="4FE9B1CC" w14:textId="77777777" w:rsidR="001D297B" w:rsidRDefault="001D297B" w:rsidP="001D297B">
      <w:pPr>
        <w:spacing w:line="360" w:lineRule="auto"/>
        <w:rPr>
          <w:lang w:val="vi-VN" w:eastAsia="en-GB"/>
        </w:rPr>
      </w:pPr>
      <w:r w:rsidRPr="001D297B">
        <w:rPr>
          <w:lang w:val="vi-VN" w:eastAsia="en-GB"/>
        </w:rPr>
        <w:t>Khi khách hàng lựa chọn sân và thời gian, Aura Court xác định các quy tắc giá đang có hiệu lực và chọn mức giá phù hợp nhất theo phạm vi, thời gian và thứ tự ưu tiên. Giá của từng khung giờ được cộng thành tổng tiền trước ưu đãi.</w:t>
      </w:r>
    </w:p>
    <w:p w14:paraId="58332122" w14:textId="5356BEDE" w:rsidR="001D297B" w:rsidRDefault="001D297B" w:rsidP="001D297B">
      <w:pPr>
        <w:spacing w:line="360" w:lineRule="auto"/>
        <w:rPr>
          <w:lang w:val="vi-VN" w:eastAsia="en-GB"/>
        </w:rPr>
      </w:pPr>
      <w:r w:rsidRPr="001D297B">
        <w:rPr>
          <w:lang w:val="vi-VN" w:eastAsia="en-GB"/>
        </w:rPr>
        <w:lastRenderedPageBreak/>
        <w:t>Nếu khách hàng nhập mã khuyến mãi hoặc có tư cách thành viên còn hiệu lực, Aura Court kiểm tra các điều kiện sử dụng và xác định khoản giảm tương ứng. Việc kết hợp nhiều ưu đãi chỉ được thực hiện khi chính sách cho phép và tổng mức giảm không được vượt quá tổng tiền trước ưu đãi.</w:t>
      </w:r>
    </w:p>
    <w:p w14:paraId="38D2647E" w14:textId="06683380" w:rsidR="001D297B" w:rsidRPr="008347F8" w:rsidRDefault="001D297B">
      <w:pPr>
        <w:pStyle w:val="ListParagraph"/>
        <w:numPr>
          <w:ilvl w:val="0"/>
          <w:numId w:val="18"/>
        </w:numPr>
        <w:spacing w:line="360" w:lineRule="auto"/>
        <w:rPr>
          <w:b/>
          <w:bCs/>
          <w:lang w:val="vi-VN" w:eastAsia="en-GB"/>
        </w:rPr>
      </w:pPr>
      <w:r w:rsidRPr="008347F8">
        <w:rPr>
          <w:b/>
          <w:bCs/>
          <w:lang w:val="vi-VN" w:eastAsia="en-GB"/>
        </w:rPr>
        <w:t>Xác nhận thông tin cho khách hàng</w:t>
      </w:r>
    </w:p>
    <w:p w14:paraId="3746D928" w14:textId="77777777" w:rsidR="001D297B" w:rsidRPr="001D297B" w:rsidRDefault="001D297B" w:rsidP="001D297B">
      <w:pPr>
        <w:spacing w:line="360" w:lineRule="auto"/>
        <w:rPr>
          <w:lang w:val="vi-VN" w:eastAsia="en-GB"/>
        </w:rPr>
      </w:pPr>
      <w:r w:rsidRPr="001D297B">
        <w:rPr>
          <w:lang w:val="vi-VN" w:eastAsia="en-GB"/>
        </w:rPr>
        <w:t>Aura Court hiển thị cho khách hàng giá của từng khung giờ, tổng tiền trước ưu đãi, mã khuyến mãi hoặc quyền lợi thành viên được áp dụng, số điểm dự kiến nhận được hoặc sử dụng và tổng tiền dự kiến phải thanh toán. Khách hàng kiểm tra thông tin trước khi tiếp tục tạo booking.</w:t>
      </w:r>
    </w:p>
    <w:p w14:paraId="41E529BC" w14:textId="2513C4C3" w:rsidR="001D297B" w:rsidRDefault="001D297B" w:rsidP="001D297B">
      <w:pPr>
        <w:spacing w:line="360" w:lineRule="auto"/>
        <w:rPr>
          <w:lang w:val="vi-VN" w:eastAsia="en-GB"/>
        </w:rPr>
      </w:pPr>
      <w:r w:rsidRPr="001D297B">
        <w:rPr>
          <w:lang w:val="vi-VN" w:eastAsia="en-GB"/>
        </w:rPr>
        <w:t>Mức giá và ưu đãi được xác định tại thời điểm tạo booking phải được lưu cùng booking để phục vụ tra cứu và xử lý tranh chấp khi bảng giá hoặc chính sách thay đổi sau đó.</w:t>
      </w:r>
    </w:p>
    <w:p w14:paraId="262417C4" w14:textId="23305A59" w:rsidR="008347F8" w:rsidRPr="008347F8" w:rsidRDefault="008347F8">
      <w:pPr>
        <w:pStyle w:val="ListParagraph"/>
        <w:numPr>
          <w:ilvl w:val="0"/>
          <w:numId w:val="18"/>
        </w:numPr>
        <w:spacing w:line="360" w:lineRule="auto"/>
        <w:rPr>
          <w:b/>
          <w:bCs/>
          <w:lang w:val="vi-VN" w:eastAsia="en-GB"/>
        </w:rPr>
      </w:pPr>
      <w:r w:rsidRPr="008347F8">
        <w:rPr>
          <w:b/>
          <w:bCs/>
          <w:lang w:val="vi-VN" w:eastAsia="en-GB"/>
        </w:rPr>
        <w:t>Quản lý chính sách trong quá trình áp dụng</w:t>
      </w:r>
    </w:p>
    <w:p w14:paraId="7B189F1A" w14:textId="77777777" w:rsidR="008347F8" w:rsidRPr="008347F8" w:rsidRDefault="008347F8" w:rsidP="008347F8">
      <w:pPr>
        <w:spacing w:line="360" w:lineRule="auto"/>
        <w:rPr>
          <w:lang w:val="vi-VN" w:eastAsia="en-GB"/>
        </w:rPr>
      </w:pPr>
      <w:r w:rsidRPr="008347F8">
        <w:rPr>
          <w:lang w:val="vi-VN" w:eastAsia="en-GB"/>
        </w:rPr>
        <w:t>Trong quá trình vận hành, Chủ cơ sở kinh doanh hoặc Nhân viên sân được phân quyền có thể theo dõi, cập nhật, gia hạn hoặc ngừng áp dụng chính sách. Các thay đổi phải xác định rõ thời điểm bắt đầu có hiệu lực và không được làm thay đổi mức giá, ưu đãi của booking đã được xác nhận.</w:t>
      </w:r>
    </w:p>
    <w:p w14:paraId="027040FD" w14:textId="63ABE054" w:rsidR="001D297B" w:rsidRPr="00631B72" w:rsidRDefault="008347F8" w:rsidP="008347F8">
      <w:pPr>
        <w:spacing w:line="360" w:lineRule="auto"/>
        <w:rPr>
          <w:lang w:val="vi-VN" w:eastAsia="en-GB"/>
        </w:rPr>
      </w:pPr>
      <w:r w:rsidRPr="008347F8">
        <w:rPr>
          <w:lang w:val="vi-VN" w:eastAsia="en-GB"/>
        </w:rPr>
        <w:t>Khi một mã khuyến mãi hết hạn hoặc hết lượt sử dụng, mã không còn được áp dụng cho giao dịch mới. Khi chương trình thành viên ngừng cung cấp, cơ sở có thể dừng cấp mới nhưng vẫn phải xử lý quyền lợi của thành viên hiện tại theo chính sách đã cam kết.</w:t>
      </w:r>
    </w:p>
    <w:p w14:paraId="0530F9F2" w14:textId="57387E89" w:rsidR="00AA6893" w:rsidRDefault="00AA6893">
      <w:pPr>
        <w:pStyle w:val="ListParagraph"/>
        <w:numPr>
          <w:ilvl w:val="3"/>
          <w:numId w:val="10"/>
        </w:numPr>
        <w:spacing w:line="360" w:lineRule="auto"/>
        <w:rPr>
          <w:b/>
          <w:bCs/>
          <w:lang w:val="vi-VN" w:eastAsia="en-GB"/>
        </w:rPr>
      </w:pPr>
      <w:r>
        <w:rPr>
          <w:b/>
          <w:bCs/>
          <w:lang w:val="vi-VN" w:eastAsia="en-GB"/>
        </w:rPr>
        <w:t xml:space="preserve">Luồng thay thế và ngoại lệ </w:t>
      </w:r>
    </w:p>
    <w:tbl>
      <w:tblPr>
        <w:tblStyle w:val="GridTable1Light"/>
        <w:tblW w:w="0" w:type="auto"/>
        <w:tblLook w:val="04A0" w:firstRow="1" w:lastRow="0" w:firstColumn="1" w:lastColumn="0" w:noHBand="0" w:noVBand="1"/>
      </w:tblPr>
      <w:tblGrid>
        <w:gridCol w:w="1129"/>
        <w:gridCol w:w="2835"/>
        <w:gridCol w:w="5097"/>
      </w:tblGrid>
      <w:tr w:rsidR="008347F8" w14:paraId="0EC959DE" w14:textId="77777777" w:rsidTr="00EF37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2D83821" w14:textId="77777777" w:rsidR="008347F8" w:rsidRDefault="008347F8" w:rsidP="00EF3718">
            <w:pPr>
              <w:spacing w:line="276" w:lineRule="auto"/>
              <w:jc w:val="center"/>
              <w:rPr>
                <w:b w:val="0"/>
                <w:bCs w:val="0"/>
                <w:lang w:val="vi-VN" w:eastAsia="en-GB"/>
              </w:rPr>
            </w:pPr>
            <w:r w:rsidRPr="00F06600">
              <w:t>Mã</w:t>
            </w:r>
          </w:p>
        </w:tc>
        <w:tc>
          <w:tcPr>
            <w:tcW w:w="2835" w:type="dxa"/>
            <w:vAlign w:val="center"/>
          </w:tcPr>
          <w:p w14:paraId="1BEE2C5F" w14:textId="77777777" w:rsidR="008347F8" w:rsidRDefault="008347F8" w:rsidP="00EF3718">
            <w:pPr>
              <w:spacing w:line="276" w:lineRule="auto"/>
              <w:jc w:val="left"/>
              <w:cnfStyle w:val="100000000000" w:firstRow="1" w:lastRow="0" w:firstColumn="0" w:lastColumn="0" w:oddVBand="0" w:evenVBand="0" w:oddHBand="0" w:evenHBand="0" w:firstRowFirstColumn="0" w:firstRowLastColumn="0" w:lastRowFirstColumn="0" w:lastRowLastColumn="0"/>
              <w:rPr>
                <w:b w:val="0"/>
                <w:bCs w:val="0"/>
                <w:lang w:val="vi-VN" w:eastAsia="en-GB"/>
              </w:rPr>
            </w:pPr>
            <w:r w:rsidRPr="00F06600">
              <w:t>Trường hợp</w:t>
            </w:r>
          </w:p>
        </w:tc>
        <w:tc>
          <w:tcPr>
            <w:tcW w:w="5097" w:type="dxa"/>
          </w:tcPr>
          <w:p w14:paraId="1B28FEF2" w14:textId="77777777" w:rsidR="008347F8" w:rsidRDefault="008347F8" w:rsidP="00F520B6">
            <w:pPr>
              <w:spacing w:line="276" w:lineRule="auto"/>
              <w:cnfStyle w:val="100000000000" w:firstRow="1" w:lastRow="0" w:firstColumn="0" w:lastColumn="0" w:oddVBand="0" w:evenVBand="0" w:oddHBand="0" w:evenHBand="0" w:firstRowFirstColumn="0" w:firstRowLastColumn="0" w:lastRowFirstColumn="0" w:lastRowLastColumn="0"/>
              <w:rPr>
                <w:b w:val="0"/>
                <w:bCs w:val="0"/>
                <w:lang w:val="vi-VN" w:eastAsia="en-GB"/>
              </w:rPr>
            </w:pPr>
            <w:r w:rsidRPr="00F06600">
              <w:t>Cách xử lý nghiệp vụ</w:t>
            </w:r>
          </w:p>
        </w:tc>
      </w:tr>
      <w:tr w:rsidR="008347F8" w14:paraId="3F92598F" w14:textId="77777777" w:rsidTr="00EF3718">
        <w:tc>
          <w:tcPr>
            <w:cnfStyle w:val="001000000000" w:firstRow="0" w:lastRow="0" w:firstColumn="1" w:lastColumn="0" w:oddVBand="0" w:evenVBand="0" w:oddHBand="0" w:evenHBand="0" w:firstRowFirstColumn="0" w:firstRowLastColumn="0" w:lastRowFirstColumn="0" w:lastRowLastColumn="0"/>
            <w:tcW w:w="1129" w:type="dxa"/>
            <w:vAlign w:val="center"/>
          </w:tcPr>
          <w:p w14:paraId="5D8945DB" w14:textId="5007093B" w:rsidR="008347F8" w:rsidRDefault="008347F8" w:rsidP="00EF3718">
            <w:pPr>
              <w:spacing w:line="276" w:lineRule="auto"/>
              <w:jc w:val="center"/>
              <w:rPr>
                <w:b w:val="0"/>
                <w:bCs w:val="0"/>
                <w:lang w:val="vi-VN" w:eastAsia="en-GB"/>
              </w:rPr>
            </w:pPr>
            <w:r w:rsidRPr="00FC281D">
              <w:t>ALT</w:t>
            </w:r>
            <w:r>
              <w:rPr>
                <w:lang w:val="vi-VN"/>
              </w:rPr>
              <w:t>-</w:t>
            </w:r>
            <w:r w:rsidRPr="00FC281D">
              <w:t>01</w:t>
            </w:r>
          </w:p>
        </w:tc>
        <w:tc>
          <w:tcPr>
            <w:tcW w:w="2835" w:type="dxa"/>
            <w:vAlign w:val="center"/>
          </w:tcPr>
          <w:p w14:paraId="7649C2D7" w14:textId="2C2586C6" w:rsidR="008347F8" w:rsidRPr="008347F8" w:rsidRDefault="008347F8" w:rsidP="00EF3718">
            <w:pPr>
              <w:jc w:val="left"/>
              <w:cnfStyle w:val="000000000000" w:firstRow="0" w:lastRow="0" w:firstColumn="0" w:lastColumn="0" w:oddVBand="0" w:evenVBand="0" w:oddHBand="0" w:evenHBand="0" w:firstRowFirstColumn="0" w:firstRowLastColumn="0" w:lastRowFirstColumn="0" w:lastRowLastColumn="0"/>
              <w:rPr>
                <w:color w:val="auto"/>
                <w:sz w:val="24"/>
              </w:rPr>
            </w:pPr>
            <w:r>
              <w:t>Có nhiều quy tắc giá cùng phù hợp</w:t>
            </w:r>
          </w:p>
        </w:tc>
        <w:tc>
          <w:tcPr>
            <w:tcW w:w="5097" w:type="dxa"/>
          </w:tcPr>
          <w:p w14:paraId="06C49B9C" w14:textId="6F70F04C" w:rsidR="008347F8" w:rsidRPr="008347F8" w:rsidRDefault="008347F8" w:rsidP="008347F8">
            <w:pPr>
              <w:cnfStyle w:val="000000000000" w:firstRow="0" w:lastRow="0" w:firstColumn="0" w:lastColumn="0" w:oddVBand="0" w:evenVBand="0" w:oddHBand="0" w:evenHBand="0" w:firstRowFirstColumn="0" w:firstRowLastColumn="0" w:lastRowFirstColumn="0" w:lastRowLastColumn="0"/>
              <w:rPr>
                <w:color w:val="auto"/>
                <w:sz w:val="24"/>
              </w:rPr>
            </w:pPr>
            <w:r>
              <w:t>Lựa chọn một quy tắc theo loại giá, phạm vi áp dụng, mức ưu tiên và thời điểm hiệu lực; mức giá được chọn được sử dụng cho khung giờ.</w:t>
            </w:r>
          </w:p>
        </w:tc>
      </w:tr>
      <w:tr w:rsidR="008347F8" w14:paraId="2412BB5D" w14:textId="77777777" w:rsidTr="00EF3718">
        <w:tc>
          <w:tcPr>
            <w:cnfStyle w:val="001000000000" w:firstRow="0" w:lastRow="0" w:firstColumn="1" w:lastColumn="0" w:oddVBand="0" w:evenVBand="0" w:oddHBand="0" w:evenHBand="0" w:firstRowFirstColumn="0" w:firstRowLastColumn="0" w:lastRowFirstColumn="0" w:lastRowLastColumn="0"/>
            <w:tcW w:w="1129" w:type="dxa"/>
            <w:vAlign w:val="center"/>
          </w:tcPr>
          <w:p w14:paraId="6C828B07" w14:textId="2ADE0EB2" w:rsidR="008347F8" w:rsidRDefault="008347F8" w:rsidP="00EF3718">
            <w:pPr>
              <w:spacing w:line="276" w:lineRule="auto"/>
              <w:jc w:val="center"/>
              <w:rPr>
                <w:b w:val="0"/>
                <w:bCs w:val="0"/>
                <w:lang w:val="vi-VN" w:eastAsia="en-GB"/>
              </w:rPr>
            </w:pPr>
            <w:r w:rsidRPr="00FC281D">
              <w:t>ALT</w:t>
            </w:r>
            <w:r>
              <w:rPr>
                <w:lang w:val="vi-VN"/>
              </w:rPr>
              <w:t>-</w:t>
            </w:r>
            <w:r w:rsidRPr="00FC281D">
              <w:t>02</w:t>
            </w:r>
          </w:p>
        </w:tc>
        <w:tc>
          <w:tcPr>
            <w:tcW w:w="2835" w:type="dxa"/>
            <w:vAlign w:val="center"/>
          </w:tcPr>
          <w:p w14:paraId="671C81B4" w14:textId="638925B2" w:rsidR="008347F8" w:rsidRPr="008347F8" w:rsidRDefault="008347F8" w:rsidP="00EF3718">
            <w:pPr>
              <w:jc w:val="left"/>
              <w:cnfStyle w:val="000000000000" w:firstRow="0" w:lastRow="0" w:firstColumn="0" w:lastColumn="0" w:oddVBand="0" w:evenVBand="0" w:oddHBand="0" w:evenHBand="0" w:firstRowFirstColumn="0" w:firstRowLastColumn="0" w:lastRowFirstColumn="0" w:lastRowLastColumn="0"/>
              <w:rPr>
                <w:color w:val="auto"/>
                <w:sz w:val="24"/>
              </w:rPr>
            </w:pPr>
            <w:r>
              <w:t>Khách hàng không sử dụng mã khuyến mãi</w:t>
            </w:r>
          </w:p>
        </w:tc>
        <w:tc>
          <w:tcPr>
            <w:tcW w:w="5097" w:type="dxa"/>
          </w:tcPr>
          <w:p w14:paraId="4BA8C176" w14:textId="0F393F91" w:rsidR="008347F8" w:rsidRPr="008347F8" w:rsidRDefault="008347F8" w:rsidP="008347F8">
            <w:pPr>
              <w:cnfStyle w:val="000000000000" w:firstRow="0" w:lastRow="0" w:firstColumn="0" w:lastColumn="0" w:oddVBand="0" w:evenVBand="0" w:oddHBand="0" w:evenHBand="0" w:firstRowFirstColumn="0" w:firstRowLastColumn="0" w:lastRowFirstColumn="0" w:lastRowLastColumn="0"/>
              <w:rPr>
                <w:color w:val="auto"/>
                <w:sz w:val="24"/>
              </w:rPr>
            </w:pPr>
            <w:r>
              <w:t>Bỏ qua việc kiểm tra mã khuyến mãi và tiếp tục xác định giá theo bảng giá cùng quyền lợi thành viên hợp lệ nếu có.</w:t>
            </w:r>
          </w:p>
        </w:tc>
      </w:tr>
      <w:tr w:rsidR="008347F8" w14:paraId="18F24BDA" w14:textId="77777777" w:rsidTr="00EF3718">
        <w:tc>
          <w:tcPr>
            <w:cnfStyle w:val="001000000000" w:firstRow="0" w:lastRow="0" w:firstColumn="1" w:lastColumn="0" w:oddVBand="0" w:evenVBand="0" w:oddHBand="0" w:evenHBand="0" w:firstRowFirstColumn="0" w:firstRowLastColumn="0" w:lastRowFirstColumn="0" w:lastRowLastColumn="0"/>
            <w:tcW w:w="1129" w:type="dxa"/>
            <w:vAlign w:val="center"/>
          </w:tcPr>
          <w:p w14:paraId="7DAA9D0C" w14:textId="7266C3A1" w:rsidR="008347F8" w:rsidRDefault="008347F8" w:rsidP="00EF3718">
            <w:pPr>
              <w:spacing w:line="276" w:lineRule="auto"/>
              <w:jc w:val="center"/>
              <w:rPr>
                <w:b w:val="0"/>
                <w:bCs w:val="0"/>
                <w:lang w:val="vi-VN" w:eastAsia="en-GB"/>
              </w:rPr>
            </w:pPr>
            <w:r w:rsidRPr="00FC281D">
              <w:t>ALT</w:t>
            </w:r>
            <w:r>
              <w:rPr>
                <w:lang w:val="vi-VN"/>
              </w:rPr>
              <w:t>-</w:t>
            </w:r>
            <w:r w:rsidRPr="00FC281D">
              <w:t>03</w:t>
            </w:r>
          </w:p>
        </w:tc>
        <w:tc>
          <w:tcPr>
            <w:tcW w:w="2835" w:type="dxa"/>
            <w:vAlign w:val="center"/>
          </w:tcPr>
          <w:p w14:paraId="1557D364" w14:textId="7AE732B5" w:rsidR="008347F8" w:rsidRPr="008347F8" w:rsidRDefault="008347F8" w:rsidP="00EF3718">
            <w:pPr>
              <w:jc w:val="left"/>
              <w:cnfStyle w:val="000000000000" w:firstRow="0" w:lastRow="0" w:firstColumn="0" w:lastColumn="0" w:oddVBand="0" w:evenVBand="0" w:oddHBand="0" w:evenHBand="0" w:firstRowFirstColumn="0" w:firstRowLastColumn="0" w:lastRowFirstColumn="0" w:lastRowLastColumn="0"/>
              <w:rPr>
                <w:color w:val="auto"/>
                <w:sz w:val="24"/>
              </w:rPr>
            </w:pPr>
            <w:r>
              <w:t>Mã khuyến mãi không đáp ứng điều kiện sử dụng</w:t>
            </w:r>
          </w:p>
        </w:tc>
        <w:tc>
          <w:tcPr>
            <w:tcW w:w="5097" w:type="dxa"/>
          </w:tcPr>
          <w:p w14:paraId="65556AE2" w14:textId="288E42BA" w:rsidR="008347F8" w:rsidRPr="008347F8" w:rsidRDefault="008347F8" w:rsidP="008347F8">
            <w:pPr>
              <w:cnfStyle w:val="000000000000" w:firstRow="0" w:lastRow="0" w:firstColumn="0" w:lastColumn="0" w:oddVBand="0" w:evenVBand="0" w:oddHBand="0" w:evenHBand="0" w:firstRowFirstColumn="0" w:firstRowLastColumn="0" w:lastRowFirstColumn="0" w:lastRowLastColumn="0"/>
              <w:rPr>
                <w:color w:val="auto"/>
                <w:sz w:val="24"/>
              </w:rPr>
            </w:pPr>
            <w:r>
              <w:t>Không áp dụng mã và thông báo lý do; khách hàng vẫn có thể tiếp tục đặt sân theo mức giá hợp lệ khác.</w:t>
            </w:r>
          </w:p>
        </w:tc>
      </w:tr>
      <w:tr w:rsidR="008347F8" w14:paraId="722EA4A4" w14:textId="77777777" w:rsidTr="00EF3718">
        <w:tc>
          <w:tcPr>
            <w:cnfStyle w:val="001000000000" w:firstRow="0" w:lastRow="0" w:firstColumn="1" w:lastColumn="0" w:oddVBand="0" w:evenVBand="0" w:oddHBand="0" w:evenHBand="0" w:firstRowFirstColumn="0" w:firstRowLastColumn="0" w:lastRowFirstColumn="0" w:lastRowLastColumn="0"/>
            <w:tcW w:w="1129" w:type="dxa"/>
            <w:vAlign w:val="center"/>
          </w:tcPr>
          <w:p w14:paraId="2254A551" w14:textId="18346F52" w:rsidR="008347F8" w:rsidRDefault="008347F8" w:rsidP="00EF3718">
            <w:pPr>
              <w:spacing w:line="276" w:lineRule="auto"/>
              <w:jc w:val="center"/>
              <w:rPr>
                <w:b w:val="0"/>
                <w:bCs w:val="0"/>
                <w:lang w:val="vi-VN" w:eastAsia="en-GB"/>
              </w:rPr>
            </w:pPr>
            <w:r w:rsidRPr="00FC281D">
              <w:t>ALT</w:t>
            </w:r>
            <w:r>
              <w:rPr>
                <w:lang w:val="vi-VN"/>
              </w:rPr>
              <w:t>-</w:t>
            </w:r>
            <w:r w:rsidRPr="00FC281D">
              <w:t>04</w:t>
            </w:r>
          </w:p>
        </w:tc>
        <w:tc>
          <w:tcPr>
            <w:tcW w:w="2835" w:type="dxa"/>
            <w:vAlign w:val="center"/>
          </w:tcPr>
          <w:p w14:paraId="2456D3F8" w14:textId="645ABD7A" w:rsidR="008347F8" w:rsidRPr="008347F8" w:rsidRDefault="008347F8" w:rsidP="00EF3718">
            <w:pPr>
              <w:jc w:val="left"/>
              <w:cnfStyle w:val="000000000000" w:firstRow="0" w:lastRow="0" w:firstColumn="0" w:lastColumn="0" w:oddVBand="0" w:evenVBand="0" w:oddHBand="0" w:evenHBand="0" w:firstRowFirstColumn="0" w:firstRowLastColumn="0" w:lastRowFirstColumn="0" w:lastRowLastColumn="0"/>
              <w:rPr>
                <w:color w:val="auto"/>
                <w:sz w:val="24"/>
              </w:rPr>
            </w:pPr>
            <w:r>
              <w:t>Tư cách thành viên của khách hàng đã hết hạn</w:t>
            </w:r>
          </w:p>
        </w:tc>
        <w:tc>
          <w:tcPr>
            <w:tcW w:w="5097" w:type="dxa"/>
          </w:tcPr>
          <w:p w14:paraId="320E85C5" w14:textId="512927D6" w:rsidR="008347F8" w:rsidRPr="008347F8" w:rsidRDefault="008347F8" w:rsidP="008347F8">
            <w:pPr>
              <w:cnfStyle w:val="000000000000" w:firstRow="0" w:lastRow="0" w:firstColumn="0" w:lastColumn="0" w:oddVBand="0" w:evenVBand="0" w:oddHBand="0" w:evenHBand="0" w:firstRowFirstColumn="0" w:firstRowLastColumn="0" w:lastRowFirstColumn="0" w:lastRowLastColumn="0"/>
              <w:rPr>
                <w:color w:val="auto"/>
                <w:sz w:val="24"/>
              </w:rPr>
            </w:pPr>
            <w:r>
              <w:t>Không áp dụng quyền lợi thành viên; giá được xác định theo bảng giá thông thường và các ưu đãi khác còn hiệu lực.</w:t>
            </w:r>
          </w:p>
        </w:tc>
      </w:tr>
      <w:tr w:rsidR="008347F8" w14:paraId="000E97A5" w14:textId="77777777" w:rsidTr="00EF3718">
        <w:tc>
          <w:tcPr>
            <w:cnfStyle w:val="001000000000" w:firstRow="0" w:lastRow="0" w:firstColumn="1" w:lastColumn="0" w:oddVBand="0" w:evenVBand="0" w:oddHBand="0" w:evenHBand="0" w:firstRowFirstColumn="0" w:firstRowLastColumn="0" w:lastRowFirstColumn="0" w:lastRowLastColumn="0"/>
            <w:tcW w:w="1129" w:type="dxa"/>
            <w:vAlign w:val="center"/>
          </w:tcPr>
          <w:p w14:paraId="026F0BC3" w14:textId="05666C24" w:rsidR="008347F8" w:rsidRDefault="008347F8" w:rsidP="00EF3718">
            <w:pPr>
              <w:spacing w:line="276" w:lineRule="auto"/>
              <w:jc w:val="center"/>
              <w:rPr>
                <w:b w:val="0"/>
                <w:bCs w:val="0"/>
                <w:lang w:val="vi-VN" w:eastAsia="en-GB"/>
              </w:rPr>
            </w:pPr>
            <w:r w:rsidRPr="00FC281D">
              <w:lastRenderedPageBreak/>
              <w:t>ALT-05</w:t>
            </w:r>
          </w:p>
        </w:tc>
        <w:tc>
          <w:tcPr>
            <w:tcW w:w="2835" w:type="dxa"/>
            <w:vAlign w:val="center"/>
          </w:tcPr>
          <w:p w14:paraId="7922E5C5" w14:textId="16DD552E" w:rsidR="008347F8" w:rsidRPr="008347F8" w:rsidRDefault="008347F8" w:rsidP="00EF3718">
            <w:pPr>
              <w:jc w:val="left"/>
              <w:cnfStyle w:val="000000000000" w:firstRow="0" w:lastRow="0" w:firstColumn="0" w:lastColumn="0" w:oddVBand="0" w:evenVBand="0" w:oddHBand="0" w:evenHBand="0" w:firstRowFirstColumn="0" w:firstRowLastColumn="0" w:lastRowFirstColumn="0" w:lastRowLastColumn="0"/>
            </w:pPr>
            <w:r w:rsidRPr="008347F8">
              <w:t>Nhiều ưu đãi không được phép kết hợp</w:t>
            </w:r>
          </w:p>
        </w:tc>
        <w:tc>
          <w:tcPr>
            <w:tcW w:w="5097" w:type="dxa"/>
          </w:tcPr>
          <w:p w14:paraId="4AD59DAB" w14:textId="05877516" w:rsidR="008347F8" w:rsidRPr="00EF3718" w:rsidRDefault="00EF3718" w:rsidP="00EF3718">
            <w:pPr>
              <w:cnfStyle w:val="000000000000" w:firstRow="0" w:lastRow="0" w:firstColumn="0" w:lastColumn="0" w:oddVBand="0" w:evenVBand="0" w:oddHBand="0" w:evenHBand="0" w:firstRowFirstColumn="0" w:firstRowLastColumn="0" w:lastRowFirstColumn="0" w:lastRowLastColumn="0"/>
              <w:rPr>
                <w:color w:val="auto"/>
                <w:sz w:val="24"/>
              </w:rPr>
            </w:pPr>
            <w:r>
              <w:t>Áp dụng ưu đãi theo quy tắc ưu tiên hoặc cho phép khách hàng lựa chọn một ưu đãi hợp lệ.</w:t>
            </w:r>
          </w:p>
        </w:tc>
      </w:tr>
      <w:tr w:rsidR="008347F8" w14:paraId="14118DFE" w14:textId="77777777" w:rsidTr="00EF3718">
        <w:tc>
          <w:tcPr>
            <w:cnfStyle w:val="001000000000" w:firstRow="0" w:lastRow="0" w:firstColumn="1" w:lastColumn="0" w:oddVBand="0" w:evenVBand="0" w:oddHBand="0" w:evenHBand="0" w:firstRowFirstColumn="0" w:firstRowLastColumn="0" w:lastRowFirstColumn="0" w:lastRowLastColumn="0"/>
            <w:tcW w:w="1129" w:type="dxa"/>
            <w:vAlign w:val="center"/>
          </w:tcPr>
          <w:p w14:paraId="4ADC4558" w14:textId="5A5E6837" w:rsidR="008347F8" w:rsidRDefault="008347F8" w:rsidP="00EF3718">
            <w:pPr>
              <w:spacing w:line="276" w:lineRule="auto"/>
              <w:jc w:val="center"/>
              <w:rPr>
                <w:b w:val="0"/>
                <w:bCs w:val="0"/>
                <w:lang w:val="vi-VN" w:eastAsia="en-GB"/>
              </w:rPr>
            </w:pPr>
            <w:r w:rsidRPr="00FC281D">
              <w:t>ALT-06</w:t>
            </w:r>
          </w:p>
        </w:tc>
        <w:tc>
          <w:tcPr>
            <w:tcW w:w="2835" w:type="dxa"/>
            <w:vAlign w:val="center"/>
          </w:tcPr>
          <w:p w14:paraId="7F5D27D8" w14:textId="2D422850" w:rsidR="008347F8" w:rsidRPr="00EF3718" w:rsidRDefault="00EF3718" w:rsidP="00EF3718">
            <w:pPr>
              <w:jc w:val="left"/>
              <w:cnfStyle w:val="000000000000" w:firstRow="0" w:lastRow="0" w:firstColumn="0" w:lastColumn="0" w:oddVBand="0" w:evenVBand="0" w:oddHBand="0" w:evenHBand="0" w:firstRowFirstColumn="0" w:firstRowLastColumn="0" w:lastRowFirstColumn="0" w:lastRowLastColumn="0"/>
              <w:rPr>
                <w:color w:val="auto"/>
                <w:sz w:val="24"/>
              </w:rPr>
            </w:pPr>
            <w:r>
              <w:t>Báo giá đã hết thời gian hiệu lực</w:t>
            </w:r>
          </w:p>
        </w:tc>
        <w:tc>
          <w:tcPr>
            <w:tcW w:w="5097" w:type="dxa"/>
          </w:tcPr>
          <w:p w14:paraId="33CE8002" w14:textId="4826B0BB" w:rsidR="008347F8" w:rsidRPr="00EF3718" w:rsidRDefault="00EF3718" w:rsidP="00EF3718">
            <w:pPr>
              <w:cnfStyle w:val="000000000000" w:firstRow="0" w:lastRow="0" w:firstColumn="0" w:lastColumn="0" w:oddVBand="0" w:evenVBand="0" w:oddHBand="0" w:evenHBand="0" w:firstRowFirstColumn="0" w:firstRowLastColumn="0" w:lastRowFirstColumn="0" w:lastRowLastColumn="0"/>
              <w:rPr>
                <w:color w:val="auto"/>
                <w:sz w:val="24"/>
              </w:rPr>
            </w:pPr>
            <w:r>
              <w:t>Hủy hiệu lực của báo giá cũ và xác định lại giá dựa trên các chính sách đang có hiệu lực.</w:t>
            </w:r>
          </w:p>
        </w:tc>
      </w:tr>
      <w:tr w:rsidR="008347F8" w14:paraId="514DBC96" w14:textId="77777777" w:rsidTr="00EF3718">
        <w:tc>
          <w:tcPr>
            <w:cnfStyle w:val="001000000000" w:firstRow="0" w:lastRow="0" w:firstColumn="1" w:lastColumn="0" w:oddVBand="0" w:evenVBand="0" w:oddHBand="0" w:evenHBand="0" w:firstRowFirstColumn="0" w:firstRowLastColumn="0" w:lastRowFirstColumn="0" w:lastRowLastColumn="0"/>
            <w:tcW w:w="1129" w:type="dxa"/>
            <w:vAlign w:val="center"/>
          </w:tcPr>
          <w:p w14:paraId="008104C5" w14:textId="36A6ABD8" w:rsidR="008347F8" w:rsidRDefault="008347F8" w:rsidP="00EF3718">
            <w:pPr>
              <w:spacing w:line="276" w:lineRule="auto"/>
              <w:jc w:val="center"/>
              <w:rPr>
                <w:b w:val="0"/>
                <w:bCs w:val="0"/>
                <w:lang w:val="vi-VN" w:eastAsia="en-GB"/>
              </w:rPr>
            </w:pPr>
            <w:r w:rsidRPr="00FC281D">
              <w:t>ALT-07</w:t>
            </w:r>
          </w:p>
        </w:tc>
        <w:tc>
          <w:tcPr>
            <w:tcW w:w="2835" w:type="dxa"/>
            <w:vAlign w:val="center"/>
          </w:tcPr>
          <w:p w14:paraId="70A0B595" w14:textId="1D04DED5" w:rsidR="008347F8" w:rsidRPr="00EF3718" w:rsidRDefault="00EF3718" w:rsidP="00EF3718">
            <w:pPr>
              <w:jc w:val="left"/>
              <w:cnfStyle w:val="000000000000" w:firstRow="0" w:lastRow="0" w:firstColumn="0" w:lastColumn="0" w:oddVBand="0" w:evenVBand="0" w:oddHBand="0" w:evenHBand="0" w:firstRowFirstColumn="0" w:firstRowLastColumn="0" w:lastRowFirstColumn="0" w:lastRowLastColumn="0"/>
              <w:rPr>
                <w:color w:val="auto"/>
                <w:sz w:val="24"/>
              </w:rPr>
            </w:pPr>
            <w:r>
              <w:t>Chính sách thay đổi sau khi booking đã được xác nhận</w:t>
            </w:r>
          </w:p>
        </w:tc>
        <w:tc>
          <w:tcPr>
            <w:tcW w:w="5097" w:type="dxa"/>
          </w:tcPr>
          <w:p w14:paraId="606301ED" w14:textId="5ED72E29" w:rsidR="008347F8" w:rsidRPr="00EF3718" w:rsidRDefault="00EF3718" w:rsidP="00EF3718">
            <w:pPr>
              <w:cnfStyle w:val="000000000000" w:firstRow="0" w:lastRow="0" w:firstColumn="0" w:lastColumn="0" w:oddVBand="0" w:evenVBand="0" w:oddHBand="0" w:evenHBand="0" w:firstRowFirstColumn="0" w:firstRowLastColumn="0" w:lastRowFirstColumn="0" w:lastRowLastColumn="0"/>
              <w:rPr>
                <w:color w:val="auto"/>
                <w:sz w:val="24"/>
              </w:rPr>
            </w:pPr>
            <w:r>
              <w:t>Áp dụng chính sách mới cho giao dịch phát sinh sau thời điểm thay đổi; booking đã xác nhận vẫn giữ nguyên giá và quyền lợi đã lưu.</w:t>
            </w:r>
          </w:p>
        </w:tc>
      </w:tr>
      <w:tr w:rsidR="00EF3718" w14:paraId="2ED2FEC1" w14:textId="77777777" w:rsidTr="00EF3718">
        <w:tc>
          <w:tcPr>
            <w:cnfStyle w:val="001000000000" w:firstRow="0" w:lastRow="0" w:firstColumn="1" w:lastColumn="0" w:oddVBand="0" w:evenVBand="0" w:oddHBand="0" w:evenHBand="0" w:firstRowFirstColumn="0" w:firstRowLastColumn="0" w:lastRowFirstColumn="0" w:lastRowLastColumn="0"/>
            <w:tcW w:w="1129" w:type="dxa"/>
            <w:vAlign w:val="center"/>
          </w:tcPr>
          <w:p w14:paraId="2E489804" w14:textId="4D6BBEDA" w:rsidR="00EF3718" w:rsidRDefault="00EF3718" w:rsidP="00EF3718">
            <w:pPr>
              <w:spacing w:line="276" w:lineRule="auto"/>
              <w:jc w:val="center"/>
              <w:rPr>
                <w:b w:val="0"/>
                <w:bCs w:val="0"/>
                <w:lang w:val="vi-VN" w:eastAsia="en-GB"/>
              </w:rPr>
            </w:pPr>
            <w:r w:rsidRPr="00FC281D">
              <w:t>ALT-08</w:t>
            </w:r>
          </w:p>
        </w:tc>
        <w:tc>
          <w:tcPr>
            <w:tcW w:w="2835" w:type="dxa"/>
            <w:vAlign w:val="center"/>
          </w:tcPr>
          <w:p w14:paraId="31FC9CE8" w14:textId="3597CC9B" w:rsidR="00EF3718" w:rsidRDefault="00EF3718" w:rsidP="00EF3718">
            <w:pPr>
              <w:spacing w:line="276" w:lineRule="auto"/>
              <w:jc w:val="left"/>
              <w:cnfStyle w:val="000000000000" w:firstRow="0" w:lastRow="0" w:firstColumn="0" w:lastColumn="0" w:oddVBand="0" w:evenVBand="0" w:oddHBand="0" w:evenHBand="0" w:firstRowFirstColumn="0" w:firstRowLastColumn="0" w:lastRowFirstColumn="0" w:lastRowLastColumn="0"/>
              <w:rPr>
                <w:b/>
                <w:bCs/>
                <w:lang w:val="vi-VN" w:eastAsia="en-GB"/>
              </w:rPr>
            </w:pPr>
            <w:r>
              <w:t>Chương trình thành viên ngừng tiếp nhận thành viên mới</w:t>
            </w:r>
          </w:p>
        </w:tc>
        <w:tc>
          <w:tcPr>
            <w:tcW w:w="5097" w:type="dxa"/>
          </w:tcPr>
          <w:p w14:paraId="431C46C0" w14:textId="27DD826C" w:rsidR="00EF3718" w:rsidRDefault="00EF3718" w:rsidP="00EF3718">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t>Dừng cấp mới nhưng tiếp tục duy trì quyền lợi của thành viên hiện tại đến khi hết hạn hoặc theo chính sách đã cam kết.</w:t>
            </w:r>
          </w:p>
        </w:tc>
      </w:tr>
      <w:tr w:rsidR="00EF3718" w14:paraId="4B1674C9" w14:textId="77777777" w:rsidTr="00EF3718">
        <w:tc>
          <w:tcPr>
            <w:cnfStyle w:val="001000000000" w:firstRow="0" w:lastRow="0" w:firstColumn="1" w:lastColumn="0" w:oddVBand="0" w:evenVBand="0" w:oddHBand="0" w:evenHBand="0" w:firstRowFirstColumn="0" w:firstRowLastColumn="0" w:lastRowFirstColumn="0" w:lastRowLastColumn="0"/>
            <w:tcW w:w="1129" w:type="dxa"/>
            <w:vAlign w:val="center"/>
          </w:tcPr>
          <w:p w14:paraId="6F840522" w14:textId="41496EB3" w:rsidR="00EF3718" w:rsidRPr="00EF3718" w:rsidRDefault="00EF3718" w:rsidP="00EF3718">
            <w:pPr>
              <w:spacing w:line="276" w:lineRule="auto"/>
              <w:jc w:val="center"/>
              <w:rPr>
                <w:lang w:val="vi-VN" w:eastAsia="en-GB"/>
              </w:rPr>
            </w:pPr>
            <w:r>
              <w:rPr>
                <w:lang w:val="vi-VN" w:eastAsia="en-GB"/>
              </w:rPr>
              <w:t>EXC-01</w:t>
            </w:r>
          </w:p>
        </w:tc>
        <w:tc>
          <w:tcPr>
            <w:tcW w:w="2835" w:type="dxa"/>
            <w:vAlign w:val="center"/>
          </w:tcPr>
          <w:p w14:paraId="36C5CD15" w14:textId="6CB1DDE0" w:rsidR="00EF3718" w:rsidRPr="00EF3718" w:rsidRDefault="00EF3718" w:rsidP="00EF3718">
            <w:pPr>
              <w:jc w:val="left"/>
              <w:cnfStyle w:val="000000000000" w:firstRow="0" w:lastRow="0" w:firstColumn="0" w:lastColumn="0" w:oddVBand="0" w:evenVBand="0" w:oddHBand="0" w:evenHBand="0" w:firstRowFirstColumn="0" w:firstRowLastColumn="0" w:lastRowFirstColumn="0" w:lastRowLastColumn="0"/>
              <w:rPr>
                <w:color w:val="auto"/>
                <w:sz w:val="24"/>
              </w:rPr>
            </w:pPr>
            <w:r w:rsidRPr="009E350D">
              <w:t>Người thực hiện không có quyền quản lý</w:t>
            </w:r>
          </w:p>
        </w:tc>
        <w:tc>
          <w:tcPr>
            <w:tcW w:w="5097" w:type="dxa"/>
          </w:tcPr>
          <w:p w14:paraId="5D596F7A" w14:textId="6D8BD009" w:rsidR="00EF3718" w:rsidRPr="00EF3718" w:rsidRDefault="00EF3718" w:rsidP="00EF3718">
            <w:pPr>
              <w:cnfStyle w:val="000000000000" w:firstRow="0" w:lastRow="0" w:firstColumn="0" w:lastColumn="0" w:oddVBand="0" w:evenVBand="0" w:oddHBand="0" w:evenHBand="0" w:firstRowFirstColumn="0" w:firstRowLastColumn="0" w:lastRowFirstColumn="0" w:lastRowLastColumn="0"/>
              <w:rPr>
                <w:color w:val="auto"/>
                <w:sz w:val="24"/>
              </w:rPr>
            </w:pPr>
            <w:r>
              <w:t>Từ chối thao tác, giữ nguyên dữ liệu hiện tại và thông báo người dùng không có quyền thực hiện nghiệp vụ.</w:t>
            </w:r>
          </w:p>
        </w:tc>
      </w:tr>
      <w:tr w:rsidR="00EF3718" w14:paraId="67493F66" w14:textId="77777777" w:rsidTr="00EF3718">
        <w:tc>
          <w:tcPr>
            <w:cnfStyle w:val="001000000000" w:firstRow="0" w:lastRow="0" w:firstColumn="1" w:lastColumn="0" w:oddVBand="0" w:evenVBand="0" w:oddHBand="0" w:evenHBand="0" w:firstRowFirstColumn="0" w:firstRowLastColumn="0" w:lastRowFirstColumn="0" w:lastRowLastColumn="0"/>
            <w:tcW w:w="1129" w:type="dxa"/>
            <w:vAlign w:val="center"/>
          </w:tcPr>
          <w:p w14:paraId="378B1837" w14:textId="7E542F88" w:rsidR="00EF3718" w:rsidRPr="00EF3718" w:rsidRDefault="00EF3718" w:rsidP="00EF3718">
            <w:pPr>
              <w:spacing w:line="276" w:lineRule="auto"/>
              <w:jc w:val="center"/>
              <w:rPr>
                <w:lang w:val="vi-VN" w:eastAsia="en-GB"/>
              </w:rPr>
            </w:pPr>
            <w:r w:rsidRPr="00AD6CE3">
              <w:rPr>
                <w:lang w:val="vi-VN" w:eastAsia="en-GB"/>
              </w:rPr>
              <w:t>EXC-0</w:t>
            </w:r>
            <w:r>
              <w:rPr>
                <w:lang w:val="vi-VN" w:eastAsia="en-GB"/>
              </w:rPr>
              <w:t>2</w:t>
            </w:r>
          </w:p>
        </w:tc>
        <w:tc>
          <w:tcPr>
            <w:tcW w:w="2835" w:type="dxa"/>
            <w:vAlign w:val="center"/>
          </w:tcPr>
          <w:p w14:paraId="6E2CBD9C" w14:textId="2B9349B1" w:rsidR="00EF3718" w:rsidRDefault="00EF3718" w:rsidP="00EF3718">
            <w:pPr>
              <w:spacing w:line="276" w:lineRule="auto"/>
              <w:jc w:val="left"/>
              <w:cnfStyle w:val="000000000000" w:firstRow="0" w:lastRow="0" w:firstColumn="0" w:lastColumn="0" w:oddVBand="0" w:evenVBand="0" w:oddHBand="0" w:evenHBand="0" w:firstRowFirstColumn="0" w:firstRowLastColumn="0" w:lastRowFirstColumn="0" w:lastRowLastColumn="0"/>
              <w:rPr>
                <w:b/>
                <w:bCs/>
                <w:lang w:val="vi-VN" w:eastAsia="en-GB"/>
              </w:rPr>
            </w:pPr>
            <w:r>
              <w:t>Gói sử dụng nền tảng của đối tác đã hết hiệu lực</w:t>
            </w:r>
          </w:p>
        </w:tc>
        <w:tc>
          <w:tcPr>
            <w:tcW w:w="5097" w:type="dxa"/>
            <w:vAlign w:val="center"/>
          </w:tcPr>
          <w:p w14:paraId="4572FC63" w14:textId="4C7EE271" w:rsidR="00EF3718" w:rsidRDefault="00EF3718" w:rsidP="00EF3718">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t>Không cho kích hoạt hoặc thay đổi chính sách đang áp dụng; yêu cầu đối tác gia hạn gói sử dụng nền tảng.</w:t>
            </w:r>
          </w:p>
        </w:tc>
      </w:tr>
      <w:tr w:rsidR="00EF3718" w14:paraId="5916733A" w14:textId="77777777" w:rsidTr="00EF3718">
        <w:tc>
          <w:tcPr>
            <w:cnfStyle w:val="001000000000" w:firstRow="0" w:lastRow="0" w:firstColumn="1" w:lastColumn="0" w:oddVBand="0" w:evenVBand="0" w:oddHBand="0" w:evenHBand="0" w:firstRowFirstColumn="0" w:firstRowLastColumn="0" w:lastRowFirstColumn="0" w:lastRowLastColumn="0"/>
            <w:tcW w:w="1129" w:type="dxa"/>
            <w:vAlign w:val="center"/>
          </w:tcPr>
          <w:p w14:paraId="0012194E" w14:textId="34774523" w:rsidR="00EF3718" w:rsidRPr="00EF3718" w:rsidRDefault="00EF3718" w:rsidP="00EF3718">
            <w:pPr>
              <w:spacing w:line="276" w:lineRule="auto"/>
              <w:jc w:val="center"/>
              <w:rPr>
                <w:lang w:val="vi-VN" w:eastAsia="en-GB"/>
              </w:rPr>
            </w:pPr>
            <w:r>
              <w:t>EXC-03</w:t>
            </w:r>
          </w:p>
        </w:tc>
        <w:tc>
          <w:tcPr>
            <w:tcW w:w="2835" w:type="dxa"/>
            <w:vAlign w:val="center"/>
          </w:tcPr>
          <w:p w14:paraId="5161725E" w14:textId="5EA42F19" w:rsidR="00EF3718" w:rsidRDefault="00EF3718" w:rsidP="00EF3718">
            <w:pPr>
              <w:spacing w:line="276" w:lineRule="auto"/>
              <w:jc w:val="left"/>
              <w:cnfStyle w:val="000000000000" w:firstRow="0" w:lastRow="0" w:firstColumn="0" w:lastColumn="0" w:oddVBand="0" w:evenVBand="0" w:oddHBand="0" w:evenHBand="0" w:firstRowFirstColumn="0" w:firstRowLastColumn="0" w:lastRowFirstColumn="0" w:lastRowLastColumn="0"/>
              <w:rPr>
                <w:b/>
                <w:bCs/>
                <w:lang w:val="vi-VN" w:eastAsia="en-GB"/>
              </w:rPr>
            </w:pPr>
            <w:r>
              <w:t>Cơ sở hoặc sân không tồn tại, bị tạm đóng hoặc ngừng hoạt động</w:t>
            </w:r>
          </w:p>
        </w:tc>
        <w:tc>
          <w:tcPr>
            <w:tcW w:w="5097" w:type="dxa"/>
            <w:vAlign w:val="center"/>
          </w:tcPr>
          <w:p w14:paraId="226D605C" w14:textId="5BAFB4B0" w:rsidR="00EF3718" w:rsidRDefault="00EF3718" w:rsidP="00EF3718">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t>Không cho thiết lập giá mới hoặc tạo báo giá cho cơ sở, sân tương ứng; các khung giờ liên quan không được mở đặt.</w:t>
            </w:r>
          </w:p>
        </w:tc>
      </w:tr>
      <w:tr w:rsidR="00EF3718" w14:paraId="31F16495" w14:textId="77777777" w:rsidTr="00EF3718">
        <w:tc>
          <w:tcPr>
            <w:cnfStyle w:val="001000000000" w:firstRow="0" w:lastRow="0" w:firstColumn="1" w:lastColumn="0" w:oddVBand="0" w:evenVBand="0" w:oddHBand="0" w:evenHBand="0" w:firstRowFirstColumn="0" w:firstRowLastColumn="0" w:lastRowFirstColumn="0" w:lastRowLastColumn="0"/>
            <w:tcW w:w="1129" w:type="dxa"/>
            <w:vAlign w:val="center"/>
          </w:tcPr>
          <w:p w14:paraId="4D4F4EB0" w14:textId="4BF22A61" w:rsidR="00EF3718" w:rsidRPr="00EF3718" w:rsidRDefault="00EF3718" w:rsidP="00EF3718">
            <w:pPr>
              <w:spacing w:line="276" w:lineRule="auto"/>
              <w:jc w:val="center"/>
              <w:rPr>
                <w:lang w:val="vi-VN" w:eastAsia="en-GB"/>
              </w:rPr>
            </w:pPr>
            <w:r>
              <w:t>EXC-04</w:t>
            </w:r>
          </w:p>
        </w:tc>
        <w:tc>
          <w:tcPr>
            <w:tcW w:w="2835" w:type="dxa"/>
            <w:vAlign w:val="center"/>
          </w:tcPr>
          <w:p w14:paraId="768A8EE0" w14:textId="24509F16" w:rsidR="00EF3718" w:rsidRDefault="00EF3718" w:rsidP="00EF3718">
            <w:pPr>
              <w:spacing w:line="276" w:lineRule="auto"/>
              <w:jc w:val="left"/>
              <w:cnfStyle w:val="000000000000" w:firstRow="0" w:lastRow="0" w:firstColumn="0" w:lastColumn="0" w:oddVBand="0" w:evenVBand="0" w:oddHBand="0" w:evenHBand="0" w:firstRowFirstColumn="0" w:firstRowLastColumn="0" w:lastRowFirstColumn="0" w:lastRowLastColumn="0"/>
              <w:rPr>
                <w:b/>
                <w:bCs/>
                <w:lang w:val="vi-VN" w:eastAsia="en-GB"/>
              </w:rPr>
            </w:pPr>
            <w:r>
              <w:t>Dữ liệu giá, tỷ lệ giảm hoặc thời gian áp dụng không hợp lệ</w:t>
            </w:r>
          </w:p>
        </w:tc>
        <w:tc>
          <w:tcPr>
            <w:tcW w:w="5097" w:type="dxa"/>
            <w:vAlign w:val="center"/>
          </w:tcPr>
          <w:p w14:paraId="3C981884" w14:textId="43F3CC49" w:rsidR="00EF3718" w:rsidRDefault="00EF3718" w:rsidP="00EF3718">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t>Không cho lưu hoặc kích hoạt chính sách và yêu cầu người quản lý điều chỉnh thông tin chưa hợp lệ.</w:t>
            </w:r>
          </w:p>
        </w:tc>
      </w:tr>
      <w:tr w:rsidR="00EF3718" w14:paraId="77933884" w14:textId="77777777" w:rsidTr="00EF3718">
        <w:tc>
          <w:tcPr>
            <w:cnfStyle w:val="001000000000" w:firstRow="0" w:lastRow="0" w:firstColumn="1" w:lastColumn="0" w:oddVBand="0" w:evenVBand="0" w:oddHBand="0" w:evenHBand="0" w:firstRowFirstColumn="0" w:firstRowLastColumn="0" w:lastRowFirstColumn="0" w:lastRowLastColumn="0"/>
            <w:tcW w:w="1129" w:type="dxa"/>
            <w:vAlign w:val="center"/>
          </w:tcPr>
          <w:p w14:paraId="667BEC75" w14:textId="045B04C6" w:rsidR="00EF3718" w:rsidRPr="00EF3718" w:rsidRDefault="00EF3718" w:rsidP="00EF3718">
            <w:pPr>
              <w:spacing w:line="276" w:lineRule="auto"/>
              <w:jc w:val="center"/>
            </w:pPr>
            <w:r>
              <w:t>EXC-05</w:t>
            </w:r>
          </w:p>
        </w:tc>
        <w:tc>
          <w:tcPr>
            <w:tcW w:w="2835" w:type="dxa"/>
            <w:vAlign w:val="center"/>
          </w:tcPr>
          <w:p w14:paraId="3B2B278F" w14:textId="32D2D282" w:rsidR="00EF3718" w:rsidRPr="00FC281D" w:rsidRDefault="00EF3718" w:rsidP="00EF3718">
            <w:pPr>
              <w:spacing w:line="276" w:lineRule="auto"/>
              <w:jc w:val="left"/>
              <w:cnfStyle w:val="000000000000" w:firstRow="0" w:lastRow="0" w:firstColumn="0" w:lastColumn="0" w:oddVBand="0" w:evenVBand="0" w:oddHBand="0" w:evenHBand="0" w:firstRowFirstColumn="0" w:firstRowLastColumn="0" w:lastRowFirstColumn="0" w:lastRowLastColumn="0"/>
            </w:pPr>
            <w:r>
              <w:t>Mã khuyến mãi bị trùng</w:t>
            </w:r>
          </w:p>
        </w:tc>
        <w:tc>
          <w:tcPr>
            <w:tcW w:w="5097" w:type="dxa"/>
            <w:vAlign w:val="center"/>
          </w:tcPr>
          <w:p w14:paraId="019977BD" w14:textId="5CE29001" w:rsidR="00EF3718" w:rsidRPr="00FC281D" w:rsidRDefault="00EF3718" w:rsidP="00EF3718">
            <w:pPr>
              <w:spacing w:line="276" w:lineRule="auto"/>
              <w:cnfStyle w:val="000000000000" w:firstRow="0" w:lastRow="0" w:firstColumn="0" w:lastColumn="0" w:oddVBand="0" w:evenVBand="0" w:oddHBand="0" w:evenHBand="0" w:firstRowFirstColumn="0" w:firstRowLastColumn="0" w:lastRowFirstColumn="0" w:lastRowLastColumn="0"/>
            </w:pPr>
            <w:r>
              <w:t>Từ chối tạo chương trình khuyến mãi và yêu cầu sử dụng mã nhận diện khác.</w:t>
            </w:r>
          </w:p>
        </w:tc>
      </w:tr>
      <w:tr w:rsidR="00EF3718" w14:paraId="647E269E" w14:textId="77777777" w:rsidTr="00EF3718">
        <w:tc>
          <w:tcPr>
            <w:cnfStyle w:val="001000000000" w:firstRow="0" w:lastRow="0" w:firstColumn="1" w:lastColumn="0" w:oddVBand="0" w:evenVBand="0" w:oddHBand="0" w:evenHBand="0" w:firstRowFirstColumn="0" w:firstRowLastColumn="0" w:lastRowFirstColumn="0" w:lastRowLastColumn="0"/>
            <w:tcW w:w="1129" w:type="dxa"/>
            <w:vAlign w:val="center"/>
          </w:tcPr>
          <w:p w14:paraId="4702EEE4" w14:textId="0098DA34" w:rsidR="00EF3718" w:rsidRPr="00EF3718" w:rsidRDefault="00EF3718" w:rsidP="00EF3718">
            <w:pPr>
              <w:spacing w:line="276" w:lineRule="auto"/>
              <w:jc w:val="center"/>
            </w:pPr>
            <w:r>
              <w:t>EXC-06</w:t>
            </w:r>
          </w:p>
        </w:tc>
        <w:tc>
          <w:tcPr>
            <w:tcW w:w="2835" w:type="dxa"/>
            <w:vAlign w:val="center"/>
          </w:tcPr>
          <w:p w14:paraId="56937798" w14:textId="02F7A62E" w:rsidR="00EF3718" w:rsidRPr="00FC281D" w:rsidRDefault="00EF3718" w:rsidP="00EF3718">
            <w:pPr>
              <w:spacing w:line="276" w:lineRule="auto"/>
              <w:jc w:val="left"/>
              <w:cnfStyle w:val="000000000000" w:firstRow="0" w:lastRow="0" w:firstColumn="0" w:lastColumn="0" w:oddVBand="0" w:evenVBand="0" w:oddHBand="0" w:evenHBand="0" w:firstRowFirstColumn="0" w:firstRowLastColumn="0" w:lastRowFirstColumn="0" w:lastRowLastColumn="0"/>
            </w:pPr>
            <w:r>
              <w:t>Các quy tắc giá xung đột và không xác định được thứ tự ưu tiên</w:t>
            </w:r>
          </w:p>
        </w:tc>
        <w:tc>
          <w:tcPr>
            <w:tcW w:w="5097" w:type="dxa"/>
            <w:vAlign w:val="center"/>
          </w:tcPr>
          <w:p w14:paraId="725FE918" w14:textId="71AEE968" w:rsidR="00EF3718" w:rsidRPr="00FC281D" w:rsidRDefault="00EF3718" w:rsidP="00EF3718">
            <w:pPr>
              <w:spacing w:line="276" w:lineRule="auto"/>
              <w:cnfStyle w:val="000000000000" w:firstRow="0" w:lastRow="0" w:firstColumn="0" w:lastColumn="0" w:oddVBand="0" w:evenVBand="0" w:oddHBand="0" w:evenHBand="0" w:firstRowFirstColumn="0" w:firstRowLastColumn="0" w:lastRowFirstColumn="0" w:lastRowLastColumn="0"/>
            </w:pPr>
            <w:r>
              <w:t>Không cho kích hoạt các quy tắc xung đột; giữ nguyên bảng giá hiện hành và yêu cầu người quản lý điều chỉnh.</w:t>
            </w:r>
          </w:p>
        </w:tc>
      </w:tr>
      <w:tr w:rsidR="00EF3718" w14:paraId="1F5C02AF" w14:textId="77777777" w:rsidTr="00EF3718">
        <w:tc>
          <w:tcPr>
            <w:cnfStyle w:val="001000000000" w:firstRow="0" w:lastRow="0" w:firstColumn="1" w:lastColumn="0" w:oddVBand="0" w:evenVBand="0" w:oddHBand="0" w:evenHBand="0" w:firstRowFirstColumn="0" w:firstRowLastColumn="0" w:lastRowFirstColumn="0" w:lastRowLastColumn="0"/>
            <w:tcW w:w="1129" w:type="dxa"/>
            <w:vAlign w:val="center"/>
          </w:tcPr>
          <w:p w14:paraId="3C692C9D" w14:textId="6D75A70A" w:rsidR="00EF3718" w:rsidRPr="00EF3718" w:rsidRDefault="00EF3718" w:rsidP="00EF3718">
            <w:pPr>
              <w:spacing w:line="276" w:lineRule="auto"/>
              <w:jc w:val="center"/>
            </w:pPr>
            <w:r>
              <w:t>EXC-07</w:t>
            </w:r>
          </w:p>
        </w:tc>
        <w:tc>
          <w:tcPr>
            <w:tcW w:w="2835" w:type="dxa"/>
            <w:vAlign w:val="center"/>
          </w:tcPr>
          <w:p w14:paraId="29E15096" w14:textId="5596291C" w:rsidR="00EF3718" w:rsidRPr="00FC281D" w:rsidRDefault="00EF3718" w:rsidP="00EF3718">
            <w:pPr>
              <w:spacing w:line="276" w:lineRule="auto"/>
              <w:jc w:val="left"/>
              <w:cnfStyle w:val="000000000000" w:firstRow="0" w:lastRow="0" w:firstColumn="0" w:lastColumn="0" w:oddVBand="0" w:evenVBand="0" w:oddHBand="0" w:evenHBand="0" w:firstRowFirstColumn="0" w:firstRowLastColumn="0" w:lastRowFirstColumn="0" w:lastRowLastColumn="0"/>
            </w:pPr>
            <w:r>
              <w:t>Không có bảng giá hợp lệ cho khung giờ</w:t>
            </w:r>
          </w:p>
        </w:tc>
        <w:tc>
          <w:tcPr>
            <w:tcW w:w="5097" w:type="dxa"/>
            <w:vAlign w:val="center"/>
          </w:tcPr>
          <w:p w14:paraId="43DD6442" w14:textId="7CB40863" w:rsidR="00EF3718" w:rsidRPr="00FC281D" w:rsidRDefault="00EF3718" w:rsidP="00EF3718">
            <w:pPr>
              <w:spacing w:line="276" w:lineRule="auto"/>
              <w:cnfStyle w:val="000000000000" w:firstRow="0" w:lastRow="0" w:firstColumn="0" w:lastColumn="0" w:oddVBand="0" w:evenVBand="0" w:oddHBand="0" w:evenHBand="0" w:firstRowFirstColumn="0" w:firstRowLastColumn="0" w:lastRowFirstColumn="0" w:lastRowLastColumn="0"/>
            </w:pPr>
            <w:r>
              <w:t>Không tạo báo giá và không cho phép khách hàng tiếp tục đặt khung giờ đó cho đến khi có bảng giá hợp lệ.</w:t>
            </w:r>
          </w:p>
        </w:tc>
      </w:tr>
      <w:tr w:rsidR="00EF3718" w14:paraId="7D1EB015" w14:textId="77777777" w:rsidTr="00EF3718">
        <w:tc>
          <w:tcPr>
            <w:cnfStyle w:val="001000000000" w:firstRow="0" w:lastRow="0" w:firstColumn="1" w:lastColumn="0" w:oddVBand="0" w:evenVBand="0" w:oddHBand="0" w:evenHBand="0" w:firstRowFirstColumn="0" w:firstRowLastColumn="0" w:lastRowFirstColumn="0" w:lastRowLastColumn="0"/>
            <w:tcW w:w="1129" w:type="dxa"/>
            <w:vAlign w:val="center"/>
          </w:tcPr>
          <w:p w14:paraId="456000CA" w14:textId="5E1A0D44" w:rsidR="00EF3718" w:rsidRPr="00EF3718" w:rsidRDefault="00EF3718" w:rsidP="00EF3718">
            <w:pPr>
              <w:spacing w:line="276" w:lineRule="auto"/>
              <w:jc w:val="center"/>
            </w:pPr>
            <w:r>
              <w:t>EXC-08</w:t>
            </w:r>
          </w:p>
        </w:tc>
        <w:tc>
          <w:tcPr>
            <w:tcW w:w="2835" w:type="dxa"/>
            <w:vAlign w:val="center"/>
          </w:tcPr>
          <w:p w14:paraId="0F0B2465" w14:textId="287BC7AA" w:rsidR="00EF3718" w:rsidRPr="00FC281D" w:rsidRDefault="00EF3718" w:rsidP="00EF3718">
            <w:pPr>
              <w:spacing w:line="276" w:lineRule="auto"/>
              <w:jc w:val="left"/>
              <w:cnfStyle w:val="000000000000" w:firstRow="0" w:lastRow="0" w:firstColumn="0" w:lastColumn="0" w:oddVBand="0" w:evenVBand="0" w:oddHBand="0" w:evenHBand="0" w:firstRowFirstColumn="0" w:firstRowLastColumn="0" w:lastRowFirstColumn="0" w:lastRowLastColumn="0"/>
            </w:pPr>
            <w:r>
              <w:t>Tổng mức giảm vượt quá tổng tiền trước ưu đãi</w:t>
            </w:r>
          </w:p>
        </w:tc>
        <w:tc>
          <w:tcPr>
            <w:tcW w:w="5097" w:type="dxa"/>
            <w:vAlign w:val="center"/>
          </w:tcPr>
          <w:p w14:paraId="397FF675" w14:textId="2FA7960E" w:rsidR="00EF3718" w:rsidRPr="00FC281D" w:rsidRDefault="00EF3718" w:rsidP="00EF3718">
            <w:pPr>
              <w:spacing w:line="276" w:lineRule="auto"/>
              <w:cnfStyle w:val="000000000000" w:firstRow="0" w:lastRow="0" w:firstColumn="0" w:lastColumn="0" w:oddVBand="0" w:evenVBand="0" w:oddHBand="0" w:evenHBand="0" w:firstRowFirstColumn="0" w:firstRowLastColumn="0" w:lastRowFirstColumn="0" w:lastRowLastColumn="0"/>
            </w:pPr>
            <w:r>
              <w:t>Giới hạn khoản giảm theo quy tắc nghiệp vụ hoặc từ chối tổ hợp ưu đãi không hợp lệ, bảo đảm tổng tiền không nhỏ hơn 0.</w:t>
            </w:r>
          </w:p>
        </w:tc>
      </w:tr>
    </w:tbl>
    <w:p w14:paraId="2D5B3B64" w14:textId="77777777" w:rsidR="008347F8" w:rsidRPr="008347F8" w:rsidRDefault="008347F8" w:rsidP="008347F8">
      <w:pPr>
        <w:spacing w:line="360" w:lineRule="auto"/>
        <w:rPr>
          <w:b/>
          <w:bCs/>
          <w:lang w:val="vi-VN" w:eastAsia="en-GB"/>
        </w:rPr>
      </w:pPr>
    </w:p>
    <w:p w14:paraId="38AF7C84" w14:textId="77777777" w:rsidR="008347F8" w:rsidRDefault="00AA6893">
      <w:pPr>
        <w:pStyle w:val="ListParagraph"/>
        <w:numPr>
          <w:ilvl w:val="3"/>
          <w:numId w:val="10"/>
        </w:numPr>
        <w:spacing w:line="360" w:lineRule="auto"/>
        <w:rPr>
          <w:b/>
          <w:bCs/>
          <w:lang w:val="vi-VN" w:eastAsia="en-GB"/>
        </w:rPr>
      </w:pPr>
      <w:r>
        <w:rPr>
          <w:b/>
          <w:bCs/>
          <w:lang w:val="vi-VN" w:eastAsia="en-GB"/>
        </w:rPr>
        <w:t>Kết quả của quy trình</w:t>
      </w:r>
    </w:p>
    <w:p w14:paraId="0E3BA769" w14:textId="14CC731B" w:rsidR="00533B35" w:rsidRPr="008347F8" w:rsidRDefault="008347F8" w:rsidP="008347F8">
      <w:pPr>
        <w:spacing w:line="360" w:lineRule="auto"/>
        <w:ind w:firstLine="720"/>
        <w:rPr>
          <w:rFonts w:cs="Times New Roman (Headings CS)"/>
          <w:spacing w:val="-2"/>
          <w:lang w:val="vi-VN" w:eastAsia="en-GB"/>
        </w:rPr>
      </w:pPr>
      <w:r w:rsidRPr="008347F8">
        <w:rPr>
          <w:rFonts w:cs="Times New Roman (Headings CS)"/>
          <w:spacing w:val="-2"/>
          <w:lang w:val="vi-VN" w:eastAsia="en-GB"/>
        </w:rPr>
        <w:t xml:space="preserve">Khi quy trình hoàn tất thành công, bảng giá, mã khuyến mãi, chương trình thành viên và quy tắc tích lũy điểm được thiết lập đầy đủ, hợp lệ và chuyển sang trạng thái hoạt động. Các khung giờ đủ điều kiện có mức giá rõ ràng; khách hàng có thể xem giá, nhập </w:t>
      </w:r>
      <w:r w:rsidRPr="008347F8">
        <w:rPr>
          <w:rFonts w:cs="Times New Roman (Headings CS)"/>
          <w:spacing w:val="-2"/>
          <w:lang w:val="vi-VN" w:eastAsia="en-GB"/>
        </w:rPr>
        <w:lastRenderedPageBreak/>
        <w:t>mã khuyến mãi và sử dụng quyền lợi thành viên theo đúng phạm vi, thời gian và điều kiện đã công bố.</w:t>
      </w:r>
      <w:r>
        <w:rPr>
          <w:rFonts w:cs="Times New Roman (Headings CS)"/>
          <w:spacing w:val="-2"/>
          <w:lang w:val="vi-VN" w:eastAsia="en-GB"/>
        </w:rPr>
        <w:t xml:space="preserve"> </w:t>
      </w:r>
      <w:r w:rsidRPr="008347F8">
        <w:rPr>
          <w:rFonts w:cs="Times New Roman (Headings CS)"/>
          <w:spacing w:val="-2"/>
          <w:lang w:val="vi-VN" w:eastAsia="en-GB"/>
        </w:rPr>
        <w:t>Trong quá trình đặt sân, Aura Court xác định mức giá phù hợp, kiểm tra các ưu đãi và hiển thị giá gốc, khoản giảm cùng tổng tiền dự kiến cho khách hàng. Mức giá và chính sách thực tế được áp dụng được lưu cùng booking, giúp Chủ cơ sở kinh doanh kiểm soát chính sách kinh doanh, đồng thời bảo đảm khả năng tra cứu và giải quyết sai lệch khi cần thiết.</w:t>
      </w:r>
      <w:r>
        <w:rPr>
          <w:rFonts w:cs="Times New Roman (Headings CS)"/>
          <w:spacing w:val="-2"/>
          <w:lang w:val="vi-VN" w:eastAsia="en-GB"/>
        </w:rPr>
        <w:t xml:space="preserve"> </w:t>
      </w:r>
      <w:r w:rsidRPr="008347F8">
        <w:rPr>
          <w:rFonts w:cs="Times New Roman (Headings CS)"/>
          <w:spacing w:val="-2"/>
          <w:lang w:val="vi-VN" w:eastAsia="en-GB"/>
        </w:rPr>
        <w:t>Nếu quy trình chưa hoàn tất, chính sách tiếp tục ở trạng thái nháp, chưa có hiệu lực hoặc được yêu cầu điều chỉnh; các khung giờ chưa có giá hợp lệ không được mở bán. Khi một chính sách bị ngừng áp dụng, chính sách đó không được sử dụng cho giao dịch mới, nhưng các booking đã xác nhận vẫn giữ nguyên mức giá, ưu đãi và quyền lợi tại thời điểm đặt.</w:t>
      </w:r>
      <w:r w:rsidR="007633EB" w:rsidRPr="008347F8">
        <w:rPr>
          <w:rFonts w:cs="Times New Roman (Headings CS)"/>
          <w:spacing w:val="-2"/>
          <w:lang w:val="vi-VN" w:eastAsia="en-GB"/>
        </w:rPr>
        <w:t xml:space="preserve"> </w:t>
      </w:r>
    </w:p>
    <w:p w14:paraId="21557AEF" w14:textId="5F89E326" w:rsidR="007633EB" w:rsidRDefault="007633EB">
      <w:pPr>
        <w:pStyle w:val="Heading2"/>
        <w:numPr>
          <w:ilvl w:val="2"/>
          <w:numId w:val="10"/>
        </w:numPr>
        <w:spacing w:line="360" w:lineRule="auto"/>
        <w:rPr>
          <w:lang w:val="vi-VN" w:eastAsia="en-GB"/>
        </w:rPr>
      </w:pPr>
      <w:r>
        <w:rPr>
          <w:lang w:val="vi-VN" w:eastAsia="en-GB"/>
        </w:rPr>
        <w:t xml:space="preserve">Quy trình nghiệp vụ </w:t>
      </w:r>
      <w:r w:rsidR="006448BC" w:rsidRPr="006448BC">
        <w:rPr>
          <w:lang w:val="vi-VN" w:eastAsia="en-GB"/>
        </w:rPr>
        <w:t>Tìm kiếm, kiểm tra lịch trống và đặt sân</w:t>
      </w:r>
    </w:p>
    <w:p w14:paraId="5F9D65A5" w14:textId="02689739" w:rsidR="00AA6893" w:rsidRDefault="00AA6893">
      <w:pPr>
        <w:pStyle w:val="ListParagraph"/>
        <w:numPr>
          <w:ilvl w:val="3"/>
          <w:numId w:val="10"/>
        </w:numPr>
        <w:spacing w:line="360" w:lineRule="auto"/>
        <w:rPr>
          <w:b/>
          <w:bCs/>
          <w:lang w:val="vi-VN" w:eastAsia="en-GB"/>
        </w:rPr>
      </w:pPr>
      <w:r>
        <w:rPr>
          <w:b/>
          <w:bCs/>
          <w:lang w:val="vi-VN" w:eastAsia="en-GB"/>
        </w:rPr>
        <w:t>Mục đích</w:t>
      </w:r>
    </w:p>
    <w:p w14:paraId="017E12F8" w14:textId="4B695B7A" w:rsidR="008347F8" w:rsidRPr="00EF3718" w:rsidRDefault="00EF3718" w:rsidP="00EF3718">
      <w:pPr>
        <w:spacing w:line="360" w:lineRule="auto"/>
        <w:ind w:firstLine="720"/>
        <w:rPr>
          <w:rFonts w:cs="Times New Roman (Body CS)"/>
          <w:spacing w:val="-2"/>
          <w:lang w:val="vi-VN" w:eastAsia="en-GB"/>
        </w:rPr>
      </w:pPr>
      <w:r w:rsidRPr="00EF3718">
        <w:rPr>
          <w:rFonts w:cs="Times New Roman (Body CS)"/>
          <w:spacing w:val="-2"/>
          <w:lang w:val="vi-VN" w:eastAsia="en-GB"/>
        </w:rPr>
        <w:t>Quy trình tìm kiếm, kiểm tra lịch trống và đặt sân nhằm hỗ trợ khách hàng tìm được cơ sở thể thao phù hợp, xem thông tin sân, lựa chọn ngày và khung giờ có thể sử dụng, kiểm tra giá dự kiến và tạo booking. Quy trình giúp khách hàng chủ động tiếp cận thông tin mà không phải liên hệ trực tiếp với cơ sở để hỏi lịch trống.</w:t>
      </w:r>
      <w:r w:rsidRPr="00EF3718">
        <w:rPr>
          <w:rFonts w:cs="Times New Roman (Body CS)"/>
          <w:spacing w:val="-2"/>
          <w:lang w:val="vi-VN" w:eastAsia="en-GB"/>
        </w:rPr>
        <w:t xml:space="preserve"> </w:t>
      </w:r>
      <w:r w:rsidRPr="00EF3718">
        <w:rPr>
          <w:rFonts w:cs="Times New Roman (Body CS)"/>
          <w:spacing w:val="-2"/>
          <w:lang w:val="vi-VN" w:eastAsia="en-GB"/>
        </w:rPr>
        <w:t>Quy trình đồng thời bảo đảm một khung giờ không được xác nhận cho nhiều booking khác nhau. Trước khi booking được tạo, trạng thái cơ sở, sân, lịch hoạt động, thời gian khóa sân, các booking đã tồn tại, bảng giá và điều kiện thanh toán đều phải được kiểm tra. Khi khách hàng hoàn tất thanh toán, booking được xác nhận và khung giờ được khóa để phục vụ khách hàng.</w:t>
      </w:r>
    </w:p>
    <w:p w14:paraId="34514275" w14:textId="78885BC6" w:rsidR="00AA6893" w:rsidRDefault="00AA6893">
      <w:pPr>
        <w:pStyle w:val="ListParagraph"/>
        <w:numPr>
          <w:ilvl w:val="3"/>
          <w:numId w:val="10"/>
        </w:numPr>
        <w:spacing w:line="360" w:lineRule="auto"/>
        <w:rPr>
          <w:b/>
          <w:bCs/>
          <w:lang w:val="vi-VN" w:eastAsia="en-GB"/>
        </w:rPr>
      </w:pPr>
      <w:r>
        <w:rPr>
          <w:b/>
          <w:bCs/>
          <w:lang w:val="vi-VN" w:eastAsia="en-GB"/>
        </w:rPr>
        <w:t>Phạm vi</w:t>
      </w:r>
    </w:p>
    <w:p w14:paraId="2235A70E" w14:textId="5EAB45FE" w:rsidR="008347F8" w:rsidRPr="008347F8" w:rsidRDefault="00730DAC" w:rsidP="00730DAC">
      <w:pPr>
        <w:spacing w:line="360" w:lineRule="auto"/>
        <w:ind w:firstLine="720"/>
        <w:rPr>
          <w:lang w:val="vi-VN" w:eastAsia="en-GB"/>
        </w:rPr>
      </w:pPr>
      <w:r w:rsidRPr="00730DAC">
        <w:rPr>
          <w:lang w:val="vi-VN" w:eastAsia="en-GB"/>
        </w:rPr>
        <w:t>Quy trình bao gồm việc tìm kiếm và lọc cơ sở thể thao; xem thông tin cơ sở, sân và tiện ích; lựa chọn ngày sử dụng; kiểm tra lịch trống; lựa chọn một hoặc nhiều khung giờ; xác định giá và ưu đãi dự kiến; giữ chỗ tạm thời; tạo yêu cầu thanh toán; tiếp nhận và đối chiếu kết quả thanh toán; xác nhận booking; giải phóng khung giờ khi thanh toán thất bại hoặc hết thời gian giữ chỗ; và gửi thông báo kết quả cho khách hàng.</w:t>
      </w:r>
      <w:r>
        <w:rPr>
          <w:lang w:val="vi-VN" w:eastAsia="en-GB"/>
        </w:rPr>
        <w:t xml:space="preserve"> </w:t>
      </w:r>
      <w:r w:rsidRPr="00730DAC">
        <w:rPr>
          <w:lang w:val="vi-VN" w:eastAsia="en-GB"/>
        </w:rPr>
        <w:t xml:space="preserve">Quy trình không bao gồm việc đăng ký trở thành đối tác, mua gói sử dụng nền tảng, thiết lập cơ sở và sân, xây dựng bảng giá và chương trình khuyến mãi, xử lý yêu cầu thay đổi hoặc hủy booking, hoàn tiền, chuyển nhượng quyền sử dụng booking, quản lý nhân viên và </w:t>
      </w:r>
      <w:r w:rsidRPr="00730DAC">
        <w:rPr>
          <w:lang w:val="vi-VN" w:eastAsia="en-GB"/>
        </w:rPr>
        <w:lastRenderedPageBreak/>
        <w:t>bán hàng tại sân thông qua POS. Những nội dung này thuộc các quy trình nghiệp vụ khác và chỉ cung cấp dữ liệu hoặc điều kiện liên quan cho quy trình đặt sân.</w:t>
      </w:r>
    </w:p>
    <w:p w14:paraId="2C6F6257" w14:textId="6B4F90AD" w:rsidR="00AA6893" w:rsidRDefault="00AA6893">
      <w:pPr>
        <w:pStyle w:val="ListParagraph"/>
        <w:numPr>
          <w:ilvl w:val="3"/>
          <w:numId w:val="10"/>
        </w:numPr>
        <w:spacing w:line="360" w:lineRule="auto"/>
        <w:rPr>
          <w:b/>
          <w:bCs/>
          <w:lang w:val="vi-VN" w:eastAsia="en-GB"/>
        </w:rPr>
      </w:pPr>
      <w:r>
        <w:rPr>
          <w:b/>
          <w:bCs/>
          <w:lang w:val="vi-VN" w:eastAsia="en-GB"/>
        </w:rPr>
        <w:t>Tác nhân tham gia</w:t>
      </w:r>
    </w:p>
    <w:p w14:paraId="666E3A33" w14:textId="488D2679" w:rsidR="00331AA9" w:rsidRPr="00331AA9" w:rsidRDefault="00331AA9" w:rsidP="00331AA9">
      <w:pPr>
        <w:spacing w:line="360" w:lineRule="auto"/>
        <w:ind w:firstLine="720"/>
        <w:rPr>
          <w:lang w:val="vi-VN" w:eastAsia="en-GB"/>
        </w:rPr>
      </w:pPr>
      <w:r w:rsidRPr="00331AA9">
        <w:rPr>
          <w:lang w:val="vi-VN" w:eastAsia="en-GB"/>
        </w:rPr>
        <w:t>Khách hàng là tác nhân chính của quy trình. Khách vãng lai chỉ được sử dụng các chức năng tra cứu công khai và phải đăng nhập trước khi tạo booking. Nhân viên sân có thể tạo booking tại quầy khi được cấp quyền. Nhà cung cấp dịch vụ thanh toán và đối soát, chẳng hạn PayOS hoặc SePay, là tác nhân hệ thống bên ngoài trao đổi dữ liệu thanh toán với Aura Court. Bản thân Aura Court không phải là tác nhân vì đây là hệ thống đang được phân tích.</w:t>
      </w:r>
    </w:p>
    <w:tbl>
      <w:tblPr>
        <w:tblStyle w:val="GridTable1Light"/>
        <w:tblW w:w="0" w:type="auto"/>
        <w:tblLook w:val="04A0" w:firstRow="1" w:lastRow="0" w:firstColumn="1" w:lastColumn="0" w:noHBand="0" w:noVBand="1"/>
      </w:tblPr>
      <w:tblGrid>
        <w:gridCol w:w="1113"/>
        <w:gridCol w:w="2001"/>
        <w:gridCol w:w="992"/>
        <w:gridCol w:w="4955"/>
      </w:tblGrid>
      <w:tr w:rsidR="00EF3718" w14:paraId="5C0F0404" w14:textId="77777777" w:rsidTr="00331A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vAlign w:val="center"/>
          </w:tcPr>
          <w:p w14:paraId="69C3CAE4" w14:textId="77777777" w:rsidR="00EF3718" w:rsidRDefault="00EF3718" w:rsidP="00F520B6">
            <w:pPr>
              <w:spacing w:line="276" w:lineRule="auto"/>
              <w:jc w:val="center"/>
              <w:rPr>
                <w:rFonts w:cs="Times New Roman (Body CS)"/>
                <w:spacing w:val="-2"/>
                <w:lang w:val="vi-VN" w:eastAsia="en-GB"/>
              </w:rPr>
            </w:pPr>
            <w:r>
              <w:rPr>
                <w:rFonts w:cs="Times New Roman (Body CS)"/>
                <w:spacing w:val="-2"/>
                <w:lang w:val="vi-VN" w:eastAsia="en-GB"/>
              </w:rPr>
              <w:t>ID</w:t>
            </w:r>
          </w:p>
        </w:tc>
        <w:tc>
          <w:tcPr>
            <w:tcW w:w="2001" w:type="dxa"/>
          </w:tcPr>
          <w:p w14:paraId="174B83E4" w14:textId="77777777" w:rsidR="00EF3718" w:rsidRDefault="00EF3718"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Tác nhân</w:t>
            </w:r>
          </w:p>
        </w:tc>
        <w:tc>
          <w:tcPr>
            <w:tcW w:w="992" w:type="dxa"/>
          </w:tcPr>
          <w:p w14:paraId="470F8D5B" w14:textId="77777777" w:rsidR="00EF3718" w:rsidRDefault="00EF3718"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Loại</w:t>
            </w:r>
          </w:p>
        </w:tc>
        <w:tc>
          <w:tcPr>
            <w:tcW w:w="4955" w:type="dxa"/>
          </w:tcPr>
          <w:p w14:paraId="3AAEB97F" w14:textId="77777777" w:rsidR="00EF3718" w:rsidRDefault="00EF3718"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Mô tả</w:t>
            </w:r>
          </w:p>
        </w:tc>
      </w:tr>
      <w:tr w:rsidR="00331AA9" w14:paraId="3478F788" w14:textId="77777777" w:rsidTr="00331AA9">
        <w:tc>
          <w:tcPr>
            <w:cnfStyle w:val="001000000000" w:firstRow="0" w:lastRow="0" w:firstColumn="1" w:lastColumn="0" w:oddVBand="0" w:evenVBand="0" w:oddHBand="0" w:evenHBand="0" w:firstRowFirstColumn="0" w:firstRowLastColumn="0" w:lastRowFirstColumn="0" w:lastRowLastColumn="0"/>
            <w:tcW w:w="1113" w:type="dxa"/>
            <w:vAlign w:val="center"/>
          </w:tcPr>
          <w:p w14:paraId="0712C130" w14:textId="71FC56D5" w:rsidR="00331AA9" w:rsidRDefault="00331AA9" w:rsidP="00F520B6">
            <w:pPr>
              <w:spacing w:line="276" w:lineRule="auto"/>
              <w:jc w:val="center"/>
              <w:rPr>
                <w:rFonts w:cs="Times New Roman (Body CS)"/>
                <w:spacing w:val="-2"/>
                <w:lang w:val="vi-VN" w:eastAsia="en-GB"/>
              </w:rPr>
            </w:pPr>
            <w:r>
              <w:rPr>
                <w:rFonts w:cs="Times New Roman (Body CS)"/>
                <w:spacing w:val="-2"/>
                <w:lang w:val="vi-VN" w:eastAsia="en-GB"/>
              </w:rPr>
              <w:t>ACT-01</w:t>
            </w:r>
          </w:p>
        </w:tc>
        <w:tc>
          <w:tcPr>
            <w:tcW w:w="2001" w:type="dxa"/>
          </w:tcPr>
          <w:p w14:paraId="758A1491" w14:textId="4948BE6A" w:rsidR="00331AA9" w:rsidRDefault="00331AA9"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Khách vãng lai</w:t>
            </w:r>
          </w:p>
        </w:tc>
        <w:tc>
          <w:tcPr>
            <w:tcW w:w="992" w:type="dxa"/>
            <w:vMerge w:val="restart"/>
            <w:vAlign w:val="center"/>
          </w:tcPr>
          <w:p w14:paraId="4D43FF7A" w14:textId="18AB5569" w:rsidR="00331AA9" w:rsidRDefault="00331AA9" w:rsidP="00730DAC">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760A2">
              <w:t>Người dùng</w:t>
            </w:r>
          </w:p>
        </w:tc>
        <w:tc>
          <w:tcPr>
            <w:tcW w:w="4955" w:type="dxa"/>
          </w:tcPr>
          <w:p w14:paraId="44ACCE73" w14:textId="1C6677C3" w:rsidR="00331AA9" w:rsidRPr="00331AA9"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Tìm kiếm, lọc và xem thông tin công khai của cơ sở, sân, lịch trống và mức giá tham khảo</w:t>
            </w:r>
          </w:p>
        </w:tc>
      </w:tr>
      <w:tr w:rsidR="00331AA9" w:rsidRPr="008C59D9" w14:paraId="370FB31F" w14:textId="77777777" w:rsidTr="00331AA9">
        <w:tc>
          <w:tcPr>
            <w:cnfStyle w:val="001000000000" w:firstRow="0" w:lastRow="0" w:firstColumn="1" w:lastColumn="0" w:oddVBand="0" w:evenVBand="0" w:oddHBand="0" w:evenHBand="0" w:firstRowFirstColumn="0" w:firstRowLastColumn="0" w:lastRowFirstColumn="0" w:lastRowLastColumn="0"/>
            <w:tcW w:w="1113" w:type="dxa"/>
            <w:vAlign w:val="center"/>
          </w:tcPr>
          <w:p w14:paraId="471A0736" w14:textId="77777777" w:rsidR="00331AA9" w:rsidRDefault="00331AA9" w:rsidP="00F520B6">
            <w:pPr>
              <w:spacing w:line="276" w:lineRule="auto"/>
              <w:jc w:val="center"/>
              <w:rPr>
                <w:rFonts w:cs="Times New Roman (Body CS)"/>
                <w:spacing w:val="-2"/>
                <w:lang w:val="vi-VN" w:eastAsia="en-GB"/>
              </w:rPr>
            </w:pPr>
            <w:r>
              <w:rPr>
                <w:rFonts w:cs="Times New Roman (Body CS)"/>
                <w:spacing w:val="-2"/>
                <w:lang w:val="vi-VN" w:eastAsia="en-GB"/>
              </w:rPr>
              <w:t>ACT-02</w:t>
            </w:r>
          </w:p>
        </w:tc>
        <w:tc>
          <w:tcPr>
            <w:tcW w:w="2001" w:type="dxa"/>
            <w:vAlign w:val="center"/>
          </w:tcPr>
          <w:p w14:paraId="4C9382D3" w14:textId="77777777" w:rsidR="00331AA9" w:rsidRDefault="00331AA9"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Khách hàng</w:t>
            </w:r>
          </w:p>
        </w:tc>
        <w:tc>
          <w:tcPr>
            <w:tcW w:w="992" w:type="dxa"/>
            <w:vMerge/>
            <w:vAlign w:val="center"/>
          </w:tcPr>
          <w:p w14:paraId="520EBB2F" w14:textId="00BAC885" w:rsidR="00331AA9" w:rsidRDefault="00331AA9" w:rsidP="00F520B6">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955" w:type="dxa"/>
          </w:tcPr>
          <w:p w14:paraId="1A2FCE72" w14:textId="5A52C83B" w:rsidR="00331AA9" w:rsidRPr="008C59D9" w:rsidRDefault="00331AA9" w:rsidP="00F520B6">
            <w:pPr>
              <w:cnfStyle w:val="000000000000" w:firstRow="0" w:lastRow="0" w:firstColumn="0" w:lastColumn="0" w:oddVBand="0" w:evenVBand="0" w:oddHBand="0" w:evenHBand="0" w:firstRowFirstColumn="0" w:firstRowLastColumn="0" w:lastRowFirstColumn="0" w:lastRowLastColumn="0"/>
              <w:rPr>
                <w:color w:val="auto"/>
                <w:sz w:val="24"/>
              </w:rPr>
            </w:pPr>
            <w:r>
              <w:t>Lựa chọn sân, khung giờ, sử dụng ưu đãi, tạo booking, thanh toán và nhận kết quả xác nhận</w:t>
            </w:r>
          </w:p>
        </w:tc>
      </w:tr>
      <w:tr w:rsidR="00331AA9" w:rsidRPr="008C59D9" w14:paraId="7C9A78B6" w14:textId="77777777" w:rsidTr="00331AA9">
        <w:trPr>
          <w:trHeight w:val="649"/>
        </w:trPr>
        <w:tc>
          <w:tcPr>
            <w:cnfStyle w:val="001000000000" w:firstRow="0" w:lastRow="0" w:firstColumn="1" w:lastColumn="0" w:oddVBand="0" w:evenVBand="0" w:oddHBand="0" w:evenHBand="0" w:firstRowFirstColumn="0" w:firstRowLastColumn="0" w:lastRowFirstColumn="0" w:lastRowLastColumn="0"/>
            <w:tcW w:w="1113" w:type="dxa"/>
            <w:vAlign w:val="center"/>
          </w:tcPr>
          <w:p w14:paraId="70577F94" w14:textId="77777777" w:rsidR="00331AA9" w:rsidRPr="008C59D9" w:rsidRDefault="00331AA9" w:rsidP="00F520B6">
            <w:pPr>
              <w:spacing w:line="276" w:lineRule="auto"/>
              <w:jc w:val="center"/>
              <w:rPr>
                <w:rFonts w:cs="Times New Roman (Body CS)"/>
                <w:spacing w:val="-2"/>
                <w:lang w:val="vi-VN" w:eastAsia="en-GB"/>
              </w:rPr>
            </w:pPr>
            <w:r w:rsidRPr="000760A2">
              <w:t>ACT-0</w:t>
            </w:r>
            <w:r>
              <w:rPr>
                <w:lang w:val="vi-VN"/>
              </w:rPr>
              <w:t>3</w:t>
            </w:r>
          </w:p>
        </w:tc>
        <w:tc>
          <w:tcPr>
            <w:tcW w:w="2001" w:type="dxa"/>
            <w:vAlign w:val="center"/>
          </w:tcPr>
          <w:p w14:paraId="67C6505E" w14:textId="77777777" w:rsidR="00331AA9" w:rsidRPr="008C59D9" w:rsidRDefault="00331AA9"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Nhân viên</w:t>
            </w:r>
          </w:p>
        </w:tc>
        <w:tc>
          <w:tcPr>
            <w:tcW w:w="992" w:type="dxa"/>
            <w:vMerge/>
          </w:tcPr>
          <w:p w14:paraId="3E060CE0" w14:textId="77777777" w:rsidR="00331AA9" w:rsidRDefault="00331AA9"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955" w:type="dxa"/>
          </w:tcPr>
          <w:p w14:paraId="0928C857" w14:textId="542938E2" w:rsidR="00331AA9" w:rsidRPr="00331AA9" w:rsidRDefault="00331AA9" w:rsidP="00F520B6">
            <w:pPr>
              <w:cnfStyle w:val="000000000000" w:firstRow="0" w:lastRow="0" w:firstColumn="0" w:lastColumn="0" w:oddVBand="0" w:evenVBand="0" w:oddHBand="0" w:evenHBand="0" w:firstRowFirstColumn="0" w:firstRowLastColumn="0" w:lastRowFirstColumn="0" w:lastRowLastColumn="0"/>
              <w:rPr>
                <w:color w:val="auto"/>
                <w:sz w:val="24"/>
              </w:rPr>
            </w:pPr>
            <w:r>
              <w:t>Tạo booking tại quầy cho khách hàng trong phạm vi cơ sở và quyền được phân công</w:t>
            </w:r>
          </w:p>
        </w:tc>
      </w:tr>
      <w:tr w:rsidR="00730DAC" w:rsidRPr="008C59D9" w14:paraId="3C756EEF" w14:textId="77777777" w:rsidTr="00331AA9">
        <w:tc>
          <w:tcPr>
            <w:cnfStyle w:val="001000000000" w:firstRow="0" w:lastRow="0" w:firstColumn="1" w:lastColumn="0" w:oddVBand="0" w:evenVBand="0" w:oddHBand="0" w:evenHBand="0" w:firstRowFirstColumn="0" w:firstRowLastColumn="0" w:lastRowFirstColumn="0" w:lastRowLastColumn="0"/>
            <w:tcW w:w="1113" w:type="dxa"/>
            <w:vAlign w:val="center"/>
          </w:tcPr>
          <w:p w14:paraId="4D15C66B" w14:textId="1049690B" w:rsidR="00730DAC" w:rsidRDefault="00730DAC" w:rsidP="00F520B6">
            <w:pPr>
              <w:spacing w:line="276" w:lineRule="auto"/>
              <w:jc w:val="center"/>
              <w:rPr>
                <w:rFonts w:cs="Times New Roman (Body CS)"/>
                <w:spacing w:val="-2"/>
                <w:lang w:val="vi-VN" w:eastAsia="en-GB"/>
              </w:rPr>
            </w:pPr>
            <w:r>
              <w:rPr>
                <w:rFonts w:cs="Times New Roman (Body CS)"/>
                <w:spacing w:val="-2"/>
                <w:lang w:val="vi-VN" w:eastAsia="en-GB"/>
              </w:rPr>
              <w:t>ACT-0</w:t>
            </w:r>
            <w:r w:rsidR="00331AA9">
              <w:rPr>
                <w:rFonts w:cs="Times New Roman (Body CS)"/>
                <w:spacing w:val="-2"/>
                <w:lang w:val="vi-VN" w:eastAsia="en-GB"/>
              </w:rPr>
              <w:t>6</w:t>
            </w:r>
          </w:p>
        </w:tc>
        <w:tc>
          <w:tcPr>
            <w:tcW w:w="2001" w:type="dxa"/>
            <w:vAlign w:val="center"/>
          </w:tcPr>
          <w:p w14:paraId="5769CAB7" w14:textId="493CB5AC" w:rsidR="00730DAC" w:rsidRDefault="00331AA9"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D7E89">
              <w:t>Nhà cung cấp dịch vụ thanh toán và đối soát</w:t>
            </w:r>
          </w:p>
        </w:tc>
        <w:tc>
          <w:tcPr>
            <w:tcW w:w="992" w:type="dxa"/>
          </w:tcPr>
          <w:p w14:paraId="1092B223" w14:textId="77777777" w:rsidR="00730DAC" w:rsidRDefault="00730DAC"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955" w:type="dxa"/>
          </w:tcPr>
          <w:p w14:paraId="66C8B284" w14:textId="031311DD" w:rsidR="00730DAC" w:rsidRPr="00331AA9" w:rsidRDefault="00331AA9" w:rsidP="00F520B6">
            <w:pPr>
              <w:cnfStyle w:val="000000000000" w:firstRow="0" w:lastRow="0" w:firstColumn="0" w:lastColumn="0" w:oddVBand="0" w:evenVBand="0" w:oddHBand="0" w:evenHBand="0" w:firstRowFirstColumn="0" w:firstRowLastColumn="0" w:lastRowFirstColumn="0" w:lastRowLastColumn="0"/>
              <w:rPr>
                <w:color w:val="auto"/>
                <w:sz w:val="24"/>
              </w:rPr>
            </w:pPr>
            <w:r>
              <w:t>Cung cấp thông tin thanh toán, gửi kết quả giao dịch và dữ liệu phục vụ đối chiếu thanh toán</w:t>
            </w:r>
          </w:p>
        </w:tc>
      </w:tr>
    </w:tbl>
    <w:p w14:paraId="3E434250" w14:textId="77777777" w:rsidR="008347F8" w:rsidRPr="008347F8" w:rsidRDefault="008347F8" w:rsidP="008347F8">
      <w:pPr>
        <w:spacing w:line="360" w:lineRule="auto"/>
        <w:rPr>
          <w:lang w:val="vi-VN" w:eastAsia="en-GB"/>
        </w:rPr>
      </w:pPr>
    </w:p>
    <w:p w14:paraId="041A1D3A" w14:textId="6F8ED6D8" w:rsidR="00AA6893" w:rsidRDefault="00AA6893">
      <w:pPr>
        <w:pStyle w:val="ListParagraph"/>
        <w:numPr>
          <w:ilvl w:val="3"/>
          <w:numId w:val="10"/>
        </w:numPr>
        <w:spacing w:line="360" w:lineRule="auto"/>
        <w:rPr>
          <w:b/>
          <w:bCs/>
          <w:lang w:val="vi-VN" w:eastAsia="en-GB"/>
        </w:rPr>
      </w:pPr>
      <w:r>
        <w:rPr>
          <w:b/>
          <w:bCs/>
          <w:lang w:val="vi-VN" w:eastAsia="en-GB"/>
        </w:rPr>
        <w:t>Điều kiện bắt đầu</w:t>
      </w:r>
      <w:r w:rsidR="00343110">
        <w:rPr>
          <w:b/>
          <w:bCs/>
          <w:lang w:val="vi-VN" w:eastAsia="en-GB"/>
        </w:rPr>
        <w:t xml:space="preserve">; </w:t>
      </w:r>
      <w:r w:rsidRPr="00343110">
        <w:rPr>
          <w:b/>
          <w:bCs/>
          <w:lang w:val="vi-VN" w:eastAsia="en-GB"/>
        </w:rPr>
        <w:t>Đầu vào và đầu ra</w:t>
      </w:r>
    </w:p>
    <w:p w14:paraId="55D50944" w14:textId="79BFF0B7" w:rsidR="008347F8" w:rsidRDefault="00331AA9" w:rsidP="00331AA9">
      <w:pPr>
        <w:spacing w:line="360" w:lineRule="auto"/>
        <w:ind w:firstLine="720"/>
        <w:rPr>
          <w:lang w:val="vi-VN" w:eastAsia="en-GB"/>
        </w:rPr>
      </w:pPr>
      <w:r w:rsidRPr="00331AA9">
        <w:rPr>
          <w:lang w:val="vi-VN" w:eastAsia="en-GB"/>
        </w:rPr>
        <w:t>Đối với hoạt động tìm kiếm, người dùng không bắt buộc phải đăng nhập. Cơ sở phải được Quản trị viên nền tảng phê duyệt, đang ở trạng thái công khai và thuộc đối tác có gói sử dụng nền tảng còn hiệu lực. Các sân được hiển thị phải đang hoạt động và có thông tin cơ bản, lịch hoạt động cùng bảng giá hợp lệ.</w:t>
      </w:r>
      <w:r>
        <w:rPr>
          <w:lang w:val="vi-VN" w:eastAsia="en-GB"/>
        </w:rPr>
        <w:t xml:space="preserve"> </w:t>
      </w:r>
      <w:r w:rsidRPr="00331AA9">
        <w:rPr>
          <w:lang w:val="vi-VN" w:eastAsia="en-GB"/>
        </w:rPr>
        <w:t>Để tạo booking, khách hàng phải đăng nhập bằng tài khoản hợp lệ và không bị hạn chế sử dụng chức năng đặt sân. Cơ sở và sân được chọn phải đang hoạt động; ngày đặt không thuộc quá khứ; các khung giờ phải nằm trong lịch cho phép đặt, chưa có booking khác và không thuộc thời gian bảo trì hoặc tạm khóa. Trường hợp Nhân viên sân tạo booking tại quầy, nhân viên phải được phân công đúng cơ sở và có quyền xử lý booking.</w:t>
      </w:r>
    </w:p>
    <w:p w14:paraId="53829E8E" w14:textId="2C0631A8" w:rsidR="00331AA9" w:rsidRDefault="00331AA9" w:rsidP="00331AA9">
      <w:pPr>
        <w:spacing w:line="360" w:lineRule="auto"/>
        <w:ind w:firstLine="720"/>
        <w:rPr>
          <w:lang w:val="vi-VN" w:eastAsia="en-GB"/>
        </w:rPr>
      </w:pPr>
      <w:r w:rsidRPr="00331AA9">
        <w:rPr>
          <w:lang w:val="vi-VN" w:eastAsia="en-GB"/>
        </w:rPr>
        <w:t xml:space="preserve">Đầu vào của quy trình được hình thành từ tiêu chí tìm kiếm, sân và thời gian do người dùng lựa chọn, cùng dữ liệu giá, lịch hoạt động và trạng thái sân đã được cơ sở </w:t>
      </w:r>
      <w:r w:rsidRPr="00331AA9">
        <w:rPr>
          <w:lang w:val="vi-VN" w:eastAsia="en-GB"/>
        </w:rPr>
        <w:lastRenderedPageBreak/>
        <w:t>thiết lập. Aura Court sử dụng các dữ liệu này để xác định tính khả dụng, giá dự kiến và điều kiện tạo booking. Kết quả cuối cùng có thể là booking được xác nhận hoặc thông báo nêu rõ lý do yêu cầu chưa thể hoàn tất.</w:t>
      </w:r>
    </w:p>
    <w:tbl>
      <w:tblPr>
        <w:tblStyle w:val="GridTable1Light"/>
        <w:tblW w:w="9067" w:type="dxa"/>
        <w:tblLook w:val="04A0" w:firstRow="1" w:lastRow="0" w:firstColumn="1" w:lastColumn="0" w:noHBand="0" w:noVBand="1"/>
      </w:tblPr>
      <w:tblGrid>
        <w:gridCol w:w="805"/>
        <w:gridCol w:w="1742"/>
        <w:gridCol w:w="6520"/>
      </w:tblGrid>
      <w:tr w:rsidR="00331AA9" w14:paraId="56A105A8" w14:textId="77777777" w:rsidTr="00331A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vAlign w:val="center"/>
          </w:tcPr>
          <w:p w14:paraId="60B29770" w14:textId="742E75AF" w:rsidR="00331AA9" w:rsidRPr="00331AA9" w:rsidRDefault="00331AA9" w:rsidP="00F520B6">
            <w:pPr>
              <w:spacing w:line="276" w:lineRule="auto"/>
              <w:jc w:val="center"/>
              <w:rPr>
                <w:lang w:val="vi-VN" w:eastAsia="en-GB"/>
              </w:rPr>
            </w:pPr>
            <w:r>
              <w:rPr>
                <w:lang w:val="vi-VN"/>
              </w:rPr>
              <w:t>*</w:t>
            </w:r>
          </w:p>
        </w:tc>
        <w:tc>
          <w:tcPr>
            <w:tcW w:w="1742" w:type="dxa"/>
            <w:vAlign w:val="center"/>
          </w:tcPr>
          <w:p w14:paraId="3E688C10" w14:textId="648892C8" w:rsidR="00331AA9" w:rsidRDefault="00331AA9"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Thành phần</w:t>
            </w:r>
          </w:p>
        </w:tc>
        <w:tc>
          <w:tcPr>
            <w:tcW w:w="6520" w:type="dxa"/>
            <w:vAlign w:val="center"/>
          </w:tcPr>
          <w:p w14:paraId="4BD21CA0" w14:textId="1852DC59" w:rsidR="00331AA9" w:rsidRDefault="00331AA9"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Nội dung</w:t>
            </w:r>
          </w:p>
        </w:tc>
      </w:tr>
      <w:tr w:rsidR="00331AA9" w14:paraId="3AE47844" w14:textId="77777777" w:rsidTr="00806BDB">
        <w:tc>
          <w:tcPr>
            <w:cnfStyle w:val="001000000000" w:firstRow="0" w:lastRow="0" w:firstColumn="1" w:lastColumn="0" w:oddVBand="0" w:evenVBand="0" w:oddHBand="0" w:evenHBand="0" w:firstRowFirstColumn="0" w:firstRowLastColumn="0" w:lastRowFirstColumn="0" w:lastRowLastColumn="0"/>
            <w:tcW w:w="805" w:type="dxa"/>
            <w:vAlign w:val="center"/>
          </w:tcPr>
          <w:p w14:paraId="7A62EE92" w14:textId="1454CCAE" w:rsidR="00331AA9" w:rsidRDefault="00331AA9" w:rsidP="00331AA9">
            <w:pPr>
              <w:spacing w:line="276" w:lineRule="auto"/>
              <w:jc w:val="center"/>
              <w:rPr>
                <w:lang w:val="vi-VN" w:eastAsia="en-GB"/>
              </w:rPr>
            </w:pPr>
            <w:r>
              <w:rPr>
                <w:lang w:val="vi-VN" w:eastAsia="en-GB"/>
              </w:rPr>
              <w:t>1</w:t>
            </w:r>
          </w:p>
        </w:tc>
        <w:tc>
          <w:tcPr>
            <w:tcW w:w="1742" w:type="dxa"/>
            <w:vAlign w:val="center"/>
          </w:tcPr>
          <w:p w14:paraId="40675080" w14:textId="753FB1EC" w:rsidR="00331AA9"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Đầu vào</w:t>
            </w:r>
          </w:p>
        </w:tc>
        <w:tc>
          <w:tcPr>
            <w:tcW w:w="6520" w:type="dxa"/>
            <w:vAlign w:val="center"/>
          </w:tcPr>
          <w:p w14:paraId="568802E9" w14:textId="2799A7A4" w:rsidR="00331AA9"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Từ khóa tìm kiếm; môn thể thao; khu vực; cơ sở và sân; ngày sử dụng; một hoặc nhiều khung giờ; mã khuyến mãi nếu có; thông tin khách hàng; thông tin giao dịch thanh toán</w:t>
            </w:r>
          </w:p>
        </w:tc>
      </w:tr>
      <w:tr w:rsidR="00331AA9" w14:paraId="2B1DA24F" w14:textId="77777777" w:rsidTr="00806BDB">
        <w:tc>
          <w:tcPr>
            <w:cnfStyle w:val="001000000000" w:firstRow="0" w:lastRow="0" w:firstColumn="1" w:lastColumn="0" w:oddVBand="0" w:evenVBand="0" w:oddHBand="0" w:evenHBand="0" w:firstRowFirstColumn="0" w:firstRowLastColumn="0" w:lastRowFirstColumn="0" w:lastRowLastColumn="0"/>
            <w:tcW w:w="805" w:type="dxa"/>
            <w:vAlign w:val="center"/>
          </w:tcPr>
          <w:p w14:paraId="69E69773" w14:textId="143CF5DF" w:rsidR="00331AA9" w:rsidRDefault="00331AA9" w:rsidP="00331AA9">
            <w:pPr>
              <w:spacing w:line="276" w:lineRule="auto"/>
              <w:jc w:val="center"/>
              <w:rPr>
                <w:lang w:val="vi-VN" w:eastAsia="en-GB"/>
              </w:rPr>
            </w:pPr>
            <w:r>
              <w:rPr>
                <w:lang w:val="vi-VN" w:eastAsia="en-GB"/>
              </w:rPr>
              <w:t>2</w:t>
            </w:r>
          </w:p>
        </w:tc>
        <w:tc>
          <w:tcPr>
            <w:tcW w:w="1742" w:type="dxa"/>
            <w:vAlign w:val="center"/>
          </w:tcPr>
          <w:p w14:paraId="4E4D134F" w14:textId="4CC110A0" w:rsidR="00331AA9" w:rsidRPr="00170E6F"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Hoạt động xử lý</w:t>
            </w:r>
          </w:p>
        </w:tc>
        <w:tc>
          <w:tcPr>
            <w:tcW w:w="6520" w:type="dxa"/>
            <w:vAlign w:val="center"/>
          </w:tcPr>
          <w:p w14:paraId="7DEA9330" w14:textId="25A79FFF" w:rsidR="00331AA9"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Tìm kiếm và lọc dữ liệu; kiểm tra trạng thái cơ sở, sân và lịch hoạt động; xác định khung giờ khả dụng; kiểm tra xung đột; xác định giá và ưu đãi; giữ chỗ; tạo yêu cầu thanh toán; đối chiếu giao dịch; xác nhận booking hoặc giải phóng khung giờ</w:t>
            </w:r>
          </w:p>
        </w:tc>
      </w:tr>
      <w:tr w:rsidR="00331AA9" w14:paraId="59746F30" w14:textId="77777777" w:rsidTr="00806BDB">
        <w:tc>
          <w:tcPr>
            <w:cnfStyle w:val="001000000000" w:firstRow="0" w:lastRow="0" w:firstColumn="1" w:lastColumn="0" w:oddVBand="0" w:evenVBand="0" w:oddHBand="0" w:evenHBand="0" w:firstRowFirstColumn="0" w:firstRowLastColumn="0" w:lastRowFirstColumn="0" w:lastRowLastColumn="0"/>
            <w:tcW w:w="805" w:type="dxa"/>
            <w:vAlign w:val="center"/>
          </w:tcPr>
          <w:p w14:paraId="2AE86C92" w14:textId="01B12A82" w:rsidR="00331AA9" w:rsidRDefault="00331AA9" w:rsidP="00331AA9">
            <w:pPr>
              <w:spacing w:line="276" w:lineRule="auto"/>
              <w:jc w:val="center"/>
              <w:rPr>
                <w:lang w:val="vi-VN" w:eastAsia="en-GB"/>
              </w:rPr>
            </w:pPr>
            <w:r>
              <w:rPr>
                <w:lang w:val="vi-VN" w:eastAsia="en-GB"/>
              </w:rPr>
              <w:t>3</w:t>
            </w:r>
          </w:p>
        </w:tc>
        <w:tc>
          <w:tcPr>
            <w:tcW w:w="1742" w:type="dxa"/>
            <w:vAlign w:val="center"/>
          </w:tcPr>
          <w:p w14:paraId="3199D589" w14:textId="2AB1B342" w:rsidR="00331AA9" w:rsidRPr="00170E6F"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Đầu ra</w:t>
            </w:r>
          </w:p>
        </w:tc>
        <w:tc>
          <w:tcPr>
            <w:tcW w:w="6520" w:type="dxa"/>
            <w:vAlign w:val="center"/>
          </w:tcPr>
          <w:p w14:paraId="75A1C0F5" w14:textId="7E36B899" w:rsidR="00331AA9"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Kết quả tìm kiếm; thông tin cơ sở và sân; lịch trống; giá dự kiến; trạng thái giữ chỗ; mã booking; trạng thái booking và thanh toán; thông báo kết quả đặt sân</w:t>
            </w:r>
          </w:p>
        </w:tc>
      </w:tr>
    </w:tbl>
    <w:p w14:paraId="04ABBD05" w14:textId="77777777" w:rsidR="00331AA9" w:rsidRPr="008347F8" w:rsidRDefault="00331AA9" w:rsidP="00331AA9">
      <w:pPr>
        <w:spacing w:line="360" w:lineRule="auto"/>
        <w:ind w:firstLine="720"/>
        <w:rPr>
          <w:lang w:val="vi-VN" w:eastAsia="en-GB"/>
        </w:rPr>
      </w:pPr>
    </w:p>
    <w:p w14:paraId="78DFD989" w14:textId="22A3DB48" w:rsidR="00AA6893" w:rsidRDefault="00AA6893">
      <w:pPr>
        <w:pStyle w:val="ListParagraph"/>
        <w:numPr>
          <w:ilvl w:val="3"/>
          <w:numId w:val="10"/>
        </w:numPr>
        <w:spacing w:line="360" w:lineRule="auto"/>
        <w:rPr>
          <w:b/>
          <w:bCs/>
          <w:lang w:val="vi-VN" w:eastAsia="en-GB"/>
        </w:rPr>
      </w:pPr>
      <w:r>
        <w:rPr>
          <w:b/>
          <w:bCs/>
          <w:lang w:val="vi-VN" w:eastAsia="en-GB"/>
        </w:rPr>
        <w:t>Quy trình nghiệp vụ tổng quát</w:t>
      </w:r>
    </w:p>
    <w:tbl>
      <w:tblPr>
        <w:tblStyle w:val="GridTable1Light"/>
        <w:tblW w:w="0" w:type="auto"/>
        <w:tblLook w:val="04A0" w:firstRow="1" w:lastRow="0" w:firstColumn="1" w:lastColumn="0" w:noHBand="0" w:noVBand="1"/>
      </w:tblPr>
      <w:tblGrid>
        <w:gridCol w:w="805"/>
        <w:gridCol w:w="1742"/>
        <w:gridCol w:w="1559"/>
        <w:gridCol w:w="2410"/>
        <w:gridCol w:w="2545"/>
      </w:tblGrid>
      <w:tr w:rsidR="00EF3718" w14:paraId="670B1BE7" w14:textId="77777777" w:rsidTr="00F52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vAlign w:val="center"/>
          </w:tcPr>
          <w:p w14:paraId="394AF2FF" w14:textId="77777777" w:rsidR="00EF3718" w:rsidRDefault="00EF3718" w:rsidP="00F520B6">
            <w:pPr>
              <w:spacing w:line="276" w:lineRule="auto"/>
              <w:jc w:val="center"/>
              <w:rPr>
                <w:lang w:val="vi-VN" w:eastAsia="en-GB"/>
              </w:rPr>
            </w:pPr>
            <w:r w:rsidRPr="00FA2129">
              <w:t>Bước</w:t>
            </w:r>
          </w:p>
        </w:tc>
        <w:tc>
          <w:tcPr>
            <w:tcW w:w="1742" w:type="dxa"/>
            <w:vAlign w:val="center"/>
          </w:tcPr>
          <w:p w14:paraId="0B5900EC" w14:textId="77777777" w:rsidR="00EF3718" w:rsidRDefault="00EF3718"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Giai đoạn</w:t>
            </w:r>
          </w:p>
        </w:tc>
        <w:tc>
          <w:tcPr>
            <w:tcW w:w="1559" w:type="dxa"/>
            <w:vAlign w:val="center"/>
          </w:tcPr>
          <w:p w14:paraId="708520DE" w14:textId="77777777" w:rsidR="00EF3718" w:rsidRDefault="00EF3718"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Tác nhân tham gia</w:t>
            </w:r>
          </w:p>
        </w:tc>
        <w:tc>
          <w:tcPr>
            <w:tcW w:w="2410" w:type="dxa"/>
            <w:vAlign w:val="center"/>
          </w:tcPr>
          <w:p w14:paraId="3E4ADB43" w14:textId="77777777" w:rsidR="00EF3718" w:rsidRDefault="00EF3718"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Nội dung nghiệp vụ</w:t>
            </w:r>
          </w:p>
        </w:tc>
        <w:tc>
          <w:tcPr>
            <w:tcW w:w="2545" w:type="dxa"/>
            <w:vAlign w:val="center"/>
          </w:tcPr>
          <w:p w14:paraId="58CA617F" w14:textId="77777777" w:rsidR="00EF3718" w:rsidRDefault="00EF3718"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Kết quả</w:t>
            </w:r>
          </w:p>
        </w:tc>
      </w:tr>
      <w:tr w:rsidR="00331AA9" w:rsidRPr="00170E6F" w14:paraId="5EA36866" w14:textId="77777777" w:rsidTr="00363ECA">
        <w:tc>
          <w:tcPr>
            <w:cnfStyle w:val="001000000000" w:firstRow="0" w:lastRow="0" w:firstColumn="1" w:lastColumn="0" w:oddVBand="0" w:evenVBand="0" w:oddHBand="0" w:evenHBand="0" w:firstRowFirstColumn="0" w:firstRowLastColumn="0" w:lastRowFirstColumn="0" w:lastRowLastColumn="0"/>
            <w:tcW w:w="805" w:type="dxa"/>
            <w:vAlign w:val="center"/>
          </w:tcPr>
          <w:p w14:paraId="303A53CC" w14:textId="052BE838" w:rsidR="00331AA9" w:rsidRDefault="00331AA9" w:rsidP="00331AA9">
            <w:pPr>
              <w:spacing w:line="276" w:lineRule="auto"/>
              <w:jc w:val="center"/>
              <w:rPr>
                <w:lang w:val="vi-VN" w:eastAsia="en-GB"/>
              </w:rPr>
            </w:pPr>
            <w:r>
              <w:t>1</w:t>
            </w:r>
          </w:p>
        </w:tc>
        <w:tc>
          <w:tcPr>
            <w:tcW w:w="1742" w:type="dxa"/>
            <w:vAlign w:val="center"/>
          </w:tcPr>
          <w:p w14:paraId="48AD7BA5" w14:textId="00786A8A" w:rsidR="00331AA9"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Tìm kiếm cơ sở và sân</w:t>
            </w:r>
          </w:p>
        </w:tc>
        <w:tc>
          <w:tcPr>
            <w:tcW w:w="1559" w:type="dxa"/>
            <w:vAlign w:val="center"/>
          </w:tcPr>
          <w:p w14:paraId="426D4E2B" w14:textId="269BDA78" w:rsidR="00331AA9"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vãng lai/Khách hàng</w:t>
            </w:r>
          </w:p>
        </w:tc>
        <w:tc>
          <w:tcPr>
            <w:tcW w:w="2410" w:type="dxa"/>
            <w:vAlign w:val="center"/>
          </w:tcPr>
          <w:p w14:paraId="765CB0AB" w14:textId="4418F91F" w:rsidR="00331AA9" w:rsidRPr="00170E6F"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Nhập từ khóa hoặc tiêu chí để tìm cơ sở, sân phù hợp</w:t>
            </w:r>
          </w:p>
        </w:tc>
        <w:tc>
          <w:tcPr>
            <w:tcW w:w="2545" w:type="dxa"/>
            <w:vAlign w:val="center"/>
          </w:tcPr>
          <w:p w14:paraId="5CF28349" w14:textId="0D1A0334" w:rsidR="00331AA9" w:rsidRPr="00170E6F"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Danh sách kết quả phù hợp được hiển thị</w:t>
            </w:r>
          </w:p>
        </w:tc>
      </w:tr>
      <w:tr w:rsidR="00331AA9" w:rsidRPr="00170E6F" w14:paraId="3F4CD8C0" w14:textId="77777777" w:rsidTr="00363ECA">
        <w:tc>
          <w:tcPr>
            <w:cnfStyle w:val="001000000000" w:firstRow="0" w:lastRow="0" w:firstColumn="1" w:lastColumn="0" w:oddVBand="0" w:evenVBand="0" w:oddHBand="0" w:evenHBand="0" w:firstRowFirstColumn="0" w:firstRowLastColumn="0" w:lastRowFirstColumn="0" w:lastRowLastColumn="0"/>
            <w:tcW w:w="805" w:type="dxa"/>
            <w:vAlign w:val="center"/>
          </w:tcPr>
          <w:p w14:paraId="3DE90BF0" w14:textId="39F99119" w:rsidR="00331AA9" w:rsidRDefault="00331AA9" w:rsidP="00331AA9">
            <w:pPr>
              <w:spacing w:line="276" w:lineRule="auto"/>
              <w:jc w:val="center"/>
              <w:rPr>
                <w:lang w:val="vi-VN" w:eastAsia="en-GB"/>
              </w:rPr>
            </w:pPr>
            <w:r>
              <w:t>2</w:t>
            </w:r>
          </w:p>
        </w:tc>
        <w:tc>
          <w:tcPr>
            <w:tcW w:w="1742" w:type="dxa"/>
            <w:vAlign w:val="center"/>
          </w:tcPr>
          <w:p w14:paraId="307BCBD5" w14:textId="36403031" w:rsidR="00331AA9" w:rsidRPr="00170E6F"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Xem thông tin cơ sở và sân</w:t>
            </w:r>
          </w:p>
        </w:tc>
        <w:tc>
          <w:tcPr>
            <w:tcW w:w="1559" w:type="dxa"/>
            <w:vAlign w:val="center"/>
          </w:tcPr>
          <w:p w14:paraId="18477576" w14:textId="5785A5E9" w:rsidR="00331AA9"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vãng lai/Khách hàng</w:t>
            </w:r>
          </w:p>
        </w:tc>
        <w:tc>
          <w:tcPr>
            <w:tcW w:w="2410" w:type="dxa"/>
            <w:vAlign w:val="center"/>
          </w:tcPr>
          <w:p w14:paraId="0871E37F" w14:textId="3D3ABAE1" w:rsidR="00331AA9" w:rsidRPr="00170E6F"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Xem địa chỉ, môn thể thao, tiện ích, sân, đánh giá và thông tin liên quan</w:t>
            </w:r>
          </w:p>
        </w:tc>
        <w:tc>
          <w:tcPr>
            <w:tcW w:w="2545" w:type="dxa"/>
            <w:vAlign w:val="center"/>
          </w:tcPr>
          <w:p w14:paraId="14313863" w14:textId="11201E69" w:rsidR="00331AA9" w:rsidRPr="00170E6F"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Người dùng lựa chọn được cơ sở hoặc sân cần xem</w:t>
            </w:r>
          </w:p>
        </w:tc>
      </w:tr>
      <w:tr w:rsidR="00331AA9" w:rsidRPr="00170E6F" w14:paraId="763FC6CB" w14:textId="77777777" w:rsidTr="00363ECA">
        <w:tc>
          <w:tcPr>
            <w:cnfStyle w:val="001000000000" w:firstRow="0" w:lastRow="0" w:firstColumn="1" w:lastColumn="0" w:oddVBand="0" w:evenVBand="0" w:oddHBand="0" w:evenHBand="0" w:firstRowFirstColumn="0" w:firstRowLastColumn="0" w:lastRowFirstColumn="0" w:lastRowLastColumn="0"/>
            <w:tcW w:w="805" w:type="dxa"/>
            <w:vAlign w:val="center"/>
          </w:tcPr>
          <w:p w14:paraId="02240CBB" w14:textId="183B5F5D" w:rsidR="00331AA9" w:rsidRDefault="00331AA9" w:rsidP="00331AA9">
            <w:pPr>
              <w:spacing w:line="276" w:lineRule="auto"/>
              <w:jc w:val="center"/>
              <w:rPr>
                <w:lang w:val="vi-VN" w:eastAsia="en-GB"/>
              </w:rPr>
            </w:pPr>
            <w:r>
              <w:t>3</w:t>
            </w:r>
          </w:p>
        </w:tc>
        <w:tc>
          <w:tcPr>
            <w:tcW w:w="1742" w:type="dxa"/>
            <w:vAlign w:val="center"/>
          </w:tcPr>
          <w:p w14:paraId="3C090048" w14:textId="38C6359F" w:rsidR="00331AA9" w:rsidRPr="00170E6F"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Chọn ngày sử dụng</w:t>
            </w:r>
          </w:p>
        </w:tc>
        <w:tc>
          <w:tcPr>
            <w:tcW w:w="1559" w:type="dxa"/>
            <w:vAlign w:val="center"/>
          </w:tcPr>
          <w:p w14:paraId="405C934A" w14:textId="2703EF80" w:rsidR="00331AA9"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vãng lai/Khách hàng</w:t>
            </w:r>
          </w:p>
        </w:tc>
        <w:tc>
          <w:tcPr>
            <w:tcW w:w="2410" w:type="dxa"/>
            <w:vAlign w:val="center"/>
          </w:tcPr>
          <w:p w14:paraId="3A8B5327" w14:textId="5D07DA10" w:rsidR="00331AA9" w:rsidRPr="00170E6F"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Chọn ngày dự kiến sử dụng sân</w:t>
            </w:r>
          </w:p>
        </w:tc>
        <w:tc>
          <w:tcPr>
            <w:tcW w:w="2545" w:type="dxa"/>
            <w:vAlign w:val="center"/>
          </w:tcPr>
          <w:p w14:paraId="0E01CDC5" w14:textId="11458C7B" w:rsidR="00331AA9" w:rsidRPr="00170E6F"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Ngày cần kiểm tra lịch được xác định</w:t>
            </w:r>
          </w:p>
        </w:tc>
      </w:tr>
      <w:tr w:rsidR="00331AA9" w:rsidRPr="00631B72" w14:paraId="70801D79" w14:textId="77777777" w:rsidTr="00363ECA">
        <w:tc>
          <w:tcPr>
            <w:cnfStyle w:val="001000000000" w:firstRow="0" w:lastRow="0" w:firstColumn="1" w:lastColumn="0" w:oddVBand="0" w:evenVBand="0" w:oddHBand="0" w:evenHBand="0" w:firstRowFirstColumn="0" w:firstRowLastColumn="0" w:lastRowFirstColumn="0" w:lastRowLastColumn="0"/>
            <w:tcW w:w="805" w:type="dxa"/>
            <w:vAlign w:val="center"/>
          </w:tcPr>
          <w:p w14:paraId="07BA5DD9" w14:textId="342AF70B" w:rsidR="00331AA9" w:rsidRDefault="00331AA9" w:rsidP="00331AA9">
            <w:pPr>
              <w:spacing w:line="276" w:lineRule="auto"/>
              <w:jc w:val="center"/>
              <w:rPr>
                <w:lang w:val="vi-VN" w:eastAsia="en-GB"/>
              </w:rPr>
            </w:pPr>
            <w:r>
              <w:t>4</w:t>
            </w:r>
          </w:p>
        </w:tc>
        <w:tc>
          <w:tcPr>
            <w:tcW w:w="1742" w:type="dxa"/>
            <w:vAlign w:val="center"/>
          </w:tcPr>
          <w:p w14:paraId="13AF0A4D" w14:textId="6F5428DA" w:rsidR="00331AA9"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Kiểm tra lịch trống</w:t>
            </w:r>
          </w:p>
        </w:tc>
        <w:tc>
          <w:tcPr>
            <w:tcW w:w="1559" w:type="dxa"/>
            <w:vAlign w:val="center"/>
          </w:tcPr>
          <w:p w14:paraId="3D2AF5DA" w14:textId="0AB01475" w:rsidR="00331AA9"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vãng lai/Khách hàng</w:t>
            </w:r>
          </w:p>
        </w:tc>
        <w:tc>
          <w:tcPr>
            <w:tcW w:w="2410" w:type="dxa"/>
            <w:vAlign w:val="center"/>
          </w:tcPr>
          <w:p w14:paraId="342689C8" w14:textId="200D774A" w:rsidR="00331AA9" w:rsidRPr="00631B72"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Yêu cầu xem các khung giờ còn khả dụng của sân trong ngày đã chọn</w:t>
            </w:r>
          </w:p>
        </w:tc>
        <w:tc>
          <w:tcPr>
            <w:tcW w:w="2545" w:type="dxa"/>
            <w:vAlign w:val="center"/>
          </w:tcPr>
          <w:p w14:paraId="4580927A" w14:textId="3FA620DC" w:rsidR="00331AA9" w:rsidRPr="00631B72"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Danh sách khung giờ và trạng thái được hiển thị</w:t>
            </w:r>
          </w:p>
        </w:tc>
      </w:tr>
      <w:tr w:rsidR="00331AA9" w:rsidRPr="00631B72" w14:paraId="3E3648A9" w14:textId="77777777" w:rsidTr="00363ECA">
        <w:tc>
          <w:tcPr>
            <w:cnfStyle w:val="001000000000" w:firstRow="0" w:lastRow="0" w:firstColumn="1" w:lastColumn="0" w:oddVBand="0" w:evenVBand="0" w:oddHBand="0" w:evenHBand="0" w:firstRowFirstColumn="0" w:firstRowLastColumn="0" w:lastRowFirstColumn="0" w:lastRowLastColumn="0"/>
            <w:tcW w:w="805" w:type="dxa"/>
            <w:vAlign w:val="center"/>
          </w:tcPr>
          <w:p w14:paraId="7DF78BE9" w14:textId="63475CA1" w:rsidR="00331AA9" w:rsidRDefault="00331AA9" w:rsidP="00331AA9">
            <w:pPr>
              <w:spacing w:line="276" w:lineRule="auto"/>
              <w:jc w:val="center"/>
              <w:rPr>
                <w:lang w:val="vi-VN" w:eastAsia="en-GB"/>
              </w:rPr>
            </w:pPr>
            <w:r>
              <w:t>5</w:t>
            </w:r>
          </w:p>
        </w:tc>
        <w:tc>
          <w:tcPr>
            <w:tcW w:w="1742" w:type="dxa"/>
            <w:vAlign w:val="center"/>
          </w:tcPr>
          <w:p w14:paraId="1CBF6BA6" w14:textId="43B97BFB" w:rsidR="00331AA9"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Chọn khung giờ</w:t>
            </w:r>
          </w:p>
        </w:tc>
        <w:tc>
          <w:tcPr>
            <w:tcW w:w="1559" w:type="dxa"/>
            <w:vAlign w:val="center"/>
          </w:tcPr>
          <w:p w14:paraId="76917879" w14:textId="3DD630D0" w:rsidR="00331AA9"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hàng/Nhân viên sân</w:t>
            </w:r>
          </w:p>
        </w:tc>
        <w:tc>
          <w:tcPr>
            <w:tcW w:w="2410" w:type="dxa"/>
            <w:vAlign w:val="center"/>
          </w:tcPr>
          <w:p w14:paraId="45C7AA80" w14:textId="5D1B733A" w:rsidR="00331AA9" w:rsidRPr="00631B72"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Chọn một hoặc nhiều khung giờ đáp ứng nhu cầu</w:t>
            </w:r>
          </w:p>
        </w:tc>
        <w:tc>
          <w:tcPr>
            <w:tcW w:w="2545" w:type="dxa"/>
            <w:vAlign w:val="center"/>
          </w:tcPr>
          <w:p w14:paraId="17E4C3C0" w14:textId="012065D8" w:rsidR="00331AA9" w:rsidRPr="00631B72"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Danh sách khung giờ cần đặt được xác định</w:t>
            </w:r>
          </w:p>
        </w:tc>
      </w:tr>
      <w:tr w:rsidR="00331AA9" w14:paraId="00F76EEF" w14:textId="77777777" w:rsidTr="00363ECA">
        <w:tc>
          <w:tcPr>
            <w:cnfStyle w:val="001000000000" w:firstRow="0" w:lastRow="0" w:firstColumn="1" w:lastColumn="0" w:oddVBand="0" w:evenVBand="0" w:oddHBand="0" w:evenHBand="0" w:firstRowFirstColumn="0" w:firstRowLastColumn="0" w:lastRowFirstColumn="0" w:lastRowLastColumn="0"/>
            <w:tcW w:w="805" w:type="dxa"/>
            <w:vAlign w:val="center"/>
          </w:tcPr>
          <w:p w14:paraId="438E3FCE" w14:textId="52EFC6EA" w:rsidR="00331AA9" w:rsidRDefault="00331AA9" w:rsidP="00331AA9">
            <w:pPr>
              <w:spacing w:line="276" w:lineRule="auto"/>
              <w:jc w:val="center"/>
              <w:rPr>
                <w:lang w:val="vi-VN" w:eastAsia="en-GB"/>
              </w:rPr>
            </w:pPr>
            <w:r>
              <w:lastRenderedPageBreak/>
              <w:t>6</w:t>
            </w:r>
          </w:p>
        </w:tc>
        <w:tc>
          <w:tcPr>
            <w:tcW w:w="1742" w:type="dxa"/>
            <w:vAlign w:val="center"/>
          </w:tcPr>
          <w:p w14:paraId="43329575" w14:textId="53AEE8BB" w:rsidR="00331AA9"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Kiểm tra giá và ưu đãi</w:t>
            </w:r>
          </w:p>
        </w:tc>
        <w:tc>
          <w:tcPr>
            <w:tcW w:w="1559" w:type="dxa"/>
            <w:vAlign w:val="center"/>
          </w:tcPr>
          <w:p w14:paraId="069C7842" w14:textId="78233E8C" w:rsidR="00331AA9"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hàng/Nhân viên sân</w:t>
            </w:r>
          </w:p>
        </w:tc>
        <w:tc>
          <w:tcPr>
            <w:tcW w:w="2410" w:type="dxa"/>
            <w:vAlign w:val="center"/>
          </w:tcPr>
          <w:p w14:paraId="3BBE2BC8" w14:textId="7B238148" w:rsidR="00331AA9" w:rsidRPr="00631B72"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Cung cấp mã khuyến mãi nếu có và kiểm tra tổng tiền dự kiến</w:t>
            </w:r>
          </w:p>
        </w:tc>
        <w:tc>
          <w:tcPr>
            <w:tcW w:w="2545" w:type="dxa"/>
            <w:vAlign w:val="center"/>
          </w:tcPr>
          <w:p w14:paraId="37422E4F" w14:textId="1C23B440" w:rsidR="00331AA9"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Giá gốc, ưu đãi và tổng tiền được xác định</w:t>
            </w:r>
          </w:p>
        </w:tc>
      </w:tr>
      <w:tr w:rsidR="00331AA9" w:rsidRPr="00631B72" w14:paraId="1854541C" w14:textId="77777777" w:rsidTr="00363ECA">
        <w:tc>
          <w:tcPr>
            <w:cnfStyle w:val="001000000000" w:firstRow="0" w:lastRow="0" w:firstColumn="1" w:lastColumn="0" w:oddVBand="0" w:evenVBand="0" w:oddHBand="0" w:evenHBand="0" w:firstRowFirstColumn="0" w:firstRowLastColumn="0" w:lastRowFirstColumn="0" w:lastRowLastColumn="0"/>
            <w:tcW w:w="805" w:type="dxa"/>
            <w:vAlign w:val="center"/>
          </w:tcPr>
          <w:p w14:paraId="2F677F52" w14:textId="20C6AFED" w:rsidR="00331AA9" w:rsidRDefault="00331AA9" w:rsidP="00331AA9">
            <w:pPr>
              <w:spacing w:line="276" w:lineRule="auto"/>
              <w:jc w:val="center"/>
              <w:rPr>
                <w:lang w:val="vi-VN" w:eastAsia="en-GB"/>
              </w:rPr>
            </w:pPr>
            <w:r>
              <w:t>7</w:t>
            </w:r>
          </w:p>
        </w:tc>
        <w:tc>
          <w:tcPr>
            <w:tcW w:w="1742" w:type="dxa"/>
            <w:vAlign w:val="center"/>
          </w:tcPr>
          <w:p w14:paraId="308C44FB" w14:textId="0157E52D" w:rsidR="00331AA9"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Kiểm tra thông tin người đặt</w:t>
            </w:r>
          </w:p>
        </w:tc>
        <w:tc>
          <w:tcPr>
            <w:tcW w:w="1559" w:type="dxa"/>
            <w:vAlign w:val="center"/>
          </w:tcPr>
          <w:p w14:paraId="103F2E83" w14:textId="23FFAD2A" w:rsidR="00331AA9"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hàng/Nhân viên sân</w:t>
            </w:r>
          </w:p>
        </w:tc>
        <w:tc>
          <w:tcPr>
            <w:tcW w:w="2410" w:type="dxa"/>
            <w:vAlign w:val="center"/>
          </w:tcPr>
          <w:p w14:paraId="62E800D6" w14:textId="22A2F87B" w:rsidR="00331AA9" w:rsidRPr="00631B72"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Xác nhận tài khoản khách hàng và thông tin liên hệ cần thiết</w:t>
            </w:r>
          </w:p>
        </w:tc>
        <w:tc>
          <w:tcPr>
            <w:tcW w:w="2545" w:type="dxa"/>
            <w:vAlign w:val="center"/>
          </w:tcPr>
          <w:p w14:paraId="7974FE7F" w14:textId="61234BF4" w:rsidR="00331AA9" w:rsidRPr="00631B72"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Người đặt đủ điều kiện tiếp tục</w:t>
            </w:r>
          </w:p>
        </w:tc>
      </w:tr>
      <w:tr w:rsidR="00331AA9" w:rsidRPr="00631B72" w14:paraId="0D0534EF" w14:textId="77777777" w:rsidTr="00363ECA">
        <w:tc>
          <w:tcPr>
            <w:cnfStyle w:val="001000000000" w:firstRow="0" w:lastRow="0" w:firstColumn="1" w:lastColumn="0" w:oddVBand="0" w:evenVBand="0" w:oddHBand="0" w:evenHBand="0" w:firstRowFirstColumn="0" w:firstRowLastColumn="0" w:lastRowFirstColumn="0" w:lastRowLastColumn="0"/>
            <w:tcW w:w="805" w:type="dxa"/>
            <w:vAlign w:val="center"/>
          </w:tcPr>
          <w:p w14:paraId="762B8751" w14:textId="2225B9DB" w:rsidR="00331AA9" w:rsidRDefault="00331AA9" w:rsidP="00331AA9">
            <w:pPr>
              <w:spacing w:line="276" w:lineRule="auto"/>
              <w:jc w:val="center"/>
              <w:rPr>
                <w:lang w:val="vi-VN" w:eastAsia="en-GB"/>
              </w:rPr>
            </w:pPr>
            <w:r>
              <w:t>8</w:t>
            </w:r>
          </w:p>
        </w:tc>
        <w:tc>
          <w:tcPr>
            <w:tcW w:w="1742" w:type="dxa"/>
            <w:vAlign w:val="center"/>
          </w:tcPr>
          <w:p w14:paraId="7EF323C3" w14:textId="1C57B910" w:rsidR="00331AA9"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Giữ chỗ tạm thời</w:t>
            </w:r>
          </w:p>
        </w:tc>
        <w:tc>
          <w:tcPr>
            <w:tcW w:w="1559" w:type="dxa"/>
            <w:vAlign w:val="center"/>
          </w:tcPr>
          <w:p w14:paraId="50AFDB10" w14:textId="6C635E9F" w:rsidR="00331AA9"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hàng/Nhân viên sân</w:t>
            </w:r>
          </w:p>
        </w:tc>
        <w:tc>
          <w:tcPr>
            <w:tcW w:w="2410" w:type="dxa"/>
            <w:vAlign w:val="center"/>
          </w:tcPr>
          <w:p w14:paraId="0573CBF5" w14:textId="3B31E25D" w:rsidR="00331AA9" w:rsidRPr="00631B72"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Gửi yêu cầu giữ các khung giờ đã chọn trong thời gian giới hạn</w:t>
            </w:r>
          </w:p>
        </w:tc>
        <w:tc>
          <w:tcPr>
            <w:tcW w:w="2545" w:type="dxa"/>
            <w:vAlign w:val="center"/>
          </w:tcPr>
          <w:p w14:paraId="466432FF" w14:textId="03C5D325" w:rsidR="00331AA9" w:rsidRPr="00631B72"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Khung giờ được giữ tạm thời</w:t>
            </w:r>
          </w:p>
        </w:tc>
      </w:tr>
      <w:tr w:rsidR="00331AA9" w:rsidRPr="00631B72" w14:paraId="363B52BB" w14:textId="77777777" w:rsidTr="00363ECA">
        <w:tc>
          <w:tcPr>
            <w:cnfStyle w:val="001000000000" w:firstRow="0" w:lastRow="0" w:firstColumn="1" w:lastColumn="0" w:oddVBand="0" w:evenVBand="0" w:oddHBand="0" w:evenHBand="0" w:firstRowFirstColumn="0" w:firstRowLastColumn="0" w:lastRowFirstColumn="0" w:lastRowLastColumn="0"/>
            <w:tcW w:w="805" w:type="dxa"/>
            <w:vAlign w:val="center"/>
          </w:tcPr>
          <w:p w14:paraId="1BCC7591" w14:textId="5741DF3F" w:rsidR="00331AA9" w:rsidRDefault="00331AA9" w:rsidP="00331AA9">
            <w:pPr>
              <w:spacing w:line="276" w:lineRule="auto"/>
              <w:jc w:val="center"/>
              <w:rPr>
                <w:lang w:val="vi-VN" w:eastAsia="en-GB"/>
              </w:rPr>
            </w:pPr>
            <w:r>
              <w:t>9</w:t>
            </w:r>
          </w:p>
        </w:tc>
        <w:tc>
          <w:tcPr>
            <w:tcW w:w="1742" w:type="dxa"/>
            <w:vAlign w:val="center"/>
          </w:tcPr>
          <w:p w14:paraId="0DC6ECC2" w14:textId="151E658E" w:rsidR="00331AA9"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Thanh toán booking</w:t>
            </w:r>
          </w:p>
        </w:tc>
        <w:tc>
          <w:tcPr>
            <w:tcW w:w="1559" w:type="dxa"/>
            <w:vAlign w:val="center"/>
          </w:tcPr>
          <w:p w14:paraId="237580FB" w14:textId="4A2AC11E" w:rsidR="00331AA9"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hàng/Nhà cung cấp dịch vụ thanh toán và đối soát</w:t>
            </w:r>
          </w:p>
        </w:tc>
        <w:tc>
          <w:tcPr>
            <w:tcW w:w="2410" w:type="dxa"/>
            <w:vAlign w:val="center"/>
          </w:tcPr>
          <w:p w14:paraId="6DE1E0FE" w14:textId="653F6F24" w:rsidR="00331AA9" w:rsidRPr="00631B72"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Thanh toán theo thông tin hoặc mã QR gắn với booking tạm thời</w:t>
            </w:r>
          </w:p>
        </w:tc>
        <w:tc>
          <w:tcPr>
            <w:tcW w:w="2545" w:type="dxa"/>
            <w:vAlign w:val="center"/>
          </w:tcPr>
          <w:p w14:paraId="0D8158E0" w14:textId="4D97B0B6" w:rsidR="00331AA9" w:rsidRPr="00631B72"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Kết quả giao dịch được gửi về Aura Court</w:t>
            </w:r>
          </w:p>
        </w:tc>
      </w:tr>
      <w:tr w:rsidR="00331AA9" w:rsidRPr="00631B72" w14:paraId="51FA46A3" w14:textId="77777777" w:rsidTr="00363ECA">
        <w:tc>
          <w:tcPr>
            <w:cnfStyle w:val="001000000000" w:firstRow="0" w:lastRow="0" w:firstColumn="1" w:lastColumn="0" w:oddVBand="0" w:evenVBand="0" w:oddHBand="0" w:evenHBand="0" w:firstRowFirstColumn="0" w:firstRowLastColumn="0" w:lastRowFirstColumn="0" w:lastRowLastColumn="0"/>
            <w:tcW w:w="805" w:type="dxa"/>
            <w:vAlign w:val="center"/>
          </w:tcPr>
          <w:p w14:paraId="1CE1A31B" w14:textId="4F6320E4" w:rsidR="00331AA9" w:rsidRPr="00FA2129" w:rsidRDefault="00331AA9" w:rsidP="00331AA9">
            <w:pPr>
              <w:spacing w:line="276" w:lineRule="auto"/>
              <w:jc w:val="center"/>
            </w:pPr>
            <w:r>
              <w:t>10</w:t>
            </w:r>
          </w:p>
        </w:tc>
        <w:tc>
          <w:tcPr>
            <w:tcW w:w="1742" w:type="dxa"/>
            <w:vAlign w:val="center"/>
          </w:tcPr>
          <w:p w14:paraId="173B0E1D" w14:textId="28F19E73" w:rsidR="00331AA9" w:rsidRPr="00631B72"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rPr>
                <w:lang w:val="vi-VN"/>
              </w:rPr>
            </w:pPr>
            <w:r>
              <w:t>Xác nhận booking</w:t>
            </w:r>
          </w:p>
        </w:tc>
        <w:tc>
          <w:tcPr>
            <w:tcW w:w="1559" w:type="dxa"/>
            <w:vAlign w:val="center"/>
          </w:tcPr>
          <w:p w14:paraId="4F993711" w14:textId="58587087" w:rsidR="00331AA9" w:rsidRPr="00FA2129"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pPr>
            <w:r>
              <w:t>Khách hàng/Nhân viên sân</w:t>
            </w:r>
          </w:p>
        </w:tc>
        <w:tc>
          <w:tcPr>
            <w:tcW w:w="2410" w:type="dxa"/>
            <w:vAlign w:val="center"/>
          </w:tcPr>
          <w:p w14:paraId="43E25A6C" w14:textId="53E1C136" w:rsidR="00331AA9" w:rsidRPr="00631B72"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Hoàn tất yêu cầu sau khi giao dịch được đối chiếu thành công</w:t>
            </w:r>
          </w:p>
        </w:tc>
        <w:tc>
          <w:tcPr>
            <w:tcW w:w="2545" w:type="dxa"/>
            <w:vAlign w:val="center"/>
          </w:tcPr>
          <w:p w14:paraId="5DB3B381" w14:textId="16BE0A1D" w:rsidR="00331AA9" w:rsidRPr="00631B72"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Booking được xác nhận và khung giờ được khóa</w:t>
            </w:r>
          </w:p>
        </w:tc>
      </w:tr>
      <w:tr w:rsidR="00331AA9" w:rsidRPr="00631B72" w14:paraId="6B45D8DC" w14:textId="77777777" w:rsidTr="00363ECA">
        <w:tc>
          <w:tcPr>
            <w:cnfStyle w:val="001000000000" w:firstRow="0" w:lastRow="0" w:firstColumn="1" w:lastColumn="0" w:oddVBand="0" w:evenVBand="0" w:oddHBand="0" w:evenHBand="0" w:firstRowFirstColumn="0" w:firstRowLastColumn="0" w:lastRowFirstColumn="0" w:lastRowLastColumn="0"/>
            <w:tcW w:w="805" w:type="dxa"/>
            <w:vAlign w:val="center"/>
          </w:tcPr>
          <w:p w14:paraId="1674E3A2" w14:textId="1396B7AE" w:rsidR="00331AA9" w:rsidRPr="00FA2129" w:rsidRDefault="00331AA9" w:rsidP="00331AA9">
            <w:pPr>
              <w:spacing w:line="276" w:lineRule="auto"/>
              <w:jc w:val="center"/>
            </w:pPr>
            <w:r>
              <w:t>11</w:t>
            </w:r>
          </w:p>
        </w:tc>
        <w:tc>
          <w:tcPr>
            <w:tcW w:w="1742" w:type="dxa"/>
            <w:vAlign w:val="center"/>
          </w:tcPr>
          <w:p w14:paraId="1D4D6B8F" w14:textId="18114A15" w:rsidR="00331AA9" w:rsidRPr="00631B72"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rPr>
                <w:lang w:val="vi-VN"/>
              </w:rPr>
            </w:pPr>
            <w:r>
              <w:t>Nhận thông báo kết quả</w:t>
            </w:r>
          </w:p>
        </w:tc>
        <w:tc>
          <w:tcPr>
            <w:tcW w:w="1559" w:type="dxa"/>
            <w:vAlign w:val="center"/>
          </w:tcPr>
          <w:p w14:paraId="3E241F25" w14:textId="6A53C01F" w:rsidR="00331AA9" w:rsidRPr="00FA2129"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pPr>
            <w:r>
              <w:t>Khách hàng/Nhân viên sân</w:t>
            </w:r>
          </w:p>
        </w:tc>
        <w:tc>
          <w:tcPr>
            <w:tcW w:w="2410" w:type="dxa"/>
            <w:vAlign w:val="center"/>
          </w:tcPr>
          <w:p w14:paraId="0ACBB240" w14:textId="29FE63D1" w:rsidR="00331AA9" w:rsidRPr="00631B72"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Nhận mã booking, thông tin sân, thời gian, số tiền và trạng thái thanh toán</w:t>
            </w:r>
          </w:p>
        </w:tc>
        <w:tc>
          <w:tcPr>
            <w:tcW w:w="2545" w:type="dxa"/>
            <w:vAlign w:val="center"/>
          </w:tcPr>
          <w:p w14:paraId="4381F2A1" w14:textId="1F481AC0" w:rsidR="00331AA9" w:rsidRPr="00631B72"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Người đặt có thông tin để theo dõi và sử dụng booking</w:t>
            </w:r>
          </w:p>
        </w:tc>
      </w:tr>
    </w:tbl>
    <w:p w14:paraId="03202450" w14:textId="77777777" w:rsidR="008347F8" w:rsidRPr="008347F8" w:rsidRDefault="008347F8" w:rsidP="008347F8">
      <w:pPr>
        <w:spacing w:line="360" w:lineRule="auto"/>
        <w:rPr>
          <w:lang w:val="vi-VN" w:eastAsia="en-GB"/>
        </w:rPr>
      </w:pPr>
    </w:p>
    <w:p w14:paraId="3EA96810" w14:textId="150A405E" w:rsidR="00AA6893" w:rsidRDefault="00AA6893">
      <w:pPr>
        <w:pStyle w:val="ListParagraph"/>
        <w:numPr>
          <w:ilvl w:val="3"/>
          <w:numId w:val="10"/>
        </w:numPr>
        <w:spacing w:line="360" w:lineRule="auto"/>
        <w:rPr>
          <w:b/>
          <w:bCs/>
          <w:lang w:val="vi-VN" w:eastAsia="en-GB"/>
        </w:rPr>
      </w:pPr>
      <w:r>
        <w:rPr>
          <w:b/>
          <w:bCs/>
          <w:lang w:val="vi-VN" w:eastAsia="en-GB"/>
        </w:rPr>
        <w:t xml:space="preserve">Mô tả quy trình nghiệp vụ </w:t>
      </w:r>
    </w:p>
    <w:p w14:paraId="4E93F99C" w14:textId="4E7DC81B" w:rsidR="00331AA9" w:rsidRPr="00331AA9" w:rsidRDefault="00331AA9">
      <w:pPr>
        <w:pStyle w:val="ListParagraph"/>
        <w:numPr>
          <w:ilvl w:val="0"/>
          <w:numId w:val="22"/>
        </w:numPr>
        <w:spacing w:line="360" w:lineRule="auto"/>
        <w:rPr>
          <w:b/>
          <w:bCs/>
          <w:lang w:val="vi-VN" w:eastAsia="en-GB"/>
        </w:rPr>
      </w:pPr>
      <w:r w:rsidRPr="00331AA9">
        <w:rPr>
          <w:b/>
          <w:bCs/>
          <w:lang w:val="vi-VN" w:eastAsia="en-GB"/>
        </w:rPr>
        <w:t>Tìm kiếm cơ sở và sân</w:t>
      </w:r>
    </w:p>
    <w:p w14:paraId="4E551B0A" w14:textId="42EE424F" w:rsidR="00331AA9" w:rsidRPr="00331AA9" w:rsidRDefault="00331AA9" w:rsidP="00331AA9">
      <w:pPr>
        <w:spacing w:line="360" w:lineRule="auto"/>
        <w:rPr>
          <w:lang w:val="vi-VN" w:eastAsia="en-GB"/>
        </w:rPr>
      </w:pPr>
      <w:r w:rsidRPr="00331AA9">
        <w:rPr>
          <w:lang w:val="vi-VN" w:eastAsia="en-GB"/>
        </w:rPr>
        <w:t>Khách vãng lai hoặc Khách hàng bắt đầu bằng việc nhập từ khóa hoặc lựa chọn các tiêu chí như môn thể thao, khu vực, ngày dự kiến sử dụng và loại sân. Aura Court trả về các cơ sở đang được công khai và đáp ứng tiêu chí tìm kiếm. Người dùng có thể thay đổi hoặc kết hợp nhiều tiêu chí để thu hẹp kết quả.</w:t>
      </w:r>
    </w:p>
    <w:p w14:paraId="455406ED" w14:textId="49729662" w:rsidR="00EF3718" w:rsidRDefault="00331AA9" w:rsidP="00331AA9">
      <w:pPr>
        <w:spacing w:line="360" w:lineRule="auto"/>
        <w:rPr>
          <w:lang w:val="vi-VN" w:eastAsia="en-GB"/>
        </w:rPr>
      </w:pPr>
      <w:r w:rsidRPr="00331AA9">
        <w:rPr>
          <w:lang w:val="vi-VN" w:eastAsia="en-GB"/>
        </w:rPr>
        <w:t>Chỉ những cơ sở thuộc đối tác hợp lệ, đã được phê duyệt và đang hoạt động mới được hiển thị. Các cơ sở bị tạm đóng, đình chỉ hoặc ngừng hoạt động không được đưa vào kết quả có thể đặt sân.</w:t>
      </w:r>
    </w:p>
    <w:p w14:paraId="2F66D86B" w14:textId="6F75C701" w:rsidR="00331AA9" w:rsidRPr="00331AA9" w:rsidRDefault="00331AA9">
      <w:pPr>
        <w:pStyle w:val="ListParagraph"/>
        <w:numPr>
          <w:ilvl w:val="0"/>
          <w:numId w:val="22"/>
        </w:numPr>
        <w:spacing w:line="360" w:lineRule="auto"/>
        <w:rPr>
          <w:b/>
          <w:bCs/>
          <w:lang w:val="vi-VN" w:eastAsia="en-GB"/>
        </w:rPr>
      </w:pPr>
      <w:r w:rsidRPr="00331AA9">
        <w:rPr>
          <w:b/>
          <w:bCs/>
          <w:lang w:val="vi-VN" w:eastAsia="en-GB"/>
        </w:rPr>
        <w:t>Xem thông tin cơ sở và sân</w:t>
      </w:r>
    </w:p>
    <w:p w14:paraId="08141034" w14:textId="77777777" w:rsidR="00331AA9" w:rsidRPr="00331AA9" w:rsidRDefault="00331AA9" w:rsidP="00331AA9">
      <w:pPr>
        <w:spacing w:line="360" w:lineRule="auto"/>
        <w:rPr>
          <w:lang w:val="vi-VN" w:eastAsia="en-GB"/>
        </w:rPr>
      </w:pPr>
      <w:r w:rsidRPr="00331AA9">
        <w:rPr>
          <w:lang w:val="vi-VN" w:eastAsia="en-GB"/>
        </w:rPr>
        <w:t xml:space="preserve">Người dùng lựa chọn một kết quả để xem tên cơ sở, địa chỉ, vị trí, hình ảnh, thông tin liên hệ, môn thể thao, tiện ích, thời gian hoạt động, danh sách sân, mức giá tham khảo </w:t>
      </w:r>
      <w:r w:rsidRPr="00331AA9">
        <w:rPr>
          <w:lang w:val="vi-VN" w:eastAsia="en-GB"/>
        </w:rPr>
        <w:lastRenderedPageBreak/>
        <w:t>và đánh giá của khách hàng. Tại từng sân, người dùng có thể xem loại sân, trạng thái hoạt động và các thông tin cần thiết trước khi kiểm tra lịch.</w:t>
      </w:r>
    </w:p>
    <w:p w14:paraId="4C00100F" w14:textId="630DDE21" w:rsidR="00331AA9" w:rsidRDefault="00331AA9" w:rsidP="00331AA9">
      <w:pPr>
        <w:spacing w:line="360" w:lineRule="auto"/>
        <w:rPr>
          <w:lang w:val="vi-VN" w:eastAsia="en-GB"/>
        </w:rPr>
      </w:pPr>
      <w:r w:rsidRPr="00331AA9">
        <w:rPr>
          <w:lang w:val="vi-VN" w:eastAsia="en-GB"/>
        </w:rPr>
        <w:t>Thông tin hiển thị có vai trò giúp người dùng đánh giá mức độ phù hợp của cơ sở. Nếu sân không còn hoạt động hoặc cơ sở không còn nhận booking, người dùng chỉ được xem thông tin theo chính sách công khai và không thể tiếp tục đặt sân.</w:t>
      </w:r>
    </w:p>
    <w:p w14:paraId="3D4FAA7F" w14:textId="6CD815C4" w:rsidR="00331AA9" w:rsidRPr="00331AA9" w:rsidRDefault="00331AA9">
      <w:pPr>
        <w:pStyle w:val="ListParagraph"/>
        <w:numPr>
          <w:ilvl w:val="0"/>
          <w:numId w:val="22"/>
        </w:numPr>
        <w:spacing w:line="360" w:lineRule="auto"/>
        <w:rPr>
          <w:b/>
          <w:bCs/>
          <w:lang w:val="vi-VN" w:eastAsia="en-GB"/>
        </w:rPr>
      </w:pPr>
      <w:r w:rsidRPr="00331AA9">
        <w:rPr>
          <w:b/>
          <w:bCs/>
          <w:lang w:val="vi-VN" w:eastAsia="en-GB"/>
        </w:rPr>
        <w:t>Chọn ngày sử dụng</w:t>
      </w:r>
    </w:p>
    <w:p w14:paraId="7C38741C" w14:textId="77777777" w:rsidR="00331AA9" w:rsidRPr="00331AA9" w:rsidRDefault="00331AA9" w:rsidP="00331AA9">
      <w:pPr>
        <w:spacing w:line="360" w:lineRule="auto"/>
        <w:rPr>
          <w:lang w:val="vi-VN" w:eastAsia="en-GB"/>
        </w:rPr>
      </w:pPr>
      <w:r w:rsidRPr="00331AA9">
        <w:rPr>
          <w:lang w:val="vi-VN" w:eastAsia="en-GB"/>
        </w:rPr>
        <w:t>Người dùng chọn ngày dự kiến sử dụng sân. Ngày được chọn phải từ ngày hiện tại trở đi và nằm trong khoảng thời gian mà cơ sở cho phép đặt trước. Aura Court kiểm tra lịch mở cửa, ngày nghỉ và trạng thái hoạt động của cơ sở, sân trong ngày tương ứng.</w:t>
      </w:r>
    </w:p>
    <w:p w14:paraId="260F7CD8" w14:textId="35F79973" w:rsidR="00331AA9" w:rsidRDefault="00331AA9" w:rsidP="00331AA9">
      <w:pPr>
        <w:spacing w:line="360" w:lineRule="auto"/>
        <w:rPr>
          <w:lang w:val="vi-VN" w:eastAsia="en-GB"/>
        </w:rPr>
      </w:pPr>
      <w:r w:rsidRPr="00331AA9">
        <w:rPr>
          <w:lang w:val="vi-VN" w:eastAsia="en-GB"/>
        </w:rPr>
        <w:t>Nếu ngày được chọn không hợp lệ hoặc cơ sở không hoạt động trong ngày đó, người dùng được thông báo và lựa chọn ngày khác. Việc chọn ngày chưa tạo booking và chưa làm thay đổi trạng thái của bất kỳ khung giờ nào.</w:t>
      </w:r>
    </w:p>
    <w:p w14:paraId="3016EDF7" w14:textId="6B7FEDB9" w:rsidR="00331AA9" w:rsidRPr="00331AA9" w:rsidRDefault="00331AA9">
      <w:pPr>
        <w:pStyle w:val="ListParagraph"/>
        <w:numPr>
          <w:ilvl w:val="0"/>
          <w:numId w:val="22"/>
        </w:numPr>
        <w:spacing w:line="360" w:lineRule="auto"/>
        <w:rPr>
          <w:b/>
          <w:bCs/>
          <w:lang w:val="vi-VN" w:eastAsia="en-GB"/>
        </w:rPr>
      </w:pPr>
      <w:r w:rsidRPr="00331AA9">
        <w:rPr>
          <w:b/>
          <w:bCs/>
          <w:lang w:val="vi-VN" w:eastAsia="en-GB"/>
        </w:rPr>
        <w:t>Kiểm tra lịch trống</w:t>
      </w:r>
    </w:p>
    <w:p w14:paraId="20569E19" w14:textId="15F916FC" w:rsidR="00331AA9" w:rsidRPr="00331AA9" w:rsidRDefault="00331AA9" w:rsidP="00331AA9">
      <w:pPr>
        <w:spacing w:line="360" w:lineRule="auto"/>
        <w:rPr>
          <w:lang w:val="vi-VN" w:eastAsia="en-GB"/>
        </w:rPr>
      </w:pPr>
      <w:r w:rsidRPr="00331AA9">
        <w:rPr>
          <w:lang w:val="vi-VN" w:eastAsia="en-GB"/>
        </w:rPr>
        <w:t>Sau khi người dùng chọn ngày, Aura Court tổng hợp lịch hoạt động của sân, các khoảng thời gian bảo trì hoặc tạm khóa, booking đã tồn tại và các lượt giữ chỗ chưa hết hạn để xác định lịch trống. Mỗi khung giờ được hiển thị cùng thời gian bắt đầu, thời gian kết thúc, trạng thái khả dụng và mức giá dự kiến.</w:t>
      </w:r>
    </w:p>
    <w:p w14:paraId="35FBD9FB" w14:textId="77777777" w:rsidR="00331AA9" w:rsidRPr="00331AA9" w:rsidRDefault="00331AA9" w:rsidP="00331AA9">
      <w:pPr>
        <w:spacing w:line="360" w:lineRule="auto"/>
        <w:rPr>
          <w:lang w:val="vi-VN" w:eastAsia="en-GB"/>
        </w:rPr>
      </w:pPr>
      <w:r w:rsidRPr="00331AA9">
        <w:rPr>
          <w:lang w:val="vi-VN" w:eastAsia="en-GB"/>
        </w:rPr>
        <w:t>Một khung giờ không được coi là khả dụng nếu nằm ngoài lịch mở cửa, chưa được mở bán, đã có booking, đang được người khác giữ chỗ, thuộc thời gian bảo trì hoặc sân, cơ sở đã ngừng hoạt động.</w:t>
      </w:r>
    </w:p>
    <w:p w14:paraId="345E0413" w14:textId="5E2B9EFE" w:rsidR="00331AA9" w:rsidRPr="00331AA9" w:rsidRDefault="00331AA9">
      <w:pPr>
        <w:pStyle w:val="ListParagraph"/>
        <w:numPr>
          <w:ilvl w:val="0"/>
          <w:numId w:val="22"/>
        </w:numPr>
        <w:spacing w:line="360" w:lineRule="auto"/>
        <w:rPr>
          <w:b/>
          <w:bCs/>
          <w:lang w:val="vi-VN" w:eastAsia="en-GB"/>
        </w:rPr>
      </w:pPr>
      <w:r w:rsidRPr="00331AA9">
        <w:rPr>
          <w:b/>
          <w:bCs/>
          <w:lang w:val="vi-VN" w:eastAsia="en-GB"/>
        </w:rPr>
        <w:t>Chọn khung giờ</w:t>
      </w:r>
    </w:p>
    <w:p w14:paraId="4661A074" w14:textId="77777777" w:rsidR="00331AA9" w:rsidRPr="00331AA9" w:rsidRDefault="00331AA9" w:rsidP="00331AA9">
      <w:pPr>
        <w:spacing w:line="360" w:lineRule="auto"/>
        <w:rPr>
          <w:lang w:val="vi-VN" w:eastAsia="en-GB"/>
        </w:rPr>
      </w:pPr>
      <w:r w:rsidRPr="00331AA9">
        <w:rPr>
          <w:lang w:val="vi-VN" w:eastAsia="en-GB"/>
        </w:rPr>
        <w:t>Khách hàng lựa chọn một hoặc nhiều khung giờ của cùng một sân. Các khung giờ phải còn khả dụng, không trùng lặp và đáp ứng giới hạn về thời lượng đặt sân của cơ sở. Nếu cơ sở chỉ cho phép đặt các khung giờ liên tiếp trong cùng một booking, toàn bộ khung giờ được chọn phải tạo thành một khoảng thời gian liên tục.</w:t>
      </w:r>
    </w:p>
    <w:p w14:paraId="2A34A126" w14:textId="77777777" w:rsidR="00331AA9" w:rsidRPr="00331AA9" w:rsidRDefault="00331AA9" w:rsidP="00331AA9">
      <w:pPr>
        <w:spacing w:line="360" w:lineRule="auto"/>
        <w:rPr>
          <w:lang w:val="vi-VN" w:eastAsia="en-GB"/>
        </w:rPr>
      </w:pPr>
      <w:r w:rsidRPr="00331AA9">
        <w:rPr>
          <w:lang w:val="vi-VN" w:eastAsia="en-GB"/>
        </w:rPr>
        <w:t>Trường hợp booking được tạo tại quầy, Nhân viên sân thực hiện việc lựa chọn theo yêu cầu của khách hàng. Việc chọn khung giờ tại bước này chưa bảo đảm booking sẽ được xác nhận vì trạng thái lịch phải được kiểm tra lại khi giữ chỗ.</w:t>
      </w:r>
    </w:p>
    <w:p w14:paraId="45F637CF" w14:textId="77777777" w:rsidR="00331AA9" w:rsidRPr="00331AA9" w:rsidRDefault="00331AA9">
      <w:pPr>
        <w:pStyle w:val="ListParagraph"/>
        <w:numPr>
          <w:ilvl w:val="0"/>
          <w:numId w:val="22"/>
        </w:numPr>
        <w:spacing w:line="360" w:lineRule="auto"/>
        <w:rPr>
          <w:b/>
          <w:bCs/>
          <w:lang w:val="vi-VN" w:eastAsia="en-GB"/>
        </w:rPr>
      </w:pPr>
      <w:r w:rsidRPr="00331AA9">
        <w:rPr>
          <w:b/>
          <w:bCs/>
          <w:lang w:val="vi-VN" w:eastAsia="en-GB"/>
        </w:rPr>
        <w:t>Kiểm tra giá và ưu đãi</w:t>
      </w:r>
    </w:p>
    <w:p w14:paraId="4636759B" w14:textId="65FA14A0" w:rsidR="00331AA9" w:rsidRPr="00331AA9" w:rsidRDefault="00331AA9" w:rsidP="00331AA9">
      <w:pPr>
        <w:spacing w:line="360" w:lineRule="auto"/>
        <w:rPr>
          <w:lang w:val="vi-VN" w:eastAsia="en-GB"/>
        </w:rPr>
      </w:pPr>
      <w:r w:rsidRPr="00331AA9">
        <w:rPr>
          <w:lang w:val="vi-VN" w:eastAsia="en-GB"/>
        </w:rPr>
        <w:lastRenderedPageBreak/>
        <w:t>Aura Court xác định giá của từng khung giờ dựa trên sân, ngày trong tuần, thời điểm sử dụng, giờ cao điểm, ngày lễ hoặc các quy tắc giá đặc biệt đang có hiệu lực. Nếu Khách hàng có quyền lợi thành viên hoặc cung cấp mã khuyến mãi, các điều kiện áp dụng được kiểm tra trước khi tính khoản giảm.</w:t>
      </w:r>
    </w:p>
    <w:p w14:paraId="726B22EC" w14:textId="77777777" w:rsidR="00331AA9" w:rsidRPr="00331AA9" w:rsidRDefault="00331AA9" w:rsidP="00331AA9">
      <w:pPr>
        <w:spacing w:line="360" w:lineRule="auto"/>
        <w:rPr>
          <w:lang w:val="vi-VN" w:eastAsia="en-GB"/>
        </w:rPr>
      </w:pPr>
      <w:r w:rsidRPr="00331AA9">
        <w:rPr>
          <w:lang w:val="vi-VN" w:eastAsia="en-GB"/>
        </w:rPr>
        <w:t>Khách hàng được cung cấp giá từng khung giờ, tổng tiền trước ưu đãi, khoản giảm và tổng tiền dự kiến phải thanh toán. Mức giá này được giữ trong thời hạn báo giá; khi hết thời hạn, giá có thể được xác định lại theo chính sách đang có hiệu lực.</w:t>
      </w:r>
    </w:p>
    <w:p w14:paraId="740D97D9" w14:textId="384BDD1D" w:rsidR="00331AA9" w:rsidRPr="00331AA9" w:rsidRDefault="00331AA9">
      <w:pPr>
        <w:pStyle w:val="ListParagraph"/>
        <w:numPr>
          <w:ilvl w:val="0"/>
          <w:numId w:val="22"/>
        </w:numPr>
        <w:spacing w:line="360" w:lineRule="auto"/>
        <w:rPr>
          <w:lang w:val="vi-VN" w:eastAsia="en-GB"/>
        </w:rPr>
      </w:pPr>
      <w:r w:rsidRPr="00331AA9">
        <w:rPr>
          <w:b/>
          <w:bCs/>
          <w:lang w:val="vi-VN" w:eastAsia="en-GB"/>
        </w:rPr>
        <w:t>Kiểm tra thông</w:t>
      </w:r>
      <w:r w:rsidRPr="00331AA9">
        <w:rPr>
          <w:lang w:val="vi-VN" w:eastAsia="en-GB"/>
        </w:rPr>
        <w:t xml:space="preserve"> tin người đặt</w:t>
      </w:r>
    </w:p>
    <w:p w14:paraId="0AD57DF5" w14:textId="77777777" w:rsidR="00331AA9" w:rsidRPr="00090A6D" w:rsidRDefault="00331AA9" w:rsidP="00331AA9">
      <w:pPr>
        <w:spacing w:line="360" w:lineRule="auto"/>
        <w:rPr>
          <w:rFonts w:cs="Times New Roman (Body CS)"/>
          <w:spacing w:val="-2"/>
          <w:lang w:val="vi-VN" w:eastAsia="en-GB"/>
        </w:rPr>
      </w:pPr>
      <w:r w:rsidRPr="00090A6D">
        <w:rPr>
          <w:rFonts w:cs="Times New Roman (Body CS)"/>
          <w:spacing w:val="-2"/>
          <w:lang w:val="vi-VN" w:eastAsia="en-GB"/>
        </w:rPr>
        <w:t>Để tiếp tục đặt sân, Khách hàng phải đăng nhập bằng tài khoản hợp lệ và cung cấp đủ thông tin liên hệ cần thiết. Aura Court kiểm tra trạng thái tài khoản và các hạn chế đặt sân nếu có. Khách vãng lai được yêu cầu đăng nhập hoặc đăng ký tài khoản trước khi tiếp tục.</w:t>
      </w:r>
    </w:p>
    <w:p w14:paraId="5DC1A9CD" w14:textId="08F28249" w:rsidR="00331AA9" w:rsidRPr="00331AA9" w:rsidRDefault="00331AA9" w:rsidP="00331AA9">
      <w:pPr>
        <w:spacing w:line="360" w:lineRule="auto"/>
        <w:rPr>
          <w:lang w:val="vi-VN" w:eastAsia="en-GB"/>
        </w:rPr>
      </w:pPr>
      <w:r w:rsidRPr="00331AA9">
        <w:rPr>
          <w:lang w:val="vi-VN" w:eastAsia="en-GB"/>
        </w:rPr>
        <w:t>Khi Nhân viên sân tạo booking tại quầy, nhân viên phải xác định khách hàng sử dụng sân hoặc nhập thông tin người đặt theo chính sách của cơ sở. Nhân viên chỉ được thao tác tại cơ sở thuộc phạm vi được phân công.</w:t>
      </w:r>
    </w:p>
    <w:p w14:paraId="699C0E16" w14:textId="2E2628A8" w:rsidR="00331AA9" w:rsidRPr="00331AA9" w:rsidRDefault="00331AA9">
      <w:pPr>
        <w:pStyle w:val="ListParagraph"/>
        <w:numPr>
          <w:ilvl w:val="0"/>
          <w:numId w:val="22"/>
        </w:numPr>
        <w:spacing w:line="360" w:lineRule="auto"/>
        <w:rPr>
          <w:b/>
          <w:bCs/>
          <w:lang w:val="vi-VN" w:eastAsia="en-GB"/>
        </w:rPr>
      </w:pPr>
      <w:r w:rsidRPr="00331AA9">
        <w:rPr>
          <w:b/>
          <w:bCs/>
          <w:lang w:val="vi-VN" w:eastAsia="en-GB"/>
        </w:rPr>
        <w:t>Giữ chỗ tạm thời</w:t>
      </w:r>
    </w:p>
    <w:p w14:paraId="6F2D8972" w14:textId="77777777" w:rsidR="00331AA9" w:rsidRPr="00331AA9" w:rsidRDefault="00331AA9" w:rsidP="00331AA9">
      <w:pPr>
        <w:spacing w:line="360" w:lineRule="auto"/>
        <w:rPr>
          <w:lang w:val="vi-VN" w:eastAsia="en-GB"/>
        </w:rPr>
      </w:pPr>
      <w:r w:rsidRPr="00331AA9">
        <w:rPr>
          <w:lang w:val="vi-VN" w:eastAsia="en-GB"/>
        </w:rPr>
        <w:t>Khi người đặt xác nhận danh sách khung giờ và giá dự kiến, Aura Court kiểm tra lại tính khả dụng. Nếu tất cả khung giờ vẫn còn trống, các khung giờ được giữ tạm thời trong một khoảng thời gian để khách hàng hoàn tất thanh toán. Trong thời gian giữ chỗ, khách hàng khác không thể xác nhận booking cho cùng khung giờ.</w:t>
      </w:r>
    </w:p>
    <w:p w14:paraId="0A2A2730" w14:textId="77777777" w:rsidR="00331AA9" w:rsidRPr="00331AA9" w:rsidRDefault="00331AA9" w:rsidP="00331AA9">
      <w:pPr>
        <w:spacing w:line="360" w:lineRule="auto"/>
        <w:rPr>
          <w:lang w:val="vi-VN" w:eastAsia="en-GB"/>
        </w:rPr>
      </w:pPr>
      <w:r w:rsidRPr="00331AA9">
        <w:rPr>
          <w:lang w:val="vi-VN" w:eastAsia="en-GB"/>
        </w:rPr>
        <w:t>Nếu một khung giờ đã bị người khác đặt hoặc phát sinh thời gian khóa sân, yêu cầu giữ chỗ không được tạo và khách hàng phải lựa chọn lại. Khi thời gian giữ chỗ kết thúc mà thanh toán chưa thành công, khung giờ được tự động giải phóng.</w:t>
      </w:r>
    </w:p>
    <w:p w14:paraId="1A335E04" w14:textId="54233BB1" w:rsidR="00331AA9" w:rsidRPr="00331AA9" w:rsidRDefault="00331AA9">
      <w:pPr>
        <w:pStyle w:val="ListParagraph"/>
        <w:numPr>
          <w:ilvl w:val="0"/>
          <w:numId w:val="22"/>
        </w:numPr>
        <w:spacing w:line="360" w:lineRule="auto"/>
        <w:rPr>
          <w:b/>
          <w:bCs/>
          <w:lang w:val="vi-VN" w:eastAsia="en-GB"/>
        </w:rPr>
      </w:pPr>
      <w:r w:rsidRPr="00331AA9">
        <w:rPr>
          <w:b/>
          <w:bCs/>
          <w:lang w:val="vi-VN" w:eastAsia="en-GB"/>
        </w:rPr>
        <w:t>Thanh toán booking</w:t>
      </w:r>
    </w:p>
    <w:p w14:paraId="5B906743" w14:textId="4031D4A3" w:rsidR="00331AA9" w:rsidRPr="00331AA9" w:rsidRDefault="00331AA9" w:rsidP="00331AA9">
      <w:pPr>
        <w:spacing w:line="360" w:lineRule="auto"/>
        <w:rPr>
          <w:lang w:val="vi-VN" w:eastAsia="en-GB"/>
        </w:rPr>
      </w:pPr>
      <w:r w:rsidRPr="00331AA9">
        <w:rPr>
          <w:lang w:val="vi-VN" w:eastAsia="en-GB"/>
        </w:rPr>
        <w:t>Aura Court tạo mã QR hoặc thông tin chuyển khoản gắn với mã tham chiếu của booking tạm thời. Khách hàng thanh toán trực tiếp vào tài khoản ngân hàng do Chủ cơ sở kinh doanh đăng ký. Aura Court không thu hộ, nắm giữ hoặc thực hiện chi trả doanh thu booking cho chủ cơ sở.</w:t>
      </w:r>
    </w:p>
    <w:p w14:paraId="4DD65C84" w14:textId="77777777" w:rsidR="00331AA9" w:rsidRPr="00331AA9" w:rsidRDefault="00331AA9" w:rsidP="00331AA9">
      <w:pPr>
        <w:spacing w:line="360" w:lineRule="auto"/>
        <w:rPr>
          <w:lang w:val="vi-VN" w:eastAsia="en-GB"/>
        </w:rPr>
      </w:pPr>
      <w:r w:rsidRPr="00331AA9">
        <w:rPr>
          <w:lang w:val="vi-VN" w:eastAsia="en-GB"/>
        </w:rPr>
        <w:t xml:space="preserve">Nhà cung cấp dịch vụ thanh toán và đối soát gửi dữ liệu giao dịch về Aura Court. Dữ liệu được sử dụng để đối chiếu số tiền, mã tham chiếu, nội dung, thời gian và trạng thái </w:t>
      </w:r>
      <w:r w:rsidRPr="00331AA9">
        <w:rPr>
          <w:lang w:val="vi-VN" w:eastAsia="en-GB"/>
        </w:rPr>
        <w:lastRenderedPageBreak/>
        <w:t>thanh toán. Booking chỉ được chuyển sang bước xác nhận khi giao dịch đáp ứng đầy đủ điều kiện đối chiếu.</w:t>
      </w:r>
    </w:p>
    <w:p w14:paraId="51D54E87" w14:textId="054C5EC8" w:rsidR="00331AA9" w:rsidRPr="00331AA9" w:rsidRDefault="00331AA9">
      <w:pPr>
        <w:pStyle w:val="ListParagraph"/>
        <w:numPr>
          <w:ilvl w:val="0"/>
          <w:numId w:val="22"/>
        </w:numPr>
        <w:spacing w:line="360" w:lineRule="auto"/>
        <w:rPr>
          <w:b/>
          <w:bCs/>
          <w:lang w:val="vi-VN" w:eastAsia="en-GB"/>
        </w:rPr>
      </w:pPr>
      <w:r w:rsidRPr="00331AA9">
        <w:rPr>
          <w:b/>
          <w:bCs/>
          <w:lang w:val="vi-VN" w:eastAsia="en-GB"/>
        </w:rPr>
        <w:t>X</w:t>
      </w:r>
      <w:r w:rsidRPr="00331AA9">
        <w:rPr>
          <w:b/>
          <w:bCs/>
          <w:lang w:val="vi-VN" w:eastAsia="en-GB"/>
        </w:rPr>
        <w:t>ác nhận booking</w:t>
      </w:r>
    </w:p>
    <w:p w14:paraId="4EBC34EF" w14:textId="77777777" w:rsidR="00331AA9" w:rsidRPr="00331AA9" w:rsidRDefault="00331AA9" w:rsidP="00331AA9">
      <w:pPr>
        <w:spacing w:line="360" w:lineRule="auto"/>
        <w:rPr>
          <w:rFonts w:cs="Times New Roman (Body CS)"/>
          <w:spacing w:val="-2"/>
          <w:lang w:val="vi-VN" w:eastAsia="en-GB"/>
        </w:rPr>
      </w:pPr>
      <w:r w:rsidRPr="00331AA9">
        <w:rPr>
          <w:rFonts w:cs="Times New Roman (Body CS)"/>
          <w:spacing w:val="-2"/>
          <w:lang w:val="vi-VN" w:eastAsia="en-GB"/>
        </w:rPr>
        <w:t>Khi giao dịch được xác định thành công và các khung giờ vẫn thuộc lượt giữ chỗ hợp lệ, Aura Court tạo hoặc cập nhật booking sang trạng thái đã xác nhận. Các khung giờ được gắn với booking và chuyển sang trạng thái không còn khả dụng đối với khách hàng khác. Mức giá, ưu đãi và thông tin thanh toán được lưu cùng booking để phục vụ tra cứu.</w:t>
      </w:r>
    </w:p>
    <w:p w14:paraId="73208461" w14:textId="5935E2F1" w:rsidR="00331AA9" w:rsidRPr="00331AA9" w:rsidRDefault="00331AA9" w:rsidP="00331AA9">
      <w:pPr>
        <w:spacing w:line="360" w:lineRule="auto"/>
        <w:rPr>
          <w:lang w:val="vi-VN" w:eastAsia="en-GB"/>
        </w:rPr>
      </w:pPr>
      <w:r w:rsidRPr="00331AA9">
        <w:rPr>
          <w:lang w:val="vi-VN" w:eastAsia="en-GB"/>
        </w:rPr>
        <w:t>Nếu thanh toán thất bại, sai số tiền, sai mã tham chiếu hoặc hết thời gian giữ chỗ, booking không được xác nhận. Khung giờ được giải phóng theo quy định và giao dịch bất thường được ghi nhận để kiểm tra khi cần thiết.</w:t>
      </w:r>
    </w:p>
    <w:p w14:paraId="41837892" w14:textId="748BE0A0" w:rsidR="00331AA9" w:rsidRPr="00331AA9" w:rsidRDefault="00331AA9">
      <w:pPr>
        <w:pStyle w:val="ListParagraph"/>
        <w:numPr>
          <w:ilvl w:val="0"/>
          <w:numId w:val="22"/>
        </w:numPr>
        <w:spacing w:line="360" w:lineRule="auto"/>
        <w:rPr>
          <w:b/>
          <w:bCs/>
          <w:lang w:val="vi-VN" w:eastAsia="en-GB"/>
        </w:rPr>
      </w:pPr>
      <w:r w:rsidRPr="00331AA9">
        <w:rPr>
          <w:b/>
          <w:bCs/>
          <w:lang w:val="vi-VN" w:eastAsia="en-GB"/>
        </w:rPr>
        <w:t>Nhận thông báo kết quả</w:t>
      </w:r>
    </w:p>
    <w:p w14:paraId="26225472" w14:textId="77777777" w:rsidR="00331AA9" w:rsidRPr="00331AA9" w:rsidRDefault="00331AA9" w:rsidP="00331AA9">
      <w:pPr>
        <w:spacing w:line="360" w:lineRule="auto"/>
        <w:rPr>
          <w:lang w:val="vi-VN" w:eastAsia="en-GB"/>
        </w:rPr>
      </w:pPr>
      <w:r w:rsidRPr="00331AA9">
        <w:rPr>
          <w:lang w:val="vi-VN" w:eastAsia="en-GB"/>
        </w:rPr>
        <w:t>Sau khi booking được xác nhận, Khách hàng nhận được thông báo gồm mã booking, cơ sở, sân, ngày giờ sử dụng, danh sách khung giờ, giá, ưu đãi, tổng tiền và trạng thái thanh toán. Booking đồng thời được lưu trong lịch sử đặt sân của khách hàng.</w:t>
      </w:r>
    </w:p>
    <w:p w14:paraId="76C691F6" w14:textId="5A8DE01D" w:rsidR="00331AA9" w:rsidRPr="00EF3718" w:rsidRDefault="00331AA9" w:rsidP="00331AA9">
      <w:pPr>
        <w:spacing w:line="360" w:lineRule="auto"/>
        <w:rPr>
          <w:lang w:val="vi-VN" w:eastAsia="en-GB"/>
        </w:rPr>
      </w:pPr>
      <w:r w:rsidRPr="00331AA9">
        <w:rPr>
          <w:lang w:val="vi-VN" w:eastAsia="en-GB"/>
        </w:rPr>
        <w:t>Đối với booking tại quầy, Nhân viên sân thông báo kết quả hoặc cung cấp thông tin booking cho khách hàng. Thông tin booking được sử dụng trong các nghiệp vụ tiếp theo như check-in, thay đổi lịch, hủy, hoàn tiền hoặc đánh giá sau khi hoàn thành lượt chơi.</w:t>
      </w:r>
    </w:p>
    <w:p w14:paraId="0409FB11" w14:textId="133FF456" w:rsidR="00AA6893" w:rsidRDefault="00AA6893">
      <w:pPr>
        <w:pStyle w:val="ListParagraph"/>
        <w:numPr>
          <w:ilvl w:val="3"/>
          <w:numId w:val="10"/>
        </w:numPr>
        <w:spacing w:line="360" w:lineRule="auto"/>
        <w:rPr>
          <w:b/>
          <w:bCs/>
          <w:lang w:val="vi-VN" w:eastAsia="en-GB"/>
        </w:rPr>
      </w:pPr>
      <w:r>
        <w:rPr>
          <w:b/>
          <w:bCs/>
          <w:lang w:val="vi-VN" w:eastAsia="en-GB"/>
        </w:rPr>
        <w:t xml:space="preserve">Luồng thay thế và ngoại lệ </w:t>
      </w:r>
    </w:p>
    <w:tbl>
      <w:tblPr>
        <w:tblStyle w:val="GridTable1Light"/>
        <w:tblW w:w="0" w:type="auto"/>
        <w:tblLook w:val="04A0" w:firstRow="1" w:lastRow="0" w:firstColumn="1" w:lastColumn="0" w:noHBand="0" w:noVBand="1"/>
      </w:tblPr>
      <w:tblGrid>
        <w:gridCol w:w="1271"/>
        <w:gridCol w:w="2410"/>
        <w:gridCol w:w="5380"/>
      </w:tblGrid>
      <w:tr w:rsidR="00EF3718" w14:paraId="542A2CEE" w14:textId="77777777" w:rsidTr="00090A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0A44FA65" w14:textId="77777777" w:rsidR="00EF3718" w:rsidRDefault="00EF3718" w:rsidP="00F520B6">
            <w:pPr>
              <w:spacing w:line="276" w:lineRule="auto"/>
              <w:jc w:val="center"/>
              <w:rPr>
                <w:b w:val="0"/>
                <w:bCs w:val="0"/>
                <w:lang w:val="vi-VN" w:eastAsia="en-GB"/>
              </w:rPr>
            </w:pPr>
            <w:r w:rsidRPr="00F06600">
              <w:t>Mã</w:t>
            </w:r>
          </w:p>
        </w:tc>
        <w:tc>
          <w:tcPr>
            <w:tcW w:w="2410" w:type="dxa"/>
            <w:vAlign w:val="center"/>
          </w:tcPr>
          <w:p w14:paraId="1346A1CD" w14:textId="77777777" w:rsidR="00EF3718" w:rsidRDefault="00EF3718" w:rsidP="00F520B6">
            <w:pPr>
              <w:spacing w:line="276" w:lineRule="auto"/>
              <w:jc w:val="left"/>
              <w:cnfStyle w:val="100000000000" w:firstRow="1" w:lastRow="0" w:firstColumn="0" w:lastColumn="0" w:oddVBand="0" w:evenVBand="0" w:oddHBand="0" w:evenHBand="0" w:firstRowFirstColumn="0" w:firstRowLastColumn="0" w:lastRowFirstColumn="0" w:lastRowLastColumn="0"/>
              <w:rPr>
                <w:b w:val="0"/>
                <w:bCs w:val="0"/>
                <w:lang w:val="vi-VN" w:eastAsia="en-GB"/>
              </w:rPr>
            </w:pPr>
            <w:r w:rsidRPr="00F06600">
              <w:t>Trường hợp</w:t>
            </w:r>
          </w:p>
        </w:tc>
        <w:tc>
          <w:tcPr>
            <w:tcW w:w="5380" w:type="dxa"/>
          </w:tcPr>
          <w:p w14:paraId="17B9F64A" w14:textId="77777777" w:rsidR="00EF3718" w:rsidRDefault="00EF3718" w:rsidP="00F520B6">
            <w:pPr>
              <w:spacing w:line="276" w:lineRule="auto"/>
              <w:cnfStyle w:val="100000000000" w:firstRow="1" w:lastRow="0" w:firstColumn="0" w:lastColumn="0" w:oddVBand="0" w:evenVBand="0" w:oddHBand="0" w:evenHBand="0" w:firstRowFirstColumn="0" w:firstRowLastColumn="0" w:lastRowFirstColumn="0" w:lastRowLastColumn="0"/>
              <w:rPr>
                <w:b w:val="0"/>
                <w:bCs w:val="0"/>
                <w:lang w:val="vi-VN" w:eastAsia="en-GB"/>
              </w:rPr>
            </w:pPr>
            <w:r w:rsidRPr="00F06600">
              <w:t>Cách xử lý nghiệp vụ</w:t>
            </w:r>
          </w:p>
        </w:tc>
      </w:tr>
      <w:tr w:rsidR="00331AA9" w:rsidRPr="008347F8" w14:paraId="3AD5570F" w14:textId="77777777" w:rsidTr="00331AA9">
        <w:tc>
          <w:tcPr>
            <w:cnfStyle w:val="001000000000" w:firstRow="0" w:lastRow="0" w:firstColumn="1" w:lastColumn="0" w:oddVBand="0" w:evenVBand="0" w:oddHBand="0" w:evenHBand="0" w:firstRowFirstColumn="0" w:firstRowLastColumn="0" w:lastRowFirstColumn="0" w:lastRowLastColumn="0"/>
            <w:tcW w:w="1271" w:type="dxa"/>
            <w:vAlign w:val="center"/>
          </w:tcPr>
          <w:p w14:paraId="710A7B34" w14:textId="70CAA677" w:rsidR="00331AA9" w:rsidRDefault="00331AA9" w:rsidP="00331AA9">
            <w:pPr>
              <w:spacing w:line="276" w:lineRule="auto"/>
              <w:jc w:val="center"/>
              <w:rPr>
                <w:b w:val="0"/>
                <w:bCs w:val="0"/>
                <w:lang w:val="vi-VN" w:eastAsia="en-GB"/>
              </w:rPr>
            </w:pPr>
            <w:r>
              <w:t>ALT-BKG-01</w:t>
            </w:r>
          </w:p>
        </w:tc>
        <w:tc>
          <w:tcPr>
            <w:tcW w:w="2410" w:type="dxa"/>
            <w:vAlign w:val="center"/>
          </w:tcPr>
          <w:p w14:paraId="3A256470" w14:textId="296113C6" w:rsidR="00331AA9" w:rsidRPr="008347F8" w:rsidRDefault="00331AA9" w:rsidP="00331AA9">
            <w:pPr>
              <w:jc w:val="left"/>
              <w:cnfStyle w:val="000000000000" w:firstRow="0" w:lastRow="0" w:firstColumn="0" w:lastColumn="0" w:oddVBand="0" w:evenVBand="0" w:oddHBand="0" w:evenHBand="0" w:firstRowFirstColumn="0" w:firstRowLastColumn="0" w:lastRowFirstColumn="0" w:lastRowLastColumn="0"/>
              <w:rPr>
                <w:color w:val="auto"/>
                <w:sz w:val="24"/>
              </w:rPr>
            </w:pPr>
            <w:r>
              <w:t>Không tìm thấy cơ sở hoặc sân phù hợp</w:t>
            </w:r>
          </w:p>
        </w:tc>
        <w:tc>
          <w:tcPr>
            <w:tcW w:w="5380" w:type="dxa"/>
            <w:vAlign w:val="center"/>
          </w:tcPr>
          <w:p w14:paraId="478B01EA" w14:textId="0C40662E" w:rsidR="00331AA9" w:rsidRPr="008347F8"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Cho phép người dùng thay đổi từ khóa, môn thể thao, khu vực, ngày sử dụng hoặc lựa chọn cơ sở khác.</w:t>
            </w:r>
          </w:p>
        </w:tc>
      </w:tr>
      <w:tr w:rsidR="00331AA9" w:rsidRPr="008347F8" w14:paraId="79870DC3" w14:textId="77777777" w:rsidTr="00331AA9">
        <w:tc>
          <w:tcPr>
            <w:cnfStyle w:val="001000000000" w:firstRow="0" w:lastRow="0" w:firstColumn="1" w:lastColumn="0" w:oddVBand="0" w:evenVBand="0" w:oddHBand="0" w:evenHBand="0" w:firstRowFirstColumn="0" w:firstRowLastColumn="0" w:lastRowFirstColumn="0" w:lastRowLastColumn="0"/>
            <w:tcW w:w="1271" w:type="dxa"/>
            <w:vAlign w:val="center"/>
          </w:tcPr>
          <w:p w14:paraId="2579A741" w14:textId="1C7DFE2C" w:rsidR="00331AA9" w:rsidRDefault="00331AA9" w:rsidP="00331AA9">
            <w:pPr>
              <w:spacing w:line="276" w:lineRule="auto"/>
              <w:jc w:val="center"/>
              <w:rPr>
                <w:b w:val="0"/>
                <w:bCs w:val="0"/>
                <w:lang w:val="vi-VN" w:eastAsia="en-GB"/>
              </w:rPr>
            </w:pPr>
            <w:r>
              <w:t>ALT-BKG-02</w:t>
            </w:r>
          </w:p>
        </w:tc>
        <w:tc>
          <w:tcPr>
            <w:tcW w:w="2410" w:type="dxa"/>
            <w:vAlign w:val="center"/>
          </w:tcPr>
          <w:p w14:paraId="4712230F" w14:textId="288CB19B" w:rsidR="00331AA9" w:rsidRPr="008347F8" w:rsidRDefault="00331AA9" w:rsidP="00331AA9">
            <w:pPr>
              <w:jc w:val="left"/>
              <w:cnfStyle w:val="000000000000" w:firstRow="0" w:lastRow="0" w:firstColumn="0" w:lastColumn="0" w:oddVBand="0" w:evenVBand="0" w:oddHBand="0" w:evenHBand="0" w:firstRowFirstColumn="0" w:firstRowLastColumn="0" w:lastRowFirstColumn="0" w:lastRowLastColumn="0"/>
              <w:rPr>
                <w:color w:val="auto"/>
                <w:sz w:val="24"/>
              </w:rPr>
            </w:pPr>
            <w:r>
              <w:t>Khách vãng lai muốn tạo booking</w:t>
            </w:r>
          </w:p>
        </w:tc>
        <w:tc>
          <w:tcPr>
            <w:tcW w:w="5380" w:type="dxa"/>
            <w:vAlign w:val="center"/>
          </w:tcPr>
          <w:p w14:paraId="1DD7C401" w14:textId="3886560F" w:rsidR="00331AA9" w:rsidRPr="008347F8"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Yêu cầu người dùng đăng nhập hoặc đăng ký tài khoản; sau khi hoàn tất, quy trình tiếp tục với sân và thời gian đã lựa chọn nếu vẫn khả dụng.</w:t>
            </w:r>
          </w:p>
        </w:tc>
      </w:tr>
      <w:tr w:rsidR="00331AA9" w:rsidRPr="008347F8" w14:paraId="642DAEBF" w14:textId="77777777" w:rsidTr="00331AA9">
        <w:tc>
          <w:tcPr>
            <w:cnfStyle w:val="001000000000" w:firstRow="0" w:lastRow="0" w:firstColumn="1" w:lastColumn="0" w:oddVBand="0" w:evenVBand="0" w:oddHBand="0" w:evenHBand="0" w:firstRowFirstColumn="0" w:firstRowLastColumn="0" w:lastRowFirstColumn="0" w:lastRowLastColumn="0"/>
            <w:tcW w:w="1271" w:type="dxa"/>
            <w:vAlign w:val="center"/>
          </w:tcPr>
          <w:p w14:paraId="4D27E2E8" w14:textId="65B4A9E4" w:rsidR="00331AA9" w:rsidRDefault="00331AA9" w:rsidP="00331AA9">
            <w:pPr>
              <w:spacing w:line="276" w:lineRule="auto"/>
              <w:jc w:val="center"/>
              <w:rPr>
                <w:b w:val="0"/>
                <w:bCs w:val="0"/>
                <w:lang w:val="vi-VN" w:eastAsia="en-GB"/>
              </w:rPr>
            </w:pPr>
            <w:r>
              <w:t>ALT-BKG-03</w:t>
            </w:r>
          </w:p>
        </w:tc>
        <w:tc>
          <w:tcPr>
            <w:tcW w:w="2410" w:type="dxa"/>
            <w:vAlign w:val="center"/>
          </w:tcPr>
          <w:p w14:paraId="0E38BBDF" w14:textId="5EE67355" w:rsidR="00331AA9" w:rsidRPr="008347F8" w:rsidRDefault="00331AA9" w:rsidP="00331AA9">
            <w:pPr>
              <w:jc w:val="left"/>
              <w:cnfStyle w:val="000000000000" w:firstRow="0" w:lastRow="0" w:firstColumn="0" w:lastColumn="0" w:oddVBand="0" w:evenVBand="0" w:oddHBand="0" w:evenHBand="0" w:firstRowFirstColumn="0" w:firstRowLastColumn="0" w:lastRowFirstColumn="0" w:lastRowLastColumn="0"/>
              <w:rPr>
                <w:color w:val="auto"/>
                <w:sz w:val="24"/>
              </w:rPr>
            </w:pPr>
            <w:r>
              <w:t>Khách hàng không sử dụng mã khuyến mãi</w:t>
            </w:r>
          </w:p>
        </w:tc>
        <w:tc>
          <w:tcPr>
            <w:tcW w:w="5380" w:type="dxa"/>
            <w:vAlign w:val="center"/>
          </w:tcPr>
          <w:p w14:paraId="318C0878" w14:textId="49E3661C" w:rsidR="00331AA9" w:rsidRPr="008347F8"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Bỏ qua ưu đãi từ mã khuyến mãi và tiếp tục xác định giá theo bảng giá cùng quyền lợi thành viên hợp lệ nếu có.</w:t>
            </w:r>
          </w:p>
        </w:tc>
      </w:tr>
      <w:tr w:rsidR="00331AA9" w:rsidRPr="008347F8" w14:paraId="0B1EBB00" w14:textId="77777777" w:rsidTr="00331AA9">
        <w:tc>
          <w:tcPr>
            <w:cnfStyle w:val="001000000000" w:firstRow="0" w:lastRow="0" w:firstColumn="1" w:lastColumn="0" w:oddVBand="0" w:evenVBand="0" w:oddHBand="0" w:evenHBand="0" w:firstRowFirstColumn="0" w:firstRowLastColumn="0" w:lastRowFirstColumn="0" w:lastRowLastColumn="0"/>
            <w:tcW w:w="1271" w:type="dxa"/>
            <w:vAlign w:val="center"/>
          </w:tcPr>
          <w:p w14:paraId="4795B658" w14:textId="78A04E18" w:rsidR="00331AA9" w:rsidRDefault="00331AA9" w:rsidP="00331AA9">
            <w:pPr>
              <w:spacing w:line="276" w:lineRule="auto"/>
              <w:jc w:val="center"/>
              <w:rPr>
                <w:b w:val="0"/>
                <w:bCs w:val="0"/>
                <w:lang w:val="vi-VN" w:eastAsia="en-GB"/>
              </w:rPr>
            </w:pPr>
            <w:r>
              <w:t>ALT-BKG-04</w:t>
            </w:r>
          </w:p>
        </w:tc>
        <w:tc>
          <w:tcPr>
            <w:tcW w:w="2410" w:type="dxa"/>
            <w:vAlign w:val="center"/>
          </w:tcPr>
          <w:p w14:paraId="55812975" w14:textId="38E0E6E8" w:rsidR="00331AA9" w:rsidRPr="008347F8" w:rsidRDefault="00331AA9" w:rsidP="00331AA9">
            <w:pPr>
              <w:jc w:val="left"/>
              <w:cnfStyle w:val="000000000000" w:firstRow="0" w:lastRow="0" w:firstColumn="0" w:lastColumn="0" w:oddVBand="0" w:evenVBand="0" w:oddHBand="0" w:evenHBand="0" w:firstRowFirstColumn="0" w:firstRowLastColumn="0" w:lastRowFirstColumn="0" w:lastRowLastColumn="0"/>
              <w:rPr>
                <w:color w:val="auto"/>
                <w:sz w:val="24"/>
              </w:rPr>
            </w:pPr>
            <w:r>
              <w:t>Mã khuyến mãi không hợp lệ</w:t>
            </w:r>
          </w:p>
        </w:tc>
        <w:tc>
          <w:tcPr>
            <w:tcW w:w="5380" w:type="dxa"/>
            <w:vAlign w:val="center"/>
          </w:tcPr>
          <w:p w14:paraId="57203F06" w14:textId="2707133F" w:rsidR="00331AA9" w:rsidRPr="008347F8"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Không áp dụng mã, thông báo lý do và cho phép khách hàng tiếp tục đặt sân theo tổng tiền đã được cập nhật.</w:t>
            </w:r>
          </w:p>
        </w:tc>
      </w:tr>
      <w:tr w:rsidR="00331AA9" w:rsidRPr="008347F8" w14:paraId="212EC33F" w14:textId="77777777" w:rsidTr="00331AA9">
        <w:tc>
          <w:tcPr>
            <w:cnfStyle w:val="001000000000" w:firstRow="0" w:lastRow="0" w:firstColumn="1" w:lastColumn="0" w:oddVBand="0" w:evenVBand="0" w:oddHBand="0" w:evenHBand="0" w:firstRowFirstColumn="0" w:firstRowLastColumn="0" w:lastRowFirstColumn="0" w:lastRowLastColumn="0"/>
            <w:tcW w:w="1271" w:type="dxa"/>
            <w:vAlign w:val="center"/>
          </w:tcPr>
          <w:p w14:paraId="23C82E39" w14:textId="48D8C083" w:rsidR="00331AA9" w:rsidRDefault="00331AA9" w:rsidP="00331AA9">
            <w:pPr>
              <w:spacing w:line="276" w:lineRule="auto"/>
              <w:jc w:val="center"/>
              <w:rPr>
                <w:b w:val="0"/>
                <w:bCs w:val="0"/>
                <w:lang w:val="vi-VN" w:eastAsia="en-GB"/>
              </w:rPr>
            </w:pPr>
            <w:r>
              <w:t>ALT-BKG-05</w:t>
            </w:r>
          </w:p>
        </w:tc>
        <w:tc>
          <w:tcPr>
            <w:tcW w:w="2410" w:type="dxa"/>
            <w:vAlign w:val="center"/>
          </w:tcPr>
          <w:p w14:paraId="51A1F53B" w14:textId="3E5E4CE3" w:rsidR="00331AA9" w:rsidRPr="008347F8" w:rsidRDefault="00331AA9" w:rsidP="00331AA9">
            <w:pPr>
              <w:jc w:val="left"/>
              <w:cnfStyle w:val="000000000000" w:firstRow="0" w:lastRow="0" w:firstColumn="0" w:lastColumn="0" w:oddVBand="0" w:evenVBand="0" w:oddHBand="0" w:evenHBand="0" w:firstRowFirstColumn="0" w:firstRowLastColumn="0" w:lastRowFirstColumn="0" w:lastRowLastColumn="0"/>
              <w:rPr>
                <w:color w:val="auto"/>
                <w:sz w:val="24"/>
              </w:rPr>
            </w:pPr>
            <w:r>
              <w:t>Một trong nhiều khung giờ được chọn không còn khả dụng</w:t>
            </w:r>
          </w:p>
        </w:tc>
        <w:tc>
          <w:tcPr>
            <w:tcW w:w="5380" w:type="dxa"/>
            <w:vAlign w:val="center"/>
          </w:tcPr>
          <w:p w14:paraId="4D49BEEF" w14:textId="42B87E80" w:rsidR="00331AA9" w:rsidRPr="008347F8"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Thông báo khung giờ xung đột và yêu cầu khách hàng chọn lại; không giữ chỗ một phần nếu cơ sở không cho phép tách yêu cầu.</w:t>
            </w:r>
          </w:p>
        </w:tc>
      </w:tr>
      <w:tr w:rsidR="00331AA9" w:rsidRPr="008347F8" w14:paraId="469792FF" w14:textId="77777777" w:rsidTr="00331AA9">
        <w:tc>
          <w:tcPr>
            <w:cnfStyle w:val="001000000000" w:firstRow="0" w:lastRow="0" w:firstColumn="1" w:lastColumn="0" w:oddVBand="0" w:evenVBand="0" w:oddHBand="0" w:evenHBand="0" w:firstRowFirstColumn="0" w:firstRowLastColumn="0" w:lastRowFirstColumn="0" w:lastRowLastColumn="0"/>
            <w:tcW w:w="1271" w:type="dxa"/>
            <w:vAlign w:val="center"/>
          </w:tcPr>
          <w:p w14:paraId="1A051B5C" w14:textId="509153FE" w:rsidR="00331AA9" w:rsidRDefault="00331AA9" w:rsidP="00331AA9">
            <w:pPr>
              <w:spacing w:line="276" w:lineRule="auto"/>
              <w:jc w:val="center"/>
              <w:rPr>
                <w:b w:val="0"/>
                <w:bCs w:val="0"/>
                <w:lang w:val="vi-VN" w:eastAsia="en-GB"/>
              </w:rPr>
            </w:pPr>
            <w:r>
              <w:lastRenderedPageBreak/>
              <w:t>ALT-BKG-06</w:t>
            </w:r>
          </w:p>
        </w:tc>
        <w:tc>
          <w:tcPr>
            <w:tcW w:w="2410" w:type="dxa"/>
            <w:vAlign w:val="center"/>
          </w:tcPr>
          <w:p w14:paraId="50F7593C" w14:textId="72501A7A" w:rsidR="00331AA9" w:rsidRPr="008347F8" w:rsidRDefault="00331AA9" w:rsidP="00331AA9">
            <w:pPr>
              <w:jc w:val="left"/>
              <w:cnfStyle w:val="000000000000" w:firstRow="0" w:lastRow="0" w:firstColumn="0" w:lastColumn="0" w:oddVBand="0" w:evenVBand="0" w:oddHBand="0" w:evenHBand="0" w:firstRowFirstColumn="0" w:firstRowLastColumn="0" w:lastRowFirstColumn="0" w:lastRowLastColumn="0"/>
              <w:rPr>
                <w:color w:val="auto"/>
                <w:sz w:val="24"/>
              </w:rPr>
            </w:pPr>
            <w:r>
              <w:t>Khách hàng muốn đặt nhiều khung giờ</w:t>
            </w:r>
          </w:p>
        </w:tc>
        <w:tc>
          <w:tcPr>
            <w:tcW w:w="5380" w:type="dxa"/>
            <w:vAlign w:val="center"/>
          </w:tcPr>
          <w:p w14:paraId="3C273135" w14:textId="0614A70C" w:rsidR="00331AA9" w:rsidRPr="008347F8"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Cho phép tiếp tục khi các khung giờ thuộc cùng sân, đáp ứng quy định về tính liên tiếp, đều còn trống và nằm trong giới hạn thời lượng.</w:t>
            </w:r>
          </w:p>
        </w:tc>
      </w:tr>
      <w:tr w:rsidR="00331AA9" w:rsidRPr="008347F8" w14:paraId="4C8FED33" w14:textId="77777777" w:rsidTr="00331AA9">
        <w:tc>
          <w:tcPr>
            <w:cnfStyle w:val="001000000000" w:firstRow="0" w:lastRow="0" w:firstColumn="1" w:lastColumn="0" w:oddVBand="0" w:evenVBand="0" w:oddHBand="0" w:evenHBand="0" w:firstRowFirstColumn="0" w:firstRowLastColumn="0" w:lastRowFirstColumn="0" w:lastRowLastColumn="0"/>
            <w:tcW w:w="1271" w:type="dxa"/>
            <w:vAlign w:val="center"/>
          </w:tcPr>
          <w:p w14:paraId="3FEF2B2F" w14:textId="32494262" w:rsidR="00331AA9" w:rsidRDefault="00331AA9" w:rsidP="00331AA9">
            <w:pPr>
              <w:spacing w:line="276" w:lineRule="auto"/>
              <w:jc w:val="center"/>
              <w:rPr>
                <w:b w:val="0"/>
                <w:bCs w:val="0"/>
                <w:lang w:val="vi-VN" w:eastAsia="en-GB"/>
              </w:rPr>
            </w:pPr>
            <w:r>
              <w:t>ALT-BKG-07</w:t>
            </w:r>
          </w:p>
        </w:tc>
        <w:tc>
          <w:tcPr>
            <w:tcW w:w="2410" w:type="dxa"/>
            <w:vAlign w:val="center"/>
          </w:tcPr>
          <w:p w14:paraId="55588F27" w14:textId="3F848564" w:rsidR="00331AA9" w:rsidRPr="008347F8" w:rsidRDefault="00331AA9" w:rsidP="00331AA9">
            <w:pPr>
              <w:jc w:val="left"/>
              <w:cnfStyle w:val="000000000000" w:firstRow="0" w:lastRow="0" w:firstColumn="0" w:lastColumn="0" w:oddVBand="0" w:evenVBand="0" w:oddHBand="0" w:evenHBand="0" w:firstRowFirstColumn="0" w:firstRowLastColumn="0" w:lastRowFirstColumn="0" w:lastRowLastColumn="0"/>
              <w:rPr>
                <w:color w:val="auto"/>
                <w:sz w:val="24"/>
              </w:rPr>
            </w:pPr>
            <w:r>
              <w:t>Nhân viên sân tạo booking tại quầy</w:t>
            </w:r>
          </w:p>
        </w:tc>
        <w:tc>
          <w:tcPr>
            <w:tcW w:w="5380" w:type="dxa"/>
            <w:vAlign w:val="center"/>
          </w:tcPr>
          <w:p w14:paraId="4178A648" w14:textId="59FE145C" w:rsidR="00331AA9" w:rsidRPr="008347F8"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Nhân viên xác định khách hàng, lựa chọn sân và khung giờ, ghi nhận phương thức thanh toán được hỗ trợ và cung cấp thông tin booking sau khi xác nhận.</w:t>
            </w:r>
          </w:p>
        </w:tc>
      </w:tr>
      <w:tr w:rsidR="00331AA9" w:rsidRPr="008347F8" w14:paraId="0B60A145" w14:textId="77777777" w:rsidTr="00331AA9">
        <w:tc>
          <w:tcPr>
            <w:cnfStyle w:val="001000000000" w:firstRow="0" w:lastRow="0" w:firstColumn="1" w:lastColumn="0" w:oddVBand="0" w:evenVBand="0" w:oddHBand="0" w:evenHBand="0" w:firstRowFirstColumn="0" w:firstRowLastColumn="0" w:lastRowFirstColumn="0" w:lastRowLastColumn="0"/>
            <w:tcW w:w="1271" w:type="dxa"/>
            <w:vAlign w:val="center"/>
          </w:tcPr>
          <w:p w14:paraId="488B9D96" w14:textId="12573A15" w:rsidR="00331AA9" w:rsidRDefault="00331AA9" w:rsidP="00331AA9">
            <w:pPr>
              <w:spacing w:line="276" w:lineRule="auto"/>
              <w:jc w:val="center"/>
              <w:rPr>
                <w:b w:val="0"/>
                <w:bCs w:val="0"/>
                <w:lang w:val="vi-VN" w:eastAsia="en-GB"/>
              </w:rPr>
            </w:pPr>
            <w:r>
              <w:t>ALT-BKG-08</w:t>
            </w:r>
          </w:p>
        </w:tc>
        <w:tc>
          <w:tcPr>
            <w:tcW w:w="2410" w:type="dxa"/>
            <w:vAlign w:val="center"/>
          </w:tcPr>
          <w:p w14:paraId="2F295816" w14:textId="375BF48C" w:rsidR="00331AA9" w:rsidRPr="008347F8" w:rsidRDefault="00331AA9" w:rsidP="00331AA9">
            <w:pPr>
              <w:jc w:val="left"/>
              <w:cnfStyle w:val="000000000000" w:firstRow="0" w:lastRow="0" w:firstColumn="0" w:lastColumn="0" w:oddVBand="0" w:evenVBand="0" w:oddHBand="0" w:evenHBand="0" w:firstRowFirstColumn="0" w:firstRowLastColumn="0" w:lastRowFirstColumn="0" w:lastRowLastColumn="0"/>
              <w:rPr>
                <w:color w:val="auto"/>
                <w:sz w:val="24"/>
              </w:rPr>
            </w:pPr>
            <w:r>
              <w:t>Báo giá hết thời gian hiệu lực</w:t>
            </w:r>
          </w:p>
        </w:tc>
        <w:tc>
          <w:tcPr>
            <w:tcW w:w="5380" w:type="dxa"/>
            <w:vAlign w:val="center"/>
          </w:tcPr>
          <w:p w14:paraId="6025209A" w14:textId="5DC16C2F" w:rsidR="00331AA9" w:rsidRPr="008347F8"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Xác định lại giá và ưu đãi theo chính sách đang có hiệu lực; yêu cầu khách hàng xác nhận tổng tiền mới trước khi giữ chỗ.</w:t>
            </w:r>
          </w:p>
        </w:tc>
      </w:tr>
      <w:tr w:rsidR="00331AA9" w:rsidRPr="008347F8" w14:paraId="742EAABB" w14:textId="77777777" w:rsidTr="00331AA9">
        <w:tc>
          <w:tcPr>
            <w:cnfStyle w:val="001000000000" w:firstRow="0" w:lastRow="0" w:firstColumn="1" w:lastColumn="0" w:oddVBand="0" w:evenVBand="0" w:oddHBand="0" w:evenHBand="0" w:firstRowFirstColumn="0" w:firstRowLastColumn="0" w:lastRowFirstColumn="0" w:lastRowLastColumn="0"/>
            <w:tcW w:w="1271" w:type="dxa"/>
            <w:vAlign w:val="center"/>
          </w:tcPr>
          <w:p w14:paraId="15178812" w14:textId="657664AD" w:rsidR="00331AA9" w:rsidRDefault="00331AA9" w:rsidP="00331AA9">
            <w:pPr>
              <w:spacing w:line="276" w:lineRule="auto"/>
              <w:jc w:val="center"/>
              <w:rPr>
                <w:b w:val="0"/>
                <w:bCs w:val="0"/>
                <w:lang w:val="vi-VN" w:eastAsia="en-GB"/>
              </w:rPr>
            </w:pPr>
            <w:r>
              <w:t>ALT-BKG-09</w:t>
            </w:r>
          </w:p>
        </w:tc>
        <w:tc>
          <w:tcPr>
            <w:tcW w:w="2410" w:type="dxa"/>
            <w:vAlign w:val="center"/>
          </w:tcPr>
          <w:p w14:paraId="42CBD043" w14:textId="0A011D3D" w:rsidR="00331AA9" w:rsidRPr="008347F8" w:rsidRDefault="00331AA9" w:rsidP="00331AA9">
            <w:pPr>
              <w:jc w:val="left"/>
              <w:cnfStyle w:val="000000000000" w:firstRow="0" w:lastRow="0" w:firstColumn="0" w:lastColumn="0" w:oddVBand="0" w:evenVBand="0" w:oddHBand="0" w:evenHBand="0" w:firstRowFirstColumn="0" w:firstRowLastColumn="0" w:lastRowFirstColumn="0" w:lastRowLastColumn="0"/>
              <w:rPr>
                <w:color w:val="auto"/>
                <w:sz w:val="24"/>
              </w:rPr>
            </w:pPr>
            <w:r>
              <w:t>Thanh toán chưa hoàn tất nhưng thời gian giữ chỗ vẫn còn</w:t>
            </w:r>
          </w:p>
        </w:tc>
        <w:tc>
          <w:tcPr>
            <w:tcW w:w="5380" w:type="dxa"/>
            <w:vAlign w:val="center"/>
          </w:tcPr>
          <w:p w14:paraId="20017D3F" w14:textId="67CB5F36" w:rsidR="00331AA9" w:rsidRPr="008347F8"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Tiếp tục duy trì trạng thái chờ thanh toán đến khi nhận kết quả hợp lệ hoặc hết thời gian giữ chỗ.</w:t>
            </w:r>
          </w:p>
        </w:tc>
      </w:tr>
      <w:tr w:rsidR="00331AA9" w:rsidRPr="008347F8" w14:paraId="4A2CBF0D" w14:textId="77777777" w:rsidTr="00331AA9">
        <w:tc>
          <w:tcPr>
            <w:cnfStyle w:val="001000000000" w:firstRow="0" w:lastRow="0" w:firstColumn="1" w:lastColumn="0" w:oddVBand="0" w:evenVBand="0" w:oddHBand="0" w:evenHBand="0" w:firstRowFirstColumn="0" w:firstRowLastColumn="0" w:lastRowFirstColumn="0" w:lastRowLastColumn="0"/>
            <w:tcW w:w="1271" w:type="dxa"/>
            <w:vAlign w:val="center"/>
          </w:tcPr>
          <w:p w14:paraId="3D58C7C3" w14:textId="143EE7EF" w:rsidR="00331AA9" w:rsidRDefault="00331AA9" w:rsidP="00331AA9">
            <w:pPr>
              <w:spacing w:line="276" w:lineRule="auto"/>
              <w:jc w:val="center"/>
              <w:rPr>
                <w:b w:val="0"/>
                <w:bCs w:val="0"/>
                <w:lang w:val="vi-VN" w:eastAsia="en-GB"/>
              </w:rPr>
            </w:pPr>
            <w:r>
              <w:t>EXC-BKG-01</w:t>
            </w:r>
          </w:p>
        </w:tc>
        <w:tc>
          <w:tcPr>
            <w:tcW w:w="2410" w:type="dxa"/>
            <w:vAlign w:val="center"/>
          </w:tcPr>
          <w:p w14:paraId="11F45930" w14:textId="4C5482EF" w:rsidR="00331AA9" w:rsidRPr="008347F8" w:rsidRDefault="00331AA9" w:rsidP="00331AA9">
            <w:pPr>
              <w:jc w:val="left"/>
              <w:cnfStyle w:val="000000000000" w:firstRow="0" w:lastRow="0" w:firstColumn="0" w:lastColumn="0" w:oddVBand="0" w:evenVBand="0" w:oddHBand="0" w:evenHBand="0" w:firstRowFirstColumn="0" w:firstRowLastColumn="0" w:lastRowFirstColumn="0" w:lastRowLastColumn="0"/>
              <w:rPr>
                <w:color w:val="auto"/>
                <w:sz w:val="24"/>
              </w:rPr>
            </w:pPr>
            <w:r>
              <w:t>Ngày sử dụng nằm trong quá khứ hoặc vượt quá thời hạn cho phép đặt trước</w:t>
            </w:r>
          </w:p>
        </w:tc>
        <w:tc>
          <w:tcPr>
            <w:tcW w:w="5380" w:type="dxa"/>
            <w:vAlign w:val="center"/>
          </w:tcPr>
          <w:p w14:paraId="660E35A4" w14:textId="612FDA6A" w:rsidR="00331AA9" w:rsidRPr="008347F8"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Từ chối ngày đã chọn và yêu cầu người dùng lựa chọn ngày hợp lệ khác.</w:t>
            </w:r>
          </w:p>
        </w:tc>
      </w:tr>
      <w:tr w:rsidR="00331AA9" w:rsidRPr="008347F8" w14:paraId="735684F8" w14:textId="77777777" w:rsidTr="00331AA9">
        <w:tc>
          <w:tcPr>
            <w:cnfStyle w:val="001000000000" w:firstRow="0" w:lastRow="0" w:firstColumn="1" w:lastColumn="0" w:oddVBand="0" w:evenVBand="0" w:oddHBand="0" w:evenHBand="0" w:firstRowFirstColumn="0" w:firstRowLastColumn="0" w:lastRowFirstColumn="0" w:lastRowLastColumn="0"/>
            <w:tcW w:w="1271" w:type="dxa"/>
            <w:vAlign w:val="center"/>
          </w:tcPr>
          <w:p w14:paraId="31AA33D5" w14:textId="04F8CFD7" w:rsidR="00331AA9" w:rsidRDefault="00331AA9" w:rsidP="00331AA9">
            <w:pPr>
              <w:spacing w:line="276" w:lineRule="auto"/>
              <w:jc w:val="center"/>
              <w:rPr>
                <w:b w:val="0"/>
                <w:bCs w:val="0"/>
                <w:lang w:val="vi-VN" w:eastAsia="en-GB"/>
              </w:rPr>
            </w:pPr>
            <w:r>
              <w:t>EXC-BKG-02</w:t>
            </w:r>
          </w:p>
        </w:tc>
        <w:tc>
          <w:tcPr>
            <w:tcW w:w="2410" w:type="dxa"/>
            <w:vAlign w:val="center"/>
          </w:tcPr>
          <w:p w14:paraId="6993519C" w14:textId="584A10B8" w:rsidR="00331AA9" w:rsidRPr="008347F8" w:rsidRDefault="00331AA9" w:rsidP="00331AA9">
            <w:pPr>
              <w:jc w:val="left"/>
              <w:cnfStyle w:val="000000000000" w:firstRow="0" w:lastRow="0" w:firstColumn="0" w:lastColumn="0" w:oddVBand="0" w:evenVBand="0" w:oddHBand="0" w:evenHBand="0" w:firstRowFirstColumn="0" w:firstRowLastColumn="0" w:lastRowFirstColumn="0" w:lastRowLastColumn="0"/>
              <w:rPr>
                <w:color w:val="auto"/>
                <w:sz w:val="24"/>
              </w:rPr>
            </w:pPr>
            <w:r>
              <w:t>Cơ sở chưa được công khai, bị tạm đóng, đình chỉ hoặc ngừng hoạt động</w:t>
            </w:r>
          </w:p>
        </w:tc>
        <w:tc>
          <w:tcPr>
            <w:tcW w:w="5380" w:type="dxa"/>
            <w:vAlign w:val="center"/>
          </w:tcPr>
          <w:p w14:paraId="53AEC8B4" w14:textId="2C7043BA" w:rsidR="00331AA9" w:rsidRPr="008347F8"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Không cho phép tạo booking mới và không hiển thị cơ sở trong danh sách có thể đặt.</w:t>
            </w:r>
          </w:p>
        </w:tc>
      </w:tr>
      <w:tr w:rsidR="00331AA9" w:rsidRPr="008347F8" w14:paraId="001104D7" w14:textId="77777777" w:rsidTr="00331AA9">
        <w:tc>
          <w:tcPr>
            <w:cnfStyle w:val="001000000000" w:firstRow="0" w:lastRow="0" w:firstColumn="1" w:lastColumn="0" w:oddVBand="0" w:evenVBand="0" w:oddHBand="0" w:evenHBand="0" w:firstRowFirstColumn="0" w:firstRowLastColumn="0" w:lastRowFirstColumn="0" w:lastRowLastColumn="0"/>
            <w:tcW w:w="1271" w:type="dxa"/>
            <w:vAlign w:val="center"/>
          </w:tcPr>
          <w:p w14:paraId="5938074B" w14:textId="462D4700" w:rsidR="00331AA9" w:rsidRDefault="00331AA9" w:rsidP="00331AA9">
            <w:pPr>
              <w:spacing w:line="276" w:lineRule="auto"/>
              <w:jc w:val="center"/>
              <w:rPr>
                <w:b w:val="0"/>
                <w:bCs w:val="0"/>
                <w:lang w:val="vi-VN" w:eastAsia="en-GB"/>
              </w:rPr>
            </w:pPr>
            <w:r>
              <w:t>EXC-BKG-03</w:t>
            </w:r>
          </w:p>
        </w:tc>
        <w:tc>
          <w:tcPr>
            <w:tcW w:w="2410" w:type="dxa"/>
            <w:vAlign w:val="center"/>
          </w:tcPr>
          <w:p w14:paraId="557CA2FC" w14:textId="52099614" w:rsidR="00331AA9" w:rsidRPr="008347F8" w:rsidRDefault="00331AA9" w:rsidP="00331AA9">
            <w:pPr>
              <w:jc w:val="left"/>
              <w:cnfStyle w:val="000000000000" w:firstRow="0" w:lastRow="0" w:firstColumn="0" w:lastColumn="0" w:oddVBand="0" w:evenVBand="0" w:oddHBand="0" w:evenHBand="0" w:firstRowFirstColumn="0" w:firstRowLastColumn="0" w:lastRowFirstColumn="0" w:lastRowLastColumn="0"/>
              <w:rPr>
                <w:color w:val="auto"/>
                <w:sz w:val="24"/>
              </w:rPr>
            </w:pPr>
            <w:r>
              <w:t>Sân bị khóa, bảo trì hoặc ngừng hoạt động</w:t>
            </w:r>
          </w:p>
        </w:tc>
        <w:tc>
          <w:tcPr>
            <w:tcW w:w="5380" w:type="dxa"/>
            <w:vAlign w:val="center"/>
          </w:tcPr>
          <w:p w14:paraId="2985761D" w14:textId="54CF5741" w:rsidR="00331AA9" w:rsidRPr="008347F8"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Đánh dấu các khung giờ liên quan là không khả dụng và yêu cầu khách hàng chọn sân hoặc thời gian khác.</w:t>
            </w:r>
          </w:p>
        </w:tc>
      </w:tr>
      <w:tr w:rsidR="00331AA9" w:rsidRPr="008347F8" w14:paraId="4D22E6B6" w14:textId="77777777" w:rsidTr="00331AA9">
        <w:tc>
          <w:tcPr>
            <w:cnfStyle w:val="001000000000" w:firstRow="0" w:lastRow="0" w:firstColumn="1" w:lastColumn="0" w:oddVBand="0" w:evenVBand="0" w:oddHBand="0" w:evenHBand="0" w:firstRowFirstColumn="0" w:firstRowLastColumn="0" w:lastRowFirstColumn="0" w:lastRowLastColumn="0"/>
            <w:tcW w:w="1271" w:type="dxa"/>
            <w:vAlign w:val="center"/>
          </w:tcPr>
          <w:p w14:paraId="27F35877" w14:textId="60A0B3DA" w:rsidR="00331AA9" w:rsidRDefault="00331AA9" w:rsidP="00331AA9">
            <w:pPr>
              <w:spacing w:line="276" w:lineRule="auto"/>
              <w:jc w:val="center"/>
              <w:rPr>
                <w:b w:val="0"/>
                <w:bCs w:val="0"/>
                <w:lang w:val="vi-VN" w:eastAsia="en-GB"/>
              </w:rPr>
            </w:pPr>
            <w:r>
              <w:t>EXC-BKG-04</w:t>
            </w:r>
          </w:p>
        </w:tc>
        <w:tc>
          <w:tcPr>
            <w:tcW w:w="2410" w:type="dxa"/>
            <w:vAlign w:val="center"/>
          </w:tcPr>
          <w:p w14:paraId="3D959517" w14:textId="1020A789" w:rsidR="00331AA9" w:rsidRPr="008347F8" w:rsidRDefault="00331AA9" w:rsidP="00331AA9">
            <w:pPr>
              <w:jc w:val="left"/>
              <w:cnfStyle w:val="000000000000" w:firstRow="0" w:lastRow="0" w:firstColumn="0" w:lastColumn="0" w:oddVBand="0" w:evenVBand="0" w:oddHBand="0" w:evenHBand="0" w:firstRowFirstColumn="0" w:firstRowLastColumn="0" w:lastRowFirstColumn="0" w:lastRowLastColumn="0"/>
              <w:rPr>
                <w:color w:val="auto"/>
                <w:sz w:val="24"/>
              </w:rPr>
            </w:pPr>
            <w:r>
              <w:t>Khung giờ chưa mở bán hoặc không có bảng giá hợp lệ</w:t>
            </w:r>
          </w:p>
        </w:tc>
        <w:tc>
          <w:tcPr>
            <w:tcW w:w="5380" w:type="dxa"/>
            <w:vAlign w:val="center"/>
          </w:tcPr>
          <w:p w14:paraId="2E855BE3" w14:textId="4FC7F77A" w:rsidR="00331AA9" w:rsidRPr="008347F8"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Không cho phép chọn hoặc giữ chỗ khung giờ cho đến khi cơ sở hoàn thiện lịch và giá.</w:t>
            </w:r>
          </w:p>
        </w:tc>
      </w:tr>
      <w:tr w:rsidR="00331AA9" w:rsidRPr="008347F8" w14:paraId="00C864E9" w14:textId="77777777" w:rsidTr="00331AA9">
        <w:tc>
          <w:tcPr>
            <w:cnfStyle w:val="001000000000" w:firstRow="0" w:lastRow="0" w:firstColumn="1" w:lastColumn="0" w:oddVBand="0" w:evenVBand="0" w:oddHBand="0" w:evenHBand="0" w:firstRowFirstColumn="0" w:firstRowLastColumn="0" w:lastRowFirstColumn="0" w:lastRowLastColumn="0"/>
            <w:tcW w:w="1271" w:type="dxa"/>
            <w:vAlign w:val="center"/>
          </w:tcPr>
          <w:p w14:paraId="4EF9A663" w14:textId="2608FA31" w:rsidR="00331AA9" w:rsidRDefault="00331AA9" w:rsidP="00331AA9">
            <w:pPr>
              <w:spacing w:line="276" w:lineRule="auto"/>
              <w:jc w:val="center"/>
              <w:rPr>
                <w:b w:val="0"/>
                <w:bCs w:val="0"/>
                <w:lang w:val="vi-VN" w:eastAsia="en-GB"/>
              </w:rPr>
            </w:pPr>
            <w:r>
              <w:t>EXC-BKG-05</w:t>
            </w:r>
          </w:p>
        </w:tc>
        <w:tc>
          <w:tcPr>
            <w:tcW w:w="2410" w:type="dxa"/>
            <w:vAlign w:val="center"/>
          </w:tcPr>
          <w:p w14:paraId="5A710EBD" w14:textId="41730178" w:rsidR="00331AA9" w:rsidRPr="008347F8" w:rsidRDefault="00331AA9" w:rsidP="00331AA9">
            <w:pPr>
              <w:jc w:val="left"/>
              <w:cnfStyle w:val="000000000000" w:firstRow="0" w:lastRow="0" w:firstColumn="0" w:lastColumn="0" w:oddVBand="0" w:evenVBand="0" w:oddHBand="0" w:evenHBand="0" w:firstRowFirstColumn="0" w:firstRowLastColumn="0" w:lastRowFirstColumn="0" w:lastRowLastColumn="0"/>
              <w:rPr>
                <w:color w:val="auto"/>
                <w:sz w:val="24"/>
              </w:rPr>
            </w:pPr>
            <w:r>
              <w:t>Các khung giờ được chọn bị trùng, không đúng thời lượng hoặc không liên tiếp theo chính sách</w:t>
            </w:r>
          </w:p>
        </w:tc>
        <w:tc>
          <w:tcPr>
            <w:tcW w:w="5380" w:type="dxa"/>
            <w:vAlign w:val="center"/>
          </w:tcPr>
          <w:p w14:paraId="3E4F3C48" w14:textId="740C1FFF" w:rsidR="00331AA9" w:rsidRPr="008347F8"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Từ chối danh sách khung giờ và yêu cầu khách hàng lựa chọn lại.</w:t>
            </w:r>
          </w:p>
        </w:tc>
      </w:tr>
      <w:tr w:rsidR="00331AA9" w:rsidRPr="008347F8" w14:paraId="7D241061" w14:textId="77777777" w:rsidTr="00331AA9">
        <w:tc>
          <w:tcPr>
            <w:cnfStyle w:val="001000000000" w:firstRow="0" w:lastRow="0" w:firstColumn="1" w:lastColumn="0" w:oddVBand="0" w:evenVBand="0" w:oddHBand="0" w:evenHBand="0" w:firstRowFirstColumn="0" w:firstRowLastColumn="0" w:lastRowFirstColumn="0" w:lastRowLastColumn="0"/>
            <w:tcW w:w="1271" w:type="dxa"/>
            <w:vAlign w:val="center"/>
          </w:tcPr>
          <w:p w14:paraId="22D3EE73" w14:textId="48CB57EC" w:rsidR="00331AA9" w:rsidRDefault="00331AA9" w:rsidP="00331AA9">
            <w:pPr>
              <w:spacing w:line="276" w:lineRule="auto"/>
              <w:jc w:val="center"/>
              <w:rPr>
                <w:b w:val="0"/>
                <w:bCs w:val="0"/>
                <w:lang w:val="vi-VN" w:eastAsia="en-GB"/>
              </w:rPr>
            </w:pPr>
            <w:r>
              <w:t>EXC-BKG-06</w:t>
            </w:r>
          </w:p>
        </w:tc>
        <w:tc>
          <w:tcPr>
            <w:tcW w:w="2410" w:type="dxa"/>
            <w:vAlign w:val="center"/>
          </w:tcPr>
          <w:p w14:paraId="376F8746" w14:textId="3BF8DDE3" w:rsidR="00331AA9" w:rsidRPr="008347F8" w:rsidRDefault="00331AA9" w:rsidP="00331AA9">
            <w:pPr>
              <w:jc w:val="left"/>
              <w:cnfStyle w:val="000000000000" w:firstRow="0" w:lastRow="0" w:firstColumn="0" w:lastColumn="0" w:oddVBand="0" w:evenVBand="0" w:oddHBand="0" w:evenHBand="0" w:firstRowFirstColumn="0" w:firstRowLastColumn="0" w:lastRowFirstColumn="0" w:lastRowLastColumn="0"/>
              <w:rPr>
                <w:color w:val="auto"/>
                <w:sz w:val="24"/>
              </w:rPr>
            </w:pPr>
            <w:r>
              <w:t>Khung giờ bị người khác đặt trước khi giữ chỗ</w:t>
            </w:r>
          </w:p>
        </w:tc>
        <w:tc>
          <w:tcPr>
            <w:tcW w:w="5380" w:type="dxa"/>
            <w:vAlign w:val="center"/>
          </w:tcPr>
          <w:p w14:paraId="4CA55112" w14:textId="55652F8C" w:rsidR="00331AA9" w:rsidRPr="008347F8"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Từ chối yêu cầu giữ chỗ, cập nhật lại lịch trống và yêu cầu khách hàng chọn khung giờ khác.</w:t>
            </w:r>
          </w:p>
        </w:tc>
      </w:tr>
      <w:tr w:rsidR="00331AA9" w:rsidRPr="008347F8" w14:paraId="19D47DEF" w14:textId="77777777" w:rsidTr="00331AA9">
        <w:tc>
          <w:tcPr>
            <w:cnfStyle w:val="001000000000" w:firstRow="0" w:lastRow="0" w:firstColumn="1" w:lastColumn="0" w:oddVBand="0" w:evenVBand="0" w:oddHBand="0" w:evenHBand="0" w:firstRowFirstColumn="0" w:firstRowLastColumn="0" w:lastRowFirstColumn="0" w:lastRowLastColumn="0"/>
            <w:tcW w:w="1271" w:type="dxa"/>
            <w:vAlign w:val="center"/>
          </w:tcPr>
          <w:p w14:paraId="6B954834" w14:textId="4BB87F17" w:rsidR="00331AA9" w:rsidRDefault="00331AA9" w:rsidP="00331AA9">
            <w:pPr>
              <w:spacing w:line="276" w:lineRule="auto"/>
              <w:jc w:val="center"/>
              <w:rPr>
                <w:b w:val="0"/>
                <w:bCs w:val="0"/>
                <w:lang w:val="vi-VN" w:eastAsia="en-GB"/>
              </w:rPr>
            </w:pPr>
            <w:r>
              <w:t>EXC-BKG-07</w:t>
            </w:r>
          </w:p>
        </w:tc>
        <w:tc>
          <w:tcPr>
            <w:tcW w:w="2410" w:type="dxa"/>
            <w:vAlign w:val="center"/>
          </w:tcPr>
          <w:p w14:paraId="58FFF38B" w14:textId="7FF0666D" w:rsidR="00331AA9" w:rsidRPr="008347F8" w:rsidRDefault="00331AA9" w:rsidP="00331AA9">
            <w:pPr>
              <w:jc w:val="left"/>
              <w:cnfStyle w:val="000000000000" w:firstRow="0" w:lastRow="0" w:firstColumn="0" w:lastColumn="0" w:oddVBand="0" w:evenVBand="0" w:oddHBand="0" w:evenHBand="0" w:firstRowFirstColumn="0" w:firstRowLastColumn="0" w:lastRowFirstColumn="0" w:lastRowLastColumn="0"/>
              <w:rPr>
                <w:color w:val="auto"/>
                <w:sz w:val="24"/>
              </w:rPr>
            </w:pPr>
            <w:r>
              <w:t>Người tạo booking không có quyền hoặc tài khoản bị hạn chế</w:t>
            </w:r>
          </w:p>
        </w:tc>
        <w:tc>
          <w:tcPr>
            <w:tcW w:w="5380" w:type="dxa"/>
            <w:vAlign w:val="center"/>
          </w:tcPr>
          <w:p w14:paraId="6E2EF0B0" w14:textId="449651F8" w:rsidR="00331AA9" w:rsidRPr="008347F8"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Từ chối tạo booking và thông báo điều kiện tài khoản hoặc quyền truy cập chưa được đáp ứng.</w:t>
            </w:r>
          </w:p>
        </w:tc>
      </w:tr>
      <w:tr w:rsidR="00331AA9" w:rsidRPr="008347F8" w14:paraId="68B0096C" w14:textId="77777777" w:rsidTr="00331AA9">
        <w:tc>
          <w:tcPr>
            <w:cnfStyle w:val="001000000000" w:firstRow="0" w:lastRow="0" w:firstColumn="1" w:lastColumn="0" w:oddVBand="0" w:evenVBand="0" w:oddHBand="0" w:evenHBand="0" w:firstRowFirstColumn="0" w:firstRowLastColumn="0" w:lastRowFirstColumn="0" w:lastRowLastColumn="0"/>
            <w:tcW w:w="1271" w:type="dxa"/>
            <w:vAlign w:val="center"/>
          </w:tcPr>
          <w:p w14:paraId="07F0062E" w14:textId="2916AFBA" w:rsidR="00331AA9" w:rsidRDefault="00331AA9" w:rsidP="00331AA9">
            <w:pPr>
              <w:spacing w:line="276" w:lineRule="auto"/>
              <w:jc w:val="center"/>
              <w:rPr>
                <w:b w:val="0"/>
                <w:bCs w:val="0"/>
                <w:lang w:val="vi-VN" w:eastAsia="en-GB"/>
              </w:rPr>
            </w:pPr>
            <w:r>
              <w:t>EXC-BKG-08</w:t>
            </w:r>
          </w:p>
        </w:tc>
        <w:tc>
          <w:tcPr>
            <w:tcW w:w="2410" w:type="dxa"/>
            <w:vAlign w:val="center"/>
          </w:tcPr>
          <w:p w14:paraId="1E29C9B6" w14:textId="6660303C" w:rsidR="00331AA9" w:rsidRPr="008347F8" w:rsidRDefault="00331AA9" w:rsidP="00331AA9">
            <w:pPr>
              <w:jc w:val="left"/>
              <w:cnfStyle w:val="000000000000" w:firstRow="0" w:lastRow="0" w:firstColumn="0" w:lastColumn="0" w:oddVBand="0" w:evenVBand="0" w:oddHBand="0" w:evenHBand="0" w:firstRowFirstColumn="0" w:firstRowLastColumn="0" w:lastRowFirstColumn="0" w:lastRowLastColumn="0"/>
              <w:rPr>
                <w:color w:val="auto"/>
                <w:sz w:val="24"/>
              </w:rPr>
            </w:pPr>
            <w:r>
              <w:t>Giao dịch thanh toán thất bại</w:t>
            </w:r>
          </w:p>
        </w:tc>
        <w:tc>
          <w:tcPr>
            <w:tcW w:w="5380" w:type="dxa"/>
            <w:vAlign w:val="center"/>
          </w:tcPr>
          <w:p w14:paraId="442C0B08" w14:textId="13275A72" w:rsidR="00331AA9" w:rsidRPr="008347F8"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Không xác nhận booking; tiếp tục giữ chỗ nếu còn thời gian và cho phép khách hàng thanh toán lại theo chính sách.</w:t>
            </w:r>
          </w:p>
        </w:tc>
      </w:tr>
      <w:tr w:rsidR="00331AA9" w:rsidRPr="008347F8" w14:paraId="5EADAA31" w14:textId="77777777" w:rsidTr="00331AA9">
        <w:tc>
          <w:tcPr>
            <w:cnfStyle w:val="001000000000" w:firstRow="0" w:lastRow="0" w:firstColumn="1" w:lastColumn="0" w:oddVBand="0" w:evenVBand="0" w:oddHBand="0" w:evenHBand="0" w:firstRowFirstColumn="0" w:firstRowLastColumn="0" w:lastRowFirstColumn="0" w:lastRowLastColumn="0"/>
            <w:tcW w:w="1271" w:type="dxa"/>
            <w:vAlign w:val="center"/>
          </w:tcPr>
          <w:p w14:paraId="44665411" w14:textId="2035F56A" w:rsidR="00331AA9" w:rsidRDefault="00331AA9" w:rsidP="00331AA9">
            <w:pPr>
              <w:spacing w:line="276" w:lineRule="auto"/>
              <w:jc w:val="center"/>
              <w:rPr>
                <w:b w:val="0"/>
                <w:bCs w:val="0"/>
                <w:lang w:val="vi-VN" w:eastAsia="en-GB"/>
              </w:rPr>
            </w:pPr>
            <w:r>
              <w:lastRenderedPageBreak/>
              <w:t>EXC-BKG-09</w:t>
            </w:r>
          </w:p>
        </w:tc>
        <w:tc>
          <w:tcPr>
            <w:tcW w:w="2410" w:type="dxa"/>
            <w:vAlign w:val="center"/>
          </w:tcPr>
          <w:p w14:paraId="24B3F63B" w14:textId="51149CAD" w:rsidR="00331AA9" w:rsidRPr="008347F8" w:rsidRDefault="00331AA9" w:rsidP="00331AA9">
            <w:pPr>
              <w:jc w:val="left"/>
              <w:cnfStyle w:val="000000000000" w:firstRow="0" w:lastRow="0" w:firstColumn="0" w:lastColumn="0" w:oddVBand="0" w:evenVBand="0" w:oddHBand="0" w:evenHBand="0" w:firstRowFirstColumn="0" w:firstRowLastColumn="0" w:lastRowFirstColumn="0" w:lastRowLastColumn="0"/>
              <w:rPr>
                <w:color w:val="auto"/>
                <w:sz w:val="24"/>
              </w:rPr>
            </w:pPr>
            <w:r>
              <w:t>Giao dịch sai số tiền, sai nội dung hoặc không xác định được booking</w:t>
            </w:r>
          </w:p>
        </w:tc>
        <w:tc>
          <w:tcPr>
            <w:tcW w:w="5380" w:type="dxa"/>
            <w:vAlign w:val="center"/>
          </w:tcPr>
          <w:p w14:paraId="26F9F80C" w14:textId="1ECB8964" w:rsidR="00331AA9" w:rsidRPr="008347F8"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Không xác nhận thanh toán tự động; ghi nhận giao dịch cần đối chiếu và thông báo trạng thái cho khách hàng.</w:t>
            </w:r>
          </w:p>
        </w:tc>
      </w:tr>
      <w:tr w:rsidR="00331AA9" w:rsidRPr="008347F8" w14:paraId="11D27BD1" w14:textId="77777777" w:rsidTr="00331AA9">
        <w:tc>
          <w:tcPr>
            <w:cnfStyle w:val="001000000000" w:firstRow="0" w:lastRow="0" w:firstColumn="1" w:lastColumn="0" w:oddVBand="0" w:evenVBand="0" w:oddHBand="0" w:evenHBand="0" w:firstRowFirstColumn="0" w:firstRowLastColumn="0" w:lastRowFirstColumn="0" w:lastRowLastColumn="0"/>
            <w:tcW w:w="1271" w:type="dxa"/>
            <w:vAlign w:val="center"/>
          </w:tcPr>
          <w:p w14:paraId="4766FEBB" w14:textId="3DE4DDEF" w:rsidR="00331AA9" w:rsidRDefault="00331AA9" w:rsidP="00331AA9">
            <w:pPr>
              <w:spacing w:line="276" w:lineRule="auto"/>
              <w:jc w:val="center"/>
              <w:rPr>
                <w:b w:val="0"/>
                <w:bCs w:val="0"/>
                <w:lang w:val="vi-VN" w:eastAsia="en-GB"/>
              </w:rPr>
            </w:pPr>
            <w:r>
              <w:t>EXC-BKG-10</w:t>
            </w:r>
          </w:p>
        </w:tc>
        <w:tc>
          <w:tcPr>
            <w:tcW w:w="2410" w:type="dxa"/>
            <w:vAlign w:val="center"/>
          </w:tcPr>
          <w:p w14:paraId="5547191C" w14:textId="1022E67B" w:rsidR="00331AA9" w:rsidRPr="008347F8" w:rsidRDefault="00331AA9" w:rsidP="00331AA9">
            <w:pPr>
              <w:jc w:val="left"/>
              <w:cnfStyle w:val="000000000000" w:firstRow="0" w:lastRow="0" w:firstColumn="0" w:lastColumn="0" w:oddVBand="0" w:evenVBand="0" w:oddHBand="0" w:evenHBand="0" w:firstRowFirstColumn="0" w:firstRowLastColumn="0" w:lastRowFirstColumn="0" w:lastRowLastColumn="0"/>
              <w:rPr>
                <w:color w:val="auto"/>
                <w:sz w:val="24"/>
              </w:rPr>
            </w:pPr>
            <w:r>
              <w:t>Hết thời gian giữ chỗ trước khi thanh toán được xác nhận</w:t>
            </w:r>
          </w:p>
        </w:tc>
        <w:tc>
          <w:tcPr>
            <w:tcW w:w="5380" w:type="dxa"/>
            <w:vAlign w:val="center"/>
          </w:tcPr>
          <w:p w14:paraId="239B2476" w14:textId="25F0B4A8" w:rsidR="00331AA9" w:rsidRPr="008347F8"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Hủy trạng thái giữ chỗ, giải phóng khung giờ và yêu cầu khách hàng kiểm tra lịch để tạo yêu cầu mới.</w:t>
            </w:r>
          </w:p>
        </w:tc>
      </w:tr>
      <w:tr w:rsidR="00331AA9" w:rsidRPr="008347F8" w14:paraId="75A1BE7A" w14:textId="77777777" w:rsidTr="00331AA9">
        <w:tc>
          <w:tcPr>
            <w:cnfStyle w:val="001000000000" w:firstRow="0" w:lastRow="0" w:firstColumn="1" w:lastColumn="0" w:oddVBand="0" w:evenVBand="0" w:oddHBand="0" w:evenHBand="0" w:firstRowFirstColumn="0" w:firstRowLastColumn="0" w:lastRowFirstColumn="0" w:lastRowLastColumn="0"/>
            <w:tcW w:w="1271" w:type="dxa"/>
            <w:vAlign w:val="center"/>
          </w:tcPr>
          <w:p w14:paraId="52E4B633" w14:textId="65F4F381" w:rsidR="00331AA9" w:rsidRDefault="00331AA9" w:rsidP="00331AA9">
            <w:pPr>
              <w:spacing w:line="276" w:lineRule="auto"/>
              <w:jc w:val="center"/>
              <w:rPr>
                <w:b w:val="0"/>
                <w:bCs w:val="0"/>
                <w:lang w:val="vi-VN" w:eastAsia="en-GB"/>
              </w:rPr>
            </w:pPr>
            <w:r>
              <w:t>EXC-BKG-11</w:t>
            </w:r>
          </w:p>
        </w:tc>
        <w:tc>
          <w:tcPr>
            <w:tcW w:w="2410" w:type="dxa"/>
            <w:vAlign w:val="center"/>
          </w:tcPr>
          <w:p w14:paraId="2B2EA1FD" w14:textId="012E8092" w:rsidR="00331AA9" w:rsidRPr="008347F8" w:rsidRDefault="00331AA9" w:rsidP="00331AA9">
            <w:pPr>
              <w:jc w:val="left"/>
              <w:cnfStyle w:val="000000000000" w:firstRow="0" w:lastRow="0" w:firstColumn="0" w:lastColumn="0" w:oddVBand="0" w:evenVBand="0" w:oddHBand="0" w:evenHBand="0" w:firstRowFirstColumn="0" w:firstRowLastColumn="0" w:lastRowFirstColumn="0" w:lastRowLastColumn="0"/>
              <w:rPr>
                <w:color w:val="auto"/>
                <w:sz w:val="24"/>
              </w:rPr>
            </w:pPr>
            <w:r>
              <w:t>Nhận nhiều kết quả thanh toán cho cùng một booking</w:t>
            </w:r>
          </w:p>
        </w:tc>
        <w:tc>
          <w:tcPr>
            <w:tcW w:w="5380" w:type="dxa"/>
            <w:vAlign w:val="center"/>
          </w:tcPr>
          <w:p w14:paraId="37092A1F" w14:textId="7007194F" w:rsidR="00331AA9" w:rsidRPr="008347F8" w:rsidRDefault="00331AA9" w:rsidP="00331AA9">
            <w:pPr>
              <w:cnfStyle w:val="000000000000" w:firstRow="0" w:lastRow="0" w:firstColumn="0" w:lastColumn="0" w:oddVBand="0" w:evenVBand="0" w:oddHBand="0" w:evenHBand="0" w:firstRowFirstColumn="0" w:firstRowLastColumn="0" w:lastRowFirstColumn="0" w:lastRowLastColumn="0"/>
              <w:rPr>
                <w:color w:val="auto"/>
                <w:sz w:val="24"/>
              </w:rPr>
            </w:pPr>
            <w:r>
              <w:t>Chỉ ghi nhận một giao dịch hợp lệ để xác nhận booking; các giao dịch còn lại được đánh dấu cần đối chiếu.</w:t>
            </w:r>
          </w:p>
        </w:tc>
      </w:tr>
    </w:tbl>
    <w:p w14:paraId="178D3327" w14:textId="77777777" w:rsidR="00EF3718" w:rsidRPr="00EF3718" w:rsidRDefault="00EF3718" w:rsidP="00EF3718">
      <w:pPr>
        <w:spacing w:line="360" w:lineRule="auto"/>
        <w:rPr>
          <w:lang w:val="vi-VN" w:eastAsia="en-GB"/>
        </w:rPr>
      </w:pPr>
    </w:p>
    <w:p w14:paraId="47DC0AF6" w14:textId="63B8E00D" w:rsidR="00AA6893" w:rsidRDefault="00AA6893">
      <w:pPr>
        <w:pStyle w:val="ListParagraph"/>
        <w:numPr>
          <w:ilvl w:val="3"/>
          <w:numId w:val="10"/>
        </w:numPr>
        <w:spacing w:line="360" w:lineRule="auto"/>
        <w:rPr>
          <w:b/>
          <w:bCs/>
          <w:lang w:val="vi-VN" w:eastAsia="en-GB"/>
        </w:rPr>
      </w:pPr>
      <w:r>
        <w:rPr>
          <w:b/>
          <w:bCs/>
          <w:lang w:val="vi-VN" w:eastAsia="en-GB"/>
        </w:rPr>
        <w:t>Kết quả của quy trình</w:t>
      </w:r>
    </w:p>
    <w:p w14:paraId="46782F2F" w14:textId="03AD663A" w:rsidR="00EF3718" w:rsidRPr="00EF3718" w:rsidRDefault="00331AA9" w:rsidP="00331AA9">
      <w:pPr>
        <w:spacing w:line="360" w:lineRule="auto"/>
        <w:ind w:firstLine="720"/>
        <w:rPr>
          <w:lang w:val="vi-VN" w:eastAsia="en-GB"/>
        </w:rPr>
      </w:pPr>
      <w:r w:rsidRPr="00331AA9">
        <w:rPr>
          <w:lang w:val="vi-VN" w:eastAsia="en-GB"/>
        </w:rPr>
        <w:t>Khi quy trình hoàn tất thành công, khách hàng tìm được cơ sở và sân phù hợp, lựa chọn được các khung giờ còn trống và biết rõ giá cùng ưu đãi trước khi thanh toán. Giao dịch được đối chiếu thành công, booking được xác nhận, các khung giờ tương ứng được khóa và không còn hiển thị là khả dụng cho khách hàng khác.</w:t>
      </w:r>
      <w:r>
        <w:rPr>
          <w:lang w:val="vi-VN" w:eastAsia="en-GB"/>
        </w:rPr>
        <w:t xml:space="preserve"> </w:t>
      </w:r>
      <w:r w:rsidRPr="00331AA9">
        <w:rPr>
          <w:lang w:val="vi-VN" w:eastAsia="en-GB"/>
        </w:rPr>
        <w:t>Sau khi xác nhận, booking có đầy đủ mã booking, thông tin khách hàng, cơ sở, sân, ngày giờ sử dụng, mức giá, ưu đãi, tổng tiền và trạng thái thanh toán. Khách hàng nhận được thông báo và có thể xem booking trong lịch sử đặt sân; Nhân viên sân có thể sử dụng thông tin này để hỗ trợ check-in và các hoạt động vận hành tại cơ sở.</w:t>
      </w:r>
      <w:r>
        <w:rPr>
          <w:lang w:val="vi-VN" w:eastAsia="en-GB"/>
        </w:rPr>
        <w:t xml:space="preserve"> </w:t>
      </w:r>
      <w:r w:rsidRPr="00331AA9">
        <w:rPr>
          <w:lang w:val="vi-VN" w:eastAsia="en-GB"/>
        </w:rPr>
        <w:t>Nếu quy trình không hoàn tất, booking không được xác nhận và khách hàng được thông báo nguyên nhân như khung giờ đã có người đặt, sân bị khóa, thông tin tài khoản không hợp lệ, giao dịch thất bại hoặc hết thời gian giữ chỗ. Những khung giờ không còn thuộc lượt giữ chỗ hợp lệ được giải phóng để người khác có thể tiếp tục đặt; giao dịch có sai lệch được ghi nhận để đối chiếu theo quy trình liên quan.</w:t>
      </w:r>
    </w:p>
    <w:p w14:paraId="3589557A" w14:textId="53E6AE6A" w:rsidR="002C538D" w:rsidRDefault="00A00274">
      <w:pPr>
        <w:pStyle w:val="Heading2"/>
        <w:numPr>
          <w:ilvl w:val="2"/>
          <w:numId w:val="10"/>
        </w:numPr>
        <w:spacing w:line="360" w:lineRule="auto"/>
        <w:rPr>
          <w:lang w:val="vi-VN" w:eastAsia="en-GB"/>
        </w:rPr>
      </w:pPr>
      <w:r>
        <w:rPr>
          <w:lang w:val="vi-VN" w:eastAsia="en-GB"/>
        </w:rPr>
        <w:t xml:space="preserve">Quy trình </w:t>
      </w:r>
      <w:r w:rsidR="00067A67">
        <w:rPr>
          <w:lang w:val="vi-VN" w:eastAsia="en-GB"/>
        </w:rPr>
        <w:t xml:space="preserve">nghiệp vụ </w:t>
      </w:r>
      <w:r w:rsidR="006448BC" w:rsidRPr="006448BC">
        <w:rPr>
          <w:lang w:val="vi-VN" w:eastAsia="en-GB"/>
        </w:rPr>
        <w:t>Đặt sân định kỳ</w:t>
      </w:r>
    </w:p>
    <w:p w14:paraId="3C798A4D" w14:textId="1E61D8D0" w:rsidR="00AA6893" w:rsidRDefault="00AA6893">
      <w:pPr>
        <w:pStyle w:val="ListParagraph"/>
        <w:numPr>
          <w:ilvl w:val="3"/>
          <w:numId w:val="10"/>
        </w:numPr>
        <w:spacing w:line="360" w:lineRule="auto"/>
        <w:rPr>
          <w:b/>
          <w:bCs/>
          <w:lang w:val="vi-VN" w:eastAsia="en-GB"/>
        </w:rPr>
      </w:pPr>
      <w:r>
        <w:rPr>
          <w:b/>
          <w:bCs/>
          <w:lang w:val="vi-VN" w:eastAsia="en-GB"/>
        </w:rPr>
        <w:t>Mục đích</w:t>
      </w:r>
    </w:p>
    <w:p w14:paraId="2AC753BE" w14:textId="73C6C196" w:rsidR="00EF3718" w:rsidRPr="00EF3718" w:rsidRDefault="00090A6D" w:rsidP="00090A6D">
      <w:pPr>
        <w:spacing w:line="360" w:lineRule="auto"/>
        <w:ind w:firstLine="720"/>
        <w:rPr>
          <w:lang w:val="vi-VN" w:eastAsia="en-GB"/>
        </w:rPr>
      </w:pPr>
      <w:r w:rsidRPr="00090A6D">
        <w:rPr>
          <w:lang w:val="vi-VN" w:eastAsia="en-GB"/>
        </w:rPr>
        <w:t>Quy trình đặt sân định kỳ cho phép khách hàng đăng ký trước nhiều buổi sử dụng cùng một sân theo chu kỳ xác định thay vì phải tạo từng booking riêng lẻ. Khách hàng có thể lựa chọn sân, khung giờ, tần suất lặp, ngày bắt đầu và ngày kết thúc hoặc số lần lặp phù hợp với nhu cầu tập luyện, sinh hoạt câu lạc bộ hoặc tổ chức hoạt động thường xuyên.</w:t>
      </w:r>
      <w:r>
        <w:rPr>
          <w:lang w:val="vi-VN" w:eastAsia="en-GB"/>
        </w:rPr>
        <w:t xml:space="preserve"> </w:t>
      </w:r>
      <w:r w:rsidRPr="00090A6D">
        <w:rPr>
          <w:lang w:val="vi-VN" w:eastAsia="en-GB"/>
        </w:rPr>
        <w:t xml:space="preserve">Quy trình giúp duy trì lịch chơi ổn định nhưng vẫn bảo đảm tính chính xác của lịch sân. Mỗi buổi trong chuỗi phải được kiểm tra riêng về lịch hoạt động, trạng thái sân, </w:t>
      </w:r>
      <w:r w:rsidRPr="00090A6D">
        <w:rPr>
          <w:lang w:val="vi-VN" w:eastAsia="en-GB"/>
        </w:rPr>
        <w:lastRenderedPageBreak/>
        <w:t>thời gian bảo trì hoặc tạm khóa, booking đã tồn tại, bảng giá và điều kiện thanh toán. Qua đó, việc tạo chuỗi định kỳ không làm phát sinh đặt trùng hoặc xác nhận những buổi không đủ điều kiện phục vụ.</w:t>
      </w:r>
    </w:p>
    <w:p w14:paraId="1DBB8630" w14:textId="46261EBC" w:rsidR="00AA6893" w:rsidRDefault="00AA6893">
      <w:pPr>
        <w:pStyle w:val="ListParagraph"/>
        <w:numPr>
          <w:ilvl w:val="3"/>
          <w:numId w:val="10"/>
        </w:numPr>
        <w:spacing w:line="360" w:lineRule="auto"/>
        <w:rPr>
          <w:b/>
          <w:bCs/>
          <w:lang w:val="vi-VN" w:eastAsia="en-GB"/>
        </w:rPr>
      </w:pPr>
      <w:r>
        <w:rPr>
          <w:b/>
          <w:bCs/>
          <w:lang w:val="vi-VN" w:eastAsia="en-GB"/>
        </w:rPr>
        <w:t>Phạm vi</w:t>
      </w:r>
    </w:p>
    <w:p w14:paraId="3F75F474" w14:textId="434EFF99" w:rsidR="00EF3718" w:rsidRPr="00EF3718" w:rsidRDefault="00090A6D" w:rsidP="00090A6D">
      <w:pPr>
        <w:spacing w:line="360" w:lineRule="auto"/>
        <w:ind w:firstLine="720"/>
        <w:rPr>
          <w:lang w:val="vi-VN" w:eastAsia="en-GB"/>
        </w:rPr>
      </w:pPr>
      <w:r w:rsidRPr="00090A6D">
        <w:rPr>
          <w:lang w:val="vi-VN" w:eastAsia="en-GB"/>
        </w:rPr>
        <w:t>Quy trình bao gồm việc lựa chọn sân và khung giờ; thiết lập tần suất lặp; xác định khoảng thời gian hoặc số lần đặt; tạo danh sách các buổi dự kiến; kiểm tra tính hợp lệ và xung đột của từng buổi; xác định giá; lựa chọn phương án thanh toán được cơ sở hỗ trợ; giữ chỗ; tạo thông tin thanh toán; đối chiếu giao dịch; xác nhận chuỗi cùng các booking thành phần; và theo dõi trạng thái của chuỗi trong quá trình sử dụng.</w:t>
      </w:r>
      <w:r>
        <w:rPr>
          <w:lang w:val="vi-VN" w:eastAsia="en-GB"/>
        </w:rPr>
        <w:t xml:space="preserve"> </w:t>
      </w:r>
      <w:r w:rsidRPr="00090A6D">
        <w:rPr>
          <w:lang w:val="vi-VN" w:eastAsia="en-GB"/>
        </w:rPr>
        <w:t>Quy trình không bao gồm việc đăng ký trở thành đối tác, mua gói sử dụng nền tảng, thiết lập cơ sở và sân, xây dựng bảng giá, quản lý nhân viên, bán hàng tại sân, xử lý tranh chấp, chuyển nhượng quyền sử dụng booking và xử lý chi tiết việc thay đổi, hủy hoặc hoàn tiền cho các buổi đã xác nhận. Những trường hợp này được chuyển sang các quy trình nghiệp vụ tương ứng.</w:t>
      </w:r>
    </w:p>
    <w:p w14:paraId="3E17AD97" w14:textId="6A4400DD" w:rsidR="00AA6893" w:rsidRDefault="00AA6893">
      <w:pPr>
        <w:pStyle w:val="ListParagraph"/>
        <w:numPr>
          <w:ilvl w:val="3"/>
          <w:numId w:val="10"/>
        </w:numPr>
        <w:spacing w:line="360" w:lineRule="auto"/>
        <w:rPr>
          <w:b/>
          <w:bCs/>
          <w:lang w:val="vi-VN" w:eastAsia="en-GB"/>
        </w:rPr>
      </w:pPr>
      <w:r>
        <w:rPr>
          <w:b/>
          <w:bCs/>
          <w:lang w:val="vi-VN" w:eastAsia="en-GB"/>
        </w:rPr>
        <w:t>Tác nhân tham gia</w:t>
      </w:r>
    </w:p>
    <w:p w14:paraId="4DE208FC" w14:textId="2A6800F5" w:rsidR="00614DD1" w:rsidRPr="00614DD1" w:rsidRDefault="00614DD1" w:rsidP="00614DD1">
      <w:pPr>
        <w:spacing w:line="360" w:lineRule="auto"/>
        <w:ind w:firstLine="720"/>
        <w:rPr>
          <w:lang w:val="vi-VN" w:eastAsia="en-GB"/>
        </w:rPr>
      </w:pPr>
      <w:r w:rsidRPr="00614DD1">
        <w:rPr>
          <w:lang w:val="vi-VN" w:eastAsia="en-GB"/>
        </w:rPr>
        <w:t>Khách hàng là tác nhân chính của quy trình. Nhân viên sân có thể thực hiện thay khách hàng khi được phân quyền. Chủ cơ sở kinh doanh tham gia thông qua việc công bố chính sách đặt định kỳ và xử lý những trường hợp phát sinh trong phạm vi cơ sở. Nhà cung cấp dịch vụ thanh toán và đối soát là hệ thống bên ngoài trao đổi dữ liệu giao dịch với Aura Court. Aura Court không được xác định là tác nhân vì đây là hệ thống đang được phân tích.</w:t>
      </w:r>
    </w:p>
    <w:tbl>
      <w:tblPr>
        <w:tblStyle w:val="GridTable1Light"/>
        <w:tblW w:w="0" w:type="auto"/>
        <w:tblLook w:val="04A0" w:firstRow="1" w:lastRow="0" w:firstColumn="1" w:lastColumn="0" w:noHBand="0" w:noVBand="1"/>
      </w:tblPr>
      <w:tblGrid>
        <w:gridCol w:w="1113"/>
        <w:gridCol w:w="2001"/>
        <w:gridCol w:w="1276"/>
        <w:gridCol w:w="4671"/>
      </w:tblGrid>
      <w:tr w:rsidR="00EF3718" w14:paraId="5F6F70E9" w14:textId="77777777" w:rsidTr="00614D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vAlign w:val="center"/>
          </w:tcPr>
          <w:p w14:paraId="1A336F6C" w14:textId="77777777" w:rsidR="00EF3718" w:rsidRDefault="00EF3718" w:rsidP="00F520B6">
            <w:pPr>
              <w:spacing w:line="276" w:lineRule="auto"/>
              <w:jc w:val="center"/>
              <w:rPr>
                <w:rFonts w:cs="Times New Roman (Body CS)"/>
                <w:spacing w:val="-2"/>
                <w:lang w:val="vi-VN" w:eastAsia="en-GB"/>
              </w:rPr>
            </w:pPr>
            <w:r>
              <w:rPr>
                <w:rFonts w:cs="Times New Roman (Body CS)"/>
                <w:spacing w:val="-2"/>
                <w:lang w:val="vi-VN" w:eastAsia="en-GB"/>
              </w:rPr>
              <w:t>ID</w:t>
            </w:r>
          </w:p>
        </w:tc>
        <w:tc>
          <w:tcPr>
            <w:tcW w:w="2001" w:type="dxa"/>
          </w:tcPr>
          <w:p w14:paraId="424644C5" w14:textId="77777777" w:rsidR="00EF3718" w:rsidRDefault="00EF3718"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Tác nhân</w:t>
            </w:r>
          </w:p>
        </w:tc>
        <w:tc>
          <w:tcPr>
            <w:tcW w:w="1276" w:type="dxa"/>
          </w:tcPr>
          <w:p w14:paraId="1CC91ECC" w14:textId="77777777" w:rsidR="00EF3718" w:rsidRDefault="00EF3718"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Loại</w:t>
            </w:r>
          </w:p>
        </w:tc>
        <w:tc>
          <w:tcPr>
            <w:tcW w:w="4671" w:type="dxa"/>
          </w:tcPr>
          <w:p w14:paraId="6AAF3ACB" w14:textId="77777777" w:rsidR="00EF3718" w:rsidRDefault="00EF3718"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Mô tả</w:t>
            </w:r>
          </w:p>
        </w:tc>
      </w:tr>
      <w:tr w:rsidR="00090A6D" w:rsidRPr="008C59D9" w14:paraId="30BA8940" w14:textId="77777777" w:rsidTr="00614DD1">
        <w:tc>
          <w:tcPr>
            <w:cnfStyle w:val="001000000000" w:firstRow="0" w:lastRow="0" w:firstColumn="1" w:lastColumn="0" w:oddVBand="0" w:evenVBand="0" w:oddHBand="0" w:evenHBand="0" w:firstRowFirstColumn="0" w:firstRowLastColumn="0" w:lastRowFirstColumn="0" w:lastRowLastColumn="0"/>
            <w:tcW w:w="1113" w:type="dxa"/>
            <w:vAlign w:val="center"/>
          </w:tcPr>
          <w:p w14:paraId="514B7B73" w14:textId="77777777" w:rsidR="00090A6D" w:rsidRDefault="00090A6D" w:rsidP="00F520B6">
            <w:pPr>
              <w:spacing w:line="276" w:lineRule="auto"/>
              <w:jc w:val="center"/>
              <w:rPr>
                <w:rFonts w:cs="Times New Roman (Body CS)"/>
                <w:spacing w:val="-2"/>
                <w:lang w:val="vi-VN" w:eastAsia="en-GB"/>
              </w:rPr>
            </w:pPr>
            <w:r>
              <w:rPr>
                <w:rFonts w:cs="Times New Roman (Body CS)"/>
                <w:spacing w:val="-2"/>
                <w:lang w:val="vi-VN" w:eastAsia="en-GB"/>
              </w:rPr>
              <w:t>ACT-02</w:t>
            </w:r>
          </w:p>
        </w:tc>
        <w:tc>
          <w:tcPr>
            <w:tcW w:w="2001" w:type="dxa"/>
            <w:vAlign w:val="center"/>
          </w:tcPr>
          <w:p w14:paraId="57CBDEB1" w14:textId="77777777" w:rsidR="00090A6D" w:rsidRDefault="00090A6D"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Khách hàng</w:t>
            </w:r>
          </w:p>
        </w:tc>
        <w:tc>
          <w:tcPr>
            <w:tcW w:w="1276" w:type="dxa"/>
            <w:vMerge w:val="restart"/>
            <w:vAlign w:val="center"/>
          </w:tcPr>
          <w:p w14:paraId="432B0611" w14:textId="77777777" w:rsidR="00090A6D" w:rsidRDefault="00090A6D" w:rsidP="00F520B6">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760A2">
              <w:t>Người dùng</w:t>
            </w:r>
          </w:p>
        </w:tc>
        <w:tc>
          <w:tcPr>
            <w:tcW w:w="4671" w:type="dxa"/>
          </w:tcPr>
          <w:p w14:paraId="649484E1" w14:textId="351CFD33" w:rsidR="00090A6D" w:rsidRPr="008C59D9" w:rsidRDefault="00090A6D" w:rsidP="00090A6D">
            <w:pPr>
              <w:cnfStyle w:val="000000000000" w:firstRow="0" w:lastRow="0" w:firstColumn="0" w:lastColumn="0" w:oddVBand="0" w:evenVBand="0" w:oddHBand="0" w:evenHBand="0" w:firstRowFirstColumn="0" w:firstRowLastColumn="0" w:lastRowFirstColumn="0" w:lastRowLastColumn="0"/>
              <w:rPr>
                <w:color w:val="auto"/>
                <w:sz w:val="24"/>
              </w:rPr>
            </w:pPr>
            <w:r>
              <w:t>Khởi tạo yêu cầu đặt sân định kỳ, lựa chọn lịch, xác nhận giá, thanh toán và theo dõi chuỗi booking</w:t>
            </w:r>
            <w:r>
              <w:rPr>
                <w:color w:val="auto"/>
                <w:sz w:val="24"/>
              </w:rPr>
              <w:tab/>
            </w:r>
            <w:r>
              <w:rPr>
                <w:color w:val="auto"/>
                <w:sz w:val="24"/>
              </w:rPr>
              <w:tab/>
            </w:r>
          </w:p>
        </w:tc>
      </w:tr>
      <w:tr w:rsidR="00090A6D" w:rsidRPr="008C59D9" w14:paraId="0ADCD117" w14:textId="77777777" w:rsidTr="00614DD1">
        <w:tc>
          <w:tcPr>
            <w:cnfStyle w:val="001000000000" w:firstRow="0" w:lastRow="0" w:firstColumn="1" w:lastColumn="0" w:oddVBand="0" w:evenVBand="0" w:oddHBand="0" w:evenHBand="0" w:firstRowFirstColumn="0" w:firstRowLastColumn="0" w:lastRowFirstColumn="0" w:lastRowLastColumn="0"/>
            <w:tcW w:w="1113" w:type="dxa"/>
            <w:vAlign w:val="center"/>
          </w:tcPr>
          <w:p w14:paraId="7F302A19" w14:textId="77777777" w:rsidR="00090A6D" w:rsidRPr="008C59D9" w:rsidRDefault="00090A6D" w:rsidP="00F520B6">
            <w:pPr>
              <w:spacing w:line="276" w:lineRule="auto"/>
              <w:jc w:val="center"/>
              <w:rPr>
                <w:rFonts w:cs="Times New Roman (Body CS)"/>
                <w:spacing w:val="-2"/>
                <w:lang w:val="vi-VN" w:eastAsia="en-GB"/>
              </w:rPr>
            </w:pPr>
            <w:r w:rsidRPr="000760A2">
              <w:t>ACT-0</w:t>
            </w:r>
            <w:r>
              <w:rPr>
                <w:lang w:val="vi-VN"/>
              </w:rPr>
              <w:t>3</w:t>
            </w:r>
          </w:p>
        </w:tc>
        <w:tc>
          <w:tcPr>
            <w:tcW w:w="2001" w:type="dxa"/>
            <w:vAlign w:val="center"/>
          </w:tcPr>
          <w:p w14:paraId="75CBF6B7" w14:textId="77777777" w:rsidR="00090A6D" w:rsidRPr="008C59D9" w:rsidRDefault="00090A6D"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Nhân viên</w:t>
            </w:r>
          </w:p>
        </w:tc>
        <w:tc>
          <w:tcPr>
            <w:tcW w:w="1276" w:type="dxa"/>
            <w:vMerge/>
          </w:tcPr>
          <w:p w14:paraId="2CC4D194" w14:textId="77777777" w:rsidR="00090A6D" w:rsidRDefault="00090A6D"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671" w:type="dxa"/>
          </w:tcPr>
          <w:p w14:paraId="15A8E16D" w14:textId="7BA46CD0" w:rsidR="00090A6D" w:rsidRPr="00090A6D" w:rsidRDefault="00090A6D" w:rsidP="00F520B6">
            <w:pPr>
              <w:cnfStyle w:val="000000000000" w:firstRow="0" w:lastRow="0" w:firstColumn="0" w:lastColumn="0" w:oddVBand="0" w:evenVBand="0" w:oddHBand="0" w:evenHBand="0" w:firstRowFirstColumn="0" w:firstRowLastColumn="0" w:lastRowFirstColumn="0" w:lastRowLastColumn="0"/>
              <w:rPr>
                <w:color w:val="auto"/>
                <w:sz w:val="24"/>
              </w:rPr>
            </w:pPr>
            <w:r>
              <w:t>Hỗ trợ tạo chuỗi đặt sân định kỳ cho khách hàng trong phạm vi cơ sở và quyền được phân công</w:t>
            </w:r>
          </w:p>
        </w:tc>
      </w:tr>
      <w:tr w:rsidR="00090A6D" w:rsidRPr="008C59D9" w14:paraId="13D7B3D8" w14:textId="77777777" w:rsidTr="00614DD1">
        <w:tc>
          <w:tcPr>
            <w:cnfStyle w:val="001000000000" w:firstRow="0" w:lastRow="0" w:firstColumn="1" w:lastColumn="0" w:oddVBand="0" w:evenVBand="0" w:oddHBand="0" w:evenHBand="0" w:firstRowFirstColumn="0" w:firstRowLastColumn="0" w:lastRowFirstColumn="0" w:lastRowLastColumn="0"/>
            <w:tcW w:w="1113" w:type="dxa"/>
            <w:vAlign w:val="center"/>
          </w:tcPr>
          <w:p w14:paraId="544E2590" w14:textId="77777777" w:rsidR="00090A6D" w:rsidRDefault="00090A6D" w:rsidP="00F520B6">
            <w:pPr>
              <w:spacing w:line="276" w:lineRule="auto"/>
              <w:jc w:val="center"/>
              <w:rPr>
                <w:rFonts w:cs="Times New Roman (Body CS)"/>
                <w:spacing w:val="-2"/>
                <w:lang w:val="vi-VN" w:eastAsia="en-GB"/>
              </w:rPr>
            </w:pPr>
            <w:r>
              <w:rPr>
                <w:rFonts w:cs="Times New Roman (Body CS)"/>
                <w:spacing w:val="-2"/>
                <w:lang w:val="vi-VN" w:eastAsia="en-GB"/>
              </w:rPr>
              <w:t>ACT-04</w:t>
            </w:r>
          </w:p>
        </w:tc>
        <w:tc>
          <w:tcPr>
            <w:tcW w:w="2001" w:type="dxa"/>
            <w:vAlign w:val="center"/>
          </w:tcPr>
          <w:p w14:paraId="5503E6B8" w14:textId="77777777" w:rsidR="00090A6D" w:rsidRDefault="00090A6D"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Chủ cơ sở kinh doanh</w:t>
            </w:r>
          </w:p>
        </w:tc>
        <w:tc>
          <w:tcPr>
            <w:tcW w:w="1276" w:type="dxa"/>
            <w:vMerge/>
          </w:tcPr>
          <w:p w14:paraId="11B6FFC8" w14:textId="77777777" w:rsidR="00090A6D" w:rsidRDefault="00090A6D"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671" w:type="dxa"/>
          </w:tcPr>
          <w:p w14:paraId="347F5474" w14:textId="6FDCDAF0" w:rsidR="00090A6D" w:rsidRPr="00090A6D" w:rsidRDefault="00090A6D" w:rsidP="00F520B6">
            <w:pPr>
              <w:cnfStyle w:val="000000000000" w:firstRow="0" w:lastRow="0" w:firstColumn="0" w:lastColumn="0" w:oddVBand="0" w:evenVBand="0" w:oddHBand="0" w:evenHBand="0" w:firstRowFirstColumn="0" w:firstRowLastColumn="0" w:lastRowFirstColumn="0" w:lastRowLastColumn="0"/>
              <w:rPr>
                <w:color w:val="auto"/>
                <w:sz w:val="24"/>
              </w:rPr>
            </w:pPr>
            <w:r>
              <w:t>Thiết lập chính sách chấp nhận booking định kỳ, phương án thanh toán và hỗ trợ xử lý các buổi bị ảnh hưởng</w:t>
            </w:r>
          </w:p>
        </w:tc>
      </w:tr>
      <w:tr w:rsidR="00EF3718" w:rsidRPr="00D909F6" w14:paraId="13F8AD89" w14:textId="77777777" w:rsidTr="00614DD1">
        <w:tc>
          <w:tcPr>
            <w:cnfStyle w:val="001000000000" w:firstRow="0" w:lastRow="0" w:firstColumn="1" w:lastColumn="0" w:oddVBand="0" w:evenVBand="0" w:oddHBand="0" w:evenHBand="0" w:firstRowFirstColumn="0" w:firstRowLastColumn="0" w:lastRowFirstColumn="0" w:lastRowLastColumn="0"/>
            <w:tcW w:w="1113" w:type="dxa"/>
            <w:vAlign w:val="center"/>
          </w:tcPr>
          <w:p w14:paraId="551B26CE" w14:textId="44791AA6" w:rsidR="00EF3718" w:rsidRPr="00090A6D" w:rsidRDefault="00EF3718" w:rsidP="00F520B6">
            <w:pPr>
              <w:spacing w:line="276" w:lineRule="auto"/>
              <w:jc w:val="center"/>
              <w:rPr>
                <w:rFonts w:cs="Times New Roman (Body CS)"/>
                <w:spacing w:val="-2"/>
                <w:lang w:val="vi-VN" w:eastAsia="en-GB"/>
              </w:rPr>
            </w:pPr>
            <w:r w:rsidRPr="000760A2">
              <w:lastRenderedPageBreak/>
              <w:t>ACT-0</w:t>
            </w:r>
            <w:r w:rsidR="00090A6D">
              <w:rPr>
                <w:lang w:val="vi-VN"/>
              </w:rPr>
              <w:t>6</w:t>
            </w:r>
          </w:p>
        </w:tc>
        <w:tc>
          <w:tcPr>
            <w:tcW w:w="2001" w:type="dxa"/>
            <w:vAlign w:val="center"/>
          </w:tcPr>
          <w:p w14:paraId="0DAC95AA" w14:textId="5684D01D" w:rsidR="00EF3718" w:rsidRDefault="00090A6D" w:rsidP="00090A6D">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Nhà cung cấp dịch vụ thanh toán và đối soát</w:t>
            </w:r>
          </w:p>
        </w:tc>
        <w:tc>
          <w:tcPr>
            <w:tcW w:w="1276" w:type="dxa"/>
          </w:tcPr>
          <w:p w14:paraId="30F652A8" w14:textId="037D9EBB" w:rsidR="00EF3718" w:rsidRDefault="00090A6D"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Hệ thống bên ngoài</w:t>
            </w:r>
          </w:p>
        </w:tc>
        <w:tc>
          <w:tcPr>
            <w:tcW w:w="4671" w:type="dxa"/>
          </w:tcPr>
          <w:p w14:paraId="74CDBDD6" w14:textId="118DAF7C" w:rsidR="00EF3718" w:rsidRPr="00090A6D" w:rsidRDefault="00090A6D" w:rsidP="00F520B6">
            <w:pPr>
              <w:cnfStyle w:val="000000000000" w:firstRow="0" w:lastRow="0" w:firstColumn="0" w:lastColumn="0" w:oddVBand="0" w:evenVBand="0" w:oddHBand="0" w:evenHBand="0" w:firstRowFirstColumn="0" w:firstRowLastColumn="0" w:lastRowFirstColumn="0" w:lastRowLastColumn="0"/>
              <w:rPr>
                <w:color w:val="auto"/>
                <w:sz w:val="24"/>
              </w:rPr>
            </w:pPr>
            <w:r>
              <w:t>Cung cấp dữ liệu giao dịch để Aura Court đối chiếu và xác định trạng thái thanh toán</w:t>
            </w:r>
          </w:p>
        </w:tc>
      </w:tr>
    </w:tbl>
    <w:p w14:paraId="72900F92" w14:textId="77777777" w:rsidR="00EF3718" w:rsidRPr="00EF3718" w:rsidRDefault="00EF3718" w:rsidP="00EF3718">
      <w:pPr>
        <w:spacing w:line="360" w:lineRule="auto"/>
        <w:rPr>
          <w:b/>
          <w:bCs/>
          <w:lang w:val="vi-VN" w:eastAsia="en-GB"/>
        </w:rPr>
      </w:pPr>
    </w:p>
    <w:p w14:paraId="064EE9AE" w14:textId="58A3A193" w:rsidR="00AA6893" w:rsidRDefault="00AA6893">
      <w:pPr>
        <w:pStyle w:val="ListParagraph"/>
        <w:numPr>
          <w:ilvl w:val="3"/>
          <w:numId w:val="10"/>
        </w:numPr>
        <w:spacing w:line="360" w:lineRule="auto"/>
        <w:rPr>
          <w:b/>
          <w:bCs/>
          <w:lang w:val="vi-VN" w:eastAsia="en-GB"/>
        </w:rPr>
      </w:pPr>
      <w:r>
        <w:rPr>
          <w:b/>
          <w:bCs/>
          <w:lang w:val="vi-VN" w:eastAsia="en-GB"/>
        </w:rPr>
        <w:t>Điều kiện bắt đầu</w:t>
      </w:r>
      <w:r w:rsidR="00343110">
        <w:rPr>
          <w:b/>
          <w:bCs/>
          <w:lang w:val="vi-VN" w:eastAsia="en-GB"/>
        </w:rPr>
        <w:t xml:space="preserve">; </w:t>
      </w:r>
      <w:r w:rsidRPr="00343110">
        <w:rPr>
          <w:b/>
          <w:bCs/>
          <w:lang w:val="vi-VN" w:eastAsia="en-GB"/>
        </w:rPr>
        <w:t>Đầu vào và đầu ra</w:t>
      </w:r>
    </w:p>
    <w:p w14:paraId="2120584C" w14:textId="17B0FFEA" w:rsidR="00090A6D" w:rsidRDefault="00614DD1" w:rsidP="00614DD1">
      <w:pPr>
        <w:spacing w:line="360" w:lineRule="auto"/>
        <w:ind w:firstLine="720"/>
        <w:rPr>
          <w:rFonts w:cs="Times New Roman (Body CS)"/>
          <w:spacing w:val="-4"/>
          <w:lang w:val="vi-VN" w:eastAsia="en-GB"/>
        </w:rPr>
      </w:pPr>
      <w:r w:rsidRPr="00614DD1">
        <w:rPr>
          <w:rFonts w:cs="Times New Roman (Body CS)"/>
          <w:spacing w:val="-4"/>
          <w:lang w:val="vi-VN" w:eastAsia="en-GB"/>
        </w:rPr>
        <w:t>Quy trình được bắt đầu khi Khách hàng đã đăng nhập bằng tài khoản hợp lệ và lựa chọn được cơ sở, sân có hỗ trợ đặt định kỳ. Cơ sở phải được phê duyệt, đang công khai, thuộc đối tác có gói sử dụng nền tảng còn hiệu lực và đang tiếp nhận booking. Sân phải đang hoạt động, có lịch mở cửa, bảng giá và chính sách đặt định kỳ hợp lệ.</w:t>
      </w:r>
      <w:r w:rsidRPr="00614DD1">
        <w:rPr>
          <w:rFonts w:cs="Times New Roman (Body CS)"/>
          <w:spacing w:val="-4"/>
          <w:lang w:val="vi-VN" w:eastAsia="en-GB"/>
        </w:rPr>
        <w:t xml:space="preserve"> </w:t>
      </w:r>
      <w:r w:rsidRPr="00614DD1">
        <w:rPr>
          <w:rFonts w:cs="Times New Roman (Body CS)"/>
          <w:spacing w:val="-4"/>
          <w:lang w:val="vi-VN" w:eastAsia="en-GB"/>
        </w:rPr>
        <w:t>Ngày bắt đầu của chuỗi không được nằm trong quá khứ. Khung giờ, chu kỳ lặp, ngày kết thúc hoặc số lần lặp phải đáp ứng giới hạn do cơ sở quy định. Trường hợp Nhân viên sân tạo chuỗi thay khách hàng, nhân viên phải được phân công đúng cơ sở và có quyền xử lý booking định kỳ.</w:t>
      </w:r>
    </w:p>
    <w:p w14:paraId="7C5660F6" w14:textId="7871ABC8" w:rsidR="00614DD1" w:rsidRPr="00614DD1" w:rsidRDefault="00614DD1" w:rsidP="00614DD1">
      <w:pPr>
        <w:spacing w:line="360" w:lineRule="auto"/>
        <w:ind w:firstLine="720"/>
        <w:rPr>
          <w:rFonts w:cs="Times New Roman (Body CS)"/>
          <w:spacing w:val="-4"/>
          <w:lang w:val="vi-VN" w:eastAsia="en-GB"/>
        </w:rPr>
      </w:pPr>
      <w:r w:rsidRPr="00614DD1">
        <w:rPr>
          <w:rFonts w:cs="Times New Roman (Body CS)"/>
          <w:spacing w:val="-4"/>
          <w:lang w:val="vi-VN" w:eastAsia="en-GB"/>
        </w:rPr>
        <w:t>Đầu vào của quy trình được hình thành từ lịch lặp do Khách hàng lựa chọn và dữ liệu vận hành do cơ sở thiết lập. Trên cơ sở đó, Aura Court tạo danh sách các buổi dự kiến và kiểm tra riêng từng buổi trước khi xác nhận. Kết quả có thể là toàn bộ chuỗi được xác nhận, chuỗi được tạo với một số buổi hợp lệ theo chính sách của cơ sở hoặc yêu cầu bị từ chối để khách hàng điều chỉnh.</w:t>
      </w:r>
    </w:p>
    <w:tbl>
      <w:tblPr>
        <w:tblStyle w:val="GridTable1Light"/>
        <w:tblW w:w="9067" w:type="dxa"/>
        <w:tblLook w:val="04A0" w:firstRow="1" w:lastRow="0" w:firstColumn="1" w:lastColumn="0" w:noHBand="0" w:noVBand="1"/>
      </w:tblPr>
      <w:tblGrid>
        <w:gridCol w:w="805"/>
        <w:gridCol w:w="1884"/>
        <w:gridCol w:w="6378"/>
      </w:tblGrid>
      <w:tr w:rsidR="00090A6D" w14:paraId="3CFAB268" w14:textId="77777777" w:rsidTr="00614D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vAlign w:val="center"/>
          </w:tcPr>
          <w:p w14:paraId="5E92E7CF" w14:textId="77777777" w:rsidR="00090A6D" w:rsidRPr="00331AA9" w:rsidRDefault="00090A6D" w:rsidP="00F520B6">
            <w:pPr>
              <w:spacing w:line="276" w:lineRule="auto"/>
              <w:jc w:val="center"/>
              <w:rPr>
                <w:lang w:val="vi-VN" w:eastAsia="en-GB"/>
              </w:rPr>
            </w:pPr>
            <w:r>
              <w:rPr>
                <w:lang w:val="vi-VN"/>
              </w:rPr>
              <w:t>*</w:t>
            </w:r>
          </w:p>
        </w:tc>
        <w:tc>
          <w:tcPr>
            <w:tcW w:w="1884" w:type="dxa"/>
            <w:vAlign w:val="center"/>
          </w:tcPr>
          <w:p w14:paraId="44D3DD72" w14:textId="77777777" w:rsidR="00090A6D" w:rsidRDefault="00090A6D"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Thành phần</w:t>
            </w:r>
          </w:p>
        </w:tc>
        <w:tc>
          <w:tcPr>
            <w:tcW w:w="6378" w:type="dxa"/>
            <w:vAlign w:val="center"/>
          </w:tcPr>
          <w:p w14:paraId="0EE331D0" w14:textId="77777777" w:rsidR="00090A6D" w:rsidRDefault="00090A6D"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Nội dung</w:t>
            </w:r>
          </w:p>
        </w:tc>
      </w:tr>
      <w:tr w:rsidR="00090A6D" w14:paraId="6DE00B0A" w14:textId="77777777" w:rsidTr="00614DD1">
        <w:tc>
          <w:tcPr>
            <w:cnfStyle w:val="001000000000" w:firstRow="0" w:lastRow="0" w:firstColumn="1" w:lastColumn="0" w:oddVBand="0" w:evenVBand="0" w:oddHBand="0" w:evenHBand="0" w:firstRowFirstColumn="0" w:firstRowLastColumn="0" w:lastRowFirstColumn="0" w:lastRowLastColumn="0"/>
            <w:tcW w:w="805" w:type="dxa"/>
            <w:vAlign w:val="center"/>
          </w:tcPr>
          <w:p w14:paraId="789B224F" w14:textId="77777777" w:rsidR="00090A6D" w:rsidRDefault="00090A6D" w:rsidP="00F520B6">
            <w:pPr>
              <w:spacing w:line="276" w:lineRule="auto"/>
              <w:jc w:val="center"/>
              <w:rPr>
                <w:lang w:val="vi-VN" w:eastAsia="en-GB"/>
              </w:rPr>
            </w:pPr>
            <w:r>
              <w:rPr>
                <w:lang w:val="vi-VN" w:eastAsia="en-GB"/>
              </w:rPr>
              <w:t>1</w:t>
            </w:r>
          </w:p>
        </w:tc>
        <w:tc>
          <w:tcPr>
            <w:tcW w:w="1884" w:type="dxa"/>
            <w:vAlign w:val="center"/>
          </w:tcPr>
          <w:p w14:paraId="72802B6E" w14:textId="77777777" w:rsidR="00090A6D" w:rsidRDefault="00090A6D" w:rsidP="00F520B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Đầu vào</w:t>
            </w:r>
          </w:p>
        </w:tc>
        <w:tc>
          <w:tcPr>
            <w:tcW w:w="6378" w:type="dxa"/>
            <w:vAlign w:val="center"/>
          </w:tcPr>
          <w:p w14:paraId="3A0F092E" w14:textId="74386C5B" w:rsidR="00090A6D" w:rsidRPr="00614DD1" w:rsidRDefault="00614DD1" w:rsidP="00614DD1">
            <w:pPr>
              <w:cnfStyle w:val="000000000000" w:firstRow="0" w:lastRow="0" w:firstColumn="0" w:lastColumn="0" w:oddVBand="0" w:evenVBand="0" w:oddHBand="0" w:evenHBand="0" w:firstRowFirstColumn="0" w:firstRowLastColumn="0" w:lastRowFirstColumn="0" w:lastRowLastColumn="0"/>
              <w:rPr>
                <w:color w:val="auto"/>
                <w:sz w:val="24"/>
              </w:rPr>
            </w:pPr>
            <w:r>
              <w:t>Khách hàng; cơ sở và sân; khung giờ; ngày bắt đầu; ngày kết thúc hoặc số lần lặp; tần suất lặp; mã khuyến mãi nếu có; phương án thanh toán; dữ liệu giao dịch thanh toán</w:t>
            </w:r>
          </w:p>
        </w:tc>
      </w:tr>
      <w:tr w:rsidR="00090A6D" w14:paraId="5925E4A4" w14:textId="77777777" w:rsidTr="00614DD1">
        <w:tc>
          <w:tcPr>
            <w:cnfStyle w:val="001000000000" w:firstRow="0" w:lastRow="0" w:firstColumn="1" w:lastColumn="0" w:oddVBand="0" w:evenVBand="0" w:oddHBand="0" w:evenHBand="0" w:firstRowFirstColumn="0" w:firstRowLastColumn="0" w:lastRowFirstColumn="0" w:lastRowLastColumn="0"/>
            <w:tcW w:w="805" w:type="dxa"/>
            <w:vAlign w:val="center"/>
          </w:tcPr>
          <w:p w14:paraId="47147CF6" w14:textId="77777777" w:rsidR="00090A6D" w:rsidRDefault="00090A6D" w:rsidP="00F520B6">
            <w:pPr>
              <w:spacing w:line="276" w:lineRule="auto"/>
              <w:jc w:val="center"/>
              <w:rPr>
                <w:lang w:val="vi-VN" w:eastAsia="en-GB"/>
              </w:rPr>
            </w:pPr>
            <w:r>
              <w:rPr>
                <w:lang w:val="vi-VN" w:eastAsia="en-GB"/>
              </w:rPr>
              <w:t>2</w:t>
            </w:r>
          </w:p>
        </w:tc>
        <w:tc>
          <w:tcPr>
            <w:tcW w:w="1884" w:type="dxa"/>
            <w:vAlign w:val="center"/>
          </w:tcPr>
          <w:p w14:paraId="780ACCCB" w14:textId="77777777" w:rsidR="00090A6D" w:rsidRPr="00170E6F" w:rsidRDefault="00090A6D" w:rsidP="00F520B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Hoạt động xử lý</w:t>
            </w:r>
          </w:p>
        </w:tc>
        <w:tc>
          <w:tcPr>
            <w:tcW w:w="6378" w:type="dxa"/>
            <w:vAlign w:val="center"/>
          </w:tcPr>
          <w:p w14:paraId="515F895F" w14:textId="642AFFB1" w:rsidR="00090A6D" w:rsidRPr="00614DD1" w:rsidRDefault="00614DD1" w:rsidP="00614DD1">
            <w:pPr>
              <w:cnfStyle w:val="000000000000" w:firstRow="0" w:lastRow="0" w:firstColumn="0" w:lastColumn="0" w:oddVBand="0" w:evenVBand="0" w:oddHBand="0" w:evenHBand="0" w:firstRowFirstColumn="0" w:firstRowLastColumn="0" w:lastRowFirstColumn="0" w:lastRowLastColumn="0"/>
              <w:rPr>
                <w:color w:val="auto"/>
                <w:sz w:val="24"/>
              </w:rPr>
            </w:pPr>
            <w:r>
              <w:t>Tạo danh sách buổi dự kiến; kiểm tra điều kiện của từng buổi; phát hiện xung đột; xác định giá; áp dụng ưu đãi; giữ chỗ; tạo yêu cầu thanh toán; đối chiếu giao dịch; xác nhận chuỗi và các booking thành phần</w:t>
            </w:r>
          </w:p>
        </w:tc>
      </w:tr>
      <w:tr w:rsidR="00090A6D" w14:paraId="61A5EAEE" w14:textId="77777777" w:rsidTr="00614DD1">
        <w:tc>
          <w:tcPr>
            <w:cnfStyle w:val="001000000000" w:firstRow="0" w:lastRow="0" w:firstColumn="1" w:lastColumn="0" w:oddVBand="0" w:evenVBand="0" w:oddHBand="0" w:evenHBand="0" w:firstRowFirstColumn="0" w:firstRowLastColumn="0" w:lastRowFirstColumn="0" w:lastRowLastColumn="0"/>
            <w:tcW w:w="805" w:type="dxa"/>
            <w:vAlign w:val="center"/>
          </w:tcPr>
          <w:p w14:paraId="1DC14D55" w14:textId="77777777" w:rsidR="00090A6D" w:rsidRDefault="00090A6D" w:rsidP="00F520B6">
            <w:pPr>
              <w:spacing w:line="276" w:lineRule="auto"/>
              <w:jc w:val="center"/>
              <w:rPr>
                <w:lang w:val="vi-VN" w:eastAsia="en-GB"/>
              </w:rPr>
            </w:pPr>
            <w:r>
              <w:rPr>
                <w:lang w:val="vi-VN" w:eastAsia="en-GB"/>
              </w:rPr>
              <w:t>3</w:t>
            </w:r>
          </w:p>
        </w:tc>
        <w:tc>
          <w:tcPr>
            <w:tcW w:w="1884" w:type="dxa"/>
            <w:vAlign w:val="center"/>
          </w:tcPr>
          <w:p w14:paraId="1BC082FC" w14:textId="77777777" w:rsidR="00090A6D" w:rsidRPr="00170E6F" w:rsidRDefault="00090A6D" w:rsidP="00F520B6">
            <w:pPr>
              <w:cnfStyle w:val="000000000000" w:firstRow="0" w:lastRow="0" w:firstColumn="0" w:lastColumn="0" w:oddVBand="0" w:evenVBand="0" w:oddHBand="0" w:evenHBand="0" w:firstRowFirstColumn="0" w:firstRowLastColumn="0" w:lastRowFirstColumn="0" w:lastRowLastColumn="0"/>
              <w:rPr>
                <w:color w:val="auto"/>
                <w:sz w:val="24"/>
              </w:rPr>
            </w:pPr>
            <w:r>
              <w:t>Đầu ra</w:t>
            </w:r>
          </w:p>
        </w:tc>
        <w:tc>
          <w:tcPr>
            <w:tcW w:w="6378" w:type="dxa"/>
            <w:vAlign w:val="center"/>
          </w:tcPr>
          <w:p w14:paraId="436DAD80" w14:textId="6FCF6A8B" w:rsidR="00090A6D" w:rsidRPr="00614DD1" w:rsidRDefault="00614DD1" w:rsidP="00614DD1">
            <w:pPr>
              <w:cnfStyle w:val="000000000000" w:firstRow="0" w:lastRow="0" w:firstColumn="0" w:lastColumn="0" w:oddVBand="0" w:evenVBand="0" w:oddHBand="0" w:evenHBand="0" w:firstRowFirstColumn="0" w:firstRowLastColumn="0" w:lastRowFirstColumn="0" w:lastRowLastColumn="0"/>
              <w:rPr>
                <w:color w:val="auto"/>
                <w:sz w:val="24"/>
              </w:rPr>
            </w:pPr>
            <w:r>
              <w:t>Mã chuỗi định kỳ; danh sách booking thành phần; lịch sử dụng; giá từng buổi; tổng tiền hoặc số tiền theo kỳ; trạng thái thanh toán; trạng thái từng buổi; thông báo kết quả</w:t>
            </w:r>
          </w:p>
        </w:tc>
      </w:tr>
    </w:tbl>
    <w:p w14:paraId="149CCDE1" w14:textId="025F70EC" w:rsidR="00090A6D" w:rsidRDefault="00090A6D" w:rsidP="00EF3718">
      <w:pPr>
        <w:spacing w:line="360" w:lineRule="auto"/>
        <w:rPr>
          <w:lang w:val="vi-VN" w:eastAsia="en-GB"/>
        </w:rPr>
      </w:pPr>
    </w:p>
    <w:p w14:paraId="227BBE4A" w14:textId="003FEB57" w:rsidR="00614DD1" w:rsidRDefault="00614DD1" w:rsidP="00EF3718">
      <w:pPr>
        <w:spacing w:line="360" w:lineRule="auto"/>
        <w:rPr>
          <w:lang w:val="vi-VN" w:eastAsia="en-GB"/>
        </w:rPr>
      </w:pPr>
    </w:p>
    <w:p w14:paraId="2F34138A" w14:textId="7BDE720B" w:rsidR="00614DD1" w:rsidRDefault="00614DD1" w:rsidP="00EF3718">
      <w:pPr>
        <w:spacing w:line="360" w:lineRule="auto"/>
        <w:rPr>
          <w:lang w:val="vi-VN" w:eastAsia="en-GB"/>
        </w:rPr>
      </w:pPr>
    </w:p>
    <w:p w14:paraId="1FCA0137" w14:textId="239D6024" w:rsidR="00614DD1" w:rsidRDefault="00614DD1" w:rsidP="00EF3718">
      <w:pPr>
        <w:spacing w:line="360" w:lineRule="auto"/>
        <w:rPr>
          <w:lang w:val="vi-VN" w:eastAsia="en-GB"/>
        </w:rPr>
      </w:pPr>
    </w:p>
    <w:p w14:paraId="677E11A7" w14:textId="6A7825EE" w:rsidR="00614DD1" w:rsidRDefault="00614DD1" w:rsidP="00EF3718">
      <w:pPr>
        <w:spacing w:line="360" w:lineRule="auto"/>
        <w:rPr>
          <w:lang w:val="vi-VN" w:eastAsia="en-GB"/>
        </w:rPr>
      </w:pPr>
    </w:p>
    <w:p w14:paraId="1E541BBE" w14:textId="77777777" w:rsidR="00614DD1" w:rsidRPr="00EF3718" w:rsidRDefault="00614DD1" w:rsidP="00EF3718">
      <w:pPr>
        <w:spacing w:line="360" w:lineRule="auto"/>
        <w:rPr>
          <w:lang w:val="vi-VN" w:eastAsia="en-GB"/>
        </w:rPr>
      </w:pPr>
    </w:p>
    <w:p w14:paraId="3CDFD5AB" w14:textId="61A96355" w:rsidR="00090A6D" w:rsidRDefault="00AA6893">
      <w:pPr>
        <w:pStyle w:val="ListParagraph"/>
        <w:numPr>
          <w:ilvl w:val="3"/>
          <w:numId w:val="10"/>
        </w:numPr>
        <w:spacing w:line="360" w:lineRule="auto"/>
        <w:rPr>
          <w:b/>
          <w:bCs/>
          <w:lang w:val="vi-VN" w:eastAsia="en-GB"/>
        </w:rPr>
      </w:pPr>
      <w:r w:rsidRPr="00090A6D">
        <w:rPr>
          <w:b/>
          <w:bCs/>
          <w:lang w:val="vi-VN" w:eastAsia="en-GB"/>
        </w:rPr>
        <w:lastRenderedPageBreak/>
        <w:t>Quy trình nghiệp vụ tổng quát</w:t>
      </w:r>
    </w:p>
    <w:tbl>
      <w:tblPr>
        <w:tblStyle w:val="GridTable1Light"/>
        <w:tblW w:w="0" w:type="auto"/>
        <w:tblLook w:val="04A0" w:firstRow="1" w:lastRow="0" w:firstColumn="1" w:lastColumn="0" w:noHBand="0" w:noVBand="1"/>
      </w:tblPr>
      <w:tblGrid>
        <w:gridCol w:w="805"/>
        <w:gridCol w:w="1742"/>
        <w:gridCol w:w="1559"/>
        <w:gridCol w:w="2410"/>
        <w:gridCol w:w="2545"/>
      </w:tblGrid>
      <w:tr w:rsidR="00090A6D" w14:paraId="2065171E" w14:textId="77777777" w:rsidTr="00F52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vAlign w:val="center"/>
          </w:tcPr>
          <w:p w14:paraId="178AECD5" w14:textId="77777777" w:rsidR="00090A6D" w:rsidRDefault="00090A6D" w:rsidP="00F520B6">
            <w:pPr>
              <w:spacing w:line="276" w:lineRule="auto"/>
              <w:jc w:val="center"/>
              <w:rPr>
                <w:lang w:val="vi-VN" w:eastAsia="en-GB"/>
              </w:rPr>
            </w:pPr>
            <w:r w:rsidRPr="00FA2129">
              <w:t>Bước</w:t>
            </w:r>
          </w:p>
        </w:tc>
        <w:tc>
          <w:tcPr>
            <w:tcW w:w="1742" w:type="dxa"/>
            <w:vAlign w:val="center"/>
          </w:tcPr>
          <w:p w14:paraId="47AC675E" w14:textId="77777777" w:rsidR="00090A6D" w:rsidRDefault="00090A6D"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Giai đoạn</w:t>
            </w:r>
          </w:p>
        </w:tc>
        <w:tc>
          <w:tcPr>
            <w:tcW w:w="1559" w:type="dxa"/>
            <w:vAlign w:val="center"/>
          </w:tcPr>
          <w:p w14:paraId="3C065FA2" w14:textId="77777777" w:rsidR="00090A6D" w:rsidRDefault="00090A6D"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Tác nhân tham gia</w:t>
            </w:r>
          </w:p>
        </w:tc>
        <w:tc>
          <w:tcPr>
            <w:tcW w:w="2410" w:type="dxa"/>
            <w:vAlign w:val="center"/>
          </w:tcPr>
          <w:p w14:paraId="5B8FA590" w14:textId="77777777" w:rsidR="00090A6D" w:rsidRDefault="00090A6D"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Nội dung nghiệp vụ</w:t>
            </w:r>
          </w:p>
        </w:tc>
        <w:tc>
          <w:tcPr>
            <w:tcW w:w="2545" w:type="dxa"/>
            <w:vAlign w:val="center"/>
          </w:tcPr>
          <w:p w14:paraId="30CF6BBE" w14:textId="77777777" w:rsidR="00090A6D" w:rsidRDefault="00090A6D"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Kết quả</w:t>
            </w:r>
          </w:p>
        </w:tc>
      </w:tr>
      <w:tr w:rsidR="00614DD1" w:rsidRPr="00170E6F" w14:paraId="6E197FC2"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61348B20" w14:textId="64737A37" w:rsidR="00614DD1" w:rsidRDefault="00614DD1" w:rsidP="00614DD1">
            <w:pPr>
              <w:spacing w:line="276" w:lineRule="auto"/>
              <w:jc w:val="center"/>
              <w:rPr>
                <w:lang w:val="vi-VN" w:eastAsia="en-GB"/>
              </w:rPr>
            </w:pPr>
            <w:r>
              <w:t>1</w:t>
            </w:r>
          </w:p>
        </w:tc>
        <w:tc>
          <w:tcPr>
            <w:tcW w:w="1742" w:type="dxa"/>
            <w:vAlign w:val="center"/>
          </w:tcPr>
          <w:p w14:paraId="37CA316D" w14:textId="3D4F1D2C" w:rsidR="00614DD1" w:rsidRDefault="00614DD1" w:rsidP="00614D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Chọn sân và khung giờ</w:t>
            </w:r>
          </w:p>
        </w:tc>
        <w:tc>
          <w:tcPr>
            <w:tcW w:w="1559" w:type="dxa"/>
            <w:vAlign w:val="center"/>
          </w:tcPr>
          <w:p w14:paraId="62D70487" w14:textId="0069FAC5" w:rsidR="00614DD1" w:rsidRDefault="00614DD1" w:rsidP="00614D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hàng/Nhân viên sân</w:t>
            </w:r>
          </w:p>
        </w:tc>
        <w:tc>
          <w:tcPr>
            <w:tcW w:w="2410" w:type="dxa"/>
            <w:vAlign w:val="center"/>
          </w:tcPr>
          <w:p w14:paraId="6DD59864" w14:textId="564EC366" w:rsidR="00614DD1" w:rsidRPr="00170E6F" w:rsidRDefault="00614DD1" w:rsidP="00614DD1">
            <w:pPr>
              <w:cnfStyle w:val="000000000000" w:firstRow="0" w:lastRow="0" w:firstColumn="0" w:lastColumn="0" w:oddVBand="0" w:evenVBand="0" w:oddHBand="0" w:evenHBand="0" w:firstRowFirstColumn="0" w:firstRowLastColumn="0" w:lastRowFirstColumn="0" w:lastRowLastColumn="0"/>
              <w:rPr>
                <w:color w:val="auto"/>
                <w:sz w:val="24"/>
              </w:rPr>
            </w:pPr>
            <w:r>
              <w:t>Lựa chọn cơ sở, sân, khung giờ và thời lượng của mỗi buổi</w:t>
            </w:r>
          </w:p>
        </w:tc>
        <w:tc>
          <w:tcPr>
            <w:tcW w:w="2545" w:type="dxa"/>
            <w:vAlign w:val="center"/>
          </w:tcPr>
          <w:p w14:paraId="36441D01" w14:textId="0A528012" w:rsidR="00614DD1" w:rsidRPr="00170E6F" w:rsidRDefault="00614DD1" w:rsidP="00614DD1">
            <w:pPr>
              <w:cnfStyle w:val="000000000000" w:firstRow="0" w:lastRow="0" w:firstColumn="0" w:lastColumn="0" w:oddVBand="0" w:evenVBand="0" w:oddHBand="0" w:evenHBand="0" w:firstRowFirstColumn="0" w:firstRowLastColumn="0" w:lastRowFirstColumn="0" w:lastRowLastColumn="0"/>
              <w:rPr>
                <w:color w:val="auto"/>
                <w:sz w:val="24"/>
              </w:rPr>
            </w:pPr>
            <w:r>
              <w:t>Sân và thời gian sử dụng được xác định</w:t>
            </w:r>
          </w:p>
        </w:tc>
      </w:tr>
      <w:tr w:rsidR="00614DD1" w:rsidRPr="00170E6F" w14:paraId="4F991ADD"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634731DB" w14:textId="3D57AA62" w:rsidR="00614DD1" w:rsidRDefault="00614DD1" w:rsidP="00614DD1">
            <w:pPr>
              <w:spacing w:line="276" w:lineRule="auto"/>
              <w:jc w:val="center"/>
              <w:rPr>
                <w:lang w:val="vi-VN" w:eastAsia="en-GB"/>
              </w:rPr>
            </w:pPr>
            <w:r>
              <w:t>2</w:t>
            </w:r>
          </w:p>
        </w:tc>
        <w:tc>
          <w:tcPr>
            <w:tcW w:w="1742" w:type="dxa"/>
            <w:vAlign w:val="center"/>
          </w:tcPr>
          <w:p w14:paraId="3D508C7B" w14:textId="414F90CB" w:rsidR="00614DD1" w:rsidRPr="00170E6F" w:rsidRDefault="00614DD1" w:rsidP="00614D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Thiết lập chu kỳ lặp</w:t>
            </w:r>
          </w:p>
        </w:tc>
        <w:tc>
          <w:tcPr>
            <w:tcW w:w="1559" w:type="dxa"/>
            <w:vAlign w:val="center"/>
          </w:tcPr>
          <w:p w14:paraId="562A1011" w14:textId="5BD8A20A" w:rsidR="00614DD1" w:rsidRDefault="00614DD1" w:rsidP="00614D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hàng/Nhân viên sân</w:t>
            </w:r>
          </w:p>
        </w:tc>
        <w:tc>
          <w:tcPr>
            <w:tcW w:w="2410" w:type="dxa"/>
            <w:vAlign w:val="center"/>
          </w:tcPr>
          <w:p w14:paraId="26B73DA9" w14:textId="7F8C48F7" w:rsidR="00614DD1" w:rsidRPr="00170E6F" w:rsidRDefault="00614DD1" w:rsidP="00614DD1">
            <w:pPr>
              <w:cnfStyle w:val="000000000000" w:firstRow="0" w:lastRow="0" w:firstColumn="0" w:lastColumn="0" w:oddVBand="0" w:evenVBand="0" w:oddHBand="0" w:evenHBand="0" w:firstRowFirstColumn="0" w:firstRowLastColumn="0" w:lastRowFirstColumn="0" w:lastRowLastColumn="0"/>
              <w:rPr>
                <w:color w:val="auto"/>
                <w:sz w:val="24"/>
              </w:rPr>
            </w:pPr>
            <w:r>
              <w:t>Lựa chọn tần suất lặp theo chính sách của cơ sở</w:t>
            </w:r>
          </w:p>
        </w:tc>
        <w:tc>
          <w:tcPr>
            <w:tcW w:w="2545" w:type="dxa"/>
            <w:vAlign w:val="center"/>
          </w:tcPr>
          <w:p w14:paraId="5EC53BEF" w14:textId="559912E6" w:rsidR="00614DD1" w:rsidRPr="00170E6F" w:rsidRDefault="00614DD1" w:rsidP="00614DD1">
            <w:pPr>
              <w:cnfStyle w:val="000000000000" w:firstRow="0" w:lastRow="0" w:firstColumn="0" w:lastColumn="0" w:oddVBand="0" w:evenVBand="0" w:oddHBand="0" w:evenHBand="0" w:firstRowFirstColumn="0" w:firstRowLastColumn="0" w:lastRowFirstColumn="0" w:lastRowLastColumn="0"/>
              <w:rPr>
                <w:color w:val="auto"/>
                <w:sz w:val="24"/>
              </w:rPr>
            </w:pPr>
            <w:r>
              <w:t>Quy luật lặp của chuỗi được xác định</w:t>
            </w:r>
          </w:p>
        </w:tc>
      </w:tr>
      <w:tr w:rsidR="00614DD1" w:rsidRPr="00170E6F" w14:paraId="553EAC51"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3FA85E5C" w14:textId="2A0A3DFD" w:rsidR="00614DD1" w:rsidRDefault="00614DD1" w:rsidP="00614DD1">
            <w:pPr>
              <w:spacing w:line="276" w:lineRule="auto"/>
              <w:jc w:val="center"/>
              <w:rPr>
                <w:lang w:val="vi-VN" w:eastAsia="en-GB"/>
              </w:rPr>
            </w:pPr>
            <w:r>
              <w:t>3</w:t>
            </w:r>
          </w:p>
        </w:tc>
        <w:tc>
          <w:tcPr>
            <w:tcW w:w="1742" w:type="dxa"/>
            <w:vAlign w:val="center"/>
          </w:tcPr>
          <w:p w14:paraId="3938D39A" w14:textId="194ED70C" w:rsidR="00614DD1" w:rsidRPr="00170E6F" w:rsidRDefault="00614DD1" w:rsidP="00614DD1">
            <w:pPr>
              <w:cnfStyle w:val="000000000000" w:firstRow="0" w:lastRow="0" w:firstColumn="0" w:lastColumn="0" w:oddVBand="0" w:evenVBand="0" w:oddHBand="0" w:evenHBand="0" w:firstRowFirstColumn="0" w:firstRowLastColumn="0" w:lastRowFirstColumn="0" w:lastRowLastColumn="0"/>
              <w:rPr>
                <w:color w:val="auto"/>
                <w:sz w:val="24"/>
              </w:rPr>
            </w:pPr>
            <w:r>
              <w:t>Xác định thời hạn chuỗi</w:t>
            </w:r>
          </w:p>
        </w:tc>
        <w:tc>
          <w:tcPr>
            <w:tcW w:w="1559" w:type="dxa"/>
            <w:vAlign w:val="center"/>
          </w:tcPr>
          <w:p w14:paraId="541A8F2A" w14:textId="12E715AD" w:rsidR="00614DD1" w:rsidRDefault="00614DD1" w:rsidP="00614D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hàng/Nhân viên sân</w:t>
            </w:r>
          </w:p>
        </w:tc>
        <w:tc>
          <w:tcPr>
            <w:tcW w:w="2410" w:type="dxa"/>
            <w:vAlign w:val="center"/>
          </w:tcPr>
          <w:p w14:paraId="19F31E65" w14:textId="51FCDCE0" w:rsidR="00614DD1" w:rsidRPr="00170E6F" w:rsidRDefault="00614DD1" w:rsidP="00614DD1">
            <w:pPr>
              <w:cnfStyle w:val="000000000000" w:firstRow="0" w:lastRow="0" w:firstColumn="0" w:lastColumn="0" w:oddVBand="0" w:evenVBand="0" w:oddHBand="0" w:evenHBand="0" w:firstRowFirstColumn="0" w:firstRowLastColumn="0" w:lastRowFirstColumn="0" w:lastRowLastColumn="0"/>
              <w:rPr>
                <w:color w:val="auto"/>
                <w:sz w:val="24"/>
              </w:rPr>
            </w:pPr>
            <w:r>
              <w:t>Nhập ngày bắt đầu, ngày kết thúc hoặc số lần lặp</w:t>
            </w:r>
          </w:p>
        </w:tc>
        <w:tc>
          <w:tcPr>
            <w:tcW w:w="2545" w:type="dxa"/>
            <w:vAlign w:val="center"/>
          </w:tcPr>
          <w:p w14:paraId="1EE1BDE5" w14:textId="11EAFD98" w:rsidR="00614DD1" w:rsidRPr="00170E6F" w:rsidRDefault="00614DD1" w:rsidP="00614DD1">
            <w:pPr>
              <w:cnfStyle w:val="000000000000" w:firstRow="0" w:lastRow="0" w:firstColumn="0" w:lastColumn="0" w:oddVBand="0" w:evenVBand="0" w:oddHBand="0" w:evenHBand="0" w:firstRowFirstColumn="0" w:firstRowLastColumn="0" w:lastRowFirstColumn="0" w:lastRowLastColumn="0"/>
              <w:rPr>
                <w:color w:val="auto"/>
                <w:sz w:val="24"/>
              </w:rPr>
            </w:pPr>
            <w:r>
              <w:t>Danh sách ngày dự kiến được hình thành</w:t>
            </w:r>
          </w:p>
        </w:tc>
      </w:tr>
      <w:tr w:rsidR="00614DD1" w:rsidRPr="00631B72" w14:paraId="426E6B2A"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60658D1F" w14:textId="0D3F6C07" w:rsidR="00614DD1" w:rsidRDefault="00614DD1" w:rsidP="00614DD1">
            <w:pPr>
              <w:spacing w:line="276" w:lineRule="auto"/>
              <w:jc w:val="center"/>
              <w:rPr>
                <w:lang w:val="vi-VN" w:eastAsia="en-GB"/>
              </w:rPr>
            </w:pPr>
            <w:r>
              <w:t>4</w:t>
            </w:r>
          </w:p>
        </w:tc>
        <w:tc>
          <w:tcPr>
            <w:tcW w:w="1742" w:type="dxa"/>
            <w:vAlign w:val="center"/>
          </w:tcPr>
          <w:p w14:paraId="32E3B51B" w14:textId="488F8C6B" w:rsidR="00614DD1" w:rsidRDefault="00614DD1" w:rsidP="00614D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Kiểm tra điều kiện của từng buổi</w:t>
            </w:r>
          </w:p>
        </w:tc>
        <w:tc>
          <w:tcPr>
            <w:tcW w:w="1559" w:type="dxa"/>
            <w:vAlign w:val="center"/>
          </w:tcPr>
          <w:p w14:paraId="64A7944A" w14:textId="24296A77" w:rsidR="00614DD1" w:rsidRDefault="00614DD1" w:rsidP="00614D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hàng/Nhân viên sân</w:t>
            </w:r>
          </w:p>
        </w:tc>
        <w:tc>
          <w:tcPr>
            <w:tcW w:w="2410" w:type="dxa"/>
            <w:vAlign w:val="center"/>
          </w:tcPr>
          <w:p w14:paraId="0BF0BFAA" w14:textId="0E2C7149" w:rsidR="00614DD1" w:rsidRPr="00631B72" w:rsidRDefault="00614DD1" w:rsidP="00614DD1">
            <w:pPr>
              <w:cnfStyle w:val="000000000000" w:firstRow="0" w:lastRow="0" w:firstColumn="0" w:lastColumn="0" w:oddVBand="0" w:evenVBand="0" w:oddHBand="0" w:evenHBand="0" w:firstRowFirstColumn="0" w:firstRowLastColumn="0" w:lastRowFirstColumn="0" w:lastRowLastColumn="0"/>
              <w:rPr>
                <w:color w:val="auto"/>
                <w:sz w:val="24"/>
              </w:rPr>
            </w:pPr>
            <w:r>
              <w:t>Gửi yêu cầu kiểm tra lịch hoạt động, trạng thái sân và giới hạn đặt trước</w:t>
            </w:r>
          </w:p>
        </w:tc>
        <w:tc>
          <w:tcPr>
            <w:tcW w:w="2545" w:type="dxa"/>
            <w:vAlign w:val="center"/>
          </w:tcPr>
          <w:p w14:paraId="2DF59C00" w14:textId="37EA8EAB" w:rsidR="00614DD1" w:rsidRPr="00631B72" w:rsidRDefault="00614DD1" w:rsidP="00614DD1">
            <w:pPr>
              <w:cnfStyle w:val="000000000000" w:firstRow="0" w:lastRow="0" w:firstColumn="0" w:lastColumn="0" w:oddVBand="0" w:evenVBand="0" w:oddHBand="0" w:evenHBand="0" w:firstRowFirstColumn="0" w:firstRowLastColumn="0" w:lastRowFirstColumn="0" w:lastRowLastColumn="0"/>
              <w:rPr>
                <w:color w:val="auto"/>
                <w:sz w:val="24"/>
              </w:rPr>
            </w:pPr>
            <w:r>
              <w:t>Các buổi đủ điều kiện ban đầu được xác định</w:t>
            </w:r>
          </w:p>
        </w:tc>
      </w:tr>
      <w:tr w:rsidR="00614DD1" w:rsidRPr="00631B72" w14:paraId="29349368"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211208D2" w14:textId="2EABC9DF" w:rsidR="00614DD1" w:rsidRDefault="00614DD1" w:rsidP="00614DD1">
            <w:pPr>
              <w:spacing w:line="276" w:lineRule="auto"/>
              <w:jc w:val="center"/>
              <w:rPr>
                <w:lang w:val="vi-VN" w:eastAsia="en-GB"/>
              </w:rPr>
            </w:pPr>
            <w:r>
              <w:t>5</w:t>
            </w:r>
          </w:p>
        </w:tc>
        <w:tc>
          <w:tcPr>
            <w:tcW w:w="1742" w:type="dxa"/>
            <w:vAlign w:val="center"/>
          </w:tcPr>
          <w:p w14:paraId="4BE91C9B" w14:textId="48C73CF4" w:rsidR="00614DD1" w:rsidRDefault="00614DD1" w:rsidP="00614D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Kiểm tra xung đột lịch</w:t>
            </w:r>
          </w:p>
        </w:tc>
        <w:tc>
          <w:tcPr>
            <w:tcW w:w="1559" w:type="dxa"/>
            <w:vAlign w:val="center"/>
          </w:tcPr>
          <w:p w14:paraId="48FB489D" w14:textId="50FEE490" w:rsidR="00614DD1" w:rsidRDefault="00614DD1" w:rsidP="00614DD1">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hàng/Nhân viên sân</w:t>
            </w:r>
          </w:p>
        </w:tc>
        <w:tc>
          <w:tcPr>
            <w:tcW w:w="2410" w:type="dxa"/>
            <w:vAlign w:val="center"/>
          </w:tcPr>
          <w:p w14:paraId="6B1D94DC" w14:textId="76325A44" w:rsidR="00614DD1" w:rsidRPr="00631B72" w:rsidRDefault="00614DD1" w:rsidP="00614DD1">
            <w:pPr>
              <w:cnfStyle w:val="000000000000" w:firstRow="0" w:lastRow="0" w:firstColumn="0" w:lastColumn="0" w:oddVBand="0" w:evenVBand="0" w:oddHBand="0" w:evenHBand="0" w:firstRowFirstColumn="0" w:firstRowLastColumn="0" w:lastRowFirstColumn="0" w:lastRowLastColumn="0"/>
              <w:rPr>
                <w:color w:val="auto"/>
                <w:sz w:val="24"/>
              </w:rPr>
            </w:pPr>
            <w:r>
              <w:t>Kiểm tra từng buổi với booking, lượt giữ chỗ và thời gian khóa sân</w:t>
            </w:r>
          </w:p>
        </w:tc>
        <w:tc>
          <w:tcPr>
            <w:tcW w:w="2545" w:type="dxa"/>
            <w:vAlign w:val="center"/>
          </w:tcPr>
          <w:p w14:paraId="68E4B65A" w14:textId="03F02D72" w:rsidR="00614DD1" w:rsidRPr="00631B72" w:rsidRDefault="00614DD1" w:rsidP="00614DD1">
            <w:pPr>
              <w:cnfStyle w:val="000000000000" w:firstRow="0" w:lastRow="0" w:firstColumn="0" w:lastColumn="0" w:oddVBand="0" w:evenVBand="0" w:oddHBand="0" w:evenHBand="0" w:firstRowFirstColumn="0" w:firstRowLastColumn="0" w:lastRowFirstColumn="0" w:lastRowLastColumn="0"/>
              <w:rPr>
                <w:color w:val="auto"/>
                <w:sz w:val="24"/>
              </w:rPr>
            </w:pPr>
            <w:r>
              <w:t>Danh sách buổi hợp lệ và buổi xung đột được cung cấp</w:t>
            </w:r>
          </w:p>
        </w:tc>
      </w:tr>
      <w:tr w:rsidR="00614DD1" w:rsidRPr="00631B72" w14:paraId="35A867EF"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4C15B308" w14:textId="300C22B7" w:rsidR="00614DD1" w:rsidRDefault="00614DD1" w:rsidP="00614DD1">
            <w:pPr>
              <w:spacing w:line="276" w:lineRule="auto"/>
              <w:jc w:val="center"/>
            </w:pPr>
            <w:r>
              <w:t>6</w:t>
            </w:r>
          </w:p>
        </w:tc>
        <w:tc>
          <w:tcPr>
            <w:tcW w:w="1742" w:type="dxa"/>
            <w:vAlign w:val="center"/>
          </w:tcPr>
          <w:p w14:paraId="778219BD" w14:textId="5C9C9813" w:rsidR="00614DD1" w:rsidRDefault="00614DD1" w:rsidP="00614DD1">
            <w:pPr>
              <w:spacing w:line="276" w:lineRule="auto"/>
              <w:cnfStyle w:val="000000000000" w:firstRow="0" w:lastRow="0" w:firstColumn="0" w:lastColumn="0" w:oddVBand="0" w:evenVBand="0" w:oddHBand="0" w:evenHBand="0" w:firstRowFirstColumn="0" w:firstRowLastColumn="0" w:lastRowFirstColumn="0" w:lastRowLastColumn="0"/>
            </w:pPr>
            <w:r>
              <w:t>Xác định giá và ưu đãi</w:t>
            </w:r>
          </w:p>
        </w:tc>
        <w:tc>
          <w:tcPr>
            <w:tcW w:w="1559" w:type="dxa"/>
            <w:vAlign w:val="center"/>
          </w:tcPr>
          <w:p w14:paraId="55224DB6" w14:textId="7E8309AF" w:rsidR="00614DD1" w:rsidRDefault="00614DD1" w:rsidP="00614DD1">
            <w:pPr>
              <w:spacing w:line="276" w:lineRule="auto"/>
              <w:cnfStyle w:val="000000000000" w:firstRow="0" w:lastRow="0" w:firstColumn="0" w:lastColumn="0" w:oddVBand="0" w:evenVBand="0" w:oddHBand="0" w:evenHBand="0" w:firstRowFirstColumn="0" w:firstRowLastColumn="0" w:lastRowFirstColumn="0" w:lastRowLastColumn="0"/>
            </w:pPr>
            <w:r>
              <w:t>Khách hàng/Nhân viên sân</w:t>
            </w:r>
          </w:p>
        </w:tc>
        <w:tc>
          <w:tcPr>
            <w:tcW w:w="2410" w:type="dxa"/>
            <w:vAlign w:val="center"/>
          </w:tcPr>
          <w:p w14:paraId="200C283E" w14:textId="0417774A" w:rsidR="00614DD1" w:rsidRDefault="00614DD1" w:rsidP="00614DD1">
            <w:pPr>
              <w:cnfStyle w:val="000000000000" w:firstRow="0" w:lastRow="0" w:firstColumn="0" w:lastColumn="0" w:oddVBand="0" w:evenVBand="0" w:oddHBand="0" w:evenHBand="0" w:firstRowFirstColumn="0" w:firstRowLastColumn="0" w:lastRowFirstColumn="0" w:lastRowLastColumn="0"/>
            </w:pPr>
            <w:r>
              <w:t>Kiểm tra giá từng buổi, ưu đãi và tổng tiền dự kiến</w:t>
            </w:r>
          </w:p>
        </w:tc>
        <w:tc>
          <w:tcPr>
            <w:tcW w:w="2545" w:type="dxa"/>
            <w:vAlign w:val="center"/>
          </w:tcPr>
          <w:p w14:paraId="0D70A64C" w14:textId="1347F6FA" w:rsidR="00614DD1" w:rsidRDefault="00614DD1" w:rsidP="00614DD1">
            <w:pPr>
              <w:cnfStyle w:val="000000000000" w:firstRow="0" w:lastRow="0" w:firstColumn="0" w:lastColumn="0" w:oddVBand="0" w:evenVBand="0" w:oddHBand="0" w:evenHBand="0" w:firstRowFirstColumn="0" w:firstRowLastColumn="0" w:lastRowFirstColumn="0" w:lastRowLastColumn="0"/>
            </w:pPr>
            <w:r>
              <w:t>Chi phí của chuỗi được xác định</w:t>
            </w:r>
          </w:p>
        </w:tc>
      </w:tr>
      <w:tr w:rsidR="00614DD1" w:rsidRPr="00631B72" w14:paraId="1B91538F"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7CD13D50" w14:textId="4ADA84ED" w:rsidR="00614DD1" w:rsidRDefault="00614DD1" w:rsidP="00614DD1">
            <w:pPr>
              <w:spacing w:line="276" w:lineRule="auto"/>
              <w:jc w:val="center"/>
            </w:pPr>
            <w:r>
              <w:t>7</w:t>
            </w:r>
          </w:p>
        </w:tc>
        <w:tc>
          <w:tcPr>
            <w:tcW w:w="1742" w:type="dxa"/>
            <w:vAlign w:val="center"/>
          </w:tcPr>
          <w:p w14:paraId="022A17A8" w14:textId="3C2A431A" w:rsidR="00614DD1" w:rsidRDefault="00614DD1" w:rsidP="00614DD1">
            <w:pPr>
              <w:spacing w:line="276" w:lineRule="auto"/>
              <w:cnfStyle w:val="000000000000" w:firstRow="0" w:lastRow="0" w:firstColumn="0" w:lastColumn="0" w:oddVBand="0" w:evenVBand="0" w:oddHBand="0" w:evenHBand="0" w:firstRowFirstColumn="0" w:firstRowLastColumn="0" w:lastRowFirstColumn="0" w:lastRowLastColumn="0"/>
            </w:pPr>
            <w:r>
              <w:t>Chọn phương án xử lý chuỗi</w:t>
            </w:r>
          </w:p>
        </w:tc>
        <w:tc>
          <w:tcPr>
            <w:tcW w:w="1559" w:type="dxa"/>
            <w:vAlign w:val="center"/>
          </w:tcPr>
          <w:p w14:paraId="23DA4998" w14:textId="3C5D0F77" w:rsidR="00614DD1" w:rsidRDefault="00614DD1" w:rsidP="00614DD1">
            <w:pPr>
              <w:spacing w:line="276" w:lineRule="auto"/>
              <w:cnfStyle w:val="000000000000" w:firstRow="0" w:lastRow="0" w:firstColumn="0" w:lastColumn="0" w:oddVBand="0" w:evenVBand="0" w:oddHBand="0" w:evenHBand="0" w:firstRowFirstColumn="0" w:firstRowLastColumn="0" w:lastRowFirstColumn="0" w:lastRowLastColumn="0"/>
            </w:pPr>
            <w:r>
              <w:t>Khách hàng/Nhân viên sân</w:t>
            </w:r>
          </w:p>
        </w:tc>
        <w:tc>
          <w:tcPr>
            <w:tcW w:w="2410" w:type="dxa"/>
            <w:vAlign w:val="center"/>
          </w:tcPr>
          <w:p w14:paraId="08462397" w14:textId="59272BF5" w:rsidR="00614DD1" w:rsidRDefault="00614DD1" w:rsidP="00614DD1">
            <w:pPr>
              <w:cnfStyle w:val="000000000000" w:firstRow="0" w:lastRow="0" w:firstColumn="0" w:lastColumn="0" w:oddVBand="0" w:evenVBand="0" w:oddHBand="0" w:evenHBand="0" w:firstRowFirstColumn="0" w:firstRowLastColumn="0" w:lastRowFirstColumn="0" w:lastRowLastColumn="0"/>
            </w:pPr>
            <w:r>
              <w:t>Xác nhận toàn bộ chuỗi hoặc điều chỉnh, loại bỏ các buổi xung đột nếu được phép</w:t>
            </w:r>
          </w:p>
        </w:tc>
        <w:tc>
          <w:tcPr>
            <w:tcW w:w="2545" w:type="dxa"/>
            <w:vAlign w:val="center"/>
          </w:tcPr>
          <w:p w14:paraId="05D01A65" w14:textId="4ECE4D24" w:rsidR="00614DD1" w:rsidRDefault="00614DD1" w:rsidP="00614DD1">
            <w:pPr>
              <w:cnfStyle w:val="000000000000" w:firstRow="0" w:lastRow="0" w:firstColumn="0" w:lastColumn="0" w:oddVBand="0" w:evenVBand="0" w:oddHBand="0" w:evenHBand="0" w:firstRowFirstColumn="0" w:firstRowLastColumn="0" w:lastRowFirstColumn="0" w:lastRowLastColumn="0"/>
            </w:pPr>
            <w:r>
              <w:t>Danh sách buổi cuối cùng được chấp thuận</w:t>
            </w:r>
          </w:p>
        </w:tc>
      </w:tr>
      <w:tr w:rsidR="00614DD1" w:rsidRPr="00631B72" w14:paraId="36A9FDF0"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2B0640AF" w14:textId="5B723093" w:rsidR="00614DD1" w:rsidRDefault="00614DD1" w:rsidP="00614DD1">
            <w:pPr>
              <w:spacing w:line="276" w:lineRule="auto"/>
              <w:jc w:val="center"/>
            </w:pPr>
            <w:r>
              <w:t>8</w:t>
            </w:r>
          </w:p>
        </w:tc>
        <w:tc>
          <w:tcPr>
            <w:tcW w:w="1742" w:type="dxa"/>
            <w:vAlign w:val="center"/>
          </w:tcPr>
          <w:p w14:paraId="29EC4FAB" w14:textId="46BE50B7" w:rsidR="00614DD1" w:rsidRDefault="00614DD1" w:rsidP="00614DD1">
            <w:pPr>
              <w:spacing w:line="276" w:lineRule="auto"/>
              <w:cnfStyle w:val="000000000000" w:firstRow="0" w:lastRow="0" w:firstColumn="0" w:lastColumn="0" w:oddVBand="0" w:evenVBand="0" w:oddHBand="0" w:evenHBand="0" w:firstRowFirstColumn="0" w:firstRowLastColumn="0" w:lastRowFirstColumn="0" w:lastRowLastColumn="0"/>
            </w:pPr>
            <w:r>
              <w:t>Giữ chỗ và tạo chuỗi tạm thời</w:t>
            </w:r>
          </w:p>
        </w:tc>
        <w:tc>
          <w:tcPr>
            <w:tcW w:w="1559" w:type="dxa"/>
            <w:vAlign w:val="center"/>
          </w:tcPr>
          <w:p w14:paraId="69B921A5" w14:textId="0E2B6A1B" w:rsidR="00614DD1" w:rsidRDefault="00614DD1" w:rsidP="00614DD1">
            <w:pPr>
              <w:spacing w:line="276" w:lineRule="auto"/>
              <w:cnfStyle w:val="000000000000" w:firstRow="0" w:lastRow="0" w:firstColumn="0" w:lastColumn="0" w:oddVBand="0" w:evenVBand="0" w:oddHBand="0" w:evenHBand="0" w:firstRowFirstColumn="0" w:firstRowLastColumn="0" w:lastRowFirstColumn="0" w:lastRowLastColumn="0"/>
            </w:pPr>
            <w:r>
              <w:t>Khách hàng/Nhân viên sân</w:t>
            </w:r>
          </w:p>
        </w:tc>
        <w:tc>
          <w:tcPr>
            <w:tcW w:w="2410" w:type="dxa"/>
            <w:vAlign w:val="center"/>
          </w:tcPr>
          <w:p w14:paraId="7E4C9E90" w14:textId="32923752" w:rsidR="00614DD1" w:rsidRDefault="00614DD1" w:rsidP="00614DD1">
            <w:pPr>
              <w:cnfStyle w:val="000000000000" w:firstRow="0" w:lastRow="0" w:firstColumn="0" w:lastColumn="0" w:oddVBand="0" w:evenVBand="0" w:oddHBand="0" w:evenHBand="0" w:firstRowFirstColumn="0" w:firstRowLastColumn="0" w:lastRowFirstColumn="0" w:lastRowLastColumn="0"/>
            </w:pPr>
            <w:r>
              <w:t>Xác nhận yêu cầu để giữ các khung giờ hợp lệ trong thời gian giới hạn</w:t>
            </w:r>
          </w:p>
        </w:tc>
        <w:tc>
          <w:tcPr>
            <w:tcW w:w="2545" w:type="dxa"/>
            <w:vAlign w:val="center"/>
          </w:tcPr>
          <w:p w14:paraId="5C6C0288" w14:textId="2E611065" w:rsidR="00614DD1" w:rsidRDefault="00614DD1" w:rsidP="00614DD1">
            <w:pPr>
              <w:cnfStyle w:val="000000000000" w:firstRow="0" w:lastRow="0" w:firstColumn="0" w:lastColumn="0" w:oddVBand="0" w:evenVBand="0" w:oddHBand="0" w:evenHBand="0" w:firstRowFirstColumn="0" w:firstRowLastColumn="0" w:lastRowFirstColumn="0" w:lastRowLastColumn="0"/>
            </w:pPr>
            <w:r>
              <w:t>Chuỗi tạm thời và các lượt giữ chỗ được tạo</w:t>
            </w:r>
          </w:p>
        </w:tc>
      </w:tr>
      <w:tr w:rsidR="00614DD1" w:rsidRPr="00631B72" w14:paraId="648B3769"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2A79D5B7" w14:textId="5CBEB0BB" w:rsidR="00614DD1" w:rsidRDefault="00614DD1" w:rsidP="00614DD1">
            <w:pPr>
              <w:spacing w:line="276" w:lineRule="auto"/>
              <w:jc w:val="center"/>
            </w:pPr>
            <w:r>
              <w:t>9</w:t>
            </w:r>
          </w:p>
        </w:tc>
        <w:tc>
          <w:tcPr>
            <w:tcW w:w="1742" w:type="dxa"/>
            <w:vAlign w:val="center"/>
          </w:tcPr>
          <w:p w14:paraId="1F089DBB" w14:textId="1A8EDF10" w:rsidR="00614DD1" w:rsidRDefault="00614DD1" w:rsidP="00614DD1">
            <w:pPr>
              <w:spacing w:line="276" w:lineRule="auto"/>
              <w:cnfStyle w:val="000000000000" w:firstRow="0" w:lastRow="0" w:firstColumn="0" w:lastColumn="0" w:oddVBand="0" w:evenVBand="0" w:oddHBand="0" w:evenHBand="0" w:firstRowFirstColumn="0" w:firstRowLastColumn="0" w:lastRowFirstColumn="0" w:lastRowLastColumn="0"/>
            </w:pPr>
            <w:r>
              <w:t>Thanh toán chuỗi định kỳ</w:t>
            </w:r>
          </w:p>
        </w:tc>
        <w:tc>
          <w:tcPr>
            <w:tcW w:w="1559" w:type="dxa"/>
            <w:vAlign w:val="center"/>
          </w:tcPr>
          <w:p w14:paraId="2897D704" w14:textId="76101637" w:rsidR="00614DD1" w:rsidRDefault="00614DD1" w:rsidP="00614DD1">
            <w:pPr>
              <w:spacing w:line="276" w:lineRule="auto"/>
              <w:cnfStyle w:val="000000000000" w:firstRow="0" w:lastRow="0" w:firstColumn="0" w:lastColumn="0" w:oddVBand="0" w:evenVBand="0" w:oddHBand="0" w:evenHBand="0" w:firstRowFirstColumn="0" w:firstRowLastColumn="0" w:lastRowFirstColumn="0" w:lastRowLastColumn="0"/>
            </w:pPr>
            <w:r>
              <w:t>Khách hàng/Nhà cung cấp dịch vụ thanh toán và đối soát</w:t>
            </w:r>
          </w:p>
        </w:tc>
        <w:tc>
          <w:tcPr>
            <w:tcW w:w="2410" w:type="dxa"/>
            <w:vAlign w:val="center"/>
          </w:tcPr>
          <w:p w14:paraId="64208440" w14:textId="62313F07" w:rsidR="00614DD1" w:rsidRDefault="00614DD1" w:rsidP="00614DD1">
            <w:pPr>
              <w:cnfStyle w:val="000000000000" w:firstRow="0" w:lastRow="0" w:firstColumn="0" w:lastColumn="0" w:oddVBand="0" w:evenVBand="0" w:oddHBand="0" w:evenHBand="0" w:firstRowFirstColumn="0" w:firstRowLastColumn="0" w:lastRowFirstColumn="0" w:lastRowLastColumn="0"/>
            </w:pPr>
            <w:r>
              <w:t>Thanh toán toàn bộ chuỗi hoặc theo kỳ tùy chính sách của cơ sở</w:t>
            </w:r>
          </w:p>
        </w:tc>
        <w:tc>
          <w:tcPr>
            <w:tcW w:w="2545" w:type="dxa"/>
            <w:vAlign w:val="center"/>
          </w:tcPr>
          <w:p w14:paraId="4E7E763F" w14:textId="164BE3E9" w:rsidR="00614DD1" w:rsidRDefault="00614DD1" w:rsidP="00614DD1">
            <w:pPr>
              <w:cnfStyle w:val="000000000000" w:firstRow="0" w:lastRow="0" w:firstColumn="0" w:lastColumn="0" w:oddVBand="0" w:evenVBand="0" w:oddHBand="0" w:evenHBand="0" w:firstRowFirstColumn="0" w:firstRowLastColumn="0" w:lastRowFirstColumn="0" w:lastRowLastColumn="0"/>
            </w:pPr>
            <w:r>
              <w:t>Kết quả giao dịch được gửi để đối chiếu</w:t>
            </w:r>
          </w:p>
        </w:tc>
      </w:tr>
      <w:tr w:rsidR="00614DD1" w:rsidRPr="00631B72" w14:paraId="0204794A"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08970A1E" w14:textId="7873187D" w:rsidR="00614DD1" w:rsidRDefault="00614DD1" w:rsidP="00614DD1">
            <w:pPr>
              <w:spacing w:line="276" w:lineRule="auto"/>
              <w:jc w:val="center"/>
            </w:pPr>
            <w:r>
              <w:lastRenderedPageBreak/>
              <w:t>10</w:t>
            </w:r>
          </w:p>
        </w:tc>
        <w:tc>
          <w:tcPr>
            <w:tcW w:w="1742" w:type="dxa"/>
            <w:vAlign w:val="center"/>
          </w:tcPr>
          <w:p w14:paraId="256BCADC" w14:textId="727F721C" w:rsidR="00614DD1" w:rsidRDefault="00614DD1" w:rsidP="00614DD1">
            <w:pPr>
              <w:spacing w:line="276" w:lineRule="auto"/>
              <w:cnfStyle w:val="000000000000" w:firstRow="0" w:lastRow="0" w:firstColumn="0" w:lastColumn="0" w:oddVBand="0" w:evenVBand="0" w:oddHBand="0" w:evenHBand="0" w:firstRowFirstColumn="0" w:firstRowLastColumn="0" w:lastRowFirstColumn="0" w:lastRowLastColumn="0"/>
            </w:pPr>
            <w:r>
              <w:t>Xác nhận chuỗi và các booking</w:t>
            </w:r>
          </w:p>
        </w:tc>
        <w:tc>
          <w:tcPr>
            <w:tcW w:w="1559" w:type="dxa"/>
            <w:vAlign w:val="center"/>
          </w:tcPr>
          <w:p w14:paraId="335228F9" w14:textId="1E49A25F" w:rsidR="00614DD1" w:rsidRDefault="00614DD1" w:rsidP="00614DD1">
            <w:pPr>
              <w:spacing w:line="276" w:lineRule="auto"/>
              <w:cnfStyle w:val="000000000000" w:firstRow="0" w:lastRow="0" w:firstColumn="0" w:lastColumn="0" w:oddVBand="0" w:evenVBand="0" w:oddHBand="0" w:evenHBand="0" w:firstRowFirstColumn="0" w:firstRowLastColumn="0" w:lastRowFirstColumn="0" w:lastRowLastColumn="0"/>
            </w:pPr>
            <w:r>
              <w:t>Khách hàng/Nhân viên sân</w:t>
            </w:r>
          </w:p>
        </w:tc>
        <w:tc>
          <w:tcPr>
            <w:tcW w:w="2410" w:type="dxa"/>
            <w:vAlign w:val="center"/>
          </w:tcPr>
          <w:p w14:paraId="71FAA422" w14:textId="09E6D648" w:rsidR="00614DD1" w:rsidRDefault="00614DD1" w:rsidP="00614DD1">
            <w:pPr>
              <w:cnfStyle w:val="000000000000" w:firstRow="0" w:lastRow="0" w:firstColumn="0" w:lastColumn="0" w:oddVBand="0" w:evenVBand="0" w:oddHBand="0" w:evenHBand="0" w:firstRowFirstColumn="0" w:firstRowLastColumn="0" w:lastRowFirstColumn="0" w:lastRowLastColumn="0"/>
            </w:pPr>
            <w:r>
              <w:t>Hoàn tất yêu cầu sau khi khoản thanh toán tương ứng được xác nhận</w:t>
            </w:r>
          </w:p>
        </w:tc>
        <w:tc>
          <w:tcPr>
            <w:tcW w:w="2545" w:type="dxa"/>
            <w:vAlign w:val="center"/>
          </w:tcPr>
          <w:p w14:paraId="377797BA" w14:textId="77B72B5F" w:rsidR="00614DD1" w:rsidRDefault="00614DD1" w:rsidP="00614DD1">
            <w:pPr>
              <w:cnfStyle w:val="000000000000" w:firstRow="0" w:lastRow="0" w:firstColumn="0" w:lastColumn="0" w:oddVBand="0" w:evenVBand="0" w:oddHBand="0" w:evenHBand="0" w:firstRowFirstColumn="0" w:firstRowLastColumn="0" w:lastRowFirstColumn="0" w:lastRowLastColumn="0"/>
            </w:pPr>
            <w:r>
              <w:t>Chuỗi và các booking đủ điều kiện được xác nhận</w:t>
            </w:r>
          </w:p>
        </w:tc>
      </w:tr>
      <w:tr w:rsidR="00614DD1" w:rsidRPr="00631B72" w14:paraId="1F971B39"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0EA1197B" w14:textId="4907C396" w:rsidR="00614DD1" w:rsidRDefault="00614DD1" w:rsidP="00614DD1">
            <w:pPr>
              <w:spacing w:line="276" w:lineRule="auto"/>
              <w:jc w:val="center"/>
            </w:pPr>
            <w:r>
              <w:t>11</w:t>
            </w:r>
          </w:p>
        </w:tc>
        <w:tc>
          <w:tcPr>
            <w:tcW w:w="1742" w:type="dxa"/>
            <w:vAlign w:val="center"/>
          </w:tcPr>
          <w:p w14:paraId="555B368F" w14:textId="49E736DF" w:rsidR="00614DD1" w:rsidRDefault="00614DD1" w:rsidP="00614DD1">
            <w:pPr>
              <w:spacing w:line="276" w:lineRule="auto"/>
              <w:cnfStyle w:val="000000000000" w:firstRow="0" w:lastRow="0" w:firstColumn="0" w:lastColumn="0" w:oddVBand="0" w:evenVBand="0" w:oddHBand="0" w:evenHBand="0" w:firstRowFirstColumn="0" w:firstRowLastColumn="0" w:lastRowFirstColumn="0" w:lastRowLastColumn="0"/>
            </w:pPr>
            <w:r>
              <w:t>Theo dõi chuỗi định kỳ</w:t>
            </w:r>
          </w:p>
        </w:tc>
        <w:tc>
          <w:tcPr>
            <w:tcW w:w="1559" w:type="dxa"/>
            <w:vAlign w:val="center"/>
          </w:tcPr>
          <w:p w14:paraId="2748F29A" w14:textId="4630D9A2" w:rsidR="00614DD1" w:rsidRDefault="00614DD1" w:rsidP="00614DD1">
            <w:pPr>
              <w:spacing w:line="276" w:lineRule="auto"/>
              <w:cnfStyle w:val="000000000000" w:firstRow="0" w:lastRow="0" w:firstColumn="0" w:lastColumn="0" w:oddVBand="0" w:evenVBand="0" w:oddHBand="0" w:evenHBand="0" w:firstRowFirstColumn="0" w:firstRowLastColumn="0" w:lastRowFirstColumn="0" w:lastRowLastColumn="0"/>
            </w:pPr>
            <w:r>
              <w:t>Khách hàng/Nhân viên sân/Chủ cơ sở kinh doanh</w:t>
            </w:r>
          </w:p>
        </w:tc>
        <w:tc>
          <w:tcPr>
            <w:tcW w:w="2410" w:type="dxa"/>
            <w:vAlign w:val="center"/>
          </w:tcPr>
          <w:p w14:paraId="348FD1F1" w14:textId="5B1A06C6" w:rsidR="00614DD1" w:rsidRDefault="00614DD1" w:rsidP="00614DD1">
            <w:pPr>
              <w:cnfStyle w:val="000000000000" w:firstRow="0" w:lastRow="0" w:firstColumn="0" w:lastColumn="0" w:oddVBand="0" w:evenVBand="0" w:oddHBand="0" w:evenHBand="0" w:firstRowFirstColumn="0" w:firstRowLastColumn="0" w:lastRowFirstColumn="0" w:lastRowLastColumn="0"/>
            </w:pPr>
            <w:r>
              <w:t>Theo dõi lịch, trạng thái từng buổi và các khoản thanh toán tiếp theo</w:t>
            </w:r>
          </w:p>
        </w:tc>
        <w:tc>
          <w:tcPr>
            <w:tcW w:w="2545" w:type="dxa"/>
            <w:vAlign w:val="center"/>
          </w:tcPr>
          <w:p w14:paraId="0C75D5C8" w14:textId="1082BB7D" w:rsidR="00614DD1" w:rsidRDefault="00614DD1" w:rsidP="00614DD1">
            <w:pPr>
              <w:cnfStyle w:val="000000000000" w:firstRow="0" w:lastRow="0" w:firstColumn="0" w:lastColumn="0" w:oddVBand="0" w:evenVBand="0" w:oddHBand="0" w:evenHBand="0" w:firstRowFirstColumn="0" w:firstRowLastColumn="0" w:lastRowFirstColumn="0" w:lastRowLastColumn="0"/>
            </w:pPr>
            <w:r>
              <w:t>Chuỗi được quản lý trong suốt thời gian hiệu lực</w:t>
            </w:r>
          </w:p>
        </w:tc>
      </w:tr>
    </w:tbl>
    <w:p w14:paraId="3A54A732" w14:textId="77777777" w:rsidR="00090A6D" w:rsidRPr="00090A6D" w:rsidRDefault="00090A6D" w:rsidP="00090A6D">
      <w:pPr>
        <w:spacing w:line="360" w:lineRule="auto"/>
        <w:rPr>
          <w:lang w:val="vi-VN" w:eastAsia="en-GB"/>
        </w:rPr>
      </w:pPr>
    </w:p>
    <w:p w14:paraId="479AE519" w14:textId="3C412356" w:rsidR="00AA6893" w:rsidRDefault="00AA6893">
      <w:pPr>
        <w:pStyle w:val="ListParagraph"/>
        <w:numPr>
          <w:ilvl w:val="3"/>
          <w:numId w:val="10"/>
        </w:numPr>
        <w:spacing w:line="360" w:lineRule="auto"/>
        <w:rPr>
          <w:b/>
          <w:bCs/>
          <w:lang w:val="vi-VN" w:eastAsia="en-GB"/>
        </w:rPr>
      </w:pPr>
      <w:r w:rsidRPr="00090A6D">
        <w:rPr>
          <w:b/>
          <w:bCs/>
          <w:lang w:val="vi-VN" w:eastAsia="en-GB"/>
        </w:rPr>
        <w:t xml:space="preserve">Mô tả quy trình nghiệp vụ </w:t>
      </w:r>
    </w:p>
    <w:p w14:paraId="00CB9AD7" w14:textId="13E13D15" w:rsidR="00614DD1" w:rsidRPr="00960E45" w:rsidRDefault="00614DD1">
      <w:pPr>
        <w:pStyle w:val="ListParagraph"/>
        <w:numPr>
          <w:ilvl w:val="0"/>
          <w:numId w:val="23"/>
        </w:numPr>
        <w:spacing w:line="360" w:lineRule="auto"/>
        <w:rPr>
          <w:b/>
          <w:bCs/>
          <w:lang w:val="vi-VN" w:eastAsia="en-GB"/>
        </w:rPr>
      </w:pPr>
      <w:r w:rsidRPr="00960E45">
        <w:rPr>
          <w:b/>
          <w:bCs/>
          <w:lang w:val="vi-VN" w:eastAsia="en-GB"/>
        </w:rPr>
        <w:t>Chọn sân và khung giờ</w:t>
      </w:r>
    </w:p>
    <w:p w14:paraId="7AED50EB" w14:textId="77777777" w:rsidR="00614DD1" w:rsidRPr="00614DD1" w:rsidRDefault="00614DD1" w:rsidP="00614DD1">
      <w:pPr>
        <w:spacing w:line="360" w:lineRule="auto"/>
        <w:rPr>
          <w:lang w:val="vi-VN" w:eastAsia="en-GB"/>
        </w:rPr>
      </w:pPr>
      <w:r w:rsidRPr="00614DD1">
        <w:rPr>
          <w:lang w:val="vi-VN" w:eastAsia="en-GB"/>
        </w:rPr>
        <w:t>Khách hàng lựa chọn cơ sở, sân, khung giờ và thời lượng muốn sử dụng cho mỗi buổi. Sân phải hỗ trợ đặt định kỳ, đang hoạt động và có lịch cùng bảng giá hợp lệ. Khung giờ được chọn phải nằm trong lịch hoạt động thông thường của sân.</w:t>
      </w:r>
    </w:p>
    <w:p w14:paraId="29F567DF" w14:textId="511DAB20" w:rsidR="00090A6D" w:rsidRDefault="00614DD1" w:rsidP="00614DD1">
      <w:pPr>
        <w:spacing w:line="360" w:lineRule="auto"/>
        <w:rPr>
          <w:lang w:val="vi-VN" w:eastAsia="en-GB"/>
        </w:rPr>
      </w:pPr>
      <w:r w:rsidRPr="00614DD1">
        <w:rPr>
          <w:lang w:val="vi-VN" w:eastAsia="en-GB"/>
        </w:rPr>
        <w:t>Nếu Nhân viên sân tạo yêu cầu thay khách hàng, nhân viên thực hiện lựa chọn theo nhu cầu của khách và trong phạm vi cơ sở được phân công. Việc chọn sân và khung giờ tại bước này chưa làm phát sinh lượt giữ chỗ.</w:t>
      </w:r>
    </w:p>
    <w:p w14:paraId="089201A1" w14:textId="1EFEE9EF" w:rsidR="00614DD1" w:rsidRPr="00960E45" w:rsidRDefault="00614DD1">
      <w:pPr>
        <w:pStyle w:val="ListParagraph"/>
        <w:numPr>
          <w:ilvl w:val="0"/>
          <w:numId w:val="23"/>
        </w:numPr>
        <w:spacing w:line="360" w:lineRule="auto"/>
        <w:rPr>
          <w:b/>
          <w:bCs/>
          <w:lang w:val="vi-VN" w:eastAsia="en-GB"/>
        </w:rPr>
      </w:pPr>
      <w:r w:rsidRPr="00960E45">
        <w:rPr>
          <w:b/>
          <w:bCs/>
          <w:lang w:val="vi-VN" w:eastAsia="en-GB"/>
        </w:rPr>
        <w:t>Thiết lập chu kỳ lặp</w:t>
      </w:r>
    </w:p>
    <w:p w14:paraId="347AB770" w14:textId="77777777" w:rsidR="00614DD1" w:rsidRPr="00614DD1" w:rsidRDefault="00614DD1" w:rsidP="00614DD1">
      <w:pPr>
        <w:spacing w:line="360" w:lineRule="auto"/>
        <w:rPr>
          <w:lang w:val="vi-VN" w:eastAsia="en-GB"/>
        </w:rPr>
      </w:pPr>
      <w:r w:rsidRPr="00614DD1">
        <w:rPr>
          <w:lang w:val="vi-VN" w:eastAsia="en-GB"/>
        </w:rPr>
        <w:t>Khách hàng lựa chọn tần suất lặp được cơ sở hỗ trợ, chẳng hạn hằng tuần, hai tuần một lần hoặc hằng tháng. Chu kỳ xác định khoảng cách giữa các buổi nhưng không bảo đảm tất cả ngày phát sinh đều có thể đặt.</w:t>
      </w:r>
    </w:p>
    <w:p w14:paraId="7A3AC5F6" w14:textId="799A3F69" w:rsidR="00614DD1" w:rsidRDefault="00614DD1" w:rsidP="00614DD1">
      <w:pPr>
        <w:spacing w:line="360" w:lineRule="auto"/>
        <w:rPr>
          <w:lang w:val="vi-VN" w:eastAsia="en-GB"/>
        </w:rPr>
      </w:pPr>
      <w:r w:rsidRPr="00614DD1">
        <w:rPr>
          <w:lang w:val="vi-VN" w:eastAsia="en-GB"/>
        </w:rPr>
        <w:t>Đối với chu kỳ theo tháng, cơ sở cần quy định cách xử lý khi tháng tiếp theo không có ngày tương ứng. Khách hàng phải được biết quy tắc này trước khi xác nhận chuỗi.</w:t>
      </w:r>
    </w:p>
    <w:p w14:paraId="47DA8807" w14:textId="63AF170A" w:rsidR="00614DD1" w:rsidRPr="00960E45" w:rsidRDefault="00614DD1">
      <w:pPr>
        <w:pStyle w:val="ListParagraph"/>
        <w:numPr>
          <w:ilvl w:val="0"/>
          <w:numId w:val="23"/>
        </w:numPr>
        <w:spacing w:line="360" w:lineRule="auto"/>
        <w:rPr>
          <w:b/>
          <w:bCs/>
          <w:lang w:val="vi-VN" w:eastAsia="en-GB"/>
        </w:rPr>
      </w:pPr>
      <w:r w:rsidRPr="00960E45">
        <w:rPr>
          <w:b/>
          <w:bCs/>
          <w:lang w:val="vi-VN" w:eastAsia="en-GB"/>
        </w:rPr>
        <w:t>Xác định thời hạn chuỗi</w:t>
      </w:r>
    </w:p>
    <w:p w14:paraId="3768A15D" w14:textId="77777777" w:rsidR="00614DD1" w:rsidRPr="00614DD1" w:rsidRDefault="00614DD1" w:rsidP="00614DD1">
      <w:pPr>
        <w:spacing w:line="360" w:lineRule="auto"/>
        <w:rPr>
          <w:rFonts w:cs="Times New Roman (Body CS)"/>
          <w:spacing w:val="-2"/>
          <w:lang w:val="vi-VN" w:eastAsia="en-GB"/>
        </w:rPr>
      </w:pPr>
      <w:r w:rsidRPr="00614DD1">
        <w:rPr>
          <w:rFonts w:cs="Times New Roman (Body CS)"/>
          <w:spacing w:val="-2"/>
          <w:lang w:val="vi-VN" w:eastAsia="en-GB"/>
        </w:rPr>
        <w:t>Khách hàng xác định ngày bắt đầu và ngày kết thúc của chuỗi hoặc nhập số lần lặp mong muốn. Từ thông tin này, Aura Court tạo danh sách ngày dự kiến theo chu kỳ đã chọn. Số buổi và thời hạn của chuỗi không được vượt quá giới hạn đặt định kỳ do cơ sở quy định.</w:t>
      </w:r>
    </w:p>
    <w:p w14:paraId="4915E3B3" w14:textId="77777777" w:rsidR="00614DD1" w:rsidRPr="00614DD1" w:rsidRDefault="00614DD1" w:rsidP="00614DD1">
      <w:pPr>
        <w:spacing w:line="360" w:lineRule="auto"/>
        <w:rPr>
          <w:lang w:val="vi-VN" w:eastAsia="en-GB"/>
        </w:rPr>
      </w:pPr>
      <w:r w:rsidRPr="00614DD1">
        <w:rPr>
          <w:lang w:val="vi-VN" w:eastAsia="en-GB"/>
        </w:rPr>
        <w:t>Danh sách được tạo ở bước này chỉ là lịch dự kiến. Từng buổi phải tiếp tục được kiểm tra về lịch hoạt động, giá và xung đột trước khi có thể đưa vào chuỗi chính thức.</w:t>
      </w:r>
    </w:p>
    <w:p w14:paraId="42B51B07" w14:textId="1967A19D" w:rsidR="00614DD1" w:rsidRPr="00960E45" w:rsidRDefault="00614DD1">
      <w:pPr>
        <w:pStyle w:val="ListParagraph"/>
        <w:numPr>
          <w:ilvl w:val="0"/>
          <w:numId w:val="23"/>
        </w:numPr>
        <w:spacing w:line="360" w:lineRule="auto"/>
        <w:rPr>
          <w:b/>
          <w:bCs/>
          <w:lang w:val="vi-VN" w:eastAsia="en-GB"/>
        </w:rPr>
      </w:pPr>
      <w:r w:rsidRPr="00960E45">
        <w:rPr>
          <w:b/>
          <w:bCs/>
          <w:lang w:val="vi-VN" w:eastAsia="en-GB"/>
        </w:rPr>
        <w:t>Kiểm tra điều kiện của từng buổi</w:t>
      </w:r>
    </w:p>
    <w:p w14:paraId="3B952972" w14:textId="23AF8A89" w:rsidR="00614DD1" w:rsidRPr="00614DD1" w:rsidRDefault="00614DD1" w:rsidP="00614DD1">
      <w:pPr>
        <w:spacing w:line="360" w:lineRule="auto"/>
        <w:rPr>
          <w:lang w:val="vi-VN" w:eastAsia="en-GB"/>
        </w:rPr>
      </w:pPr>
      <w:r w:rsidRPr="00614DD1">
        <w:rPr>
          <w:lang w:val="vi-VN" w:eastAsia="en-GB"/>
        </w:rPr>
        <w:lastRenderedPageBreak/>
        <w:t>Aura Court kiểm tra riêng từng ngày dự kiến dựa trên trạng thái cơ sở, trạng thái sân, lịch mở cửa, ngày nghỉ, thời hạn cho phép đặt trước và bảng giá. Buổi nằm trong quá khứ, ngoài lịch hoạt động, vượt quá thời hạn đặt trước hoặc không có giá hợp lệ được đánh dấu không đủ điều kiện.</w:t>
      </w:r>
    </w:p>
    <w:p w14:paraId="61297D72" w14:textId="77777777" w:rsidR="00614DD1" w:rsidRPr="00614DD1" w:rsidRDefault="00614DD1" w:rsidP="00614DD1">
      <w:pPr>
        <w:spacing w:line="360" w:lineRule="auto"/>
        <w:rPr>
          <w:lang w:val="vi-VN" w:eastAsia="en-GB"/>
        </w:rPr>
      </w:pPr>
      <w:r w:rsidRPr="00614DD1">
        <w:rPr>
          <w:lang w:val="vi-VN" w:eastAsia="en-GB"/>
        </w:rPr>
        <w:t>Việc kiểm tra riêng từng buổi giúp tránh trường hợp toàn bộ chuỗi được coi là hợp lệ chỉ dựa trên buổi đầu tiên. Kết quả kiểm tra phải cho biết rõ những ngày không đáp ứng điều kiện và nguyên nhân tương ứng.</w:t>
      </w:r>
    </w:p>
    <w:p w14:paraId="145806C5" w14:textId="0489A264" w:rsidR="00614DD1" w:rsidRPr="00960E45" w:rsidRDefault="00614DD1">
      <w:pPr>
        <w:pStyle w:val="ListParagraph"/>
        <w:numPr>
          <w:ilvl w:val="0"/>
          <w:numId w:val="23"/>
        </w:numPr>
        <w:spacing w:line="360" w:lineRule="auto"/>
        <w:rPr>
          <w:b/>
          <w:bCs/>
          <w:lang w:val="vi-VN" w:eastAsia="en-GB"/>
        </w:rPr>
      </w:pPr>
      <w:r w:rsidRPr="00960E45">
        <w:rPr>
          <w:b/>
          <w:bCs/>
          <w:lang w:val="vi-VN" w:eastAsia="en-GB"/>
        </w:rPr>
        <w:t>Kiểm tra xung đột lịch</w:t>
      </w:r>
    </w:p>
    <w:p w14:paraId="309BFDAF" w14:textId="77777777" w:rsidR="00614DD1" w:rsidRPr="00614DD1" w:rsidRDefault="00614DD1" w:rsidP="00614DD1">
      <w:pPr>
        <w:spacing w:line="360" w:lineRule="auto"/>
        <w:rPr>
          <w:lang w:val="vi-VN" w:eastAsia="en-GB"/>
        </w:rPr>
      </w:pPr>
      <w:r w:rsidRPr="00614DD1">
        <w:rPr>
          <w:lang w:val="vi-VN" w:eastAsia="en-GB"/>
        </w:rPr>
        <w:t>Các buổi đủ điều kiện ban đầu được kiểm tra với booking đã tồn tại, lượt giữ chỗ chưa hết hạn, chuỗi định kỳ khác và thời gian bảo trì hoặc tạm khóa sân. Mỗi buổi chỉ được coi là còn trống khi không trùng với bất kỳ khoảng thời gian không khả dụng nào.</w:t>
      </w:r>
    </w:p>
    <w:p w14:paraId="2D7FA1AC" w14:textId="12B14B59" w:rsidR="00614DD1" w:rsidRDefault="00614DD1" w:rsidP="00614DD1">
      <w:pPr>
        <w:spacing w:line="360" w:lineRule="auto"/>
        <w:rPr>
          <w:lang w:val="vi-VN" w:eastAsia="en-GB"/>
        </w:rPr>
      </w:pPr>
      <w:r w:rsidRPr="00614DD1">
        <w:rPr>
          <w:lang w:val="vi-VN" w:eastAsia="en-GB"/>
        </w:rPr>
        <w:t>Nếu có buổi xung đột, Aura Court cung cấp danh sách ngày và khung giờ bị ảnh hưởng. Tùy chính sách của cơ sở, khách hàng có thể phải điều chỉnh toàn bộ chuỗi hoặc được phép loại bỏ những buổi không khả dụng.</w:t>
      </w:r>
    </w:p>
    <w:p w14:paraId="074FDDFE" w14:textId="19F60782" w:rsidR="00614DD1" w:rsidRPr="00960E45" w:rsidRDefault="00614DD1">
      <w:pPr>
        <w:pStyle w:val="ListParagraph"/>
        <w:numPr>
          <w:ilvl w:val="0"/>
          <w:numId w:val="23"/>
        </w:numPr>
        <w:spacing w:line="360" w:lineRule="auto"/>
        <w:rPr>
          <w:b/>
          <w:bCs/>
          <w:lang w:val="vi-VN" w:eastAsia="en-GB"/>
        </w:rPr>
      </w:pPr>
      <w:r w:rsidRPr="00960E45">
        <w:rPr>
          <w:b/>
          <w:bCs/>
          <w:lang w:val="vi-VN" w:eastAsia="en-GB"/>
        </w:rPr>
        <w:t>Xác định giá và ưu đãi</w:t>
      </w:r>
    </w:p>
    <w:p w14:paraId="1BBA9B50" w14:textId="7C26C499" w:rsidR="00614DD1" w:rsidRDefault="00614DD1" w:rsidP="00614DD1">
      <w:pPr>
        <w:spacing w:line="360" w:lineRule="auto"/>
        <w:rPr>
          <w:lang w:val="vi-VN" w:eastAsia="en-GB"/>
        </w:rPr>
      </w:pPr>
      <w:r w:rsidRPr="00614DD1">
        <w:rPr>
          <w:lang w:val="vi-VN" w:eastAsia="en-GB"/>
        </w:rPr>
        <w:t>Giá của từng buổi được xác định theo bảng giá có hiệu lực tại ngày và khung giờ tương ứng. Vì chuỗi có thể kéo dài qua giờ cao điểm, cuối tuần, ngày lễ hoặc thời điểm thay đổi bảng giá, các buổi trong cùng một chuỗi không nhất thiết có cùng mức giá.</w:t>
      </w:r>
      <w:r>
        <w:rPr>
          <w:lang w:val="vi-VN" w:eastAsia="en-GB"/>
        </w:rPr>
        <w:t xml:space="preserve"> Giá tiền cố định sẽ được tính theo công thức:</w:t>
      </w:r>
    </w:p>
    <w:p w14:paraId="76511977" w14:textId="06E15747" w:rsidR="00614DD1" w:rsidRPr="00AE69CC" w:rsidRDefault="00614DD1" w:rsidP="00614DD1">
      <w:pPr>
        <w:spacing w:line="360" w:lineRule="auto"/>
        <w:jc w:val="center"/>
        <w:rPr>
          <w:rFonts w:eastAsiaTheme="minorEastAsia"/>
          <w:lang w:val="vi-VN" w:eastAsia="en-GB"/>
        </w:rPr>
      </w:pPr>
      <m:oMathPara>
        <m:oMath>
          <m:r>
            <w:rPr>
              <w:rFonts w:ascii="Cambria Math" w:hAnsi="Cambria Math"/>
              <w:lang w:val="vi-VN" w:eastAsia="en-GB"/>
            </w:rPr>
            <m:t>Tổng giá trị=</m:t>
          </m:r>
          <m:nary>
            <m:naryPr>
              <m:chr m:val="∑"/>
              <m:limLoc m:val="undOvr"/>
              <m:ctrlPr>
                <w:rPr>
                  <w:rFonts w:ascii="Cambria Math" w:hAnsi="Cambria Math"/>
                  <w:i/>
                  <w:lang w:val="vi-VN" w:eastAsia="en-GB"/>
                </w:rPr>
              </m:ctrlPr>
            </m:naryPr>
            <m:sub>
              <m:r>
                <w:rPr>
                  <w:rFonts w:ascii="Cambria Math" w:hAnsi="Cambria Math"/>
                  <w:lang w:val="vi-VN" w:eastAsia="en-GB"/>
                </w:rPr>
                <m:t>i=</m:t>
              </m:r>
              <m:r>
                <w:rPr>
                  <w:rFonts w:ascii="Cambria Math" w:hAnsi="Cambria Math"/>
                  <w:lang w:val="vi-VN" w:eastAsia="en-GB"/>
                </w:rPr>
                <m:t>1</m:t>
              </m:r>
            </m:sub>
            <m:sup>
              <m:r>
                <w:rPr>
                  <w:rFonts w:ascii="Cambria Math" w:hAnsi="Cambria Math"/>
                  <w:lang w:val="vi-VN" w:eastAsia="en-GB"/>
                </w:rPr>
                <m:t>n</m:t>
              </m:r>
            </m:sup>
            <m:e>
              <m:r>
                <w:rPr>
                  <w:rFonts w:ascii="Cambria Math" w:hAnsi="Cambria Math"/>
                  <w:lang w:val="vi-VN" w:eastAsia="en-GB"/>
                </w:rPr>
                <m:t xml:space="preserve">Giá của </m:t>
              </m:r>
              <m:sSub>
                <m:sSubPr>
                  <m:ctrlPr>
                    <w:rPr>
                      <w:rFonts w:ascii="Cambria Math" w:hAnsi="Cambria Math"/>
                      <w:i/>
                      <w:lang w:val="vi-VN" w:eastAsia="en-GB"/>
                    </w:rPr>
                  </m:ctrlPr>
                </m:sSubPr>
                <m:e>
                  <m:r>
                    <w:rPr>
                      <w:rFonts w:ascii="Cambria Math" w:hAnsi="Cambria Math"/>
                      <w:lang w:val="vi-VN" w:eastAsia="en-GB"/>
                    </w:rPr>
                    <m:t>occurrence</m:t>
                  </m:r>
                </m:e>
                <m:sub>
                  <m:r>
                    <w:rPr>
                      <w:rFonts w:ascii="Cambria Math" w:hAnsi="Cambria Math"/>
                      <w:lang w:val="vi-VN" w:eastAsia="en-GB"/>
                    </w:rPr>
                    <m:t>i</m:t>
                  </m:r>
                </m:sub>
              </m:sSub>
            </m:e>
          </m:nary>
        </m:oMath>
      </m:oMathPara>
    </w:p>
    <w:p w14:paraId="0DDDE921" w14:textId="2A01A4E0" w:rsidR="00AE69CC" w:rsidRDefault="00AE69CC" w:rsidP="00AE69CC">
      <w:pPr>
        <w:spacing w:line="360" w:lineRule="auto"/>
        <w:rPr>
          <w:rFonts w:eastAsiaTheme="minorEastAsia"/>
          <w:lang w:val="vi-VN" w:eastAsia="en-GB"/>
        </w:rPr>
      </w:pPr>
      <w:r>
        <w:rPr>
          <w:rFonts w:eastAsiaTheme="minorEastAsia"/>
          <w:lang w:val="vi-VN" w:eastAsia="en-GB"/>
        </w:rPr>
        <w:tab/>
        <w:t>Trong đó:</w:t>
      </w:r>
    </w:p>
    <w:p w14:paraId="1C1EF374" w14:textId="0D83AC0B" w:rsidR="00AE69CC" w:rsidRDefault="00AE69CC">
      <w:pPr>
        <w:pStyle w:val="ListParagraph"/>
        <w:numPr>
          <w:ilvl w:val="0"/>
          <w:numId w:val="24"/>
        </w:numPr>
        <w:spacing w:line="360" w:lineRule="auto"/>
        <w:rPr>
          <w:lang w:val="vi-VN" w:eastAsia="en-GB"/>
        </w:rPr>
      </w:pPr>
      <w:r w:rsidRPr="00AE69CC">
        <w:rPr>
          <w:lang w:val="vi-VN" w:eastAsia="en-GB"/>
        </w:rPr>
        <w:t>Tổng giá trị: tổng số tiền khách hàng phải trả cho toàn bộ các buổi đặt trong chuỗi.</w:t>
      </w:r>
    </w:p>
    <w:p w14:paraId="5B6960BF" w14:textId="77777777" w:rsidR="00AE69CC" w:rsidRPr="00AE69CC" w:rsidRDefault="00AE69CC">
      <w:pPr>
        <w:pStyle w:val="ListParagraph"/>
        <w:numPr>
          <w:ilvl w:val="0"/>
          <w:numId w:val="24"/>
        </w:numPr>
        <w:spacing w:line="360" w:lineRule="auto"/>
        <w:rPr>
          <w:lang w:val="vi-VN" w:eastAsia="en-GB"/>
        </w:rPr>
      </w:pPr>
      <w:r w:rsidRPr="00AE69CC">
        <w:rPr>
          <w:lang w:val="vi-VN" w:eastAsia="en-GB"/>
        </w:rPr>
        <w:t>i: số thứ tự của từng buổi đặt.</w:t>
      </w:r>
      <w:r w:rsidRPr="00AE69CC">
        <w:t xml:space="preserve"> </w:t>
      </w:r>
    </w:p>
    <w:p w14:paraId="0F6BD639" w14:textId="74B177F2" w:rsidR="00AE69CC" w:rsidRDefault="00AE69CC">
      <w:pPr>
        <w:pStyle w:val="ListParagraph"/>
        <w:numPr>
          <w:ilvl w:val="0"/>
          <w:numId w:val="24"/>
        </w:numPr>
        <w:spacing w:line="360" w:lineRule="auto"/>
        <w:rPr>
          <w:lang w:val="vi-VN" w:eastAsia="en-GB"/>
        </w:rPr>
      </w:pPr>
      <w:r w:rsidRPr="00AE69CC">
        <w:rPr>
          <w:lang w:val="vi-VN" w:eastAsia="en-GB"/>
        </w:rPr>
        <w:t>n: tổng số buổi đặt trong chuỗi.</w:t>
      </w:r>
    </w:p>
    <w:p w14:paraId="575362B8" w14:textId="4C2F948B" w:rsidR="00AE69CC" w:rsidRDefault="00AE69CC">
      <w:pPr>
        <w:pStyle w:val="ListParagraph"/>
        <w:numPr>
          <w:ilvl w:val="0"/>
          <w:numId w:val="24"/>
        </w:numPr>
        <w:spacing w:line="360" w:lineRule="auto"/>
        <w:rPr>
          <w:rFonts w:eastAsiaTheme="minorEastAsia"/>
          <w:lang w:val="vi-VN" w:eastAsia="en-GB"/>
        </w:rPr>
      </w:pPr>
      <m:oMath>
        <m:sSub>
          <m:sSubPr>
            <m:ctrlPr>
              <w:rPr>
                <w:rFonts w:ascii="Cambria Math" w:hAnsi="Cambria Math"/>
                <w:i/>
                <w:lang w:val="vi-VN" w:eastAsia="en-GB"/>
              </w:rPr>
            </m:ctrlPr>
          </m:sSubPr>
          <m:e>
            <m:r>
              <w:rPr>
                <w:rFonts w:ascii="Cambria Math" w:hAnsi="Cambria Math"/>
                <w:lang w:val="vi-VN" w:eastAsia="en-GB"/>
              </w:rPr>
              <m:t>occurrence</m:t>
            </m:r>
          </m:e>
          <m:sub>
            <m:r>
              <w:rPr>
                <w:rFonts w:ascii="Cambria Math" w:hAnsi="Cambria Math"/>
                <w:lang w:val="vi-VN" w:eastAsia="en-GB"/>
              </w:rPr>
              <m:t>i</m:t>
            </m:r>
          </m:sub>
        </m:sSub>
      </m:oMath>
      <w:r w:rsidRPr="00AE69CC">
        <w:rPr>
          <w:rFonts w:eastAsiaTheme="minorEastAsia"/>
          <w:lang w:val="vi-VN" w:eastAsia="en-GB"/>
        </w:rPr>
        <w:t xml:space="preserve">: </w:t>
      </w:r>
      <w:r>
        <w:rPr>
          <w:rFonts w:eastAsiaTheme="minorEastAsia"/>
          <w:lang w:val="vi-VN" w:eastAsia="en-GB"/>
        </w:rPr>
        <w:t>giá của buổi đặt thứ i, được xác định theo sân, ngày và khung giờ tương ứng.</w:t>
      </w:r>
    </w:p>
    <w:p w14:paraId="58627EED" w14:textId="5146330A" w:rsidR="00AE69CC" w:rsidRDefault="00AE69CC" w:rsidP="00AE69CC">
      <w:pPr>
        <w:spacing w:line="360" w:lineRule="auto"/>
        <w:ind w:left="720"/>
        <w:rPr>
          <w:rFonts w:eastAsiaTheme="minorEastAsia"/>
          <w:lang w:val="vi-VN" w:eastAsia="en-GB"/>
        </w:rPr>
      </w:pPr>
      <w:r>
        <w:rPr>
          <w:rFonts w:eastAsiaTheme="minorEastAsia"/>
          <w:lang w:val="vi-VN" w:eastAsia="en-GB"/>
        </w:rPr>
        <w:t>Nếu tính sau ưu đãi sẽ tính theo công thức:</w:t>
      </w:r>
    </w:p>
    <w:p w14:paraId="6C94C03E" w14:textId="68941FF4" w:rsidR="00AE69CC" w:rsidRPr="00AE69CC" w:rsidRDefault="00AE69CC" w:rsidP="00AE69CC">
      <w:pPr>
        <w:spacing w:line="360" w:lineRule="auto"/>
        <w:jc w:val="center"/>
        <w:rPr>
          <w:rFonts w:eastAsiaTheme="minorEastAsia"/>
          <w:lang w:val="vi-VN" w:eastAsia="en-GB"/>
        </w:rPr>
      </w:pPr>
      <m:oMathPara>
        <m:oMath>
          <m:r>
            <w:rPr>
              <w:rFonts w:ascii="Cambria Math" w:hAnsi="Cambria Math"/>
              <w:lang w:val="vi-VN" w:eastAsia="en-GB"/>
            </w:rPr>
            <w:lastRenderedPageBreak/>
            <m:t xml:space="preserve">Tổng </m:t>
          </m:r>
          <m:r>
            <w:rPr>
              <w:rFonts w:ascii="Cambria Math" w:hAnsi="Cambria Math"/>
              <w:lang w:val="vi-VN" w:eastAsia="en-GB"/>
            </w:rPr>
            <m:t>phải trả</m:t>
          </m:r>
          <m:r>
            <w:rPr>
              <w:rFonts w:ascii="Cambria Math" w:hAnsi="Cambria Math"/>
              <w:lang w:val="vi-VN" w:eastAsia="en-GB"/>
            </w:rPr>
            <m:t>=</m:t>
          </m:r>
          <m:func>
            <m:funcPr>
              <m:ctrlPr>
                <w:rPr>
                  <w:rFonts w:ascii="Cambria Math" w:hAnsi="Cambria Math"/>
                  <w:i/>
                  <w:lang w:val="vi-VN" w:eastAsia="en-GB"/>
                </w:rPr>
              </m:ctrlPr>
            </m:funcPr>
            <m:fName>
              <m:r>
                <m:rPr>
                  <m:sty m:val="p"/>
                </m:rPr>
                <w:rPr>
                  <w:rFonts w:ascii="Cambria Math" w:hAnsi="Cambria Math"/>
                  <w:lang w:val="vi-VN" w:eastAsia="en-GB"/>
                </w:rPr>
                <m:t>max</m:t>
              </m:r>
            </m:fName>
            <m:e>
              <m:r>
                <w:rPr>
                  <w:rFonts w:ascii="Cambria Math" w:hAnsi="Cambria Math"/>
                  <w:lang w:val="vi-VN" w:eastAsia="en-GB"/>
                </w:rPr>
                <m:t>(0, Tổng giá trị - Tổng giảm giá)</m:t>
              </m:r>
            </m:e>
          </m:func>
        </m:oMath>
      </m:oMathPara>
    </w:p>
    <w:p w14:paraId="159AC05D" w14:textId="1ECC00F1" w:rsidR="00AE69CC" w:rsidRDefault="00AE69CC" w:rsidP="00AE69CC">
      <w:pPr>
        <w:spacing w:line="360" w:lineRule="auto"/>
        <w:rPr>
          <w:rFonts w:eastAsiaTheme="minorEastAsia"/>
          <w:lang w:val="vi-VN" w:eastAsia="en-GB"/>
        </w:rPr>
      </w:pPr>
      <w:r>
        <w:rPr>
          <w:rFonts w:eastAsiaTheme="minorEastAsia"/>
          <w:lang w:val="vi-VN" w:eastAsia="en-GB"/>
        </w:rPr>
        <w:tab/>
        <w:t xml:space="preserve">Trong đó: </w:t>
      </w:r>
    </w:p>
    <w:p w14:paraId="134CD8F9" w14:textId="5386F8FC" w:rsidR="00AE69CC" w:rsidRPr="00AE69CC" w:rsidRDefault="00AE69CC">
      <w:pPr>
        <w:pStyle w:val="ListParagraph"/>
        <w:numPr>
          <w:ilvl w:val="0"/>
          <w:numId w:val="25"/>
        </w:numPr>
        <w:spacing w:line="360" w:lineRule="auto"/>
        <w:rPr>
          <w:rFonts w:eastAsiaTheme="minorEastAsia"/>
          <w:lang w:val="vi-VN" w:eastAsia="en-GB"/>
        </w:rPr>
      </w:pPr>
      <w:r>
        <w:rPr>
          <w:rFonts w:eastAsiaTheme="minorEastAsia"/>
          <w:lang w:val="vi-VN" w:eastAsia="en-GB"/>
        </w:rPr>
        <w:t xml:space="preserve">Tổng giảm giá được tính theo công thức nhắc ở nghiệp vụ </w:t>
      </w:r>
      <w:r w:rsidRPr="00AE69CC">
        <w:rPr>
          <w:rFonts w:cs="Times New Roman (Headings CS)"/>
          <w:i/>
          <w:iCs/>
          <w:spacing w:val="-2"/>
          <w:lang w:val="vi-VN" w:eastAsia="en-GB"/>
        </w:rPr>
        <w:t>Thiết lập bảng giá, khuyến mãi và chính sách thành viên</w:t>
      </w:r>
      <w:r>
        <w:rPr>
          <w:rFonts w:cs="Times New Roman (Headings CS)"/>
          <w:i/>
          <w:iCs/>
          <w:spacing w:val="-2"/>
          <w:lang w:val="vi-VN" w:eastAsia="en-GB"/>
        </w:rPr>
        <w:t>.</w:t>
      </w:r>
    </w:p>
    <w:p w14:paraId="0D20EFFC" w14:textId="4E180A5B" w:rsidR="00AE69CC" w:rsidRPr="00AE69CC" w:rsidRDefault="00AE69CC">
      <w:pPr>
        <w:pStyle w:val="ListParagraph"/>
        <w:numPr>
          <w:ilvl w:val="0"/>
          <w:numId w:val="25"/>
        </w:numPr>
        <w:spacing w:line="360" w:lineRule="auto"/>
        <w:rPr>
          <w:rFonts w:eastAsiaTheme="minorEastAsia"/>
          <w:lang w:val="vi-VN" w:eastAsia="en-GB"/>
        </w:rPr>
      </w:pPr>
      <w:r>
        <w:rPr>
          <w:rFonts w:eastAsiaTheme="minorEastAsia"/>
          <w:lang w:val="vi-VN" w:eastAsia="en-GB"/>
        </w:rPr>
        <w:t>Tổng giá trị phải trả không được nhỏ hơn 0.</w:t>
      </w:r>
    </w:p>
    <w:p w14:paraId="36A449EF" w14:textId="0B522B1D" w:rsidR="00614DD1" w:rsidRDefault="00614DD1" w:rsidP="00614DD1">
      <w:pPr>
        <w:spacing w:line="360" w:lineRule="auto"/>
        <w:rPr>
          <w:lang w:val="vi-VN" w:eastAsia="en-GB"/>
        </w:rPr>
      </w:pPr>
      <w:r w:rsidRPr="00614DD1">
        <w:rPr>
          <w:lang w:val="vi-VN" w:eastAsia="en-GB"/>
        </w:rPr>
        <w:t>Nếu khách hàng sử dụng mã khuyến mãi hoặc có quyền lợi thành viên, điều kiện áp dụng phải được kiểm tra cho từng buổi hoặc toàn bộ chuỗi theo chính sách đã công bố. Khách hàng được cung cấp giá từng buổi, khoản giảm, tổng tiền toàn chuỗi hoặc số tiền dự kiến theo từng kỳ thanh toán.</w:t>
      </w:r>
    </w:p>
    <w:p w14:paraId="370DFBB8" w14:textId="73312081" w:rsidR="00AE69CC" w:rsidRPr="00960E45" w:rsidRDefault="00AE69CC">
      <w:pPr>
        <w:pStyle w:val="ListParagraph"/>
        <w:numPr>
          <w:ilvl w:val="0"/>
          <w:numId w:val="23"/>
        </w:numPr>
        <w:spacing w:line="360" w:lineRule="auto"/>
        <w:rPr>
          <w:b/>
          <w:bCs/>
          <w:lang w:val="vi-VN" w:eastAsia="en-GB"/>
        </w:rPr>
      </w:pPr>
      <w:r w:rsidRPr="00960E45">
        <w:rPr>
          <w:b/>
          <w:bCs/>
          <w:lang w:val="vi-VN" w:eastAsia="en-GB"/>
        </w:rPr>
        <w:t>Chọn phương án xử lý chuỗi</w:t>
      </w:r>
    </w:p>
    <w:p w14:paraId="4689C3E4" w14:textId="77777777" w:rsidR="00AE69CC" w:rsidRPr="00AE69CC" w:rsidRDefault="00AE69CC" w:rsidP="00AE69CC">
      <w:pPr>
        <w:spacing w:line="360" w:lineRule="auto"/>
        <w:rPr>
          <w:lang w:val="vi-VN" w:eastAsia="en-GB"/>
        </w:rPr>
      </w:pPr>
      <w:r w:rsidRPr="00AE69CC">
        <w:rPr>
          <w:lang w:val="vi-VN" w:eastAsia="en-GB"/>
        </w:rPr>
        <w:t>Sau khi xem danh sách buổi hợp lệ, buổi xung đột và mức giá, khách hàng quyết định tiếp tục với toàn bộ chuỗi, điều chỉnh sân hoặc thời gian, rút ngắn thời hạn hoặc loại bỏ các buổi xung đột nếu chính sách của cơ sở cho phép. Danh sách cuối cùng phải được khách hàng xác nhận trước khi giữ chỗ.</w:t>
      </w:r>
    </w:p>
    <w:p w14:paraId="07871CBB" w14:textId="77777777" w:rsidR="00AE69CC" w:rsidRPr="00AE69CC" w:rsidRDefault="00AE69CC" w:rsidP="00AE69CC">
      <w:pPr>
        <w:spacing w:line="360" w:lineRule="auto"/>
        <w:rPr>
          <w:lang w:val="vi-VN" w:eastAsia="en-GB"/>
        </w:rPr>
      </w:pPr>
      <w:r w:rsidRPr="00AE69CC">
        <w:rPr>
          <w:lang w:val="vi-VN" w:eastAsia="en-GB"/>
        </w:rPr>
        <w:t>Nếu cơ sở áp dụng nguyên tắc tất cả hoặc không, chỉ một buổi không hợp lệ cũng khiến yêu cầu chưa thể tiếp tục. Nếu cơ sở cho phép xác nhận một phần, các buổi bị loại phải được thể hiện rõ và không được tính vào tổng tiền.</w:t>
      </w:r>
    </w:p>
    <w:p w14:paraId="12387225" w14:textId="1FB1F305" w:rsidR="00AE69CC" w:rsidRPr="00960E45" w:rsidRDefault="00AE69CC">
      <w:pPr>
        <w:pStyle w:val="ListParagraph"/>
        <w:numPr>
          <w:ilvl w:val="0"/>
          <w:numId w:val="23"/>
        </w:numPr>
        <w:spacing w:line="360" w:lineRule="auto"/>
        <w:rPr>
          <w:b/>
          <w:bCs/>
          <w:lang w:val="vi-VN" w:eastAsia="en-GB"/>
        </w:rPr>
      </w:pPr>
      <w:r w:rsidRPr="00960E45">
        <w:rPr>
          <w:b/>
          <w:bCs/>
          <w:lang w:val="vi-VN" w:eastAsia="en-GB"/>
        </w:rPr>
        <w:t>Giữ chỗ và tạo chuỗi tạm thời</w:t>
      </w:r>
    </w:p>
    <w:p w14:paraId="31267286" w14:textId="77777777" w:rsidR="00AE69CC" w:rsidRPr="00AE69CC" w:rsidRDefault="00AE69CC" w:rsidP="00AE69CC">
      <w:pPr>
        <w:spacing w:line="360" w:lineRule="auto"/>
        <w:rPr>
          <w:lang w:val="vi-VN" w:eastAsia="en-GB"/>
        </w:rPr>
      </w:pPr>
      <w:r w:rsidRPr="00AE69CC">
        <w:rPr>
          <w:lang w:val="vi-VN" w:eastAsia="en-GB"/>
        </w:rPr>
        <w:t>Khi khách hàng xác nhận danh sách cuối cùng, Aura Court kiểm tra lại khả dụng và giữ tạm thời các khung giờ hợp lệ. Một chuỗi tạm thời được tạo để liên kết các lượt giữ chỗ, giá và thông tin người đặt trong thời gian khách hàng hoàn tất thanh toán.</w:t>
      </w:r>
    </w:p>
    <w:p w14:paraId="6A4CBA25" w14:textId="08C4D4AC" w:rsidR="00AE69CC" w:rsidRDefault="00AE69CC" w:rsidP="00AE69CC">
      <w:pPr>
        <w:spacing w:line="360" w:lineRule="auto"/>
        <w:rPr>
          <w:lang w:val="vi-VN" w:eastAsia="en-GB"/>
        </w:rPr>
      </w:pPr>
      <w:r w:rsidRPr="00AE69CC">
        <w:rPr>
          <w:lang w:val="vi-VN" w:eastAsia="en-GB"/>
        </w:rPr>
        <w:t>Các lượt giữ chỗ chỉ có hiệu lực trong thời gian giới hạn. Nếu khoản thanh toán cần thiết không được xác nhận đúng hạn, những khung giờ chưa được xác nhận phải được giải phóng để khách hàng khác có thể đặt.</w:t>
      </w:r>
    </w:p>
    <w:p w14:paraId="1D4020E6" w14:textId="6B44ACCC" w:rsidR="00AE69CC" w:rsidRPr="00960E45" w:rsidRDefault="00AE69CC">
      <w:pPr>
        <w:pStyle w:val="ListParagraph"/>
        <w:numPr>
          <w:ilvl w:val="0"/>
          <w:numId w:val="23"/>
        </w:numPr>
        <w:spacing w:line="360" w:lineRule="auto"/>
        <w:rPr>
          <w:b/>
          <w:bCs/>
          <w:lang w:val="vi-VN" w:eastAsia="en-GB"/>
        </w:rPr>
      </w:pPr>
      <w:r w:rsidRPr="00960E45">
        <w:rPr>
          <w:b/>
          <w:bCs/>
          <w:lang w:val="vi-VN" w:eastAsia="en-GB"/>
        </w:rPr>
        <w:t>Thanh toán chuỗi định kỳ</w:t>
      </w:r>
    </w:p>
    <w:p w14:paraId="275BAF99" w14:textId="6AC30191" w:rsidR="00AE69CC" w:rsidRPr="00AE69CC" w:rsidRDefault="00AE69CC" w:rsidP="00AE69CC">
      <w:pPr>
        <w:spacing w:line="360" w:lineRule="auto"/>
        <w:rPr>
          <w:lang w:val="vi-VN" w:eastAsia="en-GB"/>
        </w:rPr>
      </w:pPr>
      <w:r w:rsidRPr="00AE69CC">
        <w:rPr>
          <w:lang w:val="vi-VN" w:eastAsia="en-GB"/>
        </w:rPr>
        <w:t>Khách hàng thanh toán theo phương án được cơ sở hỗ trợ: thanh toán toàn bộ chuỗi hoặc thanh toán theo từng kỳ. Aura Court tạo mã QR hoặc thông tin chuyển khoản gắn với chuỗi hoặc kỳ thanh toán. Tiền được chuyển trực tiếp vào tài khoản ngân hàng do Chủ cơ sở kinh doanh đăng ký; Aura Court không thu hộ hoặc nắm giữ doanh thu booking.</w:t>
      </w:r>
    </w:p>
    <w:p w14:paraId="6AB6C25E" w14:textId="244D0E14" w:rsidR="00AE69CC" w:rsidRPr="00AE69CC" w:rsidRDefault="00AE69CC" w:rsidP="00AE69CC">
      <w:pPr>
        <w:spacing w:line="360" w:lineRule="auto"/>
        <w:rPr>
          <w:lang w:val="vi-VN" w:eastAsia="en-GB"/>
        </w:rPr>
      </w:pPr>
      <w:r w:rsidRPr="00AE69CC">
        <w:rPr>
          <w:lang w:val="vi-VN" w:eastAsia="en-GB"/>
        </w:rPr>
        <w:lastRenderedPageBreak/>
        <w:t>Nhà cung cấp dịch vụ thanh toán và đối soát gửi dữ liệu giao dịch để Aura Court kiểm tra số tiền, mã tham chiếu, nội dung và thời gian. Nếu thanh toán theo kỳ, chỉ các buổi thuộc kỳ đã thanh toán hoặc đáp ứng chính sách bảo đảm thanh toán mới được xác nhận.</w:t>
      </w:r>
    </w:p>
    <w:p w14:paraId="004B79CD" w14:textId="3E07B536" w:rsidR="00AE69CC" w:rsidRPr="00960E45" w:rsidRDefault="00AE69CC">
      <w:pPr>
        <w:pStyle w:val="ListParagraph"/>
        <w:numPr>
          <w:ilvl w:val="0"/>
          <w:numId w:val="23"/>
        </w:numPr>
        <w:spacing w:line="360" w:lineRule="auto"/>
        <w:rPr>
          <w:b/>
          <w:bCs/>
          <w:lang w:val="vi-VN" w:eastAsia="en-GB"/>
        </w:rPr>
      </w:pPr>
      <w:r w:rsidRPr="00960E45">
        <w:rPr>
          <w:b/>
          <w:bCs/>
          <w:lang w:val="vi-VN" w:eastAsia="en-GB"/>
        </w:rPr>
        <w:t>Xác nhận chuỗi và các booking</w:t>
      </w:r>
    </w:p>
    <w:p w14:paraId="2716D474" w14:textId="77777777" w:rsidR="00AE69CC" w:rsidRPr="00AE69CC" w:rsidRDefault="00AE69CC" w:rsidP="00AE69CC">
      <w:pPr>
        <w:spacing w:line="360" w:lineRule="auto"/>
        <w:rPr>
          <w:lang w:val="vi-VN" w:eastAsia="en-GB"/>
        </w:rPr>
      </w:pPr>
      <w:r w:rsidRPr="00AE69CC">
        <w:rPr>
          <w:lang w:val="vi-VN" w:eastAsia="en-GB"/>
        </w:rPr>
        <w:t>Sau khi giao dịch được đối chiếu thành công, Aura Court xác nhận chuỗi định kỳ và tạo hoặc cập nhật các booking thành phần tương ứng. Mỗi booking lưu sân, ngày giờ, giá, ưu đãi và trạng thái thanh toán riêng; đồng thời được liên kết với mã chuỗi chung để phục vụ quản lý.</w:t>
      </w:r>
    </w:p>
    <w:p w14:paraId="2D11707F" w14:textId="2C3BEF48" w:rsidR="00AE69CC" w:rsidRPr="00AE69CC" w:rsidRDefault="00AE69CC" w:rsidP="00AE69CC">
      <w:pPr>
        <w:spacing w:line="360" w:lineRule="auto"/>
        <w:rPr>
          <w:lang w:val="vi-VN" w:eastAsia="en-GB"/>
        </w:rPr>
      </w:pPr>
      <w:r w:rsidRPr="00AE69CC">
        <w:rPr>
          <w:lang w:val="vi-VN" w:eastAsia="en-GB"/>
        </w:rPr>
        <w:t>Các khung giờ của những booking đã xác nhận được khóa và không còn khả dụng cho khách hàng khác. Những buổi chưa đủ điều kiện thanh toán tiếp tục ở trạng thái phù hợp hoặc không được giữ dài hạn, tùy chính sách của cơ sở.</w:t>
      </w:r>
    </w:p>
    <w:p w14:paraId="1115797A" w14:textId="2A6B8113" w:rsidR="00AE69CC" w:rsidRPr="00960E45" w:rsidRDefault="00AE69CC">
      <w:pPr>
        <w:pStyle w:val="ListParagraph"/>
        <w:numPr>
          <w:ilvl w:val="0"/>
          <w:numId w:val="23"/>
        </w:numPr>
        <w:spacing w:line="360" w:lineRule="auto"/>
        <w:rPr>
          <w:b/>
          <w:bCs/>
          <w:lang w:val="vi-VN" w:eastAsia="en-GB"/>
        </w:rPr>
      </w:pPr>
      <w:r w:rsidRPr="00960E45">
        <w:rPr>
          <w:b/>
          <w:bCs/>
          <w:lang w:val="vi-VN" w:eastAsia="en-GB"/>
        </w:rPr>
        <w:t>Theo dõi chuỗi định kỳ</w:t>
      </w:r>
    </w:p>
    <w:p w14:paraId="1C1E79EB" w14:textId="77777777" w:rsidR="00AE69CC" w:rsidRPr="00AE69CC" w:rsidRDefault="00AE69CC" w:rsidP="00AE69CC">
      <w:pPr>
        <w:spacing w:line="360" w:lineRule="auto"/>
        <w:rPr>
          <w:lang w:val="vi-VN" w:eastAsia="en-GB"/>
        </w:rPr>
      </w:pPr>
      <w:r w:rsidRPr="00AE69CC">
        <w:rPr>
          <w:lang w:val="vi-VN" w:eastAsia="en-GB"/>
        </w:rPr>
        <w:t>Khách hàng có thể xem mã chuỗi, danh sách các buổi, giá, trạng thái thanh toán và các booking sắp diễn ra. Nhân viên sân và Chủ cơ sở kinh doanh theo dõi chuỗi trong phạm vi quản lý để hỗ trợ check-in, nhắc thanh toán hoặc xử lý các buổi bị ảnh hưởng.</w:t>
      </w:r>
    </w:p>
    <w:p w14:paraId="021F8A67" w14:textId="757EB7E0" w:rsidR="00AE69CC" w:rsidRPr="00090A6D" w:rsidRDefault="00AE69CC" w:rsidP="00AE69CC">
      <w:pPr>
        <w:spacing w:line="360" w:lineRule="auto"/>
        <w:rPr>
          <w:lang w:val="vi-VN" w:eastAsia="en-GB"/>
        </w:rPr>
      </w:pPr>
      <w:r w:rsidRPr="00AE69CC">
        <w:rPr>
          <w:lang w:val="vi-VN" w:eastAsia="en-GB"/>
        </w:rPr>
        <w:t>Khi sân bị bảo trì, cơ sở tạm đóng hoặc khách hàng yêu cầu thay đổi, hủy một buổi hay toàn bộ chuỗi, trường hợp được chuyển sang quy trình liên quan. Mọi thay đổi phải được quản lý theo từng booking thành phần và không làm mất khả năng truy vết của chuỗi.</w:t>
      </w:r>
    </w:p>
    <w:p w14:paraId="6DC8123C" w14:textId="0A94B4EB" w:rsidR="00090A6D" w:rsidRPr="00090A6D" w:rsidRDefault="00AA6893">
      <w:pPr>
        <w:pStyle w:val="ListParagraph"/>
        <w:numPr>
          <w:ilvl w:val="3"/>
          <w:numId w:val="10"/>
        </w:numPr>
        <w:spacing w:line="360" w:lineRule="auto"/>
        <w:rPr>
          <w:b/>
          <w:bCs/>
          <w:lang w:val="vi-VN" w:eastAsia="en-GB"/>
        </w:rPr>
      </w:pPr>
      <w:r>
        <w:rPr>
          <w:b/>
          <w:bCs/>
          <w:lang w:val="vi-VN" w:eastAsia="en-GB"/>
        </w:rPr>
        <w:t>Luồng thay thế và ngoại lệ</w:t>
      </w:r>
    </w:p>
    <w:tbl>
      <w:tblPr>
        <w:tblStyle w:val="GridTable1Light"/>
        <w:tblW w:w="0" w:type="auto"/>
        <w:tblLook w:val="04A0" w:firstRow="1" w:lastRow="0" w:firstColumn="1" w:lastColumn="0" w:noHBand="0" w:noVBand="1"/>
      </w:tblPr>
      <w:tblGrid>
        <w:gridCol w:w="1129"/>
        <w:gridCol w:w="3261"/>
        <w:gridCol w:w="4671"/>
      </w:tblGrid>
      <w:tr w:rsidR="00090A6D" w14:paraId="64BEC89F" w14:textId="77777777" w:rsidTr="00960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F708634" w14:textId="77777777" w:rsidR="00090A6D" w:rsidRDefault="00090A6D" w:rsidP="00F520B6">
            <w:pPr>
              <w:spacing w:line="276" w:lineRule="auto"/>
              <w:jc w:val="center"/>
              <w:rPr>
                <w:b w:val="0"/>
                <w:bCs w:val="0"/>
                <w:lang w:val="vi-VN" w:eastAsia="en-GB"/>
              </w:rPr>
            </w:pPr>
            <w:r w:rsidRPr="00F06600">
              <w:t>Mã</w:t>
            </w:r>
          </w:p>
        </w:tc>
        <w:tc>
          <w:tcPr>
            <w:tcW w:w="3261" w:type="dxa"/>
            <w:vAlign w:val="center"/>
          </w:tcPr>
          <w:p w14:paraId="0AD93CDB" w14:textId="77777777" w:rsidR="00090A6D" w:rsidRDefault="00090A6D" w:rsidP="00F520B6">
            <w:pPr>
              <w:spacing w:line="276" w:lineRule="auto"/>
              <w:jc w:val="left"/>
              <w:cnfStyle w:val="100000000000" w:firstRow="1" w:lastRow="0" w:firstColumn="0" w:lastColumn="0" w:oddVBand="0" w:evenVBand="0" w:oddHBand="0" w:evenHBand="0" w:firstRowFirstColumn="0" w:firstRowLastColumn="0" w:lastRowFirstColumn="0" w:lastRowLastColumn="0"/>
              <w:rPr>
                <w:b w:val="0"/>
                <w:bCs w:val="0"/>
                <w:lang w:val="vi-VN" w:eastAsia="en-GB"/>
              </w:rPr>
            </w:pPr>
            <w:r w:rsidRPr="00F06600">
              <w:t>Trường hợp</w:t>
            </w:r>
          </w:p>
        </w:tc>
        <w:tc>
          <w:tcPr>
            <w:tcW w:w="4671" w:type="dxa"/>
          </w:tcPr>
          <w:p w14:paraId="4B00475E" w14:textId="77777777" w:rsidR="00090A6D" w:rsidRDefault="00090A6D" w:rsidP="00F520B6">
            <w:pPr>
              <w:spacing w:line="276" w:lineRule="auto"/>
              <w:cnfStyle w:val="100000000000" w:firstRow="1" w:lastRow="0" w:firstColumn="0" w:lastColumn="0" w:oddVBand="0" w:evenVBand="0" w:oddHBand="0" w:evenHBand="0" w:firstRowFirstColumn="0" w:firstRowLastColumn="0" w:lastRowFirstColumn="0" w:lastRowLastColumn="0"/>
              <w:rPr>
                <w:b w:val="0"/>
                <w:bCs w:val="0"/>
                <w:lang w:val="vi-VN" w:eastAsia="en-GB"/>
              </w:rPr>
            </w:pPr>
            <w:r w:rsidRPr="00F06600">
              <w:t>Cách xử lý nghiệp vụ</w:t>
            </w:r>
          </w:p>
        </w:tc>
      </w:tr>
      <w:tr w:rsidR="00960E45" w:rsidRPr="008347F8" w14:paraId="69BFDF67" w14:textId="77777777" w:rsidTr="00960E45">
        <w:tc>
          <w:tcPr>
            <w:cnfStyle w:val="001000000000" w:firstRow="0" w:lastRow="0" w:firstColumn="1" w:lastColumn="0" w:oddVBand="0" w:evenVBand="0" w:oddHBand="0" w:evenHBand="0" w:firstRowFirstColumn="0" w:firstRowLastColumn="0" w:lastRowFirstColumn="0" w:lastRowLastColumn="0"/>
            <w:tcW w:w="1129" w:type="dxa"/>
            <w:vAlign w:val="center"/>
          </w:tcPr>
          <w:p w14:paraId="0623760C" w14:textId="4CB96702" w:rsidR="00960E45" w:rsidRDefault="00960E45" w:rsidP="00960E45">
            <w:pPr>
              <w:spacing w:line="276" w:lineRule="auto"/>
              <w:jc w:val="center"/>
              <w:rPr>
                <w:b w:val="0"/>
                <w:bCs w:val="0"/>
                <w:lang w:val="vi-VN" w:eastAsia="en-GB"/>
              </w:rPr>
            </w:pPr>
            <w:r>
              <w:t>ALT-RCB-01</w:t>
            </w:r>
          </w:p>
        </w:tc>
        <w:tc>
          <w:tcPr>
            <w:tcW w:w="3261" w:type="dxa"/>
            <w:vAlign w:val="center"/>
          </w:tcPr>
          <w:p w14:paraId="19746E9F" w14:textId="7FB18DD1" w:rsidR="00960E45" w:rsidRPr="008347F8" w:rsidRDefault="00960E45" w:rsidP="00960E45">
            <w:pPr>
              <w:jc w:val="left"/>
              <w:cnfStyle w:val="000000000000" w:firstRow="0" w:lastRow="0" w:firstColumn="0" w:lastColumn="0" w:oddVBand="0" w:evenVBand="0" w:oddHBand="0" w:evenHBand="0" w:firstRowFirstColumn="0" w:firstRowLastColumn="0" w:lastRowFirstColumn="0" w:lastRowLastColumn="0"/>
              <w:rPr>
                <w:color w:val="auto"/>
                <w:sz w:val="24"/>
              </w:rPr>
            </w:pPr>
            <w:r>
              <w:t>Khách hàng xác định chuỗi bằng số lần lặp</w:t>
            </w:r>
          </w:p>
        </w:tc>
        <w:tc>
          <w:tcPr>
            <w:tcW w:w="4671" w:type="dxa"/>
            <w:vAlign w:val="center"/>
          </w:tcPr>
          <w:p w14:paraId="22C48F72" w14:textId="599A7FD0" w:rsidR="00960E45" w:rsidRPr="008347F8" w:rsidRDefault="00960E45" w:rsidP="00960E45">
            <w:pPr>
              <w:cnfStyle w:val="000000000000" w:firstRow="0" w:lastRow="0" w:firstColumn="0" w:lastColumn="0" w:oddVBand="0" w:evenVBand="0" w:oddHBand="0" w:evenHBand="0" w:firstRowFirstColumn="0" w:firstRowLastColumn="0" w:lastRowFirstColumn="0" w:lastRowLastColumn="0"/>
              <w:rPr>
                <w:color w:val="auto"/>
                <w:sz w:val="24"/>
              </w:rPr>
            </w:pPr>
            <w:r>
              <w:t>Tạo danh sách số buổi tương ứng kể từ ngày bắt đầu theo tần suất đã chọn.</w:t>
            </w:r>
          </w:p>
        </w:tc>
      </w:tr>
      <w:tr w:rsidR="00960E45" w:rsidRPr="008347F8" w14:paraId="2EC44035" w14:textId="77777777" w:rsidTr="00960E45">
        <w:tc>
          <w:tcPr>
            <w:cnfStyle w:val="001000000000" w:firstRow="0" w:lastRow="0" w:firstColumn="1" w:lastColumn="0" w:oddVBand="0" w:evenVBand="0" w:oddHBand="0" w:evenHBand="0" w:firstRowFirstColumn="0" w:firstRowLastColumn="0" w:lastRowFirstColumn="0" w:lastRowLastColumn="0"/>
            <w:tcW w:w="1129" w:type="dxa"/>
            <w:vAlign w:val="center"/>
          </w:tcPr>
          <w:p w14:paraId="00EA6E34" w14:textId="17263631" w:rsidR="00960E45" w:rsidRDefault="00960E45" w:rsidP="00960E45">
            <w:pPr>
              <w:spacing w:line="276" w:lineRule="auto"/>
              <w:jc w:val="center"/>
              <w:rPr>
                <w:b w:val="0"/>
                <w:bCs w:val="0"/>
                <w:lang w:val="vi-VN" w:eastAsia="en-GB"/>
              </w:rPr>
            </w:pPr>
            <w:r>
              <w:t>ALT-RCB-02</w:t>
            </w:r>
          </w:p>
        </w:tc>
        <w:tc>
          <w:tcPr>
            <w:tcW w:w="3261" w:type="dxa"/>
            <w:vAlign w:val="center"/>
          </w:tcPr>
          <w:p w14:paraId="3C927710" w14:textId="2FF9B14C" w:rsidR="00960E45" w:rsidRPr="008347F8" w:rsidRDefault="00960E45" w:rsidP="00960E45">
            <w:pPr>
              <w:jc w:val="left"/>
              <w:cnfStyle w:val="000000000000" w:firstRow="0" w:lastRow="0" w:firstColumn="0" w:lastColumn="0" w:oddVBand="0" w:evenVBand="0" w:oddHBand="0" w:evenHBand="0" w:firstRowFirstColumn="0" w:firstRowLastColumn="0" w:lastRowFirstColumn="0" w:lastRowLastColumn="0"/>
              <w:rPr>
                <w:color w:val="auto"/>
                <w:sz w:val="24"/>
              </w:rPr>
            </w:pPr>
            <w:r>
              <w:t>Khách hàng xác định chuỗi bằng ngày kết thúc</w:t>
            </w:r>
          </w:p>
        </w:tc>
        <w:tc>
          <w:tcPr>
            <w:tcW w:w="4671" w:type="dxa"/>
            <w:vAlign w:val="center"/>
          </w:tcPr>
          <w:p w14:paraId="59EE872A" w14:textId="19136CA1" w:rsidR="00960E45" w:rsidRPr="008347F8" w:rsidRDefault="00960E45" w:rsidP="00960E45">
            <w:pPr>
              <w:cnfStyle w:val="000000000000" w:firstRow="0" w:lastRow="0" w:firstColumn="0" w:lastColumn="0" w:oddVBand="0" w:evenVBand="0" w:oddHBand="0" w:evenHBand="0" w:firstRowFirstColumn="0" w:firstRowLastColumn="0" w:lastRowFirstColumn="0" w:lastRowLastColumn="0"/>
              <w:rPr>
                <w:color w:val="auto"/>
                <w:sz w:val="24"/>
              </w:rPr>
            </w:pPr>
            <w:r>
              <w:t>Tạo các buổi nằm trong khoảng từ ngày bắt đầu đến ngày kết thúc theo tần suất đã chọn.</w:t>
            </w:r>
          </w:p>
        </w:tc>
      </w:tr>
      <w:tr w:rsidR="00960E45" w:rsidRPr="008347F8" w14:paraId="368E8271" w14:textId="77777777" w:rsidTr="00960E45">
        <w:tc>
          <w:tcPr>
            <w:cnfStyle w:val="001000000000" w:firstRow="0" w:lastRow="0" w:firstColumn="1" w:lastColumn="0" w:oddVBand="0" w:evenVBand="0" w:oddHBand="0" w:evenHBand="0" w:firstRowFirstColumn="0" w:firstRowLastColumn="0" w:lastRowFirstColumn="0" w:lastRowLastColumn="0"/>
            <w:tcW w:w="1129" w:type="dxa"/>
            <w:vAlign w:val="center"/>
          </w:tcPr>
          <w:p w14:paraId="39E004F3" w14:textId="193B22EC" w:rsidR="00960E45" w:rsidRDefault="00960E45" w:rsidP="00960E45">
            <w:pPr>
              <w:spacing w:line="276" w:lineRule="auto"/>
              <w:jc w:val="center"/>
              <w:rPr>
                <w:b w:val="0"/>
                <w:bCs w:val="0"/>
                <w:lang w:val="vi-VN" w:eastAsia="en-GB"/>
              </w:rPr>
            </w:pPr>
            <w:r>
              <w:t>ALT-RCB-03</w:t>
            </w:r>
          </w:p>
        </w:tc>
        <w:tc>
          <w:tcPr>
            <w:tcW w:w="3261" w:type="dxa"/>
            <w:vAlign w:val="center"/>
          </w:tcPr>
          <w:p w14:paraId="622AB3FE" w14:textId="0CB787B0" w:rsidR="00960E45" w:rsidRPr="008347F8" w:rsidRDefault="00960E45" w:rsidP="00960E45">
            <w:pPr>
              <w:jc w:val="left"/>
              <w:cnfStyle w:val="000000000000" w:firstRow="0" w:lastRow="0" w:firstColumn="0" w:lastColumn="0" w:oddVBand="0" w:evenVBand="0" w:oddHBand="0" w:evenHBand="0" w:firstRowFirstColumn="0" w:firstRowLastColumn="0" w:lastRowFirstColumn="0" w:lastRowLastColumn="0"/>
              <w:rPr>
                <w:color w:val="auto"/>
                <w:sz w:val="24"/>
              </w:rPr>
            </w:pPr>
            <w:r>
              <w:t>Một hoặc một số buổi trong chuỗi bị xung đột</w:t>
            </w:r>
          </w:p>
        </w:tc>
        <w:tc>
          <w:tcPr>
            <w:tcW w:w="4671" w:type="dxa"/>
            <w:vAlign w:val="center"/>
          </w:tcPr>
          <w:p w14:paraId="1B480FB0" w14:textId="77DD1724" w:rsidR="00960E45" w:rsidRPr="008347F8" w:rsidRDefault="00960E45" w:rsidP="00960E45">
            <w:pPr>
              <w:cnfStyle w:val="000000000000" w:firstRow="0" w:lastRow="0" w:firstColumn="0" w:lastColumn="0" w:oddVBand="0" w:evenVBand="0" w:oddHBand="0" w:evenHBand="0" w:firstRowFirstColumn="0" w:firstRowLastColumn="0" w:lastRowFirstColumn="0" w:lastRowLastColumn="0"/>
              <w:rPr>
                <w:color w:val="auto"/>
                <w:sz w:val="24"/>
              </w:rPr>
            </w:pPr>
            <w:r>
              <w:t>Thông báo rõ các buổi xung đột; cho phép khách hàng thay đổi thời gian hoặc loại bỏ các buổi đó nếu chính sách cơ sở cho phép.</w:t>
            </w:r>
          </w:p>
        </w:tc>
      </w:tr>
      <w:tr w:rsidR="00960E45" w:rsidRPr="008347F8" w14:paraId="15B81AC2" w14:textId="77777777" w:rsidTr="00960E45">
        <w:tc>
          <w:tcPr>
            <w:cnfStyle w:val="001000000000" w:firstRow="0" w:lastRow="0" w:firstColumn="1" w:lastColumn="0" w:oddVBand="0" w:evenVBand="0" w:oddHBand="0" w:evenHBand="0" w:firstRowFirstColumn="0" w:firstRowLastColumn="0" w:lastRowFirstColumn="0" w:lastRowLastColumn="0"/>
            <w:tcW w:w="1129" w:type="dxa"/>
            <w:vAlign w:val="center"/>
          </w:tcPr>
          <w:p w14:paraId="142F0909" w14:textId="77CDC6B9" w:rsidR="00960E45" w:rsidRDefault="00960E45" w:rsidP="00960E45">
            <w:pPr>
              <w:spacing w:line="276" w:lineRule="auto"/>
              <w:jc w:val="center"/>
              <w:rPr>
                <w:b w:val="0"/>
                <w:bCs w:val="0"/>
                <w:lang w:val="vi-VN" w:eastAsia="en-GB"/>
              </w:rPr>
            </w:pPr>
            <w:r>
              <w:t>ALT-RCB-04</w:t>
            </w:r>
          </w:p>
        </w:tc>
        <w:tc>
          <w:tcPr>
            <w:tcW w:w="3261" w:type="dxa"/>
            <w:vAlign w:val="center"/>
          </w:tcPr>
          <w:p w14:paraId="6B7A6BE5" w14:textId="2C4D90C8" w:rsidR="00960E45" w:rsidRPr="008347F8" w:rsidRDefault="00960E45" w:rsidP="00960E45">
            <w:pPr>
              <w:jc w:val="left"/>
              <w:cnfStyle w:val="000000000000" w:firstRow="0" w:lastRow="0" w:firstColumn="0" w:lastColumn="0" w:oddVBand="0" w:evenVBand="0" w:oddHBand="0" w:evenHBand="0" w:firstRowFirstColumn="0" w:firstRowLastColumn="0" w:lastRowFirstColumn="0" w:lastRowLastColumn="0"/>
              <w:rPr>
                <w:color w:val="auto"/>
                <w:sz w:val="24"/>
              </w:rPr>
            </w:pPr>
            <w:r>
              <w:t>Cơ sở áp dụng nguyên tắc xác nhận toàn bộ chuỗi</w:t>
            </w:r>
          </w:p>
        </w:tc>
        <w:tc>
          <w:tcPr>
            <w:tcW w:w="4671" w:type="dxa"/>
            <w:vAlign w:val="center"/>
          </w:tcPr>
          <w:p w14:paraId="528A10EC" w14:textId="36B81FF3" w:rsidR="00960E45" w:rsidRPr="008347F8" w:rsidRDefault="00960E45" w:rsidP="00960E45">
            <w:pPr>
              <w:cnfStyle w:val="000000000000" w:firstRow="0" w:lastRow="0" w:firstColumn="0" w:lastColumn="0" w:oddVBand="0" w:evenVBand="0" w:oddHBand="0" w:evenHBand="0" w:firstRowFirstColumn="0" w:firstRowLastColumn="0" w:lastRowFirstColumn="0" w:lastRowLastColumn="0"/>
              <w:rPr>
                <w:color w:val="auto"/>
                <w:sz w:val="24"/>
              </w:rPr>
            </w:pPr>
            <w:r>
              <w:t>Yêu cầu tất cả các buổi phải hợp lệ; nếu có buổi không hợp lệ, khách hàng phải điều chỉnh trước khi tiếp tục.</w:t>
            </w:r>
          </w:p>
        </w:tc>
      </w:tr>
      <w:tr w:rsidR="00960E45" w:rsidRPr="008347F8" w14:paraId="0B56012D" w14:textId="77777777" w:rsidTr="00960E45">
        <w:tc>
          <w:tcPr>
            <w:cnfStyle w:val="001000000000" w:firstRow="0" w:lastRow="0" w:firstColumn="1" w:lastColumn="0" w:oddVBand="0" w:evenVBand="0" w:oddHBand="0" w:evenHBand="0" w:firstRowFirstColumn="0" w:firstRowLastColumn="0" w:lastRowFirstColumn="0" w:lastRowLastColumn="0"/>
            <w:tcW w:w="1129" w:type="dxa"/>
            <w:vAlign w:val="center"/>
          </w:tcPr>
          <w:p w14:paraId="52E742F7" w14:textId="50AE7834" w:rsidR="00960E45" w:rsidRDefault="00960E45" w:rsidP="00960E45">
            <w:pPr>
              <w:spacing w:line="276" w:lineRule="auto"/>
              <w:jc w:val="center"/>
              <w:rPr>
                <w:b w:val="0"/>
                <w:bCs w:val="0"/>
                <w:lang w:val="vi-VN" w:eastAsia="en-GB"/>
              </w:rPr>
            </w:pPr>
            <w:r>
              <w:t>ALT-RCB-05</w:t>
            </w:r>
          </w:p>
        </w:tc>
        <w:tc>
          <w:tcPr>
            <w:tcW w:w="3261" w:type="dxa"/>
            <w:vAlign w:val="center"/>
          </w:tcPr>
          <w:p w14:paraId="0D00EA4E" w14:textId="5046554E" w:rsidR="00960E45" w:rsidRPr="008347F8" w:rsidRDefault="00960E45" w:rsidP="00960E45">
            <w:pPr>
              <w:jc w:val="left"/>
              <w:cnfStyle w:val="000000000000" w:firstRow="0" w:lastRow="0" w:firstColumn="0" w:lastColumn="0" w:oddVBand="0" w:evenVBand="0" w:oddHBand="0" w:evenHBand="0" w:firstRowFirstColumn="0" w:firstRowLastColumn="0" w:lastRowFirstColumn="0" w:lastRowLastColumn="0"/>
              <w:rPr>
                <w:color w:val="auto"/>
                <w:sz w:val="24"/>
              </w:rPr>
            </w:pPr>
            <w:r>
              <w:t>Cơ sở cho phép xác nhận một phần chuỗi</w:t>
            </w:r>
          </w:p>
        </w:tc>
        <w:tc>
          <w:tcPr>
            <w:tcW w:w="4671" w:type="dxa"/>
            <w:vAlign w:val="center"/>
          </w:tcPr>
          <w:p w14:paraId="77296D60" w14:textId="35437930" w:rsidR="00960E45" w:rsidRPr="008347F8" w:rsidRDefault="00960E45" w:rsidP="00960E45">
            <w:pPr>
              <w:cnfStyle w:val="000000000000" w:firstRow="0" w:lastRow="0" w:firstColumn="0" w:lastColumn="0" w:oddVBand="0" w:evenVBand="0" w:oddHBand="0" w:evenHBand="0" w:firstRowFirstColumn="0" w:firstRowLastColumn="0" w:lastRowFirstColumn="0" w:lastRowLastColumn="0"/>
              <w:rPr>
                <w:color w:val="auto"/>
                <w:sz w:val="24"/>
              </w:rPr>
            </w:pPr>
            <w:r>
              <w:t>Loại các buổi không hợp lệ khỏi danh sách, tính lại giá và yêu cầu khách hàng xác nhận phần còn lại.</w:t>
            </w:r>
          </w:p>
        </w:tc>
      </w:tr>
      <w:tr w:rsidR="00960E45" w:rsidRPr="008347F8" w14:paraId="2AF09DB5" w14:textId="77777777" w:rsidTr="00960E45">
        <w:tc>
          <w:tcPr>
            <w:cnfStyle w:val="001000000000" w:firstRow="0" w:lastRow="0" w:firstColumn="1" w:lastColumn="0" w:oddVBand="0" w:evenVBand="0" w:oddHBand="0" w:evenHBand="0" w:firstRowFirstColumn="0" w:firstRowLastColumn="0" w:lastRowFirstColumn="0" w:lastRowLastColumn="0"/>
            <w:tcW w:w="1129" w:type="dxa"/>
            <w:vAlign w:val="center"/>
          </w:tcPr>
          <w:p w14:paraId="1DB0D397" w14:textId="788CF6D5" w:rsidR="00960E45" w:rsidRDefault="00960E45" w:rsidP="00960E45">
            <w:pPr>
              <w:spacing w:line="276" w:lineRule="auto"/>
              <w:jc w:val="center"/>
              <w:rPr>
                <w:b w:val="0"/>
                <w:bCs w:val="0"/>
                <w:lang w:val="vi-VN" w:eastAsia="en-GB"/>
              </w:rPr>
            </w:pPr>
            <w:r>
              <w:lastRenderedPageBreak/>
              <w:t>ALT-RCB-06</w:t>
            </w:r>
          </w:p>
        </w:tc>
        <w:tc>
          <w:tcPr>
            <w:tcW w:w="3261" w:type="dxa"/>
            <w:vAlign w:val="center"/>
          </w:tcPr>
          <w:p w14:paraId="23B216AF" w14:textId="52E645C2" w:rsidR="00960E45" w:rsidRPr="008347F8" w:rsidRDefault="00960E45" w:rsidP="00960E45">
            <w:pPr>
              <w:jc w:val="left"/>
              <w:cnfStyle w:val="000000000000" w:firstRow="0" w:lastRow="0" w:firstColumn="0" w:lastColumn="0" w:oddVBand="0" w:evenVBand="0" w:oddHBand="0" w:evenHBand="0" w:firstRowFirstColumn="0" w:firstRowLastColumn="0" w:lastRowFirstColumn="0" w:lastRowLastColumn="0"/>
              <w:rPr>
                <w:color w:val="auto"/>
                <w:sz w:val="24"/>
              </w:rPr>
            </w:pPr>
            <w:r>
              <w:t>Khách hàng chọn thanh toán toàn bộ chuỗi</w:t>
            </w:r>
          </w:p>
        </w:tc>
        <w:tc>
          <w:tcPr>
            <w:tcW w:w="4671" w:type="dxa"/>
            <w:vAlign w:val="center"/>
          </w:tcPr>
          <w:p w14:paraId="021CEE5A" w14:textId="670F1165" w:rsidR="00960E45" w:rsidRPr="008347F8" w:rsidRDefault="00960E45" w:rsidP="00960E45">
            <w:pPr>
              <w:cnfStyle w:val="000000000000" w:firstRow="0" w:lastRow="0" w:firstColumn="0" w:lastColumn="0" w:oddVBand="0" w:evenVBand="0" w:oddHBand="0" w:evenHBand="0" w:firstRowFirstColumn="0" w:firstRowLastColumn="0" w:lastRowFirstColumn="0" w:lastRowLastColumn="0"/>
              <w:rPr>
                <w:color w:val="auto"/>
                <w:sz w:val="24"/>
              </w:rPr>
            </w:pPr>
            <w:r>
              <w:t>Tạo một yêu cầu thanh toán cho tổng giá trị các buổi được chấp thuận và xác nhận các booking sau khi giao dịch thành công.</w:t>
            </w:r>
          </w:p>
        </w:tc>
      </w:tr>
      <w:tr w:rsidR="00960E45" w:rsidRPr="008347F8" w14:paraId="4E9C783A" w14:textId="77777777" w:rsidTr="00960E45">
        <w:tc>
          <w:tcPr>
            <w:cnfStyle w:val="001000000000" w:firstRow="0" w:lastRow="0" w:firstColumn="1" w:lastColumn="0" w:oddVBand="0" w:evenVBand="0" w:oddHBand="0" w:evenHBand="0" w:firstRowFirstColumn="0" w:firstRowLastColumn="0" w:lastRowFirstColumn="0" w:lastRowLastColumn="0"/>
            <w:tcW w:w="1129" w:type="dxa"/>
            <w:vAlign w:val="center"/>
          </w:tcPr>
          <w:p w14:paraId="6BDEE645" w14:textId="481B3B70" w:rsidR="00960E45" w:rsidRDefault="00960E45" w:rsidP="00960E45">
            <w:pPr>
              <w:spacing w:line="276" w:lineRule="auto"/>
              <w:jc w:val="center"/>
              <w:rPr>
                <w:b w:val="0"/>
                <w:bCs w:val="0"/>
                <w:lang w:val="vi-VN" w:eastAsia="en-GB"/>
              </w:rPr>
            </w:pPr>
            <w:r>
              <w:t>ALT-RCB-07</w:t>
            </w:r>
          </w:p>
        </w:tc>
        <w:tc>
          <w:tcPr>
            <w:tcW w:w="3261" w:type="dxa"/>
            <w:vAlign w:val="center"/>
          </w:tcPr>
          <w:p w14:paraId="6134DAC7" w14:textId="57C4192B" w:rsidR="00960E45" w:rsidRPr="008347F8" w:rsidRDefault="00960E45" w:rsidP="00960E45">
            <w:pPr>
              <w:jc w:val="left"/>
              <w:cnfStyle w:val="000000000000" w:firstRow="0" w:lastRow="0" w:firstColumn="0" w:lastColumn="0" w:oddVBand="0" w:evenVBand="0" w:oddHBand="0" w:evenHBand="0" w:firstRowFirstColumn="0" w:firstRowLastColumn="0" w:lastRowFirstColumn="0" w:lastRowLastColumn="0"/>
              <w:rPr>
                <w:color w:val="auto"/>
                <w:sz w:val="24"/>
              </w:rPr>
            </w:pPr>
            <w:r>
              <w:t>Khách hàng chọn thanh toán theo kỳ</w:t>
            </w:r>
          </w:p>
        </w:tc>
        <w:tc>
          <w:tcPr>
            <w:tcW w:w="4671" w:type="dxa"/>
            <w:vAlign w:val="center"/>
          </w:tcPr>
          <w:p w14:paraId="43B9EBEB" w14:textId="19066C87" w:rsidR="00960E45" w:rsidRPr="008347F8" w:rsidRDefault="00960E45" w:rsidP="00960E45">
            <w:pPr>
              <w:cnfStyle w:val="000000000000" w:firstRow="0" w:lastRow="0" w:firstColumn="0" w:lastColumn="0" w:oddVBand="0" w:evenVBand="0" w:oddHBand="0" w:evenHBand="0" w:firstRowFirstColumn="0" w:firstRowLastColumn="0" w:lastRowFirstColumn="0" w:lastRowLastColumn="0"/>
              <w:rPr>
                <w:color w:val="auto"/>
                <w:sz w:val="24"/>
              </w:rPr>
            </w:pPr>
            <w:r>
              <w:t>Chia các buổi theo kỳ thanh toán của cơ sở; tạo yêu cầu thanh toán và xác nhận các booking theo từng kỳ.</w:t>
            </w:r>
          </w:p>
        </w:tc>
      </w:tr>
      <w:tr w:rsidR="00960E45" w:rsidRPr="008347F8" w14:paraId="362BA958" w14:textId="77777777" w:rsidTr="00960E45">
        <w:tc>
          <w:tcPr>
            <w:cnfStyle w:val="001000000000" w:firstRow="0" w:lastRow="0" w:firstColumn="1" w:lastColumn="0" w:oddVBand="0" w:evenVBand="0" w:oddHBand="0" w:evenHBand="0" w:firstRowFirstColumn="0" w:firstRowLastColumn="0" w:lastRowFirstColumn="0" w:lastRowLastColumn="0"/>
            <w:tcW w:w="1129" w:type="dxa"/>
            <w:vAlign w:val="center"/>
          </w:tcPr>
          <w:p w14:paraId="63BD2B73" w14:textId="267E2BB8" w:rsidR="00960E45" w:rsidRDefault="00960E45" w:rsidP="00960E45">
            <w:pPr>
              <w:spacing w:line="276" w:lineRule="auto"/>
              <w:jc w:val="center"/>
              <w:rPr>
                <w:b w:val="0"/>
                <w:bCs w:val="0"/>
                <w:lang w:val="vi-VN" w:eastAsia="en-GB"/>
              </w:rPr>
            </w:pPr>
            <w:r>
              <w:t>ALT-RCB-08</w:t>
            </w:r>
          </w:p>
        </w:tc>
        <w:tc>
          <w:tcPr>
            <w:tcW w:w="3261" w:type="dxa"/>
            <w:vAlign w:val="center"/>
          </w:tcPr>
          <w:p w14:paraId="6B38C792" w14:textId="515FFFEB" w:rsidR="00960E45" w:rsidRPr="008347F8" w:rsidRDefault="00960E45" w:rsidP="00960E45">
            <w:pPr>
              <w:jc w:val="left"/>
              <w:cnfStyle w:val="000000000000" w:firstRow="0" w:lastRow="0" w:firstColumn="0" w:lastColumn="0" w:oddVBand="0" w:evenVBand="0" w:oddHBand="0" w:evenHBand="0" w:firstRowFirstColumn="0" w:firstRowLastColumn="0" w:lastRowFirstColumn="0" w:lastRowLastColumn="0"/>
              <w:rPr>
                <w:color w:val="auto"/>
                <w:sz w:val="24"/>
              </w:rPr>
            </w:pPr>
            <w:r>
              <w:t>Giá thay đổi trong thời gian chuỗi tồn tại</w:t>
            </w:r>
          </w:p>
        </w:tc>
        <w:tc>
          <w:tcPr>
            <w:tcW w:w="4671" w:type="dxa"/>
            <w:vAlign w:val="center"/>
          </w:tcPr>
          <w:p w14:paraId="7C4D2259" w14:textId="6AE9BE8C" w:rsidR="00960E45" w:rsidRPr="008347F8" w:rsidRDefault="00960E45" w:rsidP="00960E45">
            <w:pPr>
              <w:cnfStyle w:val="000000000000" w:firstRow="0" w:lastRow="0" w:firstColumn="0" w:lastColumn="0" w:oddVBand="0" w:evenVBand="0" w:oddHBand="0" w:evenHBand="0" w:firstRowFirstColumn="0" w:firstRowLastColumn="0" w:lastRowFirstColumn="0" w:lastRowLastColumn="0"/>
              <w:rPr>
                <w:color w:val="auto"/>
                <w:sz w:val="24"/>
              </w:rPr>
            </w:pPr>
            <w:r>
              <w:t>Giữ giá đã xác nhận cho booking đã thanh toán; áp dụng giá mới cho buổi chưa được xác nhận nếu chính sách đã công bố cho phép.</w:t>
            </w:r>
          </w:p>
        </w:tc>
      </w:tr>
      <w:tr w:rsidR="00960E45" w:rsidRPr="008347F8" w14:paraId="22A21A54" w14:textId="77777777" w:rsidTr="00960E45">
        <w:tc>
          <w:tcPr>
            <w:cnfStyle w:val="001000000000" w:firstRow="0" w:lastRow="0" w:firstColumn="1" w:lastColumn="0" w:oddVBand="0" w:evenVBand="0" w:oddHBand="0" w:evenHBand="0" w:firstRowFirstColumn="0" w:firstRowLastColumn="0" w:lastRowFirstColumn="0" w:lastRowLastColumn="0"/>
            <w:tcW w:w="1129" w:type="dxa"/>
            <w:vAlign w:val="center"/>
          </w:tcPr>
          <w:p w14:paraId="440C55EF" w14:textId="243FFB72" w:rsidR="00960E45" w:rsidRDefault="00960E45" w:rsidP="00960E45">
            <w:pPr>
              <w:spacing w:line="276" w:lineRule="auto"/>
              <w:jc w:val="center"/>
              <w:rPr>
                <w:b w:val="0"/>
                <w:bCs w:val="0"/>
                <w:lang w:val="vi-VN" w:eastAsia="en-GB"/>
              </w:rPr>
            </w:pPr>
            <w:r>
              <w:t>ALT-RCB-09</w:t>
            </w:r>
          </w:p>
        </w:tc>
        <w:tc>
          <w:tcPr>
            <w:tcW w:w="3261" w:type="dxa"/>
            <w:vAlign w:val="center"/>
          </w:tcPr>
          <w:p w14:paraId="284977CF" w14:textId="459DFE2F" w:rsidR="00960E45" w:rsidRPr="008347F8" w:rsidRDefault="00960E45" w:rsidP="00960E45">
            <w:pPr>
              <w:jc w:val="left"/>
              <w:cnfStyle w:val="000000000000" w:firstRow="0" w:lastRow="0" w:firstColumn="0" w:lastColumn="0" w:oddVBand="0" w:evenVBand="0" w:oddHBand="0" w:evenHBand="0" w:firstRowFirstColumn="0" w:firstRowLastColumn="0" w:lastRowFirstColumn="0" w:lastRowLastColumn="0"/>
              <w:rPr>
                <w:color w:val="auto"/>
                <w:sz w:val="24"/>
              </w:rPr>
            </w:pPr>
            <w:r>
              <w:t>Sân bị tạm khóa sau khi chuỗi được tạo</w:t>
            </w:r>
          </w:p>
        </w:tc>
        <w:tc>
          <w:tcPr>
            <w:tcW w:w="4671" w:type="dxa"/>
            <w:vAlign w:val="center"/>
          </w:tcPr>
          <w:p w14:paraId="25860CB4" w14:textId="592D2CA3" w:rsidR="00960E45" w:rsidRPr="008347F8" w:rsidRDefault="00960E45" w:rsidP="00960E45">
            <w:pPr>
              <w:cnfStyle w:val="000000000000" w:firstRow="0" w:lastRow="0" w:firstColumn="0" w:lastColumn="0" w:oddVBand="0" w:evenVBand="0" w:oddHBand="0" w:evenHBand="0" w:firstRowFirstColumn="0" w:firstRowLastColumn="0" w:lastRowFirstColumn="0" w:lastRowLastColumn="0"/>
              <w:rPr>
                <w:color w:val="auto"/>
                <w:sz w:val="24"/>
              </w:rPr>
            </w:pPr>
            <w:r>
              <w:t>Đánh dấu các buổi bị ảnh hưởng, thông báo khách hàng và chuyển sang quy trình đổi lịch, hủy hoặc hoàn tiền tương ứng.</w:t>
            </w:r>
          </w:p>
        </w:tc>
      </w:tr>
      <w:tr w:rsidR="00960E45" w:rsidRPr="008347F8" w14:paraId="7B52E2FD" w14:textId="77777777" w:rsidTr="00960E45">
        <w:tc>
          <w:tcPr>
            <w:cnfStyle w:val="001000000000" w:firstRow="0" w:lastRow="0" w:firstColumn="1" w:lastColumn="0" w:oddVBand="0" w:evenVBand="0" w:oddHBand="0" w:evenHBand="0" w:firstRowFirstColumn="0" w:firstRowLastColumn="0" w:lastRowFirstColumn="0" w:lastRowLastColumn="0"/>
            <w:tcW w:w="1129" w:type="dxa"/>
            <w:vAlign w:val="center"/>
          </w:tcPr>
          <w:p w14:paraId="3FD8C030" w14:textId="351641B5" w:rsidR="00960E45" w:rsidRDefault="00960E45" w:rsidP="00960E45">
            <w:pPr>
              <w:spacing w:line="276" w:lineRule="auto"/>
              <w:jc w:val="center"/>
              <w:rPr>
                <w:b w:val="0"/>
                <w:bCs w:val="0"/>
                <w:lang w:val="vi-VN" w:eastAsia="en-GB"/>
              </w:rPr>
            </w:pPr>
            <w:r>
              <w:t>EXC-RCB-01</w:t>
            </w:r>
          </w:p>
        </w:tc>
        <w:tc>
          <w:tcPr>
            <w:tcW w:w="3261" w:type="dxa"/>
            <w:vAlign w:val="center"/>
          </w:tcPr>
          <w:p w14:paraId="7951C9B3" w14:textId="31E38416" w:rsidR="00960E45" w:rsidRPr="008347F8" w:rsidRDefault="00960E45" w:rsidP="00960E45">
            <w:pPr>
              <w:jc w:val="left"/>
              <w:cnfStyle w:val="000000000000" w:firstRow="0" w:lastRow="0" w:firstColumn="0" w:lastColumn="0" w:oddVBand="0" w:evenVBand="0" w:oddHBand="0" w:evenHBand="0" w:firstRowFirstColumn="0" w:firstRowLastColumn="0" w:lastRowFirstColumn="0" w:lastRowLastColumn="0"/>
              <w:rPr>
                <w:color w:val="auto"/>
                <w:sz w:val="24"/>
              </w:rPr>
            </w:pPr>
            <w:r>
              <w:t>Cơ sở hoặc sân không hỗ trợ đặt định kỳ</w:t>
            </w:r>
          </w:p>
        </w:tc>
        <w:tc>
          <w:tcPr>
            <w:tcW w:w="4671" w:type="dxa"/>
            <w:vAlign w:val="center"/>
          </w:tcPr>
          <w:p w14:paraId="51B3D72E" w14:textId="004F16D7" w:rsidR="00960E45" w:rsidRPr="008347F8" w:rsidRDefault="00960E45" w:rsidP="00960E45">
            <w:pPr>
              <w:cnfStyle w:val="000000000000" w:firstRow="0" w:lastRow="0" w:firstColumn="0" w:lastColumn="0" w:oddVBand="0" w:evenVBand="0" w:oddHBand="0" w:evenHBand="0" w:firstRowFirstColumn="0" w:firstRowLastColumn="0" w:lastRowFirstColumn="0" w:lastRowLastColumn="0"/>
              <w:rPr>
                <w:color w:val="auto"/>
                <w:sz w:val="24"/>
              </w:rPr>
            </w:pPr>
            <w:r>
              <w:t>Không cho tạo chuỗi và hướng dẫn khách hàng sử dụng hình thức đặt theo từng buổi.</w:t>
            </w:r>
          </w:p>
        </w:tc>
      </w:tr>
      <w:tr w:rsidR="00960E45" w:rsidRPr="008347F8" w14:paraId="17C9A64F" w14:textId="77777777" w:rsidTr="00960E45">
        <w:tc>
          <w:tcPr>
            <w:cnfStyle w:val="001000000000" w:firstRow="0" w:lastRow="0" w:firstColumn="1" w:lastColumn="0" w:oddVBand="0" w:evenVBand="0" w:oddHBand="0" w:evenHBand="0" w:firstRowFirstColumn="0" w:firstRowLastColumn="0" w:lastRowFirstColumn="0" w:lastRowLastColumn="0"/>
            <w:tcW w:w="1129" w:type="dxa"/>
            <w:vAlign w:val="center"/>
          </w:tcPr>
          <w:p w14:paraId="35DAF79A" w14:textId="752BD739" w:rsidR="00960E45" w:rsidRDefault="00960E45" w:rsidP="00960E45">
            <w:pPr>
              <w:spacing w:line="276" w:lineRule="auto"/>
              <w:jc w:val="center"/>
              <w:rPr>
                <w:b w:val="0"/>
                <w:bCs w:val="0"/>
                <w:lang w:val="vi-VN" w:eastAsia="en-GB"/>
              </w:rPr>
            </w:pPr>
            <w:r>
              <w:t>EXC-RCB-02</w:t>
            </w:r>
          </w:p>
        </w:tc>
        <w:tc>
          <w:tcPr>
            <w:tcW w:w="3261" w:type="dxa"/>
            <w:vAlign w:val="center"/>
          </w:tcPr>
          <w:p w14:paraId="2C5993CE" w14:textId="2DEC8A7D" w:rsidR="00960E45" w:rsidRPr="008347F8" w:rsidRDefault="00960E45" w:rsidP="00960E45">
            <w:pPr>
              <w:jc w:val="left"/>
              <w:cnfStyle w:val="000000000000" w:firstRow="0" w:lastRow="0" w:firstColumn="0" w:lastColumn="0" w:oddVBand="0" w:evenVBand="0" w:oddHBand="0" w:evenHBand="0" w:firstRowFirstColumn="0" w:firstRowLastColumn="0" w:lastRowFirstColumn="0" w:lastRowLastColumn="0"/>
              <w:rPr>
                <w:color w:val="auto"/>
                <w:sz w:val="24"/>
              </w:rPr>
            </w:pPr>
            <w:r>
              <w:t>Ngày bắt đầu nằm trong quá khứ</w:t>
            </w:r>
          </w:p>
        </w:tc>
        <w:tc>
          <w:tcPr>
            <w:tcW w:w="4671" w:type="dxa"/>
            <w:vAlign w:val="center"/>
          </w:tcPr>
          <w:p w14:paraId="03881CE8" w14:textId="6689AB1C" w:rsidR="00960E45" w:rsidRPr="008347F8" w:rsidRDefault="00960E45" w:rsidP="00960E45">
            <w:pPr>
              <w:cnfStyle w:val="000000000000" w:firstRow="0" w:lastRow="0" w:firstColumn="0" w:lastColumn="0" w:oddVBand="0" w:evenVBand="0" w:oddHBand="0" w:evenHBand="0" w:firstRowFirstColumn="0" w:firstRowLastColumn="0" w:lastRowFirstColumn="0" w:lastRowLastColumn="0"/>
              <w:rPr>
                <w:color w:val="auto"/>
                <w:sz w:val="24"/>
              </w:rPr>
            </w:pPr>
            <w:r>
              <w:t>Từ chối yêu cầu và yêu cầu khách hàng chọn ngày bắt đầu hợp lệ.</w:t>
            </w:r>
          </w:p>
        </w:tc>
      </w:tr>
      <w:tr w:rsidR="00960E45" w:rsidRPr="008347F8" w14:paraId="1772A8C7" w14:textId="77777777" w:rsidTr="00960E45">
        <w:tc>
          <w:tcPr>
            <w:cnfStyle w:val="001000000000" w:firstRow="0" w:lastRow="0" w:firstColumn="1" w:lastColumn="0" w:oddVBand="0" w:evenVBand="0" w:oddHBand="0" w:evenHBand="0" w:firstRowFirstColumn="0" w:firstRowLastColumn="0" w:lastRowFirstColumn="0" w:lastRowLastColumn="0"/>
            <w:tcW w:w="1129" w:type="dxa"/>
            <w:vAlign w:val="center"/>
          </w:tcPr>
          <w:p w14:paraId="2DFDD6C1" w14:textId="4A7638DF" w:rsidR="00960E45" w:rsidRDefault="00960E45" w:rsidP="00960E45">
            <w:pPr>
              <w:spacing w:line="276" w:lineRule="auto"/>
              <w:jc w:val="center"/>
              <w:rPr>
                <w:b w:val="0"/>
                <w:bCs w:val="0"/>
                <w:lang w:val="vi-VN" w:eastAsia="en-GB"/>
              </w:rPr>
            </w:pPr>
            <w:r>
              <w:t>EXC-RCB-03</w:t>
            </w:r>
          </w:p>
        </w:tc>
        <w:tc>
          <w:tcPr>
            <w:tcW w:w="3261" w:type="dxa"/>
            <w:vAlign w:val="center"/>
          </w:tcPr>
          <w:p w14:paraId="7E246A79" w14:textId="3470ABD6" w:rsidR="00960E45" w:rsidRPr="008347F8" w:rsidRDefault="00960E45" w:rsidP="00960E45">
            <w:pPr>
              <w:jc w:val="left"/>
              <w:cnfStyle w:val="000000000000" w:firstRow="0" w:lastRow="0" w:firstColumn="0" w:lastColumn="0" w:oddVBand="0" w:evenVBand="0" w:oddHBand="0" w:evenHBand="0" w:firstRowFirstColumn="0" w:firstRowLastColumn="0" w:lastRowFirstColumn="0" w:lastRowLastColumn="0"/>
              <w:rPr>
                <w:color w:val="auto"/>
                <w:sz w:val="24"/>
              </w:rPr>
            </w:pPr>
            <w:r>
              <w:t>Chu kỳ, ngày kết thúc hoặc số lần lặp vượt giới hạn</w:t>
            </w:r>
          </w:p>
        </w:tc>
        <w:tc>
          <w:tcPr>
            <w:tcW w:w="4671" w:type="dxa"/>
            <w:vAlign w:val="center"/>
          </w:tcPr>
          <w:p w14:paraId="5615A548" w14:textId="617D0F00" w:rsidR="00960E45" w:rsidRPr="008347F8" w:rsidRDefault="00960E45" w:rsidP="00960E45">
            <w:pPr>
              <w:cnfStyle w:val="000000000000" w:firstRow="0" w:lastRow="0" w:firstColumn="0" w:lastColumn="0" w:oddVBand="0" w:evenVBand="0" w:oddHBand="0" w:evenHBand="0" w:firstRowFirstColumn="0" w:firstRowLastColumn="0" w:lastRowFirstColumn="0" w:lastRowLastColumn="0"/>
              <w:rPr>
                <w:color w:val="auto"/>
                <w:sz w:val="24"/>
              </w:rPr>
            </w:pPr>
            <w:r>
              <w:t>Không cho tiếp tục cho đến khi khách hàng điều chỉnh chuỗi trong phạm vi chính sách.</w:t>
            </w:r>
          </w:p>
        </w:tc>
      </w:tr>
      <w:tr w:rsidR="00960E45" w:rsidRPr="008347F8" w14:paraId="3C10A54C" w14:textId="77777777" w:rsidTr="00960E45">
        <w:tc>
          <w:tcPr>
            <w:cnfStyle w:val="001000000000" w:firstRow="0" w:lastRow="0" w:firstColumn="1" w:lastColumn="0" w:oddVBand="0" w:evenVBand="0" w:oddHBand="0" w:evenHBand="0" w:firstRowFirstColumn="0" w:firstRowLastColumn="0" w:lastRowFirstColumn="0" w:lastRowLastColumn="0"/>
            <w:tcW w:w="1129" w:type="dxa"/>
            <w:vAlign w:val="center"/>
          </w:tcPr>
          <w:p w14:paraId="24C1AA2B" w14:textId="15B5602C" w:rsidR="00960E45" w:rsidRDefault="00960E45" w:rsidP="00960E45">
            <w:pPr>
              <w:spacing w:line="276" w:lineRule="auto"/>
              <w:jc w:val="center"/>
              <w:rPr>
                <w:b w:val="0"/>
                <w:bCs w:val="0"/>
                <w:lang w:val="vi-VN" w:eastAsia="en-GB"/>
              </w:rPr>
            </w:pPr>
            <w:r>
              <w:t>EXC-RCB-04</w:t>
            </w:r>
          </w:p>
        </w:tc>
        <w:tc>
          <w:tcPr>
            <w:tcW w:w="3261" w:type="dxa"/>
            <w:vAlign w:val="center"/>
          </w:tcPr>
          <w:p w14:paraId="34A9FF3A" w14:textId="6A374469" w:rsidR="00960E45" w:rsidRPr="008347F8" w:rsidRDefault="00960E45" w:rsidP="00960E45">
            <w:pPr>
              <w:jc w:val="left"/>
              <w:cnfStyle w:val="000000000000" w:firstRow="0" w:lastRow="0" w:firstColumn="0" w:lastColumn="0" w:oddVBand="0" w:evenVBand="0" w:oddHBand="0" w:evenHBand="0" w:firstRowFirstColumn="0" w:firstRowLastColumn="0" w:lastRowFirstColumn="0" w:lastRowLastColumn="0"/>
              <w:rPr>
                <w:color w:val="auto"/>
                <w:sz w:val="24"/>
              </w:rPr>
            </w:pPr>
            <w:r>
              <w:t>Khung giờ không thuộc lịch hoạt động hoặc không có bảng giá hợp lệ</w:t>
            </w:r>
          </w:p>
        </w:tc>
        <w:tc>
          <w:tcPr>
            <w:tcW w:w="4671" w:type="dxa"/>
            <w:vAlign w:val="center"/>
          </w:tcPr>
          <w:p w14:paraId="78B1121C" w14:textId="65485479" w:rsidR="00960E45" w:rsidRPr="008347F8" w:rsidRDefault="00960E45" w:rsidP="00960E45">
            <w:pPr>
              <w:cnfStyle w:val="000000000000" w:firstRow="0" w:lastRow="0" w:firstColumn="0" w:lastColumn="0" w:oddVBand="0" w:evenVBand="0" w:oddHBand="0" w:evenHBand="0" w:firstRowFirstColumn="0" w:firstRowLastColumn="0" w:lastRowFirstColumn="0" w:lastRowLastColumn="0"/>
              <w:rPr>
                <w:color w:val="auto"/>
                <w:sz w:val="24"/>
              </w:rPr>
            </w:pPr>
            <w:r>
              <w:t>Đánh dấu buổi tương ứng không đủ điều kiện và không đưa vào danh sách có thể xác nhận.</w:t>
            </w:r>
          </w:p>
        </w:tc>
      </w:tr>
      <w:tr w:rsidR="00960E45" w:rsidRPr="008347F8" w14:paraId="2B91EBA0" w14:textId="77777777" w:rsidTr="00960E45">
        <w:tc>
          <w:tcPr>
            <w:cnfStyle w:val="001000000000" w:firstRow="0" w:lastRow="0" w:firstColumn="1" w:lastColumn="0" w:oddVBand="0" w:evenVBand="0" w:oddHBand="0" w:evenHBand="0" w:firstRowFirstColumn="0" w:firstRowLastColumn="0" w:lastRowFirstColumn="0" w:lastRowLastColumn="0"/>
            <w:tcW w:w="1129" w:type="dxa"/>
            <w:vAlign w:val="center"/>
          </w:tcPr>
          <w:p w14:paraId="65A22874" w14:textId="22DD881D" w:rsidR="00960E45" w:rsidRDefault="00960E45" w:rsidP="00960E45">
            <w:pPr>
              <w:spacing w:line="276" w:lineRule="auto"/>
              <w:jc w:val="center"/>
              <w:rPr>
                <w:b w:val="0"/>
                <w:bCs w:val="0"/>
                <w:lang w:val="vi-VN" w:eastAsia="en-GB"/>
              </w:rPr>
            </w:pPr>
            <w:r>
              <w:t>EXC-RCB-05</w:t>
            </w:r>
          </w:p>
        </w:tc>
        <w:tc>
          <w:tcPr>
            <w:tcW w:w="3261" w:type="dxa"/>
            <w:vAlign w:val="center"/>
          </w:tcPr>
          <w:p w14:paraId="18F6CDCC" w14:textId="27BB986E" w:rsidR="00960E45" w:rsidRPr="008347F8" w:rsidRDefault="00960E45" w:rsidP="00960E45">
            <w:pPr>
              <w:jc w:val="left"/>
              <w:cnfStyle w:val="000000000000" w:firstRow="0" w:lastRow="0" w:firstColumn="0" w:lastColumn="0" w:oddVBand="0" w:evenVBand="0" w:oddHBand="0" w:evenHBand="0" w:firstRowFirstColumn="0" w:firstRowLastColumn="0" w:lastRowFirstColumn="0" w:lastRowLastColumn="0"/>
              <w:rPr>
                <w:color w:val="auto"/>
                <w:sz w:val="24"/>
              </w:rPr>
            </w:pPr>
            <w:r>
              <w:t>Khung giờ trùng booking, lượt giữ chỗ hoặc thời gian khóa sân</w:t>
            </w:r>
          </w:p>
        </w:tc>
        <w:tc>
          <w:tcPr>
            <w:tcW w:w="4671" w:type="dxa"/>
            <w:vAlign w:val="center"/>
          </w:tcPr>
          <w:p w14:paraId="4F41D4EA" w14:textId="62D369E8" w:rsidR="00960E45" w:rsidRPr="008347F8" w:rsidRDefault="00960E45" w:rsidP="00960E45">
            <w:pPr>
              <w:cnfStyle w:val="000000000000" w:firstRow="0" w:lastRow="0" w:firstColumn="0" w:lastColumn="0" w:oddVBand="0" w:evenVBand="0" w:oddHBand="0" w:evenHBand="0" w:firstRowFirstColumn="0" w:firstRowLastColumn="0" w:lastRowFirstColumn="0" w:lastRowLastColumn="0"/>
              <w:rPr>
                <w:color w:val="auto"/>
                <w:sz w:val="24"/>
              </w:rPr>
            </w:pPr>
            <w:r>
              <w:t>Đánh dấu buổi bị xung đột và xử lý theo chính sách xác nhận toàn bộ hoặc một phần chuỗi.</w:t>
            </w:r>
          </w:p>
        </w:tc>
      </w:tr>
      <w:tr w:rsidR="00960E45" w:rsidRPr="008347F8" w14:paraId="6C2D6FFD" w14:textId="77777777" w:rsidTr="00960E45">
        <w:tc>
          <w:tcPr>
            <w:cnfStyle w:val="001000000000" w:firstRow="0" w:lastRow="0" w:firstColumn="1" w:lastColumn="0" w:oddVBand="0" w:evenVBand="0" w:oddHBand="0" w:evenHBand="0" w:firstRowFirstColumn="0" w:firstRowLastColumn="0" w:lastRowFirstColumn="0" w:lastRowLastColumn="0"/>
            <w:tcW w:w="1129" w:type="dxa"/>
            <w:vAlign w:val="center"/>
          </w:tcPr>
          <w:p w14:paraId="18093211" w14:textId="6392E117" w:rsidR="00960E45" w:rsidRDefault="00960E45" w:rsidP="00960E45">
            <w:pPr>
              <w:spacing w:line="276" w:lineRule="auto"/>
              <w:jc w:val="center"/>
              <w:rPr>
                <w:b w:val="0"/>
                <w:bCs w:val="0"/>
                <w:lang w:val="vi-VN" w:eastAsia="en-GB"/>
              </w:rPr>
            </w:pPr>
            <w:r>
              <w:t>EXC-RCB-06</w:t>
            </w:r>
          </w:p>
        </w:tc>
        <w:tc>
          <w:tcPr>
            <w:tcW w:w="3261" w:type="dxa"/>
            <w:vAlign w:val="center"/>
          </w:tcPr>
          <w:p w14:paraId="33D280F5" w14:textId="14D21A35" w:rsidR="00960E45" w:rsidRPr="008347F8" w:rsidRDefault="00960E45" w:rsidP="00960E45">
            <w:pPr>
              <w:jc w:val="left"/>
              <w:cnfStyle w:val="000000000000" w:firstRow="0" w:lastRow="0" w:firstColumn="0" w:lastColumn="0" w:oddVBand="0" w:evenVBand="0" w:oddHBand="0" w:evenHBand="0" w:firstRowFirstColumn="0" w:firstRowLastColumn="0" w:lastRowFirstColumn="0" w:lastRowLastColumn="0"/>
              <w:rPr>
                <w:color w:val="auto"/>
                <w:sz w:val="24"/>
              </w:rPr>
            </w:pPr>
            <w:r>
              <w:t>Người tạo chuỗi không có quyền hoặc tài khoản bị hạn chế</w:t>
            </w:r>
          </w:p>
        </w:tc>
        <w:tc>
          <w:tcPr>
            <w:tcW w:w="4671" w:type="dxa"/>
            <w:vAlign w:val="center"/>
          </w:tcPr>
          <w:p w14:paraId="2DA9F51F" w14:textId="5B44177A" w:rsidR="00960E45" w:rsidRPr="008347F8" w:rsidRDefault="00960E45" w:rsidP="00960E45">
            <w:pPr>
              <w:cnfStyle w:val="000000000000" w:firstRow="0" w:lastRow="0" w:firstColumn="0" w:lastColumn="0" w:oddVBand="0" w:evenVBand="0" w:oddHBand="0" w:evenHBand="0" w:firstRowFirstColumn="0" w:firstRowLastColumn="0" w:lastRowFirstColumn="0" w:lastRowLastColumn="0"/>
              <w:rPr>
                <w:color w:val="auto"/>
                <w:sz w:val="24"/>
              </w:rPr>
            </w:pPr>
            <w:r>
              <w:t>Từ chối thao tác và giữ nguyên lịch sân.</w:t>
            </w:r>
          </w:p>
        </w:tc>
      </w:tr>
      <w:tr w:rsidR="00960E45" w:rsidRPr="008347F8" w14:paraId="1D75E37C" w14:textId="77777777" w:rsidTr="00960E45">
        <w:tc>
          <w:tcPr>
            <w:cnfStyle w:val="001000000000" w:firstRow="0" w:lastRow="0" w:firstColumn="1" w:lastColumn="0" w:oddVBand="0" w:evenVBand="0" w:oddHBand="0" w:evenHBand="0" w:firstRowFirstColumn="0" w:firstRowLastColumn="0" w:lastRowFirstColumn="0" w:lastRowLastColumn="0"/>
            <w:tcW w:w="1129" w:type="dxa"/>
            <w:vAlign w:val="center"/>
          </w:tcPr>
          <w:p w14:paraId="262E32ED" w14:textId="5E459450" w:rsidR="00960E45" w:rsidRDefault="00960E45" w:rsidP="00960E45">
            <w:pPr>
              <w:spacing w:line="276" w:lineRule="auto"/>
              <w:jc w:val="center"/>
              <w:rPr>
                <w:b w:val="0"/>
                <w:bCs w:val="0"/>
                <w:lang w:val="vi-VN" w:eastAsia="en-GB"/>
              </w:rPr>
            </w:pPr>
            <w:r>
              <w:t>EXC-RCB-07</w:t>
            </w:r>
          </w:p>
        </w:tc>
        <w:tc>
          <w:tcPr>
            <w:tcW w:w="3261" w:type="dxa"/>
            <w:vAlign w:val="center"/>
          </w:tcPr>
          <w:p w14:paraId="556464DF" w14:textId="2E57979B" w:rsidR="00960E45" w:rsidRPr="008347F8" w:rsidRDefault="00960E45" w:rsidP="00960E45">
            <w:pPr>
              <w:jc w:val="left"/>
              <w:cnfStyle w:val="000000000000" w:firstRow="0" w:lastRow="0" w:firstColumn="0" w:lastColumn="0" w:oddVBand="0" w:evenVBand="0" w:oddHBand="0" w:evenHBand="0" w:firstRowFirstColumn="0" w:firstRowLastColumn="0" w:lastRowFirstColumn="0" w:lastRowLastColumn="0"/>
              <w:rPr>
                <w:color w:val="auto"/>
                <w:sz w:val="24"/>
              </w:rPr>
            </w:pPr>
            <w:r>
              <w:t>Gói sử dụng nền tảng của đối tác hết hiệu lực hoặc cơ sở bị đình chỉ</w:t>
            </w:r>
          </w:p>
        </w:tc>
        <w:tc>
          <w:tcPr>
            <w:tcW w:w="4671" w:type="dxa"/>
            <w:vAlign w:val="center"/>
          </w:tcPr>
          <w:p w14:paraId="077E9063" w14:textId="715FE747" w:rsidR="00960E45" w:rsidRPr="008347F8" w:rsidRDefault="00960E45" w:rsidP="00960E45">
            <w:pPr>
              <w:cnfStyle w:val="000000000000" w:firstRow="0" w:lastRow="0" w:firstColumn="0" w:lastColumn="0" w:oddVBand="0" w:evenVBand="0" w:oddHBand="0" w:evenHBand="0" w:firstRowFirstColumn="0" w:firstRowLastColumn="0" w:lastRowFirstColumn="0" w:lastRowLastColumn="0"/>
              <w:rPr>
                <w:color w:val="auto"/>
                <w:sz w:val="24"/>
              </w:rPr>
            </w:pPr>
            <w:r>
              <w:t>Không cho tạo chuỗi mới; các buổi đã xác nhận được xử lý theo chính sách vận hành và tranh chấp liên quan.</w:t>
            </w:r>
          </w:p>
        </w:tc>
      </w:tr>
      <w:tr w:rsidR="00960E45" w:rsidRPr="008347F8" w14:paraId="0ED80667" w14:textId="77777777" w:rsidTr="00960E45">
        <w:tc>
          <w:tcPr>
            <w:cnfStyle w:val="001000000000" w:firstRow="0" w:lastRow="0" w:firstColumn="1" w:lastColumn="0" w:oddVBand="0" w:evenVBand="0" w:oddHBand="0" w:evenHBand="0" w:firstRowFirstColumn="0" w:firstRowLastColumn="0" w:lastRowFirstColumn="0" w:lastRowLastColumn="0"/>
            <w:tcW w:w="1129" w:type="dxa"/>
            <w:vAlign w:val="center"/>
          </w:tcPr>
          <w:p w14:paraId="4EA4C464" w14:textId="0738840F" w:rsidR="00960E45" w:rsidRDefault="00960E45" w:rsidP="00960E45">
            <w:pPr>
              <w:spacing w:line="276" w:lineRule="auto"/>
              <w:jc w:val="center"/>
              <w:rPr>
                <w:b w:val="0"/>
                <w:bCs w:val="0"/>
                <w:lang w:val="vi-VN" w:eastAsia="en-GB"/>
              </w:rPr>
            </w:pPr>
            <w:r>
              <w:t>EXC-RCB-08</w:t>
            </w:r>
          </w:p>
        </w:tc>
        <w:tc>
          <w:tcPr>
            <w:tcW w:w="3261" w:type="dxa"/>
            <w:vAlign w:val="center"/>
          </w:tcPr>
          <w:p w14:paraId="220F20F3" w14:textId="1E2EF144" w:rsidR="00960E45" w:rsidRPr="008347F8" w:rsidRDefault="00960E45" w:rsidP="00960E45">
            <w:pPr>
              <w:jc w:val="left"/>
              <w:cnfStyle w:val="000000000000" w:firstRow="0" w:lastRow="0" w:firstColumn="0" w:lastColumn="0" w:oddVBand="0" w:evenVBand="0" w:oddHBand="0" w:evenHBand="0" w:firstRowFirstColumn="0" w:firstRowLastColumn="0" w:lastRowFirstColumn="0" w:lastRowLastColumn="0"/>
              <w:rPr>
                <w:color w:val="auto"/>
                <w:sz w:val="24"/>
              </w:rPr>
            </w:pPr>
            <w:r>
              <w:t>Giao dịch thanh toán thất bại</w:t>
            </w:r>
          </w:p>
        </w:tc>
        <w:tc>
          <w:tcPr>
            <w:tcW w:w="4671" w:type="dxa"/>
            <w:vAlign w:val="center"/>
          </w:tcPr>
          <w:p w14:paraId="396FBDFB" w14:textId="09EA91ED" w:rsidR="00960E45" w:rsidRPr="008347F8" w:rsidRDefault="00960E45" w:rsidP="00960E45">
            <w:pPr>
              <w:cnfStyle w:val="000000000000" w:firstRow="0" w:lastRow="0" w:firstColumn="0" w:lastColumn="0" w:oddVBand="0" w:evenVBand="0" w:oddHBand="0" w:evenHBand="0" w:firstRowFirstColumn="0" w:firstRowLastColumn="0" w:lastRowFirstColumn="0" w:lastRowLastColumn="0"/>
              <w:rPr>
                <w:color w:val="auto"/>
                <w:sz w:val="24"/>
              </w:rPr>
            </w:pPr>
            <w:r>
              <w:t>Không xác nhận các booking tương ứng; cho phép thanh toán lại nếu lượt giữ chỗ còn hiệu lực.</w:t>
            </w:r>
          </w:p>
        </w:tc>
      </w:tr>
      <w:tr w:rsidR="00960E45" w:rsidRPr="008347F8" w14:paraId="6C892566" w14:textId="77777777" w:rsidTr="00960E45">
        <w:tc>
          <w:tcPr>
            <w:cnfStyle w:val="001000000000" w:firstRow="0" w:lastRow="0" w:firstColumn="1" w:lastColumn="0" w:oddVBand="0" w:evenVBand="0" w:oddHBand="0" w:evenHBand="0" w:firstRowFirstColumn="0" w:firstRowLastColumn="0" w:lastRowFirstColumn="0" w:lastRowLastColumn="0"/>
            <w:tcW w:w="1129" w:type="dxa"/>
            <w:vAlign w:val="center"/>
          </w:tcPr>
          <w:p w14:paraId="107A4416" w14:textId="06ECEADF" w:rsidR="00960E45" w:rsidRDefault="00960E45" w:rsidP="00960E45">
            <w:pPr>
              <w:spacing w:line="276" w:lineRule="auto"/>
              <w:jc w:val="center"/>
              <w:rPr>
                <w:b w:val="0"/>
                <w:bCs w:val="0"/>
                <w:lang w:val="vi-VN" w:eastAsia="en-GB"/>
              </w:rPr>
            </w:pPr>
            <w:r>
              <w:t>EXC-RCB-09</w:t>
            </w:r>
          </w:p>
        </w:tc>
        <w:tc>
          <w:tcPr>
            <w:tcW w:w="3261" w:type="dxa"/>
            <w:vAlign w:val="center"/>
          </w:tcPr>
          <w:p w14:paraId="3D92A8FA" w14:textId="49FB2236" w:rsidR="00960E45" w:rsidRPr="008347F8" w:rsidRDefault="00960E45" w:rsidP="00960E45">
            <w:pPr>
              <w:jc w:val="left"/>
              <w:cnfStyle w:val="000000000000" w:firstRow="0" w:lastRow="0" w:firstColumn="0" w:lastColumn="0" w:oddVBand="0" w:evenVBand="0" w:oddHBand="0" w:evenHBand="0" w:firstRowFirstColumn="0" w:firstRowLastColumn="0" w:lastRowFirstColumn="0" w:lastRowLastColumn="0"/>
              <w:rPr>
                <w:color w:val="auto"/>
                <w:sz w:val="24"/>
              </w:rPr>
            </w:pPr>
            <w:r>
              <w:t>Giao dịch sai số tiền, sai mã tham chiếu hoặc không xác định được chuỗi</w:t>
            </w:r>
          </w:p>
        </w:tc>
        <w:tc>
          <w:tcPr>
            <w:tcW w:w="4671" w:type="dxa"/>
            <w:vAlign w:val="center"/>
          </w:tcPr>
          <w:p w14:paraId="3E69665F" w14:textId="425C4A1C" w:rsidR="00960E45" w:rsidRPr="008347F8" w:rsidRDefault="00960E45" w:rsidP="00960E45">
            <w:pPr>
              <w:cnfStyle w:val="000000000000" w:firstRow="0" w:lastRow="0" w:firstColumn="0" w:lastColumn="0" w:oddVBand="0" w:evenVBand="0" w:oddHBand="0" w:evenHBand="0" w:firstRowFirstColumn="0" w:firstRowLastColumn="0" w:lastRowFirstColumn="0" w:lastRowLastColumn="0"/>
              <w:rPr>
                <w:color w:val="auto"/>
                <w:sz w:val="24"/>
              </w:rPr>
            </w:pPr>
            <w:r>
              <w:t>Không xác nhận thanh toán tự động; ghi nhận giao dịch cần đối chiếu và thông báo trạng thái cho khách hàng.</w:t>
            </w:r>
          </w:p>
        </w:tc>
      </w:tr>
      <w:tr w:rsidR="00960E45" w:rsidRPr="008347F8" w14:paraId="6EF6F956" w14:textId="77777777" w:rsidTr="00960E45">
        <w:tc>
          <w:tcPr>
            <w:cnfStyle w:val="001000000000" w:firstRow="0" w:lastRow="0" w:firstColumn="1" w:lastColumn="0" w:oddVBand="0" w:evenVBand="0" w:oddHBand="0" w:evenHBand="0" w:firstRowFirstColumn="0" w:firstRowLastColumn="0" w:lastRowFirstColumn="0" w:lastRowLastColumn="0"/>
            <w:tcW w:w="1129" w:type="dxa"/>
            <w:vAlign w:val="center"/>
          </w:tcPr>
          <w:p w14:paraId="646CA08E" w14:textId="6993DB80" w:rsidR="00960E45" w:rsidRDefault="00960E45" w:rsidP="00960E45">
            <w:pPr>
              <w:spacing w:line="276" w:lineRule="auto"/>
              <w:jc w:val="center"/>
              <w:rPr>
                <w:b w:val="0"/>
                <w:bCs w:val="0"/>
                <w:lang w:val="vi-VN" w:eastAsia="en-GB"/>
              </w:rPr>
            </w:pPr>
            <w:r>
              <w:t>EXC-RCB-10</w:t>
            </w:r>
          </w:p>
        </w:tc>
        <w:tc>
          <w:tcPr>
            <w:tcW w:w="3261" w:type="dxa"/>
            <w:vAlign w:val="center"/>
          </w:tcPr>
          <w:p w14:paraId="36585402" w14:textId="6858BAB4" w:rsidR="00960E45" w:rsidRPr="008347F8" w:rsidRDefault="00960E45" w:rsidP="00960E45">
            <w:pPr>
              <w:jc w:val="left"/>
              <w:cnfStyle w:val="000000000000" w:firstRow="0" w:lastRow="0" w:firstColumn="0" w:lastColumn="0" w:oddVBand="0" w:evenVBand="0" w:oddHBand="0" w:evenHBand="0" w:firstRowFirstColumn="0" w:firstRowLastColumn="0" w:lastRowFirstColumn="0" w:lastRowLastColumn="0"/>
              <w:rPr>
                <w:color w:val="auto"/>
                <w:sz w:val="24"/>
              </w:rPr>
            </w:pPr>
            <w:r>
              <w:t>Hết thời gian giữ chỗ trước khi thanh toán được xác nhận</w:t>
            </w:r>
          </w:p>
        </w:tc>
        <w:tc>
          <w:tcPr>
            <w:tcW w:w="4671" w:type="dxa"/>
            <w:vAlign w:val="center"/>
          </w:tcPr>
          <w:p w14:paraId="759BA432" w14:textId="2EFF793D" w:rsidR="00960E45" w:rsidRPr="008347F8" w:rsidRDefault="00960E45" w:rsidP="00960E45">
            <w:pPr>
              <w:cnfStyle w:val="000000000000" w:firstRow="0" w:lastRow="0" w:firstColumn="0" w:lastColumn="0" w:oddVBand="0" w:evenVBand="0" w:oddHBand="0" w:evenHBand="0" w:firstRowFirstColumn="0" w:firstRowLastColumn="0" w:lastRowFirstColumn="0" w:lastRowLastColumn="0"/>
              <w:rPr>
                <w:color w:val="auto"/>
                <w:sz w:val="24"/>
              </w:rPr>
            </w:pPr>
            <w:r>
              <w:t>Giải phóng các khung giờ chưa được xác nhận và yêu cầu khách hàng kiểm tra lại lịch trước khi tạo yêu cầu mới.</w:t>
            </w:r>
          </w:p>
        </w:tc>
      </w:tr>
      <w:tr w:rsidR="00960E45" w:rsidRPr="008347F8" w14:paraId="36E7DC4A" w14:textId="77777777" w:rsidTr="00960E45">
        <w:tc>
          <w:tcPr>
            <w:cnfStyle w:val="001000000000" w:firstRow="0" w:lastRow="0" w:firstColumn="1" w:lastColumn="0" w:oddVBand="0" w:evenVBand="0" w:oddHBand="0" w:evenHBand="0" w:firstRowFirstColumn="0" w:firstRowLastColumn="0" w:lastRowFirstColumn="0" w:lastRowLastColumn="0"/>
            <w:tcW w:w="1129" w:type="dxa"/>
            <w:vAlign w:val="center"/>
          </w:tcPr>
          <w:p w14:paraId="13C85D18" w14:textId="19DAD794" w:rsidR="00960E45" w:rsidRDefault="00960E45" w:rsidP="00960E45">
            <w:pPr>
              <w:spacing w:line="276" w:lineRule="auto"/>
              <w:jc w:val="center"/>
              <w:rPr>
                <w:b w:val="0"/>
                <w:bCs w:val="0"/>
                <w:lang w:val="vi-VN" w:eastAsia="en-GB"/>
              </w:rPr>
            </w:pPr>
            <w:r>
              <w:t>EXC-RCB-11</w:t>
            </w:r>
          </w:p>
        </w:tc>
        <w:tc>
          <w:tcPr>
            <w:tcW w:w="3261" w:type="dxa"/>
            <w:vAlign w:val="center"/>
          </w:tcPr>
          <w:p w14:paraId="08A81725" w14:textId="7B8D0800" w:rsidR="00960E45" w:rsidRPr="008347F8" w:rsidRDefault="00960E45" w:rsidP="00960E45">
            <w:pPr>
              <w:jc w:val="left"/>
              <w:cnfStyle w:val="000000000000" w:firstRow="0" w:lastRow="0" w:firstColumn="0" w:lastColumn="0" w:oddVBand="0" w:evenVBand="0" w:oddHBand="0" w:evenHBand="0" w:firstRowFirstColumn="0" w:firstRowLastColumn="0" w:lastRowFirstColumn="0" w:lastRowLastColumn="0"/>
              <w:rPr>
                <w:color w:val="auto"/>
                <w:sz w:val="24"/>
              </w:rPr>
            </w:pPr>
            <w:r>
              <w:t>Một buổi thuộc kỳ tiếp theo chưa được thanh toán đúng hạn</w:t>
            </w:r>
          </w:p>
        </w:tc>
        <w:tc>
          <w:tcPr>
            <w:tcW w:w="4671" w:type="dxa"/>
            <w:vAlign w:val="center"/>
          </w:tcPr>
          <w:p w14:paraId="338CAD79" w14:textId="6C78F3E4" w:rsidR="00960E45" w:rsidRPr="008347F8" w:rsidRDefault="00960E45" w:rsidP="00960E45">
            <w:pPr>
              <w:cnfStyle w:val="000000000000" w:firstRow="0" w:lastRow="0" w:firstColumn="0" w:lastColumn="0" w:oddVBand="0" w:evenVBand="0" w:oddHBand="0" w:evenHBand="0" w:firstRowFirstColumn="0" w:firstRowLastColumn="0" w:lastRowFirstColumn="0" w:lastRowLastColumn="0"/>
              <w:rPr>
                <w:color w:val="auto"/>
                <w:sz w:val="24"/>
              </w:rPr>
            </w:pPr>
            <w:r>
              <w:t>Không xác nhận hoặc giải phóng khung giờ của buổi đó theo chính sách thanh toán định kỳ của cơ sở.</w:t>
            </w:r>
          </w:p>
        </w:tc>
      </w:tr>
    </w:tbl>
    <w:p w14:paraId="1C53DA55" w14:textId="7A461607" w:rsidR="00AA6893" w:rsidRPr="00090A6D" w:rsidRDefault="00AA6893" w:rsidP="00090A6D">
      <w:pPr>
        <w:spacing w:line="360" w:lineRule="auto"/>
        <w:rPr>
          <w:b/>
          <w:bCs/>
          <w:lang w:val="vi-VN" w:eastAsia="en-GB"/>
        </w:rPr>
      </w:pPr>
    </w:p>
    <w:p w14:paraId="53BE0959" w14:textId="36770057" w:rsidR="00AA6893" w:rsidRDefault="00AA6893">
      <w:pPr>
        <w:pStyle w:val="ListParagraph"/>
        <w:numPr>
          <w:ilvl w:val="3"/>
          <w:numId w:val="10"/>
        </w:numPr>
        <w:spacing w:line="360" w:lineRule="auto"/>
        <w:rPr>
          <w:b/>
          <w:bCs/>
          <w:lang w:val="vi-VN" w:eastAsia="en-GB"/>
        </w:rPr>
      </w:pPr>
      <w:r>
        <w:rPr>
          <w:b/>
          <w:bCs/>
          <w:lang w:val="vi-VN" w:eastAsia="en-GB"/>
        </w:rPr>
        <w:t>Kết quả của quy trình</w:t>
      </w:r>
    </w:p>
    <w:p w14:paraId="0E54D942" w14:textId="4892904F" w:rsidR="00090A6D" w:rsidRPr="00090A6D" w:rsidRDefault="00960E45" w:rsidP="00960E45">
      <w:pPr>
        <w:spacing w:line="360" w:lineRule="auto"/>
        <w:ind w:firstLine="720"/>
        <w:rPr>
          <w:lang w:val="vi-VN" w:eastAsia="en-GB"/>
        </w:rPr>
      </w:pPr>
      <w:r w:rsidRPr="00960E45">
        <w:rPr>
          <w:lang w:val="vi-VN" w:eastAsia="en-GB"/>
        </w:rPr>
        <w:t>Khi quy trình hoàn tất thành công, một chuỗi đặt sân định kỳ được tạo với mã nhận diện riêng và danh sách các booking thành phần theo đúng sân, khung giờ, tần suất cùng thời hạn khách hàng đã xác nhận. Mỗi buổi hợp lệ có thông tin ngày giờ, giá, ưu đãi và trạng thái thanh toán riêng; các khung giờ đã được xác nhận được khóa để không tiếp tục nhận booking khác.</w:t>
      </w:r>
      <w:r>
        <w:rPr>
          <w:lang w:val="vi-VN" w:eastAsia="en-GB"/>
        </w:rPr>
        <w:t xml:space="preserve"> </w:t>
      </w:r>
      <w:r w:rsidRPr="00960E45">
        <w:rPr>
          <w:lang w:val="vi-VN" w:eastAsia="en-GB"/>
        </w:rPr>
        <w:t>Khách hàng có thể theo dõi toàn bộ chuỗi, từng buổi sắp diễn ra và các khoản thanh toán đã hoàn tất hoặc cần thực hiện trong kỳ tiếp theo. Nhân viên sân và Chủ cơ sở kinh doanh có thể sử dụng dữ liệu này để chuẩn bị phục vụ, hỗ trợ check-in và xử lý các thay đổi phát sinh theo đúng phạm vi quyền hạn.</w:t>
      </w:r>
      <w:r>
        <w:rPr>
          <w:lang w:val="vi-VN" w:eastAsia="en-GB"/>
        </w:rPr>
        <w:t xml:space="preserve"> </w:t>
      </w:r>
      <w:r w:rsidRPr="00960E45">
        <w:rPr>
          <w:lang w:val="vi-VN" w:eastAsia="en-GB"/>
        </w:rPr>
        <w:t>Nếu quy trình không hoàn tất, chuỗi không được xác nhận hoặc chỉ gồm những buổi đủ điều kiện theo chính sách của cơ sở. Các khung giờ chưa được thanh toán hoặc đã hết thời gian giữ chỗ được giải phóng; khách hàng nhận được thông báo về những buổi xung đột, giao dịch chưa hợp lệ hoặc điều kiện cần điều chỉnh trước khi thực hiện lại.</w:t>
      </w:r>
    </w:p>
    <w:p w14:paraId="5E7B2073" w14:textId="7DE6E175" w:rsidR="007633EB" w:rsidRPr="00612522" w:rsidRDefault="007633EB">
      <w:pPr>
        <w:pStyle w:val="Heading2"/>
        <w:numPr>
          <w:ilvl w:val="2"/>
          <w:numId w:val="10"/>
        </w:numPr>
        <w:spacing w:line="360" w:lineRule="auto"/>
        <w:rPr>
          <w:highlight w:val="yellow"/>
          <w:lang w:val="vi-VN" w:eastAsia="en-GB"/>
        </w:rPr>
      </w:pPr>
      <w:r w:rsidRPr="00612522">
        <w:rPr>
          <w:highlight w:val="yellow"/>
          <w:lang w:val="vi-VN" w:eastAsia="en-GB"/>
        </w:rPr>
        <w:t xml:space="preserve">Quy trình nghiệp vụ </w:t>
      </w:r>
      <w:r w:rsidR="006448BC" w:rsidRPr="00612522">
        <w:rPr>
          <w:highlight w:val="yellow"/>
          <w:lang w:val="vi-VN" w:eastAsia="en-GB"/>
        </w:rPr>
        <w:t>Thanh toán, chia sẻ chi phí và xác nhận booking</w:t>
      </w:r>
    </w:p>
    <w:p w14:paraId="2B5A27E3" w14:textId="1B0E86BC" w:rsidR="00AA6893" w:rsidRDefault="00AA6893">
      <w:pPr>
        <w:pStyle w:val="ListParagraph"/>
        <w:numPr>
          <w:ilvl w:val="3"/>
          <w:numId w:val="10"/>
        </w:numPr>
        <w:spacing w:line="360" w:lineRule="auto"/>
        <w:rPr>
          <w:b/>
          <w:bCs/>
          <w:lang w:val="vi-VN" w:eastAsia="en-GB"/>
        </w:rPr>
      </w:pPr>
      <w:r>
        <w:rPr>
          <w:b/>
          <w:bCs/>
          <w:lang w:val="vi-VN" w:eastAsia="en-GB"/>
        </w:rPr>
        <w:t>Mục đích</w:t>
      </w:r>
    </w:p>
    <w:p w14:paraId="175395DE" w14:textId="1EB75BA3" w:rsidR="00960E45" w:rsidRPr="00960E45" w:rsidRDefault="00612522" w:rsidP="00612522">
      <w:pPr>
        <w:spacing w:line="360" w:lineRule="auto"/>
        <w:ind w:firstLine="720"/>
        <w:rPr>
          <w:lang w:val="vi-VN" w:eastAsia="en-GB"/>
        </w:rPr>
      </w:pPr>
      <w:r w:rsidRPr="00612522">
        <w:rPr>
          <w:lang w:val="vi-VN" w:eastAsia="en-GB"/>
        </w:rPr>
        <w:t>Quy trình thanh toán, chia sẻ chi phí và xác nhận booking được xây dựng nhằm bảo đảm chi phí đặt sân được xác định chính xác, giao dịch được đối chiếu đầy đủ và booking chỉ được xác nhận khi đáp ứng các điều kiện thanh toán. Quy trình giúp Khách hàng hoàn tất nghĩa vụ thanh toán cho booking, đồng thời hỗ trợ nhiều người cùng đóng góp chi phí trong trường hợp đặt sân theo nhóm.</w:t>
      </w:r>
      <w:r>
        <w:rPr>
          <w:lang w:val="vi-VN" w:eastAsia="en-GB"/>
        </w:rPr>
        <w:t xml:space="preserve"> </w:t>
      </w:r>
      <w:r w:rsidRPr="00612522">
        <w:rPr>
          <w:lang w:val="vi-VN" w:eastAsia="en-GB"/>
        </w:rPr>
        <w:t>Thông qua việc theo dõi số tiền phải thanh toán, số tiền đã ghi nhận và số tiền còn thiếu, Aura Court hạn chế tình trạng giữ chỗ nhưng không hoàn tất thanh toán. Các giao dịch được liên kết với booking và mã tham chiếu tương ứng để phục vụ tra cứu, đối chiếu và xử lý sai lệch khi cần thiết.</w:t>
      </w:r>
    </w:p>
    <w:p w14:paraId="3CB905EF" w14:textId="7D7FD53B" w:rsidR="00AA6893" w:rsidRDefault="00AA6893">
      <w:pPr>
        <w:pStyle w:val="ListParagraph"/>
        <w:numPr>
          <w:ilvl w:val="3"/>
          <w:numId w:val="10"/>
        </w:numPr>
        <w:spacing w:line="360" w:lineRule="auto"/>
        <w:rPr>
          <w:b/>
          <w:bCs/>
          <w:lang w:val="vi-VN" w:eastAsia="en-GB"/>
        </w:rPr>
      </w:pPr>
      <w:r>
        <w:rPr>
          <w:b/>
          <w:bCs/>
          <w:lang w:val="vi-VN" w:eastAsia="en-GB"/>
        </w:rPr>
        <w:t>Phạm vi</w:t>
      </w:r>
    </w:p>
    <w:p w14:paraId="2C242C93" w14:textId="0711F53B" w:rsidR="00960E45" w:rsidRPr="00960E45" w:rsidRDefault="00612522" w:rsidP="00612522">
      <w:pPr>
        <w:spacing w:line="360" w:lineRule="auto"/>
        <w:ind w:firstLine="720"/>
        <w:rPr>
          <w:lang w:val="vi-VN" w:eastAsia="en-GB"/>
        </w:rPr>
      </w:pPr>
      <w:r w:rsidRPr="00612522">
        <w:rPr>
          <w:lang w:val="vi-VN" w:eastAsia="en-GB"/>
        </w:rPr>
        <w:t xml:space="preserve">Quy trình bắt đầu sau khi Khách hàng đã lựa chọn sân, khung giờ và tạo yêu cầu đặt sân hợp lệ. Phạm vi xử lý bao gồm xác định số tiền cuối cùng của booking; lựa chọn thanh toán toàn bộ hoặc chia sẻ chi phí; tạo thông tin thanh toán; tiếp nhận và đối chiếu kết quả giao dịch; theo dõi khoản đóng góp của từng thành viên; thanh toán phần còn </w:t>
      </w:r>
      <w:r w:rsidRPr="00612522">
        <w:rPr>
          <w:lang w:val="vi-VN" w:eastAsia="en-GB"/>
        </w:rPr>
        <w:lastRenderedPageBreak/>
        <w:t>thiếu; xác nhận booking; khóa khung giờ và gửi thông báo cho các bên liên quan.</w:t>
      </w:r>
      <w:r>
        <w:rPr>
          <w:lang w:val="vi-VN" w:eastAsia="en-GB"/>
        </w:rPr>
        <w:t xml:space="preserve"> </w:t>
      </w:r>
      <w:r w:rsidRPr="00612522">
        <w:rPr>
          <w:lang w:val="vi-VN" w:eastAsia="en-GB"/>
        </w:rPr>
        <w:t>Tiền booking được Khách hàng chuyển trực tiếp vào tài khoản ngân hàng do Chủ cơ sở kinh doanh đăng ký. Aura Court hỗ trợ tạo mã QR hoặc thông tin chuyển khoản, tiếp nhận dữ liệu giao dịch từ Nhà cung cấp dịch vụ thanh toán và đối soát, đồng thời cập nhật trạng thái thanh toán. Aura Court không thu hộ, nắm giữ hoặc thực hiện chi trả doanh thu booking cho Chủ cơ sở kinh doanh.</w:t>
      </w:r>
      <w:r>
        <w:rPr>
          <w:lang w:val="vi-VN" w:eastAsia="en-GB"/>
        </w:rPr>
        <w:t xml:space="preserve"> </w:t>
      </w:r>
      <w:r w:rsidRPr="00612522">
        <w:rPr>
          <w:lang w:val="vi-VN" w:eastAsia="en-GB"/>
        </w:rPr>
        <w:t>Quy trình không bao gồm việc thiết lập bảng giá, tạo cơ sở và sân, xét duyệt đối tác, hoàn tiền sau khi hủy booking hoặc xử lý tranh chấp chuyên sâu. Các nghiệp vụ này được mô tả trong những quy trình tương ứng và chỉ được tham chiếu khi có liên quan.</w:t>
      </w:r>
    </w:p>
    <w:p w14:paraId="21256CD4" w14:textId="01590465" w:rsidR="00AA6893" w:rsidRDefault="00AA6893">
      <w:pPr>
        <w:pStyle w:val="ListParagraph"/>
        <w:numPr>
          <w:ilvl w:val="3"/>
          <w:numId w:val="10"/>
        </w:numPr>
        <w:spacing w:line="360" w:lineRule="auto"/>
        <w:rPr>
          <w:b/>
          <w:bCs/>
          <w:lang w:val="vi-VN" w:eastAsia="en-GB"/>
        </w:rPr>
      </w:pPr>
      <w:r>
        <w:rPr>
          <w:b/>
          <w:bCs/>
          <w:lang w:val="vi-VN" w:eastAsia="en-GB"/>
        </w:rPr>
        <w:t>Tác nhân tham gia</w:t>
      </w:r>
    </w:p>
    <w:p w14:paraId="4F0A47EB" w14:textId="4E8779FD" w:rsidR="00612522" w:rsidRPr="00612522" w:rsidRDefault="00612522" w:rsidP="00612522">
      <w:pPr>
        <w:spacing w:line="360" w:lineRule="auto"/>
        <w:ind w:firstLine="720"/>
        <w:rPr>
          <w:lang w:val="vi-VN" w:eastAsia="en-GB"/>
        </w:rPr>
      </w:pPr>
      <w:r w:rsidRPr="00612522">
        <w:rPr>
          <w:lang w:val="vi-VN" w:eastAsia="en-GB"/>
        </w:rPr>
        <w:t>Trong trường hợp chia sẻ chi phí, người tạo booking và người tham gia đóng góp đều thuộc tác nhân Khách hàng. Đây là các tư cách nghiệp vụ trong một booking cụ thể, không phải các tác nhân độc lập.</w:t>
      </w:r>
    </w:p>
    <w:tbl>
      <w:tblPr>
        <w:tblStyle w:val="GridTable1Light"/>
        <w:tblW w:w="0" w:type="auto"/>
        <w:tblLook w:val="04A0" w:firstRow="1" w:lastRow="0" w:firstColumn="1" w:lastColumn="0" w:noHBand="0" w:noVBand="1"/>
      </w:tblPr>
      <w:tblGrid>
        <w:gridCol w:w="1111"/>
        <w:gridCol w:w="2135"/>
        <w:gridCol w:w="885"/>
        <w:gridCol w:w="4930"/>
      </w:tblGrid>
      <w:tr w:rsidR="00960E45" w14:paraId="1F615362" w14:textId="77777777" w:rsidTr="006125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vAlign w:val="center"/>
          </w:tcPr>
          <w:p w14:paraId="5554FFFE" w14:textId="77777777" w:rsidR="00960E45" w:rsidRDefault="00960E45" w:rsidP="00F520B6">
            <w:pPr>
              <w:spacing w:line="276" w:lineRule="auto"/>
              <w:jc w:val="center"/>
              <w:rPr>
                <w:rFonts w:cs="Times New Roman (Body CS)"/>
                <w:spacing w:val="-2"/>
                <w:lang w:val="vi-VN" w:eastAsia="en-GB"/>
              </w:rPr>
            </w:pPr>
            <w:r>
              <w:rPr>
                <w:rFonts w:cs="Times New Roman (Body CS)"/>
                <w:spacing w:val="-2"/>
                <w:lang w:val="vi-VN" w:eastAsia="en-GB"/>
              </w:rPr>
              <w:t>ID</w:t>
            </w:r>
          </w:p>
        </w:tc>
        <w:tc>
          <w:tcPr>
            <w:tcW w:w="2143" w:type="dxa"/>
          </w:tcPr>
          <w:p w14:paraId="38ED9847" w14:textId="77777777" w:rsidR="00960E45" w:rsidRDefault="00960E45"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Tác nhân</w:t>
            </w:r>
          </w:p>
        </w:tc>
        <w:tc>
          <w:tcPr>
            <w:tcW w:w="850" w:type="dxa"/>
          </w:tcPr>
          <w:p w14:paraId="0DF7AFF1" w14:textId="77777777" w:rsidR="00960E45" w:rsidRDefault="00960E45"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Loại</w:t>
            </w:r>
          </w:p>
        </w:tc>
        <w:tc>
          <w:tcPr>
            <w:tcW w:w="4955" w:type="dxa"/>
          </w:tcPr>
          <w:p w14:paraId="72256359" w14:textId="77777777" w:rsidR="00960E45" w:rsidRDefault="00960E45"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Mô tả</w:t>
            </w:r>
          </w:p>
        </w:tc>
      </w:tr>
      <w:tr w:rsidR="00960E45" w:rsidRPr="008C59D9" w14:paraId="714B72C7" w14:textId="77777777" w:rsidTr="00612522">
        <w:tc>
          <w:tcPr>
            <w:cnfStyle w:val="001000000000" w:firstRow="0" w:lastRow="0" w:firstColumn="1" w:lastColumn="0" w:oddVBand="0" w:evenVBand="0" w:oddHBand="0" w:evenHBand="0" w:firstRowFirstColumn="0" w:firstRowLastColumn="0" w:lastRowFirstColumn="0" w:lastRowLastColumn="0"/>
            <w:tcW w:w="1113" w:type="dxa"/>
            <w:vAlign w:val="center"/>
          </w:tcPr>
          <w:p w14:paraId="73C8886D" w14:textId="77777777" w:rsidR="00960E45" w:rsidRDefault="00960E45" w:rsidP="00F520B6">
            <w:pPr>
              <w:spacing w:line="276" w:lineRule="auto"/>
              <w:jc w:val="center"/>
              <w:rPr>
                <w:rFonts w:cs="Times New Roman (Body CS)"/>
                <w:spacing w:val="-2"/>
                <w:lang w:val="vi-VN" w:eastAsia="en-GB"/>
              </w:rPr>
            </w:pPr>
            <w:r>
              <w:rPr>
                <w:rFonts w:cs="Times New Roman (Body CS)"/>
                <w:spacing w:val="-2"/>
                <w:lang w:val="vi-VN" w:eastAsia="en-GB"/>
              </w:rPr>
              <w:t>ACT-02</w:t>
            </w:r>
          </w:p>
        </w:tc>
        <w:tc>
          <w:tcPr>
            <w:tcW w:w="2143" w:type="dxa"/>
            <w:vAlign w:val="center"/>
          </w:tcPr>
          <w:p w14:paraId="6F26B5C8" w14:textId="77777777" w:rsidR="00960E45" w:rsidRDefault="00960E45"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Khách hàng</w:t>
            </w:r>
          </w:p>
        </w:tc>
        <w:tc>
          <w:tcPr>
            <w:tcW w:w="850" w:type="dxa"/>
            <w:vMerge w:val="restart"/>
            <w:vAlign w:val="center"/>
          </w:tcPr>
          <w:p w14:paraId="3B18A0FC" w14:textId="77777777" w:rsidR="00960E45" w:rsidRDefault="00960E45" w:rsidP="00F520B6">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760A2">
              <w:t>Người dùng</w:t>
            </w:r>
          </w:p>
        </w:tc>
        <w:tc>
          <w:tcPr>
            <w:tcW w:w="4955" w:type="dxa"/>
          </w:tcPr>
          <w:p w14:paraId="3AE4A99B" w14:textId="2B95F42A" w:rsidR="00960E45" w:rsidRPr="00612522" w:rsidRDefault="00612522" w:rsidP="00F520B6">
            <w:pPr>
              <w:cnfStyle w:val="000000000000" w:firstRow="0" w:lastRow="0" w:firstColumn="0" w:lastColumn="0" w:oddVBand="0" w:evenVBand="0" w:oddHBand="0" w:evenHBand="0" w:firstRowFirstColumn="0" w:firstRowLastColumn="0" w:lastRowFirstColumn="0" w:lastRowLastColumn="0"/>
              <w:rPr>
                <w:color w:val="auto"/>
                <w:szCs w:val="26"/>
              </w:rPr>
            </w:pPr>
            <w:r w:rsidRPr="00612522">
              <w:rPr>
                <w:color w:val="auto"/>
                <w:szCs w:val="26"/>
              </w:rPr>
              <w:t>Tạo booking, lựa chọn hình thức thanh toán, tạo nhóm chia sẻ chi phí, thanh toán phần được phân bổ và theo dõi trạng thái booking</w:t>
            </w:r>
          </w:p>
        </w:tc>
      </w:tr>
      <w:tr w:rsidR="00960E45" w:rsidRPr="00090A6D" w14:paraId="12A5883C" w14:textId="77777777" w:rsidTr="00612522">
        <w:tc>
          <w:tcPr>
            <w:cnfStyle w:val="001000000000" w:firstRow="0" w:lastRow="0" w:firstColumn="1" w:lastColumn="0" w:oddVBand="0" w:evenVBand="0" w:oddHBand="0" w:evenHBand="0" w:firstRowFirstColumn="0" w:firstRowLastColumn="0" w:lastRowFirstColumn="0" w:lastRowLastColumn="0"/>
            <w:tcW w:w="1113" w:type="dxa"/>
            <w:vAlign w:val="center"/>
          </w:tcPr>
          <w:p w14:paraId="767F2377" w14:textId="77777777" w:rsidR="00960E45" w:rsidRPr="008C59D9" w:rsidRDefault="00960E45" w:rsidP="00F520B6">
            <w:pPr>
              <w:spacing w:line="276" w:lineRule="auto"/>
              <w:jc w:val="center"/>
              <w:rPr>
                <w:rFonts w:cs="Times New Roman (Body CS)"/>
                <w:spacing w:val="-2"/>
                <w:lang w:val="vi-VN" w:eastAsia="en-GB"/>
              </w:rPr>
            </w:pPr>
            <w:r w:rsidRPr="000760A2">
              <w:t>ACT-0</w:t>
            </w:r>
            <w:r>
              <w:rPr>
                <w:lang w:val="vi-VN"/>
              </w:rPr>
              <w:t>3</w:t>
            </w:r>
          </w:p>
        </w:tc>
        <w:tc>
          <w:tcPr>
            <w:tcW w:w="2143" w:type="dxa"/>
            <w:vAlign w:val="center"/>
          </w:tcPr>
          <w:p w14:paraId="06809115" w14:textId="77777777" w:rsidR="00960E45" w:rsidRPr="008C59D9" w:rsidRDefault="00960E45"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Nhân viên</w:t>
            </w:r>
          </w:p>
        </w:tc>
        <w:tc>
          <w:tcPr>
            <w:tcW w:w="850" w:type="dxa"/>
            <w:vMerge/>
          </w:tcPr>
          <w:p w14:paraId="0D4A880E" w14:textId="77777777" w:rsidR="00960E45" w:rsidRDefault="00960E45"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955" w:type="dxa"/>
          </w:tcPr>
          <w:p w14:paraId="7F52481D" w14:textId="27A557E1" w:rsidR="00960E45" w:rsidRPr="00612522" w:rsidRDefault="00612522" w:rsidP="00F520B6">
            <w:pPr>
              <w:cnfStyle w:val="000000000000" w:firstRow="0" w:lastRow="0" w:firstColumn="0" w:lastColumn="0" w:oddVBand="0" w:evenVBand="0" w:oddHBand="0" w:evenHBand="0" w:firstRowFirstColumn="0" w:firstRowLastColumn="0" w:lastRowFirstColumn="0" w:lastRowLastColumn="0"/>
              <w:rPr>
                <w:color w:val="auto"/>
                <w:sz w:val="24"/>
              </w:rPr>
            </w:pPr>
            <w:r>
              <w:t>Hỗ trợ tạo và ghi nhận booking tại cơ sở khi được phân quyền</w:t>
            </w:r>
          </w:p>
        </w:tc>
      </w:tr>
      <w:tr w:rsidR="00960E45" w:rsidRPr="00090A6D" w14:paraId="53B79DA4" w14:textId="77777777" w:rsidTr="00612522">
        <w:tc>
          <w:tcPr>
            <w:cnfStyle w:val="001000000000" w:firstRow="0" w:lastRow="0" w:firstColumn="1" w:lastColumn="0" w:oddVBand="0" w:evenVBand="0" w:oddHBand="0" w:evenHBand="0" w:firstRowFirstColumn="0" w:firstRowLastColumn="0" w:lastRowFirstColumn="0" w:lastRowLastColumn="0"/>
            <w:tcW w:w="1113" w:type="dxa"/>
            <w:vAlign w:val="center"/>
          </w:tcPr>
          <w:p w14:paraId="73681779" w14:textId="77777777" w:rsidR="00960E45" w:rsidRDefault="00960E45" w:rsidP="00F520B6">
            <w:pPr>
              <w:spacing w:line="276" w:lineRule="auto"/>
              <w:jc w:val="center"/>
              <w:rPr>
                <w:rFonts w:cs="Times New Roman (Body CS)"/>
                <w:spacing w:val="-2"/>
                <w:lang w:val="vi-VN" w:eastAsia="en-GB"/>
              </w:rPr>
            </w:pPr>
            <w:r>
              <w:rPr>
                <w:rFonts w:cs="Times New Roman (Body CS)"/>
                <w:spacing w:val="-2"/>
                <w:lang w:val="vi-VN" w:eastAsia="en-GB"/>
              </w:rPr>
              <w:t>ACT-04</w:t>
            </w:r>
          </w:p>
        </w:tc>
        <w:tc>
          <w:tcPr>
            <w:tcW w:w="2143" w:type="dxa"/>
            <w:vAlign w:val="center"/>
          </w:tcPr>
          <w:p w14:paraId="7B596734" w14:textId="77777777" w:rsidR="00960E45" w:rsidRDefault="00960E45"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Chủ cơ sở kinh doanh</w:t>
            </w:r>
          </w:p>
        </w:tc>
        <w:tc>
          <w:tcPr>
            <w:tcW w:w="850" w:type="dxa"/>
            <w:vMerge/>
          </w:tcPr>
          <w:p w14:paraId="2FD9259C" w14:textId="77777777" w:rsidR="00960E45" w:rsidRDefault="00960E45"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955" w:type="dxa"/>
          </w:tcPr>
          <w:p w14:paraId="3884A4EB" w14:textId="18B90EA3" w:rsidR="00960E45" w:rsidRPr="00612522" w:rsidRDefault="00612522" w:rsidP="00F520B6">
            <w:pPr>
              <w:cnfStyle w:val="000000000000" w:firstRow="0" w:lastRow="0" w:firstColumn="0" w:lastColumn="0" w:oddVBand="0" w:evenVBand="0" w:oddHBand="0" w:evenHBand="0" w:firstRowFirstColumn="0" w:firstRowLastColumn="0" w:lastRowFirstColumn="0" w:lastRowLastColumn="0"/>
              <w:rPr>
                <w:color w:val="auto"/>
                <w:sz w:val="24"/>
              </w:rPr>
            </w:pPr>
            <w:r>
              <w:t>Cung cấp tài khoản nhận tiền, theo dõi giao dịch và doanh thu booking của cơ sở</w:t>
            </w:r>
          </w:p>
        </w:tc>
      </w:tr>
      <w:tr w:rsidR="00612522" w:rsidRPr="00090A6D" w14:paraId="2C120A52" w14:textId="77777777" w:rsidTr="00612522">
        <w:tc>
          <w:tcPr>
            <w:cnfStyle w:val="001000000000" w:firstRow="0" w:lastRow="0" w:firstColumn="1" w:lastColumn="0" w:oddVBand="0" w:evenVBand="0" w:oddHBand="0" w:evenHBand="0" w:firstRowFirstColumn="0" w:firstRowLastColumn="0" w:lastRowFirstColumn="0" w:lastRowLastColumn="0"/>
            <w:tcW w:w="1113" w:type="dxa"/>
            <w:vAlign w:val="center"/>
          </w:tcPr>
          <w:p w14:paraId="4627875A" w14:textId="77777777" w:rsidR="00612522" w:rsidRPr="00090A6D" w:rsidRDefault="00612522" w:rsidP="00F520B6">
            <w:pPr>
              <w:spacing w:line="276" w:lineRule="auto"/>
              <w:jc w:val="center"/>
              <w:rPr>
                <w:rFonts w:cs="Times New Roman (Body CS)"/>
                <w:spacing w:val="-2"/>
                <w:lang w:val="vi-VN" w:eastAsia="en-GB"/>
              </w:rPr>
            </w:pPr>
            <w:r w:rsidRPr="000760A2">
              <w:t>ACT-0</w:t>
            </w:r>
            <w:r>
              <w:rPr>
                <w:lang w:val="vi-VN"/>
              </w:rPr>
              <w:t>6</w:t>
            </w:r>
          </w:p>
        </w:tc>
        <w:tc>
          <w:tcPr>
            <w:tcW w:w="2143" w:type="dxa"/>
            <w:vAlign w:val="center"/>
          </w:tcPr>
          <w:p w14:paraId="75805B50" w14:textId="77777777" w:rsidR="00612522" w:rsidRDefault="00612522"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Nhà cung cấp dịch vụ thanh toán và đối soát</w:t>
            </w:r>
          </w:p>
        </w:tc>
        <w:tc>
          <w:tcPr>
            <w:tcW w:w="850" w:type="dxa"/>
            <w:vMerge w:val="restart"/>
          </w:tcPr>
          <w:p w14:paraId="583C012D" w14:textId="77777777" w:rsidR="00612522" w:rsidRDefault="00612522"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Hệ thống bên ngoài</w:t>
            </w:r>
          </w:p>
        </w:tc>
        <w:tc>
          <w:tcPr>
            <w:tcW w:w="4955" w:type="dxa"/>
          </w:tcPr>
          <w:p w14:paraId="1105F198" w14:textId="16CB0146" w:rsidR="00612522" w:rsidRPr="00612522" w:rsidRDefault="00612522" w:rsidP="00F520B6">
            <w:pPr>
              <w:cnfStyle w:val="000000000000" w:firstRow="0" w:lastRow="0" w:firstColumn="0" w:lastColumn="0" w:oddVBand="0" w:evenVBand="0" w:oddHBand="0" w:evenHBand="0" w:firstRowFirstColumn="0" w:firstRowLastColumn="0" w:lastRowFirstColumn="0" w:lastRowLastColumn="0"/>
              <w:rPr>
                <w:color w:val="auto"/>
                <w:sz w:val="24"/>
              </w:rPr>
            </w:pPr>
            <w:r>
              <w:t>Tạo hoặc hỗ trợ tạo thông tin thanh toán, gửi kết quả giao dịch và dữ liệu phục vụ đối chiếu</w:t>
            </w:r>
          </w:p>
        </w:tc>
      </w:tr>
      <w:tr w:rsidR="00612522" w:rsidRPr="00090A6D" w14:paraId="33011774" w14:textId="77777777" w:rsidTr="00612522">
        <w:tc>
          <w:tcPr>
            <w:cnfStyle w:val="001000000000" w:firstRow="0" w:lastRow="0" w:firstColumn="1" w:lastColumn="0" w:oddVBand="0" w:evenVBand="0" w:oddHBand="0" w:evenHBand="0" w:firstRowFirstColumn="0" w:firstRowLastColumn="0" w:lastRowFirstColumn="0" w:lastRowLastColumn="0"/>
            <w:tcW w:w="1113" w:type="dxa"/>
            <w:vAlign w:val="center"/>
          </w:tcPr>
          <w:p w14:paraId="77DA1502" w14:textId="7AD5A0DA" w:rsidR="00612522" w:rsidRPr="00612522" w:rsidRDefault="00612522" w:rsidP="00F520B6">
            <w:pPr>
              <w:spacing w:line="276" w:lineRule="auto"/>
              <w:jc w:val="center"/>
              <w:rPr>
                <w:lang w:val="vi-VN"/>
              </w:rPr>
            </w:pPr>
            <w:r>
              <w:t>ACT</w:t>
            </w:r>
            <w:r>
              <w:rPr>
                <w:lang w:val="vi-VN"/>
              </w:rPr>
              <w:t>-07</w:t>
            </w:r>
          </w:p>
        </w:tc>
        <w:tc>
          <w:tcPr>
            <w:tcW w:w="2143" w:type="dxa"/>
            <w:vAlign w:val="center"/>
          </w:tcPr>
          <w:p w14:paraId="0464E0BF" w14:textId="66432C03" w:rsidR="00612522" w:rsidRDefault="00612522"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Nhà cung cấp dịch vụ thư điện tử</w:t>
            </w:r>
          </w:p>
        </w:tc>
        <w:tc>
          <w:tcPr>
            <w:tcW w:w="850" w:type="dxa"/>
            <w:vMerge/>
          </w:tcPr>
          <w:p w14:paraId="2D0EABF8" w14:textId="77777777" w:rsidR="00612522" w:rsidRDefault="00612522"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955" w:type="dxa"/>
          </w:tcPr>
          <w:p w14:paraId="26E825DB" w14:textId="26512D58" w:rsidR="00612522" w:rsidRPr="00612522" w:rsidRDefault="00612522" w:rsidP="00F520B6">
            <w:pPr>
              <w:cnfStyle w:val="000000000000" w:firstRow="0" w:lastRow="0" w:firstColumn="0" w:lastColumn="0" w:oddVBand="0" w:evenVBand="0" w:oddHBand="0" w:evenHBand="0" w:firstRowFirstColumn="0" w:firstRowLastColumn="0" w:lastRowFirstColumn="0" w:lastRowLastColumn="0"/>
              <w:rPr>
                <w:color w:val="auto"/>
                <w:sz w:val="24"/>
              </w:rPr>
            </w:pPr>
            <w:r>
              <w:t>Chuyển các thư thông báo liên quan đến thanh toán và trạng thái booking đến người nhận</w:t>
            </w:r>
          </w:p>
        </w:tc>
      </w:tr>
    </w:tbl>
    <w:p w14:paraId="69D1800F" w14:textId="77777777" w:rsidR="00960E45" w:rsidRPr="00960E45" w:rsidRDefault="00960E45" w:rsidP="00960E45">
      <w:pPr>
        <w:spacing w:line="360" w:lineRule="auto"/>
        <w:rPr>
          <w:lang w:val="vi-VN" w:eastAsia="en-GB"/>
        </w:rPr>
      </w:pPr>
    </w:p>
    <w:p w14:paraId="53EF4100" w14:textId="193BB871" w:rsidR="00AA6893" w:rsidRDefault="00AA6893">
      <w:pPr>
        <w:pStyle w:val="ListParagraph"/>
        <w:numPr>
          <w:ilvl w:val="3"/>
          <w:numId w:val="10"/>
        </w:numPr>
        <w:spacing w:line="360" w:lineRule="auto"/>
        <w:rPr>
          <w:b/>
          <w:bCs/>
          <w:lang w:val="vi-VN" w:eastAsia="en-GB"/>
        </w:rPr>
      </w:pPr>
      <w:r>
        <w:rPr>
          <w:b/>
          <w:bCs/>
          <w:lang w:val="vi-VN" w:eastAsia="en-GB"/>
        </w:rPr>
        <w:t>Điều kiện bắt đầu</w:t>
      </w:r>
      <w:r w:rsidR="00343110">
        <w:rPr>
          <w:b/>
          <w:bCs/>
          <w:lang w:val="vi-VN" w:eastAsia="en-GB"/>
        </w:rPr>
        <w:t xml:space="preserve">; </w:t>
      </w:r>
      <w:r w:rsidRPr="00343110">
        <w:rPr>
          <w:b/>
          <w:bCs/>
          <w:lang w:val="vi-VN" w:eastAsia="en-GB"/>
        </w:rPr>
        <w:t>Đầu vào và đầu ra</w:t>
      </w:r>
    </w:p>
    <w:p w14:paraId="231F8AF0" w14:textId="2C58EF7A" w:rsidR="00960E45" w:rsidRDefault="00612522" w:rsidP="00612522">
      <w:pPr>
        <w:spacing w:line="360" w:lineRule="auto"/>
        <w:ind w:firstLine="720"/>
        <w:rPr>
          <w:lang w:val="vi-VN" w:eastAsia="en-GB"/>
        </w:rPr>
      </w:pPr>
      <w:r w:rsidRPr="00612522">
        <w:rPr>
          <w:lang w:val="vi-VN" w:eastAsia="en-GB"/>
        </w:rPr>
        <w:t>Quy trình bắt đầu khi Khách hàng đã đăng nhập, lựa chọn được cơ sở, sân và các khung giờ còn khả dụng; hệ thống đã xác định giá trị booking sau khi áp dụng các ưu đãi hợp lệ; đồng thời yêu cầu đặt sân chưa bị hủy hoặc hết thời gian giữ chỗ.</w:t>
      </w:r>
      <w:r>
        <w:rPr>
          <w:lang w:val="vi-VN" w:eastAsia="en-GB"/>
        </w:rPr>
        <w:t xml:space="preserve"> </w:t>
      </w:r>
      <w:r w:rsidRPr="00612522">
        <w:rPr>
          <w:lang w:val="vi-VN" w:eastAsia="en-GB"/>
        </w:rPr>
        <w:t xml:space="preserve">Đối với thanh toán toàn bộ, Khách hàng phải sử dụng phương thức thanh toán được cơ sở và Aura Court hỗ trợ. Đối với chia sẻ chi phí, người tạo booking phải có quyền tạo nhóm </w:t>
      </w:r>
      <w:r w:rsidRPr="00612522">
        <w:rPr>
          <w:lang w:val="vi-VN" w:eastAsia="en-GB"/>
        </w:rPr>
        <w:lastRenderedPageBreak/>
        <w:t>chia sẻ, tổng số tiền phân bổ phải bằng tổng số tiền cần thanh toán và booking phải còn trong thời hạn thanh toán.</w:t>
      </w:r>
      <w:r>
        <w:rPr>
          <w:lang w:val="vi-VN" w:eastAsia="en-GB"/>
        </w:rPr>
        <w:t xml:space="preserve"> </w:t>
      </w:r>
      <w:r w:rsidRPr="00612522">
        <w:rPr>
          <w:lang w:val="vi-VN" w:eastAsia="en-GB"/>
        </w:rPr>
        <w:t>Tài khoản nhận tiền của Chủ cơ sở kinh doanh phải được cấu hình hợp lệ. Sân và khung giờ liên quan phải tiếp tục đáp ứng điều kiện hoạt động, không bị khóa, bảo trì hoặc phát sinh booking đã được xác nhận khác.</w:t>
      </w:r>
    </w:p>
    <w:p w14:paraId="6AE7F887" w14:textId="3E6C7D87" w:rsidR="00612522" w:rsidRPr="00960E45" w:rsidRDefault="00612522" w:rsidP="00612522">
      <w:pPr>
        <w:spacing w:line="360" w:lineRule="auto"/>
        <w:ind w:firstLine="720"/>
        <w:rPr>
          <w:lang w:val="vi-VN" w:eastAsia="en-GB"/>
        </w:rPr>
      </w:pPr>
      <w:r w:rsidRPr="00612522">
        <w:rPr>
          <w:lang w:val="vi-VN" w:eastAsia="en-GB"/>
        </w:rPr>
        <w:t>Đầu ra của quy trình là căn cứ cho hoạt động check-in, quản lý doanh thu booking, đối soát giao dịch, thay đổi hoặc hủy booking và xử lý hoàn tiền nếu phát sinh ở các quy trình tiếp theo.</w:t>
      </w:r>
    </w:p>
    <w:tbl>
      <w:tblPr>
        <w:tblStyle w:val="GridTable1Light"/>
        <w:tblW w:w="9067" w:type="dxa"/>
        <w:tblLook w:val="04A0" w:firstRow="1" w:lastRow="0" w:firstColumn="1" w:lastColumn="0" w:noHBand="0" w:noVBand="1"/>
      </w:tblPr>
      <w:tblGrid>
        <w:gridCol w:w="805"/>
        <w:gridCol w:w="1884"/>
        <w:gridCol w:w="6378"/>
      </w:tblGrid>
      <w:tr w:rsidR="00960E45" w14:paraId="2A1CB1BA" w14:textId="77777777" w:rsidTr="00F52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vAlign w:val="center"/>
          </w:tcPr>
          <w:p w14:paraId="26E27E77" w14:textId="77777777" w:rsidR="00960E45" w:rsidRPr="00331AA9" w:rsidRDefault="00960E45" w:rsidP="00F520B6">
            <w:pPr>
              <w:spacing w:line="276" w:lineRule="auto"/>
              <w:jc w:val="center"/>
              <w:rPr>
                <w:lang w:val="vi-VN" w:eastAsia="en-GB"/>
              </w:rPr>
            </w:pPr>
            <w:r>
              <w:rPr>
                <w:lang w:val="vi-VN"/>
              </w:rPr>
              <w:t>*</w:t>
            </w:r>
          </w:p>
        </w:tc>
        <w:tc>
          <w:tcPr>
            <w:tcW w:w="1884" w:type="dxa"/>
            <w:vAlign w:val="center"/>
          </w:tcPr>
          <w:p w14:paraId="5A1A7285" w14:textId="77777777" w:rsidR="00960E45" w:rsidRDefault="00960E45"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Thành phần</w:t>
            </w:r>
          </w:p>
        </w:tc>
        <w:tc>
          <w:tcPr>
            <w:tcW w:w="6378" w:type="dxa"/>
            <w:vAlign w:val="center"/>
          </w:tcPr>
          <w:p w14:paraId="43A8499C" w14:textId="77777777" w:rsidR="00960E45" w:rsidRDefault="00960E45"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Nội dung</w:t>
            </w:r>
          </w:p>
        </w:tc>
      </w:tr>
      <w:tr w:rsidR="00612522" w:rsidRPr="00614DD1" w14:paraId="491F91C0"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29DAEE0F" w14:textId="77777777" w:rsidR="00612522" w:rsidRDefault="00612522" w:rsidP="00612522">
            <w:pPr>
              <w:spacing w:line="276" w:lineRule="auto"/>
              <w:jc w:val="center"/>
              <w:rPr>
                <w:lang w:val="vi-VN" w:eastAsia="en-GB"/>
              </w:rPr>
            </w:pPr>
            <w:r>
              <w:rPr>
                <w:lang w:val="vi-VN" w:eastAsia="en-GB"/>
              </w:rPr>
              <w:t>1</w:t>
            </w:r>
          </w:p>
        </w:tc>
        <w:tc>
          <w:tcPr>
            <w:tcW w:w="1884" w:type="dxa"/>
            <w:vAlign w:val="center"/>
          </w:tcPr>
          <w:p w14:paraId="4EEB85D9" w14:textId="6A513389" w:rsidR="00612522" w:rsidRDefault="00612522" w:rsidP="00612522">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Đầu vào</w:t>
            </w:r>
          </w:p>
        </w:tc>
        <w:tc>
          <w:tcPr>
            <w:tcW w:w="6378" w:type="dxa"/>
            <w:vAlign w:val="center"/>
          </w:tcPr>
          <w:p w14:paraId="3C7AABDA" w14:textId="4832F067" w:rsidR="00612522" w:rsidRPr="00614DD1" w:rsidRDefault="00612522" w:rsidP="00612522">
            <w:pPr>
              <w:cnfStyle w:val="000000000000" w:firstRow="0" w:lastRow="0" w:firstColumn="0" w:lastColumn="0" w:oddVBand="0" w:evenVBand="0" w:oddHBand="0" w:evenHBand="0" w:firstRowFirstColumn="0" w:firstRowLastColumn="0" w:lastRowFirstColumn="0" w:lastRowLastColumn="0"/>
              <w:rPr>
                <w:color w:val="auto"/>
                <w:sz w:val="24"/>
              </w:rPr>
            </w:pPr>
            <w:r>
              <w:t>Mã booking; thông tin sân và khung giờ; người thanh toán; tổng tiền booking; ưu đãi đã áp dụng; hình thức thanh toán; phương án chia sẻ chi phí; số tiền của từng thành viên; mã tham chiếu và dữ liệu giao dịch</w:t>
            </w:r>
          </w:p>
        </w:tc>
      </w:tr>
      <w:tr w:rsidR="00612522" w:rsidRPr="00614DD1" w14:paraId="1A7B9303"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5B275E7F" w14:textId="77777777" w:rsidR="00612522" w:rsidRDefault="00612522" w:rsidP="00612522">
            <w:pPr>
              <w:spacing w:line="276" w:lineRule="auto"/>
              <w:jc w:val="center"/>
              <w:rPr>
                <w:lang w:val="vi-VN" w:eastAsia="en-GB"/>
              </w:rPr>
            </w:pPr>
            <w:r>
              <w:rPr>
                <w:lang w:val="vi-VN" w:eastAsia="en-GB"/>
              </w:rPr>
              <w:t>2</w:t>
            </w:r>
          </w:p>
        </w:tc>
        <w:tc>
          <w:tcPr>
            <w:tcW w:w="1884" w:type="dxa"/>
            <w:vAlign w:val="center"/>
          </w:tcPr>
          <w:p w14:paraId="10610F9F" w14:textId="00875FFE" w:rsidR="00612522" w:rsidRPr="00170E6F" w:rsidRDefault="00612522" w:rsidP="00612522">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Hoạt động xử lý</w:t>
            </w:r>
          </w:p>
        </w:tc>
        <w:tc>
          <w:tcPr>
            <w:tcW w:w="6378" w:type="dxa"/>
            <w:vAlign w:val="center"/>
          </w:tcPr>
          <w:p w14:paraId="76A1064C" w14:textId="647A3BBC" w:rsidR="00612522" w:rsidRPr="00614DD1" w:rsidRDefault="00612522" w:rsidP="00612522">
            <w:pPr>
              <w:cnfStyle w:val="000000000000" w:firstRow="0" w:lastRow="0" w:firstColumn="0" w:lastColumn="0" w:oddVBand="0" w:evenVBand="0" w:oddHBand="0" w:evenHBand="0" w:firstRowFirstColumn="0" w:firstRowLastColumn="0" w:lastRowFirstColumn="0" w:lastRowLastColumn="0"/>
              <w:rPr>
                <w:color w:val="auto"/>
                <w:sz w:val="24"/>
              </w:rPr>
            </w:pPr>
            <w:r>
              <w:t>Kiểm tra booking; xác định số tiền phải trả; tạo thông tin thanh toán; tiếp nhận và đối chiếu giao dịch; cập nhật số tiền đã thanh toán và còn thiếu; kiểm tra điều kiện xác nhận; xác nhận booking và gửi thông báo</w:t>
            </w:r>
          </w:p>
        </w:tc>
      </w:tr>
      <w:tr w:rsidR="00612522" w:rsidRPr="00614DD1" w14:paraId="063ACF9F"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11C3A83E" w14:textId="77777777" w:rsidR="00612522" w:rsidRDefault="00612522" w:rsidP="00612522">
            <w:pPr>
              <w:spacing w:line="276" w:lineRule="auto"/>
              <w:jc w:val="center"/>
              <w:rPr>
                <w:lang w:val="vi-VN" w:eastAsia="en-GB"/>
              </w:rPr>
            </w:pPr>
            <w:r>
              <w:rPr>
                <w:lang w:val="vi-VN" w:eastAsia="en-GB"/>
              </w:rPr>
              <w:t>3</w:t>
            </w:r>
          </w:p>
        </w:tc>
        <w:tc>
          <w:tcPr>
            <w:tcW w:w="1884" w:type="dxa"/>
            <w:vAlign w:val="center"/>
          </w:tcPr>
          <w:p w14:paraId="1A1A174F" w14:textId="36E31729" w:rsidR="00612522" w:rsidRPr="00170E6F" w:rsidRDefault="00612522" w:rsidP="00612522">
            <w:pPr>
              <w:cnfStyle w:val="000000000000" w:firstRow="0" w:lastRow="0" w:firstColumn="0" w:lastColumn="0" w:oddVBand="0" w:evenVBand="0" w:oddHBand="0" w:evenHBand="0" w:firstRowFirstColumn="0" w:firstRowLastColumn="0" w:lastRowFirstColumn="0" w:lastRowLastColumn="0"/>
              <w:rPr>
                <w:color w:val="auto"/>
                <w:sz w:val="24"/>
              </w:rPr>
            </w:pPr>
            <w:r>
              <w:t>Đầu ra</w:t>
            </w:r>
          </w:p>
        </w:tc>
        <w:tc>
          <w:tcPr>
            <w:tcW w:w="6378" w:type="dxa"/>
            <w:vAlign w:val="center"/>
          </w:tcPr>
          <w:p w14:paraId="75FD01CB" w14:textId="40FC5BC2" w:rsidR="00612522" w:rsidRPr="00614DD1" w:rsidRDefault="00612522" w:rsidP="00612522">
            <w:pPr>
              <w:cnfStyle w:val="000000000000" w:firstRow="0" w:lastRow="0" w:firstColumn="0" w:lastColumn="0" w:oddVBand="0" w:evenVBand="0" w:oddHBand="0" w:evenHBand="0" w:firstRowFirstColumn="0" w:firstRowLastColumn="0" w:lastRowFirstColumn="0" w:lastRowLastColumn="0"/>
              <w:rPr>
                <w:color w:val="auto"/>
                <w:sz w:val="24"/>
              </w:rPr>
            </w:pPr>
            <w:r>
              <w:t>Giao dịch được ghi nhận; trạng thái đóng góp của từng thành viên được cập nhật; booking được xác nhận khi đủ điều kiện hoặc tiếp tục chờ thanh toán; khung giờ được khóa hoặc giải phóng theo kết quả xử lý</w:t>
            </w:r>
          </w:p>
        </w:tc>
      </w:tr>
    </w:tbl>
    <w:p w14:paraId="19B2A31A" w14:textId="77777777" w:rsidR="00960E45" w:rsidRPr="00960E45" w:rsidRDefault="00960E45" w:rsidP="00960E45">
      <w:pPr>
        <w:spacing w:line="360" w:lineRule="auto"/>
        <w:rPr>
          <w:lang w:val="vi-VN" w:eastAsia="en-GB"/>
        </w:rPr>
      </w:pPr>
    </w:p>
    <w:p w14:paraId="1C9D6DC6" w14:textId="271B76AD" w:rsidR="00AA6893" w:rsidRDefault="00AA6893">
      <w:pPr>
        <w:pStyle w:val="ListParagraph"/>
        <w:numPr>
          <w:ilvl w:val="3"/>
          <w:numId w:val="10"/>
        </w:numPr>
        <w:spacing w:line="360" w:lineRule="auto"/>
        <w:rPr>
          <w:b/>
          <w:bCs/>
          <w:lang w:val="vi-VN" w:eastAsia="en-GB"/>
        </w:rPr>
      </w:pPr>
      <w:r w:rsidRPr="00612522">
        <w:rPr>
          <w:b/>
          <w:bCs/>
          <w:highlight w:val="yellow"/>
          <w:lang w:val="vi-VN" w:eastAsia="en-GB"/>
        </w:rPr>
        <w:t>Quy trình nghiệp vụ tổng quát</w:t>
      </w:r>
    </w:p>
    <w:tbl>
      <w:tblPr>
        <w:tblStyle w:val="GridTable1Light"/>
        <w:tblW w:w="0" w:type="auto"/>
        <w:tblLook w:val="04A0" w:firstRow="1" w:lastRow="0" w:firstColumn="1" w:lastColumn="0" w:noHBand="0" w:noVBand="1"/>
      </w:tblPr>
      <w:tblGrid>
        <w:gridCol w:w="805"/>
        <w:gridCol w:w="1742"/>
        <w:gridCol w:w="1559"/>
        <w:gridCol w:w="2410"/>
        <w:gridCol w:w="2545"/>
      </w:tblGrid>
      <w:tr w:rsidR="00960E45" w14:paraId="2AC42DFB" w14:textId="77777777" w:rsidTr="00F52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vAlign w:val="center"/>
          </w:tcPr>
          <w:p w14:paraId="3CBE6A11" w14:textId="77777777" w:rsidR="00960E45" w:rsidRDefault="00960E45" w:rsidP="00F520B6">
            <w:pPr>
              <w:spacing w:line="276" w:lineRule="auto"/>
              <w:jc w:val="center"/>
              <w:rPr>
                <w:lang w:val="vi-VN" w:eastAsia="en-GB"/>
              </w:rPr>
            </w:pPr>
            <w:r w:rsidRPr="00FA2129">
              <w:t>Bước</w:t>
            </w:r>
          </w:p>
        </w:tc>
        <w:tc>
          <w:tcPr>
            <w:tcW w:w="1742" w:type="dxa"/>
            <w:vAlign w:val="center"/>
          </w:tcPr>
          <w:p w14:paraId="6FF7EB4F" w14:textId="77777777" w:rsidR="00960E45" w:rsidRDefault="00960E45"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Giai đoạn</w:t>
            </w:r>
          </w:p>
        </w:tc>
        <w:tc>
          <w:tcPr>
            <w:tcW w:w="1559" w:type="dxa"/>
            <w:vAlign w:val="center"/>
          </w:tcPr>
          <w:p w14:paraId="150B2D70" w14:textId="77777777" w:rsidR="00960E45" w:rsidRDefault="00960E45"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Tác nhân tham gia</w:t>
            </w:r>
          </w:p>
        </w:tc>
        <w:tc>
          <w:tcPr>
            <w:tcW w:w="2410" w:type="dxa"/>
            <w:vAlign w:val="center"/>
          </w:tcPr>
          <w:p w14:paraId="68DADF5A" w14:textId="77777777" w:rsidR="00960E45" w:rsidRDefault="00960E45"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Nội dung nghiệp vụ</w:t>
            </w:r>
          </w:p>
        </w:tc>
        <w:tc>
          <w:tcPr>
            <w:tcW w:w="2545" w:type="dxa"/>
            <w:vAlign w:val="center"/>
          </w:tcPr>
          <w:p w14:paraId="2FB76C58" w14:textId="77777777" w:rsidR="00960E45" w:rsidRDefault="00960E45"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Kết quả</w:t>
            </w:r>
          </w:p>
        </w:tc>
      </w:tr>
      <w:tr w:rsidR="00612522" w:rsidRPr="00170E6F" w14:paraId="03072C21"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4324D0FF" w14:textId="4E924B7C" w:rsidR="00612522" w:rsidRDefault="00612522" w:rsidP="00612522">
            <w:pPr>
              <w:spacing w:line="276" w:lineRule="auto"/>
              <w:jc w:val="center"/>
              <w:rPr>
                <w:lang w:val="vi-VN" w:eastAsia="en-GB"/>
              </w:rPr>
            </w:pPr>
            <w:r>
              <w:t>1</w:t>
            </w:r>
          </w:p>
        </w:tc>
        <w:tc>
          <w:tcPr>
            <w:tcW w:w="1742" w:type="dxa"/>
            <w:vAlign w:val="center"/>
          </w:tcPr>
          <w:p w14:paraId="7672A62B" w14:textId="5D66B933" w:rsidR="00612522" w:rsidRDefault="00612522" w:rsidP="00612522">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Xác định số tiền cần thanh toán</w:t>
            </w:r>
          </w:p>
        </w:tc>
        <w:tc>
          <w:tcPr>
            <w:tcW w:w="1559" w:type="dxa"/>
            <w:vAlign w:val="center"/>
          </w:tcPr>
          <w:p w14:paraId="275DB02A" w14:textId="48DBBB9C" w:rsidR="00612522" w:rsidRDefault="00612522" w:rsidP="00612522">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hàng</w:t>
            </w:r>
          </w:p>
        </w:tc>
        <w:tc>
          <w:tcPr>
            <w:tcW w:w="2410" w:type="dxa"/>
            <w:vAlign w:val="center"/>
          </w:tcPr>
          <w:p w14:paraId="503C0E81" w14:textId="30B92098" w:rsidR="00612522" w:rsidRPr="00170E6F" w:rsidRDefault="00612522" w:rsidP="00612522">
            <w:pPr>
              <w:cnfStyle w:val="000000000000" w:firstRow="0" w:lastRow="0" w:firstColumn="0" w:lastColumn="0" w:oddVBand="0" w:evenVBand="0" w:oddHBand="0" w:evenHBand="0" w:firstRowFirstColumn="0" w:firstRowLastColumn="0" w:lastRowFirstColumn="0" w:lastRowLastColumn="0"/>
              <w:rPr>
                <w:color w:val="auto"/>
                <w:sz w:val="24"/>
              </w:rPr>
            </w:pPr>
            <w:r>
              <w:t>Kiểm tra thông tin booking, giá và ưu đãi đã áp dụng</w:t>
            </w:r>
          </w:p>
        </w:tc>
        <w:tc>
          <w:tcPr>
            <w:tcW w:w="2545" w:type="dxa"/>
            <w:vAlign w:val="center"/>
          </w:tcPr>
          <w:p w14:paraId="2B053D23" w14:textId="492447A7" w:rsidR="00612522" w:rsidRPr="00170E6F" w:rsidRDefault="00612522" w:rsidP="00612522">
            <w:pPr>
              <w:cnfStyle w:val="000000000000" w:firstRow="0" w:lastRow="0" w:firstColumn="0" w:lastColumn="0" w:oddVBand="0" w:evenVBand="0" w:oddHBand="0" w:evenHBand="0" w:firstRowFirstColumn="0" w:firstRowLastColumn="0" w:lastRowFirstColumn="0" w:lastRowLastColumn="0"/>
              <w:rPr>
                <w:color w:val="auto"/>
                <w:sz w:val="24"/>
              </w:rPr>
            </w:pPr>
            <w:r>
              <w:t>Số tiền cuối cùng của booking được xác định</w:t>
            </w:r>
          </w:p>
        </w:tc>
      </w:tr>
      <w:tr w:rsidR="00612522" w:rsidRPr="00170E6F" w14:paraId="06E75131"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45349B3F" w14:textId="0FDDA2BE" w:rsidR="00612522" w:rsidRDefault="00612522" w:rsidP="00612522">
            <w:pPr>
              <w:spacing w:line="276" w:lineRule="auto"/>
              <w:jc w:val="center"/>
              <w:rPr>
                <w:lang w:val="vi-VN" w:eastAsia="en-GB"/>
              </w:rPr>
            </w:pPr>
            <w:r>
              <w:t>2</w:t>
            </w:r>
          </w:p>
        </w:tc>
        <w:tc>
          <w:tcPr>
            <w:tcW w:w="1742" w:type="dxa"/>
            <w:vAlign w:val="center"/>
          </w:tcPr>
          <w:p w14:paraId="0E348EA4" w14:textId="44B91B08" w:rsidR="00612522" w:rsidRPr="00170E6F" w:rsidRDefault="00612522" w:rsidP="00612522">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Lựa chọn hình thức thanh toán</w:t>
            </w:r>
          </w:p>
        </w:tc>
        <w:tc>
          <w:tcPr>
            <w:tcW w:w="1559" w:type="dxa"/>
            <w:vAlign w:val="center"/>
          </w:tcPr>
          <w:p w14:paraId="1150F063" w14:textId="0C4ECABD" w:rsidR="00612522" w:rsidRDefault="00612522" w:rsidP="00612522">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hàng</w:t>
            </w:r>
          </w:p>
        </w:tc>
        <w:tc>
          <w:tcPr>
            <w:tcW w:w="2410" w:type="dxa"/>
            <w:vAlign w:val="center"/>
          </w:tcPr>
          <w:p w14:paraId="6922D264" w14:textId="45C47D6A" w:rsidR="00612522" w:rsidRPr="00170E6F" w:rsidRDefault="00612522" w:rsidP="00612522">
            <w:pPr>
              <w:cnfStyle w:val="000000000000" w:firstRow="0" w:lastRow="0" w:firstColumn="0" w:lastColumn="0" w:oddVBand="0" w:evenVBand="0" w:oddHBand="0" w:evenHBand="0" w:firstRowFirstColumn="0" w:firstRowLastColumn="0" w:lastRowFirstColumn="0" w:lastRowLastColumn="0"/>
              <w:rPr>
                <w:color w:val="auto"/>
                <w:sz w:val="24"/>
              </w:rPr>
            </w:pPr>
            <w:r>
              <w:t>Chọn thanh toán toàn bộ hoặc chia sẻ chi phí</w:t>
            </w:r>
          </w:p>
        </w:tc>
        <w:tc>
          <w:tcPr>
            <w:tcW w:w="2545" w:type="dxa"/>
            <w:vAlign w:val="center"/>
          </w:tcPr>
          <w:p w14:paraId="77EE2AA7" w14:textId="1E0C33A9" w:rsidR="00612522" w:rsidRPr="00170E6F" w:rsidRDefault="00612522" w:rsidP="00612522">
            <w:pPr>
              <w:cnfStyle w:val="000000000000" w:firstRow="0" w:lastRow="0" w:firstColumn="0" w:lastColumn="0" w:oddVBand="0" w:evenVBand="0" w:oddHBand="0" w:evenHBand="0" w:firstRowFirstColumn="0" w:firstRowLastColumn="0" w:lastRowFirstColumn="0" w:lastRowLastColumn="0"/>
              <w:rPr>
                <w:color w:val="auto"/>
                <w:sz w:val="24"/>
              </w:rPr>
            </w:pPr>
            <w:r>
              <w:t>Phương án thanh toán được ghi nhận</w:t>
            </w:r>
          </w:p>
        </w:tc>
      </w:tr>
      <w:tr w:rsidR="00612522" w:rsidRPr="00170E6F" w14:paraId="48E38D21"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7322767A" w14:textId="5526A04D" w:rsidR="00612522" w:rsidRDefault="00612522" w:rsidP="00612522">
            <w:pPr>
              <w:spacing w:line="276" w:lineRule="auto"/>
              <w:jc w:val="center"/>
              <w:rPr>
                <w:lang w:val="vi-VN" w:eastAsia="en-GB"/>
              </w:rPr>
            </w:pPr>
            <w:r>
              <w:t>3</w:t>
            </w:r>
          </w:p>
        </w:tc>
        <w:tc>
          <w:tcPr>
            <w:tcW w:w="1742" w:type="dxa"/>
            <w:vAlign w:val="center"/>
          </w:tcPr>
          <w:p w14:paraId="0C281092" w14:textId="45E095DF" w:rsidR="00612522" w:rsidRPr="00170E6F" w:rsidRDefault="00612522" w:rsidP="00612522">
            <w:pPr>
              <w:cnfStyle w:val="000000000000" w:firstRow="0" w:lastRow="0" w:firstColumn="0" w:lastColumn="0" w:oddVBand="0" w:evenVBand="0" w:oddHBand="0" w:evenHBand="0" w:firstRowFirstColumn="0" w:firstRowLastColumn="0" w:lastRowFirstColumn="0" w:lastRowLastColumn="0"/>
              <w:rPr>
                <w:color w:val="auto"/>
                <w:sz w:val="24"/>
              </w:rPr>
            </w:pPr>
            <w:r>
              <w:t>Thiết lập khoản thanh toán</w:t>
            </w:r>
          </w:p>
        </w:tc>
        <w:tc>
          <w:tcPr>
            <w:tcW w:w="1559" w:type="dxa"/>
            <w:vAlign w:val="center"/>
          </w:tcPr>
          <w:p w14:paraId="78107A64" w14:textId="53E25511" w:rsidR="00612522" w:rsidRDefault="00612522" w:rsidP="00612522">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hàng; Nhà cung cấp dịch vụ thanh toán và đối soát</w:t>
            </w:r>
          </w:p>
        </w:tc>
        <w:tc>
          <w:tcPr>
            <w:tcW w:w="2410" w:type="dxa"/>
            <w:vAlign w:val="center"/>
          </w:tcPr>
          <w:p w14:paraId="2B3447DD" w14:textId="2CE64AD6" w:rsidR="00612522" w:rsidRPr="00170E6F" w:rsidRDefault="00612522" w:rsidP="00612522">
            <w:pPr>
              <w:cnfStyle w:val="000000000000" w:firstRow="0" w:lastRow="0" w:firstColumn="0" w:lastColumn="0" w:oddVBand="0" w:evenVBand="0" w:oddHBand="0" w:evenHBand="0" w:firstRowFirstColumn="0" w:firstRowLastColumn="0" w:lastRowFirstColumn="0" w:lastRowLastColumn="0"/>
              <w:rPr>
                <w:color w:val="auto"/>
                <w:sz w:val="24"/>
              </w:rPr>
            </w:pPr>
            <w:r>
              <w:t>Tạo thông tin chuyển khoản hoặc phân bổ chi phí cho các thành viên</w:t>
            </w:r>
          </w:p>
        </w:tc>
        <w:tc>
          <w:tcPr>
            <w:tcW w:w="2545" w:type="dxa"/>
            <w:vAlign w:val="center"/>
          </w:tcPr>
          <w:p w14:paraId="0FB5B4BE" w14:textId="19D1CF88" w:rsidR="00612522" w:rsidRPr="00170E6F" w:rsidRDefault="00612522" w:rsidP="00612522">
            <w:pPr>
              <w:cnfStyle w:val="000000000000" w:firstRow="0" w:lastRow="0" w:firstColumn="0" w:lastColumn="0" w:oddVBand="0" w:evenVBand="0" w:oddHBand="0" w:evenHBand="0" w:firstRowFirstColumn="0" w:firstRowLastColumn="0" w:lastRowFirstColumn="0" w:lastRowLastColumn="0"/>
              <w:rPr>
                <w:color w:val="auto"/>
                <w:sz w:val="24"/>
              </w:rPr>
            </w:pPr>
            <w:r>
              <w:t>Một hoặc nhiều khoản phải thanh toán được tạo</w:t>
            </w:r>
          </w:p>
        </w:tc>
      </w:tr>
      <w:tr w:rsidR="00612522" w:rsidRPr="00631B72" w14:paraId="0D94C7B0"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5CA9F5FD" w14:textId="21135B71" w:rsidR="00612522" w:rsidRDefault="00612522" w:rsidP="00612522">
            <w:pPr>
              <w:spacing w:line="276" w:lineRule="auto"/>
              <w:jc w:val="center"/>
              <w:rPr>
                <w:lang w:val="vi-VN" w:eastAsia="en-GB"/>
              </w:rPr>
            </w:pPr>
            <w:r>
              <w:lastRenderedPageBreak/>
              <w:t>4</w:t>
            </w:r>
          </w:p>
        </w:tc>
        <w:tc>
          <w:tcPr>
            <w:tcW w:w="1742" w:type="dxa"/>
            <w:vAlign w:val="center"/>
          </w:tcPr>
          <w:p w14:paraId="7F4EE44A" w14:textId="7EA7B904" w:rsidR="00612522" w:rsidRDefault="00612522" w:rsidP="00612522">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Thực hiện thanh toán</w:t>
            </w:r>
          </w:p>
        </w:tc>
        <w:tc>
          <w:tcPr>
            <w:tcW w:w="1559" w:type="dxa"/>
            <w:vAlign w:val="center"/>
          </w:tcPr>
          <w:p w14:paraId="1098F4FB" w14:textId="0371CCC9" w:rsidR="00612522" w:rsidRDefault="00612522" w:rsidP="00612522">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hàng; Nhà cung cấp dịch vụ thanh toán và đối soát</w:t>
            </w:r>
          </w:p>
        </w:tc>
        <w:tc>
          <w:tcPr>
            <w:tcW w:w="2410" w:type="dxa"/>
            <w:vAlign w:val="center"/>
          </w:tcPr>
          <w:p w14:paraId="56FAEBAB" w14:textId="3FC9F816" w:rsidR="00612522" w:rsidRPr="00631B72" w:rsidRDefault="00612522" w:rsidP="00612522">
            <w:pPr>
              <w:cnfStyle w:val="000000000000" w:firstRow="0" w:lastRow="0" w:firstColumn="0" w:lastColumn="0" w:oddVBand="0" w:evenVBand="0" w:oddHBand="0" w:evenHBand="0" w:firstRowFirstColumn="0" w:firstRowLastColumn="0" w:lastRowFirstColumn="0" w:lastRowLastColumn="0"/>
              <w:rPr>
                <w:color w:val="auto"/>
                <w:sz w:val="24"/>
              </w:rPr>
            </w:pPr>
            <w:r>
              <w:t>Chuyển tiền theo thông tin và mã tham chiếu được cung cấp</w:t>
            </w:r>
          </w:p>
        </w:tc>
        <w:tc>
          <w:tcPr>
            <w:tcW w:w="2545" w:type="dxa"/>
            <w:vAlign w:val="center"/>
          </w:tcPr>
          <w:p w14:paraId="732FD895" w14:textId="423F3F41" w:rsidR="00612522" w:rsidRPr="00631B72" w:rsidRDefault="00612522" w:rsidP="00612522">
            <w:pPr>
              <w:cnfStyle w:val="000000000000" w:firstRow="0" w:lastRow="0" w:firstColumn="0" w:lastColumn="0" w:oddVBand="0" w:evenVBand="0" w:oddHBand="0" w:evenHBand="0" w:firstRowFirstColumn="0" w:firstRowLastColumn="0" w:lastRowFirstColumn="0" w:lastRowLastColumn="0"/>
              <w:rPr>
                <w:color w:val="auto"/>
                <w:sz w:val="24"/>
              </w:rPr>
            </w:pPr>
            <w:r>
              <w:t>Giao dịch được gửi đến tài khoản của Chủ cơ sở kinh doanh</w:t>
            </w:r>
          </w:p>
        </w:tc>
      </w:tr>
      <w:tr w:rsidR="00612522" w:rsidRPr="00631B72" w14:paraId="42E8C5E0"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1FBD72A5" w14:textId="0F6A8399" w:rsidR="00612522" w:rsidRDefault="00612522" w:rsidP="00612522">
            <w:pPr>
              <w:spacing w:line="276" w:lineRule="auto"/>
              <w:jc w:val="center"/>
              <w:rPr>
                <w:lang w:val="vi-VN" w:eastAsia="en-GB"/>
              </w:rPr>
            </w:pPr>
            <w:r>
              <w:t>5</w:t>
            </w:r>
          </w:p>
        </w:tc>
        <w:tc>
          <w:tcPr>
            <w:tcW w:w="1742" w:type="dxa"/>
            <w:vAlign w:val="center"/>
          </w:tcPr>
          <w:p w14:paraId="41E3F743" w14:textId="0447360A" w:rsidR="00612522" w:rsidRDefault="00612522" w:rsidP="00612522">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Tiếp nhận và đối chiếu giao dịch</w:t>
            </w:r>
          </w:p>
        </w:tc>
        <w:tc>
          <w:tcPr>
            <w:tcW w:w="1559" w:type="dxa"/>
            <w:vAlign w:val="center"/>
          </w:tcPr>
          <w:p w14:paraId="61919E94" w14:textId="3AF0CC9D" w:rsidR="00612522" w:rsidRDefault="00612522" w:rsidP="00612522">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Nhà cung cấp dịch vụ thanh toán và đối soát; Chủ cơ sở kinh doanh</w:t>
            </w:r>
          </w:p>
        </w:tc>
        <w:tc>
          <w:tcPr>
            <w:tcW w:w="2410" w:type="dxa"/>
            <w:vAlign w:val="center"/>
          </w:tcPr>
          <w:p w14:paraId="2A7D7A6B" w14:textId="42E6789A" w:rsidR="00612522" w:rsidRPr="00631B72" w:rsidRDefault="00612522" w:rsidP="00612522">
            <w:pPr>
              <w:cnfStyle w:val="000000000000" w:firstRow="0" w:lastRow="0" w:firstColumn="0" w:lastColumn="0" w:oddVBand="0" w:evenVBand="0" w:oddHBand="0" w:evenHBand="0" w:firstRowFirstColumn="0" w:firstRowLastColumn="0" w:lastRowFirstColumn="0" w:lastRowLastColumn="0"/>
              <w:rPr>
                <w:color w:val="auto"/>
                <w:sz w:val="24"/>
              </w:rPr>
            </w:pPr>
            <w:r>
              <w:t>Đối chiếu mã tham chiếu, số tiền, thời gian và trạng thái giao dịch</w:t>
            </w:r>
          </w:p>
        </w:tc>
        <w:tc>
          <w:tcPr>
            <w:tcW w:w="2545" w:type="dxa"/>
            <w:vAlign w:val="center"/>
          </w:tcPr>
          <w:p w14:paraId="2ACE2EDE" w14:textId="1EAD966C" w:rsidR="00612522" w:rsidRPr="00631B72" w:rsidRDefault="00612522" w:rsidP="00612522">
            <w:pPr>
              <w:cnfStyle w:val="000000000000" w:firstRow="0" w:lastRow="0" w:firstColumn="0" w:lastColumn="0" w:oddVBand="0" w:evenVBand="0" w:oddHBand="0" w:evenHBand="0" w:firstRowFirstColumn="0" w:firstRowLastColumn="0" w:lastRowFirstColumn="0" w:lastRowLastColumn="0"/>
              <w:rPr>
                <w:color w:val="auto"/>
                <w:sz w:val="24"/>
              </w:rPr>
            </w:pPr>
            <w:r>
              <w:t>Giao dịch hợp lệ được ghi nhận cho booking</w:t>
            </w:r>
          </w:p>
        </w:tc>
      </w:tr>
      <w:tr w:rsidR="00612522" w14:paraId="27F09ABE"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76FC0A4C" w14:textId="047064FC" w:rsidR="00612522" w:rsidRDefault="00612522" w:rsidP="00612522">
            <w:pPr>
              <w:spacing w:line="276" w:lineRule="auto"/>
              <w:jc w:val="center"/>
            </w:pPr>
            <w:r>
              <w:t>6</w:t>
            </w:r>
          </w:p>
        </w:tc>
        <w:tc>
          <w:tcPr>
            <w:tcW w:w="1742" w:type="dxa"/>
            <w:vAlign w:val="center"/>
          </w:tcPr>
          <w:p w14:paraId="3E240357" w14:textId="66DED06A" w:rsidR="00612522" w:rsidRDefault="00612522" w:rsidP="00612522">
            <w:pPr>
              <w:spacing w:line="276" w:lineRule="auto"/>
              <w:cnfStyle w:val="000000000000" w:firstRow="0" w:lastRow="0" w:firstColumn="0" w:lastColumn="0" w:oddVBand="0" w:evenVBand="0" w:oddHBand="0" w:evenHBand="0" w:firstRowFirstColumn="0" w:firstRowLastColumn="0" w:lastRowFirstColumn="0" w:lastRowLastColumn="0"/>
            </w:pPr>
            <w:r>
              <w:t>Theo dõi số tiền còn thiếu</w:t>
            </w:r>
          </w:p>
        </w:tc>
        <w:tc>
          <w:tcPr>
            <w:tcW w:w="1559" w:type="dxa"/>
            <w:vAlign w:val="center"/>
          </w:tcPr>
          <w:p w14:paraId="06A0F2A8" w14:textId="0CEE6D8B" w:rsidR="00612522" w:rsidRDefault="00612522" w:rsidP="00612522">
            <w:pPr>
              <w:spacing w:line="276" w:lineRule="auto"/>
              <w:cnfStyle w:val="000000000000" w:firstRow="0" w:lastRow="0" w:firstColumn="0" w:lastColumn="0" w:oddVBand="0" w:evenVBand="0" w:oddHBand="0" w:evenHBand="0" w:firstRowFirstColumn="0" w:firstRowLastColumn="0" w:lastRowFirstColumn="0" w:lastRowLastColumn="0"/>
            </w:pPr>
            <w:r>
              <w:t>Khách hàng</w:t>
            </w:r>
          </w:p>
        </w:tc>
        <w:tc>
          <w:tcPr>
            <w:tcW w:w="2410" w:type="dxa"/>
            <w:vAlign w:val="center"/>
          </w:tcPr>
          <w:p w14:paraId="6789C689" w14:textId="31ED2AB7" w:rsidR="00612522" w:rsidRDefault="00612522" w:rsidP="00612522">
            <w:pPr>
              <w:cnfStyle w:val="000000000000" w:firstRow="0" w:lastRow="0" w:firstColumn="0" w:lastColumn="0" w:oddVBand="0" w:evenVBand="0" w:oddHBand="0" w:evenHBand="0" w:firstRowFirstColumn="0" w:firstRowLastColumn="0" w:lastRowFirstColumn="0" w:lastRowLastColumn="0"/>
            </w:pPr>
            <w:r>
              <w:t>Theo dõi các khoản đã thanh toán và thanh toán bổ sung nếu cần</w:t>
            </w:r>
          </w:p>
        </w:tc>
        <w:tc>
          <w:tcPr>
            <w:tcW w:w="2545" w:type="dxa"/>
            <w:vAlign w:val="center"/>
          </w:tcPr>
          <w:p w14:paraId="2B9255C1" w14:textId="728C7150" w:rsidR="00612522" w:rsidRDefault="00612522" w:rsidP="00612522">
            <w:pPr>
              <w:cnfStyle w:val="000000000000" w:firstRow="0" w:lastRow="0" w:firstColumn="0" w:lastColumn="0" w:oddVBand="0" w:evenVBand="0" w:oddHBand="0" w:evenHBand="0" w:firstRowFirstColumn="0" w:firstRowLastColumn="0" w:lastRowFirstColumn="0" w:lastRowLastColumn="0"/>
            </w:pPr>
            <w:r>
              <w:t>Tổng tiền đã thanh toán và số tiền còn thiếu được cập nhật</w:t>
            </w:r>
          </w:p>
        </w:tc>
      </w:tr>
      <w:tr w:rsidR="00612522" w14:paraId="56CDA6C9"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546D2564" w14:textId="10E40B2B" w:rsidR="00612522" w:rsidRDefault="00612522" w:rsidP="00612522">
            <w:pPr>
              <w:spacing w:line="276" w:lineRule="auto"/>
              <w:jc w:val="center"/>
            </w:pPr>
            <w:r>
              <w:t>7</w:t>
            </w:r>
          </w:p>
        </w:tc>
        <w:tc>
          <w:tcPr>
            <w:tcW w:w="1742" w:type="dxa"/>
            <w:vAlign w:val="center"/>
          </w:tcPr>
          <w:p w14:paraId="7A405A45" w14:textId="178D22E7" w:rsidR="00612522" w:rsidRDefault="00612522" w:rsidP="00612522">
            <w:pPr>
              <w:spacing w:line="276" w:lineRule="auto"/>
              <w:cnfStyle w:val="000000000000" w:firstRow="0" w:lastRow="0" w:firstColumn="0" w:lastColumn="0" w:oddVBand="0" w:evenVBand="0" w:oddHBand="0" w:evenHBand="0" w:firstRowFirstColumn="0" w:firstRowLastColumn="0" w:lastRowFirstColumn="0" w:lastRowLastColumn="0"/>
            </w:pPr>
            <w:r>
              <w:t>Kiểm tra điều kiện xác nhận</w:t>
            </w:r>
          </w:p>
        </w:tc>
        <w:tc>
          <w:tcPr>
            <w:tcW w:w="1559" w:type="dxa"/>
            <w:vAlign w:val="center"/>
          </w:tcPr>
          <w:p w14:paraId="11D40D51" w14:textId="1C80A6D3" w:rsidR="00612522" w:rsidRDefault="00612522" w:rsidP="00612522">
            <w:pPr>
              <w:spacing w:line="276" w:lineRule="auto"/>
              <w:cnfStyle w:val="000000000000" w:firstRow="0" w:lastRow="0" w:firstColumn="0" w:lastColumn="0" w:oddVBand="0" w:evenVBand="0" w:oddHBand="0" w:evenHBand="0" w:firstRowFirstColumn="0" w:firstRowLastColumn="0" w:lastRowFirstColumn="0" w:lastRowLastColumn="0"/>
            </w:pPr>
            <w:r>
              <w:t>Chủ cơ sở kinh doanh</w:t>
            </w:r>
          </w:p>
        </w:tc>
        <w:tc>
          <w:tcPr>
            <w:tcW w:w="2410" w:type="dxa"/>
            <w:vAlign w:val="center"/>
          </w:tcPr>
          <w:p w14:paraId="0F0FA6D5" w14:textId="0E8CBB41" w:rsidR="00612522" w:rsidRDefault="00612522" w:rsidP="00612522">
            <w:pPr>
              <w:cnfStyle w:val="000000000000" w:firstRow="0" w:lastRow="0" w:firstColumn="0" w:lastColumn="0" w:oddVBand="0" w:evenVBand="0" w:oddHBand="0" w:evenHBand="0" w:firstRowFirstColumn="0" w:firstRowLastColumn="0" w:lastRowFirstColumn="0" w:lastRowLastColumn="0"/>
            </w:pPr>
            <w:r>
              <w:t>Kiểm tra đủ tiền, thời hạn thanh toán và tính khả dụng của khung giờ</w:t>
            </w:r>
          </w:p>
        </w:tc>
        <w:tc>
          <w:tcPr>
            <w:tcW w:w="2545" w:type="dxa"/>
            <w:vAlign w:val="center"/>
          </w:tcPr>
          <w:p w14:paraId="667FFB04" w14:textId="47F874D8" w:rsidR="00612522" w:rsidRDefault="00612522" w:rsidP="00612522">
            <w:pPr>
              <w:cnfStyle w:val="000000000000" w:firstRow="0" w:lastRow="0" w:firstColumn="0" w:lastColumn="0" w:oddVBand="0" w:evenVBand="0" w:oddHBand="0" w:evenHBand="0" w:firstRowFirstColumn="0" w:firstRowLastColumn="0" w:lastRowFirstColumn="0" w:lastRowLastColumn="0"/>
            </w:pPr>
            <w:r>
              <w:t>Booking được xác định đủ hoặc chưa đủ điều kiện xác nhận</w:t>
            </w:r>
          </w:p>
        </w:tc>
      </w:tr>
      <w:tr w:rsidR="00612522" w14:paraId="2798DAD7"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2A846129" w14:textId="21A76035" w:rsidR="00612522" w:rsidRDefault="00612522" w:rsidP="00612522">
            <w:pPr>
              <w:spacing w:line="276" w:lineRule="auto"/>
              <w:jc w:val="center"/>
            </w:pPr>
            <w:r>
              <w:t>8</w:t>
            </w:r>
          </w:p>
        </w:tc>
        <w:tc>
          <w:tcPr>
            <w:tcW w:w="1742" w:type="dxa"/>
            <w:vAlign w:val="center"/>
          </w:tcPr>
          <w:p w14:paraId="33902A34" w14:textId="2D228DA6" w:rsidR="00612522" w:rsidRDefault="00612522" w:rsidP="00612522">
            <w:pPr>
              <w:spacing w:line="276" w:lineRule="auto"/>
              <w:cnfStyle w:val="000000000000" w:firstRow="0" w:lastRow="0" w:firstColumn="0" w:lastColumn="0" w:oddVBand="0" w:evenVBand="0" w:oddHBand="0" w:evenHBand="0" w:firstRowFirstColumn="0" w:firstRowLastColumn="0" w:lastRowFirstColumn="0" w:lastRowLastColumn="0"/>
            </w:pPr>
            <w:r>
              <w:t>Xác nhận booking và thông báo</w:t>
            </w:r>
          </w:p>
        </w:tc>
        <w:tc>
          <w:tcPr>
            <w:tcW w:w="1559" w:type="dxa"/>
            <w:vAlign w:val="center"/>
          </w:tcPr>
          <w:p w14:paraId="3CAFCB3B" w14:textId="21A0DC38" w:rsidR="00612522" w:rsidRDefault="00612522" w:rsidP="00612522">
            <w:pPr>
              <w:spacing w:line="276" w:lineRule="auto"/>
              <w:cnfStyle w:val="000000000000" w:firstRow="0" w:lastRow="0" w:firstColumn="0" w:lastColumn="0" w:oddVBand="0" w:evenVBand="0" w:oddHBand="0" w:evenHBand="0" w:firstRowFirstColumn="0" w:firstRowLastColumn="0" w:lastRowFirstColumn="0" w:lastRowLastColumn="0"/>
            </w:pPr>
            <w:r>
              <w:t>Chủ cơ sở kinh doanh; Nhà cung cấp dịch vụ thư điện tử</w:t>
            </w:r>
          </w:p>
        </w:tc>
        <w:tc>
          <w:tcPr>
            <w:tcW w:w="2410" w:type="dxa"/>
            <w:vAlign w:val="center"/>
          </w:tcPr>
          <w:p w14:paraId="3F147512" w14:textId="332D0BB0" w:rsidR="00612522" w:rsidRDefault="00612522" w:rsidP="00612522">
            <w:pPr>
              <w:cnfStyle w:val="000000000000" w:firstRow="0" w:lastRow="0" w:firstColumn="0" w:lastColumn="0" w:oddVBand="0" w:evenVBand="0" w:oddHBand="0" w:evenHBand="0" w:firstRowFirstColumn="0" w:firstRowLastColumn="0" w:lastRowFirstColumn="0" w:lastRowLastColumn="0"/>
            </w:pPr>
            <w:r>
              <w:t>Xác nhận booking, khóa khung giờ và gửi thông báo</w:t>
            </w:r>
          </w:p>
        </w:tc>
        <w:tc>
          <w:tcPr>
            <w:tcW w:w="2545" w:type="dxa"/>
            <w:vAlign w:val="center"/>
          </w:tcPr>
          <w:p w14:paraId="0EDBF6D4" w14:textId="62263361" w:rsidR="00612522" w:rsidRDefault="00612522" w:rsidP="00612522">
            <w:pPr>
              <w:cnfStyle w:val="000000000000" w:firstRow="0" w:lastRow="0" w:firstColumn="0" w:lastColumn="0" w:oddVBand="0" w:evenVBand="0" w:oddHBand="0" w:evenHBand="0" w:firstRowFirstColumn="0" w:firstRowLastColumn="0" w:lastRowFirstColumn="0" w:lastRowLastColumn="0"/>
            </w:pPr>
            <w:r>
              <w:t>Booking được xác nhận và sẵn sàng cho hoạt động check-in</w:t>
            </w:r>
          </w:p>
        </w:tc>
      </w:tr>
    </w:tbl>
    <w:p w14:paraId="63A49806" w14:textId="77777777" w:rsidR="00960E45" w:rsidRPr="00960E45" w:rsidRDefault="00960E45" w:rsidP="00960E45">
      <w:pPr>
        <w:spacing w:line="360" w:lineRule="auto"/>
        <w:rPr>
          <w:lang w:val="vi-VN" w:eastAsia="en-GB"/>
        </w:rPr>
      </w:pPr>
    </w:p>
    <w:p w14:paraId="5E89176D" w14:textId="051F4190" w:rsidR="00AA6893" w:rsidRDefault="00AA6893">
      <w:pPr>
        <w:pStyle w:val="ListParagraph"/>
        <w:numPr>
          <w:ilvl w:val="3"/>
          <w:numId w:val="10"/>
        </w:numPr>
        <w:spacing w:line="360" w:lineRule="auto"/>
        <w:rPr>
          <w:b/>
          <w:bCs/>
          <w:lang w:val="vi-VN" w:eastAsia="en-GB"/>
        </w:rPr>
      </w:pPr>
      <w:r>
        <w:rPr>
          <w:b/>
          <w:bCs/>
          <w:lang w:val="vi-VN" w:eastAsia="en-GB"/>
        </w:rPr>
        <w:t xml:space="preserve">Mô tả quy trình nghiệp vụ </w:t>
      </w:r>
    </w:p>
    <w:p w14:paraId="1B22E251" w14:textId="77777777" w:rsidR="00960E45" w:rsidRPr="00960E45" w:rsidRDefault="00960E45" w:rsidP="00960E45">
      <w:pPr>
        <w:spacing w:line="360" w:lineRule="auto"/>
        <w:rPr>
          <w:lang w:val="vi-VN" w:eastAsia="en-GB"/>
        </w:rPr>
      </w:pPr>
    </w:p>
    <w:p w14:paraId="2A82ED94" w14:textId="3F420442" w:rsidR="00960E45" w:rsidRPr="00960E45" w:rsidRDefault="00AA6893">
      <w:pPr>
        <w:pStyle w:val="ListParagraph"/>
        <w:numPr>
          <w:ilvl w:val="3"/>
          <w:numId w:val="10"/>
        </w:numPr>
        <w:spacing w:line="360" w:lineRule="auto"/>
        <w:rPr>
          <w:b/>
          <w:bCs/>
          <w:lang w:val="vi-VN" w:eastAsia="en-GB"/>
        </w:rPr>
      </w:pPr>
      <w:r>
        <w:rPr>
          <w:b/>
          <w:bCs/>
          <w:lang w:val="vi-VN" w:eastAsia="en-GB"/>
        </w:rPr>
        <w:t>Luồng thay thế và ngoại lệ</w:t>
      </w:r>
    </w:p>
    <w:tbl>
      <w:tblPr>
        <w:tblStyle w:val="GridTable1Light"/>
        <w:tblW w:w="0" w:type="auto"/>
        <w:tblLook w:val="04A0" w:firstRow="1" w:lastRow="0" w:firstColumn="1" w:lastColumn="0" w:noHBand="0" w:noVBand="1"/>
      </w:tblPr>
      <w:tblGrid>
        <w:gridCol w:w="1129"/>
        <w:gridCol w:w="3261"/>
        <w:gridCol w:w="4671"/>
      </w:tblGrid>
      <w:tr w:rsidR="00960E45" w14:paraId="25347C91" w14:textId="77777777" w:rsidTr="00F52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BE11CEE" w14:textId="77777777" w:rsidR="00960E45" w:rsidRDefault="00960E45" w:rsidP="00F520B6">
            <w:pPr>
              <w:spacing w:line="276" w:lineRule="auto"/>
              <w:jc w:val="center"/>
              <w:rPr>
                <w:b w:val="0"/>
                <w:bCs w:val="0"/>
                <w:lang w:val="vi-VN" w:eastAsia="en-GB"/>
              </w:rPr>
            </w:pPr>
            <w:r w:rsidRPr="00F06600">
              <w:t>Mã</w:t>
            </w:r>
          </w:p>
        </w:tc>
        <w:tc>
          <w:tcPr>
            <w:tcW w:w="3261" w:type="dxa"/>
            <w:vAlign w:val="center"/>
          </w:tcPr>
          <w:p w14:paraId="061FD252" w14:textId="77777777" w:rsidR="00960E45" w:rsidRDefault="00960E45" w:rsidP="00F520B6">
            <w:pPr>
              <w:spacing w:line="276" w:lineRule="auto"/>
              <w:jc w:val="left"/>
              <w:cnfStyle w:val="100000000000" w:firstRow="1" w:lastRow="0" w:firstColumn="0" w:lastColumn="0" w:oddVBand="0" w:evenVBand="0" w:oddHBand="0" w:evenHBand="0" w:firstRowFirstColumn="0" w:firstRowLastColumn="0" w:lastRowFirstColumn="0" w:lastRowLastColumn="0"/>
              <w:rPr>
                <w:b w:val="0"/>
                <w:bCs w:val="0"/>
                <w:lang w:val="vi-VN" w:eastAsia="en-GB"/>
              </w:rPr>
            </w:pPr>
            <w:r w:rsidRPr="00F06600">
              <w:t>Trường hợp</w:t>
            </w:r>
          </w:p>
        </w:tc>
        <w:tc>
          <w:tcPr>
            <w:tcW w:w="4671" w:type="dxa"/>
          </w:tcPr>
          <w:p w14:paraId="0DD45102" w14:textId="77777777" w:rsidR="00960E45" w:rsidRDefault="00960E45" w:rsidP="00F520B6">
            <w:pPr>
              <w:spacing w:line="276" w:lineRule="auto"/>
              <w:cnfStyle w:val="100000000000" w:firstRow="1" w:lastRow="0" w:firstColumn="0" w:lastColumn="0" w:oddVBand="0" w:evenVBand="0" w:oddHBand="0" w:evenHBand="0" w:firstRowFirstColumn="0" w:firstRowLastColumn="0" w:lastRowFirstColumn="0" w:lastRowLastColumn="0"/>
              <w:rPr>
                <w:b w:val="0"/>
                <w:bCs w:val="0"/>
                <w:lang w:val="vi-VN" w:eastAsia="en-GB"/>
              </w:rPr>
            </w:pPr>
            <w:r w:rsidRPr="00F06600">
              <w:t>Cách xử lý nghiệp vụ</w:t>
            </w:r>
          </w:p>
        </w:tc>
      </w:tr>
      <w:tr w:rsidR="00960E45" w:rsidRPr="008347F8" w14:paraId="075DD8CD"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699B7B0C" w14:textId="32B95903" w:rsidR="00960E45" w:rsidRDefault="00960E45" w:rsidP="00F520B6">
            <w:pPr>
              <w:spacing w:line="276" w:lineRule="auto"/>
              <w:jc w:val="center"/>
              <w:rPr>
                <w:b w:val="0"/>
                <w:bCs w:val="0"/>
                <w:lang w:val="vi-VN" w:eastAsia="en-GB"/>
              </w:rPr>
            </w:pPr>
          </w:p>
        </w:tc>
        <w:tc>
          <w:tcPr>
            <w:tcW w:w="3261" w:type="dxa"/>
            <w:vAlign w:val="center"/>
          </w:tcPr>
          <w:p w14:paraId="0CCC7A4B" w14:textId="29761967" w:rsidR="00960E45" w:rsidRPr="008347F8" w:rsidRDefault="00960E45"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4671" w:type="dxa"/>
            <w:vAlign w:val="center"/>
          </w:tcPr>
          <w:p w14:paraId="1B7C372F" w14:textId="0F8CD939" w:rsidR="00960E45" w:rsidRPr="008347F8" w:rsidRDefault="00960E45"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60E45" w:rsidRPr="008347F8" w14:paraId="559F56AE"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3652D1F7" w14:textId="06F7B4B3" w:rsidR="00960E45" w:rsidRDefault="00960E45" w:rsidP="00F520B6">
            <w:pPr>
              <w:spacing w:line="276" w:lineRule="auto"/>
              <w:jc w:val="center"/>
              <w:rPr>
                <w:b w:val="0"/>
                <w:bCs w:val="0"/>
                <w:lang w:val="vi-VN" w:eastAsia="en-GB"/>
              </w:rPr>
            </w:pPr>
          </w:p>
        </w:tc>
        <w:tc>
          <w:tcPr>
            <w:tcW w:w="3261" w:type="dxa"/>
            <w:vAlign w:val="center"/>
          </w:tcPr>
          <w:p w14:paraId="224DD1FD" w14:textId="79F35458" w:rsidR="00960E45" w:rsidRPr="008347F8" w:rsidRDefault="00960E45"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4671" w:type="dxa"/>
            <w:vAlign w:val="center"/>
          </w:tcPr>
          <w:p w14:paraId="1E7DA7E9" w14:textId="0B98A4B4" w:rsidR="00960E45" w:rsidRPr="008347F8" w:rsidRDefault="00960E45"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60E45" w:rsidRPr="008347F8" w14:paraId="68E2BFCB"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5CCD4486" w14:textId="01AD25AA" w:rsidR="00960E45" w:rsidRDefault="00960E45" w:rsidP="00F520B6">
            <w:pPr>
              <w:spacing w:line="276" w:lineRule="auto"/>
              <w:jc w:val="center"/>
              <w:rPr>
                <w:b w:val="0"/>
                <w:bCs w:val="0"/>
                <w:lang w:val="vi-VN" w:eastAsia="en-GB"/>
              </w:rPr>
            </w:pPr>
          </w:p>
        </w:tc>
        <w:tc>
          <w:tcPr>
            <w:tcW w:w="3261" w:type="dxa"/>
            <w:vAlign w:val="center"/>
          </w:tcPr>
          <w:p w14:paraId="49CAB76C" w14:textId="7B1C2465" w:rsidR="00960E45" w:rsidRPr="008347F8" w:rsidRDefault="00960E45"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4671" w:type="dxa"/>
            <w:vAlign w:val="center"/>
          </w:tcPr>
          <w:p w14:paraId="00EB95E9" w14:textId="67DBECE6" w:rsidR="00960E45" w:rsidRPr="008347F8" w:rsidRDefault="00960E45"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60E45" w:rsidRPr="008347F8" w14:paraId="7B74AB98"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5DE4B8C5" w14:textId="23E7A855" w:rsidR="00960E45" w:rsidRDefault="00960E45" w:rsidP="00F520B6">
            <w:pPr>
              <w:spacing w:line="276" w:lineRule="auto"/>
              <w:jc w:val="center"/>
              <w:rPr>
                <w:b w:val="0"/>
                <w:bCs w:val="0"/>
                <w:lang w:val="vi-VN" w:eastAsia="en-GB"/>
              </w:rPr>
            </w:pPr>
          </w:p>
        </w:tc>
        <w:tc>
          <w:tcPr>
            <w:tcW w:w="3261" w:type="dxa"/>
            <w:vAlign w:val="center"/>
          </w:tcPr>
          <w:p w14:paraId="2A9143B2" w14:textId="62F674B1" w:rsidR="00960E45" w:rsidRPr="008347F8" w:rsidRDefault="00960E45"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4671" w:type="dxa"/>
            <w:vAlign w:val="center"/>
          </w:tcPr>
          <w:p w14:paraId="21DECD3F" w14:textId="6A8A9EAE" w:rsidR="00960E45" w:rsidRPr="008347F8" w:rsidRDefault="00960E45"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60E45" w:rsidRPr="008347F8" w14:paraId="53590AE2"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45E7F1E3" w14:textId="3B96423D" w:rsidR="00960E45" w:rsidRDefault="00960E45" w:rsidP="00F520B6">
            <w:pPr>
              <w:spacing w:line="276" w:lineRule="auto"/>
              <w:jc w:val="center"/>
              <w:rPr>
                <w:b w:val="0"/>
                <w:bCs w:val="0"/>
                <w:lang w:val="vi-VN" w:eastAsia="en-GB"/>
              </w:rPr>
            </w:pPr>
          </w:p>
        </w:tc>
        <w:tc>
          <w:tcPr>
            <w:tcW w:w="3261" w:type="dxa"/>
            <w:vAlign w:val="center"/>
          </w:tcPr>
          <w:p w14:paraId="6E375B1E" w14:textId="4CDFAA54" w:rsidR="00960E45" w:rsidRPr="008347F8" w:rsidRDefault="00960E45"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4671" w:type="dxa"/>
            <w:vAlign w:val="center"/>
          </w:tcPr>
          <w:p w14:paraId="5CAF7CF1" w14:textId="09318C4A" w:rsidR="00960E45" w:rsidRPr="008347F8" w:rsidRDefault="00960E45"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60E45" w:rsidRPr="008347F8" w14:paraId="11B1703E"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1A035812" w14:textId="57A6BA5D" w:rsidR="00960E45" w:rsidRDefault="00960E45" w:rsidP="00F520B6">
            <w:pPr>
              <w:spacing w:line="276" w:lineRule="auto"/>
              <w:jc w:val="center"/>
              <w:rPr>
                <w:b w:val="0"/>
                <w:bCs w:val="0"/>
                <w:lang w:val="vi-VN" w:eastAsia="en-GB"/>
              </w:rPr>
            </w:pPr>
          </w:p>
        </w:tc>
        <w:tc>
          <w:tcPr>
            <w:tcW w:w="3261" w:type="dxa"/>
            <w:vAlign w:val="center"/>
          </w:tcPr>
          <w:p w14:paraId="0D566776" w14:textId="2D23F625" w:rsidR="00960E45" w:rsidRPr="008347F8" w:rsidRDefault="00960E45"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4671" w:type="dxa"/>
            <w:vAlign w:val="center"/>
          </w:tcPr>
          <w:p w14:paraId="46CBC0D4" w14:textId="0E780351" w:rsidR="00960E45" w:rsidRPr="008347F8" w:rsidRDefault="00960E45"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60E45" w:rsidRPr="008347F8" w14:paraId="41F00A19"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5F2BAB3A" w14:textId="20DE03E1" w:rsidR="00960E45" w:rsidRDefault="00960E45" w:rsidP="00F520B6">
            <w:pPr>
              <w:spacing w:line="276" w:lineRule="auto"/>
              <w:jc w:val="center"/>
              <w:rPr>
                <w:b w:val="0"/>
                <w:bCs w:val="0"/>
                <w:lang w:val="vi-VN" w:eastAsia="en-GB"/>
              </w:rPr>
            </w:pPr>
          </w:p>
        </w:tc>
        <w:tc>
          <w:tcPr>
            <w:tcW w:w="3261" w:type="dxa"/>
            <w:vAlign w:val="center"/>
          </w:tcPr>
          <w:p w14:paraId="2954AC75" w14:textId="1DECCF6B" w:rsidR="00960E45" w:rsidRPr="008347F8" w:rsidRDefault="00960E45"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4671" w:type="dxa"/>
            <w:vAlign w:val="center"/>
          </w:tcPr>
          <w:p w14:paraId="3068DCEC" w14:textId="32486238" w:rsidR="00960E45" w:rsidRPr="008347F8" w:rsidRDefault="00960E45"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60E45" w:rsidRPr="008347F8" w14:paraId="49F37540"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30C03C0C" w14:textId="578947E6" w:rsidR="00960E45" w:rsidRDefault="00960E45" w:rsidP="00F520B6">
            <w:pPr>
              <w:spacing w:line="276" w:lineRule="auto"/>
              <w:jc w:val="center"/>
              <w:rPr>
                <w:b w:val="0"/>
                <w:bCs w:val="0"/>
                <w:lang w:val="vi-VN" w:eastAsia="en-GB"/>
              </w:rPr>
            </w:pPr>
          </w:p>
        </w:tc>
        <w:tc>
          <w:tcPr>
            <w:tcW w:w="3261" w:type="dxa"/>
            <w:vAlign w:val="center"/>
          </w:tcPr>
          <w:p w14:paraId="59CC5F77" w14:textId="558E84CB" w:rsidR="00960E45" w:rsidRPr="008347F8" w:rsidRDefault="00960E45"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4671" w:type="dxa"/>
            <w:vAlign w:val="center"/>
          </w:tcPr>
          <w:p w14:paraId="10774089" w14:textId="00479793" w:rsidR="00960E45" w:rsidRPr="008347F8" w:rsidRDefault="00960E45"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60E45" w:rsidRPr="008347F8" w14:paraId="53CEF89C"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1BE5FBE8" w14:textId="6A39CD43" w:rsidR="00960E45" w:rsidRDefault="00960E45" w:rsidP="00F520B6">
            <w:pPr>
              <w:spacing w:line="276" w:lineRule="auto"/>
              <w:jc w:val="center"/>
              <w:rPr>
                <w:b w:val="0"/>
                <w:bCs w:val="0"/>
                <w:lang w:val="vi-VN" w:eastAsia="en-GB"/>
              </w:rPr>
            </w:pPr>
          </w:p>
        </w:tc>
        <w:tc>
          <w:tcPr>
            <w:tcW w:w="3261" w:type="dxa"/>
            <w:vAlign w:val="center"/>
          </w:tcPr>
          <w:p w14:paraId="60FDBD15" w14:textId="0DB169F0" w:rsidR="00960E45" w:rsidRPr="008347F8" w:rsidRDefault="00960E45"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4671" w:type="dxa"/>
            <w:vAlign w:val="center"/>
          </w:tcPr>
          <w:p w14:paraId="014BCB9D" w14:textId="489816D9" w:rsidR="00960E45" w:rsidRPr="008347F8" w:rsidRDefault="00960E45"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60E45" w:rsidRPr="008347F8" w14:paraId="251CE891"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462469D1" w14:textId="4B1F136E" w:rsidR="00960E45" w:rsidRDefault="00960E45" w:rsidP="00F520B6">
            <w:pPr>
              <w:spacing w:line="276" w:lineRule="auto"/>
              <w:jc w:val="center"/>
              <w:rPr>
                <w:b w:val="0"/>
                <w:bCs w:val="0"/>
                <w:lang w:val="vi-VN" w:eastAsia="en-GB"/>
              </w:rPr>
            </w:pPr>
          </w:p>
        </w:tc>
        <w:tc>
          <w:tcPr>
            <w:tcW w:w="3261" w:type="dxa"/>
            <w:vAlign w:val="center"/>
          </w:tcPr>
          <w:p w14:paraId="7DFC4080" w14:textId="6491DED9" w:rsidR="00960E45" w:rsidRPr="008347F8" w:rsidRDefault="00960E45"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4671" w:type="dxa"/>
            <w:vAlign w:val="center"/>
          </w:tcPr>
          <w:p w14:paraId="51437CF0" w14:textId="46848291" w:rsidR="00960E45" w:rsidRPr="008347F8" w:rsidRDefault="00960E45"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60E45" w:rsidRPr="008347F8" w14:paraId="52F4213D"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6112D34C" w14:textId="7CEC6AE7" w:rsidR="00960E45" w:rsidRDefault="00960E45" w:rsidP="00F520B6">
            <w:pPr>
              <w:spacing w:line="276" w:lineRule="auto"/>
              <w:jc w:val="center"/>
              <w:rPr>
                <w:b w:val="0"/>
                <w:bCs w:val="0"/>
                <w:lang w:val="vi-VN" w:eastAsia="en-GB"/>
              </w:rPr>
            </w:pPr>
          </w:p>
        </w:tc>
        <w:tc>
          <w:tcPr>
            <w:tcW w:w="3261" w:type="dxa"/>
            <w:vAlign w:val="center"/>
          </w:tcPr>
          <w:p w14:paraId="2A40F589" w14:textId="6C25B061" w:rsidR="00960E45" w:rsidRPr="008347F8" w:rsidRDefault="00960E45"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4671" w:type="dxa"/>
            <w:vAlign w:val="center"/>
          </w:tcPr>
          <w:p w14:paraId="191843F7" w14:textId="023952AF" w:rsidR="00960E45" w:rsidRPr="008347F8" w:rsidRDefault="00960E45"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60E45" w:rsidRPr="008347F8" w14:paraId="7803CA8F"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7AABF813" w14:textId="286DF7C7" w:rsidR="00960E45" w:rsidRDefault="00960E45" w:rsidP="00F520B6">
            <w:pPr>
              <w:spacing w:line="276" w:lineRule="auto"/>
              <w:jc w:val="center"/>
              <w:rPr>
                <w:b w:val="0"/>
                <w:bCs w:val="0"/>
                <w:lang w:val="vi-VN" w:eastAsia="en-GB"/>
              </w:rPr>
            </w:pPr>
          </w:p>
        </w:tc>
        <w:tc>
          <w:tcPr>
            <w:tcW w:w="3261" w:type="dxa"/>
            <w:vAlign w:val="center"/>
          </w:tcPr>
          <w:p w14:paraId="3258E5B7" w14:textId="438D8D2E" w:rsidR="00960E45" w:rsidRPr="008347F8" w:rsidRDefault="00960E45"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4671" w:type="dxa"/>
            <w:vAlign w:val="center"/>
          </w:tcPr>
          <w:p w14:paraId="17717E37" w14:textId="14CE25D1" w:rsidR="00960E45" w:rsidRPr="008347F8" w:rsidRDefault="00960E45"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60E45" w:rsidRPr="008347F8" w14:paraId="43CA1934"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447ED433" w14:textId="38D529F7" w:rsidR="00960E45" w:rsidRDefault="00960E45" w:rsidP="00F520B6">
            <w:pPr>
              <w:spacing w:line="276" w:lineRule="auto"/>
              <w:jc w:val="center"/>
              <w:rPr>
                <w:b w:val="0"/>
                <w:bCs w:val="0"/>
                <w:lang w:val="vi-VN" w:eastAsia="en-GB"/>
              </w:rPr>
            </w:pPr>
          </w:p>
        </w:tc>
        <w:tc>
          <w:tcPr>
            <w:tcW w:w="3261" w:type="dxa"/>
            <w:vAlign w:val="center"/>
          </w:tcPr>
          <w:p w14:paraId="509F72EE" w14:textId="01F54142" w:rsidR="00960E45" w:rsidRPr="008347F8" w:rsidRDefault="00960E45"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4671" w:type="dxa"/>
            <w:vAlign w:val="center"/>
          </w:tcPr>
          <w:p w14:paraId="1008FC77" w14:textId="1DC74D82" w:rsidR="00960E45" w:rsidRPr="008347F8" w:rsidRDefault="00960E45"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60E45" w:rsidRPr="008347F8" w14:paraId="3D76839C"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3B35ADAB" w14:textId="2229373E" w:rsidR="00960E45" w:rsidRDefault="00960E45" w:rsidP="00F520B6">
            <w:pPr>
              <w:spacing w:line="276" w:lineRule="auto"/>
              <w:jc w:val="center"/>
              <w:rPr>
                <w:b w:val="0"/>
                <w:bCs w:val="0"/>
                <w:lang w:val="vi-VN" w:eastAsia="en-GB"/>
              </w:rPr>
            </w:pPr>
          </w:p>
        </w:tc>
        <w:tc>
          <w:tcPr>
            <w:tcW w:w="3261" w:type="dxa"/>
            <w:vAlign w:val="center"/>
          </w:tcPr>
          <w:p w14:paraId="1554416E" w14:textId="516EC931" w:rsidR="00960E45" w:rsidRPr="008347F8" w:rsidRDefault="00960E45"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4671" w:type="dxa"/>
            <w:vAlign w:val="center"/>
          </w:tcPr>
          <w:p w14:paraId="5C5ED74D" w14:textId="6F4BFE7C" w:rsidR="00960E45" w:rsidRPr="008347F8" w:rsidRDefault="00960E45"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60E45" w:rsidRPr="008347F8" w14:paraId="654D5E20"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06A3BAF6" w14:textId="0739EE6E" w:rsidR="00960E45" w:rsidRDefault="00960E45" w:rsidP="00F520B6">
            <w:pPr>
              <w:spacing w:line="276" w:lineRule="auto"/>
              <w:jc w:val="center"/>
              <w:rPr>
                <w:b w:val="0"/>
                <w:bCs w:val="0"/>
                <w:lang w:val="vi-VN" w:eastAsia="en-GB"/>
              </w:rPr>
            </w:pPr>
          </w:p>
        </w:tc>
        <w:tc>
          <w:tcPr>
            <w:tcW w:w="3261" w:type="dxa"/>
            <w:vAlign w:val="center"/>
          </w:tcPr>
          <w:p w14:paraId="52482730" w14:textId="0016D6C5" w:rsidR="00960E45" w:rsidRPr="008347F8" w:rsidRDefault="00960E45"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4671" w:type="dxa"/>
            <w:vAlign w:val="center"/>
          </w:tcPr>
          <w:p w14:paraId="351442A4" w14:textId="22390238" w:rsidR="00960E45" w:rsidRPr="008347F8" w:rsidRDefault="00960E45"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60E45" w:rsidRPr="008347F8" w14:paraId="6E19784C"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6420D594" w14:textId="6C247FE8" w:rsidR="00960E45" w:rsidRDefault="00960E45" w:rsidP="00F520B6">
            <w:pPr>
              <w:spacing w:line="276" w:lineRule="auto"/>
              <w:jc w:val="center"/>
              <w:rPr>
                <w:b w:val="0"/>
                <w:bCs w:val="0"/>
                <w:lang w:val="vi-VN" w:eastAsia="en-GB"/>
              </w:rPr>
            </w:pPr>
          </w:p>
        </w:tc>
        <w:tc>
          <w:tcPr>
            <w:tcW w:w="3261" w:type="dxa"/>
            <w:vAlign w:val="center"/>
          </w:tcPr>
          <w:p w14:paraId="5AAE7471" w14:textId="4C4E1FBD" w:rsidR="00960E45" w:rsidRPr="008347F8" w:rsidRDefault="00960E45"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4671" w:type="dxa"/>
            <w:vAlign w:val="center"/>
          </w:tcPr>
          <w:p w14:paraId="71B5FF8B" w14:textId="547CA18A" w:rsidR="00960E45" w:rsidRPr="008347F8" w:rsidRDefault="00960E45"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60E45" w:rsidRPr="008347F8" w14:paraId="00C181E2"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6228DEBD" w14:textId="22CAE561" w:rsidR="00960E45" w:rsidRDefault="00960E45" w:rsidP="00F520B6">
            <w:pPr>
              <w:spacing w:line="276" w:lineRule="auto"/>
              <w:jc w:val="center"/>
              <w:rPr>
                <w:b w:val="0"/>
                <w:bCs w:val="0"/>
                <w:lang w:val="vi-VN" w:eastAsia="en-GB"/>
              </w:rPr>
            </w:pPr>
          </w:p>
        </w:tc>
        <w:tc>
          <w:tcPr>
            <w:tcW w:w="3261" w:type="dxa"/>
            <w:vAlign w:val="center"/>
          </w:tcPr>
          <w:p w14:paraId="54F5DE7D" w14:textId="2B7E2E81" w:rsidR="00960E45" w:rsidRPr="008347F8" w:rsidRDefault="00960E45"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4671" w:type="dxa"/>
            <w:vAlign w:val="center"/>
          </w:tcPr>
          <w:p w14:paraId="7765357A" w14:textId="4F4BD6D9" w:rsidR="00960E45" w:rsidRPr="008347F8" w:rsidRDefault="00960E45"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60E45" w:rsidRPr="008347F8" w14:paraId="015A3BD0"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1AA0789F" w14:textId="14DB24F2" w:rsidR="00960E45" w:rsidRDefault="00960E45" w:rsidP="00F520B6">
            <w:pPr>
              <w:spacing w:line="276" w:lineRule="auto"/>
              <w:jc w:val="center"/>
              <w:rPr>
                <w:b w:val="0"/>
                <w:bCs w:val="0"/>
                <w:lang w:val="vi-VN" w:eastAsia="en-GB"/>
              </w:rPr>
            </w:pPr>
          </w:p>
        </w:tc>
        <w:tc>
          <w:tcPr>
            <w:tcW w:w="3261" w:type="dxa"/>
            <w:vAlign w:val="center"/>
          </w:tcPr>
          <w:p w14:paraId="1940241D" w14:textId="78C0BB37" w:rsidR="00960E45" w:rsidRPr="008347F8" w:rsidRDefault="00960E45"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4671" w:type="dxa"/>
            <w:vAlign w:val="center"/>
          </w:tcPr>
          <w:p w14:paraId="4CB61BED" w14:textId="5CCE7DE6" w:rsidR="00960E45" w:rsidRPr="008347F8" w:rsidRDefault="00960E45"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60E45" w:rsidRPr="008347F8" w14:paraId="7CD5F13B"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7DB55B26" w14:textId="6EFAC91A" w:rsidR="00960E45" w:rsidRDefault="00960E45" w:rsidP="00F520B6">
            <w:pPr>
              <w:spacing w:line="276" w:lineRule="auto"/>
              <w:jc w:val="center"/>
              <w:rPr>
                <w:b w:val="0"/>
                <w:bCs w:val="0"/>
                <w:lang w:val="vi-VN" w:eastAsia="en-GB"/>
              </w:rPr>
            </w:pPr>
          </w:p>
        </w:tc>
        <w:tc>
          <w:tcPr>
            <w:tcW w:w="3261" w:type="dxa"/>
            <w:vAlign w:val="center"/>
          </w:tcPr>
          <w:p w14:paraId="3176B0AD" w14:textId="451919AD" w:rsidR="00960E45" w:rsidRPr="008347F8" w:rsidRDefault="00960E45"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4671" w:type="dxa"/>
            <w:vAlign w:val="center"/>
          </w:tcPr>
          <w:p w14:paraId="3164A335" w14:textId="3625040C" w:rsidR="00960E45" w:rsidRPr="008347F8" w:rsidRDefault="00960E45"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60E45" w:rsidRPr="008347F8" w14:paraId="4FCCCC28"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3694617D" w14:textId="1CDD137F" w:rsidR="00960E45" w:rsidRDefault="00960E45" w:rsidP="00F520B6">
            <w:pPr>
              <w:spacing w:line="276" w:lineRule="auto"/>
              <w:jc w:val="center"/>
              <w:rPr>
                <w:b w:val="0"/>
                <w:bCs w:val="0"/>
                <w:lang w:val="vi-VN" w:eastAsia="en-GB"/>
              </w:rPr>
            </w:pPr>
          </w:p>
        </w:tc>
        <w:tc>
          <w:tcPr>
            <w:tcW w:w="3261" w:type="dxa"/>
            <w:vAlign w:val="center"/>
          </w:tcPr>
          <w:p w14:paraId="756CD864" w14:textId="31156554" w:rsidR="00960E45" w:rsidRPr="008347F8" w:rsidRDefault="00960E45"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4671" w:type="dxa"/>
            <w:vAlign w:val="center"/>
          </w:tcPr>
          <w:p w14:paraId="6BB66851" w14:textId="2601E0AF" w:rsidR="00960E45" w:rsidRPr="008347F8" w:rsidRDefault="00960E45"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bl>
    <w:p w14:paraId="4C5489E9" w14:textId="18FC84E4" w:rsidR="00AA6893" w:rsidRPr="00960E45" w:rsidRDefault="00AA6893" w:rsidP="00960E45">
      <w:pPr>
        <w:spacing w:line="360" w:lineRule="auto"/>
        <w:rPr>
          <w:b/>
          <w:bCs/>
          <w:lang w:val="vi-VN" w:eastAsia="en-GB"/>
        </w:rPr>
      </w:pPr>
    </w:p>
    <w:p w14:paraId="1D64493B" w14:textId="1925A718" w:rsidR="00AA6893" w:rsidRDefault="00AA6893">
      <w:pPr>
        <w:pStyle w:val="ListParagraph"/>
        <w:numPr>
          <w:ilvl w:val="3"/>
          <w:numId w:val="10"/>
        </w:numPr>
        <w:spacing w:line="360" w:lineRule="auto"/>
        <w:rPr>
          <w:b/>
          <w:bCs/>
          <w:lang w:val="vi-VN" w:eastAsia="en-GB"/>
        </w:rPr>
      </w:pPr>
      <w:r>
        <w:rPr>
          <w:b/>
          <w:bCs/>
          <w:lang w:val="vi-VN" w:eastAsia="en-GB"/>
        </w:rPr>
        <w:t>Kết quả của quy trình</w:t>
      </w:r>
    </w:p>
    <w:p w14:paraId="54880787" w14:textId="77777777" w:rsidR="00960E45" w:rsidRPr="00960E45" w:rsidRDefault="00960E45" w:rsidP="00960E45">
      <w:pPr>
        <w:spacing w:line="360" w:lineRule="auto"/>
        <w:rPr>
          <w:lang w:val="vi-VN" w:eastAsia="en-GB"/>
        </w:rPr>
      </w:pPr>
    </w:p>
    <w:p w14:paraId="05B43892" w14:textId="4A6A0C47" w:rsidR="007633EB" w:rsidRDefault="007633EB">
      <w:pPr>
        <w:pStyle w:val="Heading2"/>
        <w:numPr>
          <w:ilvl w:val="2"/>
          <w:numId w:val="10"/>
        </w:numPr>
        <w:spacing w:line="360" w:lineRule="auto"/>
        <w:rPr>
          <w:lang w:val="vi-VN" w:eastAsia="en-GB"/>
        </w:rPr>
      </w:pPr>
      <w:r>
        <w:rPr>
          <w:lang w:val="vi-VN" w:eastAsia="en-GB"/>
        </w:rPr>
        <w:t xml:space="preserve">Quy trình nghiệp vụ </w:t>
      </w:r>
      <w:r w:rsidR="006448BC" w:rsidRPr="006448BC">
        <w:rPr>
          <w:lang w:val="vi-VN" w:eastAsia="en-GB"/>
        </w:rPr>
        <w:t>Chuyển nhượng quyền sử dụng booking</w:t>
      </w:r>
    </w:p>
    <w:p w14:paraId="1AD0F3BC" w14:textId="6746AC18" w:rsidR="00AA6893" w:rsidRDefault="00AA6893">
      <w:pPr>
        <w:pStyle w:val="ListParagraph"/>
        <w:numPr>
          <w:ilvl w:val="3"/>
          <w:numId w:val="10"/>
        </w:numPr>
        <w:spacing w:line="360" w:lineRule="auto"/>
        <w:rPr>
          <w:b/>
          <w:bCs/>
          <w:lang w:val="vi-VN" w:eastAsia="en-GB"/>
        </w:rPr>
      </w:pPr>
      <w:r>
        <w:rPr>
          <w:b/>
          <w:bCs/>
          <w:lang w:val="vi-VN" w:eastAsia="en-GB"/>
        </w:rPr>
        <w:t>Mục đích</w:t>
      </w:r>
    </w:p>
    <w:p w14:paraId="1D44FBAC" w14:textId="622099BB" w:rsidR="00960E45" w:rsidRPr="00960E45" w:rsidRDefault="004F2C76" w:rsidP="004F2C76">
      <w:pPr>
        <w:spacing w:line="360" w:lineRule="auto"/>
        <w:ind w:firstLine="720"/>
        <w:rPr>
          <w:lang w:val="vi-VN" w:eastAsia="en-GB"/>
        </w:rPr>
      </w:pPr>
      <w:r w:rsidRPr="004F2C76">
        <w:rPr>
          <w:lang w:val="vi-VN" w:eastAsia="en-GB"/>
        </w:rPr>
        <w:t>Quy trình chuyển nhượng quyền sử dụng booking cho phép Khách hàng đã đặt sân nhưng không thể trực tiếp sử dụng lịch đã đặt chuyển quyền sử dụng booking cho một Khách hàng khác. Quy trình giúp hạn chế lãng phí khung giờ, tạo điều kiện để người có nhu cầu tiếp nhận lịch phù hợp và giảm thiệt hại cho người đặt ban đầu.</w:t>
      </w:r>
      <w:r>
        <w:rPr>
          <w:lang w:val="vi-VN" w:eastAsia="en-GB"/>
        </w:rPr>
        <w:t xml:space="preserve"> </w:t>
      </w:r>
      <w:r w:rsidRPr="004F2C76">
        <w:rPr>
          <w:lang w:val="vi-VN" w:eastAsia="en-GB"/>
        </w:rPr>
        <w:t>Việc chuyển nhượng chỉ làm thay đổi người có quyền sử dụng booking. Các thông tin cốt lõi như cơ sở, sân, ngày sử dụng, khung giờ, mức giá và chính sách đã áp dụng được giữ nguyên, trừ trường hợp Chủ cơ sở kinh doanh có quy định khác. Toàn bộ quá trình được lưu lại để bảo đảm khả năng tra cứu và xác định trách nhiệm của các bên.</w:t>
      </w:r>
    </w:p>
    <w:p w14:paraId="5D232C51" w14:textId="4C7A3467" w:rsidR="00AA6893" w:rsidRDefault="00AA6893">
      <w:pPr>
        <w:pStyle w:val="ListParagraph"/>
        <w:numPr>
          <w:ilvl w:val="3"/>
          <w:numId w:val="10"/>
        </w:numPr>
        <w:spacing w:line="360" w:lineRule="auto"/>
        <w:rPr>
          <w:b/>
          <w:bCs/>
          <w:lang w:val="vi-VN" w:eastAsia="en-GB"/>
        </w:rPr>
      </w:pPr>
      <w:r>
        <w:rPr>
          <w:b/>
          <w:bCs/>
          <w:lang w:val="vi-VN" w:eastAsia="en-GB"/>
        </w:rPr>
        <w:t>Phạm vi</w:t>
      </w:r>
    </w:p>
    <w:p w14:paraId="07393919" w14:textId="658C1C40" w:rsidR="00960E45" w:rsidRPr="00960E45" w:rsidRDefault="004F2C76" w:rsidP="004F2C76">
      <w:pPr>
        <w:spacing w:line="360" w:lineRule="auto"/>
        <w:ind w:firstLine="720"/>
        <w:rPr>
          <w:lang w:val="vi-VN" w:eastAsia="en-GB"/>
        </w:rPr>
      </w:pPr>
      <w:r w:rsidRPr="004F2C76">
        <w:rPr>
          <w:lang w:val="vi-VN" w:eastAsia="en-GB"/>
        </w:rPr>
        <w:t>Quy trình bắt đầu khi Khách hàng đang có quyền sử dụng một booking đã được xác nhận gửi yêu cầu chuyển nhượng. Phạm vi xử lý bao gồm kiểm tra điều kiện của booking; tạo và công khai yêu cầu chuyển nhượng; tiếp nhận đăng ký từ Khách hàng khác; kiểm tra điều kiện của người tiếp nhận; xác nhận việc chuyển nhượng; cập nhật người có quyền sử dụng booking, thông tin check-in và lịch sử thay đổi; đồng thời gửi thông báo cho các bên liên quan.</w:t>
      </w:r>
      <w:r>
        <w:rPr>
          <w:lang w:val="vi-VN" w:eastAsia="en-GB"/>
        </w:rPr>
        <w:t xml:space="preserve"> </w:t>
      </w:r>
      <w:r w:rsidRPr="004F2C76">
        <w:rPr>
          <w:lang w:val="vi-VN" w:eastAsia="en-GB"/>
        </w:rPr>
        <w:t xml:space="preserve">Quy trình áp dụng cho việc chuyển quyền sử dụng </w:t>
      </w:r>
      <w:r w:rsidRPr="004F2C76">
        <w:rPr>
          <w:lang w:val="vi-VN" w:eastAsia="en-GB"/>
        </w:rPr>
        <w:lastRenderedPageBreak/>
        <w:t>booking trên Aura Court, không phải chuyển nhượng tài khoản người dùng, quyền sở hữu cơ sở hoặc quyền quản lý booking. Việc thanh toán hoặc hoàn trả giữa các bên, nếu được cơ sở cho phép, phải tuân theo phương thức và chính sách đã công bố; Aura Court không mặc nhiên thu hộ, giữ tiền hoặc thực hiện chi trả cho bên chuyển nhượng.</w:t>
      </w:r>
      <w:r>
        <w:rPr>
          <w:lang w:val="vi-VN" w:eastAsia="en-GB"/>
        </w:rPr>
        <w:t xml:space="preserve"> </w:t>
      </w:r>
      <w:r w:rsidRPr="004F2C76">
        <w:rPr>
          <w:lang w:val="vi-VN" w:eastAsia="en-GB"/>
        </w:rPr>
        <w:t>Quy trình không bao gồm việc thay đổi sân hoặc khung giờ, hủy booking, hoàn tiền từ Chủ cơ sở kinh doanh, xử lý tranh chấp chuyên sâu hoặc mua bán tự phát ngoài nền tảng. Các trường hợp này được chuyển sang quy trình nghiệp vụ tương ứng.</w:t>
      </w:r>
    </w:p>
    <w:p w14:paraId="29680208" w14:textId="1446557A" w:rsidR="00AA6893" w:rsidRDefault="00AA6893">
      <w:pPr>
        <w:pStyle w:val="ListParagraph"/>
        <w:numPr>
          <w:ilvl w:val="3"/>
          <w:numId w:val="10"/>
        </w:numPr>
        <w:spacing w:line="360" w:lineRule="auto"/>
        <w:rPr>
          <w:b/>
          <w:bCs/>
          <w:lang w:val="vi-VN" w:eastAsia="en-GB"/>
        </w:rPr>
      </w:pPr>
      <w:r>
        <w:rPr>
          <w:b/>
          <w:bCs/>
          <w:lang w:val="vi-VN" w:eastAsia="en-GB"/>
        </w:rPr>
        <w:t>Tác nhân tham gia</w:t>
      </w:r>
    </w:p>
    <w:p w14:paraId="6949F6DE" w14:textId="4869EBAA" w:rsidR="00960E45" w:rsidRDefault="004F2C76" w:rsidP="004F2C76">
      <w:pPr>
        <w:spacing w:line="360" w:lineRule="auto"/>
        <w:ind w:firstLine="720"/>
        <w:rPr>
          <w:lang w:val="vi-VN" w:eastAsia="en-GB"/>
        </w:rPr>
      </w:pPr>
      <w:r w:rsidRPr="004F2C76">
        <w:rPr>
          <w:lang w:val="vi-VN" w:eastAsia="en-GB"/>
        </w:rPr>
        <w:t>Người chuyển nhượng và người tiếp nhận đều thuộc tác nhân Khách hàng. Đây là hai tư cách nghiệp vụ phát sinh trong một yêu cầu chuyển nhượng cụ thể, không phải hai tác nhân độc lập của hệ thống.</w:t>
      </w:r>
    </w:p>
    <w:tbl>
      <w:tblPr>
        <w:tblStyle w:val="GridTable1Light"/>
        <w:tblW w:w="0" w:type="auto"/>
        <w:tblLook w:val="04A0" w:firstRow="1" w:lastRow="0" w:firstColumn="1" w:lastColumn="0" w:noHBand="0" w:noVBand="1"/>
      </w:tblPr>
      <w:tblGrid>
        <w:gridCol w:w="1271"/>
        <w:gridCol w:w="1834"/>
        <w:gridCol w:w="885"/>
        <w:gridCol w:w="5071"/>
      </w:tblGrid>
      <w:tr w:rsidR="00960E45" w14:paraId="0015EDD4" w14:textId="77777777" w:rsidTr="004F2C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569EEAF" w14:textId="77777777" w:rsidR="00960E45" w:rsidRDefault="00960E45" w:rsidP="00F520B6">
            <w:pPr>
              <w:spacing w:line="276" w:lineRule="auto"/>
              <w:jc w:val="center"/>
              <w:rPr>
                <w:rFonts w:cs="Times New Roman (Body CS)"/>
                <w:spacing w:val="-2"/>
                <w:lang w:val="vi-VN" w:eastAsia="en-GB"/>
              </w:rPr>
            </w:pPr>
            <w:r>
              <w:rPr>
                <w:rFonts w:cs="Times New Roman (Body CS)"/>
                <w:spacing w:val="-2"/>
                <w:lang w:val="vi-VN" w:eastAsia="en-GB"/>
              </w:rPr>
              <w:t>ID</w:t>
            </w:r>
          </w:p>
        </w:tc>
        <w:tc>
          <w:tcPr>
            <w:tcW w:w="1834" w:type="dxa"/>
          </w:tcPr>
          <w:p w14:paraId="3BF67EB3" w14:textId="77777777" w:rsidR="00960E45" w:rsidRDefault="00960E45"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Tác nhân</w:t>
            </w:r>
          </w:p>
        </w:tc>
        <w:tc>
          <w:tcPr>
            <w:tcW w:w="885" w:type="dxa"/>
          </w:tcPr>
          <w:p w14:paraId="7A676BAC" w14:textId="77777777" w:rsidR="00960E45" w:rsidRDefault="00960E45"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Loại</w:t>
            </w:r>
          </w:p>
        </w:tc>
        <w:tc>
          <w:tcPr>
            <w:tcW w:w="5071" w:type="dxa"/>
          </w:tcPr>
          <w:p w14:paraId="6C9A8CBC" w14:textId="77777777" w:rsidR="00960E45" w:rsidRDefault="00960E45"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Mô tả</w:t>
            </w:r>
          </w:p>
        </w:tc>
      </w:tr>
      <w:tr w:rsidR="004F2C76" w:rsidRPr="008C59D9" w14:paraId="257AE849" w14:textId="77777777" w:rsidTr="004F2C76">
        <w:trPr>
          <w:trHeight w:val="96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64519649" w14:textId="77777777" w:rsidR="004F2C76" w:rsidRDefault="004F2C76" w:rsidP="00F520B6">
            <w:pPr>
              <w:spacing w:line="276" w:lineRule="auto"/>
              <w:jc w:val="center"/>
              <w:rPr>
                <w:rFonts w:cs="Times New Roman (Body CS)"/>
                <w:spacing w:val="-2"/>
                <w:lang w:val="vi-VN" w:eastAsia="en-GB"/>
              </w:rPr>
            </w:pPr>
            <w:r>
              <w:rPr>
                <w:rFonts w:cs="Times New Roman (Body CS)"/>
                <w:spacing w:val="-2"/>
                <w:lang w:val="vi-VN" w:eastAsia="en-GB"/>
              </w:rPr>
              <w:t>ACT-02</w:t>
            </w:r>
          </w:p>
        </w:tc>
        <w:tc>
          <w:tcPr>
            <w:tcW w:w="1834" w:type="dxa"/>
            <w:vAlign w:val="center"/>
          </w:tcPr>
          <w:p w14:paraId="28FF582C" w14:textId="77777777" w:rsidR="004F2C76" w:rsidRDefault="004F2C76"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Khách hàng</w:t>
            </w:r>
          </w:p>
        </w:tc>
        <w:tc>
          <w:tcPr>
            <w:tcW w:w="885" w:type="dxa"/>
            <w:vMerge w:val="restart"/>
            <w:vAlign w:val="center"/>
          </w:tcPr>
          <w:p w14:paraId="66E65571" w14:textId="77777777" w:rsidR="004F2C76" w:rsidRDefault="004F2C76" w:rsidP="00F520B6">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760A2">
              <w:t>Người dùng</w:t>
            </w:r>
          </w:p>
        </w:tc>
        <w:tc>
          <w:tcPr>
            <w:tcW w:w="5071" w:type="dxa"/>
          </w:tcPr>
          <w:p w14:paraId="2D68B881" w14:textId="4EB0CDC3" w:rsidR="004F2C76" w:rsidRPr="004F2C76" w:rsidRDefault="004F2C76" w:rsidP="00F520B6">
            <w:pPr>
              <w:cnfStyle w:val="000000000000" w:firstRow="0" w:lastRow="0" w:firstColumn="0" w:lastColumn="0" w:oddVBand="0" w:evenVBand="0" w:oddHBand="0" w:evenHBand="0" w:firstRowFirstColumn="0" w:firstRowLastColumn="0" w:lastRowFirstColumn="0" w:lastRowLastColumn="0"/>
              <w:rPr>
                <w:color w:val="auto"/>
                <w:szCs w:val="26"/>
              </w:rPr>
            </w:pPr>
            <w:r w:rsidRPr="004F2C76">
              <w:rPr>
                <w:color w:val="auto"/>
                <w:szCs w:val="26"/>
              </w:rPr>
              <w:t>Gửi yêu cầu chuyển nhượng, tiếp nhận quyền sử dụng booking, xác nhận thông tin và theo dõi kết quả</w:t>
            </w:r>
          </w:p>
        </w:tc>
      </w:tr>
      <w:tr w:rsidR="004F2C76" w:rsidRPr="00090A6D" w14:paraId="479DA785" w14:textId="77777777" w:rsidTr="004F2C76">
        <w:tc>
          <w:tcPr>
            <w:cnfStyle w:val="001000000000" w:firstRow="0" w:lastRow="0" w:firstColumn="1" w:lastColumn="0" w:oddVBand="0" w:evenVBand="0" w:oddHBand="0" w:evenHBand="0" w:firstRowFirstColumn="0" w:firstRowLastColumn="0" w:lastRowFirstColumn="0" w:lastRowLastColumn="0"/>
            <w:tcW w:w="1271" w:type="dxa"/>
            <w:vAlign w:val="center"/>
          </w:tcPr>
          <w:p w14:paraId="772DED91" w14:textId="77777777" w:rsidR="004F2C76" w:rsidRPr="008C59D9" w:rsidRDefault="004F2C76" w:rsidP="00F520B6">
            <w:pPr>
              <w:spacing w:line="276" w:lineRule="auto"/>
              <w:jc w:val="center"/>
              <w:rPr>
                <w:rFonts w:cs="Times New Roman (Body CS)"/>
                <w:spacing w:val="-2"/>
                <w:lang w:val="vi-VN" w:eastAsia="en-GB"/>
              </w:rPr>
            </w:pPr>
            <w:r w:rsidRPr="000760A2">
              <w:t>ACT-0</w:t>
            </w:r>
            <w:r>
              <w:rPr>
                <w:lang w:val="vi-VN"/>
              </w:rPr>
              <w:t>3</w:t>
            </w:r>
          </w:p>
        </w:tc>
        <w:tc>
          <w:tcPr>
            <w:tcW w:w="1834" w:type="dxa"/>
            <w:vAlign w:val="center"/>
          </w:tcPr>
          <w:p w14:paraId="37FFC498" w14:textId="77777777" w:rsidR="004F2C76" w:rsidRPr="008C59D9" w:rsidRDefault="004F2C76"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Nhân viên</w:t>
            </w:r>
          </w:p>
        </w:tc>
        <w:tc>
          <w:tcPr>
            <w:tcW w:w="885" w:type="dxa"/>
            <w:vMerge/>
          </w:tcPr>
          <w:p w14:paraId="6A25CADE" w14:textId="77777777" w:rsidR="004F2C76" w:rsidRDefault="004F2C76"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5071" w:type="dxa"/>
          </w:tcPr>
          <w:p w14:paraId="46E483B6" w14:textId="118C6F1E" w:rsidR="004F2C76" w:rsidRPr="004F2C76" w:rsidRDefault="004F2C76" w:rsidP="00F520B6">
            <w:pPr>
              <w:cnfStyle w:val="000000000000" w:firstRow="0" w:lastRow="0" w:firstColumn="0" w:lastColumn="0" w:oddVBand="0" w:evenVBand="0" w:oddHBand="0" w:evenHBand="0" w:firstRowFirstColumn="0" w:firstRowLastColumn="0" w:lastRowFirstColumn="0" w:lastRowLastColumn="0"/>
              <w:rPr>
                <w:color w:val="auto"/>
                <w:szCs w:val="26"/>
              </w:rPr>
            </w:pPr>
            <w:r w:rsidRPr="004F2C76">
              <w:rPr>
                <w:color w:val="auto"/>
                <w:szCs w:val="26"/>
              </w:rPr>
              <w:t>Kiểm tra booking, hỗ trợ xác minh người sử dụng và check-in tại cơ sở khi được phân quyền</w:t>
            </w:r>
          </w:p>
        </w:tc>
      </w:tr>
      <w:tr w:rsidR="004F2C76" w:rsidRPr="00090A6D" w14:paraId="49F66B18" w14:textId="77777777" w:rsidTr="004F2C76">
        <w:tc>
          <w:tcPr>
            <w:cnfStyle w:val="001000000000" w:firstRow="0" w:lastRow="0" w:firstColumn="1" w:lastColumn="0" w:oddVBand="0" w:evenVBand="0" w:oddHBand="0" w:evenHBand="0" w:firstRowFirstColumn="0" w:firstRowLastColumn="0" w:lastRowFirstColumn="0" w:lastRowLastColumn="0"/>
            <w:tcW w:w="1271" w:type="dxa"/>
            <w:vAlign w:val="center"/>
          </w:tcPr>
          <w:p w14:paraId="06308152" w14:textId="77777777" w:rsidR="004F2C76" w:rsidRDefault="004F2C76" w:rsidP="00F520B6">
            <w:pPr>
              <w:spacing w:line="276" w:lineRule="auto"/>
              <w:jc w:val="center"/>
              <w:rPr>
                <w:rFonts w:cs="Times New Roman (Body CS)"/>
                <w:spacing w:val="-2"/>
                <w:lang w:val="vi-VN" w:eastAsia="en-GB"/>
              </w:rPr>
            </w:pPr>
            <w:r>
              <w:rPr>
                <w:rFonts w:cs="Times New Roman (Body CS)"/>
                <w:spacing w:val="-2"/>
                <w:lang w:val="vi-VN" w:eastAsia="en-GB"/>
              </w:rPr>
              <w:t>ACT-04</w:t>
            </w:r>
          </w:p>
        </w:tc>
        <w:tc>
          <w:tcPr>
            <w:tcW w:w="1834" w:type="dxa"/>
            <w:vAlign w:val="center"/>
          </w:tcPr>
          <w:p w14:paraId="0DDDDEC4" w14:textId="77777777" w:rsidR="004F2C76" w:rsidRDefault="004F2C76"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Chủ cơ sở kinh doanh</w:t>
            </w:r>
          </w:p>
        </w:tc>
        <w:tc>
          <w:tcPr>
            <w:tcW w:w="885" w:type="dxa"/>
            <w:vMerge/>
          </w:tcPr>
          <w:p w14:paraId="13B7AC9E" w14:textId="77777777" w:rsidR="004F2C76" w:rsidRDefault="004F2C76"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5071" w:type="dxa"/>
          </w:tcPr>
          <w:p w14:paraId="0865F1B5" w14:textId="33F7649F" w:rsidR="004F2C76" w:rsidRPr="004F2C76" w:rsidRDefault="004F2C76" w:rsidP="00F520B6">
            <w:pPr>
              <w:cnfStyle w:val="000000000000" w:firstRow="0" w:lastRow="0" w:firstColumn="0" w:lastColumn="0" w:oddVBand="0" w:evenVBand="0" w:oddHBand="0" w:evenHBand="0" w:firstRowFirstColumn="0" w:firstRowLastColumn="0" w:lastRowFirstColumn="0" w:lastRowLastColumn="0"/>
              <w:rPr>
                <w:color w:val="auto"/>
                <w:szCs w:val="26"/>
              </w:rPr>
            </w:pPr>
            <w:r w:rsidRPr="004F2C76">
              <w:rPr>
                <w:color w:val="auto"/>
                <w:szCs w:val="26"/>
              </w:rPr>
              <w:t>Thiết lập chính sách chuyển nhượng, theo dõi và xử lý các trường hợp cần xác nhận tại cơ sở</w:t>
            </w:r>
          </w:p>
        </w:tc>
      </w:tr>
      <w:tr w:rsidR="004F2C76" w:rsidRPr="00090A6D" w14:paraId="4718A3E3" w14:textId="77777777" w:rsidTr="004F2C76">
        <w:tc>
          <w:tcPr>
            <w:cnfStyle w:val="001000000000" w:firstRow="0" w:lastRow="0" w:firstColumn="1" w:lastColumn="0" w:oddVBand="0" w:evenVBand="0" w:oddHBand="0" w:evenHBand="0" w:firstRowFirstColumn="0" w:firstRowLastColumn="0" w:lastRowFirstColumn="0" w:lastRowLastColumn="0"/>
            <w:tcW w:w="1271" w:type="dxa"/>
            <w:vAlign w:val="center"/>
          </w:tcPr>
          <w:p w14:paraId="39E4F8A2" w14:textId="4AF57179" w:rsidR="004F2C76" w:rsidRDefault="004F2C76" w:rsidP="00F520B6">
            <w:pPr>
              <w:spacing w:line="276" w:lineRule="auto"/>
              <w:jc w:val="center"/>
              <w:rPr>
                <w:rFonts w:cs="Times New Roman (Body CS)"/>
                <w:spacing w:val="-2"/>
                <w:lang w:val="vi-VN" w:eastAsia="en-GB"/>
              </w:rPr>
            </w:pPr>
            <w:r>
              <w:rPr>
                <w:rFonts w:cs="Times New Roman (Body CS)"/>
                <w:spacing w:val="-2"/>
                <w:lang w:val="vi-VN" w:eastAsia="en-GB"/>
              </w:rPr>
              <w:t>ACT-05</w:t>
            </w:r>
          </w:p>
        </w:tc>
        <w:tc>
          <w:tcPr>
            <w:tcW w:w="1834" w:type="dxa"/>
            <w:vAlign w:val="center"/>
          </w:tcPr>
          <w:p w14:paraId="20232EA7" w14:textId="10FA19B4" w:rsidR="004F2C76" w:rsidRDefault="004F2C76" w:rsidP="004F2C7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Quản trị viên nền tảng</w:t>
            </w:r>
          </w:p>
        </w:tc>
        <w:tc>
          <w:tcPr>
            <w:tcW w:w="885" w:type="dxa"/>
            <w:vMerge/>
          </w:tcPr>
          <w:p w14:paraId="00C1814E" w14:textId="77777777" w:rsidR="004F2C76" w:rsidRDefault="004F2C76"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5071" w:type="dxa"/>
          </w:tcPr>
          <w:p w14:paraId="1A8A4F80" w14:textId="1CF93EB6" w:rsidR="004F2C76" w:rsidRPr="004F2C76" w:rsidRDefault="004F2C76" w:rsidP="00F520B6">
            <w:pPr>
              <w:cnfStyle w:val="000000000000" w:firstRow="0" w:lastRow="0" w:firstColumn="0" w:lastColumn="0" w:oddVBand="0" w:evenVBand="0" w:oddHBand="0" w:evenHBand="0" w:firstRowFirstColumn="0" w:firstRowLastColumn="0" w:lastRowFirstColumn="0" w:lastRowLastColumn="0"/>
              <w:rPr>
                <w:color w:val="auto"/>
                <w:szCs w:val="26"/>
              </w:rPr>
            </w:pPr>
            <w:r w:rsidRPr="004F2C76">
              <w:rPr>
                <w:color w:val="auto"/>
                <w:szCs w:val="26"/>
              </w:rPr>
              <w:t>Hỗ trợ xử lý khiếu nại hoặc hành vi vi phạm chính sách trong quá trình chuyển nhượng</w:t>
            </w:r>
          </w:p>
        </w:tc>
      </w:tr>
      <w:tr w:rsidR="004F2C76" w:rsidRPr="00090A6D" w14:paraId="2A244510" w14:textId="77777777" w:rsidTr="004F2C76">
        <w:tc>
          <w:tcPr>
            <w:cnfStyle w:val="001000000000" w:firstRow="0" w:lastRow="0" w:firstColumn="1" w:lastColumn="0" w:oddVBand="0" w:evenVBand="0" w:oddHBand="0" w:evenHBand="0" w:firstRowFirstColumn="0" w:firstRowLastColumn="0" w:lastRowFirstColumn="0" w:lastRowLastColumn="0"/>
            <w:tcW w:w="1271" w:type="dxa"/>
            <w:vAlign w:val="center"/>
          </w:tcPr>
          <w:p w14:paraId="0D77565B" w14:textId="77777777" w:rsidR="004F2C76" w:rsidRPr="00090A6D" w:rsidRDefault="004F2C76" w:rsidP="00F520B6">
            <w:pPr>
              <w:spacing w:line="276" w:lineRule="auto"/>
              <w:jc w:val="center"/>
              <w:rPr>
                <w:rFonts w:cs="Times New Roman (Body CS)"/>
                <w:spacing w:val="-2"/>
                <w:lang w:val="vi-VN" w:eastAsia="en-GB"/>
              </w:rPr>
            </w:pPr>
            <w:r w:rsidRPr="000760A2">
              <w:t>ACT-0</w:t>
            </w:r>
            <w:r>
              <w:rPr>
                <w:lang w:val="vi-VN"/>
              </w:rPr>
              <w:t>6</w:t>
            </w:r>
          </w:p>
        </w:tc>
        <w:tc>
          <w:tcPr>
            <w:tcW w:w="1834" w:type="dxa"/>
            <w:vAlign w:val="center"/>
          </w:tcPr>
          <w:p w14:paraId="3638A458" w14:textId="77777777" w:rsidR="004F2C76" w:rsidRDefault="004F2C76"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Nhà cung cấp dịch vụ thanh toán và đối soát</w:t>
            </w:r>
          </w:p>
        </w:tc>
        <w:tc>
          <w:tcPr>
            <w:tcW w:w="885" w:type="dxa"/>
            <w:vMerge w:val="restart"/>
          </w:tcPr>
          <w:p w14:paraId="3605A228" w14:textId="77777777" w:rsidR="004F2C76" w:rsidRDefault="004F2C76"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Hệ thống bên ngoài</w:t>
            </w:r>
          </w:p>
        </w:tc>
        <w:tc>
          <w:tcPr>
            <w:tcW w:w="5071" w:type="dxa"/>
          </w:tcPr>
          <w:p w14:paraId="112A9860" w14:textId="4AC8184D" w:rsidR="004F2C76" w:rsidRPr="004F2C76" w:rsidRDefault="004F2C76" w:rsidP="00F520B6">
            <w:pPr>
              <w:cnfStyle w:val="000000000000" w:firstRow="0" w:lastRow="0" w:firstColumn="0" w:lastColumn="0" w:oddVBand="0" w:evenVBand="0" w:oddHBand="0" w:evenHBand="0" w:firstRowFirstColumn="0" w:firstRowLastColumn="0" w:lastRowFirstColumn="0" w:lastRowLastColumn="0"/>
              <w:rPr>
                <w:color w:val="auto"/>
                <w:szCs w:val="26"/>
              </w:rPr>
            </w:pPr>
            <w:r w:rsidRPr="004F2C76">
              <w:rPr>
                <w:color w:val="auto"/>
                <w:szCs w:val="26"/>
              </w:rPr>
              <w:t>Hỗ trợ xác nhận giao dịch liên quan nếu quy trình có phát sinh thanh toán được tích hợp</w:t>
            </w:r>
          </w:p>
        </w:tc>
      </w:tr>
      <w:tr w:rsidR="004F2C76" w:rsidRPr="00090A6D" w14:paraId="08FC2384" w14:textId="77777777" w:rsidTr="004F2C76">
        <w:tc>
          <w:tcPr>
            <w:cnfStyle w:val="001000000000" w:firstRow="0" w:lastRow="0" w:firstColumn="1" w:lastColumn="0" w:oddVBand="0" w:evenVBand="0" w:oddHBand="0" w:evenHBand="0" w:firstRowFirstColumn="0" w:firstRowLastColumn="0" w:lastRowFirstColumn="0" w:lastRowLastColumn="0"/>
            <w:tcW w:w="1271" w:type="dxa"/>
            <w:vAlign w:val="center"/>
          </w:tcPr>
          <w:p w14:paraId="6FFCD81B" w14:textId="40C93022" w:rsidR="004F2C76" w:rsidRPr="004F2C76" w:rsidRDefault="004F2C76" w:rsidP="00F520B6">
            <w:pPr>
              <w:spacing w:line="276" w:lineRule="auto"/>
              <w:jc w:val="center"/>
              <w:rPr>
                <w:lang w:val="vi-VN"/>
              </w:rPr>
            </w:pPr>
            <w:r>
              <w:t>ACT</w:t>
            </w:r>
            <w:r>
              <w:rPr>
                <w:lang w:val="vi-VN"/>
              </w:rPr>
              <w:t>-07</w:t>
            </w:r>
          </w:p>
        </w:tc>
        <w:tc>
          <w:tcPr>
            <w:tcW w:w="1834" w:type="dxa"/>
            <w:vAlign w:val="center"/>
          </w:tcPr>
          <w:p w14:paraId="51FB64EA" w14:textId="4BD12852" w:rsidR="004F2C76" w:rsidRDefault="004F2C76"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Nhà cung cấp dịch vụ thư điện tử</w:t>
            </w:r>
          </w:p>
        </w:tc>
        <w:tc>
          <w:tcPr>
            <w:tcW w:w="885" w:type="dxa"/>
            <w:vMerge/>
          </w:tcPr>
          <w:p w14:paraId="345B4E6F" w14:textId="77777777" w:rsidR="004F2C76" w:rsidRDefault="004F2C76"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5071" w:type="dxa"/>
          </w:tcPr>
          <w:p w14:paraId="2DDCC19B" w14:textId="1C653EE8" w:rsidR="004F2C76" w:rsidRPr="004F2C76" w:rsidRDefault="004F2C76" w:rsidP="00F520B6">
            <w:pPr>
              <w:cnfStyle w:val="000000000000" w:firstRow="0" w:lastRow="0" w:firstColumn="0" w:lastColumn="0" w:oddVBand="0" w:evenVBand="0" w:oddHBand="0" w:evenHBand="0" w:firstRowFirstColumn="0" w:firstRowLastColumn="0" w:lastRowFirstColumn="0" w:lastRowLastColumn="0"/>
              <w:rPr>
                <w:color w:val="auto"/>
                <w:szCs w:val="26"/>
              </w:rPr>
            </w:pPr>
            <w:r w:rsidRPr="004F2C76">
              <w:rPr>
                <w:color w:val="auto"/>
                <w:szCs w:val="26"/>
              </w:rPr>
              <w:t>Chuyển thông báo về yêu cầu và kết quả chuyển nhượng đến người liên quan</w:t>
            </w:r>
          </w:p>
        </w:tc>
      </w:tr>
    </w:tbl>
    <w:p w14:paraId="44596AFB" w14:textId="77777777" w:rsidR="00960E45" w:rsidRPr="00960E45" w:rsidRDefault="00960E45" w:rsidP="00960E45">
      <w:pPr>
        <w:spacing w:line="360" w:lineRule="auto"/>
        <w:rPr>
          <w:lang w:val="vi-VN" w:eastAsia="en-GB"/>
        </w:rPr>
      </w:pPr>
    </w:p>
    <w:p w14:paraId="4F68DC79" w14:textId="732B180E" w:rsidR="00AA6893" w:rsidRDefault="00AA6893">
      <w:pPr>
        <w:pStyle w:val="ListParagraph"/>
        <w:numPr>
          <w:ilvl w:val="3"/>
          <w:numId w:val="10"/>
        </w:numPr>
        <w:spacing w:line="360" w:lineRule="auto"/>
        <w:rPr>
          <w:b/>
          <w:bCs/>
          <w:lang w:val="vi-VN" w:eastAsia="en-GB"/>
        </w:rPr>
      </w:pPr>
      <w:r>
        <w:rPr>
          <w:b/>
          <w:bCs/>
          <w:lang w:val="vi-VN" w:eastAsia="en-GB"/>
        </w:rPr>
        <w:t>Điều kiện bắt đầu</w:t>
      </w:r>
      <w:r w:rsidR="00343110">
        <w:rPr>
          <w:b/>
          <w:bCs/>
          <w:lang w:val="vi-VN" w:eastAsia="en-GB"/>
        </w:rPr>
        <w:t xml:space="preserve">; </w:t>
      </w:r>
      <w:r w:rsidRPr="00343110">
        <w:rPr>
          <w:b/>
          <w:bCs/>
          <w:lang w:val="vi-VN" w:eastAsia="en-GB"/>
        </w:rPr>
        <w:t>Đầu vào và đầu ra</w:t>
      </w:r>
    </w:p>
    <w:p w14:paraId="5746BFC1" w14:textId="4FB03C89" w:rsidR="004F2C76" w:rsidRDefault="004F2C76" w:rsidP="004F2C76">
      <w:pPr>
        <w:spacing w:line="360" w:lineRule="auto"/>
        <w:ind w:firstLine="720"/>
        <w:rPr>
          <w:lang w:val="vi-VN" w:eastAsia="en-GB"/>
        </w:rPr>
      </w:pPr>
      <w:r w:rsidRPr="004F2C76">
        <w:rPr>
          <w:lang w:val="vi-VN" w:eastAsia="en-GB"/>
        </w:rPr>
        <w:t>Người gửi yêu cầu phải là Khách hàng đang có quyền sử dụng booking. Booking phải ở trạng thái đã xác nhận, chưa bắt đầu, chưa được sử dụng, chưa bị hủy, chưa phát sinh yêu cầu hoàn tiền và không trong quá trình xử lý tranh chấp.</w:t>
      </w:r>
      <w:r>
        <w:rPr>
          <w:lang w:val="vi-VN" w:eastAsia="en-GB"/>
        </w:rPr>
        <w:t xml:space="preserve"> </w:t>
      </w:r>
      <w:r w:rsidRPr="004F2C76">
        <w:rPr>
          <w:lang w:val="vi-VN" w:eastAsia="en-GB"/>
        </w:rPr>
        <w:t xml:space="preserve">Yêu cầu phải được tạo trước thời hạn chuyển nhượng do Chủ cơ sở kinh doanh quy định. Booking phải thuộc </w:t>
      </w:r>
      <w:r w:rsidRPr="004F2C76">
        <w:rPr>
          <w:lang w:val="vi-VN" w:eastAsia="en-GB"/>
        </w:rPr>
        <w:lastRenderedPageBreak/>
        <w:t>cơ sở cho phép chuyển nhượng và chưa có một yêu cầu chuyển nhượng khác đang còn hiệu lực. Người tiếp nhận phải có tài khoản hợp lệ, không bị hạn chế sử dụng chức năng và đáp ứng các điều kiện do cơ sở công bố.</w:t>
      </w:r>
      <w:r>
        <w:rPr>
          <w:lang w:val="vi-VN" w:eastAsia="en-GB"/>
        </w:rPr>
        <w:t xml:space="preserve"> </w:t>
      </w:r>
      <w:r w:rsidRPr="004F2C76">
        <w:rPr>
          <w:lang w:val="vi-VN" w:eastAsia="en-GB"/>
        </w:rPr>
        <w:t>Trước khi hoàn tất, sân và khung giờ của booking phải tiếp tục hợp lệ. Các nghĩa vụ liên quan đến xác nhận, thanh toán hoặc phí phát sinh phải được hoàn thành theo chính sách áp dụng cho booking.</w:t>
      </w:r>
    </w:p>
    <w:p w14:paraId="370F24D8" w14:textId="229DA47A" w:rsidR="004F2C76" w:rsidRPr="004F2C76" w:rsidRDefault="004F2C76" w:rsidP="004F2C76">
      <w:pPr>
        <w:spacing w:line="360" w:lineRule="auto"/>
        <w:ind w:firstLine="720"/>
        <w:rPr>
          <w:rFonts w:cs="Times New Roman (Body CS)"/>
          <w:spacing w:val="6"/>
          <w:lang w:val="vi-VN" w:eastAsia="en-GB"/>
        </w:rPr>
      </w:pPr>
      <w:r w:rsidRPr="004F2C76">
        <w:rPr>
          <w:rFonts w:cs="Times New Roman (Body CS)"/>
          <w:spacing w:val="6"/>
          <w:lang w:val="vi-VN" w:eastAsia="en-GB"/>
        </w:rPr>
        <w:t>Kết quả của quy trình được sử dụng để xác định đúng người có quyền check-in và sử dụng sân, đồng thời làm căn cứ giải quyết khiếu nại hoặc tra cứu lịch sử booking khi cần thiết.</w:t>
      </w:r>
    </w:p>
    <w:tbl>
      <w:tblPr>
        <w:tblStyle w:val="GridTable1Light"/>
        <w:tblW w:w="9067" w:type="dxa"/>
        <w:tblLook w:val="04A0" w:firstRow="1" w:lastRow="0" w:firstColumn="1" w:lastColumn="0" w:noHBand="0" w:noVBand="1"/>
      </w:tblPr>
      <w:tblGrid>
        <w:gridCol w:w="805"/>
        <w:gridCol w:w="1884"/>
        <w:gridCol w:w="6378"/>
      </w:tblGrid>
      <w:tr w:rsidR="00960E45" w14:paraId="0783B6F7" w14:textId="77777777" w:rsidTr="00F52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vAlign w:val="center"/>
          </w:tcPr>
          <w:p w14:paraId="33E5AE0F" w14:textId="77777777" w:rsidR="00960E45" w:rsidRPr="00331AA9" w:rsidRDefault="00960E45" w:rsidP="00F520B6">
            <w:pPr>
              <w:spacing w:line="276" w:lineRule="auto"/>
              <w:jc w:val="center"/>
              <w:rPr>
                <w:lang w:val="vi-VN" w:eastAsia="en-GB"/>
              </w:rPr>
            </w:pPr>
            <w:r>
              <w:rPr>
                <w:lang w:val="vi-VN"/>
              </w:rPr>
              <w:t>*</w:t>
            </w:r>
          </w:p>
        </w:tc>
        <w:tc>
          <w:tcPr>
            <w:tcW w:w="1884" w:type="dxa"/>
            <w:vAlign w:val="center"/>
          </w:tcPr>
          <w:p w14:paraId="0D534E9E" w14:textId="77777777" w:rsidR="00960E45" w:rsidRDefault="00960E45"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Thành phần</w:t>
            </w:r>
          </w:p>
        </w:tc>
        <w:tc>
          <w:tcPr>
            <w:tcW w:w="6378" w:type="dxa"/>
            <w:vAlign w:val="center"/>
          </w:tcPr>
          <w:p w14:paraId="4FFBBCB8" w14:textId="77777777" w:rsidR="00960E45" w:rsidRDefault="00960E45"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Nội dung</w:t>
            </w:r>
          </w:p>
        </w:tc>
      </w:tr>
      <w:tr w:rsidR="004F2C76" w:rsidRPr="00614DD1" w14:paraId="7F192514"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630EC638" w14:textId="77777777" w:rsidR="004F2C76" w:rsidRDefault="004F2C76" w:rsidP="004F2C76">
            <w:pPr>
              <w:spacing w:line="276" w:lineRule="auto"/>
              <w:jc w:val="center"/>
              <w:rPr>
                <w:lang w:val="vi-VN" w:eastAsia="en-GB"/>
              </w:rPr>
            </w:pPr>
            <w:r>
              <w:rPr>
                <w:lang w:val="vi-VN" w:eastAsia="en-GB"/>
              </w:rPr>
              <w:t>1</w:t>
            </w:r>
          </w:p>
        </w:tc>
        <w:tc>
          <w:tcPr>
            <w:tcW w:w="1884" w:type="dxa"/>
            <w:vAlign w:val="center"/>
          </w:tcPr>
          <w:p w14:paraId="48D73DCA" w14:textId="5CB4AAA4" w:rsidR="004F2C76" w:rsidRDefault="004F2C76" w:rsidP="004F2C7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Đầu vào</w:t>
            </w:r>
          </w:p>
        </w:tc>
        <w:tc>
          <w:tcPr>
            <w:tcW w:w="6378" w:type="dxa"/>
            <w:vAlign w:val="center"/>
          </w:tcPr>
          <w:p w14:paraId="046A5A5C" w14:textId="1A034167" w:rsidR="004F2C76" w:rsidRPr="00614DD1" w:rsidRDefault="004F2C76" w:rsidP="004F2C76">
            <w:pPr>
              <w:cnfStyle w:val="000000000000" w:firstRow="0" w:lastRow="0" w:firstColumn="0" w:lastColumn="0" w:oddVBand="0" w:evenVBand="0" w:oddHBand="0" w:evenHBand="0" w:firstRowFirstColumn="0" w:firstRowLastColumn="0" w:lastRowFirstColumn="0" w:lastRowLastColumn="0"/>
              <w:rPr>
                <w:color w:val="auto"/>
                <w:sz w:val="24"/>
              </w:rPr>
            </w:pPr>
            <w:r>
              <w:t>Mã booking; người đang có quyền sử dụng; thông tin sân và khung giờ; trạng thái thanh toán; chính sách chuyển nhượng; thời hạn tiếp nhận; thông tin người tiếp nhận; xác nhận của các bên và dữ liệu giao dịch liên quan nếu có</w:t>
            </w:r>
          </w:p>
        </w:tc>
      </w:tr>
      <w:tr w:rsidR="004F2C76" w:rsidRPr="00614DD1" w14:paraId="6F7A6E06"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02B0702C" w14:textId="77777777" w:rsidR="004F2C76" w:rsidRDefault="004F2C76" w:rsidP="004F2C76">
            <w:pPr>
              <w:spacing w:line="276" w:lineRule="auto"/>
              <w:jc w:val="center"/>
              <w:rPr>
                <w:lang w:val="vi-VN" w:eastAsia="en-GB"/>
              </w:rPr>
            </w:pPr>
            <w:r>
              <w:rPr>
                <w:lang w:val="vi-VN" w:eastAsia="en-GB"/>
              </w:rPr>
              <w:t>2</w:t>
            </w:r>
          </w:p>
        </w:tc>
        <w:tc>
          <w:tcPr>
            <w:tcW w:w="1884" w:type="dxa"/>
            <w:vAlign w:val="center"/>
          </w:tcPr>
          <w:p w14:paraId="45CBFDDC" w14:textId="762F0CA4" w:rsidR="004F2C76" w:rsidRPr="00170E6F" w:rsidRDefault="004F2C76" w:rsidP="004F2C7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Hoạt động xử lý</w:t>
            </w:r>
          </w:p>
        </w:tc>
        <w:tc>
          <w:tcPr>
            <w:tcW w:w="6378" w:type="dxa"/>
            <w:vAlign w:val="center"/>
          </w:tcPr>
          <w:p w14:paraId="3DD6AB67" w14:textId="0604F15C" w:rsidR="004F2C76" w:rsidRPr="00614DD1" w:rsidRDefault="004F2C76" w:rsidP="004F2C76">
            <w:pPr>
              <w:cnfStyle w:val="000000000000" w:firstRow="0" w:lastRow="0" w:firstColumn="0" w:lastColumn="0" w:oddVBand="0" w:evenVBand="0" w:oddHBand="0" w:evenHBand="0" w:firstRowFirstColumn="0" w:firstRowLastColumn="0" w:lastRowFirstColumn="0" w:lastRowLastColumn="0"/>
              <w:rPr>
                <w:color w:val="auto"/>
                <w:sz w:val="24"/>
              </w:rPr>
            </w:pPr>
            <w:r>
              <w:t>Kiểm tra quyền chuyển nhượng; tạo và công khai yêu cầu; tiếp nhận đăng ký; kiểm tra điều kiện người tiếp nhận; xác nhận hoàn tất; cập nhật người có quyền sử dụng, thông tin check-in và lịch sử thay đổi; gửi thông báo</w:t>
            </w:r>
          </w:p>
        </w:tc>
      </w:tr>
      <w:tr w:rsidR="004F2C76" w:rsidRPr="00614DD1" w14:paraId="291D2C09"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46DBD3B1" w14:textId="77777777" w:rsidR="004F2C76" w:rsidRDefault="004F2C76" w:rsidP="004F2C76">
            <w:pPr>
              <w:spacing w:line="276" w:lineRule="auto"/>
              <w:jc w:val="center"/>
              <w:rPr>
                <w:lang w:val="vi-VN" w:eastAsia="en-GB"/>
              </w:rPr>
            </w:pPr>
            <w:r>
              <w:rPr>
                <w:lang w:val="vi-VN" w:eastAsia="en-GB"/>
              </w:rPr>
              <w:t>3</w:t>
            </w:r>
          </w:p>
        </w:tc>
        <w:tc>
          <w:tcPr>
            <w:tcW w:w="1884" w:type="dxa"/>
            <w:vAlign w:val="center"/>
          </w:tcPr>
          <w:p w14:paraId="7A54FC59" w14:textId="0EBA289D" w:rsidR="004F2C76" w:rsidRPr="00170E6F" w:rsidRDefault="004F2C76" w:rsidP="004F2C76">
            <w:pPr>
              <w:cnfStyle w:val="000000000000" w:firstRow="0" w:lastRow="0" w:firstColumn="0" w:lastColumn="0" w:oddVBand="0" w:evenVBand="0" w:oddHBand="0" w:evenHBand="0" w:firstRowFirstColumn="0" w:firstRowLastColumn="0" w:lastRowFirstColumn="0" w:lastRowLastColumn="0"/>
              <w:rPr>
                <w:color w:val="auto"/>
                <w:sz w:val="24"/>
              </w:rPr>
            </w:pPr>
            <w:r>
              <w:t>Đầu ra</w:t>
            </w:r>
          </w:p>
        </w:tc>
        <w:tc>
          <w:tcPr>
            <w:tcW w:w="6378" w:type="dxa"/>
            <w:vAlign w:val="center"/>
          </w:tcPr>
          <w:p w14:paraId="2961D460" w14:textId="16B4BEC4" w:rsidR="004F2C76" w:rsidRPr="00614DD1" w:rsidRDefault="004F2C76" w:rsidP="004F2C76">
            <w:pPr>
              <w:cnfStyle w:val="000000000000" w:firstRow="0" w:lastRow="0" w:firstColumn="0" w:lastColumn="0" w:oddVBand="0" w:evenVBand="0" w:oddHBand="0" w:evenHBand="0" w:firstRowFirstColumn="0" w:firstRowLastColumn="0" w:lastRowFirstColumn="0" w:lastRowLastColumn="0"/>
              <w:rPr>
                <w:color w:val="auto"/>
                <w:sz w:val="24"/>
              </w:rPr>
            </w:pPr>
            <w:r>
              <w:t>Yêu cầu chuyển nhượng được công khai, rút hoặc hết hạn; quyền sử dụng booking được giữ nguyên cho người cũ hoặc chuyển sang người mới; lịch sử và thông báo liên quan được ghi nhận</w:t>
            </w:r>
          </w:p>
        </w:tc>
      </w:tr>
    </w:tbl>
    <w:p w14:paraId="326D50C9" w14:textId="77777777" w:rsidR="00960E45" w:rsidRPr="00960E45" w:rsidRDefault="00960E45" w:rsidP="00960E45">
      <w:pPr>
        <w:spacing w:line="360" w:lineRule="auto"/>
        <w:rPr>
          <w:lang w:val="vi-VN" w:eastAsia="en-GB"/>
        </w:rPr>
      </w:pPr>
    </w:p>
    <w:p w14:paraId="04DEE1A8" w14:textId="7C771F23" w:rsidR="00AA6893" w:rsidRDefault="00AA6893">
      <w:pPr>
        <w:pStyle w:val="ListParagraph"/>
        <w:numPr>
          <w:ilvl w:val="3"/>
          <w:numId w:val="10"/>
        </w:numPr>
        <w:spacing w:line="360" w:lineRule="auto"/>
        <w:rPr>
          <w:b/>
          <w:bCs/>
          <w:lang w:val="vi-VN" w:eastAsia="en-GB"/>
        </w:rPr>
      </w:pPr>
      <w:r>
        <w:rPr>
          <w:b/>
          <w:bCs/>
          <w:lang w:val="vi-VN" w:eastAsia="en-GB"/>
        </w:rPr>
        <w:t>Quy trình nghiệp vụ tổng quát</w:t>
      </w:r>
    </w:p>
    <w:tbl>
      <w:tblPr>
        <w:tblStyle w:val="GridTable1Light"/>
        <w:tblW w:w="0" w:type="auto"/>
        <w:tblLook w:val="04A0" w:firstRow="1" w:lastRow="0" w:firstColumn="1" w:lastColumn="0" w:noHBand="0" w:noVBand="1"/>
      </w:tblPr>
      <w:tblGrid>
        <w:gridCol w:w="805"/>
        <w:gridCol w:w="1742"/>
        <w:gridCol w:w="1559"/>
        <w:gridCol w:w="2410"/>
        <w:gridCol w:w="2545"/>
      </w:tblGrid>
      <w:tr w:rsidR="00960E45" w14:paraId="421A8A01" w14:textId="77777777" w:rsidTr="00F52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vAlign w:val="center"/>
          </w:tcPr>
          <w:p w14:paraId="36168B34" w14:textId="77777777" w:rsidR="00960E45" w:rsidRDefault="00960E45" w:rsidP="00F520B6">
            <w:pPr>
              <w:spacing w:line="276" w:lineRule="auto"/>
              <w:jc w:val="center"/>
              <w:rPr>
                <w:lang w:val="vi-VN" w:eastAsia="en-GB"/>
              </w:rPr>
            </w:pPr>
            <w:r w:rsidRPr="00FA2129">
              <w:t>Bước</w:t>
            </w:r>
          </w:p>
        </w:tc>
        <w:tc>
          <w:tcPr>
            <w:tcW w:w="1742" w:type="dxa"/>
            <w:vAlign w:val="center"/>
          </w:tcPr>
          <w:p w14:paraId="19E71712" w14:textId="77777777" w:rsidR="00960E45" w:rsidRDefault="00960E45"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Giai đoạn</w:t>
            </w:r>
          </w:p>
        </w:tc>
        <w:tc>
          <w:tcPr>
            <w:tcW w:w="1559" w:type="dxa"/>
            <w:vAlign w:val="center"/>
          </w:tcPr>
          <w:p w14:paraId="516CC476" w14:textId="77777777" w:rsidR="00960E45" w:rsidRDefault="00960E45"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Tác nhân tham gia</w:t>
            </w:r>
          </w:p>
        </w:tc>
        <w:tc>
          <w:tcPr>
            <w:tcW w:w="2410" w:type="dxa"/>
            <w:vAlign w:val="center"/>
          </w:tcPr>
          <w:p w14:paraId="54B9C22D" w14:textId="77777777" w:rsidR="00960E45" w:rsidRDefault="00960E45"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Nội dung nghiệp vụ</w:t>
            </w:r>
          </w:p>
        </w:tc>
        <w:tc>
          <w:tcPr>
            <w:tcW w:w="2545" w:type="dxa"/>
            <w:vAlign w:val="center"/>
          </w:tcPr>
          <w:p w14:paraId="755B13FB" w14:textId="77777777" w:rsidR="00960E45" w:rsidRDefault="00960E45"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Kết quả</w:t>
            </w:r>
          </w:p>
        </w:tc>
      </w:tr>
      <w:tr w:rsidR="004F2C76" w:rsidRPr="00170E6F" w14:paraId="774A374F"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0F2D3217" w14:textId="3EDB64A9" w:rsidR="004F2C76" w:rsidRDefault="004F2C76" w:rsidP="004F2C76">
            <w:pPr>
              <w:spacing w:line="276" w:lineRule="auto"/>
              <w:jc w:val="center"/>
              <w:rPr>
                <w:lang w:val="vi-VN" w:eastAsia="en-GB"/>
              </w:rPr>
            </w:pPr>
            <w:r>
              <w:t>1</w:t>
            </w:r>
          </w:p>
        </w:tc>
        <w:tc>
          <w:tcPr>
            <w:tcW w:w="1742" w:type="dxa"/>
            <w:vAlign w:val="center"/>
          </w:tcPr>
          <w:p w14:paraId="53E75B25" w14:textId="01B19060" w:rsidR="004F2C76" w:rsidRDefault="004F2C76" w:rsidP="004F2C7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Lựa chọn booking cần chuyển nhượng</w:t>
            </w:r>
          </w:p>
        </w:tc>
        <w:tc>
          <w:tcPr>
            <w:tcW w:w="1559" w:type="dxa"/>
            <w:vAlign w:val="center"/>
          </w:tcPr>
          <w:p w14:paraId="6DA07C85" w14:textId="13FC5259" w:rsidR="004F2C76" w:rsidRDefault="004F2C76" w:rsidP="004F2C7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hàng</w:t>
            </w:r>
          </w:p>
        </w:tc>
        <w:tc>
          <w:tcPr>
            <w:tcW w:w="2410" w:type="dxa"/>
            <w:vAlign w:val="center"/>
          </w:tcPr>
          <w:p w14:paraId="40D5F19A" w14:textId="51EFDEE6" w:rsidR="004F2C76" w:rsidRPr="00170E6F" w:rsidRDefault="004F2C76" w:rsidP="004F2C76">
            <w:pPr>
              <w:cnfStyle w:val="000000000000" w:firstRow="0" w:lastRow="0" w:firstColumn="0" w:lastColumn="0" w:oddVBand="0" w:evenVBand="0" w:oddHBand="0" w:evenHBand="0" w:firstRowFirstColumn="0" w:firstRowLastColumn="0" w:lastRowFirstColumn="0" w:lastRowLastColumn="0"/>
              <w:rPr>
                <w:color w:val="auto"/>
                <w:sz w:val="24"/>
              </w:rPr>
            </w:pPr>
            <w:r>
              <w:t>Chọn booking đã xác nhận mà mình đang có quyền sử dụng</w:t>
            </w:r>
          </w:p>
        </w:tc>
        <w:tc>
          <w:tcPr>
            <w:tcW w:w="2545" w:type="dxa"/>
            <w:vAlign w:val="center"/>
          </w:tcPr>
          <w:p w14:paraId="6AA28160" w14:textId="7A4701BB" w:rsidR="004F2C76" w:rsidRPr="00170E6F" w:rsidRDefault="004F2C76" w:rsidP="004F2C76">
            <w:pPr>
              <w:cnfStyle w:val="000000000000" w:firstRow="0" w:lastRow="0" w:firstColumn="0" w:lastColumn="0" w:oddVBand="0" w:evenVBand="0" w:oddHBand="0" w:evenHBand="0" w:firstRowFirstColumn="0" w:firstRowLastColumn="0" w:lastRowFirstColumn="0" w:lastRowLastColumn="0"/>
              <w:rPr>
                <w:color w:val="auto"/>
                <w:sz w:val="24"/>
              </w:rPr>
            </w:pPr>
            <w:r>
              <w:t>Booking cần chuyển nhượng được xác định</w:t>
            </w:r>
          </w:p>
        </w:tc>
      </w:tr>
      <w:tr w:rsidR="004F2C76" w:rsidRPr="00170E6F" w14:paraId="29F8DFB3"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7538C011" w14:textId="111A5D85" w:rsidR="004F2C76" w:rsidRDefault="004F2C76" w:rsidP="004F2C76">
            <w:pPr>
              <w:spacing w:line="276" w:lineRule="auto"/>
              <w:jc w:val="center"/>
              <w:rPr>
                <w:lang w:val="vi-VN" w:eastAsia="en-GB"/>
              </w:rPr>
            </w:pPr>
            <w:r>
              <w:t>2</w:t>
            </w:r>
          </w:p>
        </w:tc>
        <w:tc>
          <w:tcPr>
            <w:tcW w:w="1742" w:type="dxa"/>
            <w:vAlign w:val="center"/>
          </w:tcPr>
          <w:p w14:paraId="1D2D3B72" w14:textId="3B827116" w:rsidR="004F2C76" w:rsidRPr="00170E6F" w:rsidRDefault="004F2C76" w:rsidP="004F2C7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Kiểm tra điều kiện chuyển nhượng</w:t>
            </w:r>
          </w:p>
        </w:tc>
        <w:tc>
          <w:tcPr>
            <w:tcW w:w="1559" w:type="dxa"/>
            <w:vAlign w:val="center"/>
          </w:tcPr>
          <w:p w14:paraId="6B4E5436" w14:textId="1639348F" w:rsidR="004F2C76" w:rsidRDefault="004F2C76" w:rsidP="004F2C7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hàng; Chủ cơ sở kinh doanh</w:t>
            </w:r>
          </w:p>
        </w:tc>
        <w:tc>
          <w:tcPr>
            <w:tcW w:w="2410" w:type="dxa"/>
            <w:vAlign w:val="center"/>
          </w:tcPr>
          <w:p w14:paraId="3701869E" w14:textId="2BA20414" w:rsidR="004F2C76" w:rsidRPr="00170E6F" w:rsidRDefault="004F2C76" w:rsidP="004F2C76">
            <w:pPr>
              <w:cnfStyle w:val="000000000000" w:firstRow="0" w:lastRow="0" w:firstColumn="0" w:lastColumn="0" w:oddVBand="0" w:evenVBand="0" w:oddHBand="0" w:evenHBand="0" w:firstRowFirstColumn="0" w:firstRowLastColumn="0" w:lastRowFirstColumn="0" w:lastRowLastColumn="0"/>
              <w:rPr>
                <w:color w:val="auto"/>
                <w:sz w:val="24"/>
              </w:rPr>
            </w:pPr>
            <w:r>
              <w:t>Đối chiếu trạng thái booking, thời hạn và chính sách của cơ sở</w:t>
            </w:r>
          </w:p>
        </w:tc>
        <w:tc>
          <w:tcPr>
            <w:tcW w:w="2545" w:type="dxa"/>
            <w:vAlign w:val="center"/>
          </w:tcPr>
          <w:p w14:paraId="50961D8F" w14:textId="01833A9A" w:rsidR="004F2C76" w:rsidRPr="00170E6F" w:rsidRDefault="004F2C76" w:rsidP="004F2C76">
            <w:pPr>
              <w:cnfStyle w:val="000000000000" w:firstRow="0" w:lastRow="0" w:firstColumn="0" w:lastColumn="0" w:oddVBand="0" w:evenVBand="0" w:oddHBand="0" w:evenHBand="0" w:firstRowFirstColumn="0" w:firstRowLastColumn="0" w:lastRowFirstColumn="0" w:lastRowLastColumn="0"/>
              <w:rPr>
                <w:color w:val="auto"/>
                <w:sz w:val="24"/>
              </w:rPr>
            </w:pPr>
            <w:r>
              <w:t>Booking được xác định đủ hoặc không đủ điều kiện</w:t>
            </w:r>
          </w:p>
        </w:tc>
      </w:tr>
      <w:tr w:rsidR="004F2C76" w:rsidRPr="00170E6F" w14:paraId="7B1D5499"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4BAAAD52" w14:textId="226BD66D" w:rsidR="004F2C76" w:rsidRDefault="004F2C76" w:rsidP="004F2C76">
            <w:pPr>
              <w:spacing w:line="276" w:lineRule="auto"/>
              <w:jc w:val="center"/>
              <w:rPr>
                <w:lang w:val="vi-VN" w:eastAsia="en-GB"/>
              </w:rPr>
            </w:pPr>
            <w:r>
              <w:t>3</w:t>
            </w:r>
          </w:p>
        </w:tc>
        <w:tc>
          <w:tcPr>
            <w:tcW w:w="1742" w:type="dxa"/>
            <w:vAlign w:val="center"/>
          </w:tcPr>
          <w:p w14:paraId="6DC7EDB7" w14:textId="1E0DDB15" w:rsidR="004F2C76" w:rsidRPr="00170E6F" w:rsidRDefault="004F2C76" w:rsidP="004F2C76">
            <w:pPr>
              <w:cnfStyle w:val="000000000000" w:firstRow="0" w:lastRow="0" w:firstColumn="0" w:lastColumn="0" w:oddVBand="0" w:evenVBand="0" w:oddHBand="0" w:evenHBand="0" w:firstRowFirstColumn="0" w:firstRowLastColumn="0" w:lastRowFirstColumn="0" w:lastRowLastColumn="0"/>
              <w:rPr>
                <w:color w:val="auto"/>
                <w:sz w:val="24"/>
              </w:rPr>
            </w:pPr>
            <w:r>
              <w:t>Tạo yêu cầu chuyển nhượng</w:t>
            </w:r>
          </w:p>
        </w:tc>
        <w:tc>
          <w:tcPr>
            <w:tcW w:w="1559" w:type="dxa"/>
            <w:vAlign w:val="center"/>
          </w:tcPr>
          <w:p w14:paraId="29F777E6" w14:textId="149A7E8C" w:rsidR="004F2C76" w:rsidRDefault="004F2C76" w:rsidP="004F2C7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hàng</w:t>
            </w:r>
          </w:p>
        </w:tc>
        <w:tc>
          <w:tcPr>
            <w:tcW w:w="2410" w:type="dxa"/>
            <w:vAlign w:val="center"/>
          </w:tcPr>
          <w:p w14:paraId="15BF741F" w14:textId="05F58EC0" w:rsidR="004F2C76" w:rsidRPr="00170E6F" w:rsidRDefault="004F2C76" w:rsidP="004F2C76">
            <w:pPr>
              <w:cnfStyle w:val="000000000000" w:firstRow="0" w:lastRow="0" w:firstColumn="0" w:lastColumn="0" w:oddVBand="0" w:evenVBand="0" w:oddHBand="0" w:evenHBand="0" w:firstRowFirstColumn="0" w:firstRowLastColumn="0" w:lastRowFirstColumn="0" w:lastRowLastColumn="0"/>
              <w:rPr>
                <w:color w:val="auto"/>
                <w:sz w:val="24"/>
              </w:rPr>
            </w:pPr>
            <w:r>
              <w:t>Khai báo thông tin và xác nhận đăng yêu cầu</w:t>
            </w:r>
          </w:p>
        </w:tc>
        <w:tc>
          <w:tcPr>
            <w:tcW w:w="2545" w:type="dxa"/>
            <w:vAlign w:val="center"/>
          </w:tcPr>
          <w:p w14:paraId="6CD67A43" w14:textId="38721B54" w:rsidR="004F2C76" w:rsidRPr="00170E6F" w:rsidRDefault="004F2C76" w:rsidP="004F2C76">
            <w:pPr>
              <w:cnfStyle w:val="000000000000" w:firstRow="0" w:lastRow="0" w:firstColumn="0" w:lastColumn="0" w:oddVBand="0" w:evenVBand="0" w:oddHBand="0" w:evenHBand="0" w:firstRowFirstColumn="0" w:firstRowLastColumn="0" w:lastRowFirstColumn="0" w:lastRowLastColumn="0"/>
              <w:rPr>
                <w:color w:val="auto"/>
                <w:sz w:val="24"/>
              </w:rPr>
            </w:pPr>
            <w:r>
              <w:t>Yêu cầu chuyển nhượng được tạo</w:t>
            </w:r>
          </w:p>
        </w:tc>
      </w:tr>
      <w:tr w:rsidR="004F2C76" w:rsidRPr="00631B72" w14:paraId="3D888BB9"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2F435FF4" w14:textId="0C8F30DC" w:rsidR="004F2C76" w:rsidRDefault="004F2C76" w:rsidP="004F2C76">
            <w:pPr>
              <w:spacing w:line="276" w:lineRule="auto"/>
              <w:jc w:val="center"/>
              <w:rPr>
                <w:lang w:val="vi-VN" w:eastAsia="en-GB"/>
              </w:rPr>
            </w:pPr>
            <w:r>
              <w:lastRenderedPageBreak/>
              <w:t>4</w:t>
            </w:r>
          </w:p>
        </w:tc>
        <w:tc>
          <w:tcPr>
            <w:tcW w:w="1742" w:type="dxa"/>
            <w:vAlign w:val="center"/>
          </w:tcPr>
          <w:p w14:paraId="46C4DC8C" w14:textId="6C5220B7" w:rsidR="004F2C76" w:rsidRDefault="004F2C76" w:rsidP="004F2C7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Công khai yêu cầu chuyển nhượng</w:t>
            </w:r>
          </w:p>
        </w:tc>
        <w:tc>
          <w:tcPr>
            <w:tcW w:w="1559" w:type="dxa"/>
            <w:vAlign w:val="center"/>
          </w:tcPr>
          <w:p w14:paraId="094DB696" w14:textId="25BE008C" w:rsidR="004F2C76" w:rsidRDefault="004F2C76" w:rsidP="004F2C7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hàng</w:t>
            </w:r>
          </w:p>
        </w:tc>
        <w:tc>
          <w:tcPr>
            <w:tcW w:w="2410" w:type="dxa"/>
            <w:vAlign w:val="center"/>
          </w:tcPr>
          <w:p w14:paraId="05625629" w14:textId="0527BC47" w:rsidR="004F2C76" w:rsidRPr="00631B72" w:rsidRDefault="004F2C76" w:rsidP="004F2C76">
            <w:pPr>
              <w:cnfStyle w:val="000000000000" w:firstRow="0" w:lastRow="0" w:firstColumn="0" w:lastColumn="0" w:oddVBand="0" w:evenVBand="0" w:oddHBand="0" w:evenHBand="0" w:firstRowFirstColumn="0" w:firstRowLastColumn="0" w:lastRowFirstColumn="0" w:lastRowLastColumn="0"/>
              <w:rPr>
                <w:color w:val="auto"/>
                <w:sz w:val="24"/>
              </w:rPr>
            </w:pPr>
            <w:r>
              <w:t>Kiểm tra lại nội dung trước khi công khai</w:t>
            </w:r>
          </w:p>
        </w:tc>
        <w:tc>
          <w:tcPr>
            <w:tcW w:w="2545" w:type="dxa"/>
            <w:vAlign w:val="center"/>
          </w:tcPr>
          <w:p w14:paraId="2890292E" w14:textId="606E92DC" w:rsidR="004F2C76" w:rsidRPr="00631B72" w:rsidRDefault="004F2C76" w:rsidP="004F2C76">
            <w:pPr>
              <w:cnfStyle w:val="000000000000" w:firstRow="0" w:lastRow="0" w:firstColumn="0" w:lastColumn="0" w:oddVBand="0" w:evenVBand="0" w:oddHBand="0" w:evenHBand="0" w:firstRowFirstColumn="0" w:firstRowLastColumn="0" w:lastRowFirstColumn="0" w:lastRowLastColumn="0"/>
              <w:rPr>
                <w:color w:val="auto"/>
                <w:sz w:val="24"/>
              </w:rPr>
            </w:pPr>
            <w:r>
              <w:t>Yêu cầu hợp lệ được hiển thị cho người có nhu cầu</w:t>
            </w:r>
          </w:p>
        </w:tc>
      </w:tr>
      <w:tr w:rsidR="004F2C76" w:rsidRPr="00631B72" w14:paraId="2387DFE6"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3A651305" w14:textId="0D04DC10" w:rsidR="004F2C76" w:rsidRDefault="004F2C76" w:rsidP="004F2C76">
            <w:pPr>
              <w:spacing w:line="276" w:lineRule="auto"/>
              <w:jc w:val="center"/>
              <w:rPr>
                <w:lang w:val="vi-VN" w:eastAsia="en-GB"/>
              </w:rPr>
            </w:pPr>
            <w:r>
              <w:t>5</w:t>
            </w:r>
          </w:p>
        </w:tc>
        <w:tc>
          <w:tcPr>
            <w:tcW w:w="1742" w:type="dxa"/>
            <w:vAlign w:val="center"/>
          </w:tcPr>
          <w:p w14:paraId="52978659" w14:textId="0E7B18FF" w:rsidR="004F2C76" w:rsidRDefault="004F2C76" w:rsidP="004F2C7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Đăng ký tiếp nhận</w:t>
            </w:r>
          </w:p>
        </w:tc>
        <w:tc>
          <w:tcPr>
            <w:tcW w:w="1559" w:type="dxa"/>
            <w:vAlign w:val="center"/>
          </w:tcPr>
          <w:p w14:paraId="1A09F4E1" w14:textId="237AB78B" w:rsidR="004F2C76" w:rsidRDefault="004F2C76" w:rsidP="004F2C7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hàng</w:t>
            </w:r>
          </w:p>
        </w:tc>
        <w:tc>
          <w:tcPr>
            <w:tcW w:w="2410" w:type="dxa"/>
            <w:vAlign w:val="center"/>
          </w:tcPr>
          <w:p w14:paraId="0B040879" w14:textId="35E01F39" w:rsidR="004F2C76" w:rsidRPr="00631B72" w:rsidRDefault="004F2C76" w:rsidP="004F2C76">
            <w:pPr>
              <w:cnfStyle w:val="000000000000" w:firstRow="0" w:lastRow="0" w:firstColumn="0" w:lastColumn="0" w:oddVBand="0" w:evenVBand="0" w:oddHBand="0" w:evenHBand="0" w:firstRowFirstColumn="0" w:firstRowLastColumn="0" w:lastRowFirstColumn="0" w:lastRowLastColumn="0"/>
              <w:rPr>
                <w:color w:val="auto"/>
                <w:sz w:val="24"/>
              </w:rPr>
            </w:pPr>
            <w:r>
              <w:t>Chọn yêu cầu phù hợp và gửi đề nghị tiếp nhận</w:t>
            </w:r>
          </w:p>
        </w:tc>
        <w:tc>
          <w:tcPr>
            <w:tcW w:w="2545" w:type="dxa"/>
            <w:vAlign w:val="center"/>
          </w:tcPr>
          <w:p w14:paraId="34C5CE4B" w14:textId="721A8B5F" w:rsidR="004F2C76" w:rsidRPr="00631B72" w:rsidRDefault="004F2C76" w:rsidP="004F2C76">
            <w:pPr>
              <w:cnfStyle w:val="000000000000" w:firstRow="0" w:lastRow="0" w:firstColumn="0" w:lastColumn="0" w:oddVBand="0" w:evenVBand="0" w:oddHBand="0" w:evenHBand="0" w:firstRowFirstColumn="0" w:firstRowLastColumn="0" w:lastRowFirstColumn="0" w:lastRowLastColumn="0"/>
              <w:rPr>
                <w:color w:val="auto"/>
                <w:sz w:val="24"/>
              </w:rPr>
            </w:pPr>
            <w:r>
              <w:t>Người có nhu cầu được ghi nhận</w:t>
            </w:r>
          </w:p>
        </w:tc>
      </w:tr>
      <w:tr w:rsidR="004F2C76" w14:paraId="2AE4F437"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2EA54D6D" w14:textId="7F61A827" w:rsidR="004F2C76" w:rsidRDefault="004F2C76" w:rsidP="004F2C76">
            <w:pPr>
              <w:spacing w:line="276" w:lineRule="auto"/>
              <w:jc w:val="center"/>
            </w:pPr>
            <w:r>
              <w:t>6</w:t>
            </w:r>
          </w:p>
        </w:tc>
        <w:tc>
          <w:tcPr>
            <w:tcW w:w="1742" w:type="dxa"/>
            <w:vAlign w:val="center"/>
          </w:tcPr>
          <w:p w14:paraId="16982465" w14:textId="607CEF0E" w:rsidR="004F2C76" w:rsidRDefault="004F2C76" w:rsidP="004F2C76">
            <w:pPr>
              <w:spacing w:line="276" w:lineRule="auto"/>
              <w:cnfStyle w:val="000000000000" w:firstRow="0" w:lastRow="0" w:firstColumn="0" w:lastColumn="0" w:oddVBand="0" w:evenVBand="0" w:oddHBand="0" w:evenHBand="0" w:firstRowFirstColumn="0" w:firstRowLastColumn="0" w:lastRowFirstColumn="0" w:lastRowLastColumn="0"/>
            </w:pPr>
            <w:r>
              <w:t>Kiểm tra điều kiện tiếp nhận</w:t>
            </w:r>
          </w:p>
        </w:tc>
        <w:tc>
          <w:tcPr>
            <w:tcW w:w="1559" w:type="dxa"/>
            <w:vAlign w:val="center"/>
          </w:tcPr>
          <w:p w14:paraId="65B8E957" w14:textId="33EBD4E9" w:rsidR="004F2C76" w:rsidRDefault="004F2C76" w:rsidP="004F2C76">
            <w:pPr>
              <w:spacing w:line="276" w:lineRule="auto"/>
              <w:cnfStyle w:val="000000000000" w:firstRow="0" w:lastRow="0" w:firstColumn="0" w:lastColumn="0" w:oddVBand="0" w:evenVBand="0" w:oddHBand="0" w:evenHBand="0" w:firstRowFirstColumn="0" w:firstRowLastColumn="0" w:lastRowFirstColumn="0" w:lastRowLastColumn="0"/>
            </w:pPr>
            <w:r>
              <w:t>Khách hàng; Chủ cơ sở kinh doanh</w:t>
            </w:r>
          </w:p>
        </w:tc>
        <w:tc>
          <w:tcPr>
            <w:tcW w:w="2410" w:type="dxa"/>
            <w:vAlign w:val="center"/>
          </w:tcPr>
          <w:p w14:paraId="01DCA6B8" w14:textId="7953CCE7" w:rsidR="004F2C76" w:rsidRDefault="004F2C76" w:rsidP="004F2C76">
            <w:pPr>
              <w:cnfStyle w:val="000000000000" w:firstRow="0" w:lastRow="0" w:firstColumn="0" w:lastColumn="0" w:oddVBand="0" w:evenVBand="0" w:oddHBand="0" w:evenHBand="0" w:firstRowFirstColumn="0" w:firstRowLastColumn="0" w:lastRowFirstColumn="0" w:lastRowLastColumn="0"/>
            </w:pPr>
            <w:r>
              <w:t>Kiểm tra tài khoản, trạng thái yêu cầu và các điều kiện liên quan</w:t>
            </w:r>
          </w:p>
        </w:tc>
        <w:tc>
          <w:tcPr>
            <w:tcW w:w="2545" w:type="dxa"/>
            <w:vAlign w:val="center"/>
          </w:tcPr>
          <w:p w14:paraId="08F49AD8" w14:textId="1EE8A717" w:rsidR="004F2C76" w:rsidRDefault="004F2C76" w:rsidP="004F2C76">
            <w:pPr>
              <w:cnfStyle w:val="000000000000" w:firstRow="0" w:lastRow="0" w:firstColumn="0" w:lastColumn="0" w:oddVBand="0" w:evenVBand="0" w:oddHBand="0" w:evenHBand="0" w:firstRowFirstColumn="0" w:firstRowLastColumn="0" w:lastRowFirstColumn="0" w:lastRowLastColumn="0"/>
            </w:pPr>
            <w:r>
              <w:t>Người tiếp nhận được xác định hợp lệ hoặc bị từ chối</w:t>
            </w:r>
          </w:p>
        </w:tc>
      </w:tr>
      <w:tr w:rsidR="004F2C76" w14:paraId="305FC455"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2C799EBD" w14:textId="5E5EE9DB" w:rsidR="004F2C76" w:rsidRDefault="004F2C76" w:rsidP="004F2C76">
            <w:pPr>
              <w:spacing w:line="276" w:lineRule="auto"/>
              <w:jc w:val="center"/>
            </w:pPr>
            <w:r>
              <w:t>7</w:t>
            </w:r>
          </w:p>
        </w:tc>
        <w:tc>
          <w:tcPr>
            <w:tcW w:w="1742" w:type="dxa"/>
            <w:vAlign w:val="center"/>
          </w:tcPr>
          <w:p w14:paraId="50CB8F2A" w14:textId="7A3E61DA" w:rsidR="004F2C76" w:rsidRDefault="004F2C76" w:rsidP="004F2C76">
            <w:pPr>
              <w:spacing w:line="276" w:lineRule="auto"/>
              <w:cnfStyle w:val="000000000000" w:firstRow="0" w:lastRow="0" w:firstColumn="0" w:lastColumn="0" w:oddVBand="0" w:evenVBand="0" w:oddHBand="0" w:evenHBand="0" w:firstRowFirstColumn="0" w:firstRowLastColumn="0" w:lastRowFirstColumn="0" w:lastRowLastColumn="0"/>
            </w:pPr>
            <w:r>
              <w:t>Xác nhận chuyển nhượng</w:t>
            </w:r>
          </w:p>
        </w:tc>
        <w:tc>
          <w:tcPr>
            <w:tcW w:w="1559" w:type="dxa"/>
            <w:vAlign w:val="center"/>
          </w:tcPr>
          <w:p w14:paraId="2C401FEE" w14:textId="463CEC98" w:rsidR="004F2C76" w:rsidRDefault="004F2C76" w:rsidP="004F2C76">
            <w:pPr>
              <w:spacing w:line="276" w:lineRule="auto"/>
              <w:cnfStyle w:val="000000000000" w:firstRow="0" w:lastRow="0" w:firstColumn="0" w:lastColumn="0" w:oddVBand="0" w:evenVBand="0" w:oddHBand="0" w:evenHBand="0" w:firstRowFirstColumn="0" w:firstRowLastColumn="0" w:lastRowFirstColumn="0" w:lastRowLastColumn="0"/>
            </w:pPr>
            <w:r>
              <w:t>Khách hàng</w:t>
            </w:r>
          </w:p>
        </w:tc>
        <w:tc>
          <w:tcPr>
            <w:tcW w:w="2410" w:type="dxa"/>
            <w:vAlign w:val="center"/>
          </w:tcPr>
          <w:p w14:paraId="3315AB34" w14:textId="2A4D5B90" w:rsidR="004F2C76" w:rsidRDefault="004F2C76" w:rsidP="004F2C76">
            <w:pPr>
              <w:cnfStyle w:val="000000000000" w:firstRow="0" w:lastRow="0" w:firstColumn="0" w:lastColumn="0" w:oddVBand="0" w:evenVBand="0" w:oddHBand="0" w:evenHBand="0" w:firstRowFirstColumn="0" w:firstRowLastColumn="0" w:lastRowFirstColumn="0" w:lastRowLastColumn="0"/>
            </w:pPr>
            <w:r>
              <w:t>Các bên xác nhận việc chuyển giao và hoàn tất nghĩa vụ liên quan</w:t>
            </w:r>
          </w:p>
        </w:tc>
        <w:tc>
          <w:tcPr>
            <w:tcW w:w="2545" w:type="dxa"/>
            <w:vAlign w:val="center"/>
          </w:tcPr>
          <w:p w14:paraId="6155B724" w14:textId="74BE5CB4" w:rsidR="004F2C76" w:rsidRDefault="004F2C76" w:rsidP="004F2C76">
            <w:pPr>
              <w:cnfStyle w:val="000000000000" w:firstRow="0" w:lastRow="0" w:firstColumn="0" w:lastColumn="0" w:oddVBand="0" w:evenVBand="0" w:oddHBand="0" w:evenHBand="0" w:firstRowFirstColumn="0" w:firstRowLastColumn="0" w:lastRowFirstColumn="0" w:lastRowLastColumn="0"/>
            </w:pPr>
            <w:r>
              <w:t>Yêu cầu đủ điều kiện hoàn tất</w:t>
            </w:r>
          </w:p>
        </w:tc>
      </w:tr>
      <w:tr w:rsidR="004F2C76" w14:paraId="5B9675BD"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64FBCC11" w14:textId="45F76AD6" w:rsidR="004F2C76" w:rsidRDefault="004F2C76" w:rsidP="004F2C76">
            <w:pPr>
              <w:spacing w:line="276" w:lineRule="auto"/>
              <w:jc w:val="center"/>
            </w:pPr>
            <w:r>
              <w:t>8</w:t>
            </w:r>
          </w:p>
        </w:tc>
        <w:tc>
          <w:tcPr>
            <w:tcW w:w="1742" w:type="dxa"/>
            <w:vAlign w:val="center"/>
          </w:tcPr>
          <w:p w14:paraId="2AD08430" w14:textId="3FCA80EA" w:rsidR="004F2C76" w:rsidRDefault="004F2C76" w:rsidP="004F2C76">
            <w:pPr>
              <w:spacing w:line="276" w:lineRule="auto"/>
              <w:cnfStyle w:val="000000000000" w:firstRow="0" w:lastRow="0" w:firstColumn="0" w:lastColumn="0" w:oddVBand="0" w:evenVBand="0" w:oddHBand="0" w:evenHBand="0" w:firstRowFirstColumn="0" w:firstRowLastColumn="0" w:lastRowFirstColumn="0" w:lastRowLastColumn="0"/>
            </w:pPr>
            <w:r>
              <w:t>Cập nhật quyền sử dụng booking</w:t>
            </w:r>
          </w:p>
        </w:tc>
        <w:tc>
          <w:tcPr>
            <w:tcW w:w="1559" w:type="dxa"/>
            <w:vAlign w:val="center"/>
          </w:tcPr>
          <w:p w14:paraId="1C6C0161" w14:textId="56C05D6F" w:rsidR="004F2C76" w:rsidRDefault="004F2C76" w:rsidP="004F2C76">
            <w:pPr>
              <w:spacing w:line="276" w:lineRule="auto"/>
              <w:cnfStyle w:val="000000000000" w:firstRow="0" w:lastRow="0" w:firstColumn="0" w:lastColumn="0" w:oddVBand="0" w:evenVBand="0" w:oddHBand="0" w:evenHBand="0" w:firstRowFirstColumn="0" w:firstRowLastColumn="0" w:lastRowFirstColumn="0" w:lastRowLastColumn="0"/>
            </w:pPr>
            <w:r>
              <w:t>Nhân viên sân; Chủ cơ sở kinh doanh</w:t>
            </w:r>
          </w:p>
        </w:tc>
        <w:tc>
          <w:tcPr>
            <w:tcW w:w="2410" w:type="dxa"/>
            <w:vAlign w:val="center"/>
          </w:tcPr>
          <w:p w14:paraId="767D94D7" w14:textId="2CCD4FA8" w:rsidR="004F2C76" w:rsidRDefault="004F2C76" w:rsidP="004F2C76">
            <w:pPr>
              <w:cnfStyle w:val="000000000000" w:firstRow="0" w:lastRow="0" w:firstColumn="0" w:lastColumn="0" w:oddVBand="0" w:evenVBand="0" w:oddHBand="0" w:evenHBand="0" w:firstRowFirstColumn="0" w:firstRowLastColumn="0" w:lastRowFirstColumn="0" w:lastRowLastColumn="0"/>
            </w:pPr>
            <w:r>
              <w:t>Ghi nhận người có quyền sử dụng mới và cập nhật thông tin check-in</w:t>
            </w:r>
          </w:p>
        </w:tc>
        <w:tc>
          <w:tcPr>
            <w:tcW w:w="2545" w:type="dxa"/>
            <w:vAlign w:val="center"/>
          </w:tcPr>
          <w:p w14:paraId="4AC3FB8F" w14:textId="5B759BD3" w:rsidR="004F2C76" w:rsidRDefault="004F2C76" w:rsidP="004F2C76">
            <w:pPr>
              <w:cnfStyle w:val="000000000000" w:firstRow="0" w:lastRow="0" w:firstColumn="0" w:lastColumn="0" w:oddVBand="0" w:evenVBand="0" w:oddHBand="0" w:evenHBand="0" w:firstRowFirstColumn="0" w:firstRowLastColumn="0" w:lastRowFirstColumn="0" w:lastRowLastColumn="0"/>
            </w:pPr>
            <w:r>
              <w:t>Quyền sử dụng booking được chuyển sang người tiếp nhận</w:t>
            </w:r>
          </w:p>
        </w:tc>
      </w:tr>
      <w:tr w:rsidR="004F2C76" w14:paraId="51D83FCF"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362FB6DE" w14:textId="49E7C58B" w:rsidR="004F2C76" w:rsidRDefault="004F2C76" w:rsidP="004F2C76">
            <w:pPr>
              <w:spacing w:line="276" w:lineRule="auto"/>
              <w:jc w:val="center"/>
            </w:pPr>
            <w:r>
              <w:t>9</w:t>
            </w:r>
          </w:p>
        </w:tc>
        <w:tc>
          <w:tcPr>
            <w:tcW w:w="1742" w:type="dxa"/>
            <w:vAlign w:val="center"/>
          </w:tcPr>
          <w:p w14:paraId="5F872901" w14:textId="5B9241CE" w:rsidR="004F2C76" w:rsidRDefault="004F2C76" w:rsidP="004F2C76">
            <w:pPr>
              <w:spacing w:line="276" w:lineRule="auto"/>
              <w:cnfStyle w:val="000000000000" w:firstRow="0" w:lastRow="0" w:firstColumn="0" w:lastColumn="0" w:oddVBand="0" w:evenVBand="0" w:oddHBand="0" w:evenHBand="0" w:firstRowFirstColumn="0" w:firstRowLastColumn="0" w:lastRowFirstColumn="0" w:lastRowLastColumn="0"/>
            </w:pPr>
            <w:r>
              <w:t>Gửi thông báo và lưu lịch sử</w:t>
            </w:r>
          </w:p>
        </w:tc>
        <w:tc>
          <w:tcPr>
            <w:tcW w:w="1559" w:type="dxa"/>
            <w:vAlign w:val="center"/>
          </w:tcPr>
          <w:p w14:paraId="5F3CFAB5" w14:textId="14F373A6" w:rsidR="004F2C76" w:rsidRDefault="004F2C76" w:rsidP="004F2C76">
            <w:pPr>
              <w:spacing w:line="276" w:lineRule="auto"/>
              <w:cnfStyle w:val="000000000000" w:firstRow="0" w:lastRow="0" w:firstColumn="0" w:lastColumn="0" w:oddVBand="0" w:evenVBand="0" w:oddHBand="0" w:evenHBand="0" w:firstRowFirstColumn="0" w:firstRowLastColumn="0" w:lastRowFirstColumn="0" w:lastRowLastColumn="0"/>
            </w:pPr>
            <w:r>
              <w:t>Nhà cung cấp dịch vụ thư điện tử</w:t>
            </w:r>
          </w:p>
        </w:tc>
        <w:tc>
          <w:tcPr>
            <w:tcW w:w="2410" w:type="dxa"/>
            <w:vAlign w:val="center"/>
          </w:tcPr>
          <w:p w14:paraId="416AC872" w14:textId="5AA86BCA" w:rsidR="004F2C76" w:rsidRDefault="004F2C76" w:rsidP="004F2C76">
            <w:pPr>
              <w:cnfStyle w:val="000000000000" w:firstRow="0" w:lastRow="0" w:firstColumn="0" w:lastColumn="0" w:oddVBand="0" w:evenVBand="0" w:oddHBand="0" w:evenHBand="0" w:firstRowFirstColumn="0" w:firstRowLastColumn="0" w:lastRowFirstColumn="0" w:lastRowLastColumn="0"/>
            </w:pPr>
            <w:r>
              <w:t>Chuyển thông báo kết quả và lưu vết thay đổi</w:t>
            </w:r>
          </w:p>
        </w:tc>
        <w:tc>
          <w:tcPr>
            <w:tcW w:w="2545" w:type="dxa"/>
            <w:vAlign w:val="center"/>
          </w:tcPr>
          <w:p w14:paraId="38989D53" w14:textId="0A3BFEFA" w:rsidR="004F2C76" w:rsidRDefault="004F2C76" w:rsidP="004F2C76">
            <w:pPr>
              <w:cnfStyle w:val="000000000000" w:firstRow="0" w:lastRow="0" w:firstColumn="0" w:lastColumn="0" w:oddVBand="0" w:evenVBand="0" w:oddHBand="0" w:evenHBand="0" w:firstRowFirstColumn="0" w:firstRowLastColumn="0" w:lastRowFirstColumn="0" w:lastRowLastColumn="0"/>
            </w:pPr>
            <w:r>
              <w:t>Các bên nhận kết quả và booking có lịch sử đầy đủ</w:t>
            </w:r>
          </w:p>
        </w:tc>
      </w:tr>
    </w:tbl>
    <w:p w14:paraId="00F272C9" w14:textId="77777777" w:rsidR="00960E45" w:rsidRPr="00960E45" w:rsidRDefault="00960E45" w:rsidP="00960E45">
      <w:pPr>
        <w:spacing w:line="360" w:lineRule="auto"/>
        <w:rPr>
          <w:lang w:val="vi-VN" w:eastAsia="en-GB"/>
        </w:rPr>
      </w:pPr>
    </w:p>
    <w:p w14:paraId="606C6063" w14:textId="77777777" w:rsidR="004F2C76" w:rsidRDefault="00AA6893">
      <w:pPr>
        <w:pStyle w:val="ListParagraph"/>
        <w:numPr>
          <w:ilvl w:val="3"/>
          <w:numId w:val="10"/>
        </w:numPr>
        <w:spacing w:line="360" w:lineRule="auto"/>
        <w:rPr>
          <w:b/>
          <w:bCs/>
          <w:lang w:val="vi-VN" w:eastAsia="en-GB"/>
        </w:rPr>
      </w:pPr>
      <w:r>
        <w:rPr>
          <w:b/>
          <w:bCs/>
          <w:lang w:val="vi-VN" w:eastAsia="en-GB"/>
        </w:rPr>
        <w:t>Mô tả quy trình nghiệp vụ</w:t>
      </w:r>
    </w:p>
    <w:p w14:paraId="063BCF77" w14:textId="58679533" w:rsidR="006E399F" w:rsidRPr="00EB3729" w:rsidRDefault="006E399F">
      <w:pPr>
        <w:pStyle w:val="ListParagraph"/>
        <w:numPr>
          <w:ilvl w:val="0"/>
          <w:numId w:val="26"/>
        </w:numPr>
        <w:spacing w:line="360" w:lineRule="auto"/>
        <w:rPr>
          <w:b/>
          <w:bCs/>
          <w:lang w:val="vi-VN" w:eastAsia="en-GB"/>
        </w:rPr>
      </w:pPr>
      <w:r w:rsidRPr="00EB3729">
        <w:rPr>
          <w:b/>
          <w:bCs/>
          <w:lang w:val="vi-VN" w:eastAsia="en-GB"/>
        </w:rPr>
        <w:t>Lựa chọn booking cần chuyển nhượng</w:t>
      </w:r>
    </w:p>
    <w:p w14:paraId="75839962" w14:textId="0BCF9679" w:rsidR="00AA6893" w:rsidRDefault="006E399F" w:rsidP="006E399F">
      <w:pPr>
        <w:spacing w:line="360" w:lineRule="auto"/>
        <w:rPr>
          <w:lang w:val="vi-VN" w:eastAsia="en-GB"/>
        </w:rPr>
      </w:pPr>
      <w:r w:rsidRPr="006E399F">
        <w:rPr>
          <w:lang w:val="vi-VN" w:eastAsia="en-GB"/>
        </w:rPr>
        <w:t>Khách hàng truy cập danh sách booking của mình và lựa chọn booking không còn nhu cầu hoặc không thể trực tiếp sử dụng. Booking được lựa chọn phải thuộc quyền sử dụng của Khách hàng và đang ở trạng thái đã xác nhận.</w:t>
      </w:r>
    </w:p>
    <w:p w14:paraId="4D0A934B" w14:textId="34D9D32D" w:rsidR="006E399F" w:rsidRPr="00EB3729" w:rsidRDefault="006E399F">
      <w:pPr>
        <w:pStyle w:val="ListParagraph"/>
        <w:numPr>
          <w:ilvl w:val="0"/>
          <w:numId w:val="26"/>
        </w:numPr>
        <w:spacing w:line="360" w:lineRule="auto"/>
        <w:rPr>
          <w:b/>
          <w:bCs/>
          <w:lang w:val="vi-VN" w:eastAsia="en-GB"/>
        </w:rPr>
      </w:pPr>
      <w:r w:rsidRPr="00EB3729">
        <w:rPr>
          <w:b/>
          <w:bCs/>
          <w:lang w:val="vi-VN" w:eastAsia="en-GB"/>
        </w:rPr>
        <w:t>Kiểm tra điều kiện chuyển nhượng</w:t>
      </w:r>
    </w:p>
    <w:p w14:paraId="35CC52FC" w14:textId="3E3203B5" w:rsidR="006E399F" w:rsidRPr="006E399F" w:rsidRDefault="006E399F" w:rsidP="006E399F">
      <w:pPr>
        <w:spacing w:line="360" w:lineRule="auto"/>
        <w:rPr>
          <w:rFonts w:cs="Times New Roman (Body CS)"/>
          <w:lang w:val="vi-VN" w:eastAsia="en-GB"/>
        </w:rPr>
      </w:pPr>
      <w:r w:rsidRPr="006E399F">
        <w:rPr>
          <w:rFonts w:cs="Times New Roman (Body CS)"/>
          <w:lang w:val="vi-VN" w:eastAsia="en-GB"/>
        </w:rPr>
        <w:t>Aura Court đối chiếu trạng thái booking, thời gian còn lại trước giờ sử dụng, tình trạng thanh toán, chính sách của cơ sở và các yêu cầu đang tồn tại. Booking đang tranh chấp, đã sử dụng, đã bắt đầu hoặc hết thời hạn chuyển nhượng không được tiếp tục.</w:t>
      </w:r>
    </w:p>
    <w:p w14:paraId="64EE63A9" w14:textId="77777777" w:rsidR="006E399F" w:rsidRPr="00EB3729" w:rsidRDefault="006E399F">
      <w:pPr>
        <w:pStyle w:val="ListParagraph"/>
        <w:numPr>
          <w:ilvl w:val="0"/>
          <w:numId w:val="26"/>
        </w:numPr>
        <w:spacing w:line="360" w:lineRule="auto"/>
        <w:rPr>
          <w:rFonts w:cs="Times New Roman (Body CS)"/>
          <w:b/>
          <w:bCs/>
          <w:spacing w:val="4"/>
          <w:lang w:val="vi-VN" w:eastAsia="en-GB"/>
        </w:rPr>
      </w:pPr>
      <w:r w:rsidRPr="00EB3729">
        <w:rPr>
          <w:rFonts w:cs="Times New Roman (Body CS)"/>
          <w:b/>
          <w:bCs/>
          <w:spacing w:val="4"/>
          <w:lang w:val="vi-VN" w:eastAsia="en-GB"/>
        </w:rPr>
        <w:t>Tạo yêu cầu chuyển nhượng</w:t>
      </w:r>
    </w:p>
    <w:p w14:paraId="07001FEF" w14:textId="77777777" w:rsidR="006E399F" w:rsidRDefault="006E399F" w:rsidP="006E399F">
      <w:pPr>
        <w:spacing w:line="360" w:lineRule="auto"/>
        <w:rPr>
          <w:rFonts w:cs="Times New Roman (Body CS)"/>
          <w:lang w:val="vi-VN" w:eastAsia="en-GB"/>
        </w:rPr>
      </w:pPr>
      <w:r w:rsidRPr="006E399F">
        <w:rPr>
          <w:rFonts w:cs="Times New Roman (Body CS)"/>
          <w:lang w:val="vi-VN" w:eastAsia="en-GB"/>
        </w:rPr>
        <w:t xml:space="preserve">Khách hàng cung cấp các thông tin cần thiết, bao gồm booking cần chuyển nhượng, thời hạn tiếp nhận, mức giá chuyển nhượng (không vượt quá giá booking gốc), phương thức nhận thanh toán (mã QR hoặc số tài khoản) và các nội dung bổ sung khác theo chính </w:t>
      </w:r>
      <w:r w:rsidRPr="006E399F">
        <w:rPr>
          <w:rFonts w:cs="Times New Roman (Body CS)"/>
          <w:lang w:val="vi-VN" w:eastAsia="en-GB"/>
        </w:rPr>
        <w:lastRenderedPageBreak/>
        <w:t>sách của nền tảng. Trên cơ sở đó, Aura Court tạo yêu cầu chuyển nhượng và liên kết yêu cầu này với booking gốc nhằm bảo đảm tính nhất quán và khả năng truy vết.</w:t>
      </w:r>
    </w:p>
    <w:p w14:paraId="79FFFCF4" w14:textId="00BE28C8" w:rsidR="006E399F" w:rsidRPr="00EB3729" w:rsidRDefault="006E399F">
      <w:pPr>
        <w:pStyle w:val="ListParagraph"/>
        <w:numPr>
          <w:ilvl w:val="0"/>
          <w:numId w:val="26"/>
        </w:numPr>
        <w:spacing w:line="360" w:lineRule="auto"/>
        <w:rPr>
          <w:rFonts w:cs="Times New Roman (Body CS)"/>
          <w:b/>
          <w:bCs/>
          <w:spacing w:val="4"/>
          <w:lang w:val="vi-VN" w:eastAsia="en-GB"/>
        </w:rPr>
      </w:pPr>
      <w:r w:rsidRPr="00EB3729">
        <w:rPr>
          <w:rFonts w:cs="Times New Roman (Body CS)"/>
          <w:b/>
          <w:bCs/>
          <w:spacing w:val="4"/>
          <w:lang w:val="vi-VN" w:eastAsia="en-GB"/>
        </w:rPr>
        <w:t>Công khai yêu cầu chuyển nhượng</w:t>
      </w:r>
    </w:p>
    <w:p w14:paraId="1044E5D6" w14:textId="53A514BC" w:rsidR="006E399F" w:rsidRDefault="006E399F" w:rsidP="006E399F">
      <w:pPr>
        <w:spacing w:line="360" w:lineRule="auto"/>
        <w:rPr>
          <w:rFonts w:cs="Times New Roman (Body CS)"/>
          <w:spacing w:val="4"/>
          <w:lang w:val="vi-VN" w:eastAsia="en-GB"/>
        </w:rPr>
      </w:pPr>
      <w:r w:rsidRPr="006E399F">
        <w:rPr>
          <w:rFonts w:cs="Times New Roman (Body CS)"/>
          <w:spacing w:val="4"/>
          <w:lang w:val="vi-VN" w:eastAsia="en-GB"/>
        </w:rPr>
        <w:t>Sau khi người chuyển nhượng xác nhận, yêu cầu hợp lệ được công khai trong phạm vi Aura Court. Thông tin hiển thị bao gồm cơ sở, sân, ngày, khung giờ, mức giá chuyển nhượng, điều kiện tiếp nhận, thời hạn, tên và số điện thoại liên hệ của người chuyển nhượng. Việc công khai số điện thoại phải có sự đồng ý của người chuyển nhượng và tuân theo chính sách bảo vệ dữ liệu cá nhân của nền tảng. Các thông tin không cần thiết như địa chỉ cư trú, ngày sinh, giấy tờ định danh, thông tin đăng nhập và dữ liệu tài chính khác không được công khai.</w:t>
      </w:r>
    </w:p>
    <w:p w14:paraId="1E0D6DF2" w14:textId="43C8BF83" w:rsidR="006E399F" w:rsidRPr="00EB3729" w:rsidRDefault="006E399F">
      <w:pPr>
        <w:pStyle w:val="ListParagraph"/>
        <w:numPr>
          <w:ilvl w:val="0"/>
          <w:numId w:val="26"/>
        </w:numPr>
        <w:spacing w:line="360" w:lineRule="auto"/>
        <w:rPr>
          <w:rFonts w:cs="Times New Roman (Body CS)"/>
          <w:b/>
          <w:bCs/>
          <w:spacing w:val="4"/>
          <w:lang w:val="vi-VN" w:eastAsia="en-GB"/>
        </w:rPr>
      </w:pPr>
      <w:r w:rsidRPr="00EB3729">
        <w:rPr>
          <w:rFonts w:cs="Times New Roman (Body CS)"/>
          <w:b/>
          <w:bCs/>
          <w:spacing w:val="4"/>
          <w:lang w:val="vi-VN" w:eastAsia="en-GB"/>
        </w:rPr>
        <w:t>Đăng ký tiếp nhận</w:t>
      </w:r>
    </w:p>
    <w:p w14:paraId="7F194483" w14:textId="6493E27C" w:rsidR="006E399F" w:rsidRDefault="006E399F" w:rsidP="006E399F">
      <w:pPr>
        <w:spacing w:line="360" w:lineRule="auto"/>
        <w:rPr>
          <w:rFonts w:cs="Times New Roman (Body CS)"/>
          <w:spacing w:val="4"/>
          <w:lang w:val="vi-VN" w:eastAsia="en-GB"/>
        </w:rPr>
      </w:pPr>
      <w:r w:rsidRPr="006E399F">
        <w:rPr>
          <w:rFonts w:cs="Times New Roman (Body CS)"/>
          <w:spacing w:val="4"/>
          <w:lang w:val="vi-VN" w:eastAsia="en-GB"/>
        </w:rPr>
        <w:t>Khách hàng khác xem các yêu cầu còn hiệu lực, lựa chọn booking phù hợp và gửi đề nghị tiếp nhận. Người tiếp nhận phải kiểm tra đầy đủ sân, thời gian sử dụng, điều kiện chuyển nhượng và chính sách của cơ sở trước khi xác nhận.</w:t>
      </w:r>
    </w:p>
    <w:p w14:paraId="4785A80C" w14:textId="651EF201" w:rsidR="006E399F" w:rsidRPr="00EB3729" w:rsidRDefault="006E399F">
      <w:pPr>
        <w:pStyle w:val="ListParagraph"/>
        <w:numPr>
          <w:ilvl w:val="0"/>
          <w:numId w:val="26"/>
        </w:numPr>
        <w:spacing w:line="360" w:lineRule="auto"/>
        <w:rPr>
          <w:rFonts w:cs="Times New Roman (Body CS)"/>
          <w:b/>
          <w:bCs/>
          <w:spacing w:val="4"/>
          <w:lang w:val="vi-VN" w:eastAsia="en-GB"/>
        </w:rPr>
      </w:pPr>
      <w:r w:rsidRPr="00EB3729">
        <w:rPr>
          <w:rFonts w:cs="Times New Roman (Body CS)"/>
          <w:b/>
          <w:bCs/>
          <w:spacing w:val="4"/>
          <w:lang w:val="vi-VN" w:eastAsia="en-GB"/>
        </w:rPr>
        <w:t>Kiểm tra điều kiện tiếp nhận</w:t>
      </w:r>
    </w:p>
    <w:p w14:paraId="1864A8BC" w14:textId="0B1F5128" w:rsidR="006E399F" w:rsidRDefault="006E399F" w:rsidP="006E399F">
      <w:pPr>
        <w:spacing w:line="360" w:lineRule="auto"/>
        <w:rPr>
          <w:rFonts w:cs="Times New Roman (Body CS)"/>
          <w:spacing w:val="4"/>
          <w:lang w:val="vi-VN" w:eastAsia="en-GB"/>
        </w:rPr>
      </w:pPr>
      <w:r w:rsidRPr="006E399F">
        <w:rPr>
          <w:rFonts w:cs="Times New Roman (Body CS)"/>
          <w:spacing w:val="4"/>
          <w:lang w:val="vi-VN" w:eastAsia="en-GB"/>
        </w:rPr>
        <w:t>Trước khi cho phép tiếp tục, Aura Court kiểm tra yêu cầu vẫn còn hiệu lực, chưa có người hoàn tất trước đó và booking vẫn đủ điều kiện chuyển nhượng. Tài khoản người tiếp nhận phải hợp lệ, không phải chính người chuyển nhượng và không thuộc trường hợp bị hạn chế sử dụng dịch vụ.</w:t>
      </w:r>
    </w:p>
    <w:p w14:paraId="1CE1D3D2" w14:textId="1A45711E" w:rsidR="00FD2B76" w:rsidRPr="00EB3729" w:rsidRDefault="00FD2B76">
      <w:pPr>
        <w:pStyle w:val="ListParagraph"/>
        <w:numPr>
          <w:ilvl w:val="0"/>
          <w:numId w:val="26"/>
        </w:numPr>
        <w:spacing w:line="360" w:lineRule="auto"/>
        <w:rPr>
          <w:rFonts w:cs="Times New Roman (Body CS)"/>
          <w:b/>
          <w:bCs/>
          <w:spacing w:val="4"/>
          <w:lang w:val="vi-VN" w:eastAsia="en-GB"/>
        </w:rPr>
      </w:pPr>
      <w:r w:rsidRPr="00EB3729">
        <w:rPr>
          <w:rFonts w:cs="Times New Roman (Body CS)"/>
          <w:b/>
          <w:bCs/>
          <w:spacing w:val="4"/>
          <w:lang w:val="vi-VN" w:eastAsia="en-GB"/>
        </w:rPr>
        <w:t>Xác nhận chuyển nhượng</w:t>
      </w:r>
    </w:p>
    <w:p w14:paraId="3FC36189" w14:textId="0C201769" w:rsidR="00FD2B76" w:rsidRDefault="00FD2B76" w:rsidP="00FD2B76">
      <w:pPr>
        <w:spacing w:line="360" w:lineRule="auto"/>
        <w:rPr>
          <w:rFonts w:cs="Times New Roman (Body CS)"/>
          <w:spacing w:val="4"/>
          <w:lang w:val="vi-VN" w:eastAsia="en-GB"/>
        </w:rPr>
      </w:pPr>
      <w:r w:rsidRPr="00FD2B76">
        <w:rPr>
          <w:rFonts w:cs="Times New Roman (Body CS)"/>
          <w:spacing w:val="4"/>
          <w:lang w:val="vi-VN" w:eastAsia="en-GB"/>
        </w:rPr>
        <w:t>Người tiếp nhận xác nhận yêu cầu chuyển nhượng và thực hiện thanh toán theo thông tin do người chuyển nhượng cung cấp. Sau khi người tiếp nhận nhấn “Xác nhận tiếp nhận”, Aura Court tạm khóa yêu cầu để ngăn khách hàng khác đồng thời tiếp nhận booking, đồng thời hiển thị mã QR thanh toán. Việc chuyển nhượng chỉ được xác nhận sau khi khoản thanh toán đã hoàn tất và được đối chiếu thành công. Khi đó, Aura Court cập nhật quyền sử dụng booking cho người tiếp nhận và gửi thông báo chuyển nhượng thành công đến các bên liên quan. Nếu thanh toán không thành công hoặc hết thời hạn thanh toán, yêu cầu tiếp nhận bị hủy và booking được mở lại để khách hàng khác có thể tiếp nhận.</w:t>
      </w:r>
    </w:p>
    <w:p w14:paraId="462EBD22" w14:textId="77777777" w:rsidR="00CC38D6" w:rsidRDefault="00CC38D6" w:rsidP="00FD2B76">
      <w:pPr>
        <w:spacing w:line="360" w:lineRule="auto"/>
        <w:rPr>
          <w:rFonts w:cs="Times New Roman (Body CS)"/>
          <w:spacing w:val="4"/>
          <w:lang w:val="vi-VN" w:eastAsia="en-GB"/>
        </w:rPr>
      </w:pPr>
    </w:p>
    <w:p w14:paraId="084FF88F" w14:textId="7909E5F8" w:rsidR="00EB3729" w:rsidRPr="00CC38D6" w:rsidRDefault="00EB3729">
      <w:pPr>
        <w:pStyle w:val="ListParagraph"/>
        <w:numPr>
          <w:ilvl w:val="0"/>
          <w:numId w:val="26"/>
        </w:numPr>
        <w:spacing w:line="360" w:lineRule="auto"/>
        <w:rPr>
          <w:rFonts w:cs="Times New Roman (Body CS)"/>
          <w:b/>
          <w:bCs/>
          <w:spacing w:val="4"/>
          <w:lang w:val="vi-VN" w:eastAsia="en-GB"/>
        </w:rPr>
      </w:pPr>
      <w:r w:rsidRPr="00EB3729">
        <w:rPr>
          <w:rFonts w:cs="Times New Roman (Body CS)"/>
          <w:b/>
          <w:bCs/>
          <w:spacing w:val="4"/>
          <w:lang w:val="vi-VN" w:eastAsia="en-GB"/>
        </w:rPr>
        <w:lastRenderedPageBreak/>
        <w:t>Cập nhật quyền sử dụng booking</w:t>
      </w:r>
    </w:p>
    <w:p w14:paraId="5F547175" w14:textId="4D5953FF" w:rsidR="00FD2B76" w:rsidRDefault="00EB3729" w:rsidP="00EB3729">
      <w:pPr>
        <w:spacing w:line="360" w:lineRule="auto"/>
        <w:rPr>
          <w:rFonts w:cs="Times New Roman (Body CS)"/>
          <w:spacing w:val="4"/>
          <w:lang w:val="vi-VN" w:eastAsia="en-GB"/>
        </w:rPr>
      </w:pPr>
      <w:r w:rsidRPr="00EB3729">
        <w:rPr>
          <w:rFonts w:cs="Times New Roman (Body CS)"/>
          <w:spacing w:val="4"/>
          <w:lang w:val="vi-VN" w:eastAsia="en-GB"/>
        </w:rPr>
        <w:t>Khi đủ điều kiện, Aura Court thay đổi người có quyền sử dụng booking từ người chuyển nhượng sang người tiếp nhận. Booking vẫn giữ nguyên mã booking gốc, cơ sở, sân, khung giờ, mức giá và chính sách đã áp dụng, trừ trường hợp cơ sở có quy định khác. Thông tin phục vụ check-in được cập nhật theo người sử dụng mới.</w:t>
      </w:r>
    </w:p>
    <w:p w14:paraId="4C40F3DB" w14:textId="2D1C87A4" w:rsidR="00EB3729" w:rsidRPr="00EB3729" w:rsidRDefault="00EB3729">
      <w:pPr>
        <w:pStyle w:val="ListParagraph"/>
        <w:numPr>
          <w:ilvl w:val="0"/>
          <w:numId w:val="26"/>
        </w:numPr>
        <w:spacing w:line="360" w:lineRule="auto"/>
        <w:rPr>
          <w:rFonts w:cs="Times New Roman (Body CS)"/>
          <w:b/>
          <w:bCs/>
          <w:spacing w:val="4"/>
          <w:lang w:val="vi-VN" w:eastAsia="en-GB"/>
        </w:rPr>
      </w:pPr>
      <w:r w:rsidRPr="00EB3729">
        <w:rPr>
          <w:rFonts w:cs="Times New Roman (Body CS)"/>
          <w:b/>
          <w:bCs/>
          <w:spacing w:val="4"/>
          <w:lang w:val="vi-VN" w:eastAsia="en-GB"/>
        </w:rPr>
        <w:t>Gửi thông báo và lưu lịch sử</w:t>
      </w:r>
    </w:p>
    <w:p w14:paraId="76F847A8" w14:textId="72D7F6F7" w:rsidR="00EB3729" w:rsidRPr="006E399F" w:rsidRDefault="00EB3729" w:rsidP="00EB3729">
      <w:pPr>
        <w:spacing w:line="360" w:lineRule="auto"/>
        <w:rPr>
          <w:rFonts w:cs="Times New Roman (Body CS)"/>
          <w:spacing w:val="4"/>
          <w:lang w:val="vi-VN" w:eastAsia="en-GB"/>
        </w:rPr>
      </w:pPr>
      <w:r w:rsidRPr="00EB3729">
        <w:rPr>
          <w:rFonts w:cs="Times New Roman (Body CS)"/>
          <w:spacing w:val="4"/>
          <w:lang w:val="vi-VN" w:eastAsia="en-GB"/>
        </w:rPr>
        <w:t>Kết quả được thông báo cho người chuyển nhượng, người tiếp nhận và cơ sở. Aura Court lưu người thực hiện, thời điểm, trạng thái trước và sau khi chuyển nhượng cùng các xác nhận liên quan để phục vụ tra cứu, kiểm toán và xử lý tranh chấp.</w:t>
      </w:r>
    </w:p>
    <w:p w14:paraId="33A0A670" w14:textId="77777777" w:rsidR="00960E45" w:rsidRDefault="00AA6893">
      <w:pPr>
        <w:pStyle w:val="ListParagraph"/>
        <w:numPr>
          <w:ilvl w:val="3"/>
          <w:numId w:val="10"/>
        </w:numPr>
        <w:spacing w:line="360" w:lineRule="auto"/>
        <w:rPr>
          <w:b/>
          <w:bCs/>
          <w:lang w:val="vi-VN" w:eastAsia="en-GB"/>
        </w:rPr>
      </w:pPr>
      <w:r>
        <w:rPr>
          <w:b/>
          <w:bCs/>
          <w:lang w:val="vi-VN" w:eastAsia="en-GB"/>
        </w:rPr>
        <w:t>Luồng thay thế và ngoại lệ</w:t>
      </w:r>
    </w:p>
    <w:tbl>
      <w:tblPr>
        <w:tblStyle w:val="GridTable1Light"/>
        <w:tblW w:w="0" w:type="auto"/>
        <w:tblLook w:val="04A0" w:firstRow="1" w:lastRow="0" w:firstColumn="1" w:lastColumn="0" w:noHBand="0" w:noVBand="1"/>
      </w:tblPr>
      <w:tblGrid>
        <w:gridCol w:w="1129"/>
        <w:gridCol w:w="3261"/>
        <w:gridCol w:w="4671"/>
      </w:tblGrid>
      <w:tr w:rsidR="00960E45" w14:paraId="2FD37F8A" w14:textId="77777777" w:rsidTr="00F52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E5FA3A7" w14:textId="77777777" w:rsidR="00960E45" w:rsidRDefault="00960E45" w:rsidP="00F520B6">
            <w:pPr>
              <w:spacing w:line="276" w:lineRule="auto"/>
              <w:jc w:val="center"/>
              <w:rPr>
                <w:b w:val="0"/>
                <w:bCs w:val="0"/>
                <w:lang w:val="vi-VN" w:eastAsia="en-GB"/>
              </w:rPr>
            </w:pPr>
            <w:r w:rsidRPr="00F06600">
              <w:t>Mã</w:t>
            </w:r>
          </w:p>
        </w:tc>
        <w:tc>
          <w:tcPr>
            <w:tcW w:w="3261" w:type="dxa"/>
            <w:vAlign w:val="center"/>
          </w:tcPr>
          <w:p w14:paraId="5615F843" w14:textId="77777777" w:rsidR="00960E45" w:rsidRDefault="00960E45" w:rsidP="00F520B6">
            <w:pPr>
              <w:spacing w:line="276" w:lineRule="auto"/>
              <w:jc w:val="left"/>
              <w:cnfStyle w:val="100000000000" w:firstRow="1" w:lastRow="0" w:firstColumn="0" w:lastColumn="0" w:oddVBand="0" w:evenVBand="0" w:oddHBand="0" w:evenHBand="0" w:firstRowFirstColumn="0" w:firstRowLastColumn="0" w:lastRowFirstColumn="0" w:lastRowLastColumn="0"/>
              <w:rPr>
                <w:b w:val="0"/>
                <w:bCs w:val="0"/>
                <w:lang w:val="vi-VN" w:eastAsia="en-GB"/>
              </w:rPr>
            </w:pPr>
            <w:r w:rsidRPr="00F06600">
              <w:t>Trường hợp</w:t>
            </w:r>
          </w:p>
        </w:tc>
        <w:tc>
          <w:tcPr>
            <w:tcW w:w="4671" w:type="dxa"/>
          </w:tcPr>
          <w:p w14:paraId="23E1FDD4" w14:textId="77777777" w:rsidR="00960E45" w:rsidRDefault="00960E45" w:rsidP="00F520B6">
            <w:pPr>
              <w:spacing w:line="276" w:lineRule="auto"/>
              <w:cnfStyle w:val="100000000000" w:firstRow="1" w:lastRow="0" w:firstColumn="0" w:lastColumn="0" w:oddVBand="0" w:evenVBand="0" w:oddHBand="0" w:evenHBand="0" w:firstRowFirstColumn="0" w:firstRowLastColumn="0" w:lastRowFirstColumn="0" w:lastRowLastColumn="0"/>
              <w:rPr>
                <w:b w:val="0"/>
                <w:bCs w:val="0"/>
                <w:lang w:val="vi-VN" w:eastAsia="en-GB"/>
              </w:rPr>
            </w:pPr>
            <w:r w:rsidRPr="00F06600">
              <w:t>Cách xử lý nghiệp vụ</w:t>
            </w:r>
          </w:p>
        </w:tc>
      </w:tr>
      <w:tr w:rsidR="00EB3729" w:rsidRPr="008347F8" w14:paraId="58D1F388"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5FD09C96" w14:textId="2B4759DC" w:rsidR="00EB3729" w:rsidRDefault="00EB3729" w:rsidP="00EB3729">
            <w:pPr>
              <w:spacing w:line="276" w:lineRule="auto"/>
              <w:jc w:val="center"/>
              <w:rPr>
                <w:b w:val="0"/>
                <w:bCs w:val="0"/>
                <w:lang w:val="vi-VN" w:eastAsia="en-GB"/>
              </w:rPr>
            </w:pPr>
            <w:r>
              <w:t>ALT-TRF-01</w:t>
            </w:r>
          </w:p>
        </w:tc>
        <w:tc>
          <w:tcPr>
            <w:tcW w:w="3261" w:type="dxa"/>
            <w:vAlign w:val="center"/>
          </w:tcPr>
          <w:p w14:paraId="6113FCF5" w14:textId="6B4F25C9" w:rsidR="00EB3729" w:rsidRPr="008347F8" w:rsidRDefault="00EB3729" w:rsidP="00EB3729">
            <w:pPr>
              <w:jc w:val="left"/>
              <w:cnfStyle w:val="000000000000" w:firstRow="0" w:lastRow="0" w:firstColumn="0" w:lastColumn="0" w:oddVBand="0" w:evenVBand="0" w:oddHBand="0" w:evenHBand="0" w:firstRowFirstColumn="0" w:firstRowLastColumn="0" w:lastRowFirstColumn="0" w:lastRowLastColumn="0"/>
              <w:rPr>
                <w:color w:val="auto"/>
                <w:sz w:val="24"/>
              </w:rPr>
            </w:pPr>
            <w:r>
              <w:t>Người chuyển nhượng rút yêu cầu trước khi có người tiếp nhận</w:t>
            </w:r>
          </w:p>
        </w:tc>
        <w:tc>
          <w:tcPr>
            <w:tcW w:w="4671" w:type="dxa"/>
            <w:vAlign w:val="center"/>
          </w:tcPr>
          <w:p w14:paraId="56DC345F" w14:textId="56697A31" w:rsidR="00EB3729" w:rsidRPr="008347F8" w:rsidRDefault="00EB3729" w:rsidP="00EB3729">
            <w:pPr>
              <w:cnfStyle w:val="000000000000" w:firstRow="0" w:lastRow="0" w:firstColumn="0" w:lastColumn="0" w:oddVBand="0" w:evenVBand="0" w:oddHBand="0" w:evenHBand="0" w:firstRowFirstColumn="0" w:firstRowLastColumn="0" w:lastRowFirstColumn="0" w:lastRowLastColumn="0"/>
              <w:rPr>
                <w:color w:val="auto"/>
                <w:sz w:val="24"/>
              </w:rPr>
            </w:pPr>
            <w:r>
              <w:t>Đóng yêu cầu chuyển nhượng; booking không thay đổi và quyền sử dụng vẫn thuộc người hiện tại</w:t>
            </w:r>
          </w:p>
        </w:tc>
      </w:tr>
      <w:tr w:rsidR="00EB3729" w:rsidRPr="008347F8" w14:paraId="2C8F59AC"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09788C24" w14:textId="2781927A" w:rsidR="00EB3729" w:rsidRDefault="00EB3729" w:rsidP="00EB3729">
            <w:pPr>
              <w:spacing w:line="276" w:lineRule="auto"/>
              <w:jc w:val="center"/>
              <w:rPr>
                <w:b w:val="0"/>
                <w:bCs w:val="0"/>
                <w:lang w:val="vi-VN" w:eastAsia="en-GB"/>
              </w:rPr>
            </w:pPr>
            <w:r>
              <w:t>ALT-TRF-02</w:t>
            </w:r>
          </w:p>
        </w:tc>
        <w:tc>
          <w:tcPr>
            <w:tcW w:w="3261" w:type="dxa"/>
            <w:vAlign w:val="center"/>
          </w:tcPr>
          <w:p w14:paraId="70A4EB7C" w14:textId="30DD22A5" w:rsidR="00EB3729" w:rsidRPr="008347F8" w:rsidRDefault="00EB3729" w:rsidP="00EB3729">
            <w:pPr>
              <w:jc w:val="left"/>
              <w:cnfStyle w:val="000000000000" w:firstRow="0" w:lastRow="0" w:firstColumn="0" w:lastColumn="0" w:oddVBand="0" w:evenVBand="0" w:oddHBand="0" w:evenHBand="0" w:firstRowFirstColumn="0" w:firstRowLastColumn="0" w:lastRowFirstColumn="0" w:lastRowLastColumn="0"/>
              <w:rPr>
                <w:color w:val="auto"/>
                <w:sz w:val="24"/>
              </w:rPr>
            </w:pPr>
            <w:r>
              <w:t>Người tiếp nhận hủy đề nghị trước khi xác nhận</w:t>
            </w:r>
          </w:p>
        </w:tc>
        <w:tc>
          <w:tcPr>
            <w:tcW w:w="4671" w:type="dxa"/>
            <w:vAlign w:val="center"/>
          </w:tcPr>
          <w:p w14:paraId="01EAECE9" w14:textId="2E86E2FE" w:rsidR="00EB3729" w:rsidRPr="008347F8" w:rsidRDefault="00EB3729" w:rsidP="00EB3729">
            <w:pPr>
              <w:cnfStyle w:val="000000000000" w:firstRow="0" w:lastRow="0" w:firstColumn="0" w:lastColumn="0" w:oddVBand="0" w:evenVBand="0" w:oddHBand="0" w:evenHBand="0" w:firstRowFirstColumn="0" w:firstRowLastColumn="0" w:lastRowFirstColumn="0" w:lastRowLastColumn="0"/>
              <w:rPr>
                <w:color w:val="auto"/>
                <w:sz w:val="24"/>
              </w:rPr>
            </w:pPr>
            <w:r>
              <w:t>Hủy đề nghị của người đó và tiếp tục công khai yêu cầu nếu vẫn còn thời hạn</w:t>
            </w:r>
          </w:p>
        </w:tc>
      </w:tr>
      <w:tr w:rsidR="00EB3729" w:rsidRPr="008347F8" w14:paraId="00AB4B3B"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126FE9B7" w14:textId="07BEF5F4" w:rsidR="00EB3729" w:rsidRDefault="00EB3729" w:rsidP="00EB3729">
            <w:pPr>
              <w:spacing w:line="276" w:lineRule="auto"/>
              <w:jc w:val="center"/>
              <w:rPr>
                <w:b w:val="0"/>
                <w:bCs w:val="0"/>
                <w:lang w:val="vi-VN" w:eastAsia="en-GB"/>
              </w:rPr>
            </w:pPr>
            <w:r>
              <w:t>ALT-TRF-03</w:t>
            </w:r>
          </w:p>
        </w:tc>
        <w:tc>
          <w:tcPr>
            <w:tcW w:w="3261" w:type="dxa"/>
            <w:vAlign w:val="center"/>
          </w:tcPr>
          <w:p w14:paraId="6A65CDDF" w14:textId="43EE56A6" w:rsidR="00EB3729" w:rsidRPr="008347F8" w:rsidRDefault="00EB3729" w:rsidP="00EB3729">
            <w:pPr>
              <w:jc w:val="left"/>
              <w:cnfStyle w:val="000000000000" w:firstRow="0" w:lastRow="0" w:firstColumn="0" w:lastColumn="0" w:oddVBand="0" w:evenVBand="0" w:oddHBand="0" w:evenHBand="0" w:firstRowFirstColumn="0" w:firstRowLastColumn="0" w:lastRowFirstColumn="0" w:lastRowLastColumn="0"/>
              <w:rPr>
                <w:color w:val="auto"/>
                <w:sz w:val="24"/>
              </w:rPr>
            </w:pPr>
            <w:r>
              <w:t>Có nhiều người đăng ký tiếp nhận</w:t>
            </w:r>
          </w:p>
        </w:tc>
        <w:tc>
          <w:tcPr>
            <w:tcW w:w="4671" w:type="dxa"/>
            <w:vAlign w:val="center"/>
          </w:tcPr>
          <w:p w14:paraId="5E97CD49" w14:textId="297F034F" w:rsidR="00EB3729" w:rsidRPr="008347F8" w:rsidRDefault="00EB3729" w:rsidP="00EB3729">
            <w:pPr>
              <w:cnfStyle w:val="000000000000" w:firstRow="0" w:lastRow="0" w:firstColumn="0" w:lastColumn="0" w:oddVBand="0" w:evenVBand="0" w:oddHBand="0" w:evenHBand="0" w:firstRowFirstColumn="0" w:firstRowLastColumn="0" w:lastRowFirstColumn="0" w:lastRowLastColumn="0"/>
              <w:rPr>
                <w:color w:val="auto"/>
                <w:sz w:val="24"/>
              </w:rPr>
            </w:pPr>
            <w:r>
              <w:t>Chỉ cho phép một người bước vào giai đoạn xác nhận tại một thời điểm; các đề nghị còn lại tiếp tục chờ hoặc được đóng sau khi chuyển nhượng thành công</w:t>
            </w:r>
          </w:p>
        </w:tc>
      </w:tr>
      <w:tr w:rsidR="00EB3729" w:rsidRPr="008347F8" w14:paraId="077072C5"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4671C484" w14:textId="08AEC1D9" w:rsidR="00EB3729" w:rsidRDefault="00EB3729" w:rsidP="00EB3729">
            <w:pPr>
              <w:spacing w:line="276" w:lineRule="auto"/>
              <w:jc w:val="center"/>
              <w:rPr>
                <w:b w:val="0"/>
                <w:bCs w:val="0"/>
                <w:lang w:val="vi-VN" w:eastAsia="en-GB"/>
              </w:rPr>
            </w:pPr>
            <w:r>
              <w:t>ALT-TRF-04</w:t>
            </w:r>
          </w:p>
        </w:tc>
        <w:tc>
          <w:tcPr>
            <w:tcW w:w="3261" w:type="dxa"/>
            <w:vAlign w:val="center"/>
          </w:tcPr>
          <w:p w14:paraId="158CCAA2" w14:textId="334F54A2" w:rsidR="00EB3729" w:rsidRPr="008347F8" w:rsidRDefault="00EB3729" w:rsidP="00EB3729">
            <w:pPr>
              <w:jc w:val="left"/>
              <w:cnfStyle w:val="000000000000" w:firstRow="0" w:lastRow="0" w:firstColumn="0" w:lastColumn="0" w:oddVBand="0" w:evenVBand="0" w:oddHBand="0" w:evenHBand="0" w:firstRowFirstColumn="0" w:firstRowLastColumn="0" w:lastRowFirstColumn="0" w:lastRowLastColumn="0"/>
              <w:rPr>
                <w:color w:val="auto"/>
                <w:sz w:val="24"/>
              </w:rPr>
            </w:pPr>
            <w:r>
              <w:t>Cơ sở yêu cầu xác nhận thủ công</w:t>
            </w:r>
          </w:p>
        </w:tc>
        <w:tc>
          <w:tcPr>
            <w:tcW w:w="4671" w:type="dxa"/>
            <w:vAlign w:val="center"/>
          </w:tcPr>
          <w:p w14:paraId="55465D27" w14:textId="056EAA8A" w:rsidR="00EB3729" w:rsidRPr="008347F8" w:rsidRDefault="00EB3729" w:rsidP="00EB3729">
            <w:pPr>
              <w:cnfStyle w:val="000000000000" w:firstRow="0" w:lastRow="0" w:firstColumn="0" w:lastColumn="0" w:oddVBand="0" w:evenVBand="0" w:oddHBand="0" w:evenHBand="0" w:firstRowFirstColumn="0" w:firstRowLastColumn="0" w:lastRowFirstColumn="0" w:lastRowLastColumn="0"/>
              <w:rPr>
                <w:color w:val="auto"/>
                <w:sz w:val="24"/>
              </w:rPr>
            </w:pPr>
            <w:r>
              <w:t>Giữ yêu cầu ở trạng thái chờ và chỉ cập nhật quyền sử dụng sau khi Chủ cơ sở kinh doanh hoặc Nhân viên sân có thẩm quyền chấp thuận</w:t>
            </w:r>
          </w:p>
        </w:tc>
      </w:tr>
      <w:tr w:rsidR="00EB3729" w:rsidRPr="008347F8" w14:paraId="2CCCDE9D"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7FEF9B9F" w14:textId="019121E4" w:rsidR="00EB3729" w:rsidRDefault="00EB3729" w:rsidP="00EB3729">
            <w:pPr>
              <w:spacing w:line="276" w:lineRule="auto"/>
              <w:jc w:val="center"/>
              <w:rPr>
                <w:b w:val="0"/>
                <w:bCs w:val="0"/>
                <w:lang w:val="vi-VN" w:eastAsia="en-GB"/>
              </w:rPr>
            </w:pPr>
            <w:r>
              <w:t>ALT-TRF-05</w:t>
            </w:r>
          </w:p>
        </w:tc>
        <w:tc>
          <w:tcPr>
            <w:tcW w:w="3261" w:type="dxa"/>
            <w:vAlign w:val="center"/>
          </w:tcPr>
          <w:p w14:paraId="26321B79" w14:textId="37CDCC52" w:rsidR="00EB3729" w:rsidRPr="008347F8" w:rsidRDefault="00EB3729" w:rsidP="00EB3729">
            <w:pPr>
              <w:jc w:val="left"/>
              <w:cnfStyle w:val="000000000000" w:firstRow="0" w:lastRow="0" w:firstColumn="0" w:lastColumn="0" w:oddVBand="0" w:evenVBand="0" w:oddHBand="0" w:evenHBand="0" w:firstRowFirstColumn="0" w:firstRowLastColumn="0" w:lastRowFirstColumn="0" w:lastRowLastColumn="0"/>
              <w:rPr>
                <w:color w:val="auto"/>
                <w:sz w:val="24"/>
              </w:rPr>
            </w:pPr>
            <w:r>
              <w:t>Chuyển nhượng có phát sinh nghĩa vụ thanh toán</w:t>
            </w:r>
          </w:p>
        </w:tc>
        <w:tc>
          <w:tcPr>
            <w:tcW w:w="4671" w:type="dxa"/>
            <w:vAlign w:val="center"/>
          </w:tcPr>
          <w:p w14:paraId="6B54BC68" w14:textId="6D242ADF" w:rsidR="00EB3729" w:rsidRPr="008347F8" w:rsidRDefault="00EB3729" w:rsidP="00EB3729">
            <w:pPr>
              <w:cnfStyle w:val="000000000000" w:firstRow="0" w:lastRow="0" w:firstColumn="0" w:lastColumn="0" w:oddVBand="0" w:evenVBand="0" w:oddHBand="0" w:evenHBand="0" w:firstRowFirstColumn="0" w:firstRowLastColumn="0" w:lastRowFirstColumn="0" w:lastRowLastColumn="0"/>
              <w:rPr>
                <w:color w:val="auto"/>
                <w:sz w:val="24"/>
              </w:rPr>
            </w:pPr>
            <w:r>
              <w:t>Đối chiếu giao dịch theo chính sách được công bố; chỉ hoàn tất chuyển quyền sau khi nghĩa vụ liên quan được xác nhận</w:t>
            </w:r>
          </w:p>
        </w:tc>
      </w:tr>
      <w:tr w:rsidR="00EB3729" w:rsidRPr="008347F8" w14:paraId="5C57F63B"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4A84F830" w14:textId="1F8DA473" w:rsidR="00EB3729" w:rsidRDefault="00EB3729" w:rsidP="00EB3729">
            <w:pPr>
              <w:spacing w:line="276" w:lineRule="auto"/>
              <w:jc w:val="center"/>
              <w:rPr>
                <w:b w:val="0"/>
                <w:bCs w:val="0"/>
                <w:lang w:val="vi-VN" w:eastAsia="en-GB"/>
              </w:rPr>
            </w:pPr>
            <w:r>
              <w:t>EXC-TRF-01</w:t>
            </w:r>
          </w:p>
        </w:tc>
        <w:tc>
          <w:tcPr>
            <w:tcW w:w="3261" w:type="dxa"/>
            <w:vAlign w:val="center"/>
          </w:tcPr>
          <w:p w14:paraId="6A322A64" w14:textId="17EA97F0" w:rsidR="00EB3729" w:rsidRPr="008347F8" w:rsidRDefault="00EB3729" w:rsidP="00EB3729">
            <w:pPr>
              <w:jc w:val="left"/>
              <w:cnfStyle w:val="000000000000" w:firstRow="0" w:lastRow="0" w:firstColumn="0" w:lastColumn="0" w:oddVBand="0" w:evenVBand="0" w:oddHBand="0" w:evenHBand="0" w:firstRowFirstColumn="0" w:firstRowLastColumn="0" w:lastRowFirstColumn="0" w:lastRowLastColumn="0"/>
              <w:rPr>
                <w:color w:val="auto"/>
                <w:sz w:val="24"/>
              </w:rPr>
            </w:pPr>
            <w:r>
              <w:t>Người gửi không có quyền sử dụng booking</w:t>
            </w:r>
          </w:p>
        </w:tc>
        <w:tc>
          <w:tcPr>
            <w:tcW w:w="4671" w:type="dxa"/>
            <w:vAlign w:val="center"/>
          </w:tcPr>
          <w:p w14:paraId="2191402E" w14:textId="1DD38298" w:rsidR="00EB3729" w:rsidRPr="008347F8" w:rsidRDefault="00EB3729" w:rsidP="00EB3729">
            <w:pPr>
              <w:cnfStyle w:val="000000000000" w:firstRow="0" w:lastRow="0" w:firstColumn="0" w:lastColumn="0" w:oddVBand="0" w:evenVBand="0" w:oddHBand="0" w:evenHBand="0" w:firstRowFirstColumn="0" w:firstRowLastColumn="0" w:lastRowFirstColumn="0" w:lastRowLastColumn="0"/>
              <w:rPr>
                <w:color w:val="auto"/>
                <w:sz w:val="24"/>
              </w:rPr>
            </w:pPr>
            <w:r>
              <w:t>Từ chối tạo yêu cầu và thông báo booking không thuộc phạm vi quản lý của người gửi</w:t>
            </w:r>
          </w:p>
        </w:tc>
      </w:tr>
      <w:tr w:rsidR="00EB3729" w:rsidRPr="008347F8" w14:paraId="5BF878DA"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358E2740" w14:textId="5645C1BB" w:rsidR="00EB3729" w:rsidRDefault="00EB3729" w:rsidP="00EB3729">
            <w:pPr>
              <w:spacing w:line="276" w:lineRule="auto"/>
              <w:jc w:val="center"/>
              <w:rPr>
                <w:b w:val="0"/>
                <w:bCs w:val="0"/>
                <w:lang w:val="vi-VN" w:eastAsia="en-GB"/>
              </w:rPr>
            </w:pPr>
            <w:r>
              <w:t>EXC-TRF-02</w:t>
            </w:r>
          </w:p>
        </w:tc>
        <w:tc>
          <w:tcPr>
            <w:tcW w:w="3261" w:type="dxa"/>
            <w:vAlign w:val="center"/>
          </w:tcPr>
          <w:p w14:paraId="298498B8" w14:textId="4D260BD5" w:rsidR="00EB3729" w:rsidRPr="008347F8" w:rsidRDefault="00EB3729" w:rsidP="00EB3729">
            <w:pPr>
              <w:jc w:val="left"/>
              <w:cnfStyle w:val="000000000000" w:firstRow="0" w:lastRow="0" w:firstColumn="0" w:lastColumn="0" w:oddVBand="0" w:evenVBand="0" w:oddHBand="0" w:evenHBand="0" w:firstRowFirstColumn="0" w:firstRowLastColumn="0" w:lastRowFirstColumn="0" w:lastRowLastColumn="0"/>
              <w:rPr>
                <w:color w:val="auto"/>
                <w:sz w:val="24"/>
              </w:rPr>
            </w:pPr>
            <w:r>
              <w:t>Booking không ở trạng thái đã xác nhận</w:t>
            </w:r>
          </w:p>
        </w:tc>
        <w:tc>
          <w:tcPr>
            <w:tcW w:w="4671" w:type="dxa"/>
            <w:vAlign w:val="center"/>
          </w:tcPr>
          <w:p w14:paraId="5EE395D8" w14:textId="47A0CF9B" w:rsidR="00EB3729" w:rsidRPr="008347F8" w:rsidRDefault="00EB3729" w:rsidP="00EB3729">
            <w:pPr>
              <w:cnfStyle w:val="000000000000" w:firstRow="0" w:lastRow="0" w:firstColumn="0" w:lastColumn="0" w:oddVBand="0" w:evenVBand="0" w:oddHBand="0" w:evenHBand="0" w:firstRowFirstColumn="0" w:firstRowLastColumn="0" w:lastRowFirstColumn="0" w:lastRowLastColumn="0"/>
              <w:rPr>
                <w:color w:val="auto"/>
                <w:sz w:val="24"/>
              </w:rPr>
            </w:pPr>
            <w:r>
              <w:t>Không cho phép chuyển nhượng và hướng dẫn Khách hàng kiểm tra trạng thái booking</w:t>
            </w:r>
          </w:p>
        </w:tc>
      </w:tr>
      <w:tr w:rsidR="00EB3729" w:rsidRPr="008347F8" w14:paraId="41E62F9E"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664126EC" w14:textId="7F49565B" w:rsidR="00EB3729" w:rsidRDefault="00EB3729" w:rsidP="00EB3729">
            <w:pPr>
              <w:spacing w:line="276" w:lineRule="auto"/>
              <w:jc w:val="center"/>
              <w:rPr>
                <w:b w:val="0"/>
                <w:bCs w:val="0"/>
                <w:lang w:val="vi-VN" w:eastAsia="en-GB"/>
              </w:rPr>
            </w:pPr>
            <w:r>
              <w:t>EXC-TRF-03</w:t>
            </w:r>
          </w:p>
        </w:tc>
        <w:tc>
          <w:tcPr>
            <w:tcW w:w="3261" w:type="dxa"/>
            <w:vAlign w:val="center"/>
          </w:tcPr>
          <w:p w14:paraId="6C7F22DE" w14:textId="3B82D439" w:rsidR="00EB3729" w:rsidRPr="008347F8" w:rsidRDefault="00EB3729" w:rsidP="00EB3729">
            <w:pPr>
              <w:jc w:val="left"/>
              <w:cnfStyle w:val="000000000000" w:firstRow="0" w:lastRow="0" w:firstColumn="0" w:lastColumn="0" w:oddVBand="0" w:evenVBand="0" w:oddHBand="0" w:evenHBand="0" w:firstRowFirstColumn="0" w:firstRowLastColumn="0" w:lastRowFirstColumn="0" w:lastRowLastColumn="0"/>
              <w:rPr>
                <w:color w:val="auto"/>
                <w:sz w:val="24"/>
              </w:rPr>
            </w:pPr>
            <w:r>
              <w:t>Booking đã bắt đầu hoặc hết thời hạn chuyển nhượng</w:t>
            </w:r>
          </w:p>
        </w:tc>
        <w:tc>
          <w:tcPr>
            <w:tcW w:w="4671" w:type="dxa"/>
            <w:vAlign w:val="center"/>
          </w:tcPr>
          <w:p w14:paraId="64699782" w14:textId="25146F97" w:rsidR="00EB3729" w:rsidRPr="008347F8" w:rsidRDefault="00EB3729" w:rsidP="00EB3729">
            <w:pPr>
              <w:cnfStyle w:val="000000000000" w:firstRow="0" w:lastRow="0" w:firstColumn="0" w:lastColumn="0" w:oddVBand="0" w:evenVBand="0" w:oddHBand="0" w:evenHBand="0" w:firstRowFirstColumn="0" w:firstRowLastColumn="0" w:lastRowFirstColumn="0" w:lastRowLastColumn="0"/>
              <w:rPr>
                <w:color w:val="auto"/>
                <w:sz w:val="24"/>
              </w:rPr>
            </w:pPr>
            <w:r>
              <w:t>Từ chối tạo hoặc tiếp nhận yêu cầu; giữ nguyên người có quyền sử dụng</w:t>
            </w:r>
          </w:p>
        </w:tc>
      </w:tr>
      <w:tr w:rsidR="00EB3729" w:rsidRPr="008347F8" w14:paraId="0573575E"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36BD8EA0" w14:textId="1C09C861" w:rsidR="00EB3729" w:rsidRDefault="00EB3729" w:rsidP="00EB3729">
            <w:pPr>
              <w:spacing w:line="276" w:lineRule="auto"/>
              <w:jc w:val="center"/>
              <w:rPr>
                <w:b w:val="0"/>
                <w:bCs w:val="0"/>
                <w:lang w:val="vi-VN" w:eastAsia="en-GB"/>
              </w:rPr>
            </w:pPr>
            <w:r>
              <w:t>EXC-TRF-04</w:t>
            </w:r>
          </w:p>
        </w:tc>
        <w:tc>
          <w:tcPr>
            <w:tcW w:w="3261" w:type="dxa"/>
            <w:vAlign w:val="center"/>
          </w:tcPr>
          <w:p w14:paraId="21155BE1" w14:textId="3E58E085" w:rsidR="00EB3729" w:rsidRPr="008347F8" w:rsidRDefault="00EB3729" w:rsidP="00EB3729">
            <w:pPr>
              <w:jc w:val="left"/>
              <w:cnfStyle w:val="000000000000" w:firstRow="0" w:lastRow="0" w:firstColumn="0" w:lastColumn="0" w:oddVBand="0" w:evenVBand="0" w:oddHBand="0" w:evenHBand="0" w:firstRowFirstColumn="0" w:firstRowLastColumn="0" w:lastRowFirstColumn="0" w:lastRowLastColumn="0"/>
              <w:rPr>
                <w:color w:val="auto"/>
                <w:sz w:val="24"/>
              </w:rPr>
            </w:pPr>
            <w:r>
              <w:t>Booking đang bị hủy, hoàn tiền hoặc tranh chấp</w:t>
            </w:r>
          </w:p>
        </w:tc>
        <w:tc>
          <w:tcPr>
            <w:tcW w:w="4671" w:type="dxa"/>
            <w:vAlign w:val="center"/>
          </w:tcPr>
          <w:p w14:paraId="4B7292B7" w14:textId="72AA1964" w:rsidR="00EB3729" w:rsidRPr="008347F8" w:rsidRDefault="00EB3729" w:rsidP="00EB3729">
            <w:pPr>
              <w:cnfStyle w:val="000000000000" w:firstRow="0" w:lastRow="0" w:firstColumn="0" w:lastColumn="0" w:oddVBand="0" w:evenVBand="0" w:oddHBand="0" w:evenHBand="0" w:firstRowFirstColumn="0" w:firstRowLastColumn="0" w:lastRowFirstColumn="0" w:lastRowLastColumn="0"/>
              <w:rPr>
                <w:color w:val="auto"/>
                <w:sz w:val="24"/>
              </w:rPr>
            </w:pPr>
            <w:r>
              <w:t>Tạm dừng hoặc đóng yêu cầu chuyển nhượng cho đến khi nghiệp vụ liên quan được giải quyết</w:t>
            </w:r>
          </w:p>
        </w:tc>
      </w:tr>
      <w:tr w:rsidR="00EB3729" w:rsidRPr="008347F8" w14:paraId="4B18F454"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34EB5F4E" w14:textId="029D11AF" w:rsidR="00EB3729" w:rsidRDefault="00EB3729" w:rsidP="00EB3729">
            <w:pPr>
              <w:spacing w:line="276" w:lineRule="auto"/>
              <w:jc w:val="center"/>
              <w:rPr>
                <w:b w:val="0"/>
                <w:bCs w:val="0"/>
                <w:lang w:val="vi-VN" w:eastAsia="en-GB"/>
              </w:rPr>
            </w:pPr>
            <w:r>
              <w:lastRenderedPageBreak/>
              <w:t>EXC-TRF-05</w:t>
            </w:r>
          </w:p>
        </w:tc>
        <w:tc>
          <w:tcPr>
            <w:tcW w:w="3261" w:type="dxa"/>
            <w:vAlign w:val="center"/>
          </w:tcPr>
          <w:p w14:paraId="44B408FB" w14:textId="5EBC1FE5" w:rsidR="00EB3729" w:rsidRPr="008347F8" w:rsidRDefault="00EB3729" w:rsidP="00EB3729">
            <w:pPr>
              <w:jc w:val="left"/>
              <w:cnfStyle w:val="000000000000" w:firstRow="0" w:lastRow="0" w:firstColumn="0" w:lastColumn="0" w:oddVBand="0" w:evenVBand="0" w:oddHBand="0" w:evenHBand="0" w:firstRowFirstColumn="0" w:firstRowLastColumn="0" w:lastRowFirstColumn="0" w:lastRowLastColumn="0"/>
              <w:rPr>
                <w:color w:val="auto"/>
                <w:sz w:val="24"/>
              </w:rPr>
            </w:pPr>
            <w:r>
              <w:t>Booking đã có yêu cầu chuyển nhượng còn hiệu lực</w:t>
            </w:r>
          </w:p>
        </w:tc>
        <w:tc>
          <w:tcPr>
            <w:tcW w:w="4671" w:type="dxa"/>
            <w:vAlign w:val="center"/>
          </w:tcPr>
          <w:p w14:paraId="49C95043" w14:textId="72206C4F" w:rsidR="00EB3729" w:rsidRPr="008347F8" w:rsidRDefault="00EB3729" w:rsidP="00EB3729">
            <w:pPr>
              <w:cnfStyle w:val="000000000000" w:firstRow="0" w:lastRow="0" w:firstColumn="0" w:lastColumn="0" w:oddVBand="0" w:evenVBand="0" w:oddHBand="0" w:evenHBand="0" w:firstRowFirstColumn="0" w:firstRowLastColumn="0" w:lastRowFirstColumn="0" w:lastRowLastColumn="0"/>
              <w:rPr>
                <w:color w:val="auto"/>
                <w:sz w:val="24"/>
              </w:rPr>
            </w:pPr>
            <w:r>
              <w:t>Không tạo yêu cầu thứ hai; cho phép Khách hàng quản lý yêu cầu hiện có</w:t>
            </w:r>
          </w:p>
        </w:tc>
      </w:tr>
      <w:tr w:rsidR="00EB3729" w:rsidRPr="008347F8" w14:paraId="73F3D8FD"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17621A20" w14:textId="60E7F48E" w:rsidR="00EB3729" w:rsidRDefault="00EB3729" w:rsidP="00EB3729">
            <w:pPr>
              <w:spacing w:line="276" w:lineRule="auto"/>
              <w:jc w:val="center"/>
              <w:rPr>
                <w:b w:val="0"/>
                <w:bCs w:val="0"/>
                <w:lang w:val="vi-VN" w:eastAsia="en-GB"/>
              </w:rPr>
            </w:pPr>
            <w:r>
              <w:t>EXC-TRF-06</w:t>
            </w:r>
          </w:p>
        </w:tc>
        <w:tc>
          <w:tcPr>
            <w:tcW w:w="3261" w:type="dxa"/>
            <w:vAlign w:val="center"/>
          </w:tcPr>
          <w:p w14:paraId="29910EC6" w14:textId="3D9DCE1E" w:rsidR="00EB3729" w:rsidRPr="008347F8" w:rsidRDefault="00EB3729" w:rsidP="00EB3729">
            <w:pPr>
              <w:jc w:val="left"/>
              <w:cnfStyle w:val="000000000000" w:firstRow="0" w:lastRow="0" w:firstColumn="0" w:lastColumn="0" w:oddVBand="0" w:evenVBand="0" w:oddHBand="0" w:evenHBand="0" w:firstRowFirstColumn="0" w:firstRowLastColumn="0" w:lastRowFirstColumn="0" w:lastRowLastColumn="0"/>
              <w:rPr>
                <w:color w:val="auto"/>
                <w:sz w:val="24"/>
              </w:rPr>
            </w:pPr>
            <w:r>
              <w:t>Người tiếp nhận là người chuyển nhượng</w:t>
            </w:r>
          </w:p>
        </w:tc>
        <w:tc>
          <w:tcPr>
            <w:tcW w:w="4671" w:type="dxa"/>
            <w:vAlign w:val="center"/>
          </w:tcPr>
          <w:p w14:paraId="3CF090E8" w14:textId="69F92944" w:rsidR="00EB3729" w:rsidRPr="008347F8" w:rsidRDefault="00EB3729" w:rsidP="00EB3729">
            <w:pPr>
              <w:cnfStyle w:val="000000000000" w:firstRow="0" w:lastRow="0" w:firstColumn="0" w:lastColumn="0" w:oddVBand="0" w:evenVBand="0" w:oddHBand="0" w:evenHBand="0" w:firstRowFirstColumn="0" w:firstRowLastColumn="0" w:lastRowFirstColumn="0" w:lastRowLastColumn="0"/>
              <w:rPr>
                <w:color w:val="auto"/>
                <w:sz w:val="24"/>
              </w:rPr>
            </w:pPr>
            <w:r>
              <w:t>Từ chối đề nghị tiếp nhận vì không làm thay đổi quyền sử dụng booking</w:t>
            </w:r>
          </w:p>
        </w:tc>
      </w:tr>
      <w:tr w:rsidR="00EB3729" w:rsidRPr="008347F8" w14:paraId="5D7DD0D2"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6CD85167" w14:textId="16B103C7" w:rsidR="00EB3729" w:rsidRDefault="00EB3729" w:rsidP="00EB3729">
            <w:pPr>
              <w:spacing w:line="276" w:lineRule="auto"/>
              <w:jc w:val="center"/>
              <w:rPr>
                <w:b w:val="0"/>
                <w:bCs w:val="0"/>
                <w:lang w:val="vi-VN" w:eastAsia="en-GB"/>
              </w:rPr>
            </w:pPr>
            <w:r>
              <w:t>EXC-TRF-07</w:t>
            </w:r>
          </w:p>
        </w:tc>
        <w:tc>
          <w:tcPr>
            <w:tcW w:w="3261" w:type="dxa"/>
            <w:vAlign w:val="center"/>
          </w:tcPr>
          <w:p w14:paraId="41B7C10C" w14:textId="1FEA9641" w:rsidR="00EB3729" w:rsidRPr="008347F8" w:rsidRDefault="00EB3729" w:rsidP="00EB3729">
            <w:pPr>
              <w:jc w:val="left"/>
              <w:cnfStyle w:val="000000000000" w:firstRow="0" w:lastRow="0" w:firstColumn="0" w:lastColumn="0" w:oddVBand="0" w:evenVBand="0" w:oddHBand="0" w:evenHBand="0" w:firstRowFirstColumn="0" w:firstRowLastColumn="0" w:lastRowFirstColumn="0" w:lastRowLastColumn="0"/>
              <w:rPr>
                <w:color w:val="auto"/>
                <w:sz w:val="24"/>
              </w:rPr>
            </w:pPr>
            <w:r>
              <w:t>Yêu cầu đã có người tiếp nhận thành công</w:t>
            </w:r>
          </w:p>
        </w:tc>
        <w:tc>
          <w:tcPr>
            <w:tcW w:w="4671" w:type="dxa"/>
            <w:vAlign w:val="center"/>
          </w:tcPr>
          <w:p w14:paraId="4175C11A" w14:textId="0592EE7E" w:rsidR="00EB3729" w:rsidRPr="008347F8" w:rsidRDefault="00EB3729" w:rsidP="00EB3729">
            <w:pPr>
              <w:cnfStyle w:val="000000000000" w:firstRow="0" w:lastRow="0" w:firstColumn="0" w:lastColumn="0" w:oddVBand="0" w:evenVBand="0" w:oddHBand="0" w:evenHBand="0" w:firstRowFirstColumn="0" w:firstRowLastColumn="0" w:lastRowFirstColumn="0" w:lastRowLastColumn="0"/>
              <w:rPr>
                <w:color w:val="auto"/>
                <w:sz w:val="24"/>
              </w:rPr>
            </w:pPr>
            <w:r>
              <w:t>Không cho phép người khác tiếp tục xác nhận và thông báo yêu cầu không còn khả dụng</w:t>
            </w:r>
          </w:p>
        </w:tc>
      </w:tr>
      <w:tr w:rsidR="00EB3729" w:rsidRPr="008347F8" w14:paraId="2735CDD7"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3EC0E1FB" w14:textId="70D4180F" w:rsidR="00EB3729" w:rsidRDefault="00EB3729" w:rsidP="00EB3729">
            <w:pPr>
              <w:spacing w:line="276" w:lineRule="auto"/>
              <w:jc w:val="center"/>
              <w:rPr>
                <w:b w:val="0"/>
                <w:bCs w:val="0"/>
                <w:lang w:val="vi-VN" w:eastAsia="en-GB"/>
              </w:rPr>
            </w:pPr>
            <w:r>
              <w:t>EXC-TRF-08</w:t>
            </w:r>
          </w:p>
        </w:tc>
        <w:tc>
          <w:tcPr>
            <w:tcW w:w="3261" w:type="dxa"/>
            <w:vAlign w:val="center"/>
          </w:tcPr>
          <w:p w14:paraId="08AA1DEC" w14:textId="13ABF1CF" w:rsidR="00EB3729" w:rsidRPr="008347F8" w:rsidRDefault="00EB3729" w:rsidP="00EB3729">
            <w:pPr>
              <w:jc w:val="left"/>
              <w:cnfStyle w:val="000000000000" w:firstRow="0" w:lastRow="0" w:firstColumn="0" w:lastColumn="0" w:oddVBand="0" w:evenVBand="0" w:oddHBand="0" w:evenHBand="0" w:firstRowFirstColumn="0" w:firstRowLastColumn="0" w:lastRowFirstColumn="0" w:lastRowLastColumn="0"/>
              <w:rPr>
                <w:color w:val="auto"/>
                <w:sz w:val="24"/>
              </w:rPr>
            </w:pPr>
            <w:r>
              <w:t>Tài khoản người tiếp nhận không hợp lệ hoặc bị hạn chế</w:t>
            </w:r>
          </w:p>
        </w:tc>
        <w:tc>
          <w:tcPr>
            <w:tcW w:w="4671" w:type="dxa"/>
            <w:vAlign w:val="center"/>
          </w:tcPr>
          <w:p w14:paraId="014AA202" w14:textId="46685D81" w:rsidR="00EB3729" w:rsidRPr="008347F8" w:rsidRDefault="00EB3729" w:rsidP="00EB3729">
            <w:pPr>
              <w:cnfStyle w:val="000000000000" w:firstRow="0" w:lastRow="0" w:firstColumn="0" w:lastColumn="0" w:oddVBand="0" w:evenVBand="0" w:oddHBand="0" w:evenHBand="0" w:firstRowFirstColumn="0" w:firstRowLastColumn="0" w:lastRowFirstColumn="0" w:lastRowLastColumn="0"/>
              <w:rPr>
                <w:color w:val="auto"/>
                <w:sz w:val="24"/>
              </w:rPr>
            </w:pPr>
            <w:r>
              <w:t>Từ chối tiếp nhận và giữ yêu cầu ở trạng thái hiện tại nếu vẫn còn hiệu lực</w:t>
            </w:r>
          </w:p>
        </w:tc>
      </w:tr>
      <w:tr w:rsidR="00EB3729" w:rsidRPr="008347F8" w14:paraId="68229D8C"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562683E7" w14:textId="2CD7E665" w:rsidR="00EB3729" w:rsidRDefault="00EB3729" w:rsidP="00EB3729">
            <w:pPr>
              <w:spacing w:line="276" w:lineRule="auto"/>
              <w:jc w:val="center"/>
              <w:rPr>
                <w:b w:val="0"/>
                <w:bCs w:val="0"/>
                <w:lang w:val="vi-VN" w:eastAsia="en-GB"/>
              </w:rPr>
            </w:pPr>
            <w:r>
              <w:t>EXC-TRF-09</w:t>
            </w:r>
          </w:p>
        </w:tc>
        <w:tc>
          <w:tcPr>
            <w:tcW w:w="3261" w:type="dxa"/>
            <w:vAlign w:val="center"/>
          </w:tcPr>
          <w:p w14:paraId="1E9F0F3F" w14:textId="71AE83EF" w:rsidR="00EB3729" w:rsidRPr="008347F8" w:rsidRDefault="00EB3729" w:rsidP="00EB3729">
            <w:pPr>
              <w:jc w:val="left"/>
              <w:cnfStyle w:val="000000000000" w:firstRow="0" w:lastRow="0" w:firstColumn="0" w:lastColumn="0" w:oddVBand="0" w:evenVBand="0" w:oddHBand="0" w:evenHBand="0" w:firstRowFirstColumn="0" w:firstRowLastColumn="0" w:lastRowFirstColumn="0" w:lastRowLastColumn="0"/>
              <w:rPr>
                <w:color w:val="auto"/>
                <w:sz w:val="24"/>
              </w:rPr>
            </w:pPr>
            <w:r>
              <w:t>Sân hoặc khung giờ không còn hợp lệ</w:t>
            </w:r>
          </w:p>
        </w:tc>
        <w:tc>
          <w:tcPr>
            <w:tcW w:w="4671" w:type="dxa"/>
            <w:vAlign w:val="center"/>
          </w:tcPr>
          <w:p w14:paraId="5718A945" w14:textId="4F086075" w:rsidR="00EB3729" w:rsidRPr="008347F8" w:rsidRDefault="00EB3729" w:rsidP="00EB3729">
            <w:pPr>
              <w:cnfStyle w:val="000000000000" w:firstRow="0" w:lastRow="0" w:firstColumn="0" w:lastColumn="0" w:oddVBand="0" w:evenVBand="0" w:oddHBand="0" w:evenHBand="0" w:firstRowFirstColumn="0" w:firstRowLastColumn="0" w:lastRowFirstColumn="0" w:lastRowLastColumn="0"/>
              <w:rPr>
                <w:color w:val="auto"/>
                <w:sz w:val="24"/>
              </w:rPr>
            </w:pPr>
            <w:r>
              <w:t>Không hoàn tất chuyển nhượng; chuyển booking sang quy trình xử lý thay đổi, hủy hoặc hoàn tiền theo chính sách</w:t>
            </w:r>
          </w:p>
        </w:tc>
      </w:tr>
      <w:tr w:rsidR="00EB3729" w:rsidRPr="008347F8" w14:paraId="23F6D8E5"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1302E9C4" w14:textId="0F69536E" w:rsidR="00EB3729" w:rsidRDefault="00EB3729" w:rsidP="00EB3729">
            <w:pPr>
              <w:spacing w:line="276" w:lineRule="auto"/>
              <w:jc w:val="center"/>
              <w:rPr>
                <w:b w:val="0"/>
                <w:bCs w:val="0"/>
                <w:lang w:val="vi-VN" w:eastAsia="en-GB"/>
              </w:rPr>
            </w:pPr>
            <w:r>
              <w:t>EXC-TRF-10</w:t>
            </w:r>
          </w:p>
        </w:tc>
        <w:tc>
          <w:tcPr>
            <w:tcW w:w="3261" w:type="dxa"/>
            <w:vAlign w:val="center"/>
          </w:tcPr>
          <w:p w14:paraId="71CEB8E0" w14:textId="56B25E27" w:rsidR="00EB3729" w:rsidRPr="008347F8" w:rsidRDefault="00EB3729" w:rsidP="00EB3729">
            <w:pPr>
              <w:jc w:val="left"/>
              <w:cnfStyle w:val="000000000000" w:firstRow="0" w:lastRow="0" w:firstColumn="0" w:lastColumn="0" w:oddVBand="0" w:evenVBand="0" w:oddHBand="0" w:evenHBand="0" w:firstRowFirstColumn="0" w:firstRowLastColumn="0" w:lastRowFirstColumn="0" w:lastRowLastColumn="0"/>
              <w:rPr>
                <w:color w:val="auto"/>
                <w:sz w:val="24"/>
              </w:rPr>
            </w:pPr>
            <w:r>
              <w:t>Giao dịch liên quan chưa được đối chiếu</w:t>
            </w:r>
          </w:p>
        </w:tc>
        <w:tc>
          <w:tcPr>
            <w:tcW w:w="4671" w:type="dxa"/>
            <w:vAlign w:val="center"/>
          </w:tcPr>
          <w:p w14:paraId="22975DD1" w14:textId="13D2EB0B" w:rsidR="00EB3729" w:rsidRPr="008347F8" w:rsidRDefault="00EB3729" w:rsidP="00EB3729">
            <w:pPr>
              <w:cnfStyle w:val="000000000000" w:firstRow="0" w:lastRow="0" w:firstColumn="0" w:lastColumn="0" w:oddVBand="0" w:evenVBand="0" w:oddHBand="0" w:evenHBand="0" w:firstRowFirstColumn="0" w:firstRowLastColumn="0" w:lastRowFirstColumn="0" w:lastRowLastColumn="0"/>
              <w:rPr>
                <w:color w:val="auto"/>
                <w:sz w:val="24"/>
              </w:rPr>
            </w:pPr>
            <w:r>
              <w:t>Giữ yêu cầu ở trạng thái chờ, chưa cập nhật người sử dụng và thực hiện đối soát trước khi cho phép tiếp tục</w:t>
            </w:r>
          </w:p>
        </w:tc>
      </w:tr>
      <w:tr w:rsidR="00EB3729" w:rsidRPr="008347F8" w14:paraId="12340973"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4FEB84FC" w14:textId="1D8FB58D" w:rsidR="00EB3729" w:rsidRDefault="00EB3729" w:rsidP="00EB3729">
            <w:pPr>
              <w:spacing w:line="276" w:lineRule="auto"/>
              <w:jc w:val="center"/>
              <w:rPr>
                <w:b w:val="0"/>
                <w:bCs w:val="0"/>
                <w:lang w:val="vi-VN" w:eastAsia="en-GB"/>
              </w:rPr>
            </w:pPr>
            <w:r>
              <w:t>EXC-TRF-11</w:t>
            </w:r>
          </w:p>
        </w:tc>
        <w:tc>
          <w:tcPr>
            <w:tcW w:w="3261" w:type="dxa"/>
            <w:vAlign w:val="center"/>
          </w:tcPr>
          <w:p w14:paraId="19598F71" w14:textId="2D34B0AD" w:rsidR="00EB3729" w:rsidRPr="008347F8" w:rsidRDefault="00EB3729" w:rsidP="00EB3729">
            <w:pPr>
              <w:jc w:val="left"/>
              <w:cnfStyle w:val="000000000000" w:firstRow="0" w:lastRow="0" w:firstColumn="0" w:lastColumn="0" w:oddVBand="0" w:evenVBand="0" w:oddHBand="0" w:evenHBand="0" w:firstRowFirstColumn="0" w:firstRowLastColumn="0" w:lastRowFirstColumn="0" w:lastRowLastColumn="0"/>
              <w:rPr>
                <w:color w:val="auto"/>
                <w:sz w:val="24"/>
              </w:rPr>
            </w:pPr>
            <w:r>
              <w:t>Mất kết nối trong khi xác nhận</w:t>
            </w:r>
          </w:p>
        </w:tc>
        <w:tc>
          <w:tcPr>
            <w:tcW w:w="4671" w:type="dxa"/>
            <w:vAlign w:val="center"/>
          </w:tcPr>
          <w:p w14:paraId="1BE09800" w14:textId="596A9724" w:rsidR="00EB3729" w:rsidRPr="008347F8" w:rsidRDefault="00EB3729" w:rsidP="00EB3729">
            <w:pPr>
              <w:cnfStyle w:val="000000000000" w:firstRow="0" w:lastRow="0" w:firstColumn="0" w:lastColumn="0" w:oddVBand="0" w:evenVBand="0" w:oddHBand="0" w:evenHBand="0" w:firstRowFirstColumn="0" w:firstRowLastColumn="0" w:lastRowFirstColumn="0" w:lastRowLastColumn="0"/>
              <w:rPr>
                <w:color w:val="auto"/>
                <w:sz w:val="24"/>
              </w:rPr>
            </w:pPr>
            <w:r>
              <w:t>Không thực hiện lại ngay; kiểm tra trạng thái yêu cầu và quyền sử dụng hiện tại trước khi cho phép thử lại</w:t>
            </w:r>
          </w:p>
        </w:tc>
      </w:tr>
      <w:tr w:rsidR="00EB3729" w:rsidRPr="008347F8" w14:paraId="580906C4"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715B4542" w14:textId="6935260E" w:rsidR="00EB3729" w:rsidRDefault="00EB3729" w:rsidP="00EB3729">
            <w:pPr>
              <w:spacing w:line="276" w:lineRule="auto"/>
              <w:jc w:val="center"/>
              <w:rPr>
                <w:b w:val="0"/>
                <w:bCs w:val="0"/>
                <w:lang w:val="vi-VN" w:eastAsia="en-GB"/>
              </w:rPr>
            </w:pPr>
            <w:r>
              <w:t>EXC-TRF-12</w:t>
            </w:r>
          </w:p>
        </w:tc>
        <w:tc>
          <w:tcPr>
            <w:tcW w:w="3261" w:type="dxa"/>
            <w:vAlign w:val="center"/>
          </w:tcPr>
          <w:p w14:paraId="557CF5ED" w14:textId="3701C918" w:rsidR="00EB3729" w:rsidRPr="008347F8" w:rsidRDefault="00EB3729" w:rsidP="00EB3729">
            <w:pPr>
              <w:jc w:val="left"/>
              <w:cnfStyle w:val="000000000000" w:firstRow="0" w:lastRow="0" w:firstColumn="0" w:lastColumn="0" w:oddVBand="0" w:evenVBand="0" w:oddHBand="0" w:evenHBand="0" w:firstRowFirstColumn="0" w:firstRowLastColumn="0" w:lastRowFirstColumn="0" w:lastRowLastColumn="0"/>
              <w:rPr>
                <w:color w:val="auto"/>
                <w:sz w:val="24"/>
              </w:rPr>
            </w:pPr>
            <w:r>
              <w:t>Phát sinh khiếu nại sau khi chuyển nhượng</w:t>
            </w:r>
          </w:p>
        </w:tc>
        <w:tc>
          <w:tcPr>
            <w:tcW w:w="4671" w:type="dxa"/>
            <w:vAlign w:val="center"/>
          </w:tcPr>
          <w:p w14:paraId="35F3762A" w14:textId="5A8C67AC" w:rsidR="00EB3729" w:rsidRPr="008347F8" w:rsidRDefault="00EB3729" w:rsidP="00EB3729">
            <w:pPr>
              <w:cnfStyle w:val="000000000000" w:firstRow="0" w:lastRow="0" w:firstColumn="0" w:lastColumn="0" w:oddVBand="0" w:evenVBand="0" w:oddHBand="0" w:evenHBand="0" w:firstRowFirstColumn="0" w:firstRowLastColumn="0" w:lastRowFirstColumn="0" w:lastRowLastColumn="0"/>
              <w:rPr>
                <w:color w:val="auto"/>
                <w:sz w:val="24"/>
              </w:rPr>
            </w:pPr>
            <w:r>
              <w:t>Giữ nguyên lịch sử, tiếp nhận bằng chứng và chuyển vụ việc cho Quản trị viên nền tảng xử lý theo chính sách tranh chấp</w:t>
            </w:r>
          </w:p>
        </w:tc>
      </w:tr>
    </w:tbl>
    <w:p w14:paraId="54A03D03" w14:textId="309A89AE" w:rsidR="00AA6893" w:rsidRPr="00960E45" w:rsidRDefault="00AA6893" w:rsidP="00960E45">
      <w:pPr>
        <w:spacing w:line="360" w:lineRule="auto"/>
        <w:rPr>
          <w:b/>
          <w:bCs/>
          <w:lang w:val="vi-VN" w:eastAsia="en-GB"/>
        </w:rPr>
      </w:pPr>
      <w:r w:rsidRPr="00960E45">
        <w:rPr>
          <w:b/>
          <w:bCs/>
          <w:lang w:val="vi-VN" w:eastAsia="en-GB"/>
        </w:rPr>
        <w:t xml:space="preserve"> </w:t>
      </w:r>
    </w:p>
    <w:p w14:paraId="6165D609" w14:textId="2E324DBC" w:rsidR="00AA6893" w:rsidRDefault="00AA6893">
      <w:pPr>
        <w:pStyle w:val="ListParagraph"/>
        <w:numPr>
          <w:ilvl w:val="3"/>
          <w:numId w:val="10"/>
        </w:numPr>
        <w:spacing w:line="360" w:lineRule="auto"/>
        <w:rPr>
          <w:b/>
          <w:bCs/>
          <w:lang w:val="vi-VN" w:eastAsia="en-GB"/>
        </w:rPr>
      </w:pPr>
      <w:r>
        <w:rPr>
          <w:b/>
          <w:bCs/>
          <w:lang w:val="vi-VN" w:eastAsia="en-GB"/>
        </w:rPr>
        <w:t>Kết quả của quy trình</w:t>
      </w:r>
    </w:p>
    <w:p w14:paraId="5ADCFF36" w14:textId="47770F11" w:rsidR="00960E45" w:rsidRDefault="00EB3729" w:rsidP="00EB3729">
      <w:pPr>
        <w:spacing w:line="360" w:lineRule="auto"/>
        <w:ind w:firstLine="720"/>
        <w:rPr>
          <w:lang w:val="vi-VN" w:eastAsia="en-GB"/>
        </w:rPr>
      </w:pPr>
      <w:r w:rsidRPr="00EB3729">
        <w:rPr>
          <w:lang w:val="vi-VN" w:eastAsia="en-GB"/>
        </w:rPr>
        <w:t>Khi chuyển nhượng thành công, người chuyển nhượng không còn quyền sử dụng booking và người tiếp nhận trở thành người có quyền sử dụng mới. Booking vẫn giữ nguyên sân, khung giờ, mức giá và chính sách đã áp dụng; thông tin check-in được cập nhật để cơ sở xác minh đúng người sử dụng.</w:t>
      </w:r>
      <w:r>
        <w:rPr>
          <w:lang w:val="vi-VN" w:eastAsia="en-GB"/>
        </w:rPr>
        <w:t xml:space="preserve"> </w:t>
      </w:r>
      <w:r w:rsidRPr="00EB3729">
        <w:rPr>
          <w:lang w:val="vi-VN" w:eastAsia="en-GB"/>
        </w:rPr>
        <w:t>Khi yêu cầu bị rút, hết hạn hoặc người tiếp nhận hủy trước khi hoàn tất, quyền sử dụng booking vẫn thuộc người ban đầu. Yêu cầu không còn được công khai hoặc tiếp tục được công khai tùy trạng thái và thời hạn còn lại, nhưng không phát sinh thay đổi đối với booking.</w:t>
      </w:r>
      <w:r>
        <w:rPr>
          <w:lang w:val="vi-VN" w:eastAsia="en-GB"/>
        </w:rPr>
        <w:t xml:space="preserve"> </w:t>
      </w:r>
      <w:r w:rsidRPr="00EB3729">
        <w:rPr>
          <w:lang w:val="vi-VN" w:eastAsia="en-GB"/>
        </w:rPr>
        <w:t>Khi booking hoặc các bên không đáp ứng điều kiện, quá trình chuyển nhượng không được hoàn tất. Aura Court giữ nguyên quyền sử dụng hiện tại, ghi nhận lý do xử lý và chuyển các trường hợp liên quan đến thanh toán, hủy, hoàn tiền hoặc tranh chấp sang quy trình nghiệp vụ tương ứng.</w:t>
      </w:r>
    </w:p>
    <w:p w14:paraId="3D89DAF7" w14:textId="77777777" w:rsidR="00EB3729" w:rsidRPr="00960E45" w:rsidRDefault="00EB3729" w:rsidP="00EB3729">
      <w:pPr>
        <w:spacing w:line="360" w:lineRule="auto"/>
        <w:ind w:firstLine="720"/>
        <w:rPr>
          <w:lang w:val="vi-VN" w:eastAsia="en-GB"/>
        </w:rPr>
      </w:pPr>
    </w:p>
    <w:p w14:paraId="24715A84" w14:textId="23D42BEE" w:rsidR="001A5AC6" w:rsidRDefault="00F245D6">
      <w:pPr>
        <w:pStyle w:val="Heading2"/>
        <w:numPr>
          <w:ilvl w:val="2"/>
          <w:numId w:val="10"/>
        </w:numPr>
        <w:spacing w:line="360" w:lineRule="auto"/>
        <w:rPr>
          <w:lang w:val="vi-VN" w:eastAsia="en-GB"/>
        </w:rPr>
      </w:pPr>
      <w:r>
        <w:rPr>
          <w:lang w:val="vi-VN" w:eastAsia="en-GB"/>
        </w:rPr>
        <w:lastRenderedPageBreak/>
        <w:t xml:space="preserve">Quy trình nghiệp vụ </w:t>
      </w:r>
      <w:r w:rsidR="006448BC" w:rsidRPr="006448BC">
        <w:rPr>
          <w:lang w:val="vi-VN" w:eastAsia="en-GB"/>
        </w:rPr>
        <w:t>Tiếp nhận khách và vận hành tại sân</w:t>
      </w:r>
    </w:p>
    <w:p w14:paraId="06FEB12B" w14:textId="66BCBC4D" w:rsidR="00AA6893" w:rsidRDefault="00AA6893">
      <w:pPr>
        <w:pStyle w:val="ListParagraph"/>
        <w:numPr>
          <w:ilvl w:val="3"/>
          <w:numId w:val="10"/>
        </w:numPr>
        <w:spacing w:line="360" w:lineRule="auto"/>
        <w:rPr>
          <w:b/>
          <w:bCs/>
          <w:lang w:val="vi-VN" w:eastAsia="en-GB"/>
        </w:rPr>
      </w:pPr>
      <w:r>
        <w:rPr>
          <w:b/>
          <w:bCs/>
          <w:lang w:val="vi-VN" w:eastAsia="en-GB"/>
        </w:rPr>
        <w:t>Mục đích</w:t>
      </w:r>
    </w:p>
    <w:p w14:paraId="7190CB28" w14:textId="69F6399B" w:rsidR="00960E45" w:rsidRPr="00960E45" w:rsidRDefault="00CC38D6" w:rsidP="00CC38D6">
      <w:pPr>
        <w:spacing w:line="360" w:lineRule="auto"/>
        <w:ind w:firstLine="720"/>
        <w:rPr>
          <w:lang w:val="vi-VN" w:eastAsia="en-GB"/>
        </w:rPr>
      </w:pPr>
      <w:r w:rsidRPr="00CC38D6">
        <w:rPr>
          <w:lang w:val="vi-VN" w:eastAsia="en-GB"/>
        </w:rPr>
        <w:t>Quy trình tiếp nhận khách và vận hành tại sân được xây dựng nhằm bảo đảm Khách hàng đến cơ sở được xác minh đúng booking, đúng sân và đúng thời gian trước khi sử dụng dịch vụ. Quy trình giúp Nhân viên sân theo dõi tình trạng khách đến, bàn giao sân, ghi nhận thời gian sử dụng thực tế và cập nhật kết quả sau khi lượt chơi kết thúc.</w:t>
      </w:r>
      <w:r>
        <w:rPr>
          <w:lang w:val="vi-VN" w:eastAsia="en-GB"/>
        </w:rPr>
        <w:t xml:space="preserve"> </w:t>
      </w:r>
      <w:r w:rsidRPr="00CC38D6">
        <w:rPr>
          <w:lang w:val="vi-VN" w:eastAsia="en-GB"/>
        </w:rPr>
        <w:t>Bên cạnh hoạt động check-in và check-out, quy trình hỗ trợ xử lý các tình huống thường gặp tại cơ sở như khách đến sớm, đến muộn, không có booking, vắng mặt, yêu cầu đổi sân, gia hạn thời gian hoặc phát sinh nhu cầu sử dụng sản phẩm và dịch vụ. Dữ liệu được ghi nhận là cơ sở để quản lý lịch sân, đánh giá mức độ sử dụng, hỗ trợ khách hàng và xử lý các vấn đề phát sinh.</w:t>
      </w:r>
    </w:p>
    <w:p w14:paraId="73DF7F22" w14:textId="6C16E32C" w:rsidR="00AA6893" w:rsidRDefault="00AA6893">
      <w:pPr>
        <w:pStyle w:val="ListParagraph"/>
        <w:numPr>
          <w:ilvl w:val="3"/>
          <w:numId w:val="10"/>
        </w:numPr>
        <w:spacing w:line="360" w:lineRule="auto"/>
        <w:rPr>
          <w:b/>
          <w:bCs/>
          <w:lang w:val="vi-VN" w:eastAsia="en-GB"/>
        </w:rPr>
      </w:pPr>
      <w:r>
        <w:rPr>
          <w:b/>
          <w:bCs/>
          <w:lang w:val="vi-VN" w:eastAsia="en-GB"/>
        </w:rPr>
        <w:t>Phạm vi</w:t>
      </w:r>
    </w:p>
    <w:p w14:paraId="45160333" w14:textId="325F467E" w:rsidR="00960E45" w:rsidRPr="00960E45" w:rsidRDefault="00CC38D6" w:rsidP="00CC38D6">
      <w:pPr>
        <w:spacing w:line="360" w:lineRule="auto"/>
        <w:ind w:firstLine="720"/>
        <w:rPr>
          <w:lang w:val="vi-VN" w:eastAsia="en-GB"/>
        </w:rPr>
      </w:pPr>
      <w:r w:rsidRPr="00CC38D6">
        <w:rPr>
          <w:lang w:val="vi-VN" w:eastAsia="en-GB"/>
        </w:rPr>
        <w:t>Quy trình bắt đầu khi Khách hàng đến cơ sở để sử dụng một booking đã được xác nhận hoặc yêu cầu đặt sân trực tiếp tại quầy. Phạm vi xử lý bao gồm tra cứu và xác minh booking; kiểm tra quyền sử dụng, trạng thái thanh toán và tình trạng sân; thực hiện check-in; bàn giao sân; theo dõi thời gian sử dụng; ghi nhận yêu cầu phát sinh; thực hiện check-out; kiểm tra tình trạng sân và cập nhật kết quả vận hành.</w:t>
      </w:r>
      <w:r>
        <w:rPr>
          <w:lang w:val="vi-VN" w:eastAsia="en-GB"/>
        </w:rPr>
        <w:t xml:space="preserve"> </w:t>
      </w:r>
      <w:r w:rsidRPr="00CC38D6">
        <w:rPr>
          <w:lang w:val="vi-VN" w:eastAsia="en-GB"/>
        </w:rPr>
        <w:t>Đối với các sản phẩm, dụng cụ hoặc dịch vụ bổ sung, quy trình này chỉ ghi nhận nhu cầu và liên kết khoản phát sinh với Khách hàng hoặc booking. Việc tạo đơn hàng, quản lý service tab, thu tiền, quản lý tồn kho và đối chiếu ca làm việc thuộc nghiệp vụ Bán hàng tại sân.</w:t>
      </w:r>
      <w:r>
        <w:rPr>
          <w:lang w:val="vi-VN" w:eastAsia="en-GB"/>
        </w:rPr>
        <w:t xml:space="preserve"> </w:t>
      </w:r>
      <w:r w:rsidRPr="00CC38D6">
        <w:rPr>
          <w:lang w:val="vi-VN" w:eastAsia="en-GB"/>
        </w:rPr>
        <w:t>Quy trình không bao gồm việc tạo bảng giá, đặt sân trực tuyến ban đầu, xử lý hoàn tiền, quản lý tồn kho hoặc giải quyết tranh chấp chuyên sâu. Các trường hợp cần thay đổi booking, bồi thường, hoàn tiền hoặc khiếu nại được chuyển sang quy trình nghiệp vụ tương ứng.</w:t>
      </w:r>
    </w:p>
    <w:p w14:paraId="0E5D8DD8" w14:textId="41FCF873" w:rsidR="00CC38D6" w:rsidRDefault="00AA6893">
      <w:pPr>
        <w:pStyle w:val="ListParagraph"/>
        <w:numPr>
          <w:ilvl w:val="3"/>
          <w:numId w:val="10"/>
        </w:numPr>
        <w:spacing w:line="360" w:lineRule="auto"/>
        <w:rPr>
          <w:b/>
          <w:bCs/>
          <w:lang w:val="vi-VN" w:eastAsia="en-GB"/>
        </w:rPr>
      </w:pPr>
      <w:r>
        <w:rPr>
          <w:b/>
          <w:bCs/>
          <w:lang w:val="vi-VN" w:eastAsia="en-GB"/>
        </w:rPr>
        <w:t>Tác nhân tham gia</w:t>
      </w:r>
    </w:p>
    <w:p w14:paraId="3FBCF88E" w14:textId="264BC2E4" w:rsidR="00CC38D6" w:rsidRDefault="00CC38D6" w:rsidP="00CC38D6">
      <w:pPr>
        <w:spacing w:line="360" w:lineRule="auto"/>
        <w:ind w:firstLine="720"/>
        <w:rPr>
          <w:lang w:val="vi-VN" w:eastAsia="en-GB"/>
        </w:rPr>
      </w:pPr>
      <w:r w:rsidRPr="00CC38D6">
        <w:rPr>
          <w:lang w:val="vi-VN" w:eastAsia="en-GB"/>
        </w:rPr>
        <w:t>Nhân viên thực hiện nhiệm vụ lễ tân, vận hành hoặc thu ngân đều thuộc tác nhân Nhân viên sân và được phân quyền theo chức năng. “Thu ngân” không được xác định là tác nhân độc lập. Aura Court thực hiện các xử lý nội bộ nhưng không phải tác nhân trong mô hình nghiệp vụ.</w:t>
      </w:r>
    </w:p>
    <w:p w14:paraId="438065F1" w14:textId="77777777" w:rsidR="00CC38D6" w:rsidRPr="00CC38D6" w:rsidRDefault="00CC38D6" w:rsidP="00CC38D6">
      <w:pPr>
        <w:spacing w:line="360" w:lineRule="auto"/>
        <w:ind w:firstLine="720"/>
        <w:rPr>
          <w:lang w:val="vi-VN" w:eastAsia="en-GB"/>
        </w:rPr>
      </w:pPr>
    </w:p>
    <w:tbl>
      <w:tblPr>
        <w:tblStyle w:val="GridTable1Light"/>
        <w:tblW w:w="0" w:type="auto"/>
        <w:tblLook w:val="04A0" w:firstRow="1" w:lastRow="0" w:firstColumn="1" w:lastColumn="0" w:noHBand="0" w:noVBand="1"/>
      </w:tblPr>
      <w:tblGrid>
        <w:gridCol w:w="1238"/>
        <w:gridCol w:w="2018"/>
        <w:gridCol w:w="1134"/>
        <w:gridCol w:w="4671"/>
      </w:tblGrid>
      <w:tr w:rsidR="00CC38D6" w14:paraId="4776AEA2" w14:textId="77777777" w:rsidTr="00CC38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07914BAB" w14:textId="77777777" w:rsidR="00CC38D6" w:rsidRDefault="00CC38D6" w:rsidP="00F520B6">
            <w:pPr>
              <w:spacing w:line="276" w:lineRule="auto"/>
              <w:jc w:val="center"/>
              <w:rPr>
                <w:rFonts w:cs="Times New Roman (Body CS)"/>
                <w:spacing w:val="-2"/>
                <w:lang w:val="vi-VN" w:eastAsia="en-GB"/>
              </w:rPr>
            </w:pPr>
            <w:r>
              <w:rPr>
                <w:rFonts w:cs="Times New Roman (Body CS)"/>
                <w:spacing w:val="-2"/>
                <w:lang w:val="vi-VN" w:eastAsia="en-GB"/>
              </w:rPr>
              <w:lastRenderedPageBreak/>
              <w:t>ID</w:t>
            </w:r>
          </w:p>
        </w:tc>
        <w:tc>
          <w:tcPr>
            <w:tcW w:w="2018" w:type="dxa"/>
          </w:tcPr>
          <w:p w14:paraId="6C1091EC" w14:textId="77777777" w:rsidR="00CC38D6" w:rsidRDefault="00CC38D6"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Tác nhân</w:t>
            </w:r>
          </w:p>
        </w:tc>
        <w:tc>
          <w:tcPr>
            <w:tcW w:w="1134" w:type="dxa"/>
          </w:tcPr>
          <w:p w14:paraId="52BAEA6B" w14:textId="77777777" w:rsidR="00CC38D6" w:rsidRDefault="00CC38D6"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Loại</w:t>
            </w:r>
          </w:p>
        </w:tc>
        <w:tc>
          <w:tcPr>
            <w:tcW w:w="4671" w:type="dxa"/>
          </w:tcPr>
          <w:p w14:paraId="67BFE30F" w14:textId="77777777" w:rsidR="00CC38D6" w:rsidRDefault="00CC38D6"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Mô tả</w:t>
            </w:r>
          </w:p>
        </w:tc>
      </w:tr>
      <w:tr w:rsidR="00CC38D6" w:rsidRPr="004F2C76" w14:paraId="7E29BA9E" w14:textId="77777777" w:rsidTr="00CC38D6">
        <w:trPr>
          <w:trHeight w:val="960"/>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2F16642E" w14:textId="77777777" w:rsidR="00CC38D6" w:rsidRDefault="00CC38D6" w:rsidP="00F520B6">
            <w:pPr>
              <w:spacing w:line="276" w:lineRule="auto"/>
              <w:jc w:val="center"/>
              <w:rPr>
                <w:rFonts w:cs="Times New Roman (Body CS)"/>
                <w:spacing w:val="-2"/>
                <w:lang w:val="vi-VN" w:eastAsia="en-GB"/>
              </w:rPr>
            </w:pPr>
            <w:r>
              <w:rPr>
                <w:rFonts w:cs="Times New Roman (Body CS)"/>
                <w:spacing w:val="-2"/>
                <w:lang w:val="vi-VN" w:eastAsia="en-GB"/>
              </w:rPr>
              <w:t>ACT-02</w:t>
            </w:r>
          </w:p>
        </w:tc>
        <w:tc>
          <w:tcPr>
            <w:tcW w:w="2018" w:type="dxa"/>
            <w:vAlign w:val="center"/>
          </w:tcPr>
          <w:p w14:paraId="090DFEB3" w14:textId="77777777" w:rsidR="00CC38D6" w:rsidRDefault="00CC38D6"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Khách hàng</w:t>
            </w:r>
          </w:p>
        </w:tc>
        <w:tc>
          <w:tcPr>
            <w:tcW w:w="1134" w:type="dxa"/>
            <w:vMerge w:val="restart"/>
            <w:vAlign w:val="center"/>
          </w:tcPr>
          <w:p w14:paraId="78F0BF2A" w14:textId="77777777" w:rsidR="00CC38D6" w:rsidRDefault="00CC38D6" w:rsidP="00F520B6">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760A2">
              <w:t>Người dùng</w:t>
            </w:r>
          </w:p>
        </w:tc>
        <w:tc>
          <w:tcPr>
            <w:tcW w:w="4671" w:type="dxa"/>
          </w:tcPr>
          <w:p w14:paraId="46E2998E" w14:textId="658665C6" w:rsidR="00CC38D6" w:rsidRPr="00CC38D6" w:rsidRDefault="00CC38D6" w:rsidP="00F520B6">
            <w:pPr>
              <w:cnfStyle w:val="000000000000" w:firstRow="0" w:lastRow="0" w:firstColumn="0" w:lastColumn="0" w:oddVBand="0" w:evenVBand="0" w:oddHBand="0" w:evenHBand="0" w:firstRowFirstColumn="0" w:firstRowLastColumn="0" w:lastRowFirstColumn="0" w:lastRowLastColumn="0"/>
              <w:rPr>
                <w:color w:val="auto"/>
                <w:sz w:val="24"/>
              </w:rPr>
            </w:pPr>
            <w:r>
              <w:t>Cung cấp thông tin booking, xác nhận quyền sử dụng, nhận sân, sử dụng sân và thông báo các nhu cầu phát sinh</w:t>
            </w:r>
          </w:p>
        </w:tc>
      </w:tr>
      <w:tr w:rsidR="00CC38D6" w:rsidRPr="004F2C76" w14:paraId="53FF2715" w14:textId="77777777" w:rsidTr="00CC38D6">
        <w:tc>
          <w:tcPr>
            <w:cnfStyle w:val="001000000000" w:firstRow="0" w:lastRow="0" w:firstColumn="1" w:lastColumn="0" w:oddVBand="0" w:evenVBand="0" w:oddHBand="0" w:evenHBand="0" w:firstRowFirstColumn="0" w:firstRowLastColumn="0" w:lastRowFirstColumn="0" w:lastRowLastColumn="0"/>
            <w:tcW w:w="1238" w:type="dxa"/>
            <w:vAlign w:val="center"/>
          </w:tcPr>
          <w:p w14:paraId="21E93E08" w14:textId="77777777" w:rsidR="00CC38D6" w:rsidRPr="008C59D9" w:rsidRDefault="00CC38D6" w:rsidP="00F520B6">
            <w:pPr>
              <w:spacing w:line="276" w:lineRule="auto"/>
              <w:jc w:val="center"/>
              <w:rPr>
                <w:rFonts w:cs="Times New Roman (Body CS)"/>
                <w:spacing w:val="-2"/>
                <w:lang w:val="vi-VN" w:eastAsia="en-GB"/>
              </w:rPr>
            </w:pPr>
            <w:r w:rsidRPr="000760A2">
              <w:t>ACT-0</w:t>
            </w:r>
            <w:r>
              <w:rPr>
                <w:lang w:val="vi-VN"/>
              </w:rPr>
              <w:t>3</w:t>
            </w:r>
          </w:p>
        </w:tc>
        <w:tc>
          <w:tcPr>
            <w:tcW w:w="2018" w:type="dxa"/>
            <w:vAlign w:val="center"/>
          </w:tcPr>
          <w:p w14:paraId="0BFD6B7D" w14:textId="77777777" w:rsidR="00CC38D6" w:rsidRPr="008C59D9" w:rsidRDefault="00CC38D6"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Nhân viên</w:t>
            </w:r>
          </w:p>
        </w:tc>
        <w:tc>
          <w:tcPr>
            <w:tcW w:w="1134" w:type="dxa"/>
            <w:vMerge/>
          </w:tcPr>
          <w:p w14:paraId="14113ED4" w14:textId="77777777" w:rsidR="00CC38D6" w:rsidRDefault="00CC38D6"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671" w:type="dxa"/>
          </w:tcPr>
          <w:p w14:paraId="74A40921" w14:textId="37BC22A8" w:rsidR="00CC38D6" w:rsidRPr="00CC38D6" w:rsidRDefault="00CC38D6" w:rsidP="00F520B6">
            <w:pPr>
              <w:cnfStyle w:val="000000000000" w:firstRow="0" w:lastRow="0" w:firstColumn="0" w:lastColumn="0" w:oddVBand="0" w:evenVBand="0" w:oddHBand="0" w:evenHBand="0" w:firstRowFirstColumn="0" w:firstRowLastColumn="0" w:lastRowFirstColumn="0" w:lastRowLastColumn="0"/>
              <w:rPr>
                <w:color w:val="auto"/>
                <w:sz w:val="24"/>
              </w:rPr>
            </w:pPr>
            <w:r>
              <w:t>Tra cứu booking, thực hiện check-in và check-out, bàn giao sân, theo dõi lượt sử dụng và ghi nhận tình trạng vận hành</w:t>
            </w:r>
          </w:p>
        </w:tc>
      </w:tr>
      <w:tr w:rsidR="00CC38D6" w:rsidRPr="004F2C76" w14:paraId="1022AC45" w14:textId="77777777" w:rsidTr="00CC38D6">
        <w:trPr>
          <w:trHeight w:val="452"/>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7E8B2046" w14:textId="77777777" w:rsidR="00CC38D6" w:rsidRDefault="00CC38D6" w:rsidP="00F520B6">
            <w:pPr>
              <w:spacing w:line="276" w:lineRule="auto"/>
              <w:jc w:val="center"/>
              <w:rPr>
                <w:rFonts w:cs="Times New Roman (Body CS)"/>
                <w:spacing w:val="-2"/>
                <w:lang w:val="vi-VN" w:eastAsia="en-GB"/>
              </w:rPr>
            </w:pPr>
            <w:r>
              <w:rPr>
                <w:rFonts w:cs="Times New Roman (Body CS)"/>
                <w:spacing w:val="-2"/>
                <w:lang w:val="vi-VN" w:eastAsia="en-GB"/>
              </w:rPr>
              <w:t>ACT-04</w:t>
            </w:r>
          </w:p>
        </w:tc>
        <w:tc>
          <w:tcPr>
            <w:tcW w:w="2018" w:type="dxa"/>
            <w:vAlign w:val="center"/>
          </w:tcPr>
          <w:p w14:paraId="3A6220DB" w14:textId="77777777" w:rsidR="00CC38D6" w:rsidRDefault="00CC38D6"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Chủ cơ sở kinh doanh</w:t>
            </w:r>
          </w:p>
        </w:tc>
        <w:tc>
          <w:tcPr>
            <w:tcW w:w="1134" w:type="dxa"/>
            <w:vMerge/>
          </w:tcPr>
          <w:p w14:paraId="61933C1C" w14:textId="77777777" w:rsidR="00CC38D6" w:rsidRDefault="00CC38D6"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671" w:type="dxa"/>
          </w:tcPr>
          <w:p w14:paraId="6875F41B" w14:textId="388952E5" w:rsidR="00CC38D6" w:rsidRPr="00CC38D6" w:rsidRDefault="00CC38D6" w:rsidP="00F520B6">
            <w:pPr>
              <w:cnfStyle w:val="000000000000" w:firstRow="0" w:lastRow="0" w:firstColumn="0" w:lastColumn="0" w:oddVBand="0" w:evenVBand="0" w:oddHBand="0" w:evenHBand="0" w:firstRowFirstColumn="0" w:firstRowLastColumn="0" w:lastRowFirstColumn="0" w:lastRowLastColumn="0"/>
              <w:rPr>
                <w:color w:val="auto"/>
                <w:sz w:val="24"/>
              </w:rPr>
            </w:pPr>
            <w:r>
              <w:t>Thiết lập chính sách tiếp nhận khách, giám sát hoạt động và xử lý các trường hợp vượt thẩm quyền của Nhân viên sân</w:t>
            </w:r>
          </w:p>
        </w:tc>
      </w:tr>
    </w:tbl>
    <w:p w14:paraId="27BF7460" w14:textId="77777777" w:rsidR="00960E45" w:rsidRPr="00960E45" w:rsidRDefault="00960E45" w:rsidP="00960E45">
      <w:pPr>
        <w:spacing w:line="360" w:lineRule="auto"/>
        <w:rPr>
          <w:lang w:val="vi-VN" w:eastAsia="en-GB"/>
        </w:rPr>
      </w:pPr>
    </w:p>
    <w:p w14:paraId="1F27815F" w14:textId="4C8950F9" w:rsidR="00AA6893" w:rsidRDefault="00AA6893">
      <w:pPr>
        <w:pStyle w:val="ListParagraph"/>
        <w:numPr>
          <w:ilvl w:val="3"/>
          <w:numId w:val="10"/>
        </w:numPr>
        <w:spacing w:line="360" w:lineRule="auto"/>
        <w:rPr>
          <w:b/>
          <w:bCs/>
          <w:lang w:val="vi-VN" w:eastAsia="en-GB"/>
        </w:rPr>
      </w:pPr>
      <w:r>
        <w:rPr>
          <w:b/>
          <w:bCs/>
          <w:lang w:val="vi-VN" w:eastAsia="en-GB"/>
        </w:rPr>
        <w:t>Điều kiện bắt đầu</w:t>
      </w:r>
      <w:r w:rsidR="00343110">
        <w:rPr>
          <w:b/>
          <w:bCs/>
          <w:lang w:val="vi-VN" w:eastAsia="en-GB"/>
        </w:rPr>
        <w:t xml:space="preserve">; </w:t>
      </w:r>
      <w:r w:rsidRPr="00343110">
        <w:rPr>
          <w:b/>
          <w:bCs/>
          <w:lang w:val="vi-VN" w:eastAsia="en-GB"/>
        </w:rPr>
        <w:t>Đầu vào và đầu ra</w:t>
      </w:r>
    </w:p>
    <w:p w14:paraId="4AF43B45" w14:textId="28E8F0BB" w:rsidR="00960E45" w:rsidRDefault="00CC38D6" w:rsidP="00CC38D6">
      <w:pPr>
        <w:spacing w:line="360" w:lineRule="auto"/>
        <w:ind w:firstLine="720"/>
        <w:rPr>
          <w:rFonts w:cs="Times New Roman (Body CS)"/>
          <w:spacing w:val="-4"/>
          <w:lang w:val="vi-VN" w:eastAsia="en-GB"/>
        </w:rPr>
      </w:pPr>
      <w:r w:rsidRPr="00CC38D6">
        <w:rPr>
          <w:rFonts w:cs="Times New Roman (Body CS)"/>
          <w:spacing w:val="-4"/>
          <w:lang w:val="vi-VN" w:eastAsia="en-GB"/>
        </w:rPr>
        <w:t>Đối với khách đã đặt sân, Khách hàng phải có booking thuộc đúng cơ sở, đúng ngày và còn hiệu lực. Booking phải ở trạng thái cho phép sử dụng, đã đáp ứng điều kiện thanh toán theo chính sách và chưa bị hủy, hoàn tiền, check-out hoặc ghi nhận đã sử dụng.</w:t>
      </w:r>
      <w:r w:rsidRPr="00CC38D6">
        <w:rPr>
          <w:rFonts w:cs="Times New Roman (Body CS)"/>
          <w:spacing w:val="-4"/>
          <w:lang w:val="vi-VN" w:eastAsia="en-GB"/>
        </w:rPr>
        <w:t xml:space="preserve"> </w:t>
      </w:r>
      <w:r w:rsidRPr="00CC38D6">
        <w:rPr>
          <w:rFonts w:cs="Times New Roman (Body CS)"/>
          <w:spacing w:val="-4"/>
          <w:lang w:val="vi-VN" w:eastAsia="en-GB"/>
        </w:rPr>
        <w:t>Sân phải đang hoạt động và không thuộc thời gian bảo trì, tạm khóa hoặc ngừng phục vụ. Nhân viên thực hiện tiếp nhận phải được phân công tại cơ sở và có quyền tra cứu, check-in, bàn giao hoặc check-out booking.</w:t>
      </w:r>
      <w:r w:rsidRPr="00CC38D6">
        <w:rPr>
          <w:rFonts w:cs="Times New Roman (Body CS)"/>
          <w:spacing w:val="-4"/>
          <w:lang w:val="vi-VN" w:eastAsia="en-GB"/>
        </w:rPr>
        <w:t xml:space="preserve"> </w:t>
      </w:r>
      <w:r w:rsidRPr="00CC38D6">
        <w:rPr>
          <w:rFonts w:cs="Times New Roman (Body CS)"/>
          <w:spacing w:val="-4"/>
          <w:lang w:val="vi-VN" w:eastAsia="en-GB"/>
        </w:rPr>
        <w:t>Đối với khách đến trực tiếp không có booking, cơ sở phải còn sân và khung giờ phù hợp. Khách chỉ được nhận sân sau khi Nhân viên sân tạo booking tại quầy và hoàn tất các điều kiện cần thiết theo quy trình đặt sân và thanh toán.</w:t>
      </w:r>
    </w:p>
    <w:p w14:paraId="0B68013D" w14:textId="601924C9" w:rsidR="00CC38D6" w:rsidRDefault="00CC38D6" w:rsidP="00CC38D6">
      <w:pPr>
        <w:spacing w:line="360" w:lineRule="auto"/>
        <w:ind w:firstLine="720"/>
        <w:rPr>
          <w:rFonts w:cs="Times New Roman (Body CS)"/>
          <w:lang w:val="vi-VN" w:eastAsia="en-GB"/>
        </w:rPr>
      </w:pPr>
      <w:r w:rsidRPr="00CC38D6">
        <w:rPr>
          <w:rFonts w:cs="Times New Roman (Body CS)"/>
          <w:lang w:val="vi-VN" w:eastAsia="en-GB"/>
        </w:rPr>
        <w:t>Kết quả của quy trình là đầu vào cho báo cáo tỷ lệ khách đến, thời gian sử dụng thực tế, mức độ khai thác sân, lịch sử Khách hàng, hoạt động bán hàng tại sân và việc xử lý khiếu nại nếu có.</w:t>
      </w:r>
    </w:p>
    <w:tbl>
      <w:tblPr>
        <w:tblStyle w:val="GridTable1Light"/>
        <w:tblW w:w="9067" w:type="dxa"/>
        <w:tblLook w:val="04A0" w:firstRow="1" w:lastRow="0" w:firstColumn="1" w:lastColumn="0" w:noHBand="0" w:noVBand="1"/>
      </w:tblPr>
      <w:tblGrid>
        <w:gridCol w:w="805"/>
        <w:gridCol w:w="1600"/>
        <w:gridCol w:w="6662"/>
      </w:tblGrid>
      <w:tr w:rsidR="00CC38D6" w14:paraId="3DD3D804" w14:textId="77777777" w:rsidTr="00CC38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vAlign w:val="center"/>
          </w:tcPr>
          <w:p w14:paraId="37C2D9B0" w14:textId="77777777" w:rsidR="00CC38D6" w:rsidRPr="00331AA9" w:rsidRDefault="00CC38D6" w:rsidP="00F520B6">
            <w:pPr>
              <w:spacing w:line="276" w:lineRule="auto"/>
              <w:jc w:val="center"/>
              <w:rPr>
                <w:lang w:val="vi-VN" w:eastAsia="en-GB"/>
              </w:rPr>
            </w:pPr>
            <w:r>
              <w:rPr>
                <w:lang w:val="vi-VN"/>
              </w:rPr>
              <w:t>*</w:t>
            </w:r>
          </w:p>
        </w:tc>
        <w:tc>
          <w:tcPr>
            <w:tcW w:w="1600" w:type="dxa"/>
            <w:vAlign w:val="center"/>
          </w:tcPr>
          <w:p w14:paraId="4925F78C" w14:textId="77777777" w:rsidR="00CC38D6" w:rsidRDefault="00CC38D6"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Thành phần</w:t>
            </w:r>
          </w:p>
        </w:tc>
        <w:tc>
          <w:tcPr>
            <w:tcW w:w="6662" w:type="dxa"/>
            <w:vAlign w:val="center"/>
          </w:tcPr>
          <w:p w14:paraId="5096A20E" w14:textId="77777777" w:rsidR="00CC38D6" w:rsidRDefault="00CC38D6"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Nội dung</w:t>
            </w:r>
          </w:p>
        </w:tc>
      </w:tr>
      <w:tr w:rsidR="00CC38D6" w:rsidRPr="00614DD1" w14:paraId="72CE90CA" w14:textId="77777777" w:rsidTr="00CC38D6">
        <w:tc>
          <w:tcPr>
            <w:cnfStyle w:val="001000000000" w:firstRow="0" w:lastRow="0" w:firstColumn="1" w:lastColumn="0" w:oddVBand="0" w:evenVBand="0" w:oddHBand="0" w:evenHBand="0" w:firstRowFirstColumn="0" w:firstRowLastColumn="0" w:lastRowFirstColumn="0" w:lastRowLastColumn="0"/>
            <w:tcW w:w="805" w:type="dxa"/>
            <w:vAlign w:val="center"/>
          </w:tcPr>
          <w:p w14:paraId="0312DEA2" w14:textId="77777777" w:rsidR="00CC38D6" w:rsidRDefault="00CC38D6" w:rsidP="00CC38D6">
            <w:pPr>
              <w:spacing w:line="276" w:lineRule="auto"/>
              <w:jc w:val="center"/>
              <w:rPr>
                <w:lang w:val="vi-VN" w:eastAsia="en-GB"/>
              </w:rPr>
            </w:pPr>
            <w:r>
              <w:rPr>
                <w:lang w:val="vi-VN" w:eastAsia="en-GB"/>
              </w:rPr>
              <w:t>1</w:t>
            </w:r>
          </w:p>
        </w:tc>
        <w:tc>
          <w:tcPr>
            <w:tcW w:w="1600" w:type="dxa"/>
            <w:vAlign w:val="center"/>
          </w:tcPr>
          <w:p w14:paraId="05F3A3C7" w14:textId="68BC21B7" w:rsidR="00CC38D6" w:rsidRDefault="00CC38D6" w:rsidP="00CC38D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Đầu vào</w:t>
            </w:r>
          </w:p>
        </w:tc>
        <w:tc>
          <w:tcPr>
            <w:tcW w:w="6662" w:type="dxa"/>
            <w:vAlign w:val="center"/>
          </w:tcPr>
          <w:p w14:paraId="6EDEC23D" w14:textId="3813AEB2" w:rsidR="00CC38D6" w:rsidRPr="00614DD1" w:rsidRDefault="00CC38D6" w:rsidP="00CC38D6">
            <w:pPr>
              <w:cnfStyle w:val="000000000000" w:firstRow="0" w:lastRow="0" w:firstColumn="0" w:lastColumn="0" w:oddVBand="0" w:evenVBand="0" w:oddHBand="0" w:evenHBand="0" w:firstRowFirstColumn="0" w:firstRowLastColumn="0" w:lastRowFirstColumn="0" w:lastRowLastColumn="0"/>
              <w:rPr>
                <w:color w:val="auto"/>
                <w:sz w:val="24"/>
              </w:rPr>
            </w:pPr>
            <w:r>
              <w:t>Mã booking hoặc mã QR; tên hoặc số điện thoại Khách hàng; thông tin người có quyền sử dụng; cơ sở, sân và khung giờ; trạng thái booking và thanh toán; thời điểm khách đến; chính sách check-in, đến muộn, vắng mặt, đổi sân và gia hạn</w:t>
            </w:r>
          </w:p>
        </w:tc>
      </w:tr>
      <w:tr w:rsidR="00CC38D6" w:rsidRPr="00614DD1" w14:paraId="21F3EF15" w14:textId="77777777" w:rsidTr="00CC38D6">
        <w:tc>
          <w:tcPr>
            <w:cnfStyle w:val="001000000000" w:firstRow="0" w:lastRow="0" w:firstColumn="1" w:lastColumn="0" w:oddVBand="0" w:evenVBand="0" w:oddHBand="0" w:evenHBand="0" w:firstRowFirstColumn="0" w:firstRowLastColumn="0" w:lastRowFirstColumn="0" w:lastRowLastColumn="0"/>
            <w:tcW w:w="805" w:type="dxa"/>
            <w:vAlign w:val="center"/>
          </w:tcPr>
          <w:p w14:paraId="79958300" w14:textId="77777777" w:rsidR="00CC38D6" w:rsidRDefault="00CC38D6" w:rsidP="00CC38D6">
            <w:pPr>
              <w:spacing w:line="276" w:lineRule="auto"/>
              <w:jc w:val="center"/>
              <w:rPr>
                <w:lang w:val="vi-VN" w:eastAsia="en-GB"/>
              </w:rPr>
            </w:pPr>
            <w:r>
              <w:rPr>
                <w:lang w:val="vi-VN" w:eastAsia="en-GB"/>
              </w:rPr>
              <w:t>2</w:t>
            </w:r>
          </w:p>
        </w:tc>
        <w:tc>
          <w:tcPr>
            <w:tcW w:w="1600" w:type="dxa"/>
            <w:vAlign w:val="center"/>
          </w:tcPr>
          <w:p w14:paraId="77CF8D4F" w14:textId="358EC674" w:rsidR="00CC38D6" w:rsidRPr="00170E6F" w:rsidRDefault="00CC38D6" w:rsidP="00CC38D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Hoạt động xử lý</w:t>
            </w:r>
          </w:p>
        </w:tc>
        <w:tc>
          <w:tcPr>
            <w:tcW w:w="6662" w:type="dxa"/>
            <w:vAlign w:val="center"/>
          </w:tcPr>
          <w:p w14:paraId="706D08B5" w14:textId="1E8572E5" w:rsidR="00CC38D6" w:rsidRPr="00614DD1" w:rsidRDefault="00CC38D6" w:rsidP="00CC38D6">
            <w:pPr>
              <w:cnfStyle w:val="000000000000" w:firstRow="0" w:lastRow="0" w:firstColumn="0" w:lastColumn="0" w:oddVBand="0" w:evenVBand="0" w:oddHBand="0" w:evenHBand="0" w:firstRowFirstColumn="0" w:firstRowLastColumn="0" w:lastRowFirstColumn="0" w:lastRowLastColumn="0"/>
              <w:rPr>
                <w:color w:val="auto"/>
                <w:sz w:val="24"/>
              </w:rPr>
            </w:pPr>
            <w:r>
              <w:t>Tra cứu và xác minh booking; kiểm tra điều kiện nhận sân; check-in; bàn giao sân; theo dõi thời gian sử dụng; xử lý yêu cầu vận hành; ghi nhận phát sinh; check-out; kiểm tra và cập nhật tình trạng sân</w:t>
            </w:r>
          </w:p>
        </w:tc>
      </w:tr>
      <w:tr w:rsidR="00CC38D6" w:rsidRPr="00614DD1" w14:paraId="63976269" w14:textId="77777777" w:rsidTr="00CC38D6">
        <w:tc>
          <w:tcPr>
            <w:cnfStyle w:val="001000000000" w:firstRow="0" w:lastRow="0" w:firstColumn="1" w:lastColumn="0" w:oddVBand="0" w:evenVBand="0" w:oddHBand="0" w:evenHBand="0" w:firstRowFirstColumn="0" w:firstRowLastColumn="0" w:lastRowFirstColumn="0" w:lastRowLastColumn="0"/>
            <w:tcW w:w="805" w:type="dxa"/>
            <w:vAlign w:val="center"/>
          </w:tcPr>
          <w:p w14:paraId="2627BEB0" w14:textId="77777777" w:rsidR="00CC38D6" w:rsidRDefault="00CC38D6" w:rsidP="00CC38D6">
            <w:pPr>
              <w:spacing w:line="276" w:lineRule="auto"/>
              <w:jc w:val="center"/>
              <w:rPr>
                <w:lang w:val="vi-VN" w:eastAsia="en-GB"/>
              </w:rPr>
            </w:pPr>
            <w:r>
              <w:rPr>
                <w:lang w:val="vi-VN" w:eastAsia="en-GB"/>
              </w:rPr>
              <w:t>3</w:t>
            </w:r>
          </w:p>
        </w:tc>
        <w:tc>
          <w:tcPr>
            <w:tcW w:w="1600" w:type="dxa"/>
            <w:vAlign w:val="center"/>
          </w:tcPr>
          <w:p w14:paraId="5DCB3968" w14:textId="042FF4D8" w:rsidR="00CC38D6" w:rsidRPr="00170E6F" w:rsidRDefault="00CC38D6" w:rsidP="00CC38D6">
            <w:pPr>
              <w:cnfStyle w:val="000000000000" w:firstRow="0" w:lastRow="0" w:firstColumn="0" w:lastColumn="0" w:oddVBand="0" w:evenVBand="0" w:oddHBand="0" w:evenHBand="0" w:firstRowFirstColumn="0" w:firstRowLastColumn="0" w:lastRowFirstColumn="0" w:lastRowLastColumn="0"/>
              <w:rPr>
                <w:color w:val="auto"/>
                <w:sz w:val="24"/>
              </w:rPr>
            </w:pPr>
            <w:r>
              <w:t>Đầu ra</w:t>
            </w:r>
          </w:p>
        </w:tc>
        <w:tc>
          <w:tcPr>
            <w:tcW w:w="6662" w:type="dxa"/>
            <w:vAlign w:val="center"/>
          </w:tcPr>
          <w:p w14:paraId="586631F5" w14:textId="65F27853" w:rsidR="00CC38D6" w:rsidRPr="00614DD1" w:rsidRDefault="00CC38D6" w:rsidP="00CC38D6">
            <w:pPr>
              <w:cnfStyle w:val="000000000000" w:firstRow="0" w:lastRow="0" w:firstColumn="0" w:lastColumn="0" w:oddVBand="0" w:evenVBand="0" w:oddHBand="0" w:evenHBand="0" w:firstRowFirstColumn="0" w:firstRowLastColumn="0" w:lastRowFirstColumn="0" w:lastRowLastColumn="0"/>
              <w:rPr>
                <w:color w:val="auto"/>
                <w:sz w:val="24"/>
              </w:rPr>
            </w:pPr>
            <w:r>
              <w:t>Trạng thái có mặt và thời gian sử dụng được ghi nhận; sân được bàn giao và thu hồi; booking được hoàn tất hoặc đánh dấu vắng mặt; yêu cầu phát sinh được xử lý hoặc chuyển sang nghiệp vụ liên quan; tình trạng sân được cập nhật</w:t>
            </w:r>
          </w:p>
        </w:tc>
      </w:tr>
    </w:tbl>
    <w:p w14:paraId="3FA51CF8" w14:textId="77777777" w:rsidR="00CC38D6" w:rsidRPr="00CC38D6" w:rsidRDefault="00CC38D6" w:rsidP="00CC38D6">
      <w:pPr>
        <w:spacing w:line="360" w:lineRule="auto"/>
        <w:rPr>
          <w:rFonts w:cs="Times New Roman (Body CS)"/>
          <w:lang w:val="vi-VN" w:eastAsia="en-GB"/>
        </w:rPr>
      </w:pPr>
    </w:p>
    <w:p w14:paraId="499AE650" w14:textId="2A03DC5A" w:rsidR="00AA6893" w:rsidRDefault="00AA6893">
      <w:pPr>
        <w:pStyle w:val="ListParagraph"/>
        <w:numPr>
          <w:ilvl w:val="3"/>
          <w:numId w:val="10"/>
        </w:numPr>
        <w:spacing w:line="360" w:lineRule="auto"/>
        <w:rPr>
          <w:b/>
          <w:bCs/>
          <w:lang w:val="vi-VN" w:eastAsia="en-GB"/>
        </w:rPr>
      </w:pPr>
      <w:r>
        <w:rPr>
          <w:b/>
          <w:bCs/>
          <w:lang w:val="vi-VN" w:eastAsia="en-GB"/>
        </w:rPr>
        <w:lastRenderedPageBreak/>
        <w:t>Quy trình nghiệp vụ tổng quát</w:t>
      </w:r>
    </w:p>
    <w:tbl>
      <w:tblPr>
        <w:tblStyle w:val="GridTable1Light"/>
        <w:tblW w:w="0" w:type="auto"/>
        <w:tblLook w:val="04A0" w:firstRow="1" w:lastRow="0" w:firstColumn="1" w:lastColumn="0" w:noHBand="0" w:noVBand="1"/>
      </w:tblPr>
      <w:tblGrid>
        <w:gridCol w:w="805"/>
        <w:gridCol w:w="1600"/>
        <w:gridCol w:w="1559"/>
        <w:gridCol w:w="2552"/>
        <w:gridCol w:w="2545"/>
      </w:tblGrid>
      <w:tr w:rsidR="00CC38D6" w14:paraId="1C94C1A5" w14:textId="77777777" w:rsidTr="00CC38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vAlign w:val="center"/>
          </w:tcPr>
          <w:p w14:paraId="27534138" w14:textId="77777777" w:rsidR="00CC38D6" w:rsidRDefault="00CC38D6" w:rsidP="00F520B6">
            <w:pPr>
              <w:spacing w:line="276" w:lineRule="auto"/>
              <w:jc w:val="center"/>
              <w:rPr>
                <w:lang w:val="vi-VN" w:eastAsia="en-GB"/>
              </w:rPr>
            </w:pPr>
            <w:r w:rsidRPr="00FA2129">
              <w:t>Bước</w:t>
            </w:r>
          </w:p>
        </w:tc>
        <w:tc>
          <w:tcPr>
            <w:tcW w:w="1600" w:type="dxa"/>
            <w:vAlign w:val="center"/>
          </w:tcPr>
          <w:p w14:paraId="3FF9B7F8" w14:textId="77777777" w:rsidR="00CC38D6" w:rsidRDefault="00CC38D6"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Giai đoạn</w:t>
            </w:r>
          </w:p>
        </w:tc>
        <w:tc>
          <w:tcPr>
            <w:tcW w:w="1559" w:type="dxa"/>
            <w:vAlign w:val="center"/>
          </w:tcPr>
          <w:p w14:paraId="6A136887" w14:textId="77777777" w:rsidR="00CC38D6" w:rsidRDefault="00CC38D6"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Tác nhân tham gia</w:t>
            </w:r>
          </w:p>
        </w:tc>
        <w:tc>
          <w:tcPr>
            <w:tcW w:w="2552" w:type="dxa"/>
            <w:vAlign w:val="center"/>
          </w:tcPr>
          <w:p w14:paraId="059DEF2B" w14:textId="77777777" w:rsidR="00CC38D6" w:rsidRDefault="00CC38D6"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Nội dung nghiệp vụ</w:t>
            </w:r>
          </w:p>
        </w:tc>
        <w:tc>
          <w:tcPr>
            <w:tcW w:w="2545" w:type="dxa"/>
            <w:vAlign w:val="center"/>
          </w:tcPr>
          <w:p w14:paraId="16ECFC39" w14:textId="77777777" w:rsidR="00CC38D6" w:rsidRDefault="00CC38D6"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Kết quả</w:t>
            </w:r>
          </w:p>
        </w:tc>
      </w:tr>
      <w:tr w:rsidR="00CC38D6" w:rsidRPr="00170E6F" w14:paraId="09CE653B" w14:textId="77777777" w:rsidTr="00CC38D6">
        <w:tc>
          <w:tcPr>
            <w:cnfStyle w:val="001000000000" w:firstRow="0" w:lastRow="0" w:firstColumn="1" w:lastColumn="0" w:oddVBand="0" w:evenVBand="0" w:oddHBand="0" w:evenHBand="0" w:firstRowFirstColumn="0" w:firstRowLastColumn="0" w:lastRowFirstColumn="0" w:lastRowLastColumn="0"/>
            <w:tcW w:w="805" w:type="dxa"/>
            <w:vAlign w:val="center"/>
          </w:tcPr>
          <w:p w14:paraId="11D58D7E" w14:textId="3BCEAE49" w:rsidR="00CC38D6" w:rsidRDefault="00CC38D6" w:rsidP="00CC38D6">
            <w:pPr>
              <w:spacing w:line="276" w:lineRule="auto"/>
              <w:jc w:val="center"/>
              <w:rPr>
                <w:lang w:val="vi-VN" w:eastAsia="en-GB"/>
              </w:rPr>
            </w:pPr>
            <w:r>
              <w:t>1</w:t>
            </w:r>
          </w:p>
        </w:tc>
        <w:tc>
          <w:tcPr>
            <w:tcW w:w="1600" w:type="dxa"/>
            <w:vAlign w:val="center"/>
          </w:tcPr>
          <w:p w14:paraId="48A1D73E" w14:textId="57526849" w:rsidR="00CC38D6" w:rsidRDefault="00CC38D6" w:rsidP="00CC38D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Tiếp nhận thông tin của khách</w:t>
            </w:r>
          </w:p>
        </w:tc>
        <w:tc>
          <w:tcPr>
            <w:tcW w:w="1559" w:type="dxa"/>
            <w:vAlign w:val="center"/>
          </w:tcPr>
          <w:p w14:paraId="03CB2F68" w14:textId="78E63FB7" w:rsidR="00CC38D6" w:rsidRDefault="00CC38D6" w:rsidP="00CC38D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hàng; Nhân viên sân</w:t>
            </w:r>
          </w:p>
        </w:tc>
        <w:tc>
          <w:tcPr>
            <w:tcW w:w="2552" w:type="dxa"/>
            <w:vAlign w:val="center"/>
          </w:tcPr>
          <w:p w14:paraId="24E66001" w14:textId="61C72E27" w:rsidR="00CC38D6" w:rsidRPr="00170E6F" w:rsidRDefault="00CC38D6" w:rsidP="00CC38D6">
            <w:pPr>
              <w:cnfStyle w:val="000000000000" w:firstRow="0" w:lastRow="0" w:firstColumn="0" w:lastColumn="0" w:oddVBand="0" w:evenVBand="0" w:oddHBand="0" w:evenHBand="0" w:firstRowFirstColumn="0" w:firstRowLastColumn="0" w:lastRowFirstColumn="0" w:lastRowLastColumn="0"/>
              <w:rPr>
                <w:color w:val="auto"/>
                <w:sz w:val="24"/>
              </w:rPr>
            </w:pPr>
            <w:r>
              <w:t>Khách cung cấp mã booking, mã QR hoặc thông tin dùng để tra cứu</w:t>
            </w:r>
          </w:p>
        </w:tc>
        <w:tc>
          <w:tcPr>
            <w:tcW w:w="2545" w:type="dxa"/>
            <w:vAlign w:val="center"/>
          </w:tcPr>
          <w:p w14:paraId="34FDDB2F" w14:textId="5CC4F914" w:rsidR="00CC38D6" w:rsidRPr="00170E6F" w:rsidRDefault="00CC38D6" w:rsidP="00CC38D6">
            <w:pPr>
              <w:cnfStyle w:val="000000000000" w:firstRow="0" w:lastRow="0" w:firstColumn="0" w:lastColumn="0" w:oddVBand="0" w:evenVBand="0" w:oddHBand="0" w:evenHBand="0" w:firstRowFirstColumn="0" w:firstRowLastColumn="0" w:lastRowFirstColumn="0" w:lastRowLastColumn="0"/>
              <w:rPr>
                <w:color w:val="auto"/>
                <w:sz w:val="24"/>
              </w:rPr>
            </w:pPr>
            <w:r>
              <w:t>Thông tin cần xác minh được tiếp nhận</w:t>
            </w:r>
          </w:p>
        </w:tc>
      </w:tr>
      <w:tr w:rsidR="00CC38D6" w:rsidRPr="00170E6F" w14:paraId="53D95BD3" w14:textId="77777777" w:rsidTr="00CC38D6">
        <w:tc>
          <w:tcPr>
            <w:cnfStyle w:val="001000000000" w:firstRow="0" w:lastRow="0" w:firstColumn="1" w:lastColumn="0" w:oddVBand="0" w:evenVBand="0" w:oddHBand="0" w:evenHBand="0" w:firstRowFirstColumn="0" w:firstRowLastColumn="0" w:lastRowFirstColumn="0" w:lastRowLastColumn="0"/>
            <w:tcW w:w="805" w:type="dxa"/>
            <w:vAlign w:val="center"/>
          </w:tcPr>
          <w:p w14:paraId="4E0E4307" w14:textId="53151886" w:rsidR="00CC38D6" w:rsidRDefault="00CC38D6" w:rsidP="00CC38D6">
            <w:pPr>
              <w:spacing w:line="276" w:lineRule="auto"/>
              <w:jc w:val="center"/>
              <w:rPr>
                <w:lang w:val="vi-VN" w:eastAsia="en-GB"/>
              </w:rPr>
            </w:pPr>
            <w:r>
              <w:t>2</w:t>
            </w:r>
          </w:p>
        </w:tc>
        <w:tc>
          <w:tcPr>
            <w:tcW w:w="1600" w:type="dxa"/>
            <w:vAlign w:val="center"/>
          </w:tcPr>
          <w:p w14:paraId="142E3F09" w14:textId="10B8A239" w:rsidR="00CC38D6" w:rsidRPr="00170E6F" w:rsidRDefault="00CC38D6" w:rsidP="00CC38D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Tra cứu và xác minh booking</w:t>
            </w:r>
          </w:p>
        </w:tc>
        <w:tc>
          <w:tcPr>
            <w:tcW w:w="1559" w:type="dxa"/>
            <w:vAlign w:val="center"/>
          </w:tcPr>
          <w:p w14:paraId="4D34E76E" w14:textId="68CCC685" w:rsidR="00CC38D6" w:rsidRDefault="00CC38D6" w:rsidP="00CC38D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Nhân viên sân</w:t>
            </w:r>
          </w:p>
        </w:tc>
        <w:tc>
          <w:tcPr>
            <w:tcW w:w="2552" w:type="dxa"/>
            <w:vAlign w:val="center"/>
          </w:tcPr>
          <w:p w14:paraId="019F326B" w14:textId="059DE2D4" w:rsidR="00CC38D6" w:rsidRPr="00170E6F" w:rsidRDefault="00CC38D6" w:rsidP="00CC38D6">
            <w:pPr>
              <w:cnfStyle w:val="000000000000" w:firstRow="0" w:lastRow="0" w:firstColumn="0" w:lastColumn="0" w:oddVBand="0" w:evenVBand="0" w:oddHBand="0" w:evenHBand="0" w:firstRowFirstColumn="0" w:firstRowLastColumn="0" w:lastRowFirstColumn="0" w:lastRowLastColumn="0"/>
              <w:rPr>
                <w:color w:val="auto"/>
                <w:sz w:val="24"/>
              </w:rPr>
            </w:pPr>
            <w:r>
              <w:t>Đối chiếu booking, người có quyền sử dụng, cơ sở, sân, thời gian và trạng thái thanh toán</w:t>
            </w:r>
          </w:p>
        </w:tc>
        <w:tc>
          <w:tcPr>
            <w:tcW w:w="2545" w:type="dxa"/>
            <w:vAlign w:val="center"/>
          </w:tcPr>
          <w:p w14:paraId="535DE2F9" w14:textId="283B9C3A" w:rsidR="00CC38D6" w:rsidRPr="00170E6F" w:rsidRDefault="00CC38D6" w:rsidP="00CC38D6">
            <w:pPr>
              <w:cnfStyle w:val="000000000000" w:firstRow="0" w:lastRow="0" w:firstColumn="0" w:lastColumn="0" w:oddVBand="0" w:evenVBand="0" w:oddHBand="0" w:evenHBand="0" w:firstRowFirstColumn="0" w:firstRowLastColumn="0" w:lastRowFirstColumn="0" w:lastRowLastColumn="0"/>
              <w:rPr>
                <w:color w:val="auto"/>
                <w:sz w:val="24"/>
              </w:rPr>
            </w:pPr>
            <w:r>
              <w:t>Booking được xác định hợp lệ hoặc không hợp lệ</w:t>
            </w:r>
          </w:p>
        </w:tc>
      </w:tr>
      <w:tr w:rsidR="00CC38D6" w:rsidRPr="00170E6F" w14:paraId="2B9620DB" w14:textId="77777777" w:rsidTr="00CC38D6">
        <w:tc>
          <w:tcPr>
            <w:cnfStyle w:val="001000000000" w:firstRow="0" w:lastRow="0" w:firstColumn="1" w:lastColumn="0" w:oddVBand="0" w:evenVBand="0" w:oddHBand="0" w:evenHBand="0" w:firstRowFirstColumn="0" w:firstRowLastColumn="0" w:lastRowFirstColumn="0" w:lastRowLastColumn="0"/>
            <w:tcW w:w="805" w:type="dxa"/>
            <w:vAlign w:val="center"/>
          </w:tcPr>
          <w:p w14:paraId="54A48C23" w14:textId="1EE8F7CE" w:rsidR="00CC38D6" w:rsidRDefault="00CC38D6" w:rsidP="00CC38D6">
            <w:pPr>
              <w:spacing w:line="276" w:lineRule="auto"/>
              <w:jc w:val="center"/>
              <w:rPr>
                <w:lang w:val="vi-VN" w:eastAsia="en-GB"/>
              </w:rPr>
            </w:pPr>
            <w:r>
              <w:t>3</w:t>
            </w:r>
          </w:p>
        </w:tc>
        <w:tc>
          <w:tcPr>
            <w:tcW w:w="1600" w:type="dxa"/>
            <w:vAlign w:val="center"/>
          </w:tcPr>
          <w:p w14:paraId="47A0F66D" w14:textId="00A0E7ED" w:rsidR="00CC38D6" w:rsidRPr="00170E6F" w:rsidRDefault="00CC38D6" w:rsidP="00CC38D6">
            <w:pPr>
              <w:cnfStyle w:val="000000000000" w:firstRow="0" w:lastRow="0" w:firstColumn="0" w:lastColumn="0" w:oddVBand="0" w:evenVBand="0" w:oddHBand="0" w:evenHBand="0" w:firstRowFirstColumn="0" w:firstRowLastColumn="0" w:lastRowFirstColumn="0" w:lastRowLastColumn="0"/>
              <w:rPr>
                <w:color w:val="auto"/>
                <w:sz w:val="24"/>
              </w:rPr>
            </w:pPr>
            <w:r>
              <w:t>Kiểm tra điều kiện nhận sân</w:t>
            </w:r>
          </w:p>
        </w:tc>
        <w:tc>
          <w:tcPr>
            <w:tcW w:w="1559" w:type="dxa"/>
            <w:vAlign w:val="center"/>
          </w:tcPr>
          <w:p w14:paraId="051A9A07" w14:textId="432D500B" w:rsidR="00CC38D6" w:rsidRDefault="00CC38D6" w:rsidP="00CC38D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Nhân viên sân</w:t>
            </w:r>
          </w:p>
        </w:tc>
        <w:tc>
          <w:tcPr>
            <w:tcW w:w="2552" w:type="dxa"/>
            <w:vAlign w:val="center"/>
          </w:tcPr>
          <w:p w14:paraId="6893BDA1" w14:textId="7AF15F43" w:rsidR="00CC38D6" w:rsidRPr="00170E6F" w:rsidRDefault="00CC38D6" w:rsidP="00CC38D6">
            <w:pPr>
              <w:cnfStyle w:val="000000000000" w:firstRow="0" w:lastRow="0" w:firstColumn="0" w:lastColumn="0" w:oddVBand="0" w:evenVBand="0" w:oddHBand="0" w:evenHBand="0" w:firstRowFirstColumn="0" w:firstRowLastColumn="0" w:lastRowFirstColumn="0" w:lastRowLastColumn="0"/>
              <w:rPr>
                <w:color w:val="auto"/>
                <w:sz w:val="24"/>
              </w:rPr>
            </w:pPr>
            <w:r>
              <w:t>Kiểm tra thời điểm đến, trạng thái sân và chính sách vận hành</w:t>
            </w:r>
          </w:p>
        </w:tc>
        <w:tc>
          <w:tcPr>
            <w:tcW w:w="2545" w:type="dxa"/>
            <w:vAlign w:val="center"/>
          </w:tcPr>
          <w:p w14:paraId="06DEC772" w14:textId="78414F12" w:rsidR="00CC38D6" w:rsidRPr="00170E6F" w:rsidRDefault="00CC38D6" w:rsidP="00CC38D6">
            <w:pPr>
              <w:cnfStyle w:val="000000000000" w:firstRow="0" w:lastRow="0" w:firstColumn="0" w:lastColumn="0" w:oddVBand="0" w:evenVBand="0" w:oddHBand="0" w:evenHBand="0" w:firstRowFirstColumn="0" w:firstRowLastColumn="0" w:lastRowFirstColumn="0" w:lastRowLastColumn="0"/>
              <w:rPr>
                <w:color w:val="auto"/>
                <w:sz w:val="24"/>
              </w:rPr>
            </w:pPr>
            <w:r>
              <w:t>Khách được chấp thuận hoặc từ chối nhận sân</w:t>
            </w:r>
          </w:p>
        </w:tc>
      </w:tr>
      <w:tr w:rsidR="00CC38D6" w:rsidRPr="00631B72" w14:paraId="101E143C" w14:textId="77777777" w:rsidTr="00CC38D6">
        <w:tc>
          <w:tcPr>
            <w:cnfStyle w:val="001000000000" w:firstRow="0" w:lastRow="0" w:firstColumn="1" w:lastColumn="0" w:oddVBand="0" w:evenVBand="0" w:oddHBand="0" w:evenHBand="0" w:firstRowFirstColumn="0" w:firstRowLastColumn="0" w:lastRowFirstColumn="0" w:lastRowLastColumn="0"/>
            <w:tcW w:w="805" w:type="dxa"/>
            <w:vAlign w:val="center"/>
          </w:tcPr>
          <w:p w14:paraId="39772D21" w14:textId="590B0E86" w:rsidR="00CC38D6" w:rsidRDefault="00CC38D6" w:rsidP="00CC38D6">
            <w:pPr>
              <w:spacing w:line="276" w:lineRule="auto"/>
              <w:jc w:val="center"/>
              <w:rPr>
                <w:lang w:val="vi-VN" w:eastAsia="en-GB"/>
              </w:rPr>
            </w:pPr>
            <w:r>
              <w:t>4</w:t>
            </w:r>
          </w:p>
        </w:tc>
        <w:tc>
          <w:tcPr>
            <w:tcW w:w="1600" w:type="dxa"/>
            <w:vAlign w:val="center"/>
          </w:tcPr>
          <w:p w14:paraId="2C0B0DFA" w14:textId="6018A0D9" w:rsidR="00CC38D6" w:rsidRDefault="00CC38D6" w:rsidP="00CC38D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Thực hiện check-in</w:t>
            </w:r>
          </w:p>
        </w:tc>
        <w:tc>
          <w:tcPr>
            <w:tcW w:w="1559" w:type="dxa"/>
            <w:vAlign w:val="center"/>
          </w:tcPr>
          <w:p w14:paraId="3F23F222" w14:textId="388F9835" w:rsidR="00CC38D6" w:rsidRDefault="00CC38D6" w:rsidP="00CC38D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Nhân viên sân</w:t>
            </w:r>
          </w:p>
        </w:tc>
        <w:tc>
          <w:tcPr>
            <w:tcW w:w="2552" w:type="dxa"/>
            <w:vAlign w:val="center"/>
          </w:tcPr>
          <w:p w14:paraId="610CD2AC" w14:textId="5BFB7E49" w:rsidR="00CC38D6" w:rsidRPr="00631B72" w:rsidRDefault="00CC38D6" w:rsidP="00CC38D6">
            <w:pPr>
              <w:cnfStyle w:val="000000000000" w:firstRow="0" w:lastRow="0" w:firstColumn="0" w:lastColumn="0" w:oddVBand="0" w:evenVBand="0" w:oddHBand="0" w:evenHBand="0" w:firstRowFirstColumn="0" w:firstRowLastColumn="0" w:lastRowFirstColumn="0" w:lastRowLastColumn="0"/>
              <w:rPr>
                <w:color w:val="auto"/>
                <w:sz w:val="24"/>
              </w:rPr>
            </w:pPr>
            <w:r>
              <w:t>Ghi nhận khách đã đến, thời điểm và người thực hiện tiếp nhận</w:t>
            </w:r>
          </w:p>
        </w:tc>
        <w:tc>
          <w:tcPr>
            <w:tcW w:w="2545" w:type="dxa"/>
            <w:vAlign w:val="center"/>
          </w:tcPr>
          <w:p w14:paraId="43FB05E6" w14:textId="63984FAD" w:rsidR="00CC38D6" w:rsidRPr="00631B72" w:rsidRDefault="00CC38D6" w:rsidP="00CC38D6">
            <w:pPr>
              <w:cnfStyle w:val="000000000000" w:firstRow="0" w:lastRow="0" w:firstColumn="0" w:lastColumn="0" w:oddVBand="0" w:evenVBand="0" w:oddHBand="0" w:evenHBand="0" w:firstRowFirstColumn="0" w:firstRowLastColumn="0" w:lastRowFirstColumn="0" w:lastRowLastColumn="0"/>
              <w:rPr>
                <w:color w:val="auto"/>
                <w:sz w:val="24"/>
              </w:rPr>
            </w:pPr>
            <w:r>
              <w:t>Booking chuyển sang trạng thái đang sử dụng</w:t>
            </w:r>
          </w:p>
        </w:tc>
      </w:tr>
      <w:tr w:rsidR="00CC38D6" w:rsidRPr="00631B72" w14:paraId="252400F5" w14:textId="77777777" w:rsidTr="00CC38D6">
        <w:tc>
          <w:tcPr>
            <w:cnfStyle w:val="001000000000" w:firstRow="0" w:lastRow="0" w:firstColumn="1" w:lastColumn="0" w:oddVBand="0" w:evenVBand="0" w:oddHBand="0" w:evenHBand="0" w:firstRowFirstColumn="0" w:firstRowLastColumn="0" w:lastRowFirstColumn="0" w:lastRowLastColumn="0"/>
            <w:tcW w:w="805" w:type="dxa"/>
            <w:vAlign w:val="center"/>
          </w:tcPr>
          <w:p w14:paraId="6CFB06CE" w14:textId="50C65862" w:rsidR="00CC38D6" w:rsidRDefault="00CC38D6" w:rsidP="00CC38D6">
            <w:pPr>
              <w:spacing w:line="276" w:lineRule="auto"/>
              <w:jc w:val="center"/>
              <w:rPr>
                <w:lang w:val="vi-VN" w:eastAsia="en-GB"/>
              </w:rPr>
            </w:pPr>
            <w:r>
              <w:t>5</w:t>
            </w:r>
          </w:p>
        </w:tc>
        <w:tc>
          <w:tcPr>
            <w:tcW w:w="1600" w:type="dxa"/>
            <w:vAlign w:val="center"/>
          </w:tcPr>
          <w:p w14:paraId="7540F1D6" w14:textId="0E249258" w:rsidR="00CC38D6" w:rsidRDefault="00CC38D6" w:rsidP="00CC38D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Bàn giao sân</w:t>
            </w:r>
          </w:p>
        </w:tc>
        <w:tc>
          <w:tcPr>
            <w:tcW w:w="1559" w:type="dxa"/>
            <w:vAlign w:val="center"/>
          </w:tcPr>
          <w:p w14:paraId="578A9940" w14:textId="56CB9CA6" w:rsidR="00CC38D6" w:rsidRDefault="00CC38D6" w:rsidP="00CC38D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Nhân viên sân; Khách hàng</w:t>
            </w:r>
          </w:p>
        </w:tc>
        <w:tc>
          <w:tcPr>
            <w:tcW w:w="2552" w:type="dxa"/>
            <w:vAlign w:val="center"/>
          </w:tcPr>
          <w:p w14:paraId="7B26057C" w14:textId="709CC662" w:rsidR="00CC38D6" w:rsidRPr="00631B72" w:rsidRDefault="00CC38D6" w:rsidP="00CC38D6">
            <w:pPr>
              <w:cnfStyle w:val="000000000000" w:firstRow="0" w:lastRow="0" w:firstColumn="0" w:lastColumn="0" w:oddVBand="0" w:evenVBand="0" w:oddHBand="0" w:evenHBand="0" w:firstRowFirstColumn="0" w:firstRowLastColumn="0" w:lastRowFirstColumn="0" w:lastRowLastColumn="0"/>
              <w:rPr>
                <w:color w:val="auto"/>
                <w:sz w:val="24"/>
              </w:rPr>
            </w:pPr>
            <w:r>
              <w:t>Xác nhận sân sẵn sàng và hướng dẫn Khách hàng sử dụng đúng sân</w:t>
            </w:r>
          </w:p>
        </w:tc>
        <w:tc>
          <w:tcPr>
            <w:tcW w:w="2545" w:type="dxa"/>
            <w:vAlign w:val="center"/>
          </w:tcPr>
          <w:p w14:paraId="7CAD730F" w14:textId="707D1BFB" w:rsidR="00CC38D6" w:rsidRPr="00631B72" w:rsidRDefault="00CC38D6" w:rsidP="00CC38D6">
            <w:pPr>
              <w:cnfStyle w:val="000000000000" w:firstRow="0" w:lastRow="0" w:firstColumn="0" w:lastColumn="0" w:oddVBand="0" w:evenVBand="0" w:oddHBand="0" w:evenHBand="0" w:firstRowFirstColumn="0" w:firstRowLastColumn="0" w:lastRowFirstColumn="0" w:lastRowLastColumn="0"/>
              <w:rPr>
                <w:color w:val="auto"/>
                <w:sz w:val="24"/>
              </w:rPr>
            </w:pPr>
            <w:r>
              <w:t>Sân được bàn giao cho Khách hàng</w:t>
            </w:r>
          </w:p>
        </w:tc>
      </w:tr>
      <w:tr w:rsidR="00CC38D6" w14:paraId="5F5DF5DE" w14:textId="77777777" w:rsidTr="00CC38D6">
        <w:tc>
          <w:tcPr>
            <w:cnfStyle w:val="001000000000" w:firstRow="0" w:lastRow="0" w:firstColumn="1" w:lastColumn="0" w:oddVBand="0" w:evenVBand="0" w:oddHBand="0" w:evenHBand="0" w:firstRowFirstColumn="0" w:firstRowLastColumn="0" w:lastRowFirstColumn="0" w:lastRowLastColumn="0"/>
            <w:tcW w:w="805" w:type="dxa"/>
            <w:vAlign w:val="center"/>
          </w:tcPr>
          <w:p w14:paraId="7145903E" w14:textId="527D5494" w:rsidR="00CC38D6" w:rsidRDefault="00CC38D6" w:rsidP="00CC38D6">
            <w:pPr>
              <w:spacing w:line="276" w:lineRule="auto"/>
              <w:jc w:val="center"/>
            </w:pPr>
            <w:r>
              <w:t>6</w:t>
            </w:r>
          </w:p>
        </w:tc>
        <w:tc>
          <w:tcPr>
            <w:tcW w:w="1600" w:type="dxa"/>
            <w:vAlign w:val="center"/>
          </w:tcPr>
          <w:p w14:paraId="14BB812E" w14:textId="21ABA6F9" w:rsidR="00CC38D6" w:rsidRDefault="00CC38D6" w:rsidP="00CC38D6">
            <w:pPr>
              <w:spacing w:line="276" w:lineRule="auto"/>
              <w:cnfStyle w:val="000000000000" w:firstRow="0" w:lastRow="0" w:firstColumn="0" w:lastColumn="0" w:oddVBand="0" w:evenVBand="0" w:oddHBand="0" w:evenHBand="0" w:firstRowFirstColumn="0" w:firstRowLastColumn="0" w:lastRowFirstColumn="0" w:lastRowLastColumn="0"/>
            </w:pPr>
            <w:r>
              <w:t>Theo dõi và xử lý trong thời gian sử dụng</w:t>
            </w:r>
          </w:p>
        </w:tc>
        <w:tc>
          <w:tcPr>
            <w:tcW w:w="1559" w:type="dxa"/>
            <w:vAlign w:val="center"/>
          </w:tcPr>
          <w:p w14:paraId="78576F7D" w14:textId="6FE9C3E9" w:rsidR="00CC38D6" w:rsidRDefault="00CC38D6" w:rsidP="00CC38D6">
            <w:pPr>
              <w:spacing w:line="276" w:lineRule="auto"/>
              <w:cnfStyle w:val="000000000000" w:firstRow="0" w:lastRow="0" w:firstColumn="0" w:lastColumn="0" w:oddVBand="0" w:evenVBand="0" w:oddHBand="0" w:evenHBand="0" w:firstRowFirstColumn="0" w:firstRowLastColumn="0" w:lastRowFirstColumn="0" w:lastRowLastColumn="0"/>
            </w:pPr>
            <w:r>
              <w:t>Nhân viên sân; Khách hàng</w:t>
            </w:r>
          </w:p>
        </w:tc>
        <w:tc>
          <w:tcPr>
            <w:tcW w:w="2552" w:type="dxa"/>
            <w:vAlign w:val="center"/>
          </w:tcPr>
          <w:p w14:paraId="4D5D0DF0" w14:textId="079921C1" w:rsidR="00CC38D6" w:rsidRDefault="00CC38D6" w:rsidP="00CC38D6">
            <w:pPr>
              <w:cnfStyle w:val="000000000000" w:firstRow="0" w:lastRow="0" w:firstColumn="0" w:lastColumn="0" w:oddVBand="0" w:evenVBand="0" w:oddHBand="0" w:evenHBand="0" w:firstRowFirstColumn="0" w:firstRowLastColumn="0" w:lastRowFirstColumn="0" w:lastRowLastColumn="0"/>
            </w:pPr>
            <w:r>
              <w:t>Theo dõi thời gian, tiếp nhận yêu cầu đổi sân, gia hạn hoặc báo sự cố</w:t>
            </w:r>
          </w:p>
        </w:tc>
        <w:tc>
          <w:tcPr>
            <w:tcW w:w="2545" w:type="dxa"/>
            <w:vAlign w:val="center"/>
          </w:tcPr>
          <w:p w14:paraId="05EC9006" w14:textId="4AD01A63" w:rsidR="00CC38D6" w:rsidRDefault="00CC38D6" w:rsidP="00CC38D6">
            <w:pPr>
              <w:cnfStyle w:val="000000000000" w:firstRow="0" w:lastRow="0" w:firstColumn="0" w:lastColumn="0" w:oddVBand="0" w:evenVBand="0" w:oddHBand="0" w:evenHBand="0" w:firstRowFirstColumn="0" w:firstRowLastColumn="0" w:lastRowFirstColumn="0" w:lastRowLastColumn="0"/>
            </w:pPr>
            <w:r>
              <w:t>Lượt sử dụng được duy trì và các yêu cầu được ghi nhận</w:t>
            </w:r>
          </w:p>
        </w:tc>
      </w:tr>
      <w:tr w:rsidR="00CC38D6" w14:paraId="6C55B2D3" w14:textId="77777777" w:rsidTr="00CC38D6">
        <w:tc>
          <w:tcPr>
            <w:cnfStyle w:val="001000000000" w:firstRow="0" w:lastRow="0" w:firstColumn="1" w:lastColumn="0" w:oddVBand="0" w:evenVBand="0" w:oddHBand="0" w:evenHBand="0" w:firstRowFirstColumn="0" w:firstRowLastColumn="0" w:lastRowFirstColumn="0" w:lastRowLastColumn="0"/>
            <w:tcW w:w="805" w:type="dxa"/>
            <w:vAlign w:val="center"/>
          </w:tcPr>
          <w:p w14:paraId="32AE2EA0" w14:textId="59F54909" w:rsidR="00CC38D6" w:rsidRDefault="00CC38D6" w:rsidP="00CC38D6">
            <w:pPr>
              <w:spacing w:line="276" w:lineRule="auto"/>
              <w:jc w:val="center"/>
            </w:pPr>
            <w:r>
              <w:t>7</w:t>
            </w:r>
          </w:p>
        </w:tc>
        <w:tc>
          <w:tcPr>
            <w:tcW w:w="1600" w:type="dxa"/>
            <w:vAlign w:val="center"/>
          </w:tcPr>
          <w:p w14:paraId="5F3F75F5" w14:textId="3E462DCE" w:rsidR="00CC38D6" w:rsidRDefault="00CC38D6" w:rsidP="00CC38D6">
            <w:pPr>
              <w:spacing w:line="276" w:lineRule="auto"/>
              <w:cnfStyle w:val="000000000000" w:firstRow="0" w:lastRow="0" w:firstColumn="0" w:lastColumn="0" w:oddVBand="0" w:evenVBand="0" w:oddHBand="0" w:evenHBand="0" w:firstRowFirstColumn="0" w:firstRowLastColumn="0" w:lastRowFirstColumn="0" w:lastRowLastColumn="0"/>
            </w:pPr>
            <w:r>
              <w:t>Ghi nhận sản phẩm và dịch vụ phát sinh</w:t>
            </w:r>
          </w:p>
        </w:tc>
        <w:tc>
          <w:tcPr>
            <w:tcW w:w="1559" w:type="dxa"/>
            <w:vAlign w:val="center"/>
          </w:tcPr>
          <w:p w14:paraId="209D1CEF" w14:textId="3D353C55" w:rsidR="00CC38D6" w:rsidRDefault="00CC38D6" w:rsidP="00CC38D6">
            <w:pPr>
              <w:spacing w:line="276" w:lineRule="auto"/>
              <w:cnfStyle w:val="000000000000" w:firstRow="0" w:lastRow="0" w:firstColumn="0" w:lastColumn="0" w:oddVBand="0" w:evenVBand="0" w:oddHBand="0" w:evenHBand="0" w:firstRowFirstColumn="0" w:firstRowLastColumn="0" w:lastRowFirstColumn="0" w:lastRowLastColumn="0"/>
            </w:pPr>
            <w:r>
              <w:t>Nhân viên sân; Khách hàng</w:t>
            </w:r>
          </w:p>
        </w:tc>
        <w:tc>
          <w:tcPr>
            <w:tcW w:w="2552" w:type="dxa"/>
            <w:vAlign w:val="center"/>
          </w:tcPr>
          <w:p w14:paraId="466BCA00" w14:textId="5F8B019E" w:rsidR="00CC38D6" w:rsidRDefault="00CC38D6" w:rsidP="00CC38D6">
            <w:pPr>
              <w:cnfStyle w:val="000000000000" w:firstRow="0" w:lastRow="0" w:firstColumn="0" w:lastColumn="0" w:oddVBand="0" w:evenVBand="0" w:oddHBand="0" w:evenHBand="0" w:firstRowFirstColumn="0" w:firstRowLastColumn="0" w:lastRowFirstColumn="0" w:lastRowLastColumn="0"/>
            </w:pPr>
            <w:r>
              <w:t>Ghi nhận nhu cầu thuê dụng cụ, mua hàng hoặc sử dụng dịch vụ</w:t>
            </w:r>
          </w:p>
        </w:tc>
        <w:tc>
          <w:tcPr>
            <w:tcW w:w="2545" w:type="dxa"/>
            <w:vAlign w:val="center"/>
          </w:tcPr>
          <w:p w14:paraId="30313F49" w14:textId="49876454" w:rsidR="00CC38D6" w:rsidRDefault="00CC38D6" w:rsidP="00CC38D6">
            <w:pPr>
              <w:cnfStyle w:val="000000000000" w:firstRow="0" w:lastRow="0" w:firstColumn="0" w:lastColumn="0" w:oddVBand="0" w:evenVBand="0" w:oddHBand="0" w:evenHBand="0" w:firstRowFirstColumn="0" w:firstRowLastColumn="0" w:lastRowFirstColumn="0" w:lastRowLastColumn="0"/>
            </w:pPr>
            <w:r>
              <w:t>Khoản phát sinh được chuyển sang nghiệp vụ Bán hàng tại sân</w:t>
            </w:r>
          </w:p>
        </w:tc>
      </w:tr>
      <w:tr w:rsidR="00CC38D6" w14:paraId="5D6358DF" w14:textId="77777777" w:rsidTr="00CC38D6">
        <w:tc>
          <w:tcPr>
            <w:cnfStyle w:val="001000000000" w:firstRow="0" w:lastRow="0" w:firstColumn="1" w:lastColumn="0" w:oddVBand="0" w:evenVBand="0" w:oddHBand="0" w:evenHBand="0" w:firstRowFirstColumn="0" w:firstRowLastColumn="0" w:lastRowFirstColumn="0" w:lastRowLastColumn="0"/>
            <w:tcW w:w="805" w:type="dxa"/>
            <w:vAlign w:val="center"/>
          </w:tcPr>
          <w:p w14:paraId="2EBA4AA8" w14:textId="05283399" w:rsidR="00CC38D6" w:rsidRDefault="00CC38D6" w:rsidP="00CC38D6">
            <w:pPr>
              <w:spacing w:line="276" w:lineRule="auto"/>
              <w:jc w:val="center"/>
            </w:pPr>
            <w:r>
              <w:t>8</w:t>
            </w:r>
          </w:p>
        </w:tc>
        <w:tc>
          <w:tcPr>
            <w:tcW w:w="1600" w:type="dxa"/>
            <w:vAlign w:val="center"/>
          </w:tcPr>
          <w:p w14:paraId="3BCEC834" w14:textId="082ED859" w:rsidR="00CC38D6" w:rsidRDefault="00CC38D6" w:rsidP="00CC38D6">
            <w:pPr>
              <w:spacing w:line="276" w:lineRule="auto"/>
              <w:cnfStyle w:val="000000000000" w:firstRow="0" w:lastRow="0" w:firstColumn="0" w:lastColumn="0" w:oddVBand="0" w:evenVBand="0" w:oddHBand="0" w:evenHBand="0" w:firstRowFirstColumn="0" w:firstRowLastColumn="0" w:lastRowFirstColumn="0" w:lastRowLastColumn="0"/>
            </w:pPr>
            <w:r>
              <w:t>Thực hiện check-out</w:t>
            </w:r>
          </w:p>
        </w:tc>
        <w:tc>
          <w:tcPr>
            <w:tcW w:w="1559" w:type="dxa"/>
            <w:vAlign w:val="center"/>
          </w:tcPr>
          <w:p w14:paraId="06E33D13" w14:textId="7D309D1B" w:rsidR="00CC38D6" w:rsidRDefault="00CC38D6" w:rsidP="00CC38D6">
            <w:pPr>
              <w:spacing w:line="276" w:lineRule="auto"/>
              <w:cnfStyle w:val="000000000000" w:firstRow="0" w:lastRow="0" w:firstColumn="0" w:lastColumn="0" w:oddVBand="0" w:evenVBand="0" w:oddHBand="0" w:evenHBand="0" w:firstRowFirstColumn="0" w:firstRowLastColumn="0" w:lastRowFirstColumn="0" w:lastRowLastColumn="0"/>
            </w:pPr>
            <w:r>
              <w:t>Nhân viên sân; Khách hàng</w:t>
            </w:r>
          </w:p>
        </w:tc>
        <w:tc>
          <w:tcPr>
            <w:tcW w:w="2552" w:type="dxa"/>
            <w:vAlign w:val="center"/>
          </w:tcPr>
          <w:p w14:paraId="56AAAEA2" w14:textId="4A93A068" w:rsidR="00CC38D6" w:rsidRDefault="00CC38D6" w:rsidP="00CC38D6">
            <w:pPr>
              <w:cnfStyle w:val="000000000000" w:firstRow="0" w:lastRow="0" w:firstColumn="0" w:lastColumn="0" w:oddVBand="0" w:evenVBand="0" w:oddHBand="0" w:evenHBand="0" w:firstRowFirstColumn="0" w:firstRowLastColumn="0" w:lastRowFirstColumn="0" w:lastRowLastColumn="0"/>
            </w:pPr>
            <w:r>
              <w:t>Xác nhận kết thúc lượt chơi, thời gian thực tế và các ghi chú liên quan</w:t>
            </w:r>
          </w:p>
        </w:tc>
        <w:tc>
          <w:tcPr>
            <w:tcW w:w="2545" w:type="dxa"/>
            <w:vAlign w:val="center"/>
          </w:tcPr>
          <w:p w14:paraId="6CFA678C" w14:textId="16048F12" w:rsidR="00CC38D6" w:rsidRDefault="00CC38D6" w:rsidP="00CC38D6">
            <w:pPr>
              <w:cnfStyle w:val="000000000000" w:firstRow="0" w:lastRow="0" w:firstColumn="0" w:lastColumn="0" w:oddVBand="0" w:evenVBand="0" w:oddHBand="0" w:evenHBand="0" w:firstRowFirstColumn="0" w:firstRowLastColumn="0" w:lastRowFirstColumn="0" w:lastRowLastColumn="0"/>
            </w:pPr>
            <w:r>
              <w:t>Lượt sử dụng sân được kết thúc</w:t>
            </w:r>
          </w:p>
        </w:tc>
      </w:tr>
      <w:tr w:rsidR="00CC38D6" w14:paraId="7DE72787" w14:textId="77777777" w:rsidTr="00CC38D6">
        <w:tc>
          <w:tcPr>
            <w:cnfStyle w:val="001000000000" w:firstRow="0" w:lastRow="0" w:firstColumn="1" w:lastColumn="0" w:oddVBand="0" w:evenVBand="0" w:oddHBand="0" w:evenHBand="0" w:firstRowFirstColumn="0" w:firstRowLastColumn="0" w:lastRowFirstColumn="0" w:lastRowLastColumn="0"/>
            <w:tcW w:w="805" w:type="dxa"/>
            <w:vAlign w:val="center"/>
          </w:tcPr>
          <w:p w14:paraId="47555C52" w14:textId="0FB76E3A" w:rsidR="00CC38D6" w:rsidRDefault="00CC38D6" w:rsidP="00CC38D6">
            <w:pPr>
              <w:spacing w:line="276" w:lineRule="auto"/>
              <w:jc w:val="center"/>
            </w:pPr>
            <w:r>
              <w:t>9</w:t>
            </w:r>
          </w:p>
        </w:tc>
        <w:tc>
          <w:tcPr>
            <w:tcW w:w="1600" w:type="dxa"/>
            <w:vAlign w:val="center"/>
          </w:tcPr>
          <w:p w14:paraId="30C3928D" w14:textId="723CF293" w:rsidR="00CC38D6" w:rsidRDefault="00CC38D6" w:rsidP="00CC38D6">
            <w:pPr>
              <w:spacing w:line="276" w:lineRule="auto"/>
              <w:cnfStyle w:val="000000000000" w:firstRow="0" w:lastRow="0" w:firstColumn="0" w:lastColumn="0" w:oddVBand="0" w:evenVBand="0" w:oddHBand="0" w:evenHBand="0" w:firstRowFirstColumn="0" w:firstRowLastColumn="0" w:lastRowFirstColumn="0" w:lastRowLastColumn="0"/>
            </w:pPr>
            <w:r>
              <w:t>Kiểm tra và cập nhật tình trạng sân</w:t>
            </w:r>
          </w:p>
        </w:tc>
        <w:tc>
          <w:tcPr>
            <w:tcW w:w="1559" w:type="dxa"/>
            <w:vAlign w:val="center"/>
          </w:tcPr>
          <w:p w14:paraId="59DA001D" w14:textId="6657D10E" w:rsidR="00CC38D6" w:rsidRDefault="00CC38D6" w:rsidP="00CC38D6">
            <w:pPr>
              <w:spacing w:line="276" w:lineRule="auto"/>
              <w:cnfStyle w:val="000000000000" w:firstRow="0" w:lastRow="0" w:firstColumn="0" w:lastColumn="0" w:oddVBand="0" w:evenVBand="0" w:oddHBand="0" w:evenHBand="0" w:firstRowFirstColumn="0" w:firstRowLastColumn="0" w:lastRowFirstColumn="0" w:lastRowLastColumn="0"/>
            </w:pPr>
            <w:r>
              <w:t>Nhân viên sân</w:t>
            </w:r>
          </w:p>
        </w:tc>
        <w:tc>
          <w:tcPr>
            <w:tcW w:w="2552" w:type="dxa"/>
            <w:vAlign w:val="center"/>
          </w:tcPr>
          <w:p w14:paraId="1B435106" w14:textId="4814E9E6" w:rsidR="00CC38D6" w:rsidRDefault="00CC38D6" w:rsidP="00CC38D6">
            <w:pPr>
              <w:cnfStyle w:val="000000000000" w:firstRow="0" w:lastRow="0" w:firstColumn="0" w:lastColumn="0" w:oddVBand="0" w:evenVBand="0" w:oddHBand="0" w:evenHBand="0" w:firstRowFirstColumn="0" w:firstRowLastColumn="0" w:lastRowFirstColumn="0" w:lastRowLastColumn="0"/>
            </w:pPr>
            <w:r>
              <w:t>Kiểm tra sân, thiết bị và khả năng phục vụ lượt tiếp theo</w:t>
            </w:r>
          </w:p>
        </w:tc>
        <w:tc>
          <w:tcPr>
            <w:tcW w:w="2545" w:type="dxa"/>
            <w:vAlign w:val="center"/>
          </w:tcPr>
          <w:p w14:paraId="008809A8" w14:textId="5EA8CA8C" w:rsidR="00CC38D6" w:rsidRDefault="00CC38D6" w:rsidP="00CC38D6">
            <w:pPr>
              <w:cnfStyle w:val="000000000000" w:firstRow="0" w:lastRow="0" w:firstColumn="0" w:lastColumn="0" w:oddVBand="0" w:evenVBand="0" w:oddHBand="0" w:evenHBand="0" w:firstRowFirstColumn="0" w:firstRowLastColumn="0" w:lastRowFirstColumn="0" w:lastRowLastColumn="0"/>
            </w:pPr>
            <w:r>
              <w:t>Sân được cập nhật sẵn sàng, cần vệ sinh, tạm khóa hoặc bảo trì</w:t>
            </w:r>
          </w:p>
        </w:tc>
      </w:tr>
      <w:tr w:rsidR="00CC38D6" w14:paraId="522C8686" w14:textId="77777777" w:rsidTr="00CC38D6">
        <w:tc>
          <w:tcPr>
            <w:cnfStyle w:val="001000000000" w:firstRow="0" w:lastRow="0" w:firstColumn="1" w:lastColumn="0" w:oddVBand="0" w:evenVBand="0" w:oddHBand="0" w:evenHBand="0" w:firstRowFirstColumn="0" w:firstRowLastColumn="0" w:lastRowFirstColumn="0" w:lastRowLastColumn="0"/>
            <w:tcW w:w="805" w:type="dxa"/>
            <w:vAlign w:val="center"/>
          </w:tcPr>
          <w:p w14:paraId="3588D017" w14:textId="0C6F39A0" w:rsidR="00CC38D6" w:rsidRDefault="00CC38D6" w:rsidP="00CC38D6">
            <w:pPr>
              <w:spacing w:line="276" w:lineRule="auto"/>
              <w:jc w:val="center"/>
            </w:pPr>
            <w:r>
              <w:t>10</w:t>
            </w:r>
          </w:p>
        </w:tc>
        <w:tc>
          <w:tcPr>
            <w:tcW w:w="1600" w:type="dxa"/>
            <w:vAlign w:val="center"/>
          </w:tcPr>
          <w:p w14:paraId="5CA3D5E6" w14:textId="22025DA8" w:rsidR="00CC38D6" w:rsidRDefault="00CC38D6" w:rsidP="00CC38D6">
            <w:pPr>
              <w:spacing w:line="276" w:lineRule="auto"/>
              <w:cnfStyle w:val="000000000000" w:firstRow="0" w:lastRow="0" w:firstColumn="0" w:lastColumn="0" w:oddVBand="0" w:evenVBand="0" w:oddHBand="0" w:evenHBand="0" w:firstRowFirstColumn="0" w:firstRowLastColumn="0" w:lastRowFirstColumn="0" w:lastRowLastColumn="0"/>
            </w:pPr>
            <w:r>
              <w:t>Hoàn tất ghi nhận vận hành</w:t>
            </w:r>
          </w:p>
        </w:tc>
        <w:tc>
          <w:tcPr>
            <w:tcW w:w="1559" w:type="dxa"/>
            <w:vAlign w:val="center"/>
          </w:tcPr>
          <w:p w14:paraId="1451C6B4" w14:textId="4FCFC827" w:rsidR="00CC38D6" w:rsidRDefault="00CC38D6" w:rsidP="00CC38D6">
            <w:pPr>
              <w:spacing w:line="276" w:lineRule="auto"/>
              <w:cnfStyle w:val="000000000000" w:firstRow="0" w:lastRow="0" w:firstColumn="0" w:lastColumn="0" w:oddVBand="0" w:evenVBand="0" w:oddHBand="0" w:evenHBand="0" w:firstRowFirstColumn="0" w:firstRowLastColumn="0" w:lastRowFirstColumn="0" w:lastRowLastColumn="0"/>
            </w:pPr>
            <w:r>
              <w:t>Nhân viên sân; Chủ cơ sở kinh doanh</w:t>
            </w:r>
          </w:p>
        </w:tc>
        <w:tc>
          <w:tcPr>
            <w:tcW w:w="2552" w:type="dxa"/>
            <w:vAlign w:val="center"/>
          </w:tcPr>
          <w:p w14:paraId="20409B51" w14:textId="713E5D00" w:rsidR="00CC38D6" w:rsidRDefault="00CC38D6" w:rsidP="00CC38D6">
            <w:pPr>
              <w:cnfStyle w:val="000000000000" w:firstRow="0" w:lastRow="0" w:firstColumn="0" w:lastColumn="0" w:oddVBand="0" w:evenVBand="0" w:oddHBand="0" w:evenHBand="0" w:firstRowFirstColumn="0" w:firstRowLastColumn="0" w:lastRowFirstColumn="0" w:lastRowLastColumn="0"/>
            </w:pPr>
            <w:r>
              <w:t>Lưu kết quả tiếp nhận, sử dụng sân và các trường hợp phát sinh</w:t>
            </w:r>
          </w:p>
        </w:tc>
        <w:tc>
          <w:tcPr>
            <w:tcW w:w="2545" w:type="dxa"/>
            <w:vAlign w:val="center"/>
          </w:tcPr>
          <w:p w14:paraId="6993478B" w14:textId="0082CB3B" w:rsidR="00CC38D6" w:rsidRDefault="00CC38D6" w:rsidP="00CC38D6">
            <w:pPr>
              <w:cnfStyle w:val="000000000000" w:firstRow="0" w:lastRow="0" w:firstColumn="0" w:lastColumn="0" w:oddVBand="0" w:evenVBand="0" w:oddHBand="0" w:evenHBand="0" w:firstRowFirstColumn="0" w:firstRowLastColumn="0" w:lastRowFirstColumn="0" w:lastRowLastColumn="0"/>
            </w:pPr>
            <w:r>
              <w:t>Dữ liệu vận hành được hoàn tất để tra cứu và báo cáo</w:t>
            </w:r>
          </w:p>
        </w:tc>
      </w:tr>
    </w:tbl>
    <w:p w14:paraId="56826BDE" w14:textId="0615A3CF" w:rsidR="00AA6893" w:rsidRPr="00CC38D6" w:rsidRDefault="00AA6893">
      <w:pPr>
        <w:pStyle w:val="ListParagraph"/>
        <w:numPr>
          <w:ilvl w:val="3"/>
          <w:numId w:val="10"/>
        </w:numPr>
        <w:spacing w:line="360" w:lineRule="auto"/>
        <w:rPr>
          <w:b/>
          <w:bCs/>
          <w:lang w:val="vi-VN" w:eastAsia="en-GB"/>
        </w:rPr>
      </w:pPr>
      <w:r w:rsidRPr="00CC38D6">
        <w:rPr>
          <w:b/>
          <w:bCs/>
          <w:lang w:val="vi-VN" w:eastAsia="en-GB"/>
        </w:rPr>
        <w:lastRenderedPageBreak/>
        <w:t xml:space="preserve">Mô tả quy trình nghiệp vụ </w:t>
      </w:r>
    </w:p>
    <w:p w14:paraId="445228A6" w14:textId="5E90B0CB" w:rsidR="00CC38D6" w:rsidRPr="00CC38D6" w:rsidRDefault="00CC38D6">
      <w:pPr>
        <w:pStyle w:val="ListParagraph"/>
        <w:numPr>
          <w:ilvl w:val="0"/>
          <w:numId w:val="28"/>
        </w:numPr>
        <w:spacing w:line="360" w:lineRule="auto"/>
        <w:rPr>
          <w:lang w:val="vi-VN" w:eastAsia="en-GB"/>
        </w:rPr>
      </w:pPr>
      <w:r w:rsidRPr="00CC38D6">
        <w:rPr>
          <w:lang w:val="vi-VN" w:eastAsia="en-GB"/>
        </w:rPr>
        <w:t>Tiếp nhận thông tin của khách</w:t>
      </w:r>
    </w:p>
    <w:p w14:paraId="3532D9B3" w14:textId="77777777" w:rsidR="00CC38D6" w:rsidRPr="00CC38D6" w:rsidRDefault="00CC38D6" w:rsidP="00CC38D6">
      <w:pPr>
        <w:spacing w:line="360" w:lineRule="auto"/>
        <w:rPr>
          <w:lang w:val="vi-VN" w:eastAsia="en-GB"/>
        </w:rPr>
      </w:pPr>
      <w:r w:rsidRPr="00CC38D6">
        <w:rPr>
          <w:lang w:val="vi-VN" w:eastAsia="en-GB"/>
        </w:rPr>
        <w:t>Khi đến cơ sở, Khách hàng cung cấp mã booking, mã QR, tên, số điện thoại hoặc thông tin xác nhận phù hợp. Nhân viên sân tiếp nhận thông tin và xác định booking cần kiểm tra. Đối với booking đã được chuyển nhượng, người tiếp nhận mới là người có quyền sử dụng và được dùng làm căn cứ xác minh.</w:t>
      </w:r>
    </w:p>
    <w:p w14:paraId="130A2A45" w14:textId="439607D8" w:rsidR="00CC38D6" w:rsidRPr="00CC38D6" w:rsidRDefault="00CC38D6">
      <w:pPr>
        <w:pStyle w:val="ListParagraph"/>
        <w:numPr>
          <w:ilvl w:val="0"/>
          <w:numId w:val="28"/>
        </w:numPr>
        <w:spacing w:line="360" w:lineRule="auto"/>
        <w:rPr>
          <w:lang w:val="vi-VN" w:eastAsia="en-GB"/>
        </w:rPr>
      </w:pPr>
      <w:r w:rsidRPr="00CC38D6">
        <w:rPr>
          <w:lang w:val="vi-VN" w:eastAsia="en-GB"/>
        </w:rPr>
        <w:t>Tra cứu và xác minh booking</w:t>
      </w:r>
    </w:p>
    <w:p w14:paraId="2AAB2322" w14:textId="77777777" w:rsidR="00CC38D6" w:rsidRPr="00CC38D6" w:rsidRDefault="00CC38D6" w:rsidP="00CC38D6">
      <w:pPr>
        <w:spacing w:line="360" w:lineRule="auto"/>
        <w:rPr>
          <w:lang w:val="vi-VN" w:eastAsia="en-GB"/>
        </w:rPr>
      </w:pPr>
      <w:r w:rsidRPr="00CC38D6">
        <w:rPr>
          <w:lang w:val="vi-VN" w:eastAsia="en-GB"/>
        </w:rPr>
        <w:t>Nhân viên sân đối chiếu cơ sở, sân, ngày, khung giờ, người có quyền sử dụng, trạng thái booking và tình trạng thanh toán. Booking phải thuộc đúng cơ sở và chưa bị hủy, hoàn tiền, check-out hoặc ghi nhận đã sử dụng. Trường hợp booking dành cho một nhóm, nhân viên có thể xác minh người đại diện theo chính sách của cơ sở.</w:t>
      </w:r>
    </w:p>
    <w:p w14:paraId="0C2B82FB" w14:textId="6DFC9128" w:rsidR="00CC38D6" w:rsidRPr="00CC38D6" w:rsidRDefault="00CC38D6">
      <w:pPr>
        <w:pStyle w:val="ListParagraph"/>
        <w:numPr>
          <w:ilvl w:val="0"/>
          <w:numId w:val="28"/>
        </w:numPr>
        <w:spacing w:line="360" w:lineRule="auto"/>
        <w:rPr>
          <w:lang w:val="vi-VN" w:eastAsia="en-GB"/>
        </w:rPr>
      </w:pPr>
      <w:r w:rsidRPr="00CC38D6">
        <w:rPr>
          <w:lang w:val="vi-VN" w:eastAsia="en-GB"/>
        </w:rPr>
        <w:t>Kiểm tra điều kiện nhận sân</w:t>
      </w:r>
    </w:p>
    <w:p w14:paraId="22E5B63B" w14:textId="77777777" w:rsidR="00CC38D6" w:rsidRPr="00CC38D6" w:rsidRDefault="00CC38D6" w:rsidP="00CC38D6">
      <w:pPr>
        <w:spacing w:line="360" w:lineRule="auto"/>
        <w:rPr>
          <w:lang w:val="vi-VN" w:eastAsia="en-GB"/>
        </w:rPr>
      </w:pPr>
      <w:r w:rsidRPr="00CC38D6">
        <w:rPr>
          <w:lang w:val="vi-VN" w:eastAsia="en-GB"/>
        </w:rPr>
        <w:t>Nhân viên sân kiểm tra Khách hàng có đến trong khoảng thời gian được phép check-in hay không và sân có sẵn sàng bàn giao hay không. Nếu khách đến sớm, đến muộn, booking chưa đủ điều kiện thanh toán hoặc sân phát sinh sự cố, nhân viên xử lý theo chính sách trước khi quyết định cho khách nhận sân.</w:t>
      </w:r>
    </w:p>
    <w:p w14:paraId="6DC57278" w14:textId="2A3D2DEC" w:rsidR="00CC38D6" w:rsidRPr="00CC38D6" w:rsidRDefault="00CC38D6">
      <w:pPr>
        <w:pStyle w:val="ListParagraph"/>
        <w:numPr>
          <w:ilvl w:val="0"/>
          <w:numId w:val="28"/>
        </w:numPr>
        <w:spacing w:line="360" w:lineRule="auto"/>
        <w:rPr>
          <w:lang w:val="vi-VN" w:eastAsia="en-GB"/>
        </w:rPr>
      </w:pPr>
      <w:r w:rsidRPr="00CC38D6">
        <w:rPr>
          <w:lang w:val="vi-VN" w:eastAsia="en-GB"/>
        </w:rPr>
        <w:t>Thực hiện check-in</w:t>
      </w:r>
    </w:p>
    <w:p w14:paraId="0D10CC36" w14:textId="77777777" w:rsidR="00CC38D6" w:rsidRPr="00CC38D6" w:rsidRDefault="00CC38D6" w:rsidP="00CC38D6">
      <w:pPr>
        <w:spacing w:line="360" w:lineRule="auto"/>
        <w:rPr>
          <w:lang w:val="vi-VN" w:eastAsia="en-GB"/>
        </w:rPr>
      </w:pPr>
      <w:r w:rsidRPr="00CC38D6">
        <w:rPr>
          <w:lang w:val="vi-VN" w:eastAsia="en-GB"/>
        </w:rPr>
        <w:t>Khi đủ điều kiện, Nhân viên sân xác nhận check-in và ghi nhận booking, Khách hàng, thời điểm đến, người thực hiện cùng ghi chú nếu có. Booking được cập nhật sang trạng thái đang sử dụng. Một booking không được ghi nhận check-in nhiều lần, trừ trường hợp có quy trình điều chỉnh được người có thẩm quyền chấp thuận.</w:t>
      </w:r>
    </w:p>
    <w:p w14:paraId="6563EBB0" w14:textId="3DE73DD5" w:rsidR="00CC38D6" w:rsidRPr="00CC38D6" w:rsidRDefault="00CC38D6">
      <w:pPr>
        <w:pStyle w:val="ListParagraph"/>
        <w:numPr>
          <w:ilvl w:val="0"/>
          <w:numId w:val="28"/>
        </w:numPr>
        <w:spacing w:line="360" w:lineRule="auto"/>
        <w:rPr>
          <w:lang w:val="vi-VN" w:eastAsia="en-GB"/>
        </w:rPr>
      </w:pPr>
      <w:r w:rsidRPr="00CC38D6">
        <w:rPr>
          <w:lang w:val="vi-VN" w:eastAsia="en-GB"/>
        </w:rPr>
        <w:t>Bàn giao sân</w:t>
      </w:r>
    </w:p>
    <w:p w14:paraId="052DFE48" w14:textId="77777777" w:rsidR="00CC38D6" w:rsidRPr="00CC38D6" w:rsidRDefault="00CC38D6" w:rsidP="00CC38D6">
      <w:pPr>
        <w:spacing w:line="360" w:lineRule="auto"/>
        <w:rPr>
          <w:lang w:val="vi-VN" w:eastAsia="en-GB"/>
        </w:rPr>
      </w:pPr>
      <w:r w:rsidRPr="00CC38D6">
        <w:rPr>
          <w:lang w:val="vi-VN" w:eastAsia="en-GB"/>
        </w:rPr>
        <w:t>Nhân viên sân xác nhận sân và các trang thiết bị cơ bản sẵn sàng, sau đó hướng dẫn Khách hàng đến đúng khu vực. Thời điểm bàn giao có thể được ghi nhận riêng với thời điểm khách đến nếu cơ sở cần theo dõi thời gian chờ. Khách hàng tiếp nhận sân và sử dụng trong phạm vi thời gian đã đặt.</w:t>
      </w:r>
    </w:p>
    <w:p w14:paraId="756B2034" w14:textId="520F9CA7" w:rsidR="00CC38D6" w:rsidRPr="00CC38D6" w:rsidRDefault="00CC38D6">
      <w:pPr>
        <w:pStyle w:val="ListParagraph"/>
        <w:numPr>
          <w:ilvl w:val="0"/>
          <w:numId w:val="28"/>
        </w:numPr>
        <w:spacing w:line="360" w:lineRule="auto"/>
        <w:rPr>
          <w:lang w:val="vi-VN" w:eastAsia="en-GB"/>
        </w:rPr>
      </w:pPr>
      <w:r w:rsidRPr="00CC38D6">
        <w:rPr>
          <w:lang w:val="vi-VN" w:eastAsia="en-GB"/>
        </w:rPr>
        <w:t>Theo dõi và xử lý trong thời gian sử dụng</w:t>
      </w:r>
    </w:p>
    <w:p w14:paraId="2E99339C" w14:textId="77777777" w:rsidR="00CC38D6" w:rsidRPr="00CC38D6" w:rsidRDefault="00CC38D6" w:rsidP="00CC38D6">
      <w:pPr>
        <w:spacing w:line="360" w:lineRule="auto"/>
        <w:rPr>
          <w:lang w:val="vi-VN" w:eastAsia="en-GB"/>
        </w:rPr>
      </w:pPr>
      <w:r w:rsidRPr="00CC38D6">
        <w:rPr>
          <w:lang w:val="vi-VN" w:eastAsia="en-GB"/>
        </w:rPr>
        <w:t xml:space="preserve">Trong lượt chơi, Nhân viên sân theo dõi thời gian và tiếp nhận các yêu cầu như đổi sân, gia hạn, báo sự cố hoặc yêu cầu hỗ trợ. Việc đổi sân chỉ được thực hiện khi có sân phù hợp và không gây xung đột với booking khác. Việc gia hạn chỉ được chấp thuận khi </w:t>
      </w:r>
      <w:r w:rsidRPr="00CC38D6">
        <w:rPr>
          <w:lang w:val="vi-VN" w:eastAsia="en-GB"/>
        </w:rPr>
        <w:lastRenderedPageBreak/>
        <w:t>khung giờ tiếp theo còn trống, giá bổ sung được xác định và Khách hàng hoàn tất điều kiện thanh toán.</w:t>
      </w:r>
    </w:p>
    <w:p w14:paraId="12D0530E" w14:textId="555F2E89" w:rsidR="00CC38D6" w:rsidRPr="00CC38D6" w:rsidRDefault="00CC38D6">
      <w:pPr>
        <w:pStyle w:val="ListParagraph"/>
        <w:numPr>
          <w:ilvl w:val="0"/>
          <w:numId w:val="28"/>
        </w:numPr>
        <w:spacing w:line="360" w:lineRule="auto"/>
        <w:rPr>
          <w:lang w:val="vi-VN" w:eastAsia="en-GB"/>
        </w:rPr>
      </w:pPr>
      <w:r w:rsidRPr="00CC38D6">
        <w:rPr>
          <w:lang w:val="vi-VN" w:eastAsia="en-GB"/>
        </w:rPr>
        <w:t>Ghi nhận sản phẩm và dịch vụ phát sinh</w:t>
      </w:r>
    </w:p>
    <w:p w14:paraId="20F9149E" w14:textId="77777777" w:rsidR="00CC38D6" w:rsidRPr="00CC38D6" w:rsidRDefault="00CC38D6" w:rsidP="00CC38D6">
      <w:pPr>
        <w:spacing w:line="360" w:lineRule="auto"/>
        <w:rPr>
          <w:lang w:val="vi-VN" w:eastAsia="en-GB"/>
        </w:rPr>
      </w:pPr>
      <w:r w:rsidRPr="00CC38D6">
        <w:rPr>
          <w:lang w:val="vi-VN" w:eastAsia="en-GB"/>
        </w:rPr>
        <w:t>Khi Khách hàng mua hàng, thuê dụng cụ hoặc sử dụng dịch vụ bổ sung, Nhân viên sân ghi nhận nội dung phát sinh và liên kết với Khách hàng hoặc booking. Thông tin được chuyển sang nghiệp vụ Bán hàng tại sân để tạo đơn, quản lý service tab, cập nhật tồn kho và thanh toán. Việc chưa thanh toán khoản phát sinh không làm mất dữ liệu check-out, nhưng khoản phải thu vẫn được giữ ở trạng thái cần xử lý.</w:t>
      </w:r>
    </w:p>
    <w:p w14:paraId="12DA0174" w14:textId="661A9CCA" w:rsidR="00CC38D6" w:rsidRPr="00CC38D6" w:rsidRDefault="00CC38D6">
      <w:pPr>
        <w:pStyle w:val="ListParagraph"/>
        <w:numPr>
          <w:ilvl w:val="0"/>
          <w:numId w:val="28"/>
        </w:numPr>
        <w:spacing w:line="360" w:lineRule="auto"/>
        <w:rPr>
          <w:lang w:val="vi-VN" w:eastAsia="en-GB"/>
        </w:rPr>
      </w:pPr>
      <w:r w:rsidRPr="00CC38D6">
        <w:rPr>
          <w:lang w:val="vi-VN" w:eastAsia="en-GB"/>
        </w:rPr>
        <w:t>Thực hiện check-out</w:t>
      </w:r>
    </w:p>
    <w:p w14:paraId="6B5FC5D6" w14:textId="77777777" w:rsidR="00CC38D6" w:rsidRPr="00CC38D6" w:rsidRDefault="00CC38D6" w:rsidP="00CC38D6">
      <w:pPr>
        <w:spacing w:line="360" w:lineRule="auto"/>
        <w:rPr>
          <w:lang w:val="vi-VN" w:eastAsia="en-GB"/>
        </w:rPr>
      </w:pPr>
      <w:r w:rsidRPr="00CC38D6">
        <w:rPr>
          <w:rFonts w:cs="Times New Roman (Body CS)"/>
          <w:spacing w:val="-4"/>
          <w:lang w:val="vi-VN" w:eastAsia="en-GB"/>
        </w:rPr>
        <w:t>Khi lượt chơi kết thúc, Nhân viên sân xác nhận thời điểm kết thúc thực tế, tình trạng sử dụng và các ghi chú liên quan. Booking được cập nhật đã hoàn tất sử dụng. Nếu Khách hàng sử dụng quá giờ, thời gian vượt quá được ghi nhận và xử lý theo chính sách của cơ sở</w:t>
      </w:r>
      <w:r w:rsidRPr="00CC38D6">
        <w:rPr>
          <w:lang w:val="vi-VN" w:eastAsia="en-GB"/>
        </w:rPr>
        <w:t>.</w:t>
      </w:r>
    </w:p>
    <w:p w14:paraId="24B6BDE8" w14:textId="74C17C34" w:rsidR="00CC38D6" w:rsidRPr="00CC38D6" w:rsidRDefault="00CC38D6">
      <w:pPr>
        <w:pStyle w:val="ListParagraph"/>
        <w:numPr>
          <w:ilvl w:val="0"/>
          <w:numId w:val="28"/>
        </w:numPr>
        <w:spacing w:line="360" w:lineRule="auto"/>
        <w:rPr>
          <w:lang w:val="vi-VN" w:eastAsia="en-GB"/>
        </w:rPr>
      </w:pPr>
      <w:r w:rsidRPr="00CC38D6">
        <w:rPr>
          <w:lang w:val="vi-VN" w:eastAsia="en-GB"/>
        </w:rPr>
        <w:t>Kiểm tra và cập nhật tình trạng sân</w:t>
      </w:r>
    </w:p>
    <w:p w14:paraId="4439FDF1" w14:textId="04A926F4" w:rsidR="00CC38D6" w:rsidRPr="00CC38D6" w:rsidRDefault="00CC38D6" w:rsidP="00CC38D6">
      <w:pPr>
        <w:spacing w:line="360" w:lineRule="auto"/>
        <w:rPr>
          <w:lang w:val="vi-VN" w:eastAsia="en-GB"/>
        </w:rPr>
      </w:pPr>
      <w:r w:rsidRPr="00CC38D6">
        <w:rPr>
          <w:lang w:val="vi-VN" w:eastAsia="en-GB"/>
        </w:rPr>
        <w:t>Sau khi Khách hàng rời sân, Nhân viên sân kiểm tra mặt sân, thiết bị và tài sản liên quan. Nếu không có vấn đề, sân được cập nhật sẵn sàng cho lượt tiếp theo. Nếu cần vệ sinh, khắc phục sự cố hoặc bảo trì, sân được chuyển sang trạng thái phù hợp và các khung giờ bị ảnh hưởng được xử lý theo quy trình quản lý sân.</w:t>
      </w:r>
    </w:p>
    <w:p w14:paraId="7FCFE82E" w14:textId="5487876E" w:rsidR="00CC38D6" w:rsidRPr="00CC38D6" w:rsidRDefault="00CC38D6">
      <w:pPr>
        <w:pStyle w:val="ListParagraph"/>
        <w:numPr>
          <w:ilvl w:val="0"/>
          <w:numId w:val="28"/>
        </w:numPr>
        <w:spacing w:line="360" w:lineRule="auto"/>
        <w:rPr>
          <w:lang w:val="vi-VN" w:eastAsia="en-GB"/>
        </w:rPr>
      </w:pPr>
      <w:r w:rsidRPr="00CC38D6">
        <w:rPr>
          <w:lang w:val="vi-VN" w:eastAsia="en-GB"/>
        </w:rPr>
        <w:t xml:space="preserve"> Hoàn tất ghi nhận vận hành</w:t>
      </w:r>
    </w:p>
    <w:p w14:paraId="45F63F24" w14:textId="53EC942B" w:rsidR="00960E45" w:rsidRPr="00960E45" w:rsidRDefault="00CC38D6" w:rsidP="00CC38D6">
      <w:pPr>
        <w:spacing w:line="360" w:lineRule="auto"/>
        <w:rPr>
          <w:lang w:val="vi-VN" w:eastAsia="en-GB"/>
        </w:rPr>
      </w:pPr>
      <w:r w:rsidRPr="00CC38D6">
        <w:rPr>
          <w:lang w:val="vi-VN" w:eastAsia="en-GB"/>
        </w:rPr>
        <w:t>Nhân viên sân hoàn tất thông tin về thời điểm đến, thời gian sử dụng, check-in, check-out, người thực hiện, các yêu cầu và sự cố phát sinh. Chủ cơ sở kinh doanh có thể theo dõi dữ liệu để đánh giá tình trạng vận hành, tỷ lệ vắng mặt, mức độ sử dụng sân và chất lượng phục vụ.</w:t>
      </w:r>
    </w:p>
    <w:p w14:paraId="64711790" w14:textId="32B5809E" w:rsidR="00AA6893" w:rsidRDefault="00AA6893">
      <w:pPr>
        <w:pStyle w:val="ListParagraph"/>
        <w:numPr>
          <w:ilvl w:val="3"/>
          <w:numId w:val="10"/>
        </w:numPr>
        <w:spacing w:line="360" w:lineRule="auto"/>
        <w:rPr>
          <w:b/>
          <w:bCs/>
          <w:lang w:val="vi-VN" w:eastAsia="en-GB"/>
        </w:rPr>
      </w:pPr>
      <w:r>
        <w:rPr>
          <w:b/>
          <w:bCs/>
          <w:lang w:val="vi-VN" w:eastAsia="en-GB"/>
        </w:rPr>
        <w:t xml:space="preserve">Luồng thay thế và ngoại lệ </w:t>
      </w:r>
    </w:p>
    <w:tbl>
      <w:tblPr>
        <w:tblStyle w:val="GridTable1Light"/>
        <w:tblW w:w="0" w:type="auto"/>
        <w:tblLook w:val="04A0" w:firstRow="1" w:lastRow="0" w:firstColumn="1" w:lastColumn="0" w:noHBand="0" w:noVBand="1"/>
      </w:tblPr>
      <w:tblGrid>
        <w:gridCol w:w="1129"/>
        <w:gridCol w:w="2410"/>
        <w:gridCol w:w="5522"/>
      </w:tblGrid>
      <w:tr w:rsidR="00A76B8A" w14:paraId="6DB0A012" w14:textId="77777777" w:rsidTr="00A76B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7C188E8" w14:textId="77777777" w:rsidR="00A76B8A" w:rsidRDefault="00A76B8A" w:rsidP="00F520B6">
            <w:pPr>
              <w:spacing w:line="276" w:lineRule="auto"/>
              <w:jc w:val="center"/>
              <w:rPr>
                <w:b w:val="0"/>
                <w:bCs w:val="0"/>
                <w:lang w:val="vi-VN" w:eastAsia="en-GB"/>
              </w:rPr>
            </w:pPr>
            <w:r w:rsidRPr="00F06600">
              <w:t>Mã</w:t>
            </w:r>
          </w:p>
        </w:tc>
        <w:tc>
          <w:tcPr>
            <w:tcW w:w="2410" w:type="dxa"/>
            <w:vAlign w:val="center"/>
          </w:tcPr>
          <w:p w14:paraId="26ADE3F4" w14:textId="77777777" w:rsidR="00A76B8A" w:rsidRDefault="00A76B8A" w:rsidP="00F520B6">
            <w:pPr>
              <w:spacing w:line="276" w:lineRule="auto"/>
              <w:jc w:val="left"/>
              <w:cnfStyle w:val="100000000000" w:firstRow="1" w:lastRow="0" w:firstColumn="0" w:lastColumn="0" w:oddVBand="0" w:evenVBand="0" w:oddHBand="0" w:evenHBand="0" w:firstRowFirstColumn="0" w:firstRowLastColumn="0" w:lastRowFirstColumn="0" w:lastRowLastColumn="0"/>
              <w:rPr>
                <w:b w:val="0"/>
                <w:bCs w:val="0"/>
                <w:lang w:val="vi-VN" w:eastAsia="en-GB"/>
              </w:rPr>
            </w:pPr>
            <w:r w:rsidRPr="00F06600">
              <w:t>Trường hợp</w:t>
            </w:r>
          </w:p>
        </w:tc>
        <w:tc>
          <w:tcPr>
            <w:tcW w:w="5522" w:type="dxa"/>
          </w:tcPr>
          <w:p w14:paraId="780EDFE7" w14:textId="77777777" w:rsidR="00A76B8A" w:rsidRDefault="00A76B8A" w:rsidP="00F520B6">
            <w:pPr>
              <w:spacing w:line="276" w:lineRule="auto"/>
              <w:cnfStyle w:val="100000000000" w:firstRow="1" w:lastRow="0" w:firstColumn="0" w:lastColumn="0" w:oddVBand="0" w:evenVBand="0" w:oddHBand="0" w:evenHBand="0" w:firstRowFirstColumn="0" w:firstRowLastColumn="0" w:lastRowFirstColumn="0" w:lastRowLastColumn="0"/>
              <w:rPr>
                <w:b w:val="0"/>
                <w:bCs w:val="0"/>
                <w:lang w:val="vi-VN" w:eastAsia="en-GB"/>
              </w:rPr>
            </w:pPr>
            <w:r w:rsidRPr="00F06600">
              <w:t>Cách xử lý nghiệp vụ</w:t>
            </w:r>
          </w:p>
        </w:tc>
      </w:tr>
      <w:tr w:rsidR="00A76B8A" w:rsidRPr="008347F8" w14:paraId="6E8244EE" w14:textId="77777777" w:rsidTr="00A76B8A">
        <w:tc>
          <w:tcPr>
            <w:cnfStyle w:val="001000000000" w:firstRow="0" w:lastRow="0" w:firstColumn="1" w:lastColumn="0" w:oddVBand="0" w:evenVBand="0" w:oddHBand="0" w:evenHBand="0" w:firstRowFirstColumn="0" w:firstRowLastColumn="0" w:lastRowFirstColumn="0" w:lastRowLastColumn="0"/>
            <w:tcW w:w="1129" w:type="dxa"/>
            <w:vAlign w:val="center"/>
          </w:tcPr>
          <w:p w14:paraId="2BF9B5D2" w14:textId="7B14FA9B" w:rsidR="00A76B8A" w:rsidRDefault="00A76B8A" w:rsidP="00A76B8A">
            <w:pPr>
              <w:spacing w:line="276" w:lineRule="auto"/>
              <w:jc w:val="center"/>
              <w:rPr>
                <w:b w:val="0"/>
                <w:bCs w:val="0"/>
                <w:lang w:val="vi-VN" w:eastAsia="en-GB"/>
              </w:rPr>
            </w:pPr>
            <w:r>
              <w:t>ALT-OPS-01</w:t>
            </w:r>
          </w:p>
        </w:tc>
        <w:tc>
          <w:tcPr>
            <w:tcW w:w="2410" w:type="dxa"/>
            <w:vAlign w:val="center"/>
          </w:tcPr>
          <w:p w14:paraId="25C106B1" w14:textId="6EDEFAAD" w:rsidR="00A76B8A" w:rsidRPr="008347F8" w:rsidRDefault="00A76B8A" w:rsidP="00A76B8A">
            <w:pPr>
              <w:jc w:val="left"/>
              <w:cnfStyle w:val="000000000000" w:firstRow="0" w:lastRow="0" w:firstColumn="0" w:lastColumn="0" w:oddVBand="0" w:evenVBand="0" w:oddHBand="0" w:evenHBand="0" w:firstRowFirstColumn="0" w:firstRowLastColumn="0" w:lastRowFirstColumn="0" w:lastRowLastColumn="0"/>
              <w:rPr>
                <w:color w:val="auto"/>
                <w:sz w:val="24"/>
              </w:rPr>
            </w:pPr>
            <w:r>
              <w:t>Khách đến sớm</w:t>
            </w:r>
          </w:p>
        </w:tc>
        <w:tc>
          <w:tcPr>
            <w:tcW w:w="5522" w:type="dxa"/>
            <w:vAlign w:val="center"/>
          </w:tcPr>
          <w:p w14:paraId="792A8020" w14:textId="7B43AE1D" w:rsidR="00A76B8A" w:rsidRPr="008347F8" w:rsidRDefault="00A76B8A" w:rsidP="00A76B8A">
            <w:pPr>
              <w:cnfStyle w:val="000000000000" w:firstRow="0" w:lastRow="0" w:firstColumn="0" w:lastColumn="0" w:oddVBand="0" w:evenVBand="0" w:oddHBand="0" w:evenHBand="0" w:firstRowFirstColumn="0" w:firstRowLastColumn="0" w:lastRowFirstColumn="0" w:lastRowLastColumn="0"/>
              <w:rPr>
                <w:color w:val="auto"/>
                <w:sz w:val="24"/>
              </w:rPr>
            </w:pPr>
            <w:r>
              <w:t>Nếu sân sẵn sàng và chính sách cho phép, Nhân viên sân có thể bàn giao sớm; nếu không, Khách hàng chờ đến thời điểm được nhận sân</w:t>
            </w:r>
          </w:p>
        </w:tc>
      </w:tr>
      <w:tr w:rsidR="00A76B8A" w:rsidRPr="008347F8" w14:paraId="197BD6ED" w14:textId="77777777" w:rsidTr="00A76B8A">
        <w:tc>
          <w:tcPr>
            <w:cnfStyle w:val="001000000000" w:firstRow="0" w:lastRow="0" w:firstColumn="1" w:lastColumn="0" w:oddVBand="0" w:evenVBand="0" w:oddHBand="0" w:evenHBand="0" w:firstRowFirstColumn="0" w:firstRowLastColumn="0" w:lastRowFirstColumn="0" w:lastRowLastColumn="0"/>
            <w:tcW w:w="1129" w:type="dxa"/>
            <w:vAlign w:val="center"/>
          </w:tcPr>
          <w:p w14:paraId="169B61AA" w14:textId="6E7B84B2" w:rsidR="00A76B8A" w:rsidRDefault="00A76B8A" w:rsidP="00A76B8A">
            <w:pPr>
              <w:spacing w:line="276" w:lineRule="auto"/>
              <w:jc w:val="center"/>
              <w:rPr>
                <w:b w:val="0"/>
                <w:bCs w:val="0"/>
                <w:lang w:val="vi-VN" w:eastAsia="en-GB"/>
              </w:rPr>
            </w:pPr>
            <w:r>
              <w:t>ALT-OPS-02</w:t>
            </w:r>
          </w:p>
        </w:tc>
        <w:tc>
          <w:tcPr>
            <w:tcW w:w="2410" w:type="dxa"/>
            <w:vAlign w:val="center"/>
          </w:tcPr>
          <w:p w14:paraId="61FE6C54" w14:textId="139E8BBD" w:rsidR="00A76B8A" w:rsidRPr="008347F8" w:rsidRDefault="00A76B8A" w:rsidP="00A76B8A">
            <w:pPr>
              <w:jc w:val="left"/>
              <w:cnfStyle w:val="000000000000" w:firstRow="0" w:lastRow="0" w:firstColumn="0" w:lastColumn="0" w:oddVBand="0" w:evenVBand="0" w:oddHBand="0" w:evenHBand="0" w:firstRowFirstColumn="0" w:firstRowLastColumn="0" w:lastRowFirstColumn="0" w:lastRowLastColumn="0"/>
              <w:rPr>
                <w:color w:val="auto"/>
                <w:sz w:val="24"/>
              </w:rPr>
            </w:pPr>
            <w:r>
              <w:t>Khách đến muộn</w:t>
            </w:r>
          </w:p>
        </w:tc>
        <w:tc>
          <w:tcPr>
            <w:tcW w:w="5522" w:type="dxa"/>
            <w:vAlign w:val="center"/>
          </w:tcPr>
          <w:p w14:paraId="788ECDD8" w14:textId="44639ADD" w:rsidR="00A76B8A" w:rsidRPr="008347F8" w:rsidRDefault="00A76B8A" w:rsidP="00A76B8A">
            <w:pPr>
              <w:cnfStyle w:val="000000000000" w:firstRow="0" w:lastRow="0" w:firstColumn="0" w:lastColumn="0" w:oddVBand="0" w:evenVBand="0" w:oddHBand="0" w:evenHBand="0" w:firstRowFirstColumn="0" w:firstRowLastColumn="0" w:lastRowFirstColumn="0" w:lastRowLastColumn="0"/>
              <w:rPr>
                <w:color w:val="auto"/>
                <w:sz w:val="24"/>
              </w:rPr>
            </w:pPr>
            <w:r>
              <w:t>Cho phép sử dụng phần thời gian còn lại; không tự động kéo dài nếu ảnh hưởng đến booking tiếp theo</w:t>
            </w:r>
          </w:p>
        </w:tc>
      </w:tr>
      <w:tr w:rsidR="00A76B8A" w:rsidRPr="008347F8" w14:paraId="6EB97CA1" w14:textId="77777777" w:rsidTr="00A76B8A">
        <w:tc>
          <w:tcPr>
            <w:cnfStyle w:val="001000000000" w:firstRow="0" w:lastRow="0" w:firstColumn="1" w:lastColumn="0" w:oddVBand="0" w:evenVBand="0" w:oddHBand="0" w:evenHBand="0" w:firstRowFirstColumn="0" w:firstRowLastColumn="0" w:lastRowFirstColumn="0" w:lastRowLastColumn="0"/>
            <w:tcW w:w="1129" w:type="dxa"/>
            <w:vAlign w:val="center"/>
          </w:tcPr>
          <w:p w14:paraId="3EF0F486" w14:textId="3C38FBE2" w:rsidR="00A76B8A" w:rsidRDefault="00A76B8A" w:rsidP="00A76B8A">
            <w:pPr>
              <w:spacing w:line="276" w:lineRule="auto"/>
              <w:jc w:val="center"/>
              <w:rPr>
                <w:b w:val="0"/>
                <w:bCs w:val="0"/>
                <w:lang w:val="vi-VN" w:eastAsia="en-GB"/>
              </w:rPr>
            </w:pPr>
            <w:r>
              <w:t>ALT-OPS-03</w:t>
            </w:r>
          </w:p>
        </w:tc>
        <w:tc>
          <w:tcPr>
            <w:tcW w:w="2410" w:type="dxa"/>
            <w:vAlign w:val="center"/>
          </w:tcPr>
          <w:p w14:paraId="3CE19BE3" w14:textId="7123E0A5" w:rsidR="00A76B8A" w:rsidRPr="008347F8" w:rsidRDefault="00A76B8A" w:rsidP="00A76B8A">
            <w:pPr>
              <w:jc w:val="left"/>
              <w:cnfStyle w:val="000000000000" w:firstRow="0" w:lastRow="0" w:firstColumn="0" w:lastColumn="0" w:oddVBand="0" w:evenVBand="0" w:oddHBand="0" w:evenHBand="0" w:firstRowFirstColumn="0" w:firstRowLastColumn="0" w:lastRowFirstColumn="0" w:lastRowLastColumn="0"/>
              <w:rPr>
                <w:color w:val="auto"/>
                <w:sz w:val="24"/>
              </w:rPr>
            </w:pPr>
            <w:r>
              <w:t>Khách không có mã booking</w:t>
            </w:r>
          </w:p>
        </w:tc>
        <w:tc>
          <w:tcPr>
            <w:tcW w:w="5522" w:type="dxa"/>
            <w:vAlign w:val="center"/>
          </w:tcPr>
          <w:p w14:paraId="362619D3" w14:textId="086E0817" w:rsidR="00A76B8A" w:rsidRPr="008347F8" w:rsidRDefault="00A76B8A" w:rsidP="00A76B8A">
            <w:pPr>
              <w:cnfStyle w:val="000000000000" w:firstRow="0" w:lastRow="0" w:firstColumn="0" w:lastColumn="0" w:oddVBand="0" w:evenVBand="0" w:oddHBand="0" w:evenHBand="0" w:firstRowFirstColumn="0" w:firstRowLastColumn="0" w:lastRowFirstColumn="0" w:lastRowLastColumn="0"/>
              <w:rPr>
                <w:color w:val="auto"/>
                <w:sz w:val="24"/>
              </w:rPr>
            </w:pPr>
            <w:r>
              <w:t>Tra cứu bằng tên, số điện thoại hoặc thông tin phù hợp; chỉ từ chối khi không thể xác minh booking</w:t>
            </w:r>
          </w:p>
        </w:tc>
      </w:tr>
      <w:tr w:rsidR="00A76B8A" w:rsidRPr="008347F8" w14:paraId="0767A46F" w14:textId="77777777" w:rsidTr="00A76B8A">
        <w:tc>
          <w:tcPr>
            <w:cnfStyle w:val="001000000000" w:firstRow="0" w:lastRow="0" w:firstColumn="1" w:lastColumn="0" w:oddVBand="0" w:evenVBand="0" w:oddHBand="0" w:evenHBand="0" w:firstRowFirstColumn="0" w:firstRowLastColumn="0" w:lastRowFirstColumn="0" w:lastRowLastColumn="0"/>
            <w:tcW w:w="1129" w:type="dxa"/>
            <w:vAlign w:val="center"/>
          </w:tcPr>
          <w:p w14:paraId="5CEF298B" w14:textId="00390E6F" w:rsidR="00A76B8A" w:rsidRDefault="00A76B8A" w:rsidP="00A76B8A">
            <w:pPr>
              <w:spacing w:line="276" w:lineRule="auto"/>
              <w:jc w:val="center"/>
              <w:rPr>
                <w:b w:val="0"/>
                <w:bCs w:val="0"/>
                <w:lang w:val="vi-VN" w:eastAsia="en-GB"/>
              </w:rPr>
            </w:pPr>
            <w:r>
              <w:lastRenderedPageBreak/>
              <w:t>ALT-OPS-04</w:t>
            </w:r>
          </w:p>
        </w:tc>
        <w:tc>
          <w:tcPr>
            <w:tcW w:w="2410" w:type="dxa"/>
            <w:vAlign w:val="center"/>
          </w:tcPr>
          <w:p w14:paraId="5E19997A" w14:textId="27EB7505" w:rsidR="00A76B8A" w:rsidRPr="008347F8" w:rsidRDefault="00A76B8A" w:rsidP="00A76B8A">
            <w:pPr>
              <w:jc w:val="left"/>
              <w:cnfStyle w:val="000000000000" w:firstRow="0" w:lastRow="0" w:firstColumn="0" w:lastColumn="0" w:oddVBand="0" w:evenVBand="0" w:oddHBand="0" w:evenHBand="0" w:firstRowFirstColumn="0" w:firstRowLastColumn="0" w:lastRowFirstColumn="0" w:lastRowLastColumn="0"/>
              <w:rPr>
                <w:color w:val="auto"/>
                <w:sz w:val="24"/>
              </w:rPr>
            </w:pPr>
            <w:r>
              <w:t>Khách đến trực tiếp không có booking</w:t>
            </w:r>
          </w:p>
        </w:tc>
        <w:tc>
          <w:tcPr>
            <w:tcW w:w="5522" w:type="dxa"/>
            <w:vAlign w:val="center"/>
          </w:tcPr>
          <w:p w14:paraId="1721D150" w14:textId="0EF4F93E" w:rsidR="00A76B8A" w:rsidRPr="008347F8" w:rsidRDefault="00A76B8A" w:rsidP="00A76B8A">
            <w:pPr>
              <w:cnfStyle w:val="000000000000" w:firstRow="0" w:lastRow="0" w:firstColumn="0" w:lastColumn="0" w:oddVBand="0" w:evenVBand="0" w:oddHBand="0" w:evenHBand="0" w:firstRowFirstColumn="0" w:firstRowLastColumn="0" w:lastRowFirstColumn="0" w:lastRowLastColumn="0"/>
              <w:rPr>
                <w:color w:val="auto"/>
                <w:sz w:val="24"/>
              </w:rPr>
            </w:pPr>
            <w:r>
              <w:t>Nếu còn sân, Nhân viên sân tạo booking tại quầy và hoàn tất điều kiện đặt sân, thanh toán trước khi check-in</w:t>
            </w:r>
          </w:p>
        </w:tc>
      </w:tr>
      <w:tr w:rsidR="00A76B8A" w:rsidRPr="008347F8" w14:paraId="245BD850" w14:textId="77777777" w:rsidTr="00A76B8A">
        <w:tc>
          <w:tcPr>
            <w:cnfStyle w:val="001000000000" w:firstRow="0" w:lastRow="0" w:firstColumn="1" w:lastColumn="0" w:oddVBand="0" w:evenVBand="0" w:oddHBand="0" w:evenHBand="0" w:firstRowFirstColumn="0" w:firstRowLastColumn="0" w:lastRowFirstColumn="0" w:lastRowLastColumn="0"/>
            <w:tcW w:w="1129" w:type="dxa"/>
            <w:vAlign w:val="center"/>
          </w:tcPr>
          <w:p w14:paraId="2E1BFCE8" w14:textId="670A78C4" w:rsidR="00A76B8A" w:rsidRDefault="00A76B8A" w:rsidP="00A76B8A">
            <w:pPr>
              <w:spacing w:line="276" w:lineRule="auto"/>
              <w:jc w:val="center"/>
              <w:rPr>
                <w:b w:val="0"/>
                <w:bCs w:val="0"/>
                <w:lang w:val="vi-VN" w:eastAsia="en-GB"/>
              </w:rPr>
            </w:pPr>
            <w:r>
              <w:t>ALT-OPS-05</w:t>
            </w:r>
          </w:p>
        </w:tc>
        <w:tc>
          <w:tcPr>
            <w:tcW w:w="2410" w:type="dxa"/>
            <w:vAlign w:val="center"/>
          </w:tcPr>
          <w:p w14:paraId="02C22E2C" w14:textId="17C7EEB7" w:rsidR="00A76B8A" w:rsidRPr="008347F8" w:rsidRDefault="00A76B8A" w:rsidP="00A76B8A">
            <w:pPr>
              <w:jc w:val="left"/>
              <w:cnfStyle w:val="000000000000" w:firstRow="0" w:lastRow="0" w:firstColumn="0" w:lastColumn="0" w:oddVBand="0" w:evenVBand="0" w:oddHBand="0" w:evenHBand="0" w:firstRowFirstColumn="0" w:firstRowLastColumn="0" w:lastRowFirstColumn="0" w:lastRowLastColumn="0"/>
              <w:rPr>
                <w:color w:val="auto"/>
                <w:sz w:val="24"/>
              </w:rPr>
            </w:pPr>
            <w:r>
              <w:t>Booking có nhiều người sử dụng</w:t>
            </w:r>
          </w:p>
        </w:tc>
        <w:tc>
          <w:tcPr>
            <w:tcW w:w="5522" w:type="dxa"/>
            <w:vAlign w:val="center"/>
          </w:tcPr>
          <w:p w14:paraId="6E71F1F3" w14:textId="6C1DB174" w:rsidR="00A76B8A" w:rsidRPr="008347F8" w:rsidRDefault="00A76B8A" w:rsidP="00A76B8A">
            <w:pPr>
              <w:cnfStyle w:val="000000000000" w:firstRow="0" w:lastRow="0" w:firstColumn="0" w:lastColumn="0" w:oddVBand="0" w:evenVBand="0" w:oddHBand="0" w:evenHBand="0" w:firstRowFirstColumn="0" w:firstRowLastColumn="0" w:lastRowFirstColumn="0" w:lastRowLastColumn="0"/>
              <w:rPr>
                <w:color w:val="auto"/>
                <w:sz w:val="24"/>
              </w:rPr>
            </w:pPr>
            <w:r>
              <w:t>Xác minh người đại diện hoặc người có quyền sử dụng; kiểm tra giới hạn số người nếu cơ sở có quy định</w:t>
            </w:r>
          </w:p>
        </w:tc>
      </w:tr>
      <w:tr w:rsidR="00A76B8A" w:rsidRPr="008347F8" w14:paraId="34020BDD" w14:textId="77777777" w:rsidTr="00A76B8A">
        <w:tc>
          <w:tcPr>
            <w:cnfStyle w:val="001000000000" w:firstRow="0" w:lastRow="0" w:firstColumn="1" w:lastColumn="0" w:oddVBand="0" w:evenVBand="0" w:oddHBand="0" w:evenHBand="0" w:firstRowFirstColumn="0" w:firstRowLastColumn="0" w:lastRowFirstColumn="0" w:lastRowLastColumn="0"/>
            <w:tcW w:w="1129" w:type="dxa"/>
            <w:vAlign w:val="center"/>
          </w:tcPr>
          <w:p w14:paraId="72864828" w14:textId="4A2D9A36" w:rsidR="00A76B8A" w:rsidRDefault="00A76B8A" w:rsidP="00A76B8A">
            <w:pPr>
              <w:spacing w:line="276" w:lineRule="auto"/>
              <w:jc w:val="center"/>
              <w:rPr>
                <w:b w:val="0"/>
                <w:bCs w:val="0"/>
                <w:lang w:val="vi-VN" w:eastAsia="en-GB"/>
              </w:rPr>
            </w:pPr>
            <w:r>
              <w:t>ALT-OPS-06</w:t>
            </w:r>
          </w:p>
        </w:tc>
        <w:tc>
          <w:tcPr>
            <w:tcW w:w="2410" w:type="dxa"/>
            <w:vAlign w:val="center"/>
          </w:tcPr>
          <w:p w14:paraId="248B113B" w14:textId="5281F92F" w:rsidR="00A76B8A" w:rsidRPr="008347F8" w:rsidRDefault="00A76B8A" w:rsidP="00A76B8A">
            <w:pPr>
              <w:jc w:val="left"/>
              <w:cnfStyle w:val="000000000000" w:firstRow="0" w:lastRow="0" w:firstColumn="0" w:lastColumn="0" w:oddVBand="0" w:evenVBand="0" w:oddHBand="0" w:evenHBand="0" w:firstRowFirstColumn="0" w:firstRowLastColumn="0" w:lastRowFirstColumn="0" w:lastRowLastColumn="0"/>
              <w:rPr>
                <w:color w:val="auto"/>
                <w:sz w:val="24"/>
              </w:rPr>
            </w:pPr>
            <w:r>
              <w:t>Khách yêu cầu đổi sân</w:t>
            </w:r>
          </w:p>
        </w:tc>
        <w:tc>
          <w:tcPr>
            <w:tcW w:w="5522" w:type="dxa"/>
            <w:vAlign w:val="center"/>
          </w:tcPr>
          <w:p w14:paraId="0620D117" w14:textId="5F416BAB" w:rsidR="00A76B8A" w:rsidRPr="008347F8" w:rsidRDefault="00A76B8A" w:rsidP="00A76B8A">
            <w:pPr>
              <w:cnfStyle w:val="000000000000" w:firstRow="0" w:lastRow="0" w:firstColumn="0" w:lastColumn="0" w:oddVBand="0" w:evenVBand="0" w:oddHBand="0" w:evenHBand="0" w:firstRowFirstColumn="0" w:firstRowLastColumn="0" w:lastRowFirstColumn="0" w:lastRowLastColumn="0"/>
              <w:rPr>
                <w:color w:val="auto"/>
                <w:sz w:val="24"/>
              </w:rPr>
            </w:pPr>
            <w:r>
              <w:t>Chỉ chuyển sang sân phù hợp còn trống, cập nhật booking và bảo đảm không gây xung đột lịch</w:t>
            </w:r>
          </w:p>
        </w:tc>
      </w:tr>
      <w:tr w:rsidR="00A76B8A" w:rsidRPr="008347F8" w14:paraId="404B2447" w14:textId="77777777" w:rsidTr="00A76B8A">
        <w:tc>
          <w:tcPr>
            <w:cnfStyle w:val="001000000000" w:firstRow="0" w:lastRow="0" w:firstColumn="1" w:lastColumn="0" w:oddVBand="0" w:evenVBand="0" w:oddHBand="0" w:evenHBand="0" w:firstRowFirstColumn="0" w:firstRowLastColumn="0" w:lastRowFirstColumn="0" w:lastRowLastColumn="0"/>
            <w:tcW w:w="1129" w:type="dxa"/>
            <w:vAlign w:val="center"/>
          </w:tcPr>
          <w:p w14:paraId="4D8DF314" w14:textId="6BCC7907" w:rsidR="00A76B8A" w:rsidRDefault="00A76B8A" w:rsidP="00A76B8A">
            <w:pPr>
              <w:spacing w:line="276" w:lineRule="auto"/>
              <w:jc w:val="center"/>
              <w:rPr>
                <w:b w:val="0"/>
                <w:bCs w:val="0"/>
                <w:lang w:val="vi-VN" w:eastAsia="en-GB"/>
              </w:rPr>
            </w:pPr>
            <w:r>
              <w:t>ALT-OPS-07</w:t>
            </w:r>
          </w:p>
        </w:tc>
        <w:tc>
          <w:tcPr>
            <w:tcW w:w="2410" w:type="dxa"/>
            <w:vAlign w:val="center"/>
          </w:tcPr>
          <w:p w14:paraId="59B31F47" w14:textId="1E4BEFB1" w:rsidR="00A76B8A" w:rsidRPr="008347F8" w:rsidRDefault="00A76B8A" w:rsidP="00A76B8A">
            <w:pPr>
              <w:jc w:val="left"/>
              <w:cnfStyle w:val="000000000000" w:firstRow="0" w:lastRow="0" w:firstColumn="0" w:lastColumn="0" w:oddVBand="0" w:evenVBand="0" w:oddHBand="0" w:evenHBand="0" w:firstRowFirstColumn="0" w:firstRowLastColumn="0" w:lastRowFirstColumn="0" w:lastRowLastColumn="0"/>
              <w:rPr>
                <w:color w:val="auto"/>
                <w:sz w:val="24"/>
              </w:rPr>
            </w:pPr>
            <w:r>
              <w:t>Khách yêu cầu gia hạn</w:t>
            </w:r>
          </w:p>
        </w:tc>
        <w:tc>
          <w:tcPr>
            <w:tcW w:w="5522" w:type="dxa"/>
            <w:vAlign w:val="center"/>
          </w:tcPr>
          <w:p w14:paraId="47C3DEE7" w14:textId="62370D60" w:rsidR="00A76B8A" w:rsidRPr="008347F8" w:rsidRDefault="00A76B8A" w:rsidP="00A76B8A">
            <w:pPr>
              <w:cnfStyle w:val="000000000000" w:firstRow="0" w:lastRow="0" w:firstColumn="0" w:lastColumn="0" w:oddVBand="0" w:evenVBand="0" w:oddHBand="0" w:evenHBand="0" w:firstRowFirstColumn="0" w:firstRowLastColumn="0" w:lastRowFirstColumn="0" w:lastRowLastColumn="0"/>
              <w:rPr>
                <w:color w:val="auto"/>
                <w:sz w:val="24"/>
              </w:rPr>
            </w:pPr>
            <w:r>
              <w:t>Kiểm tra khung giờ tiếp theo, xác định giá bổ sung và chỉ gia hạn sau khi đáp ứng điều kiện thanh toán</w:t>
            </w:r>
          </w:p>
        </w:tc>
      </w:tr>
      <w:tr w:rsidR="00A76B8A" w:rsidRPr="008347F8" w14:paraId="6089D92E" w14:textId="77777777" w:rsidTr="00A76B8A">
        <w:tc>
          <w:tcPr>
            <w:cnfStyle w:val="001000000000" w:firstRow="0" w:lastRow="0" w:firstColumn="1" w:lastColumn="0" w:oddVBand="0" w:evenVBand="0" w:oddHBand="0" w:evenHBand="0" w:firstRowFirstColumn="0" w:firstRowLastColumn="0" w:lastRowFirstColumn="0" w:lastRowLastColumn="0"/>
            <w:tcW w:w="1129" w:type="dxa"/>
            <w:vAlign w:val="center"/>
          </w:tcPr>
          <w:p w14:paraId="1DBB81E6" w14:textId="7508FEED" w:rsidR="00A76B8A" w:rsidRDefault="00A76B8A" w:rsidP="00A76B8A">
            <w:pPr>
              <w:spacing w:line="276" w:lineRule="auto"/>
              <w:jc w:val="center"/>
              <w:rPr>
                <w:b w:val="0"/>
                <w:bCs w:val="0"/>
                <w:lang w:val="vi-VN" w:eastAsia="en-GB"/>
              </w:rPr>
            </w:pPr>
            <w:r>
              <w:t>ALT-OPS-08</w:t>
            </w:r>
          </w:p>
        </w:tc>
        <w:tc>
          <w:tcPr>
            <w:tcW w:w="2410" w:type="dxa"/>
            <w:vAlign w:val="center"/>
          </w:tcPr>
          <w:p w14:paraId="3D7320AF" w14:textId="7528CF3E" w:rsidR="00A76B8A" w:rsidRPr="008347F8" w:rsidRDefault="00A76B8A" w:rsidP="00A76B8A">
            <w:pPr>
              <w:jc w:val="left"/>
              <w:cnfStyle w:val="000000000000" w:firstRow="0" w:lastRow="0" w:firstColumn="0" w:lastColumn="0" w:oddVBand="0" w:evenVBand="0" w:oddHBand="0" w:evenHBand="0" w:firstRowFirstColumn="0" w:firstRowLastColumn="0" w:lastRowFirstColumn="0" w:lastRowLastColumn="0"/>
              <w:rPr>
                <w:color w:val="auto"/>
                <w:sz w:val="24"/>
              </w:rPr>
            </w:pPr>
            <w:r>
              <w:t>Khách phát sinh sản phẩm hoặc dịch vụ</w:t>
            </w:r>
          </w:p>
        </w:tc>
        <w:tc>
          <w:tcPr>
            <w:tcW w:w="5522" w:type="dxa"/>
            <w:vAlign w:val="center"/>
          </w:tcPr>
          <w:p w14:paraId="04B9A209" w14:textId="39A3752F" w:rsidR="00A76B8A" w:rsidRPr="008347F8" w:rsidRDefault="00A76B8A" w:rsidP="00A76B8A">
            <w:pPr>
              <w:cnfStyle w:val="000000000000" w:firstRow="0" w:lastRow="0" w:firstColumn="0" w:lastColumn="0" w:oddVBand="0" w:evenVBand="0" w:oddHBand="0" w:evenHBand="0" w:firstRowFirstColumn="0" w:firstRowLastColumn="0" w:lastRowFirstColumn="0" w:lastRowLastColumn="0"/>
              <w:rPr>
                <w:color w:val="auto"/>
                <w:sz w:val="24"/>
              </w:rPr>
            </w:pPr>
            <w:r>
              <w:t>Ghi nhận phát sinh và chuyển thông tin sang nghiệp vụ Bán hàng tại sân để tiếp tục xử lý</w:t>
            </w:r>
          </w:p>
        </w:tc>
      </w:tr>
      <w:tr w:rsidR="00A76B8A" w:rsidRPr="008347F8" w14:paraId="5C6843D7" w14:textId="77777777" w:rsidTr="00A76B8A">
        <w:tc>
          <w:tcPr>
            <w:cnfStyle w:val="001000000000" w:firstRow="0" w:lastRow="0" w:firstColumn="1" w:lastColumn="0" w:oddVBand="0" w:evenVBand="0" w:oddHBand="0" w:evenHBand="0" w:firstRowFirstColumn="0" w:firstRowLastColumn="0" w:lastRowFirstColumn="0" w:lastRowLastColumn="0"/>
            <w:tcW w:w="1129" w:type="dxa"/>
            <w:vAlign w:val="center"/>
          </w:tcPr>
          <w:p w14:paraId="235DB678" w14:textId="09E2F0D7" w:rsidR="00A76B8A" w:rsidRDefault="00A76B8A" w:rsidP="00A76B8A">
            <w:pPr>
              <w:spacing w:line="276" w:lineRule="auto"/>
              <w:jc w:val="center"/>
              <w:rPr>
                <w:b w:val="0"/>
                <w:bCs w:val="0"/>
                <w:lang w:val="vi-VN" w:eastAsia="en-GB"/>
              </w:rPr>
            </w:pPr>
            <w:r>
              <w:t>EXC-OPS-01</w:t>
            </w:r>
          </w:p>
        </w:tc>
        <w:tc>
          <w:tcPr>
            <w:tcW w:w="2410" w:type="dxa"/>
            <w:vAlign w:val="center"/>
          </w:tcPr>
          <w:p w14:paraId="5D2DDDA1" w14:textId="623E1789" w:rsidR="00A76B8A" w:rsidRPr="008347F8" w:rsidRDefault="00A76B8A" w:rsidP="00A76B8A">
            <w:pPr>
              <w:jc w:val="left"/>
              <w:cnfStyle w:val="000000000000" w:firstRow="0" w:lastRow="0" w:firstColumn="0" w:lastColumn="0" w:oddVBand="0" w:evenVBand="0" w:oddHBand="0" w:evenHBand="0" w:firstRowFirstColumn="0" w:firstRowLastColumn="0" w:lastRowFirstColumn="0" w:lastRowLastColumn="0"/>
              <w:rPr>
                <w:color w:val="auto"/>
                <w:sz w:val="24"/>
              </w:rPr>
            </w:pPr>
            <w:r>
              <w:t>Không tìm thấy booking</w:t>
            </w:r>
          </w:p>
        </w:tc>
        <w:tc>
          <w:tcPr>
            <w:tcW w:w="5522" w:type="dxa"/>
            <w:vAlign w:val="center"/>
          </w:tcPr>
          <w:p w14:paraId="439C40A1" w14:textId="0319BBCA" w:rsidR="00A76B8A" w:rsidRPr="008347F8" w:rsidRDefault="00A76B8A" w:rsidP="00A76B8A">
            <w:pPr>
              <w:cnfStyle w:val="000000000000" w:firstRow="0" w:lastRow="0" w:firstColumn="0" w:lastColumn="0" w:oddVBand="0" w:evenVBand="0" w:oddHBand="0" w:evenHBand="0" w:firstRowFirstColumn="0" w:firstRowLastColumn="0" w:lastRowFirstColumn="0" w:lastRowLastColumn="0"/>
              <w:rPr>
                <w:color w:val="auto"/>
                <w:sz w:val="24"/>
              </w:rPr>
            </w:pPr>
            <w:r>
              <w:t>Chưa cho khách nhận sân; yêu cầu bổ sung thông tin hoặc tạo booking tại quầy nếu sân còn trống</w:t>
            </w:r>
          </w:p>
        </w:tc>
      </w:tr>
      <w:tr w:rsidR="00A76B8A" w:rsidRPr="008347F8" w14:paraId="1F2E9124" w14:textId="77777777" w:rsidTr="00A76B8A">
        <w:tc>
          <w:tcPr>
            <w:cnfStyle w:val="001000000000" w:firstRow="0" w:lastRow="0" w:firstColumn="1" w:lastColumn="0" w:oddVBand="0" w:evenVBand="0" w:oddHBand="0" w:evenHBand="0" w:firstRowFirstColumn="0" w:firstRowLastColumn="0" w:lastRowFirstColumn="0" w:lastRowLastColumn="0"/>
            <w:tcW w:w="1129" w:type="dxa"/>
            <w:vAlign w:val="center"/>
          </w:tcPr>
          <w:p w14:paraId="26FF89C4" w14:textId="0D45DFC5" w:rsidR="00A76B8A" w:rsidRDefault="00A76B8A" w:rsidP="00A76B8A">
            <w:pPr>
              <w:spacing w:line="276" w:lineRule="auto"/>
              <w:jc w:val="center"/>
              <w:rPr>
                <w:b w:val="0"/>
                <w:bCs w:val="0"/>
                <w:lang w:val="vi-VN" w:eastAsia="en-GB"/>
              </w:rPr>
            </w:pPr>
            <w:r>
              <w:t>EXC-OPS-02</w:t>
            </w:r>
          </w:p>
        </w:tc>
        <w:tc>
          <w:tcPr>
            <w:tcW w:w="2410" w:type="dxa"/>
            <w:vAlign w:val="center"/>
          </w:tcPr>
          <w:p w14:paraId="3454E4F1" w14:textId="4CA64290" w:rsidR="00A76B8A" w:rsidRPr="008347F8" w:rsidRDefault="00A76B8A" w:rsidP="00A76B8A">
            <w:pPr>
              <w:jc w:val="left"/>
              <w:cnfStyle w:val="000000000000" w:firstRow="0" w:lastRow="0" w:firstColumn="0" w:lastColumn="0" w:oddVBand="0" w:evenVBand="0" w:oddHBand="0" w:evenHBand="0" w:firstRowFirstColumn="0" w:firstRowLastColumn="0" w:lastRowFirstColumn="0" w:lastRowLastColumn="0"/>
              <w:rPr>
                <w:color w:val="auto"/>
                <w:sz w:val="24"/>
              </w:rPr>
            </w:pPr>
            <w:r>
              <w:t>Booking thuộc cơ sở khác</w:t>
            </w:r>
          </w:p>
        </w:tc>
        <w:tc>
          <w:tcPr>
            <w:tcW w:w="5522" w:type="dxa"/>
            <w:vAlign w:val="center"/>
          </w:tcPr>
          <w:p w14:paraId="37DFC8FE" w14:textId="21546F6A" w:rsidR="00A76B8A" w:rsidRPr="008347F8" w:rsidRDefault="00A76B8A" w:rsidP="00A76B8A">
            <w:pPr>
              <w:cnfStyle w:val="000000000000" w:firstRow="0" w:lastRow="0" w:firstColumn="0" w:lastColumn="0" w:oddVBand="0" w:evenVBand="0" w:oddHBand="0" w:evenHBand="0" w:firstRowFirstColumn="0" w:firstRowLastColumn="0" w:lastRowFirstColumn="0" w:lastRowLastColumn="0"/>
              <w:rPr>
                <w:color w:val="auto"/>
                <w:sz w:val="24"/>
              </w:rPr>
            </w:pPr>
            <w:r>
              <w:t>Không tiếp nhận tại cơ sở hiện tại và hướng dẫn Khách hàng kiểm tra lại địa điểm</w:t>
            </w:r>
          </w:p>
        </w:tc>
      </w:tr>
      <w:tr w:rsidR="00A76B8A" w:rsidRPr="008347F8" w14:paraId="06185395" w14:textId="77777777" w:rsidTr="00A76B8A">
        <w:tc>
          <w:tcPr>
            <w:cnfStyle w:val="001000000000" w:firstRow="0" w:lastRow="0" w:firstColumn="1" w:lastColumn="0" w:oddVBand="0" w:evenVBand="0" w:oddHBand="0" w:evenHBand="0" w:firstRowFirstColumn="0" w:firstRowLastColumn="0" w:lastRowFirstColumn="0" w:lastRowLastColumn="0"/>
            <w:tcW w:w="1129" w:type="dxa"/>
            <w:vAlign w:val="center"/>
          </w:tcPr>
          <w:p w14:paraId="5882D5E3" w14:textId="3F42E949" w:rsidR="00A76B8A" w:rsidRDefault="00A76B8A" w:rsidP="00A76B8A">
            <w:pPr>
              <w:spacing w:line="276" w:lineRule="auto"/>
              <w:jc w:val="center"/>
              <w:rPr>
                <w:b w:val="0"/>
                <w:bCs w:val="0"/>
                <w:lang w:val="vi-VN" w:eastAsia="en-GB"/>
              </w:rPr>
            </w:pPr>
            <w:r>
              <w:t>EXC-OPS-03</w:t>
            </w:r>
          </w:p>
        </w:tc>
        <w:tc>
          <w:tcPr>
            <w:tcW w:w="2410" w:type="dxa"/>
            <w:vAlign w:val="center"/>
          </w:tcPr>
          <w:p w14:paraId="2E544E11" w14:textId="04FC5CB5" w:rsidR="00A76B8A" w:rsidRPr="008347F8" w:rsidRDefault="00A76B8A" w:rsidP="00A76B8A">
            <w:pPr>
              <w:jc w:val="left"/>
              <w:cnfStyle w:val="000000000000" w:firstRow="0" w:lastRow="0" w:firstColumn="0" w:lastColumn="0" w:oddVBand="0" w:evenVBand="0" w:oddHBand="0" w:evenHBand="0" w:firstRowFirstColumn="0" w:firstRowLastColumn="0" w:lastRowFirstColumn="0" w:lastRowLastColumn="0"/>
              <w:rPr>
                <w:color w:val="auto"/>
                <w:sz w:val="24"/>
              </w:rPr>
            </w:pPr>
            <w:r>
              <w:t>Booking đã bị hủy, hoàn tiền hoặc hết hiệu lực</w:t>
            </w:r>
          </w:p>
        </w:tc>
        <w:tc>
          <w:tcPr>
            <w:tcW w:w="5522" w:type="dxa"/>
            <w:vAlign w:val="center"/>
          </w:tcPr>
          <w:p w14:paraId="7343AB87" w14:textId="607D2E4B" w:rsidR="00A76B8A" w:rsidRPr="008347F8" w:rsidRDefault="00A76B8A" w:rsidP="00A76B8A">
            <w:pPr>
              <w:cnfStyle w:val="000000000000" w:firstRow="0" w:lastRow="0" w:firstColumn="0" w:lastColumn="0" w:oddVBand="0" w:evenVBand="0" w:oddHBand="0" w:evenHBand="0" w:firstRowFirstColumn="0" w:firstRowLastColumn="0" w:lastRowFirstColumn="0" w:lastRowLastColumn="0"/>
              <w:rPr>
                <w:color w:val="auto"/>
                <w:sz w:val="24"/>
              </w:rPr>
            </w:pPr>
            <w:r>
              <w:t>Từ chối check-in và thông báo lý do cho Khách hàng</w:t>
            </w:r>
          </w:p>
        </w:tc>
      </w:tr>
      <w:tr w:rsidR="00A76B8A" w:rsidRPr="008347F8" w14:paraId="6E98D56F" w14:textId="77777777" w:rsidTr="00A76B8A">
        <w:tc>
          <w:tcPr>
            <w:cnfStyle w:val="001000000000" w:firstRow="0" w:lastRow="0" w:firstColumn="1" w:lastColumn="0" w:oddVBand="0" w:evenVBand="0" w:oddHBand="0" w:evenHBand="0" w:firstRowFirstColumn="0" w:firstRowLastColumn="0" w:lastRowFirstColumn="0" w:lastRowLastColumn="0"/>
            <w:tcW w:w="1129" w:type="dxa"/>
            <w:vAlign w:val="center"/>
          </w:tcPr>
          <w:p w14:paraId="6E4B2037" w14:textId="3D65E955" w:rsidR="00A76B8A" w:rsidRDefault="00A76B8A" w:rsidP="00A76B8A">
            <w:pPr>
              <w:spacing w:line="276" w:lineRule="auto"/>
              <w:jc w:val="center"/>
              <w:rPr>
                <w:b w:val="0"/>
                <w:bCs w:val="0"/>
                <w:lang w:val="vi-VN" w:eastAsia="en-GB"/>
              </w:rPr>
            </w:pPr>
            <w:r>
              <w:t>EXC-OPS-04</w:t>
            </w:r>
          </w:p>
        </w:tc>
        <w:tc>
          <w:tcPr>
            <w:tcW w:w="2410" w:type="dxa"/>
            <w:vAlign w:val="center"/>
          </w:tcPr>
          <w:p w14:paraId="531FDACF" w14:textId="09B545E9" w:rsidR="00A76B8A" w:rsidRPr="008347F8" w:rsidRDefault="00A76B8A" w:rsidP="00A76B8A">
            <w:pPr>
              <w:jc w:val="left"/>
              <w:cnfStyle w:val="000000000000" w:firstRow="0" w:lastRow="0" w:firstColumn="0" w:lastColumn="0" w:oddVBand="0" w:evenVBand="0" w:oddHBand="0" w:evenHBand="0" w:firstRowFirstColumn="0" w:firstRowLastColumn="0" w:lastRowFirstColumn="0" w:lastRowLastColumn="0"/>
              <w:rPr>
                <w:color w:val="auto"/>
                <w:sz w:val="24"/>
              </w:rPr>
            </w:pPr>
            <w:r>
              <w:t>Booking chưa đáp ứng điều kiện thanh toán</w:t>
            </w:r>
          </w:p>
        </w:tc>
        <w:tc>
          <w:tcPr>
            <w:tcW w:w="5522" w:type="dxa"/>
            <w:vAlign w:val="center"/>
          </w:tcPr>
          <w:p w14:paraId="081A28B8" w14:textId="0A47C1EE" w:rsidR="00A76B8A" w:rsidRPr="008347F8" w:rsidRDefault="00A76B8A" w:rsidP="00A76B8A">
            <w:pPr>
              <w:cnfStyle w:val="000000000000" w:firstRow="0" w:lastRow="0" w:firstColumn="0" w:lastColumn="0" w:oddVBand="0" w:evenVBand="0" w:oddHBand="0" w:evenHBand="0" w:firstRowFirstColumn="0" w:firstRowLastColumn="0" w:lastRowFirstColumn="0" w:lastRowLastColumn="0"/>
              <w:rPr>
                <w:color w:val="auto"/>
                <w:sz w:val="24"/>
              </w:rPr>
            </w:pPr>
            <w:r>
              <w:t>Chưa bàn giao sân; hướng dẫn Khách hàng hoàn tất thanh toán hoặc xử lý theo chính sách của cơ sở</w:t>
            </w:r>
          </w:p>
        </w:tc>
      </w:tr>
      <w:tr w:rsidR="00A76B8A" w:rsidRPr="008347F8" w14:paraId="6D50F388" w14:textId="77777777" w:rsidTr="00A76B8A">
        <w:tc>
          <w:tcPr>
            <w:cnfStyle w:val="001000000000" w:firstRow="0" w:lastRow="0" w:firstColumn="1" w:lastColumn="0" w:oddVBand="0" w:evenVBand="0" w:oddHBand="0" w:evenHBand="0" w:firstRowFirstColumn="0" w:firstRowLastColumn="0" w:lastRowFirstColumn="0" w:lastRowLastColumn="0"/>
            <w:tcW w:w="1129" w:type="dxa"/>
            <w:vAlign w:val="center"/>
          </w:tcPr>
          <w:p w14:paraId="7841052C" w14:textId="7DE78978" w:rsidR="00A76B8A" w:rsidRDefault="00A76B8A" w:rsidP="00A76B8A">
            <w:pPr>
              <w:spacing w:line="276" w:lineRule="auto"/>
              <w:jc w:val="center"/>
              <w:rPr>
                <w:b w:val="0"/>
                <w:bCs w:val="0"/>
                <w:lang w:val="vi-VN" w:eastAsia="en-GB"/>
              </w:rPr>
            </w:pPr>
            <w:r>
              <w:t>EXC-OPS-05</w:t>
            </w:r>
          </w:p>
        </w:tc>
        <w:tc>
          <w:tcPr>
            <w:tcW w:w="2410" w:type="dxa"/>
            <w:vAlign w:val="center"/>
          </w:tcPr>
          <w:p w14:paraId="717060F1" w14:textId="3691C1C5" w:rsidR="00A76B8A" w:rsidRPr="008347F8" w:rsidRDefault="00A76B8A" w:rsidP="00A76B8A">
            <w:pPr>
              <w:jc w:val="left"/>
              <w:cnfStyle w:val="000000000000" w:firstRow="0" w:lastRow="0" w:firstColumn="0" w:lastColumn="0" w:oddVBand="0" w:evenVBand="0" w:oddHBand="0" w:evenHBand="0" w:firstRowFirstColumn="0" w:firstRowLastColumn="0" w:lastRowFirstColumn="0" w:lastRowLastColumn="0"/>
              <w:rPr>
                <w:color w:val="auto"/>
                <w:sz w:val="24"/>
              </w:rPr>
            </w:pPr>
            <w:r>
              <w:t>Booking đã được check-in</w:t>
            </w:r>
          </w:p>
        </w:tc>
        <w:tc>
          <w:tcPr>
            <w:tcW w:w="5522" w:type="dxa"/>
            <w:vAlign w:val="center"/>
          </w:tcPr>
          <w:p w14:paraId="7F43F668" w14:textId="10C3821A" w:rsidR="00A76B8A" w:rsidRPr="008347F8" w:rsidRDefault="00A76B8A" w:rsidP="00A76B8A">
            <w:pPr>
              <w:cnfStyle w:val="000000000000" w:firstRow="0" w:lastRow="0" w:firstColumn="0" w:lastColumn="0" w:oddVBand="0" w:evenVBand="0" w:oddHBand="0" w:evenHBand="0" w:firstRowFirstColumn="0" w:firstRowLastColumn="0" w:lastRowFirstColumn="0" w:lastRowLastColumn="0"/>
              <w:rPr>
                <w:color w:val="auto"/>
                <w:sz w:val="24"/>
              </w:rPr>
            </w:pPr>
            <w:r>
              <w:t>Không ghi nhận check-in lần thứ hai; kiểm tra người đang sử dụng và lịch sử thao tác</w:t>
            </w:r>
          </w:p>
        </w:tc>
      </w:tr>
      <w:tr w:rsidR="00A76B8A" w:rsidRPr="008347F8" w14:paraId="58E3914F" w14:textId="77777777" w:rsidTr="00A76B8A">
        <w:tc>
          <w:tcPr>
            <w:cnfStyle w:val="001000000000" w:firstRow="0" w:lastRow="0" w:firstColumn="1" w:lastColumn="0" w:oddVBand="0" w:evenVBand="0" w:oddHBand="0" w:evenHBand="0" w:firstRowFirstColumn="0" w:firstRowLastColumn="0" w:lastRowFirstColumn="0" w:lastRowLastColumn="0"/>
            <w:tcW w:w="1129" w:type="dxa"/>
            <w:vAlign w:val="center"/>
          </w:tcPr>
          <w:p w14:paraId="559B9D12" w14:textId="3762E9A0" w:rsidR="00A76B8A" w:rsidRDefault="00A76B8A" w:rsidP="00A76B8A">
            <w:pPr>
              <w:spacing w:line="276" w:lineRule="auto"/>
              <w:jc w:val="center"/>
              <w:rPr>
                <w:b w:val="0"/>
                <w:bCs w:val="0"/>
                <w:lang w:val="vi-VN" w:eastAsia="en-GB"/>
              </w:rPr>
            </w:pPr>
            <w:r>
              <w:t>EXC-OPS-06</w:t>
            </w:r>
          </w:p>
        </w:tc>
        <w:tc>
          <w:tcPr>
            <w:tcW w:w="2410" w:type="dxa"/>
            <w:vAlign w:val="center"/>
          </w:tcPr>
          <w:p w14:paraId="4DE58E56" w14:textId="68A97238" w:rsidR="00A76B8A" w:rsidRPr="008347F8" w:rsidRDefault="00A76B8A" w:rsidP="00A76B8A">
            <w:pPr>
              <w:jc w:val="left"/>
              <w:cnfStyle w:val="000000000000" w:firstRow="0" w:lastRow="0" w:firstColumn="0" w:lastColumn="0" w:oddVBand="0" w:evenVBand="0" w:oddHBand="0" w:evenHBand="0" w:firstRowFirstColumn="0" w:firstRowLastColumn="0" w:lastRowFirstColumn="0" w:lastRowLastColumn="0"/>
              <w:rPr>
                <w:color w:val="auto"/>
                <w:sz w:val="24"/>
              </w:rPr>
            </w:pPr>
            <w:r>
              <w:t>Booking đã được check-out hoặc đã sử dụng</w:t>
            </w:r>
          </w:p>
        </w:tc>
        <w:tc>
          <w:tcPr>
            <w:tcW w:w="5522" w:type="dxa"/>
            <w:vAlign w:val="center"/>
          </w:tcPr>
          <w:p w14:paraId="7A924810" w14:textId="478FB90B" w:rsidR="00A76B8A" w:rsidRPr="008347F8" w:rsidRDefault="00A76B8A" w:rsidP="00A76B8A">
            <w:pPr>
              <w:cnfStyle w:val="000000000000" w:firstRow="0" w:lastRow="0" w:firstColumn="0" w:lastColumn="0" w:oddVBand="0" w:evenVBand="0" w:oddHBand="0" w:evenHBand="0" w:firstRowFirstColumn="0" w:firstRowLastColumn="0" w:lastRowFirstColumn="0" w:lastRowLastColumn="0"/>
              <w:rPr>
                <w:color w:val="auto"/>
                <w:sz w:val="24"/>
              </w:rPr>
            </w:pPr>
            <w:r>
              <w:t>Không cho check-in lại nếu chưa có điều chỉnh hợp lệ từ người có thẩm quyền</w:t>
            </w:r>
          </w:p>
        </w:tc>
      </w:tr>
      <w:tr w:rsidR="00A76B8A" w:rsidRPr="008347F8" w14:paraId="09B03068" w14:textId="77777777" w:rsidTr="00A76B8A">
        <w:tc>
          <w:tcPr>
            <w:cnfStyle w:val="001000000000" w:firstRow="0" w:lastRow="0" w:firstColumn="1" w:lastColumn="0" w:oddVBand="0" w:evenVBand="0" w:oddHBand="0" w:evenHBand="0" w:firstRowFirstColumn="0" w:firstRowLastColumn="0" w:lastRowFirstColumn="0" w:lastRowLastColumn="0"/>
            <w:tcW w:w="1129" w:type="dxa"/>
            <w:vAlign w:val="center"/>
          </w:tcPr>
          <w:p w14:paraId="2D4A7B83" w14:textId="6FBAA7A5" w:rsidR="00A76B8A" w:rsidRDefault="00A76B8A" w:rsidP="00A76B8A">
            <w:pPr>
              <w:spacing w:line="276" w:lineRule="auto"/>
              <w:jc w:val="center"/>
              <w:rPr>
                <w:b w:val="0"/>
                <w:bCs w:val="0"/>
                <w:lang w:val="vi-VN" w:eastAsia="en-GB"/>
              </w:rPr>
            </w:pPr>
            <w:r>
              <w:t>EXC-OPS-07</w:t>
            </w:r>
          </w:p>
        </w:tc>
        <w:tc>
          <w:tcPr>
            <w:tcW w:w="2410" w:type="dxa"/>
            <w:vAlign w:val="center"/>
          </w:tcPr>
          <w:p w14:paraId="1D711514" w14:textId="66BE5E2C" w:rsidR="00A76B8A" w:rsidRPr="008347F8" w:rsidRDefault="00A76B8A" w:rsidP="00A76B8A">
            <w:pPr>
              <w:jc w:val="left"/>
              <w:cnfStyle w:val="000000000000" w:firstRow="0" w:lastRow="0" w:firstColumn="0" w:lastColumn="0" w:oddVBand="0" w:evenVBand="0" w:oddHBand="0" w:evenHBand="0" w:firstRowFirstColumn="0" w:firstRowLastColumn="0" w:lastRowFirstColumn="0" w:lastRowLastColumn="0"/>
              <w:rPr>
                <w:color w:val="auto"/>
                <w:sz w:val="24"/>
              </w:rPr>
            </w:pPr>
            <w:r>
              <w:t>Khách đến sai ngày hoặc ngoài thời gian cho phép</w:t>
            </w:r>
          </w:p>
        </w:tc>
        <w:tc>
          <w:tcPr>
            <w:tcW w:w="5522" w:type="dxa"/>
            <w:vAlign w:val="center"/>
          </w:tcPr>
          <w:p w14:paraId="1642547E" w14:textId="302FBA4B" w:rsidR="00A76B8A" w:rsidRPr="008347F8" w:rsidRDefault="00A76B8A" w:rsidP="00A76B8A">
            <w:pPr>
              <w:cnfStyle w:val="000000000000" w:firstRow="0" w:lastRow="0" w:firstColumn="0" w:lastColumn="0" w:oddVBand="0" w:evenVBand="0" w:oddHBand="0" w:evenHBand="0" w:firstRowFirstColumn="0" w:firstRowLastColumn="0" w:lastRowFirstColumn="0" w:lastRowLastColumn="0"/>
              <w:rPr>
                <w:color w:val="auto"/>
                <w:sz w:val="24"/>
              </w:rPr>
            </w:pPr>
            <w:r>
              <w:t>Từ chối nhận sân hoặc chuyển sang quy trình thay đổi booking nếu chính sách cho phép</w:t>
            </w:r>
          </w:p>
        </w:tc>
      </w:tr>
      <w:tr w:rsidR="00A76B8A" w:rsidRPr="008347F8" w14:paraId="2B65A0F8" w14:textId="77777777" w:rsidTr="00A76B8A">
        <w:tc>
          <w:tcPr>
            <w:cnfStyle w:val="001000000000" w:firstRow="0" w:lastRow="0" w:firstColumn="1" w:lastColumn="0" w:oddVBand="0" w:evenVBand="0" w:oddHBand="0" w:evenHBand="0" w:firstRowFirstColumn="0" w:firstRowLastColumn="0" w:lastRowFirstColumn="0" w:lastRowLastColumn="0"/>
            <w:tcW w:w="1129" w:type="dxa"/>
            <w:vAlign w:val="center"/>
          </w:tcPr>
          <w:p w14:paraId="473DB5F6" w14:textId="320A8FD6" w:rsidR="00A76B8A" w:rsidRDefault="00A76B8A" w:rsidP="00A76B8A">
            <w:pPr>
              <w:spacing w:line="276" w:lineRule="auto"/>
              <w:jc w:val="center"/>
              <w:rPr>
                <w:b w:val="0"/>
                <w:bCs w:val="0"/>
                <w:lang w:val="vi-VN" w:eastAsia="en-GB"/>
              </w:rPr>
            </w:pPr>
            <w:r>
              <w:t>EXC-OPS-08</w:t>
            </w:r>
          </w:p>
        </w:tc>
        <w:tc>
          <w:tcPr>
            <w:tcW w:w="2410" w:type="dxa"/>
            <w:vAlign w:val="center"/>
          </w:tcPr>
          <w:p w14:paraId="257A7057" w14:textId="5A3CCE3F" w:rsidR="00A76B8A" w:rsidRPr="008347F8" w:rsidRDefault="00A76B8A" w:rsidP="00A76B8A">
            <w:pPr>
              <w:jc w:val="left"/>
              <w:cnfStyle w:val="000000000000" w:firstRow="0" w:lastRow="0" w:firstColumn="0" w:lastColumn="0" w:oddVBand="0" w:evenVBand="0" w:oddHBand="0" w:evenHBand="0" w:firstRowFirstColumn="0" w:firstRowLastColumn="0" w:lastRowFirstColumn="0" w:lastRowLastColumn="0"/>
              <w:rPr>
                <w:color w:val="auto"/>
                <w:sz w:val="24"/>
              </w:rPr>
            </w:pPr>
            <w:r>
              <w:t>Khách không đến trong thời hạn quy định</w:t>
            </w:r>
          </w:p>
        </w:tc>
        <w:tc>
          <w:tcPr>
            <w:tcW w:w="5522" w:type="dxa"/>
            <w:vAlign w:val="center"/>
          </w:tcPr>
          <w:p w14:paraId="65348881" w14:textId="69C127FE" w:rsidR="00A76B8A" w:rsidRPr="008347F8" w:rsidRDefault="00A76B8A" w:rsidP="00A76B8A">
            <w:pPr>
              <w:cnfStyle w:val="000000000000" w:firstRow="0" w:lastRow="0" w:firstColumn="0" w:lastColumn="0" w:oddVBand="0" w:evenVBand="0" w:oddHBand="0" w:evenHBand="0" w:firstRowFirstColumn="0" w:firstRowLastColumn="0" w:lastRowFirstColumn="0" w:lastRowLastColumn="0"/>
              <w:rPr>
                <w:color w:val="auto"/>
                <w:sz w:val="24"/>
              </w:rPr>
            </w:pPr>
            <w:r>
              <w:t>Đánh dấu vắng mặt theo chính sách; booking không được tự động hoàn tiền và sân được xử lý theo quy định của cơ sở</w:t>
            </w:r>
          </w:p>
        </w:tc>
      </w:tr>
      <w:tr w:rsidR="00A76B8A" w:rsidRPr="008347F8" w14:paraId="0A7FC4F3" w14:textId="77777777" w:rsidTr="00A76B8A">
        <w:tc>
          <w:tcPr>
            <w:cnfStyle w:val="001000000000" w:firstRow="0" w:lastRow="0" w:firstColumn="1" w:lastColumn="0" w:oddVBand="0" w:evenVBand="0" w:oddHBand="0" w:evenHBand="0" w:firstRowFirstColumn="0" w:firstRowLastColumn="0" w:lastRowFirstColumn="0" w:lastRowLastColumn="0"/>
            <w:tcW w:w="1129" w:type="dxa"/>
            <w:vAlign w:val="center"/>
          </w:tcPr>
          <w:p w14:paraId="74DD1758" w14:textId="322824B3" w:rsidR="00A76B8A" w:rsidRDefault="00A76B8A" w:rsidP="00A76B8A">
            <w:pPr>
              <w:spacing w:line="276" w:lineRule="auto"/>
              <w:jc w:val="center"/>
              <w:rPr>
                <w:b w:val="0"/>
                <w:bCs w:val="0"/>
                <w:lang w:val="vi-VN" w:eastAsia="en-GB"/>
              </w:rPr>
            </w:pPr>
            <w:r>
              <w:t>EXC-OPS-09</w:t>
            </w:r>
          </w:p>
        </w:tc>
        <w:tc>
          <w:tcPr>
            <w:tcW w:w="2410" w:type="dxa"/>
            <w:vAlign w:val="center"/>
          </w:tcPr>
          <w:p w14:paraId="60D56F39" w14:textId="4914B04F" w:rsidR="00A76B8A" w:rsidRPr="008347F8" w:rsidRDefault="00A76B8A" w:rsidP="00A76B8A">
            <w:pPr>
              <w:jc w:val="left"/>
              <w:cnfStyle w:val="000000000000" w:firstRow="0" w:lastRow="0" w:firstColumn="0" w:lastColumn="0" w:oddVBand="0" w:evenVBand="0" w:oddHBand="0" w:evenHBand="0" w:firstRowFirstColumn="0" w:firstRowLastColumn="0" w:lastRowFirstColumn="0" w:lastRowLastColumn="0"/>
              <w:rPr>
                <w:color w:val="auto"/>
                <w:sz w:val="24"/>
              </w:rPr>
            </w:pPr>
            <w:r>
              <w:t>Sân đang bảo trì, bị khóa hoặc chưa sẵn sàng</w:t>
            </w:r>
          </w:p>
        </w:tc>
        <w:tc>
          <w:tcPr>
            <w:tcW w:w="5522" w:type="dxa"/>
            <w:vAlign w:val="center"/>
          </w:tcPr>
          <w:p w14:paraId="7718B90B" w14:textId="39BC92E7" w:rsidR="00A76B8A" w:rsidRPr="008347F8" w:rsidRDefault="00A76B8A" w:rsidP="00A76B8A">
            <w:pPr>
              <w:cnfStyle w:val="000000000000" w:firstRow="0" w:lastRow="0" w:firstColumn="0" w:lastColumn="0" w:oddVBand="0" w:evenVBand="0" w:oddHBand="0" w:evenHBand="0" w:firstRowFirstColumn="0" w:firstRowLastColumn="0" w:lastRowFirstColumn="0" w:lastRowLastColumn="0"/>
              <w:rPr>
                <w:color w:val="auto"/>
                <w:sz w:val="24"/>
              </w:rPr>
            </w:pPr>
            <w:r>
              <w:t>Chưa bàn giao sân; ưu tiên chuyển sân tương đương hoặc xử lý đổi lịch, bù thời gian hay hoàn tiền theo chính sách</w:t>
            </w:r>
          </w:p>
        </w:tc>
      </w:tr>
      <w:tr w:rsidR="00A76B8A" w:rsidRPr="008347F8" w14:paraId="0D93F43B" w14:textId="77777777" w:rsidTr="003655DF">
        <w:tc>
          <w:tcPr>
            <w:cnfStyle w:val="001000000000" w:firstRow="0" w:lastRow="0" w:firstColumn="1" w:lastColumn="0" w:oddVBand="0" w:evenVBand="0" w:oddHBand="0" w:evenHBand="0" w:firstRowFirstColumn="0" w:firstRowLastColumn="0" w:lastRowFirstColumn="0" w:lastRowLastColumn="0"/>
            <w:tcW w:w="1129" w:type="dxa"/>
            <w:vAlign w:val="center"/>
          </w:tcPr>
          <w:p w14:paraId="44F1FFD5" w14:textId="125C7758" w:rsidR="00A76B8A" w:rsidRDefault="00A76B8A" w:rsidP="00A76B8A">
            <w:pPr>
              <w:spacing w:line="276" w:lineRule="auto"/>
              <w:jc w:val="center"/>
              <w:rPr>
                <w:b w:val="0"/>
                <w:bCs w:val="0"/>
                <w:lang w:val="vi-VN" w:eastAsia="en-GB"/>
              </w:rPr>
            </w:pPr>
            <w:r>
              <w:t>EXC-OPS-10</w:t>
            </w:r>
          </w:p>
        </w:tc>
        <w:tc>
          <w:tcPr>
            <w:tcW w:w="2410" w:type="dxa"/>
            <w:vAlign w:val="center"/>
          </w:tcPr>
          <w:p w14:paraId="12F05C4F" w14:textId="005B3321" w:rsidR="00A76B8A" w:rsidRPr="008347F8" w:rsidRDefault="00A76B8A" w:rsidP="00A76B8A">
            <w:pPr>
              <w:jc w:val="left"/>
              <w:cnfStyle w:val="000000000000" w:firstRow="0" w:lastRow="0" w:firstColumn="0" w:lastColumn="0" w:oddVBand="0" w:evenVBand="0" w:oddHBand="0" w:evenHBand="0" w:firstRowFirstColumn="0" w:firstRowLastColumn="0" w:lastRowFirstColumn="0" w:lastRowLastColumn="0"/>
              <w:rPr>
                <w:color w:val="auto"/>
                <w:sz w:val="24"/>
              </w:rPr>
            </w:pPr>
            <w:r>
              <w:t>Sân đang có khách khác sử dụng</w:t>
            </w:r>
          </w:p>
        </w:tc>
        <w:tc>
          <w:tcPr>
            <w:tcW w:w="5522" w:type="dxa"/>
            <w:vAlign w:val="center"/>
          </w:tcPr>
          <w:p w14:paraId="2A11F294" w14:textId="45C52964" w:rsidR="00A76B8A" w:rsidRPr="008347F8" w:rsidRDefault="00A76B8A" w:rsidP="00A76B8A">
            <w:pPr>
              <w:cnfStyle w:val="000000000000" w:firstRow="0" w:lastRow="0" w:firstColumn="0" w:lastColumn="0" w:oddVBand="0" w:evenVBand="0" w:oddHBand="0" w:evenHBand="0" w:firstRowFirstColumn="0" w:firstRowLastColumn="0" w:lastRowFirstColumn="0" w:lastRowLastColumn="0"/>
              <w:rPr>
                <w:color w:val="auto"/>
                <w:sz w:val="24"/>
              </w:rPr>
            </w:pPr>
            <w:r>
              <w:t>Không bàn giao chồng lấn; kiểm tra lịch và xử lý thời gian chờ hoặc phương án thay thế</w:t>
            </w:r>
          </w:p>
        </w:tc>
      </w:tr>
      <w:tr w:rsidR="00A76B8A" w:rsidRPr="008347F8" w14:paraId="2D2F6AD0" w14:textId="77777777" w:rsidTr="003655DF">
        <w:tc>
          <w:tcPr>
            <w:cnfStyle w:val="001000000000" w:firstRow="0" w:lastRow="0" w:firstColumn="1" w:lastColumn="0" w:oddVBand="0" w:evenVBand="0" w:oddHBand="0" w:evenHBand="0" w:firstRowFirstColumn="0" w:firstRowLastColumn="0" w:lastRowFirstColumn="0" w:lastRowLastColumn="0"/>
            <w:tcW w:w="1129" w:type="dxa"/>
            <w:vAlign w:val="center"/>
          </w:tcPr>
          <w:p w14:paraId="000D3475" w14:textId="37D1C835" w:rsidR="00A76B8A" w:rsidRDefault="00A76B8A" w:rsidP="00A76B8A">
            <w:pPr>
              <w:spacing w:line="276" w:lineRule="auto"/>
              <w:jc w:val="center"/>
              <w:rPr>
                <w:b w:val="0"/>
                <w:bCs w:val="0"/>
                <w:lang w:val="vi-VN" w:eastAsia="en-GB"/>
              </w:rPr>
            </w:pPr>
            <w:r>
              <w:t>EXC-OPS-11</w:t>
            </w:r>
          </w:p>
        </w:tc>
        <w:tc>
          <w:tcPr>
            <w:tcW w:w="2410" w:type="dxa"/>
            <w:vAlign w:val="center"/>
          </w:tcPr>
          <w:p w14:paraId="15A228C0" w14:textId="05FA6A2E" w:rsidR="00A76B8A" w:rsidRPr="008347F8" w:rsidRDefault="00A76B8A" w:rsidP="00A76B8A">
            <w:pPr>
              <w:jc w:val="left"/>
              <w:cnfStyle w:val="000000000000" w:firstRow="0" w:lastRow="0" w:firstColumn="0" w:lastColumn="0" w:oddVBand="0" w:evenVBand="0" w:oddHBand="0" w:evenHBand="0" w:firstRowFirstColumn="0" w:firstRowLastColumn="0" w:lastRowFirstColumn="0" w:lastRowLastColumn="0"/>
              <w:rPr>
                <w:color w:val="auto"/>
                <w:sz w:val="24"/>
              </w:rPr>
            </w:pPr>
            <w:r>
              <w:t>Khách sử dụng quá giờ</w:t>
            </w:r>
          </w:p>
        </w:tc>
        <w:tc>
          <w:tcPr>
            <w:tcW w:w="5522" w:type="dxa"/>
            <w:vAlign w:val="center"/>
          </w:tcPr>
          <w:p w14:paraId="090202BB" w14:textId="72C820C7" w:rsidR="00A76B8A" w:rsidRPr="008347F8" w:rsidRDefault="00A76B8A" w:rsidP="00A76B8A">
            <w:pPr>
              <w:cnfStyle w:val="000000000000" w:firstRow="0" w:lastRow="0" w:firstColumn="0" w:lastColumn="0" w:oddVBand="0" w:evenVBand="0" w:oddHBand="0" w:evenHBand="0" w:firstRowFirstColumn="0" w:firstRowLastColumn="0" w:lastRowFirstColumn="0" w:lastRowLastColumn="0"/>
              <w:rPr>
                <w:color w:val="auto"/>
                <w:sz w:val="24"/>
              </w:rPr>
            </w:pPr>
            <w:r>
              <w:t>Ghi nhận thời gian vượt quá, yêu cầu kết thúc nếu ảnh hưởng lượt sau và xử lý khoản phí theo chính sách</w:t>
            </w:r>
          </w:p>
        </w:tc>
      </w:tr>
      <w:tr w:rsidR="00A76B8A" w:rsidRPr="008347F8" w14:paraId="40F6A25B" w14:textId="77777777" w:rsidTr="003655DF">
        <w:tc>
          <w:tcPr>
            <w:cnfStyle w:val="001000000000" w:firstRow="0" w:lastRow="0" w:firstColumn="1" w:lastColumn="0" w:oddVBand="0" w:evenVBand="0" w:oddHBand="0" w:evenHBand="0" w:firstRowFirstColumn="0" w:firstRowLastColumn="0" w:lastRowFirstColumn="0" w:lastRowLastColumn="0"/>
            <w:tcW w:w="1129" w:type="dxa"/>
            <w:vAlign w:val="center"/>
          </w:tcPr>
          <w:p w14:paraId="0F217BA9" w14:textId="029E69BC" w:rsidR="00A76B8A" w:rsidRDefault="00A76B8A" w:rsidP="00A76B8A">
            <w:pPr>
              <w:spacing w:line="276" w:lineRule="auto"/>
              <w:jc w:val="center"/>
              <w:rPr>
                <w:b w:val="0"/>
                <w:bCs w:val="0"/>
                <w:lang w:val="vi-VN" w:eastAsia="en-GB"/>
              </w:rPr>
            </w:pPr>
            <w:r>
              <w:lastRenderedPageBreak/>
              <w:t>EXC-OPS-12</w:t>
            </w:r>
          </w:p>
        </w:tc>
        <w:tc>
          <w:tcPr>
            <w:tcW w:w="2410" w:type="dxa"/>
            <w:vAlign w:val="center"/>
          </w:tcPr>
          <w:p w14:paraId="1291B859" w14:textId="124AF318" w:rsidR="00A76B8A" w:rsidRPr="008347F8" w:rsidRDefault="00A76B8A" w:rsidP="00A76B8A">
            <w:pPr>
              <w:jc w:val="left"/>
              <w:cnfStyle w:val="000000000000" w:firstRow="0" w:lastRow="0" w:firstColumn="0" w:lastColumn="0" w:oddVBand="0" w:evenVBand="0" w:oddHBand="0" w:evenHBand="0" w:firstRowFirstColumn="0" w:firstRowLastColumn="0" w:lastRowFirstColumn="0" w:lastRowLastColumn="0"/>
              <w:rPr>
                <w:color w:val="auto"/>
                <w:sz w:val="24"/>
              </w:rPr>
            </w:pPr>
            <w:r>
              <w:t>Khách hoặc sự cố gây hư hỏng tài sản</w:t>
            </w:r>
          </w:p>
        </w:tc>
        <w:tc>
          <w:tcPr>
            <w:tcW w:w="5522" w:type="dxa"/>
            <w:vAlign w:val="center"/>
          </w:tcPr>
          <w:p w14:paraId="7B59D96A" w14:textId="605C9020" w:rsidR="00A76B8A" w:rsidRPr="008347F8" w:rsidRDefault="00A76B8A" w:rsidP="00A76B8A">
            <w:pPr>
              <w:cnfStyle w:val="000000000000" w:firstRow="0" w:lastRow="0" w:firstColumn="0" w:lastColumn="0" w:oddVBand="0" w:evenVBand="0" w:oddHBand="0" w:evenHBand="0" w:firstRowFirstColumn="0" w:firstRowLastColumn="0" w:lastRowFirstColumn="0" w:lastRowLastColumn="0"/>
              <w:rPr>
                <w:color w:val="auto"/>
                <w:sz w:val="24"/>
              </w:rPr>
            </w:pPr>
            <w:r>
              <w:t>Ghi nhận hiện trạng và bằng chứng, tạm khóa sân nếu cần và chuyển Chủ cơ sở kinh doanh xử lý</w:t>
            </w:r>
          </w:p>
        </w:tc>
      </w:tr>
      <w:tr w:rsidR="00A76B8A" w:rsidRPr="008347F8" w14:paraId="74F36086" w14:textId="77777777" w:rsidTr="003655DF">
        <w:tc>
          <w:tcPr>
            <w:cnfStyle w:val="001000000000" w:firstRow="0" w:lastRow="0" w:firstColumn="1" w:lastColumn="0" w:oddVBand="0" w:evenVBand="0" w:oddHBand="0" w:evenHBand="0" w:firstRowFirstColumn="0" w:firstRowLastColumn="0" w:lastRowFirstColumn="0" w:lastRowLastColumn="0"/>
            <w:tcW w:w="1129" w:type="dxa"/>
            <w:vAlign w:val="center"/>
          </w:tcPr>
          <w:p w14:paraId="50BF57CC" w14:textId="5A11F324" w:rsidR="00A76B8A" w:rsidRDefault="00A76B8A" w:rsidP="00A76B8A">
            <w:pPr>
              <w:spacing w:line="276" w:lineRule="auto"/>
              <w:jc w:val="center"/>
              <w:rPr>
                <w:b w:val="0"/>
                <w:bCs w:val="0"/>
                <w:lang w:val="vi-VN" w:eastAsia="en-GB"/>
              </w:rPr>
            </w:pPr>
            <w:r>
              <w:t>EXC-OPS-13</w:t>
            </w:r>
          </w:p>
        </w:tc>
        <w:tc>
          <w:tcPr>
            <w:tcW w:w="2410" w:type="dxa"/>
            <w:vAlign w:val="center"/>
          </w:tcPr>
          <w:p w14:paraId="579805AC" w14:textId="7DA98BE8" w:rsidR="00A76B8A" w:rsidRPr="008347F8" w:rsidRDefault="00A76B8A" w:rsidP="00A76B8A">
            <w:pPr>
              <w:jc w:val="left"/>
              <w:cnfStyle w:val="000000000000" w:firstRow="0" w:lastRow="0" w:firstColumn="0" w:lastColumn="0" w:oddVBand="0" w:evenVBand="0" w:oddHBand="0" w:evenHBand="0" w:firstRowFirstColumn="0" w:firstRowLastColumn="0" w:lastRowFirstColumn="0" w:lastRowLastColumn="0"/>
              <w:rPr>
                <w:color w:val="auto"/>
                <w:sz w:val="24"/>
              </w:rPr>
            </w:pPr>
            <w:r>
              <w:t>Khoản phát sinh chưa được thanh toán</w:t>
            </w:r>
          </w:p>
        </w:tc>
        <w:tc>
          <w:tcPr>
            <w:tcW w:w="5522" w:type="dxa"/>
            <w:vAlign w:val="center"/>
          </w:tcPr>
          <w:p w14:paraId="7E1E8C25" w14:textId="6C694FB2" w:rsidR="00A76B8A" w:rsidRPr="008347F8" w:rsidRDefault="00A76B8A" w:rsidP="00A76B8A">
            <w:pPr>
              <w:cnfStyle w:val="000000000000" w:firstRow="0" w:lastRow="0" w:firstColumn="0" w:lastColumn="0" w:oddVBand="0" w:evenVBand="0" w:oddHBand="0" w:evenHBand="0" w:firstRowFirstColumn="0" w:firstRowLastColumn="0" w:lastRowFirstColumn="0" w:lastRowLastColumn="0"/>
              <w:rPr>
                <w:color w:val="auto"/>
                <w:sz w:val="24"/>
              </w:rPr>
            </w:pPr>
            <w:r>
              <w:t>Vẫn ghi nhận check-out; giữ đơn hoặc khoản phải thu ở trạng thái chưa hoàn tất để tiếp tục xử lý tại POS</w:t>
            </w:r>
          </w:p>
        </w:tc>
      </w:tr>
      <w:tr w:rsidR="00A76B8A" w:rsidRPr="008347F8" w14:paraId="4175CD64" w14:textId="77777777" w:rsidTr="003655DF">
        <w:tc>
          <w:tcPr>
            <w:cnfStyle w:val="001000000000" w:firstRow="0" w:lastRow="0" w:firstColumn="1" w:lastColumn="0" w:oddVBand="0" w:evenVBand="0" w:oddHBand="0" w:evenHBand="0" w:firstRowFirstColumn="0" w:firstRowLastColumn="0" w:lastRowFirstColumn="0" w:lastRowLastColumn="0"/>
            <w:tcW w:w="1129" w:type="dxa"/>
            <w:vAlign w:val="center"/>
          </w:tcPr>
          <w:p w14:paraId="37CAE2E6" w14:textId="1F2348CA" w:rsidR="00A76B8A" w:rsidRDefault="00A76B8A" w:rsidP="00A76B8A">
            <w:pPr>
              <w:spacing w:line="276" w:lineRule="auto"/>
              <w:jc w:val="center"/>
              <w:rPr>
                <w:b w:val="0"/>
                <w:bCs w:val="0"/>
                <w:lang w:val="vi-VN" w:eastAsia="en-GB"/>
              </w:rPr>
            </w:pPr>
            <w:r>
              <w:t>EXC-OPS-14</w:t>
            </w:r>
          </w:p>
        </w:tc>
        <w:tc>
          <w:tcPr>
            <w:tcW w:w="2410" w:type="dxa"/>
            <w:vAlign w:val="center"/>
          </w:tcPr>
          <w:p w14:paraId="7D6F72E2" w14:textId="27AC413B" w:rsidR="00A76B8A" w:rsidRPr="008347F8" w:rsidRDefault="00A76B8A" w:rsidP="00A76B8A">
            <w:pPr>
              <w:jc w:val="left"/>
              <w:cnfStyle w:val="000000000000" w:firstRow="0" w:lastRow="0" w:firstColumn="0" w:lastColumn="0" w:oddVBand="0" w:evenVBand="0" w:oddHBand="0" w:evenHBand="0" w:firstRowFirstColumn="0" w:firstRowLastColumn="0" w:lastRowFirstColumn="0" w:lastRowLastColumn="0"/>
              <w:rPr>
                <w:color w:val="auto"/>
                <w:sz w:val="24"/>
              </w:rPr>
            </w:pPr>
            <w:r>
              <w:t>Nhân viên không có quyền thực hiện</w:t>
            </w:r>
          </w:p>
        </w:tc>
        <w:tc>
          <w:tcPr>
            <w:tcW w:w="5522" w:type="dxa"/>
            <w:vAlign w:val="center"/>
          </w:tcPr>
          <w:p w14:paraId="3797466E" w14:textId="164F31BA" w:rsidR="00A76B8A" w:rsidRPr="008347F8" w:rsidRDefault="00A76B8A" w:rsidP="00A76B8A">
            <w:pPr>
              <w:cnfStyle w:val="000000000000" w:firstRow="0" w:lastRow="0" w:firstColumn="0" w:lastColumn="0" w:oddVBand="0" w:evenVBand="0" w:oddHBand="0" w:evenHBand="0" w:firstRowFirstColumn="0" w:firstRowLastColumn="0" w:lastRowFirstColumn="0" w:lastRowLastColumn="0"/>
              <w:rPr>
                <w:color w:val="auto"/>
                <w:sz w:val="24"/>
              </w:rPr>
            </w:pPr>
            <w:r>
              <w:t>Từ chối thao tác và yêu cầu người có quyền phù hợp tiếp nhận</w:t>
            </w:r>
          </w:p>
        </w:tc>
      </w:tr>
      <w:tr w:rsidR="00A76B8A" w:rsidRPr="008347F8" w14:paraId="5BCC534B" w14:textId="77777777" w:rsidTr="003655DF">
        <w:tc>
          <w:tcPr>
            <w:cnfStyle w:val="001000000000" w:firstRow="0" w:lastRow="0" w:firstColumn="1" w:lastColumn="0" w:oddVBand="0" w:evenVBand="0" w:oddHBand="0" w:evenHBand="0" w:firstRowFirstColumn="0" w:firstRowLastColumn="0" w:lastRowFirstColumn="0" w:lastRowLastColumn="0"/>
            <w:tcW w:w="1129" w:type="dxa"/>
            <w:vAlign w:val="center"/>
          </w:tcPr>
          <w:p w14:paraId="5F555097" w14:textId="7733765F" w:rsidR="00A76B8A" w:rsidRDefault="00A76B8A" w:rsidP="00A76B8A">
            <w:pPr>
              <w:spacing w:line="276" w:lineRule="auto"/>
              <w:jc w:val="center"/>
              <w:rPr>
                <w:b w:val="0"/>
                <w:bCs w:val="0"/>
                <w:lang w:val="vi-VN" w:eastAsia="en-GB"/>
              </w:rPr>
            </w:pPr>
            <w:r>
              <w:t>EXC-OPS-15</w:t>
            </w:r>
          </w:p>
        </w:tc>
        <w:tc>
          <w:tcPr>
            <w:tcW w:w="2410" w:type="dxa"/>
            <w:vAlign w:val="center"/>
          </w:tcPr>
          <w:p w14:paraId="670193D5" w14:textId="0C51177F" w:rsidR="00A76B8A" w:rsidRPr="008347F8" w:rsidRDefault="00A76B8A" w:rsidP="00A76B8A">
            <w:pPr>
              <w:jc w:val="left"/>
              <w:cnfStyle w:val="000000000000" w:firstRow="0" w:lastRow="0" w:firstColumn="0" w:lastColumn="0" w:oddVBand="0" w:evenVBand="0" w:oddHBand="0" w:evenHBand="0" w:firstRowFirstColumn="0" w:firstRowLastColumn="0" w:lastRowFirstColumn="0" w:lastRowLastColumn="0"/>
              <w:rPr>
                <w:color w:val="auto"/>
                <w:sz w:val="24"/>
              </w:rPr>
            </w:pPr>
            <w:r>
              <w:t>Mất kết nối trong khi check-in hoặc check-out</w:t>
            </w:r>
          </w:p>
        </w:tc>
        <w:tc>
          <w:tcPr>
            <w:tcW w:w="5522" w:type="dxa"/>
            <w:vAlign w:val="center"/>
          </w:tcPr>
          <w:p w14:paraId="4291508F" w14:textId="1DFF15B7" w:rsidR="00A76B8A" w:rsidRPr="008347F8" w:rsidRDefault="00A76B8A" w:rsidP="00A76B8A">
            <w:pPr>
              <w:cnfStyle w:val="000000000000" w:firstRow="0" w:lastRow="0" w:firstColumn="0" w:lastColumn="0" w:oddVBand="0" w:evenVBand="0" w:oddHBand="0" w:evenHBand="0" w:firstRowFirstColumn="0" w:firstRowLastColumn="0" w:lastRowFirstColumn="0" w:lastRowLastColumn="0"/>
              <w:rPr>
                <w:color w:val="auto"/>
                <w:sz w:val="24"/>
              </w:rPr>
            </w:pPr>
            <w:r>
              <w:t>Kiểm tra trạng thái hiện tại trước khi thao tác lại để tránh ghi nhận trùng</w:t>
            </w:r>
          </w:p>
        </w:tc>
      </w:tr>
    </w:tbl>
    <w:p w14:paraId="78140343" w14:textId="77777777" w:rsidR="00960E45" w:rsidRPr="00960E45" w:rsidRDefault="00960E45" w:rsidP="00960E45">
      <w:pPr>
        <w:spacing w:line="360" w:lineRule="auto"/>
        <w:rPr>
          <w:lang w:val="vi-VN" w:eastAsia="en-GB"/>
        </w:rPr>
      </w:pPr>
    </w:p>
    <w:p w14:paraId="1DA6119F" w14:textId="27919F21" w:rsidR="00AA6893" w:rsidRDefault="00AA6893">
      <w:pPr>
        <w:pStyle w:val="ListParagraph"/>
        <w:numPr>
          <w:ilvl w:val="3"/>
          <w:numId w:val="10"/>
        </w:numPr>
        <w:spacing w:line="360" w:lineRule="auto"/>
        <w:rPr>
          <w:b/>
          <w:bCs/>
          <w:lang w:val="vi-VN" w:eastAsia="en-GB"/>
        </w:rPr>
      </w:pPr>
      <w:r>
        <w:rPr>
          <w:b/>
          <w:bCs/>
          <w:lang w:val="vi-VN" w:eastAsia="en-GB"/>
        </w:rPr>
        <w:t>Kết quả của quy trình</w:t>
      </w:r>
    </w:p>
    <w:p w14:paraId="18927D4C" w14:textId="07BB9DCB" w:rsidR="00960E45" w:rsidRPr="00960E45" w:rsidRDefault="00A76B8A" w:rsidP="00A76B8A">
      <w:pPr>
        <w:spacing w:line="360" w:lineRule="auto"/>
        <w:ind w:firstLine="720"/>
        <w:rPr>
          <w:lang w:val="vi-VN" w:eastAsia="en-GB"/>
        </w:rPr>
      </w:pPr>
      <w:r w:rsidRPr="00A76B8A">
        <w:rPr>
          <w:lang w:val="vi-VN" w:eastAsia="en-GB"/>
        </w:rPr>
        <w:t>Khi tiếp nhận thành công, Khách hàng được xác minh đúng booking, check-in và sử dụng đúng sân trong thời gian được phép. Quá trình bàn giao, thời điểm bắt đầu, các yêu cầu phát sinh và người thực hiện được ghi nhận đầy đủ để hỗ trợ vận hành tại cơ sở.</w:t>
      </w:r>
      <w:r>
        <w:rPr>
          <w:lang w:val="vi-VN" w:eastAsia="en-GB"/>
        </w:rPr>
        <w:t xml:space="preserve"> </w:t>
      </w:r>
      <w:r w:rsidRPr="00A76B8A">
        <w:rPr>
          <w:lang w:val="vi-VN" w:eastAsia="en-GB"/>
        </w:rPr>
        <w:t>Khi lượt chơi kết thúc, booking được check-out, thời gian sử dụng thực tế được lưu và sân được kiểm tra trước khi chuyển sang trạng thái sẵn sàng, cần vệ sinh, tạm khóa hoặc bảo trì. Các sản phẩm, dịch vụ và khoản phải thu phát sinh được chuyển sang nghiệp vụ Bán hàng tại sân để tiếp tục xử lý.</w:t>
      </w:r>
      <w:r>
        <w:rPr>
          <w:lang w:val="vi-VN" w:eastAsia="en-GB"/>
        </w:rPr>
        <w:t xml:space="preserve"> </w:t>
      </w:r>
      <w:r w:rsidRPr="00A76B8A">
        <w:rPr>
          <w:lang w:val="vi-VN" w:eastAsia="en-GB"/>
        </w:rPr>
        <w:t>Nếu Khách hàng hoặc booking không đáp ứng điều kiện, sân không được bàn giao sai quy định. Trường hợp khách vắng mặt, sân gặp sự cố, sử dụng quá giờ hoặc phát sinh hư hỏng được ghi nhận và chuyển cho Nhân viên sân hoặc Chủ cơ sở kinh doanh xử lý theo chính sách, đồng thời bảo toàn dữ liệu phục vụ đối soát và khiếu nại.</w:t>
      </w:r>
    </w:p>
    <w:p w14:paraId="6F2129C9" w14:textId="6B2EC08F" w:rsidR="00960E45" w:rsidRPr="00960E45" w:rsidRDefault="006448BC">
      <w:pPr>
        <w:pStyle w:val="Heading2"/>
        <w:numPr>
          <w:ilvl w:val="2"/>
          <w:numId w:val="10"/>
        </w:numPr>
        <w:spacing w:line="360" w:lineRule="auto"/>
        <w:rPr>
          <w:lang w:val="vi-VN" w:eastAsia="en-GB"/>
        </w:rPr>
      </w:pPr>
      <w:r w:rsidRPr="006448BC">
        <w:rPr>
          <w:lang w:val="vi-VN" w:eastAsia="en-GB"/>
        </w:rPr>
        <w:t xml:space="preserve">Bán hàng tại sân và quản lý ca </w:t>
      </w:r>
      <w:r w:rsidR="00A76B8A">
        <w:rPr>
          <w:lang w:val="vi-VN" w:eastAsia="en-GB"/>
        </w:rPr>
        <w:t>thu ngân</w:t>
      </w:r>
    </w:p>
    <w:p w14:paraId="769DE83E" w14:textId="4229B468" w:rsidR="00AA6893" w:rsidRDefault="00AA6893">
      <w:pPr>
        <w:pStyle w:val="ListParagraph"/>
        <w:numPr>
          <w:ilvl w:val="3"/>
          <w:numId w:val="10"/>
        </w:numPr>
        <w:spacing w:line="360" w:lineRule="auto"/>
        <w:rPr>
          <w:b/>
          <w:bCs/>
          <w:lang w:val="vi-VN" w:eastAsia="en-GB"/>
        </w:rPr>
      </w:pPr>
      <w:r>
        <w:rPr>
          <w:b/>
          <w:bCs/>
          <w:lang w:val="vi-VN" w:eastAsia="en-GB"/>
        </w:rPr>
        <w:t>Mục đích</w:t>
      </w:r>
    </w:p>
    <w:p w14:paraId="54FAD38B" w14:textId="423236CD" w:rsidR="00960E45" w:rsidRPr="00960E45" w:rsidRDefault="008A79CC" w:rsidP="008A79CC">
      <w:pPr>
        <w:spacing w:line="360" w:lineRule="auto"/>
        <w:rPr>
          <w:lang w:val="vi-VN" w:eastAsia="en-GB"/>
        </w:rPr>
      </w:pPr>
      <w:r w:rsidRPr="008A79CC">
        <w:rPr>
          <w:lang w:val="vi-VN" w:eastAsia="en-GB"/>
        </w:rPr>
        <w:t>Quy trình bán hàng tại sân và quản lý ca thu ngân được xây dựng nhằm hỗ trợ cơ sở ghi nhận đầy đủ các giao dịch bán sản phẩm, cho thuê dụng cụ và cung cấp dịch vụ phát sinh tại quầy. Quy trình giúp xác định chính xác sản phẩm đã bán, người thực hiện, phương thức thanh toán, doanh thu và sự thay đổi tồn kho của từng giao dịch.</w:t>
      </w:r>
      <w:r>
        <w:rPr>
          <w:lang w:val="vi-VN" w:eastAsia="en-GB"/>
        </w:rPr>
        <w:t xml:space="preserve"> </w:t>
      </w:r>
      <w:r w:rsidRPr="008A79CC">
        <w:rPr>
          <w:lang w:val="vi-VN" w:eastAsia="en-GB"/>
        </w:rPr>
        <w:t xml:space="preserve">Việc tổ chức giao dịch theo ca thu ngân giúp Chủ cơ sở kinh doanh kiểm soát tiền mặt, doanh thu không dùng tiền mặt và trách nhiệm của Nhân viên sân trong từng khoảng thời gian </w:t>
      </w:r>
      <w:r w:rsidRPr="008A79CC">
        <w:rPr>
          <w:lang w:val="vi-VN" w:eastAsia="en-GB"/>
        </w:rPr>
        <w:lastRenderedPageBreak/>
        <w:t>làm việc. Cuối ca, số tiền thực tế được kiểm đếm và đối chiếu với số tiền dự kiến để phát hiện, giải trình và xử lý chênh lệch.</w:t>
      </w:r>
    </w:p>
    <w:p w14:paraId="22E377D4" w14:textId="6EC9229E" w:rsidR="00AA6893" w:rsidRDefault="00AA6893">
      <w:pPr>
        <w:pStyle w:val="ListParagraph"/>
        <w:numPr>
          <w:ilvl w:val="3"/>
          <w:numId w:val="10"/>
        </w:numPr>
        <w:spacing w:line="360" w:lineRule="auto"/>
        <w:rPr>
          <w:b/>
          <w:bCs/>
          <w:lang w:val="vi-VN" w:eastAsia="en-GB"/>
        </w:rPr>
      </w:pPr>
      <w:r>
        <w:rPr>
          <w:b/>
          <w:bCs/>
          <w:lang w:val="vi-VN" w:eastAsia="en-GB"/>
        </w:rPr>
        <w:t>Phạm vi</w:t>
      </w:r>
    </w:p>
    <w:p w14:paraId="3541ED87" w14:textId="397405F5" w:rsidR="00960E45" w:rsidRPr="00960E45" w:rsidRDefault="008A79CC" w:rsidP="008A79CC">
      <w:pPr>
        <w:spacing w:line="360" w:lineRule="auto"/>
        <w:rPr>
          <w:lang w:val="vi-VN" w:eastAsia="en-GB"/>
        </w:rPr>
      </w:pPr>
      <w:r w:rsidRPr="008A79CC">
        <w:rPr>
          <w:lang w:val="vi-VN" w:eastAsia="en-GB"/>
        </w:rPr>
        <w:t>Quy trình bao gồm quản lý danh mục sản phẩm và dịch vụ bán tại sân; mở ca thu ngân; tạo đơn hàng; liên kết đơn với Khách hàng, booking hoặc lượt sử dụng sân khi cần; kiểm tra giá và tồn kho; áp dụng ưu đãi hợp lệ; tiếp nhận thanh toán bằng tiền mặt hoặc chuyển khoản; hoàn tất, hủy hoặc điều chỉnh đơn theo thẩm quyền; cập nhật tồn kho; kiểm đếm, đối chiếu và đóng ca thu ngân.</w:t>
      </w:r>
      <w:r>
        <w:rPr>
          <w:lang w:val="vi-VN" w:eastAsia="en-GB"/>
        </w:rPr>
        <w:t xml:space="preserve"> </w:t>
      </w:r>
      <w:r w:rsidRPr="008A79CC">
        <w:rPr>
          <w:lang w:val="vi-VN" w:eastAsia="en-GB"/>
        </w:rPr>
        <w:t>Ca thu ngân trong quy trình này là khoảng thời gian tập hợp các giao dịch POS và hoạt động tiền mặt do một Nhân viên sân chịu trách nhiệm. Phạm vi không bao gồm xếp lịch làm việc, chấm công, tính lương hoặc quản trị nhân sự.</w:t>
      </w:r>
      <w:r>
        <w:rPr>
          <w:lang w:val="vi-VN" w:eastAsia="en-GB"/>
        </w:rPr>
        <w:t xml:space="preserve"> </w:t>
      </w:r>
      <w:r w:rsidRPr="008A79CC">
        <w:rPr>
          <w:lang w:val="vi-VN" w:eastAsia="en-GB"/>
        </w:rPr>
        <w:t>Quy trình không thay thế nghiệp vụ thanh toán booking. Tiền thuê sân trực tuyến tiếp tục được quản lý theo booking, còn POS quản lý sản phẩm và dịch vụ phát sinh tại cơ sở. Kết quả bán hàng và chênh lệch ca được chuyển sang nghiệp vụ Tài chính và đối soát để tổng hợp báo cáo.</w:t>
      </w:r>
    </w:p>
    <w:p w14:paraId="0B78C9AC" w14:textId="57FEFCBD" w:rsidR="00AA6893" w:rsidRDefault="00AA6893">
      <w:pPr>
        <w:pStyle w:val="ListParagraph"/>
        <w:numPr>
          <w:ilvl w:val="3"/>
          <w:numId w:val="10"/>
        </w:numPr>
        <w:spacing w:line="360" w:lineRule="auto"/>
        <w:rPr>
          <w:b/>
          <w:bCs/>
          <w:lang w:val="vi-VN" w:eastAsia="en-GB"/>
        </w:rPr>
      </w:pPr>
      <w:r>
        <w:rPr>
          <w:b/>
          <w:bCs/>
          <w:lang w:val="vi-VN" w:eastAsia="en-GB"/>
        </w:rPr>
        <w:t>Tác nhân tham gia</w:t>
      </w:r>
    </w:p>
    <w:p w14:paraId="6C32BFD7" w14:textId="0E36343A" w:rsidR="00960E45" w:rsidRDefault="008A79CC" w:rsidP="008A79CC">
      <w:pPr>
        <w:spacing w:line="360" w:lineRule="auto"/>
        <w:ind w:firstLine="720"/>
        <w:rPr>
          <w:lang w:val="vi-VN" w:eastAsia="en-GB"/>
        </w:rPr>
      </w:pPr>
      <w:r w:rsidRPr="008A79CC">
        <w:rPr>
          <w:lang w:val="vi-VN" w:eastAsia="en-GB"/>
        </w:rPr>
        <w:t>Nhân viên thực hiện nghiệp vụ thu ngân vẫn thuộc tác nhân Nhân viên sân. “Thu ngân” là một nhóm quyền, không phải tác nhân độc lập. Aura Court thực hiện tính toán và cập nhật dữ liệu nội bộ nhưng không được xác định là tác nhân.</w:t>
      </w:r>
    </w:p>
    <w:tbl>
      <w:tblPr>
        <w:tblStyle w:val="GridTable1Light"/>
        <w:tblW w:w="0" w:type="auto"/>
        <w:tblLook w:val="04A0" w:firstRow="1" w:lastRow="0" w:firstColumn="1" w:lastColumn="0" w:noHBand="0" w:noVBand="1"/>
      </w:tblPr>
      <w:tblGrid>
        <w:gridCol w:w="1238"/>
        <w:gridCol w:w="2018"/>
        <w:gridCol w:w="1275"/>
        <w:gridCol w:w="4530"/>
      </w:tblGrid>
      <w:tr w:rsidR="008A79CC" w14:paraId="2BB673F3" w14:textId="77777777" w:rsidTr="008A79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2F36045F" w14:textId="77777777" w:rsidR="008A79CC" w:rsidRDefault="008A79CC" w:rsidP="00F520B6">
            <w:pPr>
              <w:spacing w:line="276" w:lineRule="auto"/>
              <w:jc w:val="center"/>
              <w:rPr>
                <w:rFonts w:cs="Times New Roman (Body CS)"/>
                <w:spacing w:val="-2"/>
                <w:lang w:val="vi-VN" w:eastAsia="en-GB"/>
              </w:rPr>
            </w:pPr>
            <w:r>
              <w:rPr>
                <w:rFonts w:cs="Times New Roman (Body CS)"/>
                <w:spacing w:val="-2"/>
                <w:lang w:val="vi-VN" w:eastAsia="en-GB"/>
              </w:rPr>
              <w:t>ID</w:t>
            </w:r>
          </w:p>
        </w:tc>
        <w:tc>
          <w:tcPr>
            <w:tcW w:w="2018" w:type="dxa"/>
          </w:tcPr>
          <w:p w14:paraId="46527466" w14:textId="77777777" w:rsidR="008A79CC" w:rsidRDefault="008A79CC"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Tác nhân</w:t>
            </w:r>
          </w:p>
        </w:tc>
        <w:tc>
          <w:tcPr>
            <w:tcW w:w="1275" w:type="dxa"/>
          </w:tcPr>
          <w:p w14:paraId="64483642" w14:textId="77777777" w:rsidR="008A79CC" w:rsidRDefault="008A79CC"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Loại</w:t>
            </w:r>
          </w:p>
        </w:tc>
        <w:tc>
          <w:tcPr>
            <w:tcW w:w="4530" w:type="dxa"/>
          </w:tcPr>
          <w:p w14:paraId="41566D93" w14:textId="77777777" w:rsidR="008A79CC" w:rsidRDefault="008A79CC"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Mô tả</w:t>
            </w:r>
          </w:p>
        </w:tc>
      </w:tr>
      <w:tr w:rsidR="008A79CC" w:rsidRPr="00CC38D6" w14:paraId="69A6B443" w14:textId="77777777" w:rsidTr="008A79CC">
        <w:trPr>
          <w:trHeight w:val="65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118AF910" w14:textId="77777777" w:rsidR="008A79CC" w:rsidRDefault="008A79CC" w:rsidP="00F520B6">
            <w:pPr>
              <w:spacing w:line="276" w:lineRule="auto"/>
              <w:jc w:val="center"/>
              <w:rPr>
                <w:rFonts w:cs="Times New Roman (Body CS)"/>
                <w:spacing w:val="-2"/>
                <w:lang w:val="vi-VN" w:eastAsia="en-GB"/>
              </w:rPr>
            </w:pPr>
            <w:r>
              <w:rPr>
                <w:rFonts w:cs="Times New Roman (Body CS)"/>
                <w:spacing w:val="-2"/>
                <w:lang w:val="vi-VN" w:eastAsia="en-GB"/>
              </w:rPr>
              <w:t>ACT-02</w:t>
            </w:r>
          </w:p>
        </w:tc>
        <w:tc>
          <w:tcPr>
            <w:tcW w:w="2018" w:type="dxa"/>
            <w:vAlign w:val="center"/>
          </w:tcPr>
          <w:p w14:paraId="1B818EBE" w14:textId="77777777" w:rsidR="008A79CC" w:rsidRDefault="008A79CC"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Khách hàng</w:t>
            </w:r>
          </w:p>
        </w:tc>
        <w:tc>
          <w:tcPr>
            <w:tcW w:w="1275" w:type="dxa"/>
            <w:vMerge w:val="restart"/>
            <w:vAlign w:val="center"/>
          </w:tcPr>
          <w:p w14:paraId="544DBDC7" w14:textId="77777777" w:rsidR="008A79CC" w:rsidRDefault="008A79CC" w:rsidP="00F520B6">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760A2">
              <w:t>Người dùng</w:t>
            </w:r>
          </w:p>
        </w:tc>
        <w:tc>
          <w:tcPr>
            <w:tcW w:w="4530" w:type="dxa"/>
          </w:tcPr>
          <w:p w14:paraId="45766252" w14:textId="0FC0D6F6" w:rsidR="008A79CC" w:rsidRPr="00CC38D6" w:rsidRDefault="008A79CC" w:rsidP="00F520B6">
            <w:pPr>
              <w:cnfStyle w:val="000000000000" w:firstRow="0" w:lastRow="0" w:firstColumn="0" w:lastColumn="0" w:oddVBand="0" w:evenVBand="0" w:oddHBand="0" w:evenHBand="0" w:firstRowFirstColumn="0" w:firstRowLastColumn="0" w:lastRowFirstColumn="0" w:lastRowLastColumn="0"/>
              <w:rPr>
                <w:color w:val="auto"/>
                <w:sz w:val="24"/>
              </w:rPr>
            </w:pPr>
            <w:r w:rsidRPr="008A79CC">
              <w:t>Lựa chọn sản phẩm hoặc dịch vụ, xác nhận đơn hàng và thực hiện thanh toán</w:t>
            </w:r>
          </w:p>
        </w:tc>
      </w:tr>
      <w:tr w:rsidR="008A79CC" w:rsidRPr="00CC38D6" w14:paraId="0A7B13C1" w14:textId="77777777" w:rsidTr="008A79CC">
        <w:trPr>
          <w:trHeight w:val="978"/>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3B5E4B54" w14:textId="77777777" w:rsidR="008A79CC" w:rsidRPr="008C59D9" w:rsidRDefault="008A79CC" w:rsidP="00F520B6">
            <w:pPr>
              <w:spacing w:line="276" w:lineRule="auto"/>
              <w:jc w:val="center"/>
              <w:rPr>
                <w:rFonts w:cs="Times New Roman (Body CS)"/>
                <w:spacing w:val="-2"/>
                <w:lang w:val="vi-VN" w:eastAsia="en-GB"/>
              </w:rPr>
            </w:pPr>
            <w:r w:rsidRPr="000760A2">
              <w:t>ACT-0</w:t>
            </w:r>
            <w:r>
              <w:rPr>
                <w:lang w:val="vi-VN"/>
              </w:rPr>
              <w:t>3</w:t>
            </w:r>
          </w:p>
        </w:tc>
        <w:tc>
          <w:tcPr>
            <w:tcW w:w="2018" w:type="dxa"/>
            <w:vAlign w:val="center"/>
          </w:tcPr>
          <w:p w14:paraId="2B7C98F4" w14:textId="77777777" w:rsidR="008A79CC" w:rsidRPr="008C59D9" w:rsidRDefault="008A79CC"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Nhân viên</w:t>
            </w:r>
          </w:p>
        </w:tc>
        <w:tc>
          <w:tcPr>
            <w:tcW w:w="1275" w:type="dxa"/>
            <w:vMerge/>
          </w:tcPr>
          <w:p w14:paraId="66048E66" w14:textId="77777777" w:rsidR="008A79CC" w:rsidRDefault="008A79CC"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530" w:type="dxa"/>
          </w:tcPr>
          <w:p w14:paraId="57D7BD03" w14:textId="5CBB520D" w:rsidR="008A79CC" w:rsidRPr="00CC38D6" w:rsidRDefault="008A79CC" w:rsidP="00F520B6">
            <w:pPr>
              <w:cnfStyle w:val="000000000000" w:firstRow="0" w:lastRow="0" w:firstColumn="0" w:lastColumn="0" w:oddVBand="0" w:evenVBand="0" w:oddHBand="0" w:evenHBand="0" w:firstRowFirstColumn="0" w:firstRowLastColumn="0" w:lastRowFirstColumn="0" w:lastRowLastColumn="0"/>
              <w:rPr>
                <w:color w:val="auto"/>
                <w:sz w:val="24"/>
              </w:rPr>
            </w:pPr>
            <w:r w:rsidRPr="008A79CC">
              <w:t>Mở ca, tạo và xử lý đơn hàng, nhận thanh toán, quản lý tiền mặt, kiểm đếm và đóng ca theo quyền được cấp</w:t>
            </w:r>
          </w:p>
        </w:tc>
      </w:tr>
      <w:tr w:rsidR="008A79CC" w:rsidRPr="00CC38D6" w14:paraId="02922ED9" w14:textId="77777777" w:rsidTr="008A79CC">
        <w:trPr>
          <w:trHeight w:val="452"/>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2EB189AA" w14:textId="77777777" w:rsidR="008A79CC" w:rsidRDefault="008A79CC" w:rsidP="00F520B6">
            <w:pPr>
              <w:spacing w:line="276" w:lineRule="auto"/>
              <w:jc w:val="center"/>
              <w:rPr>
                <w:rFonts w:cs="Times New Roman (Body CS)"/>
                <w:spacing w:val="-2"/>
                <w:lang w:val="vi-VN" w:eastAsia="en-GB"/>
              </w:rPr>
            </w:pPr>
            <w:r>
              <w:rPr>
                <w:rFonts w:cs="Times New Roman (Body CS)"/>
                <w:spacing w:val="-2"/>
                <w:lang w:val="vi-VN" w:eastAsia="en-GB"/>
              </w:rPr>
              <w:t>ACT-04</w:t>
            </w:r>
          </w:p>
        </w:tc>
        <w:tc>
          <w:tcPr>
            <w:tcW w:w="2018" w:type="dxa"/>
            <w:vAlign w:val="center"/>
          </w:tcPr>
          <w:p w14:paraId="6BFAFB39" w14:textId="77777777" w:rsidR="008A79CC" w:rsidRDefault="008A79CC"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Chủ cơ sở kinh doanh</w:t>
            </w:r>
          </w:p>
        </w:tc>
        <w:tc>
          <w:tcPr>
            <w:tcW w:w="1275" w:type="dxa"/>
            <w:vMerge/>
          </w:tcPr>
          <w:p w14:paraId="1684A9F4" w14:textId="77777777" w:rsidR="008A79CC" w:rsidRDefault="008A79CC"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530" w:type="dxa"/>
          </w:tcPr>
          <w:p w14:paraId="7A78AD02" w14:textId="66F31F6A" w:rsidR="008A79CC" w:rsidRPr="00CC38D6" w:rsidRDefault="008A79CC" w:rsidP="00F520B6">
            <w:pPr>
              <w:cnfStyle w:val="000000000000" w:firstRow="0" w:lastRow="0" w:firstColumn="0" w:lastColumn="0" w:oddVBand="0" w:evenVBand="0" w:oddHBand="0" w:evenHBand="0" w:firstRowFirstColumn="0" w:firstRowLastColumn="0" w:lastRowFirstColumn="0" w:lastRowLastColumn="0"/>
              <w:rPr>
                <w:color w:val="auto"/>
                <w:sz w:val="24"/>
              </w:rPr>
            </w:pPr>
            <w:r w:rsidRPr="008A79CC">
              <w:t>Quản lý danh mục, giá bán và chính sách POS; giám sát doanh thu; phê duyệt điều chỉnh và xử lý chênh lệch ca</w:t>
            </w:r>
          </w:p>
        </w:tc>
      </w:tr>
      <w:tr w:rsidR="008A79CC" w:rsidRPr="00CC38D6" w14:paraId="5924C103" w14:textId="77777777" w:rsidTr="008A79CC">
        <w:trPr>
          <w:trHeight w:val="452"/>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511493F5" w14:textId="2C4D0849" w:rsidR="008A79CC" w:rsidRDefault="008A79CC" w:rsidP="00F520B6">
            <w:pPr>
              <w:spacing w:line="276" w:lineRule="auto"/>
              <w:jc w:val="center"/>
              <w:rPr>
                <w:rFonts w:cs="Times New Roman (Body CS)"/>
                <w:spacing w:val="-2"/>
                <w:lang w:val="vi-VN" w:eastAsia="en-GB"/>
              </w:rPr>
            </w:pPr>
            <w:r>
              <w:rPr>
                <w:rFonts w:cs="Times New Roman (Body CS)"/>
                <w:spacing w:val="-2"/>
                <w:lang w:val="vi-VN" w:eastAsia="en-GB"/>
              </w:rPr>
              <w:t>ACT-06</w:t>
            </w:r>
          </w:p>
        </w:tc>
        <w:tc>
          <w:tcPr>
            <w:tcW w:w="2018" w:type="dxa"/>
            <w:vAlign w:val="center"/>
          </w:tcPr>
          <w:p w14:paraId="1D7CFD17" w14:textId="3782F211" w:rsidR="008A79CC" w:rsidRDefault="008A79CC"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8A79CC">
              <w:rPr>
                <w:rFonts w:cs="Times New Roman (Body CS)"/>
                <w:spacing w:val="-2"/>
                <w:lang w:val="vi-VN" w:eastAsia="en-GB"/>
              </w:rPr>
              <w:t>Nhà cung cấp dịch vụ thanh toán và đối soát</w:t>
            </w:r>
          </w:p>
        </w:tc>
        <w:tc>
          <w:tcPr>
            <w:tcW w:w="1275" w:type="dxa"/>
          </w:tcPr>
          <w:p w14:paraId="5F062216" w14:textId="33B6EC1D" w:rsidR="008A79CC" w:rsidRDefault="008A79CC"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Hệ thống bên ngoài</w:t>
            </w:r>
          </w:p>
        </w:tc>
        <w:tc>
          <w:tcPr>
            <w:tcW w:w="4530" w:type="dxa"/>
          </w:tcPr>
          <w:p w14:paraId="095691D1" w14:textId="1148A0E9" w:rsidR="008A79CC" w:rsidRDefault="008A79CC" w:rsidP="00F520B6">
            <w:pPr>
              <w:cnfStyle w:val="000000000000" w:firstRow="0" w:lastRow="0" w:firstColumn="0" w:lastColumn="0" w:oddVBand="0" w:evenVBand="0" w:oddHBand="0" w:evenHBand="0" w:firstRowFirstColumn="0" w:firstRowLastColumn="0" w:lastRowFirstColumn="0" w:lastRowLastColumn="0"/>
            </w:pPr>
            <w:r w:rsidRPr="008A79CC">
              <w:t>Cung cấp dữ liệu giao dịch chuyển khoản hoặc QR để xác nhận khoản thanh toán tại quầy</w:t>
            </w:r>
          </w:p>
        </w:tc>
      </w:tr>
    </w:tbl>
    <w:p w14:paraId="087FF065" w14:textId="1DF8D7AB" w:rsidR="008A79CC" w:rsidRDefault="008A79CC" w:rsidP="00960E45">
      <w:pPr>
        <w:spacing w:line="360" w:lineRule="auto"/>
        <w:rPr>
          <w:lang w:val="vi-VN" w:eastAsia="en-GB"/>
        </w:rPr>
      </w:pPr>
    </w:p>
    <w:p w14:paraId="6E7675A3" w14:textId="518BE919" w:rsidR="008A79CC" w:rsidRDefault="008A79CC" w:rsidP="00960E45">
      <w:pPr>
        <w:spacing w:line="360" w:lineRule="auto"/>
        <w:rPr>
          <w:lang w:val="vi-VN" w:eastAsia="en-GB"/>
        </w:rPr>
      </w:pPr>
    </w:p>
    <w:p w14:paraId="7F7A39B9" w14:textId="77777777" w:rsidR="008A79CC" w:rsidRPr="00960E45" w:rsidRDefault="008A79CC" w:rsidP="00960E45">
      <w:pPr>
        <w:spacing w:line="360" w:lineRule="auto"/>
        <w:rPr>
          <w:lang w:val="vi-VN" w:eastAsia="en-GB"/>
        </w:rPr>
      </w:pPr>
    </w:p>
    <w:p w14:paraId="5689F070" w14:textId="72BD10AB" w:rsidR="00AA6893" w:rsidRDefault="00AA6893">
      <w:pPr>
        <w:pStyle w:val="ListParagraph"/>
        <w:numPr>
          <w:ilvl w:val="3"/>
          <w:numId w:val="10"/>
        </w:numPr>
        <w:spacing w:line="360" w:lineRule="auto"/>
        <w:rPr>
          <w:b/>
          <w:bCs/>
          <w:lang w:val="vi-VN" w:eastAsia="en-GB"/>
        </w:rPr>
      </w:pPr>
      <w:r>
        <w:rPr>
          <w:b/>
          <w:bCs/>
          <w:lang w:val="vi-VN" w:eastAsia="en-GB"/>
        </w:rPr>
        <w:lastRenderedPageBreak/>
        <w:t>Điều kiện bắt đầu</w:t>
      </w:r>
      <w:r w:rsidR="00343110">
        <w:rPr>
          <w:b/>
          <w:bCs/>
          <w:lang w:val="vi-VN" w:eastAsia="en-GB"/>
        </w:rPr>
        <w:t xml:space="preserve">; </w:t>
      </w:r>
      <w:r w:rsidRPr="00343110">
        <w:rPr>
          <w:b/>
          <w:bCs/>
          <w:lang w:val="vi-VN" w:eastAsia="en-GB"/>
        </w:rPr>
        <w:t>Đầu vào và đầu ra</w:t>
      </w:r>
    </w:p>
    <w:p w14:paraId="5A355845" w14:textId="1EE8877D" w:rsidR="00960E45" w:rsidRDefault="008A79CC" w:rsidP="008A79CC">
      <w:pPr>
        <w:spacing w:line="360" w:lineRule="auto"/>
        <w:ind w:firstLine="720"/>
        <w:rPr>
          <w:lang w:val="vi-VN" w:eastAsia="en-GB"/>
        </w:rPr>
      </w:pPr>
      <w:r w:rsidRPr="008A79CC">
        <w:rPr>
          <w:lang w:val="vi-VN" w:eastAsia="en-GB"/>
        </w:rPr>
        <w:t>Cơ sở phải đang hoạt động và đã khai báo các sản phẩm hoặc dịch vụ được phép bán. Sản phẩm phải có giá bán hợp lệ, trạng thái đang kinh doanh và đủ tồn kho khả dụng nếu thuộc loại được quản lý số lượng.</w:t>
      </w:r>
      <w:r>
        <w:rPr>
          <w:lang w:val="vi-VN" w:eastAsia="en-GB"/>
        </w:rPr>
        <w:t xml:space="preserve"> </w:t>
      </w:r>
      <w:r w:rsidRPr="008A79CC">
        <w:rPr>
          <w:lang w:val="vi-VN" w:eastAsia="en-GB"/>
        </w:rPr>
        <w:t>Nhân viên sân phải được phân công tại cơ sở và có quyền thực hiện nghiệp vụ POS. Nếu cơ sở áp dụng quản lý ca bắt buộc, Nhân viên sân phải có ca thu ngân đang mở trước khi tạo và hoàn tất giao dịch.</w:t>
      </w:r>
      <w:r>
        <w:rPr>
          <w:lang w:val="vi-VN" w:eastAsia="en-GB"/>
        </w:rPr>
        <w:t xml:space="preserve"> </w:t>
      </w:r>
      <w:r w:rsidRPr="008A79CC">
        <w:rPr>
          <w:lang w:val="vi-VN" w:eastAsia="en-GB"/>
        </w:rPr>
        <w:t>Để mở ca, Nhân viên sân không được có một ca khác đang mở trong cùng phạm vi được quy định và phải khai báo tiền mặt đầu ca. Để đóng ca, ca phải đang hoạt động, việc nhận giao dịch mới phải dừng và tiền mặt thực tế phải được kiểm đếm.</w:t>
      </w:r>
    </w:p>
    <w:p w14:paraId="5C333D71" w14:textId="7BDAD851" w:rsidR="008A79CC" w:rsidRDefault="008A79CC" w:rsidP="008A79CC">
      <w:pPr>
        <w:spacing w:line="360" w:lineRule="auto"/>
        <w:ind w:firstLine="720"/>
        <w:rPr>
          <w:lang w:val="vi-VN" w:eastAsia="en-GB"/>
        </w:rPr>
      </w:pPr>
      <w:r w:rsidRPr="008A79CC">
        <w:rPr>
          <w:lang w:val="vi-VN" w:eastAsia="en-GB"/>
        </w:rPr>
        <w:t>Dữ liệu đầu ra được sử dụng để quản lý tồn kho, theo dõi doanh thu bán hàng tại sân, đánh giá hoạt động của từng cơ sở và hỗ trợ xử lý sai lệch tài chính.</w:t>
      </w:r>
    </w:p>
    <w:tbl>
      <w:tblPr>
        <w:tblStyle w:val="GridTable1Light"/>
        <w:tblW w:w="9067" w:type="dxa"/>
        <w:tblLook w:val="04A0" w:firstRow="1" w:lastRow="0" w:firstColumn="1" w:lastColumn="0" w:noHBand="0" w:noVBand="1"/>
      </w:tblPr>
      <w:tblGrid>
        <w:gridCol w:w="805"/>
        <w:gridCol w:w="1600"/>
        <w:gridCol w:w="6662"/>
      </w:tblGrid>
      <w:tr w:rsidR="008A79CC" w14:paraId="017D2C86" w14:textId="77777777" w:rsidTr="00F52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vAlign w:val="center"/>
          </w:tcPr>
          <w:p w14:paraId="59D711F9" w14:textId="77777777" w:rsidR="008A79CC" w:rsidRPr="00331AA9" w:rsidRDefault="008A79CC" w:rsidP="00F520B6">
            <w:pPr>
              <w:spacing w:line="276" w:lineRule="auto"/>
              <w:jc w:val="center"/>
              <w:rPr>
                <w:lang w:val="vi-VN" w:eastAsia="en-GB"/>
              </w:rPr>
            </w:pPr>
            <w:r>
              <w:rPr>
                <w:lang w:val="vi-VN"/>
              </w:rPr>
              <w:t>*</w:t>
            </w:r>
          </w:p>
        </w:tc>
        <w:tc>
          <w:tcPr>
            <w:tcW w:w="1600" w:type="dxa"/>
            <w:vAlign w:val="center"/>
          </w:tcPr>
          <w:p w14:paraId="2AD96456" w14:textId="77777777" w:rsidR="008A79CC" w:rsidRDefault="008A79CC"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Thành phần</w:t>
            </w:r>
          </w:p>
        </w:tc>
        <w:tc>
          <w:tcPr>
            <w:tcW w:w="6662" w:type="dxa"/>
            <w:vAlign w:val="center"/>
          </w:tcPr>
          <w:p w14:paraId="70EAF9C7" w14:textId="77777777" w:rsidR="008A79CC" w:rsidRDefault="008A79CC"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Nội dung</w:t>
            </w:r>
          </w:p>
        </w:tc>
      </w:tr>
      <w:tr w:rsidR="008A79CC" w:rsidRPr="00614DD1" w14:paraId="099505F6" w14:textId="77777777" w:rsidTr="008A79CC">
        <w:trPr>
          <w:trHeight w:val="1244"/>
        </w:trPr>
        <w:tc>
          <w:tcPr>
            <w:cnfStyle w:val="001000000000" w:firstRow="0" w:lastRow="0" w:firstColumn="1" w:lastColumn="0" w:oddVBand="0" w:evenVBand="0" w:oddHBand="0" w:evenHBand="0" w:firstRowFirstColumn="0" w:firstRowLastColumn="0" w:lastRowFirstColumn="0" w:lastRowLastColumn="0"/>
            <w:tcW w:w="805" w:type="dxa"/>
            <w:vAlign w:val="center"/>
          </w:tcPr>
          <w:p w14:paraId="3A21D371" w14:textId="77777777" w:rsidR="008A79CC" w:rsidRDefault="008A79CC" w:rsidP="008A79CC">
            <w:pPr>
              <w:spacing w:line="276" w:lineRule="auto"/>
              <w:jc w:val="center"/>
              <w:rPr>
                <w:lang w:val="vi-VN" w:eastAsia="en-GB"/>
              </w:rPr>
            </w:pPr>
            <w:r>
              <w:rPr>
                <w:lang w:val="vi-VN" w:eastAsia="en-GB"/>
              </w:rPr>
              <w:t>1</w:t>
            </w:r>
          </w:p>
        </w:tc>
        <w:tc>
          <w:tcPr>
            <w:tcW w:w="1600" w:type="dxa"/>
            <w:vAlign w:val="center"/>
          </w:tcPr>
          <w:p w14:paraId="3EB969D2" w14:textId="4B89866B"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Đầu vào</w:t>
            </w:r>
          </w:p>
        </w:tc>
        <w:tc>
          <w:tcPr>
            <w:tcW w:w="6662" w:type="dxa"/>
            <w:vAlign w:val="center"/>
          </w:tcPr>
          <w:p w14:paraId="6A1D8570" w14:textId="0E73AF4B" w:rsidR="008A79CC" w:rsidRPr="00614DD1"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Thông tin sản phẩm và dịch vụ; giá bán; số lượng tồn kho; Khách hàng hoặc booking liên quan; số lượng mua; ưu đãi; phương thức và dữ liệu thanh toán; Nhân viên sân; tiền đầu ca; các khoản thu, chi, hoàn tiền mặt; số tiền kiểm đếm cuối ca</w:t>
            </w:r>
          </w:p>
        </w:tc>
      </w:tr>
      <w:tr w:rsidR="008A79CC" w:rsidRPr="00614DD1" w14:paraId="1BD965B0"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351273E7" w14:textId="77777777" w:rsidR="008A79CC" w:rsidRDefault="008A79CC" w:rsidP="008A79CC">
            <w:pPr>
              <w:spacing w:line="276" w:lineRule="auto"/>
              <w:jc w:val="center"/>
              <w:rPr>
                <w:lang w:val="vi-VN" w:eastAsia="en-GB"/>
              </w:rPr>
            </w:pPr>
            <w:r>
              <w:rPr>
                <w:lang w:val="vi-VN" w:eastAsia="en-GB"/>
              </w:rPr>
              <w:t>2</w:t>
            </w:r>
          </w:p>
        </w:tc>
        <w:tc>
          <w:tcPr>
            <w:tcW w:w="1600" w:type="dxa"/>
            <w:vAlign w:val="center"/>
          </w:tcPr>
          <w:p w14:paraId="1FF52DFA" w14:textId="53C41365" w:rsidR="008A79CC" w:rsidRPr="00170E6F"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Hoạt động xử lý</w:t>
            </w:r>
          </w:p>
        </w:tc>
        <w:tc>
          <w:tcPr>
            <w:tcW w:w="6662" w:type="dxa"/>
            <w:vAlign w:val="center"/>
          </w:tcPr>
          <w:p w14:paraId="1BF1871F" w14:textId="4F6E6CEC" w:rsidR="008A79CC" w:rsidRPr="00614DD1"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Mở ca; tạo đơn; kiểm tra giá, ưu đãi và tồn kho; tính tổng tiền; tiếp nhận và xác nhận thanh toán; hoàn tất hoặc hủy đơn; cập nhật tồn kho và doanh thu; kiểm đếm, đối chiếu và đóng ca</w:t>
            </w:r>
          </w:p>
        </w:tc>
      </w:tr>
      <w:tr w:rsidR="008A79CC" w:rsidRPr="00614DD1" w14:paraId="0E688678"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7E1ED7F7" w14:textId="77777777" w:rsidR="008A79CC" w:rsidRDefault="008A79CC" w:rsidP="008A79CC">
            <w:pPr>
              <w:spacing w:line="276" w:lineRule="auto"/>
              <w:jc w:val="center"/>
              <w:rPr>
                <w:lang w:val="vi-VN" w:eastAsia="en-GB"/>
              </w:rPr>
            </w:pPr>
            <w:r>
              <w:rPr>
                <w:lang w:val="vi-VN" w:eastAsia="en-GB"/>
              </w:rPr>
              <w:t>3</w:t>
            </w:r>
          </w:p>
        </w:tc>
        <w:tc>
          <w:tcPr>
            <w:tcW w:w="1600" w:type="dxa"/>
            <w:vAlign w:val="center"/>
          </w:tcPr>
          <w:p w14:paraId="0050266E" w14:textId="1D4508CC" w:rsidR="008A79CC" w:rsidRPr="00170E6F"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Đầu ra</w:t>
            </w:r>
          </w:p>
        </w:tc>
        <w:tc>
          <w:tcPr>
            <w:tcW w:w="6662" w:type="dxa"/>
            <w:vAlign w:val="center"/>
          </w:tcPr>
          <w:p w14:paraId="1DDEFBA4" w14:textId="53F4B9F8" w:rsidR="008A79CC" w:rsidRPr="00614DD1"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Đơn hàng và biên nhận; trạng thái thanh toán; tồn kho sau giao dịch; doanh thu theo phương thức; số tiền mặt dự kiến và thực tế; chênh lệch; trạng thái đối soát và lịch sử ca</w:t>
            </w:r>
          </w:p>
        </w:tc>
      </w:tr>
    </w:tbl>
    <w:p w14:paraId="15A987DA" w14:textId="77777777" w:rsidR="008A79CC" w:rsidRPr="00960E45" w:rsidRDefault="008A79CC" w:rsidP="008A79CC">
      <w:pPr>
        <w:spacing w:line="360" w:lineRule="auto"/>
        <w:ind w:firstLine="720"/>
        <w:rPr>
          <w:lang w:val="vi-VN" w:eastAsia="en-GB"/>
        </w:rPr>
      </w:pPr>
    </w:p>
    <w:p w14:paraId="04D9E915" w14:textId="55ACFBB8" w:rsidR="00AA6893" w:rsidRDefault="00AA6893">
      <w:pPr>
        <w:pStyle w:val="ListParagraph"/>
        <w:numPr>
          <w:ilvl w:val="3"/>
          <w:numId w:val="10"/>
        </w:numPr>
        <w:spacing w:line="360" w:lineRule="auto"/>
        <w:rPr>
          <w:b/>
          <w:bCs/>
          <w:lang w:val="vi-VN" w:eastAsia="en-GB"/>
        </w:rPr>
      </w:pPr>
      <w:r>
        <w:rPr>
          <w:b/>
          <w:bCs/>
          <w:lang w:val="vi-VN" w:eastAsia="en-GB"/>
        </w:rPr>
        <w:t>Quy trình nghiệp vụ tổng quát</w:t>
      </w:r>
    </w:p>
    <w:tbl>
      <w:tblPr>
        <w:tblStyle w:val="GridTable1Light"/>
        <w:tblW w:w="0" w:type="auto"/>
        <w:tblLook w:val="04A0" w:firstRow="1" w:lastRow="0" w:firstColumn="1" w:lastColumn="0" w:noHBand="0" w:noVBand="1"/>
      </w:tblPr>
      <w:tblGrid>
        <w:gridCol w:w="805"/>
        <w:gridCol w:w="1600"/>
        <w:gridCol w:w="1701"/>
        <w:gridCol w:w="2410"/>
        <w:gridCol w:w="2545"/>
      </w:tblGrid>
      <w:tr w:rsidR="008A79CC" w14:paraId="33229268" w14:textId="77777777" w:rsidTr="008A79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vAlign w:val="center"/>
          </w:tcPr>
          <w:p w14:paraId="75F55668" w14:textId="77777777" w:rsidR="008A79CC" w:rsidRDefault="008A79CC" w:rsidP="00F520B6">
            <w:pPr>
              <w:spacing w:line="276" w:lineRule="auto"/>
              <w:jc w:val="center"/>
              <w:rPr>
                <w:lang w:val="vi-VN" w:eastAsia="en-GB"/>
              </w:rPr>
            </w:pPr>
            <w:r w:rsidRPr="00FA2129">
              <w:t>Bước</w:t>
            </w:r>
          </w:p>
        </w:tc>
        <w:tc>
          <w:tcPr>
            <w:tcW w:w="1600" w:type="dxa"/>
            <w:vAlign w:val="center"/>
          </w:tcPr>
          <w:p w14:paraId="6000CD77" w14:textId="77777777" w:rsidR="008A79CC" w:rsidRDefault="008A79CC"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Giai đoạn</w:t>
            </w:r>
          </w:p>
        </w:tc>
        <w:tc>
          <w:tcPr>
            <w:tcW w:w="1701" w:type="dxa"/>
            <w:vAlign w:val="center"/>
          </w:tcPr>
          <w:p w14:paraId="19D72779" w14:textId="77777777" w:rsidR="008A79CC" w:rsidRDefault="008A79CC"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Tác nhân tham gia</w:t>
            </w:r>
          </w:p>
        </w:tc>
        <w:tc>
          <w:tcPr>
            <w:tcW w:w="2410" w:type="dxa"/>
            <w:vAlign w:val="center"/>
          </w:tcPr>
          <w:p w14:paraId="6E120D3E" w14:textId="77777777" w:rsidR="008A79CC" w:rsidRDefault="008A79CC"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Nội dung nghiệp vụ</w:t>
            </w:r>
          </w:p>
        </w:tc>
        <w:tc>
          <w:tcPr>
            <w:tcW w:w="2545" w:type="dxa"/>
            <w:vAlign w:val="center"/>
          </w:tcPr>
          <w:p w14:paraId="4592FDE2" w14:textId="77777777" w:rsidR="008A79CC" w:rsidRDefault="008A79CC"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Kết quả</w:t>
            </w:r>
          </w:p>
        </w:tc>
      </w:tr>
      <w:tr w:rsidR="008A79CC" w:rsidRPr="00170E6F" w14:paraId="3073F1D1" w14:textId="77777777" w:rsidTr="008A79CC">
        <w:tc>
          <w:tcPr>
            <w:cnfStyle w:val="001000000000" w:firstRow="0" w:lastRow="0" w:firstColumn="1" w:lastColumn="0" w:oddVBand="0" w:evenVBand="0" w:oddHBand="0" w:evenHBand="0" w:firstRowFirstColumn="0" w:firstRowLastColumn="0" w:lastRowFirstColumn="0" w:lastRowLastColumn="0"/>
            <w:tcW w:w="805" w:type="dxa"/>
            <w:vAlign w:val="center"/>
          </w:tcPr>
          <w:p w14:paraId="50576850" w14:textId="6BA77777" w:rsidR="008A79CC" w:rsidRDefault="008A79CC" w:rsidP="008A79CC">
            <w:pPr>
              <w:spacing w:line="276" w:lineRule="auto"/>
              <w:jc w:val="center"/>
              <w:rPr>
                <w:lang w:val="vi-VN" w:eastAsia="en-GB"/>
              </w:rPr>
            </w:pPr>
            <w:r>
              <w:t>1</w:t>
            </w:r>
          </w:p>
        </w:tc>
        <w:tc>
          <w:tcPr>
            <w:tcW w:w="1600" w:type="dxa"/>
            <w:vAlign w:val="center"/>
          </w:tcPr>
          <w:p w14:paraId="4449984F" w14:textId="78F61EB5"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Chuẩn bị danh mục bán hàng</w:t>
            </w:r>
          </w:p>
        </w:tc>
        <w:tc>
          <w:tcPr>
            <w:tcW w:w="1701" w:type="dxa"/>
            <w:vAlign w:val="center"/>
          </w:tcPr>
          <w:p w14:paraId="5664E0F8" w14:textId="7E7A25E3"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Chủ cơ sở kinh doanh</w:t>
            </w:r>
          </w:p>
        </w:tc>
        <w:tc>
          <w:tcPr>
            <w:tcW w:w="2410" w:type="dxa"/>
            <w:vAlign w:val="center"/>
          </w:tcPr>
          <w:p w14:paraId="771774DD" w14:textId="0978B090" w:rsidR="008A79CC" w:rsidRPr="00170E6F"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Thiết lập sản phẩm, dịch vụ, giá bán, trạng thái kinh doanh và quy tắc tồn kho</w:t>
            </w:r>
          </w:p>
        </w:tc>
        <w:tc>
          <w:tcPr>
            <w:tcW w:w="2545" w:type="dxa"/>
            <w:vAlign w:val="center"/>
          </w:tcPr>
          <w:p w14:paraId="59EB3C44" w14:textId="66933549" w:rsidR="008A79CC" w:rsidRPr="00170E6F"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Danh mục đủ điều kiện sử dụng tại POS</w:t>
            </w:r>
          </w:p>
        </w:tc>
      </w:tr>
      <w:tr w:rsidR="008A79CC" w:rsidRPr="00170E6F" w14:paraId="32BEDE23" w14:textId="77777777" w:rsidTr="008A79CC">
        <w:tc>
          <w:tcPr>
            <w:cnfStyle w:val="001000000000" w:firstRow="0" w:lastRow="0" w:firstColumn="1" w:lastColumn="0" w:oddVBand="0" w:evenVBand="0" w:oddHBand="0" w:evenHBand="0" w:firstRowFirstColumn="0" w:firstRowLastColumn="0" w:lastRowFirstColumn="0" w:lastRowLastColumn="0"/>
            <w:tcW w:w="805" w:type="dxa"/>
            <w:vAlign w:val="center"/>
          </w:tcPr>
          <w:p w14:paraId="6B10B517" w14:textId="41532D59" w:rsidR="008A79CC" w:rsidRDefault="008A79CC" w:rsidP="008A79CC">
            <w:pPr>
              <w:spacing w:line="276" w:lineRule="auto"/>
              <w:jc w:val="center"/>
              <w:rPr>
                <w:lang w:val="vi-VN" w:eastAsia="en-GB"/>
              </w:rPr>
            </w:pPr>
            <w:r>
              <w:t>2</w:t>
            </w:r>
          </w:p>
        </w:tc>
        <w:tc>
          <w:tcPr>
            <w:tcW w:w="1600" w:type="dxa"/>
            <w:vAlign w:val="center"/>
          </w:tcPr>
          <w:p w14:paraId="7B002F35" w14:textId="1B35BA8F" w:rsidR="008A79CC" w:rsidRPr="00170E6F"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Mở ca thu ngân</w:t>
            </w:r>
          </w:p>
        </w:tc>
        <w:tc>
          <w:tcPr>
            <w:tcW w:w="1701" w:type="dxa"/>
            <w:vAlign w:val="center"/>
          </w:tcPr>
          <w:p w14:paraId="51200E32" w14:textId="542C76CE"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Nhân viên sân</w:t>
            </w:r>
          </w:p>
        </w:tc>
        <w:tc>
          <w:tcPr>
            <w:tcW w:w="2410" w:type="dxa"/>
            <w:vAlign w:val="center"/>
          </w:tcPr>
          <w:p w14:paraId="55CD7D70" w14:textId="6BD23758" w:rsidR="008A79CC" w:rsidRPr="00170E6F"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Khai báo cơ sở, điểm bán, thời điểm và tiền mặt đầu ca</w:t>
            </w:r>
          </w:p>
        </w:tc>
        <w:tc>
          <w:tcPr>
            <w:tcW w:w="2545" w:type="dxa"/>
            <w:vAlign w:val="center"/>
          </w:tcPr>
          <w:p w14:paraId="47521365" w14:textId="3898DD2A" w:rsidR="008A79CC" w:rsidRPr="00170E6F"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Ca thu ngân được mở</w:t>
            </w:r>
          </w:p>
        </w:tc>
      </w:tr>
      <w:tr w:rsidR="008A79CC" w:rsidRPr="00170E6F" w14:paraId="349A2DC7" w14:textId="77777777" w:rsidTr="008A79CC">
        <w:tc>
          <w:tcPr>
            <w:cnfStyle w:val="001000000000" w:firstRow="0" w:lastRow="0" w:firstColumn="1" w:lastColumn="0" w:oddVBand="0" w:evenVBand="0" w:oddHBand="0" w:evenHBand="0" w:firstRowFirstColumn="0" w:firstRowLastColumn="0" w:lastRowFirstColumn="0" w:lastRowLastColumn="0"/>
            <w:tcW w:w="805" w:type="dxa"/>
            <w:vAlign w:val="center"/>
          </w:tcPr>
          <w:p w14:paraId="5F5CB363" w14:textId="77863D2E" w:rsidR="008A79CC" w:rsidRDefault="008A79CC" w:rsidP="008A79CC">
            <w:pPr>
              <w:spacing w:line="276" w:lineRule="auto"/>
              <w:jc w:val="center"/>
              <w:rPr>
                <w:lang w:val="vi-VN" w:eastAsia="en-GB"/>
              </w:rPr>
            </w:pPr>
            <w:r>
              <w:t>3</w:t>
            </w:r>
          </w:p>
        </w:tc>
        <w:tc>
          <w:tcPr>
            <w:tcW w:w="1600" w:type="dxa"/>
            <w:vAlign w:val="center"/>
          </w:tcPr>
          <w:p w14:paraId="025AD288" w14:textId="5BEA192B" w:rsidR="008A79CC" w:rsidRPr="00170E6F"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Tiếp nhận yêu cầu mua hàng</w:t>
            </w:r>
          </w:p>
        </w:tc>
        <w:tc>
          <w:tcPr>
            <w:tcW w:w="1701" w:type="dxa"/>
            <w:vAlign w:val="center"/>
          </w:tcPr>
          <w:p w14:paraId="714B5EA8" w14:textId="74A7DEFC"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hàng; Nhân viên sân</w:t>
            </w:r>
          </w:p>
        </w:tc>
        <w:tc>
          <w:tcPr>
            <w:tcW w:w="2410" w:type="dxa"/>
            <w:vAlign w:val="center"/>
          </w:tcPr>
          <w:p w14:paraId="737B3629" w14:textId="2C85106A" w:rsidR="008A79CC" w:rsidRPr="00170E6F"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 xml:space="preserve">Xác định sản phẩm, dịch vụ, số lượng và </w:t>
            </w:r>
            <w:r>
              <w:lastRenderedPageBreak/>
              <w:t>thông tin liên kết nếu có</w:t>
            </w:r>
          </w:p>
        </w:tc>
        <w:tc>
          <w:tcPr>
            <w:tcW w:w="2545" w:type="dxa"/>
            <w:vAlign w:val="center"/>
          </w:tcPr>
          <w:p w14:paraId="58D9BFA6" w14:textId="58157703" w:rsidR="008A79CC" w:rsidRPr="00170E6F"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lastRenderedPageBreak/>
              <w:t>Nhu cầu mua hàng được ghi nhận</w:t>
            </w:r>
          </w:p>
        </w:tc>
      </w:tr>
      <w:tr w:rsidR="008A79CC" w:rsidRPr="00631B72" w14:paraId="66380B72" w14:textId="77777777" w:rsidTr="008A79CC">
        <w:tc>
          <w:tcPr>
            <w:cnfStyle w:val="001000000000" w:firstRow="0" w:lastRow="0" w:firstColumn="1" w:lastColumn="0" w:oddVBand="0" w:evenVBand="0" w:oddHBand="0" w:evenHBand="0" w:firstRowFirstColumn="0" w:firstRowLastColumn="0" w:lastRowFirstColumn="0" w:lastRowLastColumn="0"/>
            <w:tcW w:w="805" w:type="dxa"/>
            <w:vAlign w:val="center"/>
          </w:tcPr>
          <w:p w14:paraId="19DB0968" w14:textId="377D7388" w:rsidR="008A79CC" w:rsidRDefault="008A79CC" w:rsidP="008A79CC">
            <w:pPr>
              <w:spacing w:line="276" w:lineRule="auto"/>
              <w:jc w:val="center"/>
              <w:rPr>
                <w:lang w:val="vi-VN" w:eastAsia="en-GB"/>
              </w:rPr>
            </w:pPr>
            <w:r>
              <w:t>4</w:t>
            </w:r>
          </w:p>
        </w:tc>
        <w:tc>
          <w:tcPr>
            <w:tcW w:w="1600" w:type="dxa"/>
            <w:vAlign w:val="center"/>
          </w:tcPr>
          <w:p w14:paraId="030493A8" w14:textId="620BD427"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Tạo và kiểm tra đơn hàng</w:t>
            </w:r>
          </w:p>
        </w:tc>
        <w:tc>
          <w:tcPr>
            <w:tcW w:w="1701" w:type="dxa"/>
            <w:vAlign w:val="center"/>
          </w:tcPr>
          <w:p w14:paraId="61A14256" w14:textId="1A19DC03"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Nhân viên sân</w:t>
            </w:r>
          </w:p>
        </w:tc>
        <w:tc>
          <w:tcPr>
            <w:tcW w:w="2410" w:type="dxa"/>
            <w:vAlign w:val="center"/>
          </w:tcPr>
          <w:p w14:paraId="027AC0D4" w14:textId="201E2A1F" w:rsidR="008A79CC" w:rsidRPr="00631B72"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Tạo đơn, kiểm tra giá, ưu đãi, trạng thái bán và tồn kho</w:t>
            </w:r>
          </w:p>
        </w:tc>
        <w:tc>
          <w:tcPr>
            <w:tcW w:w="2545" w:type="dxa"/>
            <w:vAlign w:val="center"/>
          </w:tcPr>
          <w:p w14:paraId="3A44387E" w14:textId="57A705C7" w:rsidR="008A79CC" w:rsidRPr="00631B72"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Đơn hàng hợp lệ và tổng tiền được xác định</w:t>
            </w:r>
          </w:p>
        </w:tc>
      </w:tr>
      <w:tr w:rsidR="008A79CC" w:rsidRPr="00631B72" w14:paraId="6E9A0505" w14:textId="77777777" w:rsidTr="008A79CC">
        <w:tc>
          <w:tcPr>
            <w:cnfStyle w:val="001000000000" w:firstRow="0" w:lastRow="0" w:firstColumn="1" w:lastColumn="0" w:oddVBand="0" w:evenVBand="0" w:oddHBand="0" w:evenHBand="0" w:firstRowFirstColumn="0" w:firstRowLastColumn="0" w:lastRowFirstColumn="0" w:lastRowLastColumn="0"/>
            <w:tcW w:w="805" w:type="dxa"/>
            <w:vAlign w:val="center"/>
          </w:tcPr>
          <w:p w14:paraId="0F1C04CF" w14:textId="2C4D033F" w:rsidR="008A79CC" w:rsidRDefault="008A79CC" w:rsidP="008A79CC">
            <w:pPr>
              <w:spacing w:line="276" w:lineRule="auto"/>
              <w:jc w:val="center"/>
              <w:rPr>
                <w:lang w:val="vi-VN" w:eastAsia="en-GB"/>
              </w:rPr>
            </w:pPr>
            <w:r>
              <w:t>5</w:t>
            </w:r>
          </w:p>
        </w:tc>
        <w:tc>
          <w:tcPr>
            <w:tcW w:w="1600" w:type="dxa"/>
            <w:vAlign w:val="center"/>
          </w:tcPr>
          <w:p w14:paraId="40F13E5C" w14:textId="213F7601"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Tiếp nhận thanh toán</w:t>
            </w:r>
          </w:p>
        </w:tc>
        <w:tc>
          <w:tcPr>
            <w:tcW w:w="1701" w:type="dxa"/>
            <w:vAlign w:val="center"/>
          </w:tcPr>
          <w:p w14:paraId="01F21C01" w14:textId="587DA811"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hàng; Nhân viên sân; Nhà cung cấp dịch vụ thanh toán và đối soát</w:t>
            </w:r>
          </w:p>
        </w:tc>
        <w:tc>
          <w:tcPr>
            <w:tcW w:w="2410" w:type="dxa"/>
            <w:vAlign w:val="center"/>
          </w:tcPr>
          <w:p w14:paraId="4028F7E7" w14:textId="514957D0" w:rsidR="008A79CC" w:rsidRPr="00631B72"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Nhận tiền mặt hoặc đối chiếu giao dịch chuyển khoản</w:t>
            </w:r>
          </w:p>
        </w:tc>
        <w:tc>
          <w:tcPr>
            <w:tcW w:w="2545" w:type="dxa"/>
            <w:vAlign w:val="center"/>
          </w:tcPr>
          <w:p w14:paraId="7EBB32D5" w14:textId="651E1047" w:rsidR="008A79CC" w:rsidRPr="00631B72"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Kết quả thanh toán được xác định</w:t>
            </w:r>
          </w:p>
        </w:tc>
      </w:tr>
      <w:tr w:rsidR="008A79CC" w14:paraId="7354AED7" w14:textId="77777777" w:rsidTr="008A79CC">
        <w:tc>
          <w:tcPr>
            <w:cnfStyle w:val="001000000000" w:firstRow="0" w:lastRow="0" w:firstColumn="1" w:lastColumn="0" w:oddVBand="0" w:evenVBand="0" w:oddHBand="0" w:evenHBand="0" w:firstRowFirstColumn="0" w:firstRowLastColumn="0" w:lastRowFirstColumn="0" w:lastRowLastColumn="0"/>
            <w:tcW w:w="805" w:type="dxa"/>
            <w:vAlign w:val="center"/>
          </w:tcPr>
          <w:p w14:paraId="25BF8389" w14:textId="75C88FF8" w:rsidR="008A79CC" w:rsidRDefault="008A79CC" w:rsidP="008A79CC">
            <w:pPr>
              <w:spacing w:line="276" w:lineRule="auto"/>
              <w:jc w:val="center"/>
            </w:pPr>
            <w:r>
              <w:t>6</w:t>
            </w:r>
          </w:p>
        </w:tc>
        <w:tc>
          <w:tcPr>
            <w:tcW w:w="1600" w:type="dxa"/>
            <w:vAlign w:val="center"/>
          </w:tcPr>
          <w:p w14:paraId="3F25D5D8" w14:textId="29DE1246"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r>
              <w:t>Hoàn tất đơn hàng</w:t>
            </w:r>
          </w:p>
        </w:tc>
        <w:tc>
          <w:tcPr>
            <w:tcW w:w="1701" w:type="dxa"/>
            <w:vAlign w:val="center"/>
          </w:tcPr>
          <w:p w14:paraId="2989865A" w14:textId="287B58C0"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r>
              <w:t>Nhân viên sân</w:t>
            </w:r>
          </w:p>
        </w:tc>
        <w:tc>
          <w:tcPr>
            <w:tcW w:w="2410" w:type="dxa"/>
            <w:vAlign w:val="center"/>
          </w:tcPr>
          <w:p w14:paraId="1BF3FE18" w14:textId="26677C25" w:rsidR="008A79CC" w:rsidRDefault="008A79CC" w:rsidP="008A79CC">
            <w:pPr>
              <w:cnfStyle w:val="000000000000" w:firstRow="0" w:lastRow="0" w:firstColumn="0" w:lastColumn="0" w:oddVBand="0" w:evenVBand="0" w:oddHBand="0" w:evenHBand="0" w:firstRowFirstColumn="0" w:firstRowLastColumn="0" w:lastRowFirstColumn="0" w:lastRowLastColumn="0"/>
            </w:pPr>
            <w:r>
              <w:t>Xác nhận thanh toán, bàn giao sản phẩm hoặc dịch vụ và phát hành biên nhận</w:t>
            </w:r>
          </w:p>
        </w:tc>
        <w:tc>
          <w:tcPr>
            <w:tcW w:w="2545" w:type="dxa"/>
            <w:vAlign w:val="center"/>
          </w:tcPr>
          <w:p w14:paraId="7A67988F" w14:textId="388BC2A3" w:rsidR="008A79CC" w:rsidRDefault="008A79CC" w:rsidP="008A79CC">
            <w:pPr>
              <w:cnfStyle w:val="000000000000" w:firstRow="0" w:lastRow="0" w:firstColumn="0" w:lastColumn="0" w:oddVBand="0" w:evenVBand="0" w:oddHBand="0" w:evenHBand="0" w:firstRowFirstColumn="0" w:firstRowLastColumn="0" w:lastRowFirstColumn="0" w:lastRowLastColumn="0"/>
            </w:pPr>
            <w:r>
              <w:t>Đơn hàng được hoàn tất</w:t>
            </w:r>
          </w:p>
        </w:tc>
      </w:tr>
      <w:tr w:rsidR="008A79CC" w14:paraId="30CAFE1E" w14:textId="77777777" w:rsidTr="008A79CC">
        <w:tc>
          <w:tcPr>
            <w:cnfStyle w:val="001000000000" w:firstRow="0" w:lastRow="0" w:firstColumn="1" w:lastColumn="0" w:oddVBand="0" w:evenVBand="0" w:oddHBand="0" w:evenHBand="0" w:firstRowFirstColumn="0" w:firstRowLastColumn="0" w:lastRowFirstColumn="0" w:lastRowLastColumn="0"/>
            <w:tcW w:w="805" w:type="dxa"/>
            <w:vAlign w:val="center"/>
          </w:tcPr>
          <w:p w14:paraId="12C468EB" w14:textId="5224873D" w:rsidR="008A79CC" w:rsidRDefault="008A79CC" w:rsidP="008A79CC">
            <w:pPr>
              <w:spacing w:line="276" w:lineRule="auto"/>
              <w:jc w:val="center"/>
            </w:pPr>
            <w:r>
              <w:t>7</w:t>
            </w:r>
          </w:p>
        </w:tc>
        <w:tc>
          <w:tcPr>
            <w:tcW w:w="1600" w:type="dxa"/>
            <w:vAlign w:val="center"/>
          </w:tcPr>
          <w:p w14:paraId="13F9A7C3" w14:textId="684D31AF"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r>
              <w:t>Cập nhật tồn kho và doanh thu ca</w:t>
            </w:r>
          </w:p>
        </w:tc>
        <w:tc>
          <w:tcPr>
            <w:tcW w:w="1701" w:type="dxa"/>
            <w:vAlign w:val="center"/>
          </w:tcPr>
          <w:p w14:paraId="6BA593A4" w14:textId="37700298"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r>
              <w:t>Nhân viên sân</w:t>
            </w:r>
          </w:p>
        </w:tc>
        <w:tc>
          <w:tcPr>
            <w:tcW w:w="2410" w:type="dxa"/>
            <w:vAlign w:val="center"/>
          </w:tcPr>
          <w:p w14:paraId="4A1DF66F" w14:textId="73C5C8FC" w:rsidR="008A79CC" w:rsidRDefault="008A79CC" w:rsidP="008A79CC">
            <w:pPr>
              <w:cnfStyle w:val="000000000000" w:firstRow="0" w:lastRow="0" w:firstColumn="0" w:lastColumn="0" w:oddVBand="0" w:evenVBand="0" w:oddHBand="0" w:evenHBand="0" w:firstRowFirstColumn="0" w:firstRowLastColumn="0" w:lastRowFirstColumn="0" w:lastRowLastColumn="0"/>
            </w:pPr>
            <w:r>
              <w:t>Trừ hoặc điều chỉnh tồn kho, ghi nhận doanh thu theo phương thức thanh toán</w:t>
            </w:r>
          </w:p>
        </w:tc>
        <w:tc>
          <w:tcPr>
            <w:tcW w:w="2545" w:type="dxa"/>
            <w:vAlign w:val="center"/>
          </w:tcPr>
          <w:p w14:paraId="7A83E3E7" w14:textId="281CBAE5" w:rsidR="008A79CC" w:rsidRDefault="008A79CC" w:rsidP="008A79CC">
            <w:pPr>
              <w:cnfStyle w:val="000000000000" w:firstRow="0" w:lastRow="0" w:firstColumn="0" w:lastColumn="0" w:oddVBand="0" w:evenVBand="0" w:oddHBand="0" w:evenHBand="0" w:firstRowFirstColumn="0" w:firstRowLastColumn="0" w:lastRowFirstColumn="0" w:lastRowLastColumn="0"/>
            </w:pPr>
            <w:r>
              <w:t>Tồn kho và số liệu ca được cập nhật</w:t>
            </w:r>
          </w:p>
        </w:tc>
      </w:tr>
      <w:tr w:rsidR="008A79CC" w14:paraId="0AA27944" w14:textId="77777777" w:rsidTr="008A79CC">
        <w:tc>
          <w:tcPr>
            <w:cnfStyle w:val="001000000000" w:firstRow="0" w:lastRow="0" w:firstColumn="1" w:lastColumn="0" w:oddVBand="0" w:evenVBand="0" w:oddHBand="0" w:evenHBand="0" w:firstRowFirstColumn="0" w:firstRowLastColumn="0" w:lastRowFirstColumn="0" w:lastRowLastColumn="0"/>
            <w:tcW w:w="805" w:type="dxa"/>
            <w:vAlign w:val="center"/>
          </w:tcPr>
          <w:p w14:paraId="76839FA2" w14:textId="746D1958" w:rsidR="008A79CC" w:rsidRDefault="008A79CC" w:rsidP="008A79CC">
            <w:pPr>
              <w:spacing w:line="276" w:lineRule="auto"/>
              <w:jc w:val="center"/>
            </w:pPr>
            <w:r>
              <w:t>8</w:t>
            </w:r>
          </w:p>
        </w:tc>
        <w:tc>
          <w:tcPr>
            <w:tcW w:w="1600" w:type="dxa"/>
            <w:vAlign w:val="center"/>
          </w:tcPr>
          <w:p w14:paraId="329008C8" w14:textId="717B8A3F"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r>
              <w:t>Xử lý điều chỉnh phát sinh</w:t>
            </w:r>
          </w:p>
        </w:tc>
        <w:tc>
          <w:tcPr>
            <w:tcW w:w="1701" w:type="dxa"/>
            <w:vAlign w:val="center"/>
          </w:tcPr>
          <w:p w14:paraId="5AADAF1B" w14:textId="0C37C72C"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r>
              <w:t>Nhân viên sân; Chủ cơ sở kinh doanh</w:t>
            </w:r>
          </w:p>
        </w:tc>
        <w:tc>
          <w:tcPr>
            <w:tcW w:w="2410" w:type="dxa"/>
            <w:vAlign w:val="center"/>
          </w:tcPr>
          <w:p w14:paraId="54237F77" w14:textId="0D189D1F" w:rsidR="008A79CC" w:rsidRDefault="008A79CC" w:rsidP="008A79CC">
            <w:pPr>
              <w:cnfStyle w:val="000000000000" w:firstRow="0" w:lastRow="0" w:firstColumn="0" w:lastColumn="0" w:oddVBand="0" w:evenVBand="0" w:oddHBand="0" w:evenHBand="0" w:firstRowFirstColumn="0" w:firstRowLastColumn="0" w:lastRowFirstColumn="0" w:lastRowLastColumn="0"/>
            </w:pPr>
            <w:r>
              <w:t>Hủy đơn, trả hàng, điều chỉnh tồn kho hoặc hoàn tiền theo thẩm quyền</w:t>
            </w:r>
          </w:p>
        </w:tc>
        <w:tc>
          <w:tcPr>
            <w:tcW w:w="2545" w:type="dxa"/>
            <w:vAlign w:val="center"/>
          </w:tcPr>
          <w:p w14:paraId="70DDDE35" w14:textId="19A5CE23" w:rsidR="008A79CC" w:rsidRDefault="008A79CC" w:rsidP="008A79CC">
            <w:pPr>
              <w:cnfStyle w:val="000000000000" w:firstRow="0" w:lastRow="0" w:firstColumn="0" w:lastColumn="0" w:oddVBand="0" w:evenVBand="0" w:oddHBand="0" w:evenHBand="0" w:firstRowFirstColumn="0" w:firstRowLastColumn="0" w:lastRowFirstColumn="0" w:lastRowLastColumn="0"/>
            </w:pPr>
            <w:r>
              <w:t>Sai sót được xử lý và lưu vết</w:t>
            </w:r>
          </w:p>
        </w:tc>
      </w:tr>
      <w:tr w:rsidR="008A79CC" w14:paraId="7AE1647F" w14:textId="77777777" w:rsidTr="008A79CC">
        <w:tc>
          <w:tcPr>
            <w:cnfStyle w:val="001000000000" w:firstRow="0" w:lastRow="0" w:firstColumn="1" w:lastColumn="0" w:oddVBand="0" w:evenVBand="0" w:oddHBand="0" w:evenHBand="0" w:firstRowFirstColumn="0" w:firstRowLastColumn="0" w:lastRowFirstColumn="0" w:lastRowLastColumn="0"/>
            <w:tcW w:w="805" w:type="dxa"/>
            <w:vAlign w:val="center"/>
          </w:tcPr>
          <w:p w14:paraId="1612C94C" w14:textId="5C5EC837" w:rsidR="008A79CC" w:rsidRDefault="008A79CC" w:rsidP="008A79CC">
            <w:pPr>
              <w:spacing w:line="276" w:lineRule="auto"/>
              <w:jc w:val="center"/>
            </w:pPr>
            <w:r>
              <w:t>9</w:t>
            </w:r>
          </w:p>
        </w:tc>
        <w:tc>
          <w:tcPr>
            <w:tcW w:w="1600" w:type="dxa"/>
            <w:vAlign w:val="center"/>
          </w:tcPr>
          <w:p w14:paraId="69C126CC" w14:textId="4F775D3D"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r>
              <w:t>Kiểm đếm và đối chiếu cuối ca</w:t>
            </w:r>
          </w:p>
        </w:tc>
        <w:tc>
          <w:tcPr>
            <w:tcW w:w="1701" w:type="dxa"/>
            <w:vAlign w:val="center"/>
          </w:tcPr>
          <w:p w14:paraId="31FA572C" w14:textId="1F21A586"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r>
              <w:t>Nhân viên sân</w:t>
            </w:r>
          </w:p>
        </w:tc>
        <w:tc>
          <w:tcPr>
            <w:tcW w:w="2410" w:type="dxa"/>
            <w:vAlign w:val="center"/>
          </w:tcPr>
          <w:p w14:paraId="6BEEFE82" w14:textId="3B4532E5" w:rsidR="008A79CC" w:rsidRDefault="008A79CC" w:rsidP="008A79CC">
            <w:pPr>
              <w:cnfStyle w:val="000000000000" w:firstRow="0" w:lastRow="0" w:firstColumn="0" w:lastColumn="0" w:oddVBand="0" w:evenVBand="0" w:oddHBand="0" w:evenHBand="0" w:firstRowFirstColumn="0" w:firstRowLastColumn="0" w:lastRowFirstColumn="0" w:lastRowLastColumn="0"/>
            </w:pPr>
            <w:r>
              <w:t>Dừng giao dịch, kiểm đếm tiền mặt và so sánh với số tiền dự kiến</w:t>
            </w:r>
          </w:p>
        </w:tc>
        <w:tc>
          <w:tcPr>
            <w:tcW w:w="2545" w:type="dxa"/>
            <w:vAlign w:val="center"/>
          </w:tcPr>
          <w:p w14:paraId="4AA6C506" w14:textId="69F8F841" w:rsidR="008A79CC" w:rsidRDefault="008A79CC" w:rsidP="008A79CC">
            <w:pPr>
              <w:cnfStyle w:val="000000000000" w:firstRow="0" w:lastRow="0" w:firstColumn="0" w:lastColumn="0" w:oddVBand="0" w:evenVBand="0" w:oddHBand="0" w:evenHBand="0" w:firstRowFirstColumn="0" w:firstRowLastColumn="0" w:lastRowFirstColumn="0" w:lastRowLastColumn="0"/>
            </w:pPr>
            <w:r>
              <w:t>Kết quả khớp hoặc chênh lệch được xác định</w:t>
            </w:r>
          </w:p>
        </w:tc>
      </w:tr>
      <w:tr w:rsidR="008A79CC" w14:paraId="5F95D8A1" w14:textId="77777777" w:rsidTr="008A79CC">
        <w:tc>
          <w:tcPr>
            <w:cnfStyle w:val="001000000000" w:firstRow="0" w:lastRow="0" w:firstColumn="1" w:lastColumn="0" w:oddVBand="0" w:evenVBand="0" w:oddHBand="0" w:evenHBand="0" w:firstRowFirstColumn="0" w:firstRowLastColumn="0" w:lastRowFirstColumn="0" w:lastRowLastColumn="0"/>
            <w:tcW w:w="805" w:type="dxa"/>
            <w:vAlign w:val="center"/>
          </w:tcPr>
          <w:p w14:paraId="33D95CDD" w14:textId="5D9F69A4" w:rsidR="008A79CC" w:rsidRDefault="008A79CC" w:rsidP="008A79CC">
            <w:pPr>
              <w:spacing w:line="276" w:lineRule="auto"/>
              <w:jc w:val="center"/>
            </w:pPr>
            <w:r>
              <w:t>10</w:t>
            </w:r>
          </w:p>
        </w:tc>
        <w:tc>
          <w:tcPr>
            <w:tcW w:w="1600" w:type="dxa"/>
            <w:vAlign w:val="center"/>
          </w:tcPr>
          <w:p w14:paraId="34CC6686" w14:textId="109778C7"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r>
              <w:t>Xác nhận và đóng ca</w:t>
            </w:r>
          </w:p>
        </w:tc>
        <w:tc>
          <w:tcPr>
            <w:tcW w:w="1701" w:type="dxa"/>
            <w:vAlign w:val="center"/>
          </w:tcPr>
          <w:p w14:paraId="2085ED29" w14:textId="2D193225"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r>
              <w:t>Nhân viên sân; Chủ cơ sở kinh doanh</w:t>
            </w:r>
          </w:p>
        </w:tc>
        <w:tc>
          <w:tcPr>
            <w:tcW w:w="2410" w:type="dxa"/>
            <w:vAlign w:val="center"/>
          </w:tcPr>
          <w:p w14:paraId="4CE80680" w14:textId="7851DE8C" w:rsidR="008A79CC" w:rsidRDefault="008A79CC" w:rsidP="008A79CC">
            <w:pPr>
              <w:cnfStyle w:val="000000000000" w:firstRow="0" w:lastRow="0" w:firstColumn="0" w:lastColumn="0" w:oddVBand="0" w:evenVBand="0" w:oddHBand="0" w:evenHBand="0" w:firstRowFirstColumn="0" w:firstRowLastColumn="0" w:lastRowFirstColumn="0" w:lastRowLastColumn="0"/>
            </w:pPr>
            <w:r>
              <w:t>Ghi nhận giải trình, xác nhận kết quả và khóa ca</w:t>
            </w:r>
          </w:p>
        </w:tc>
        <w:tc>
          <w:tcPr>
            <w:tcW w:w="2545" w:type="dxa"/>
            <w:vAlign w:val="center"/>
          </w:tcPr>
          <w:p w14:paraId="7C4E36B6" w14:textId="0AB1AD30" w:rsidR="008A79CC" w:rsidRDefault="008A79CC" w:rsidP="008A79CC">
            <w:pPr>
              <w:cnfStyle w:val="000000000000" w:firstRow="0" w:lastRow="0" w:firstColumn="0" w:lastColumn="0" w:oddVBand="0" w:evenVBand="0" w:oddHBand="0" w:evenHBand="0" w:firstRowFirstColumn="0" w:firstRowLastColumn="0" w:lastRowFirstColumn="0" w:lastRowLastColumn="0"/>
            </w:pPr>
            <w:r>
              <w:t>Ca được đóng hoặc chuyển sang chờ xử lý</w:t>
            </w:r>
          </w:p>
        </w:tc>
      </w:tr>
    </w:tbl>
    <w:p w14:paraId="68419DA1" w14:textId="77777777" w:rsidR="00960E45" w:rsidRPr="00960E45" w:rsidRDefault="00960E45" w:rsidP="00960E45">
      <w:pPr>
        <w:spacing w:line="360" w:lineRule="auto"/>
        <w:rPr>
          <w:lang w:val="vi-VN" w:eastAsia="en-GB"/>
        </w:rPr>
      </w:pPr>
    </w:p>
    <w:p w14:paraId="36CF8FCA" w14:textId="450FF697" w:rsidR="00AA6893" w:rsidRDefault="00AA6893">
      <w:pPr>
        <w:pStyle w:val="ListParagraph"/>
        <w:numPr>
          <w:ilvl w:val="3"/>
          <w:numId w:val="10"/>
        </w:numPr>
        <w:spacing w:line="360" w:lineRule="auto"/>
        <w:rPr>
          <w:b/>
          <w:bCs/>
          <w:lang w:val="vi-VN" w:eastAsia="en-GB"/>
        </w:rPr>
      </w:pPr>
      <w:r>
        <w:rPr>
          <w:b/>
          <w:bCs/>
          <w:lang w:val="vi-VN" w:eastAsia="en-GB"/>
        </w:rPr>
        <w:t xml:space="preserve">Mô tả quy trình nghiệp vụ </w:t>
      </w:r>
    </w:p>
    <w:p w14:paraId="1C5E1839" w14:textId="70BBCC0A" w:rsidR="008A79CC" w:rsidRPr="008A79CC" w:rsidRDefault="008A79CC">
      <w:pPr>
        <w:pStyle w:val="ListParagraph"/>
        <w:numPr>
          <w:ilvl w:val="0"/>
          <w:numId w:val="29"/>
        </w:numPr>
        <w:spacing w:line="360" w:lineRule="auto"/>
        <w:rPr>
          <w:lang w:val="vi-VN" w:eastAsia="en-GB"/>
        </w:rPr>
      </w:pPr>
      <w:r w:rsidRPr="008A79CC">
        <w:rPr>
          <w:lang w:val="vi-VN" w:eastAsia="en-GB"/>
        </w:rPr>
        <w:t>Chuẩn bị danh mục bán hàng</w:t>
      </w:r>
    </w:p>
    <w:p w14:paraId="60D4167A" w14:textId="77777777" w:rsidR="008A79CC" w:rsidRPr="008A79CC" w:rsidRDefault="008A79CC" w:rsidP="008A79CC">
      <w:pPr>
        <w:spacing w:line="360" w:lineRule="auto"/>
        <w:rPr>
          <w:lang w:val="vi-VN" w:eastAsia="en-GB"/>
        </w:rPr>
      </w:pPr>
      <w:r w:rsidRPr="008A79CC">
        <w:rPr>
          <w:lang w:val="vi-VN" w:eastAsia="en-GB"/>
        </w:rPr>
        <w:t>Chủ cơ sở kinh doanh thiết lập danh mục sản phẩm và dịch vụ như nước uống, cầu, bóng, phụ kiện, dụng cụ cho thuê và các dịch vụ bổ sung. Mỗi mặt hàng được khai báo tên, mã, đơn vị tính, giá bán, trạng thái kinh doanh và cách quản lý tồn kho. Việc nhập hàng, hàng hỏng, thất thoát hoặc kiểm kê chênh lệch phải được ghi nhận bằng giao dịch kho có lý do.</w:t>
      </w:r>
    </w:p>
    <w:p w14:paraId="199ED1A8" w14:textId="63C95A64" w:rsidR="008A79CC" w:rsidRPr="008A79CC" w:rsidRDefault="008A79CC">
      <w:pPr>
        <w:pStyle w:val="ListParagraph"/>
        <w:numPr>
          <w:ilvl w:val="0"/>
          <w:numId w:val="29"/>
        </w:numPr>
        <w:spacing w:line="360" w:lineRule="auto"/>
        <w:rPr>
          <w:lang w:val="vi-VN" w:eastAsia="en-GB"/>
        </w:rPr>
      </w:pPr>
      <w:r w:rsidRPr="008A79CC">
        <w:rPr>
          <w:lang w:val="vi-VN" w:eastAsia="en-GB"/>
        </w:rPr>
        <w:lastRenderedPageBreak/>
        <w:t>Mở ca thu ngân</w:t>
      </w:r>
    </w:p>
    <w:p w14:paraId="6397CC1B" w14:textId="77777777" w:rsidR="008A79CC" w:rsidRPr="008A79CC" w:rsidRDefault="008A79CC" w:rsidP="008A79CC">
      <w:pPr>
        <w:spacing w:line="360" w:lineRule="auto"/>
        <w:rPr>
          <w:lang w:val="vi-VN" w:eastAsia="en-GB"/>
        </w:rPr>
      </w:pPr>
      <w:r w:rsidRPr="008A79CC">
        <w:rPr>
          <w:lang w:val="vi-VN" w:eastAsia="en-GB"/>
        </w:rPr>
        <w:t>Trước khi bán hàng, Nhân viên sân mở ca tại cơ sở và điểm bán được phân công. Ca ghi nhận người chịu trách nhiệm, thời điểm bắt đầu và số tiền mặt đầu ca. Nếu có bàn giao tiền hoặc quầy từ ca trước, số tiền nhận bàn giao phải được kiểm đếm và xác nhận trước khi ca mới hoạt động.</w:t>
      </w:r>
    </w:p>
    <w:p w14:paraId="6AEC8525" w14:textId="2E364703" w:rsidR="008A79CC" w:rsidRPr="008A79CC" w:rsidRDefault="008A79CC">
      <w:pPr>
        <w:pStyle w:val="ListParagraph"/>
        <w:numPr>
          <w:ilvl w:val="0"/>
          <w:numId w:val="29"/>
        </w:numPr>
        <w:spacing w:line="360" w:lineRule="auto"/>
        <w:rPr>
          <w:lang w:val="vi-VN" w:eastAsia="en-GB"/>
        </w:rPr>
      </w:pPr>
      <w:r w:rsidRPr="008A79CC">
        <w:rPr>
          <w:lang w:val="vi-VN" w:eastAsia="en-GB"/>
        </w:rPr>
        <w:t>Tiếp nhận yêu cầu mua hàng</w:t>
      </w:r>
    </w:p>
    <w:p w14:paraId="7D66C353" w14:textId="77777777" w:rsidR="008A79CC" w:rsidRPr="008A79CC" w:rsidRDefault="008A79CC" w:rsidP="008A79CC">
      <w:pPr>
        <w:spacing w:line="360" w:lineRule="auto"/>
        <w:rPr>
          <w:rFonts w:cs="Times New Roman (Body CS)"/>
          <w:spacing w:val="-2"/>
          <w:lang w:val="vi-VN" w:eastAsia="en-GB"/>
        </w:rPr>
      </w:pPr>
      <w:r w:rsidRPr="008A79CC">
        <w:rPr>
          <w:rFonts w:cs="Times New Roman (Body CS)"/>
          <w:spacing w:val="-2"/>
          <w:lang w:val="vi-VN" w:eastAsia="en-GB"/>
        </w:rPr>
        <w:t>Khách hàng lựa chọn sản phẩm hoặc dịch vụ. Nhân viên sân xác nhận mặt hàng, số lượng và người nhận. Đơn có thể được liên kết với Khách hàng, booking hoặc lượt sử dụng sân để theo dõi chi phí phát sinh, nhưng khách mua trực tiếp không bắt buộc phải có booking.</w:t>
      </w:r>
    </w:p>
    <w:p w14:paraId="09AFAA78" w14:textId="155D6778" w:rsidR="008A79CC" w:rsidRPr="008A79CC" w:rsidRDefault="008A79CC">
      <w:pPr>
        <w:pStyle w:val="ListParagraph"/>
        <w:numPr>
          <w:ilvl w:val="0"/>
          <w:numId w:val="29"/>
        </w:numPr>
        <w:spacing w:line="360" w:lineRule="auto"/>
        <w:rPr>
          <w:lang w:val="vi-VN" w:eastAsia="en-GB"/>
        </w:rPr>
      </w:pPr>
      <w:r w:rsidRPr="008A79CC">
        <w:rPr>
          <w:lang w:val="vi-VN" w:eastAsia="en-GB"/>
        </w:rPr>
        <w:t>Tạo và kiểm tra đơn hàng</w:t>
      </w:r>
    </w:p>
    <w:p w14:paraId="2410B78D" w14:textId="77777777" w:rsidR="008A79CC" w:rsidRPr="008A79CC" w:rsidRDefault="008A79CC" w:rsidP="008A79CC">
      <w:pPr>
        <w:spacing w:line="360" w:lineRule="auto"/>
        <w:rPr>
          <w:rFonts w:cs="Times New Roman (Body CS)"/>
          <w:spacing w:val="-2"/>
          <w:lang w:val="vi-VN" w:eastAsia="en-GB"/>
        </w:rPr>
      </w:pPr>
      <w:r w:rsidRPr="008A79CC">
        <w:rPr>
          <w:rFonts w:cs="Times New Roman (Body CS)"/>
          <w:spacing w:val="-2"/>
          <w:lang w:val="vi-VN" w:eastAsia="en-GB"/>
        </w:rPr>
        <w:t>Nhân viên sân thêm các mặt hàng vào đơn. Aura Court sử dụng giá đang có hiệu lực, kiểm tra ưu đãi được phép áp dụng và xác định tồn kho khả dụng. Tổng tiền của đơn được tính từ thành tiền các dòng hàng sau khi áp dụng giảm giá và các khoản hợp lệ. Đơn không được tiếp tục nếu có mặt hàng ngừng bán, giá không hợp lệ hoặc số lượng vượt tồn kho.</w:t>
      </w:r>
    </w:p>
    <w:p w14:paraId="2E972704" w14:textId="459E41CD" w:rsidR="008A79CC" w:rsidRPr="008A79CC" w:rsidRDefault="008A79CC">
      <w:pPr>
        <w:pStyle w:val="ListParagraph"/>
        <w:numPr>
          <w:ilvl w:val="0"/>
          <w:numId w:val="29"/>
        </w:numPr>
        <w:spacing w:line="360" w:lineRule="auto"/>
        <w:rPr>
          <w:lang w:val="vi-VN" w:eastAsia="en-GB"/>
        </w:rPr>
      </w:pPr>
      <w:r w:rsidRPr="008A79CC">
        <w:rPr>
          <w:lang w:val="vi-VN" w:eastAsia="en-GB"/>
        </w:rPr>
        <w:t>Tiếp nhận thanh toán</w:t>
      </w:r>
    </w:p>
    <w:p w14:paraId="34460C41" w14:textId="77777777" w:rsidR="008A79CC" w:rsidRPr="008A79CC" w:rsidRDefault="008A79CC" w:rsidP="008A79CC">
      <w:pPr>
        <w:spacing w:line="360" w:lineRule="auto"/>
        <w:rPr>
          <w:rFonts w:cs="Times New Roman (Body CS)"/>
          <w:spacing w:val="-4"/>
          <w:lang w:val="vi-VN" w:eastAsia="en-GB"/>
        </w:rPr>
      </w:pPr>
      <w:r w:rsidRPr="008A79CC">
        <w:rPr>
          <w:rFonts w:cs="Times New Roman (Body CS)"/>
          <w:spacing w:val="-4"/>
          <w:lang w:val="vi-VN" w:eastAsia="en-GB"/>
        </w:rPr>
        <w:t>Khách hàng lựa chọn thanh toán bằng tiền mặt hoặc chuyển khoản/QR. Với tiền mặt, Nhân viên sân ghi nhận số tiền nhận và hoàn lại tiền thừa. Với chuyển khoản, đơn được giữ ở trạng thái chờ cho đến khi giao dịch được đối chiếu theo mã tham chiếu, số tiền và trạng thái. Tiền chuyển khoản được chuyển trực tiếp vào tài khoản của Chủ cơ sở kinh doanh.</w:t>
      </w:r>
    </w:p>
    <w:p w14:paraId="0167C886" w14:textId="6B13E7A6" w:rsidR="008A79CC" w:rsidRPr="008A79CC" w:rsidRDefault="008A79CC">
      <w:pPr>
        <w:pStyle w:val="ListParagraph"/>
        <w:numPr>
          <w:ilvl w:val="0"/>
          <w:numId w:val="29"/>
        </w:numPr>
        <w:spacing w:line="360" w:lineRule="auto"/>
        <w:rPr>
          <w:lang w:val="vi-VN" w:eastAsia="en-GB"/>
        </w:rPr>
      </w:pPr>
      <w:r w:rsidRPr="008A79CC">
        <w:rPr>
          <w:lang w:val="vi-VN" w:eastAsia="en-GB"/>
        </w:rPr>
        <w:t>Hoàn tất đơn hàng</w:t>
      </w:r>
    </w:p>
    <w:p w14:paraId="46F76760" w14:textId="77777777" w:rsidR="008A79CC" w:rsidRPr="008A79CC" w:rsidRDefault="008A79CC" w:rsidP="008A79CC">
      <w:pPr>
        <w:spacing w:line="360" w:lineRule="auto"/>
        <w:rPr>
          <w:lang w:val="vi-VN" w:eastAsia="en-GB"/>
        </w:rPr>
      </w:pPr>
      <w:r w:rsidRPr="008A79CC">
        <w:rPr>
          <w:lang w:val="vi-VN" w:eastAsia="en-GB"/>
        </w:rPr>
        <w:t>Khi nhận đủ số tiền hợp lệ, Nhân viên sân xác nhận hoàn tất, bàn giao sản phẩm hoặc cung cấp dịch vụ và gửi biên nhận cho Khách hàng. Đơn hàng lưu người thực hiện, thời điểm, phương thức thanh toán và các liên kết liên quan. Giao dịch chưa được xác minh không được coi là doanh thu hoàn tất.</w:t>
      </w:r>
    </w:p>
    <w:p w14:paraId="354FE17E" w14:textId="4633AD4B" w:rsidR="008A79CC" w:rsidRPr="008A79CC" w:rsidRDefault="008A79CC">
      <w:pPr>
        <w:pStyle w:val="ListParagraph"/>
        <w:numPr>
          <w:ilvl w:val="0"/>
          <w:numId w:val="29"/>
        </w:numPr>
        <w:spacing w:line="360" w:lineRule="auto"/>
        <w:rPr>
          <w:lang w:val="vi-VN" w:eastAsia="en-GB"/>
        </w:rPr>
      </w:pPr>
      <w:r w:rsidRPr="008A79CC">
        <w:rPr>
          <w:lang w:val="vi-VN" w:eastAsia="en-GB"/>
        </w:rPr>
        <w:t>Cập nhật tồn kho và doanh thu ca</w:t>
      </w:r>
    </w:p>
    <w:p w14:paraId="5FBAAB46" w14:textId="77777777" w:rsidR="008A79CC" w:rsidRPr="008A79CC" w:rsidRDefault="008A79CC" w:rsidP="008A79CC">
      <w:pPr>
        <w:spacing w:line="360" w:lineRule="auto"/>
        <w:rPr>
          <w:lang w:val="vi-VN" w:eastAsia="en-GB"/>
        </w:rPr>
      </w:pPr>
      <w:r w:rsidRPr="008A79CC">
        <w:rPr>
          <w:lang w:val="vi-VN" w:eastAsia="en-GB"/>
        </w:rPr>
        <w:t>Sau khi đơn hoàn tất, số lượng mặt hàng quản lý tồn kho được trừ tương ứng và doanh thu được cộng vào ca đang mở. Doanh thu tiền mặt làm tăng số tiền mặt dự kiến của ca; doanh thu chuyển khoản được tổng hợp riêng và không làm thay đổi tiền trong ngăn kéo. Nếu hàng được giữ trong thời gian chờ QR, số lượng giữ phải được giải phóng khi đơn hết hạn hoặc bị hủy.</w:t>
      </w:r>
    </w:p>
    <w:p w14:paraId="7B08672E" w14:textId="20D83A14" w:rsidR="008A79CC" w:rsidRPr="008A79CC" w:rsidRDefault="008A79CC">
      <w:pPr>
        <w:pStyle w:val="ListParagraph"/>
        <w:numPr>
          <w:ilvl w:val="0"/>
          <w:numId w:val="29"/>
        </w:numPr>
        <w:spacing w:line="360" w:lineRule="auto"/>
        <w:rPr>
          <w:lang w:val="vi-VN" w:eastAsia="en-GB"/>
        </w:rPr>
      </w:pPr>
      <w:r w:rsidRPr="008A79CC">
        <w:rPr>
          <w:lang w:val="vi-VN" w:eastAsia="en-GB"/>
        </w:rPr>
        <w:lastRenderedPageBreak/>
        <w:t>Xử lý điều chỉnh phát sinh</w:t>
      </w:r>
    </w:p>
    <w:p w14:paraId="0A9DE480" w14:textId="77777777" w:rsidR="008A79CC" w:rsidRPr="008A79CC" w:rsidRDefault="008A79CC" w:rsidP="008A79CC">
      <w:pPr>
        <w:spacing w:line="360" w:lineRule="auto"/>
        <w:rPr>
          <w:lang w:val="vi-VN" w:eastAsia="en-GB"/>
        </w:rPr>
      </w:pPr>
      <w:r w:rsidRPr="008A79CC">
        <w:rPr>
          <w:lang w:val="vi-VN" w:eastAsia="en-GB"/>
        </w:rPr>
        <w:t>Đơn chưa thanh toán có thể được hủy theo quyền của Nhân viên sân. Đối với đơn đã hoàn tất, việc trả hàng, hoàn tiền, hủy kết quả bán hoặc điều chỉnh tồn kho phải tuân theo chính sách và quyền phê duyệt. Mọi thay đổi phải tạo bản ghi điều chỉnh thay vì xóa lịch sử giao dịch ban đầu; tồn kho và số liệu ca được cập nhật theo kết quả xử lý.</w:t>
      </w:r>
    </w:p>
    <w:p w14:paraId="36DD4DF2" w14:textId="43745E0F" w:rsidR="008A79CC" w:rsidRPr="008A79CC" w:rsidRDefault="008A79CC">
      <w:pPr>
        <w:pStyle w:val="ListParagraph"/>
        <w:numPr>
          <w:ilvl w:val="0"/>
          <w:numId w:val="29"/>
        </w:numPr>
        <w:spacing w:line="360" w:lineRule="auto"/>
        <w:rPr>
          <w:lang w:val="vi-VN" w:eastAsia="en-GB"/>
        </w:rPr>
      </w:pPr>
      <w:r w:rsidRPr="008A79CC">
        <w:rPr>
          <w:lang w:val="vi-VN" w:eastAsia="en-GB"/>
        </w:rPr>
        <w:t>Kiểm đếm và đối chiếu cuối ca</w:t>
      </w:r>
    </w:p>
    <w:p w14:paraId="2F87D4AC" w14:textId="77777777" w:rsidR="008A79CC" w:rsidRPr="008A79CC" w:rsidRDefault="008A79CC" w:rsidP="008A79CC">
      <w:pPr>
        <w:spacing w:line="360" w:lineRule="auto"/>
        <w:rPr>
          <w:lang w:val="vi-VN" w:eastAsia="en-GB"/>
        </w:rPr>
      </w:pPr>
      <w:r w:rsidRPr="008A79CC">
        <w:rPr>
          <w:lang w:val="vi-VN" w:eastAsia="en-GB"/>
        </w:rPr>
        <w:t>Khi kết thúc ca, Nhân viên sân dừng nhận giao dịch mới, kiểm tra các đơn đang chờ và kiểm đếm tiền mặt thực tế. Tiền mặt dự kiến được xác định từ tiền đầu ca, doanh thu tiền mặt, các khoản thu hoặc bổ sung tiền, trừ các khoản hoàn tiền và chi tiền hợp lệ. Số tiền thực tế được so sánh với số tiền dự kiến để xác định chênh lệch.</w:t>
      </w:r>
    </w:p>
    <w:p w14:paraId="7980B085" w14:textId="6D2AF6AB" w:rsidR="008A79CC" w:rsidRPr="008A79CC" w:rsidRDefault="008A79CC">
      <w:pPr>
        <w:pStyle w:val="ListParagraph"/>
        <w:numPr>
          <w:ilvl w:val="0"/>
          <w:numId w:val="29"/>
        </w:numPr>
        <w:spacing w:line="360" w:lineRule="auto"/>
        <w:rPr>
          <w:lang w:val="vi-VN" w:eastAsia="en-GB"/>
        </w:rPr>
      </w:pPr>
      <w:r w:rsidRPr="008A79CC">
        <w:rPr>
          <w:lang w:val="vi-VN" w:eastAsia="en-GB"/>
        </w:rPr>
        <w:t>Xác nhận và đóng ca</w:t>
      </w:r>
    </w:p>
    <w:p w14:paraId="1073DE9E" w14:textId="0F0121B0" w:rsidR="00960E45" w:rsidRPr="00960E45" w:rsidRDefault="008A79CC" w:rsidP="008A79CC">
      <w:pPr>
        <w:spacing w:line="360" w:lineRule="auto"/>
        <w:rPr>
          <w:lang w:val="vi-VN" w:eastAsia="en-GB"/>
        </w:rPr>
      </w:pPr>
      <w:r w:rsidRPr="008A79CC">
        <w:rPr>
          <w:lang w:val="vi-VN" w:eastAsia="en-GB"/>
        </w:rPr>
        <w:t>Nếu số liệu khớp, Nhân viên sân xác nhận kết quả và đóng ca theo quyền được cấp. Nếu có chênh lệch, nhân viên nhập giải trình và chuyển Chủ cơ sở kinh doanh kiểm tra. Ca có thể được đóng với trạng thái có chênh lệch hoặc giữ ở trạng thái chờ xử lý theo chính sách. Sau khi đóng, ca không được tiếp nhận thêm giao dịch.</w:t>
      </w:r>
    </w:p>
    <w:p w14:paraId="2506761F" w14:textId="7DE6F4AE" w:rsidR="008A79CC" w:rsidRPr="008A79CC" w:rsidRDefault="00AA6893">
      <w:pPr>
        <w:pStyle w:val="ListParagraph"/>
        <w:numPr>
          <w:ilvl w:val="3"/>
          <w:numId w:val="10"/>
        </w:numPr>
        <w:spacing w:line="360" w:lineRule="auto"/>
        <w:rPr>
          <w:b/>
          <w:bCs/>
          <w:lang w:val="vi-VN" w:eastAsia="en-GB"/>
        </w:rPr>
      </w:pPr>
      <w:r>
        <w:rPr>
          <w:b/>
          <w:bCs/>
          <w:lang w:val="vi-VN" w:eastAsia="en-GB"/>
        </w:rPr>
        <w:t>Luồng thay thế và ngoại lệ</w:t>
      </w:r>
    </w:p>
    <w:tbl>
      <w:tblPr>
        <w:tblStyle w:val="GridTable1Light"/>
        <w:tblW w:w="0" w:type="auto"/>
        <w:tblLook w:val="04A0" w:firstRow="1" w:lastRow="0" w:firstColumn="1" w:lastColumn="0" w:noHBand="0" w:noVBand="1"/>
      </w:tblPr>
      <w:tblGrid>
        <w:gridCol w:w="1129"/>
        <w:gridCol w:w="2694"/>
        <w:gridCol w:w="5238"/>
      </w:tblGrid>
      <w:tr w:rsidR="008A79CC" w14:paraId="08B8E526" w14:textId="77777777" w:rsidTr="008A79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3EE486D" w14:textId="77777777" w:rsidR="008A79CC" w:rsidRDefault="008A79CC" w:rsidP="00F520B6">
            <w:pPr>
              <w:spacing w:line="276" w:lineRule="auto"/>
              <w:jc w:val="center"/>
              <w:rPr>
                <w:b w:val="0"/>
                <w:bCs w:val="0"/>
                <w:lang w:val="vi-VN" w:eastAsia="en-GB"/>
              </w:rPr>
            </w:pPr>
            <w:r w:rsidRPr="00F06600">
              <w:t>Mã</w:t>
            </w:r>
          </w:p>
        </w:tc>
        <w:tc>
          <w:tcPr>
            <w:tcW w:w="2694" w:type="dxa"/>
            <w:vAlign w:val="center"/>
          </w:tcPr>
          <w:p w14:paraId="675D23CF" w14:textId="77777777" w:rsidR="008A79CC" w:rsidRDefault="008A79CC" w:rsidP="00F520B6">
            <w:pPr>
              <w:spacing w:line="276" w:lineRule="auto"/>
              <w:jc w:val="left"/>
              <w:cnfStyle w:val="100000000000" w:firstRow="1" w:lastRow="0" w:firstColumn="0" w:lastColumn="0" w:oddVBand="0" w:evenVBand="0" w:oddHBand="0" w:evenHBand="0" w:firstRowFirstColumn="0" w:firstRowLastColumn="0" w:lastRowFirstColumn="0" w:lastRowLastColumn="0"/>
              <w:rPr>
                <w:b w:val="0"/>
                <w:bCs w:val="0"/>
                <w:lang w:val="vi-VN" w:eastAsia="en-GB"/>
              </w:rPr>
            </w:pPr>
            <w:r w:rsidRPr="00F06600">
              <w:t>Trường hợp</w:t>
            </w:r>
          </w:p>
        </w:tc>
        <w:tc>
          <w:tcPr>
            <w:tcW w:w="5238" w:type="dxa"/>
          </w:tcPr>
          <w:p w14:paraId="7B33AE76" w14:textId="77777777" w:rsidR="008A79CC" w:rsidRDefault="008A79CC" w:rsidP="00F520B6">
            <w:pPr>
              <w:spacing w:line="276" w:lineRule="auto"/>
              <w:cnfStyle w:val="100000000000" w:firstRow="1" w:lastRow="0" w:firstColumn="0" w:lastColumn="0" w:oddVBand="0" w:evenVBand="0" w:oddHBand="0" w:evenHBand="0" w:firstRowFirstColumn="0" w:firstRowLastColumn="0" w:lastRowFirstColumn="0" w:lastRowLastColumn="0"/>
              <w:rPr>
                <w:b w:val="0"/>
                <w:bCs w:val="0"/>
                <w:lang w:val="vi-VN" w:eastAsia="en-GB"/>
              </w:rPr>
            </w:pPr>
            <w:r w:rsidRPr="00F06600">
              <w:t>Cách xử lý nghiệp vụ</w:t>
            </w:r>
          </w:p>
        </w:tc>
      </w:tr>
      <w:tr w:rsidR="008A79CC" w:rsidRPr="008347F8" w14:paraId="055267C4" w14:textId="77777777" w:rsidTr="008A79CC">
        <w:tc>
          <w:tcPr>
            <w:cnfStyle w:val="001000000000" w:firstRow="0" w:lastRow="0" w:firstColumn="1" w:lastColumn="0" w:oddVBand="0" w:evenVBand="0" w:oddHBand="0" w:evenHBand="0" w:firstRowFirstColumn="0" w:firstRowLastColumn="0" w:lastRowFirstColumn="0" w:lastRowLastColumn="0"/>
            <w:tcW w:w="1129" w:type="dxa"/>
            <w:vAlign w:val="center"/>
          </w:tcPr>
          <w:p w14:paraId="383B9515" w14:textId="62BD04E2" w:rsidR="008A79CC" w:rsidRDefault="008A79CC" w:rsidP="008A79CC">
            <w:pPr>
              <w:spacing w:line="276" w:lineRule="auto"/>
              <w:jc w:val="center"/>
              <w:rPr>
                <w:b w:val="0"/>
                <w:bCs w:val="0"/>
                <w:lang w:val="vi-VN" w:eastAsia="en-GB"/>
              </w:rPr>
            </w:pPr>
            <w:r>
              <w:t>ALT-POS-01</w:t>
            </w:r>
          </w:p>
        </w:tc>
        <w:tc>
          <w:tcPr>
            <w:tcW w:w="2694" w:type="dxa"/>
            <w:vAlign w:val="center"/>
          </w:tcPr>
          <w:p w14:paraId="60D31BE5" w14:textId="7B644F0D" w:rsidR="008A79CC" w:rsidRPr="008347F8" w:rsidRDefault="008A79CC" w:rsidP="008A79CC">
            <w:pPr>
              <w:jc w:val="left"/>
              <w:cnfStyle w:val="000000000000" w:firstRow="0" w:lastRow="0" w:firstColumn="0" w:lastColumn="0" w:oddVBand="0" w:evenVBand="0" w:oddHBand="0" w:evenHBand="0" w:firstRowFirstColumn="0" w:firstRowLastColumn="0" w:lastRowFirstColumn="0" w:lastRowLastColumn="0"/>
              <w:rPr>
                <w:color w:val="auto"/>
                <w:sz w:val="24"/>
              </w:rPr>
            </w:pPr>
            <w:r>
              <w:t>Khách mua hàng không có booking</w:t>
            </w:r>
          </w:p>
        </w:tc>
        <w:tc>
          <w:tcPr>
            <w:tcW w:w="5238" w:type="dxa"/>
            <w:vAlign w:val="center"/>
          </w:tcPr>
          <w:p w14:paraId="1DE21528" w14:textId="0931E054" w:rsidR="008A79CC" w:rsidRPr="008347F8"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Tạo đơn bán trực tiếp và chỉ liên kết với thông tin Khách hàng nếu cần</w:t>
            </w:r>
          </w:p>
        </w:tc>
      </w:tr>
      <w:tr w:rsidR="008A79CC" w:rsidRPr="008347F8" w14:paraId="5538EA8B" w14:textId="77777777" w:rsidTr="008A79CC">
        <w:tc>
          <w:tcPr>
            <w:cnfStyle w:val="001000000000" w:firstRow="0" w:lastRow="0" w:firstColumn="1" w:lastColumn="0" w:oddVBand="0" w:evenVBand="0" w:oddHBand="0" w:evenHBand="0" w:firstRowFirstColumn="0" w:firstRowLastColumn="0" w:lastRowFirstColumn="0" w:lastRowLastColumn="0"/>
            <w:tcW w:w="1129" w:type="dxa"/>
            <w:vAlign w:val="center"/>
          </w:tcPr>
          <w:p w14:paraId="45638193" w14:textId="5E066F5A" w:rsidR="008A79CC" w:rsidRDefault="008A79CC" w:rsidP="008A79CC">
            <w:pPr>
              <w:spacing w:line="276" w:lineRule="auto"/>
              <w:jc w:val="center"/>
              <w:rPr>
                <w:b w:val="0"/>
                <w:bCs w:val="0"/>
                <w:lang w:val="vi-VN" w:eastAsia="en-GB"/>
              </w:rPr>
            </w:pPr>
            <w:r>
              <w:t>ALT-POS-02</w:t>
            </w:r>
          </w:p>
        </w:tc>
        <w:tc>
          <w:tcPr>
            <w:tcW w:w="2694" w:type="dxa"/>
            <w:vAlign w:val="center"/>
          </w:tcPr>
          <w:p w14:paraId="156EC729" w14:textId="404BA062" w:rsidR="008A79CC" w:rsidRPr="008347F8" w:rsidRDefault="008A79CC" w:rsidP="008A79CC">
            <w:pPr>
              <w:jc w:val="left"/>
              <w:cnfStyle w:val="000000000000" w:firstRow="0" w:lastRow="0" w:firstColumn="0" w:lastColumn="0" w:oddVBand="0" w:evenVBand="0" w:oddHBand="0" w:evenHBand="0" w:firstRowFirstColumn="0" w:firstRowLastColumn="0" w:lastRowFirstColumn="0" w:lastRowLastColumn="0"/>
              <w:rPr>
                <w:color w:val="auto"/>
                <w:sz w:val="24"/>
              </w:rPr>
            </w:pPr>
            <w:r>
              <w:t>Đơn hàng phát sinh trong lượt sử dụng sân</w:t>
            </w:r>
          </w:p>
        </w:tc>
        <w:tc>
          <w:tcPr>
            <w:tcW w:w="5238" w:type="dxa"/>
            <w:vAlign w:val="center"/>
          </w:tcPr>
          <w:p w14:paraId="55DB32CE" w14:textId="38A7E03C" w:rsidR="008A79CC" w:rsidRPr="008347F8"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Liên kết đơn với booking hoặc lượt sử dụng để theo dõi chi phí và lịch sử phục vụ</w:t>
            </w:r>
          </w:p>
        </w:tc>
      </w:tr>
      <w:tr w:rsidR="008A79CC" w:rsidRPr="008347F8" w14:paraId="33114EC2" w14:textId="77777777" w:rsidTr="008A79CC">
        <w:tc>
          <w:tcPr>
            <w:cnfStyle w:val="001000000000" w:firstRow="0" w:lastRow="0" w:firstColumn="1" w:lastColumn="0" w:oddVBand="0" w:evenVBand="0" w:oddHBand="0" w:evenHBand="0" w:firstRowFirstColumn="0" w:firstRowLastColumn="0" w:lastRowFirstColumn="0" w:lastRowLastColumn="0"/>
            <w:tcW w:w="1129" w:type="dxa"/>
            <w:vAlign w:val="center"/>
          </w:tcPr>
          <w:p w14:paraId="038AAAF2" w14:textId="3C3B993E" w:rsidR="008A79CC" w:rsidRDefault="008A79CC" w:rsidP="008A79CC">
            <w:pPr>
              <w:spacing w:line="276" w:lineRule="auto"/>
              <w:jc w:val="center"/>
              <w:rPr>
                <w:b w:val="0"/>
                <w:bCs w:val="0"/>
                <w:lang w:val="vi-VN" w:eastAsia="en-GB"/>
              </w:rPr>
            </w:pPr>
            <w:r>
              <w:t>ALT-POS-03</w:t>
            </w:r>
          </w:p>
        </w:tc>
        <w:tc>
          <w:tcPr>
            <w:tcW w:w="2694" w:type="dxa"/>
            <w:vAlign w:val="center"/>
          </w:tcPr>
          <w:p w14:paraId="79CCAE39" w14:textId="2A163ACD" w:rsidR="008A79CC" w:rsidRPr="008347F8" w:rsidRDefault="008A79CC" w:rsidP="008A79CC">
            <w:pPr>
              <w:jc w:val="left"/>
              <w:cnfStyle w:val="000000000000" w:firstRow="0" w:lastRow="0" w:firstColumn="0" w:lastColumn="0" w:oddVBand="0" w:evenVBand="0" w:oddHBand="0" w:evenHBand="0" w:firstRowFirstColumn="0" w:firstRowLastColumn="0" w:lastRowFirstColumn="0" w:lastRowLastColumn="0"/>
              <w:rPr>
                <w:color w:val="auto"/>
                <w:sz w:val="24"/>
              </w:rPr>
            </w:pPr>
            <w:r>
              <w:t>Khách mua nhiều sản phẩm hoặc dịch vụ</w:t>
            </w:r>
          </w:p>
        </w:tc>
        <w:tc>
          <w:tcPr>
            <w:tcW w:w="5238" w:type="dxa"/>
            <w:vAlign w:val="center"/>
          </w:tcPr>
          <w:p w14:paraId="3C44B645" w14:textId="271E7971" w:rsidR="008A79CC" w:rsidRPr="008347F8"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Ghi nhận nhiều dòng trong cùng đơn và kiểm tra tồn kho riêng cho từng mặt hàng</w:t>
            </w:r>
          </w:p>
        </w:tc>
      </w:tr>
      <w:tr w:rsidR="008A79CC" w:rsidRPr="008347F8" w14:paraId="4BF3635E" w14:textId="77777777" w:rsidTr="008A79CC">
        <w:tc>
          <w:tcPr>
            <w:cnfStyle w:val="001000000000" w:firstRow="0" w:lastRow="0" w:firstColumn="1" w:lastColumn="0" w:oddVBand="0" w:evenVBand="0" w:oddHBand="0" w:evenHBand="0" w:firstRowFirstColumn="0" w:firstRowLastColumn="0" w:lastRowFirstColumn="0" w:lastRowLastColumn="0"/>
            <w:tcW w:w="1129" w:type="dxa"/>
            <w:vAlign w:val="center"/>
          </w:tcPr>
          <w:p w14:paraId="3A072C36" w14:textId="5AA86B64" w:rsidR="008A79CC" w:rsidRDefault="008A79CC" w:rsidP="008A79CC">
            <w:pPr>
              <w:spacing w:line="276" w:lineRule="auto"/>
              <w:jc w:val="center"/>
              <w:rPr>
                <w:b w:val="0"/>
                <w:bCs w:val="0"/>
                <w:lang w:val="vi-VN" w:eastAsia="en-GB"/>
              </w:rPr>
            </w:pPr>
            <w:r>
              <w:t>ALT-POS-04</w:t>
            </w:r>
          </w:p>
        </w:tc>
        <w:tc>
          <w:tcPr>
            <w:tcW w:w="2694" w:type="dxa"/>
            <w:vAlign w:val="center"/>
          </w:tcPr>
          <w:p w14:paraId="4037F540" w14:textId="72D845A4" w:rsidR="008A79CC" w:rsidRPr="008347F8" w:rsidRDefault="008A79CC" w:rsidP="008A79CC">
            <w:pPr>
              <w:jc w:val="left"/>
              <w:cnfStyle w:val="000000000000" w:firstRow="0" w:lastRow="0" w:firstColumn="0" w:lastColumn="0" w:oddVBand="0" w:evenVBand="0" w:oddHBand="0" w:evenHBand="0" w:firstRowFirstColumn="0" w:firstRowLastColumn="0" w:lastRowFirstColumn="0" w:lastRowLastColumn="0"/>
              <w:rPr>
                <w:color w:val="auto"/>
                <w:sz w:val="24"/>
              </w:rPr>
            </w:pPr>
            <w:r>
              <w:t>Khách thanh toán bằng tiền mặt</w:t>
            </w:r>
          </w:p>
        </w:tc>
        <w:tc>
          <w:tcPr>
            <w:tcW w:w="5238" w:type="dxa"/>
            <w:vAlign w:val="center"/>
          </w:tcPr>
          <w:p w14:paraId="3DC865BA" w14:textId="5AAD9DA5" w:rsidR="008A79CC" w:rsidRPr="008347F8"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Ghi nhận tiền nhận, tiền thừa và cộng doanh thu vào tiền mặt dự kiến của ca</w:t>
            </w:r>
          </w:p>
        </w:tc>
      </w:tr>
      <w:tr w:rsidR="008A79CC" w:rsidRPr="008347F8" w14:paraId="7C6F58BB" w14:textId="77777777" w:rsidTr="008A79CC">
        <w:tc>
          <w:tcPr>
            <w:cnfStyle w:val="001000000000" w:firstRow="0" w:lastRow="0" w:firstColumn="1" w:lastColumn="0" w:oddVBand="0" w:evenVBand="0" w:oddHBand="0" w:evenHBand="0" w:firstRowFirstColumn="0" w:firstRowLastColumn="0" w:lastRowFirstColumn="0" w:lastRowLastColumn="0"/>
            <w:tcW w:w="1129" w:type="dxa"/>
            <w:vAlign w:val="center"/>
          </w:tcPr>
          <w:p w14:paraId="5337DBF9" w14:textId="0F40E64C" w:rsidR="008A79CC" w:rsidRDefault="008A79CC" w:rsidP="008A79CC">
            <w:pPr>
              <w:spacing w:line="276" w:lineRule="auto"/>
              <w:jc w:val="center"/>
              <w:rPr>
                <w:b w:val="0"/>
                <w:bCs w:val="0"/>
                <w:lang w:val="vi-VN" w:eastAsia="en-GB"/>
              </w:rPr>
            </w:pPr>
            <w:r>
              <w:t>ALT-POS-05</w:t>
            </w:r>
          </w:p>
        </w:tc>
        <w:tc>
          <w:tcPr>
            <w:tcW w:w="2694" w:type="dxa"/>
            <w:vAlign w:val="center"/>
          </w:tcPr>
          <w:p w14:paraId="20FEBC98" w14:textId="021464A7" w:rsidR="008A79CC" w:rsidRPr="008347F8" w:rsidRDefault="008A79CC" w:rsidP="008A79CC">
            <w:pPr>
              <w:jc w:val="left"/>
              <w:cnfStyle w:val="000000000000" w:firstRow="0" w:lastRow="0" w:firstColumn="0" w:lastColumn="0" w:oddVBand="0" w:evenVBand="0" w:oddHBand="0" w:evenHBand="0" w:firstRowFirstColumn="0" w:firstRowLastColumn="0" w:lastRowFirstColumn="0" w:lastRowLastColumn="0"/>
              <w:rPr>
                <w:color w:val="auto"/>
                <w:sz w:val="24"/>
              </w:rPr>
            </w:pPr>
            <w:r>
              <w:t>Khách thanh toán bằng chuyển khoản hoặc QR</w:t>
            </w:r>
          </w:p>
        </w:tc>
        <w:tc>
          <w:tcPr>
            <w:tcW w:w="5238" w:type="dxa"/>
            <w:vAlign w:val="center"/>
          </w:tcPr>
          <w:p w14:paraId="6795E497" w14:textId="5EA9628F" w:rsidR="008A79CC" w:rsidRPr="008347F8"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Giữ đơn ở trạng thái chờ; hoàn tất sau khi giao dịch được đối chiếu thành công</w:t>
            </w:r>
          </w:p>
        </w:tc>
      </w:tr>
      <w:tr w:rsidR="008A79CC" w:rsidRPr="008347F8" w14:paraId="574DE776" w14:textId="77777777" w:rsidTr="008A79CC">
        <w:tc>
          <w:tcPr>
            <w:cnfStyle w:val="001000000000" w:firstRow="0" w:lastRow="0" w:firstColumn="1" w:lastColumn="0" w:oddVBand="0" w:evenVBand="0" w:oddHBand="0" w:evenHBand="0" w:firstRowFirstColumn="0" w:firstRowLastColumn="0" w:lastRowFirstColumn="0" w:lastRowLastColumn="0"/>
            <w:tcW w:w="1129" w:type="dxa"/>
            <w:vAlign w:val="center"/>
          </w:tcPr>
          <w:p w14:paraId="56AC0301" w14:textId="1051FC94" w:rsidR="008A79CC" w:rsidRDefault="008A79CC" w:rsidP="008A79CC">
            <w:pPr>
              <w:spacing w:line="276" w:lineRule="auto"/>
              <w:jc w:val="center"/>
              <w:rPr>
                <w:b w:val="0"/>
                <w:bCs w:val="0"/>
                <w:lang w:val="vi-VN" w:eastAsia="en-GB"/>
              </w:rPr>
            </w:pPr>
            <w:r>
              <w:t>ALT-POS-06</w:t>
            </w:r>
          </w:p>
        </w:tc>
        <w:tc>
          <w:tcPr>
            <w:tcW w:w="2694" w:type="dxa"/>
            <w:vAlign w:val="center"/>
          </w:tcPr>
          <w:p w14:paraId="1FFC2DFC" w14:textId="7F05DB87" w:rsidR="008A79CC" w:rsidRPr="008347F8" w:rsidRDefault="008A79CC" w:rsidP="008A79CC">
            <w:pPr>
              <w:jc w:val="left"/>
              <w:cnfStyle w:val="000000000000" w:firstRow="0" w:lastRow="0" w:firstColumn="0" w:lastColumn="0" w:oddVBand="0" w:evenVBand="0" w:oddHBand="0" w:evenHBand="0" w:firstRowFirstColumn="0" w:firstRowLastColumn="0" w:lastRowFirstColumn="0" w:lastRowLastColumn="0"/>
              <w:rPr>
                <w:color w:val="auto"/>
                <w:sz w:val="24"/>
              </w:rPr>
            </w:pPr>
            <w:r>
              <w:t>Khách sử dụng nhiều phương thức thanh toán</w:t>
            </w:r>
          </w:p>
        </w:tc>
        <w:tc>
          <w:tcPr>
            <w:tcW w:w="5238" w:type="dxa"/>
            <w:vAlign w:val="center"/>
          </w:tcPr>
          <w:p w14:paraId="287CD040" w14:textId="59A573E0" w:rsidR="008A79CC" w:rsidRPr="008347F8"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Phân bổ số tiền theo từng phương thức nếu chính sách của cơ sở cho phép và chỉ hoàn tất khi tổng tiền hợp lệ đủ giá trị đơn</w:t>
            </w:r>
          </w:p>
        </w:tc>
      </w:tr>
      <w:tr w:rsidR="008A79CC" w:rsidRPr="008347F8" w14:paraId="44F3BB47" w14:textId="77777777" w:rsidTr="008A79CC">
        <w:tc>
          <w:tcPr>
            <w:cnfStyle w:val="001000000000" w:firstRow="0" w:lastRow="0" w:firstColumn="1" w:lastColumn="0" w:oddVBand="0" w:evenVBand="0" w:oddHBand="0" w:evenHBand="0" w:firstRowFirstColumn="0" w:firstRowLastColumn="0" w:lastRowFirstColumn="0" w:lastRowLastColumn="0"/>
            <w:tcW w:w="1129" w:type="dxa"/>
            <w:vAlign w:val="center"/>
          </w:tcPr>
          <w:p w14:paraId="62B58D41" w14:textId="3562D0FD" w:rsidR="008A79CC" w:rsidRDefault="008A79CC" w:rsidP="008A79CC">
            <w:pPr>
              <w:spacing w:line="276" w:lineRule="auto"/>
              <w:jc w:val="center"/>
              <w:rPr>
                <w:b w:val="0"/>
                <w:bCs w:val="0"/>
                <w:lang w:val="vi-VN" w:eastAsia="en-GB"/>
              </w:rPr>
            </w:pPr>
            <w:r>
              <w:t>ALT-POS-07</w:t>
            </w:r>
          </w:p>
        </w:tc>
        <w:tc>
          <w:tcPr>
            <w:tcW w:w="2694" w:type="dxa"/>
            <w:vAlign w:val="center"/>
          </w:tcPr>
          <w:p w14:paraId="69F8EC53" w14:textId="127E2C43" w:rsidR="008A79CC" w:rsidRPr="008347F8" w:rsidRDefault="008A79CC" w:rsidP="008A79CC">
            <w:pPr>
              <w:jc w:val="left"/>
              <w:cnfStyle w:val="000000000000" w:firstRow="0" w:lastRow="0" w:firstColumn="0" w:lastColumn="0" w:oddVBand="0" w:evenVBand="0" w:oddHBand="0" w:evenHBand="0" w:firstRowFirstColumn="0" w:firstRowLastColumn="0" w:lastRowFirstColumn="0" w:lastRowLastColumn="0"/>
              <w:rPr>
                <w:color w:val="auto"/>
                <w:sz w:val="24"/>
              </w:rPr>
            </w:pPr>
            <w:r>
              <w:t>Nhân viên bàn giao quầy cho ca tiếp theo</w:t>
            </w:r>
          </w:p>
        </w:tc>
        <w:tc>
          <w:tcPr>
            <w:tcW w:w="5238" w:type="dxa"/>
            <w:vAlign w:val="center"/>
          </w:tcPr>
          <w:p w14:paraId="0D8F13B5" w14:textId="54CF58A7" w:rsidR="008A79CC" w:rsidRPr="008347F8"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Ca hiện tại được kiểm đếm và đóng; tiền bàn giao được xác nhận làm tiền đầu ca của ca mới</w:t>
            </w:r>
          </w:p>
        </w:tc>
      </w:tr>
      <w:tr w:rsidR="008A79CC" w:rsidRPr="008347F8" w14:paraId="44E8DD08" w14:textId="77777777" w:rsidTr="008A79CC">
        <w:tc>
          <w:tcPr>
            <w:cnfStyle w:val="001000000000" w:firstRow="0" w:lastRow="0" w:firstColumn="1" w:lastColumn="0" w:oddVBand="0" w:evenVBand="0" w:oddHBand="0" w:evenHBand="0" w:firstRowFirstColumn="0" w:firstRowLastColumn="0" w:lastRowFirstColumn="0" w:lastRowLastColumn="0"/>
            <w:tcW w:w="1129" w:type="dxa"/>
            <w:vAlign w:val="center"/>
          </w:tcPr>
          <w:p w14:paraId="5564794B" w14:textId="6C8486C3" w:rsidR="008A79CC" w:rsidRDefault="008A79CC" w:rsidP="008A79CC">
            <w:pPr>
              <w:spacing w:line="276" w:lineRule="auto"/>
              <w:jc w:val="center"/>
              <w:rPr>
                <w:b w:val="0"/>
                <w:bCs w:val="0"/>
                <w:lang w:val="vi-VN" w:eastAsia="en-GB"/>
              </w:rPr>
            </w:pPr>
            <w:r>
              <w:lastRenderedPageBreak/>
              <w:t>ALT-POS-08</w:t>
            </w:r>
          </w:p>
        </w:tc>
        <w:tc>
          <w:tcPr>
            <w:tcW w:w="2694" w:type="dxa"/>
            <w:vAlign w:val="center"/>
          </w:tcPr>
          <w:p w14:paraId="0A8E1EAC" w14:textId="429A0589" w:rsidR="008A79CC" w:rsidRPr="008347F8" w:rsidRDefault="008A79CC" w:rsidP="008A79CC">
            <w:pPr>
              <w:jc w:val="left"/>
              <w:cnfStyle w:val="000000000000" w:firstRow="0" w:lastRow="0" w:firstColumn="0" w:lastColumn="0" w:oddVBand="0" w:evenVBand="0" w:oddHBand="0" w:evenHBand="0" w:firstRowFirstColumn="0" w:firstRowLastColumn="0" w:lastRowFirstColumn="0" w:lastRowLastColumn="0"/>
              <w:rPr>
                <w:color w:val="auto"/>
                <w:sz w:val="24"/>
              </w:rPr>
            </w:pPr>
            <w:r>
              <w:t>Chủ cơ sở kinh doanh trực tiếp bán hàng</w:t>
            </w:r>
          </w:p>
        </w:tc>
        <w:tc>
          <w:tcPr>
            <w:tcW w:w="5238" w:type="dxa"/>
            <w:vAlign w:val="center"/>
          </w:tcPr>
          <w:p w14:paraId="093B5998" w14:textId="24079657" w:rsidR="008A79CC" w:rsidRPr="008347F8"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Chủ cơ sở thực hiện nghiệp vụ trong phạm vi quyền tương đương Nhân viên sân và giao dịch vẫn phải thuộc một ca hợp lệ nếu quản lý ca bắt buộc</w:t>
            </w:r>
          </w:p>
        </w:tc>
      </w:tr>
      <w:tr w:rsidR="008A79CC" w:rsidRPr="008347F8" w14:paraId="290C3CDA" w14:textId="77777777" w:rsidTr="008A79CC">
        <w:tc>
          <w:tcPr>
            <w:cnfStyle w:val="001000000000" w:firstRow="0" w:lastRow="0" w:firstColumn="1" w:lastColumn="0" w:oddVBand="0" w:evenVBand="0" w:oddHBand="0" w:evenHBand="0" w:firstRowFirstColumn="0" w:firstRowLastColumn="0" w:lastRowFirstColumn="0" w:lastRowLastColumn="0"/>
            <w:tcW w:w="1129" w:type="dxa"/>
            <w:vAlign w:val="center"/>
          </w:tcPr>
          <w:p w14:paraId="34745A51" w14:textId="2C0C8E7F" w:rsidR="008A79CC" w:rsidRDefault="008A79CC" w:rsidP="008A79CC">
            <w:pPr>
              <w:spacing w:line="276" w:lineRule="auto"/>
              <w:jc w:val="center"/>
              <w:rPr>
                <w:b w:val="0"/>
                <w:bCs w:val="0"/>
                <w:lang w:val="vi-VN" w:eastAsia="en-GB"/>
              </w:rPr>
            </w:pPr>
            <w:r>
              <w:t>EXC-POS-01</w:t>
            </w:r>
          </w:p>
        </w:tc>
        <w:tc>
          <w:tcPr>
            <w:tcW w:w="2694" w:type="dxa"/>
            <w:vAlign w:val="center"/>
          </w:tcPr>
          <w:p w14:paraId="6EB9AA2B" w14:textId="7DE7231A" w:rsidR="008A79CC" w:rsidRPr="008347F8" w:rsidRDefault="008A79CC" w:rsidP="008A79CC">
            <w:pPr>
              <w:jc w:val="left"/>
              <w:cnfStyle w:val="000000000000" w:firstRow="0" w:lastRow="0" w:firstColumn="0" w:lastColumn="0" w:oddVBand="0" w:evenVBand="0" w:oddHBand="0" w:evenHBand="0" w:firstRowFirstColumn="0" w:firstRowLastColumn="0" w:lastRowFirstColumn="0" w:lastRowLastColumn="0"/>
              <w:rPr>
                <w:color w:val="auto"/>
                <w:sz w:val="24"/>
              </w:rPr>
            </w:pPr>
            <w:r>
              <w:t>Chưa có ca mở khi cơ sở yêu cầu quản lý ca</w:t>
            </w:r>
          </w:p>
        </w:tc>
        <w:tc>
          <w:tcPr>
            <w:tcW w:w="5238" w:type="dxa"/>
            <w:vAlign w:val="center"/>
          </w:tcPr>
          <w:p w14:paraId="63C21E2B" w14:textId="0CAFB40A" w:rsidR="008A79CC" w:rsidRPr="008347F8"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Không cho phép hoàn tất giao dịch và yêu cầu Nhân viên sân mở ca</w:t>
            </w:r>
          </w:p>
        </w:tc>
      </w:tr>
      <w:tr w:rsidR="008A79CC" w:rsidRPr="008347F8" w14:paraId="746F0A1E" w14:textId="77777777" w:rsidTr="008A79CC">
        <w:tc>
          <w:tcPr>
            <w:cnfStyle w:val="001000000000" w:firstRow="0" w:lastRow="0" w:firstColumn="1" w:lastColumn="0" w:oddVBand="0" w:evenVBand="0" w:oddHBand="0" w:evenHBand="0" w:firstRowFirstColumn="0" w:firstRowLastColumn="0" w:lastRowFirstColumn="0" w:lastRowLastColumn="0"/>
            <w:tcW w:w="1129" w:type="dxa"/>
            <w:vAlign w:val="center"/>
          </w:tcPr>
          <w:p w14:paraId="558739E1" w14:textId="071F2244" w:rsidR="008A79CC" w:rsidRDefault="008A79CC" w:rsidP="008A79CC">
            <w:pPr>
              <w:spacing w:line="276" w:lineRule="auto"/>
              <w:jc w:val="center"/>
              <w:rPr>
                <w:b w:val="0"/>
                <w:bCs w:val="0"/>
                <w:lang w:val="vi-VN" w:eastAsia="en-GB"/>
              </w:rPr>
            </w:pPr>
            <w:r>
              <w:t>EXC-POS-02</w:t>
            </w:r>
          </w:p>
        </w:tc>
        <w:tc>
          <w:tcPr>
            <w:tcW w:w="2694" w:type="dxa"/>
            <w:vAlign w:val="center"/>
          </w:tcPr>
          <w:p w14:paraId="3FC45FE7" w14:textId="4B354BF5" w:rsidR="008A79CC" w:rsidRPr="008347F8" w:rsidRDefault="008A79CC" w:rsidP="008A79CC">
            <w:pPr>
              <w:jc w:val="left"/>
              <w:cnfStyle w:val="000000000000" w:firstRow="0" w:lastRow="0" w:firstColumn="0" w:lastColumn="0" w:oddVBand="0" w:evenVBand="0" w:oddHBand="0" w:evenHBand="0" w:firstRowFirstColumn="0" w:firstRowLastColumn="0" w:lastRowFirstColumn="0" w:lastRowLastColumn="0"/>
              <w:rPr>
                <w:color w:val="auto"/>
                <w:sz w:val="24"/>
              </w:rPr>
            </w:pPr>
            <w:r>
              <w:t>Sản phẩm ngừng bán, hết hàng hoặc số lượng vượt tồn kho</w:t>
            </w:r>
          </w:p>
        </w:tc>
        <w:tc>
          <w:tcPr>
            <w:tcW w:w="5238" w:type="dxa"/>
            <w:vAlign w:val="center"/>
          </w:tcPr>
          <w:p w14:paraId="6BA001B9" w14:textId="33C22C40" w:rsidR="008A79CC" w:rsidRPr="008347F8"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Không cho thêm hoặc không cho hoàn tất dòng hàng không hợp lệ</w:t>
            </w:r>
          </w:p>
        </w:tc>
      </w:tr>
      <w:tr w:rsidR="008A79CC" w:rsidRPr="008347F8" w14:paraId="6D329AFF" w14:textId="77777777" w:rsidTr="008A79CC">
        <w:tc>
          <w:tcPr>
            <w:cnfStyle w:val="001000000000" w:firstRow="0" w:lastRow="0" w:firstColumn="1" w:lastColumn="0" w:oddVBand="0" w:evenVBand="0" w:oddHBand="0" w:evenHBand="0" w:firstRowFirstColumn="0" w:firstRowLastColumn="0" w:lastRowFirstColumn="0" w:lastRowLastColumn="0"/>
            <w:tcW w:w="1129" w:type="dxa"/>
            <w:vAlign w:val="center"/>
          </w:tcPr>
          <w:p w14:paraId="62E42119" w14:textId="18C87EB6" w:rsidR="008A79CC" w:rsidRDefault="008A79CC" w:rsidP="008A79CC">
            <w:pPr>
              <w:spacing w:line="276" w:lineRule="auto"/>
              <w:jc w:val="center"/>
              <w:rPr>
                <w:b w:val="0"/>
                <w:bCs w:val="0"/>
                <w:lang w:val="vi-VN" w:eastAsia="en-GB"/>
              </w:rPr>
            </w:pPr>
            <w:r>
              <w:t>EXC-POS-03</w:t>
            </w:r>
          </w:p>
        </w:tc>
        <w:tc>
          <w:tcPr>
            <w:tcW w:w="2694" w:type="dxa"/>
            <w:vAlign w:val="center"/>
          </w:tcPr>
          <w:p w14:paraId="64D6B431" w14:textId="66464269" w:rsidR="008A79CC" w:rsidRPr="008347F8" w:rsidRDefault="008A79CC" w:rsidP="008A79CC">
            <w:pPr>
              <w:jc w:val="left"/>
              <w:cnfStyle w:val="000000000000" w:firstRow="0" w:lastRow="0" w:firstColumn="0" w:lastColumn="0" w:oddVBand="0" w:evenVBand="0" w:oddHBand="0" w:evenHBand="0" w:firstRowFirstColumn="0" w:firstRowLastColumn="0" w:lastRowFirstColumn="0" w:lastRowLastColumn="0"/>
              <w:rPr>
                <w:color w:val="auto"/>
                <w:sz w:val="24"/>
              </w:rPr>
            </w:pPr>
            <w:r>
              <w:t>Giá sản phẩm không hợp lệ</w:t>
            </w:r>
          </w:p>
        </w:tc>
        <w:tc>
          <w:tcPr>
            <w:tcW w:w="5238" w:type="dxa"/>
            <w:vAlign w:val="center"/>
          </w:tcPr>
          <w:p w14:paraId="1BCB9C29" w14:textId="21567184" w:rsidR="008A79CC" w:rsidRPr="008347F8"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Chưa cho hoàn tất đơn và yêu cầu người có quyền cập nhật giá</w:t>
            </w:r>
          </w:p>
        </w:tc>
      </w:tr>
      <w:tr w:rsidR="008A79CC" w:rsidRPr="008347F8" w14:paraId="0EF2AAB2" w14:textId="77777777" w:rsidTr="008A79CC">
        <w:tc>
          <w:tcPr>
            <w:cnfStyle w:val="001000000000" w:firstRow="0" w:lastRow="0" w:firstColumn="1" w:lastColumn="0" w:oddVBand="0" w:evenVBand="0" w:oddHBand="0" w:evenHBand="0" w:firstRowFirstColumn="0" w:firstRowLastColumn="0" w:lastRowFirstColumn="0" w:lastRowLastColumn="0"/>
            <w:tcW w:w="1129" w:type="dxa"/>
            <w:vAlign w:val="center"/>
          </w:tcPr>
          <w:p w14:paraId="49711B20" w14:textId="189F714C" w:rsidR="008A79CC" w:rsidRDefault="008A79CC" w:rsidP="008A79CC">
            <w:pPr>
              <w:spacing w:line="276" w:lineRule="auto"/>
              <w:jc w:val="center"/>
              <w:rPr>
                <w:b w:val="0"/>
                <w:bCs w:val="0"/>
                <w:lang w:val="vi-VN" w:eastAsia="en-GB"/>
              </w:rPr>
            </w:pPr>
            <w:r>
              <w:t>EXC-POS-04</w:t>
            </w:r>
          </w:p>
        </w:tc>
        <w:tc>
          <w:tcPr>
            <w:tcW w:w="2694" w:type="dxa"/>
            <w:vAlign w:val="center"/>
          </w:tcPr>
          <w:p w14:paraId="132A8972" w14:textId="5FB4DEB9" w:rsidR="008A79CC" w:rsidRPr="008347F8" w:rsidRDefault="008A79CC" w:rsidP="008A79CC">
            <w:pPr>
              <w:jc w:val="left"/>
              <w:cnfStyle w:val="000000000000" w:firstRow="0" w:lastRow="0" w:firstColumn="0" w:lastColumn="0" w:oddVBand="0" w:evenVBand="0" w:oddHBand="0" w:evenHBand="0" w:firstRowFirstColumn="0" w:firstRowLastColumn="0" w:lastRowFirstColumn="0" w:lastRowLastColumn="0"/>
              <w:rPr>
                <w:color w:val="auto"/>
                <w:sz w:val="24"/>
              </w:rPr>
            </w:pPr>
            <w:r>
              <w:t>Tiền mặt Khách hàng đưa chưa đủ</w:t>
            </w:r>
          </w:p>
        </w:tc>
        <w:tc>
          <w:tcPr>
            <w:tcW w:w="5238" w:type="dxa"/>
            <w:vAlign w:val="center"/>
          </w:tcPr>
          <w:p w14:paraId="61E7A6B0" w14:textId="52577B8D" w:rsidR="008A79CC" w:rsidRPr="008347F8"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Giữ đơn chưa thanh toán và yêu cầu bổ sung hoặc đổi phương thức</w:t>
            </w:r>
          </w:p>
        </w:tc>
      </w:tr>
      <w:tr w:rsidR="008A79CC" w:rsidRPr="008347F8" w14:paraId="7E1E431C" w14:textId="77777777" w:rsidTr="008A79CC">
        <w:tc>
          <w:tcPr>
            <w:cnfStyle w:val="001000000000" w:firstRow="0" w:lastRow="0" w:firstColumn="1" w:lastColumn="0" w:oddVBand="0" w:evenVBand="0" w:oddHBand="0" w:evenHBand="0" w:firstRowFirstColumn="0" w:firstRowLastColumn="0" w:lastRowFirstColumn="0" w:lastRowLastColumn="0"/>
            <w:tcW w:w="1129" w:type="dxa"/>
            <w:vAlign w:val="center"/>
          </w:tcPr>
          <w:p w14:paraId="0E8B32B4" w14:textId="029B1FD3" w:rsidR="008A79CC" w:rsidRDefault="008A79CC" w:rsidP="008A79CC">
            <w:pPr>
              <w:spacing w:line="276" w:lineRule="auto"/>
              <w:jc w:val="center"/>
              <w:rPr>
                <w:b w:val="0"/>
                <w:bCs w:val="0"/>
                <w:lang w:val="vi-VN" w:eastAsia="en-GB"/>
              </w:rPr>
            </w:pPr>
            <w:r>
              <w:t>EXC-POS-05</w:t>
            </w:r>
          </w:p>
        </w:tc>
        <w:tc>
          <w:tcPr>
            <w:tcW w:w="2694" w:type="dxa"/>
            <w:vAlign w:val="center"/>
          </w:tcPr>
          <w:p w14:paraId="0D24D42C" w14:textId="4278BF7A" w:rsidR="008A79CC" w:rsidRPr="008347F8" w:rsidRDefault="008A79CC" w:rsidP="008A79CC">
            <w:pPr>
              <w:jc w:val="left"/>
              <w:cnfStyle w:val="000000000000" w:firstRow="0" w:lastRow="0" w:firstColumn="0" w:lastColumn="0" w:oddVBand="0" w:evenVBand="0" w:oddHBand="0" w:evenHBand="0" w:firstRowFirstColumn="0" w:firstRowLastColumn="0" w:lastRowFirstColumn="0" w:lastRowLastColumn="0"/>
              <w:rPr>
                <w:color w:val="auto"/>
                <w:sz w:val="24"/>
              </w:rPr>
            </w:pPr>
            <w:r>
              <w:t>Giao dịch chuyển khoản chưa được xác nhận</w:t>
            </w:r>
          </w:p>
        </w:tc>
        <w:tc>
          <w:tcPr>
            <w:tcW w:w="5238" w:type="dxa"/>
            <w:vAlign w:val="center"/>
          </w:tcPr>
          <w:p w14:paraId="58EC58FA" w14:textId="6ABF5D5B" w:rsidR="008A79CC" w:rsidRPr="008347F8"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Giữ đơn chờ thanh toán; không bàn giao hàng nếu chính sách yêu cầu thanh toán trước</w:t>
            </w:r>
          </w:p>
        </w:tc>
      </w:tr>
      <w:tr w:rsidR="008A79CC" w:rsidRPr="008347F8" w14:paraId="1D6B5E5E" w14:textId="77777777" w:rsidTr="008A79CC">
        <w:tc>
          <w:tcPr>
            <w:cnfStyle w:val="001000000000" w:firstRow="0" w:lastRow="0" w:firstColumn="1" w:lastColumn="0" w:oddVBand="0" w:evenVBand="0" w:oddHBand="0" w:evenHBand="0" w:firstRowFirstColumn="0" w:firstRowLastColumn="0" w:lastRowFirstColumn="0" w:lastRowLastColumn="0"/>
            <w:tcW w:w="1129" w:type="dxa"/>
            <w:vAlign w:val="center"/>
          </w:tcPr>
          <w:p w14:paraId="6A0196A2" w14:textId="62102152" w:rsidR="008A79CC" w:rsidRDefault="008A79CC" w:rsidP="008A79CC">
            <w:pPr>
              <w:spacing w:line="276" w:lineRule="auto"/>
              <w:jc w:val="center"/>
              <w:rPr>
                <w:b w:val="0"/>
                <w:bCs w:val="0"/>
                <w:lang w:val="vi-VN" w:eastAsia="en-GB"/>
              </w:rPr>
            </w:pPr>
            <w:r>
              <w:t>EXC-POS-06</w:t>
            </w:r>
          </w:p>
        </w:tc>
        <w:tc>
          <w:tcPr>
            <w:tcW w:w="2694" w:type="dxa"/>
            <w:vAlign w:val="center"/>
          </w:tcPr>
          <w:p w14:paraId="59FCC2A8" w14:textId="38A7224F" w:rsidR="008A79CC" w:rsidRPr="008347F8" w:rsidRDefault="008A79CC" w:rsidP="008A79CC">
            <w:pPr>
              <w:jc w:val="left"/>
              <w:cnfStyle w:val="000000000000" w:firstRow="0" w:lastRow="0" w:firstColumn="0" w:lastColumn="0" w:oddVBand="0" w:evenVBand="0" w:oddHBand="0" w:evenHBand="0" w:firstRowFirstColumn="0" w:firstRowLastColumn="0" w:lastRowFirstColumn="0" w:lastRowLastColumn="0"/>
              <w:rPr>
                <w:color w:val="auto"/>
                <w:sz w:val="24"/>
              </w:rPr>
            </w:pPr>
            <w:r>
              <w:t>Giao dịch bị trùng</w:t>
            </w:r>
          </w:p>
        </w:tc>
        <w:tc>
          <w:tcPr>
            <w:tcW w:w="5238" w:type="dxa"/>
            <w:vAlign w:val="center"/>
          </w:tcPr>
          <w:p w14:paraId="50C47FE5" w14:textId="5BF191C4" w:rsidR="008A79CC" w:rsidRPr="008347F8"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Không ghi nhận doanh thu lần thứ hai và chuyển dữ liệu bất thường sang kiểm tra</w:t>
            </w:r>
          </w:p>
        </w:tc>
      </w:tr>
      <w:tr w:rsidR="008A79CC" w:rsidRPr="008347F8" w14:paraId="7B4BA1D1" w14:textId="77777777" w:rsidTr="008A79CC">
        <w:tc>
          <w:tcPr>
            <w:cnfStyle w:val="001000000000" w:firstRow="0" w:lastRow="0" w:firstColumn="1" w:lastColumn="0" w:oddVBand="0" w:evenVBand="0" w:oddHBand="0" w:evenHBand="0" w:firstRowFirstColumn="0" w:firstRowLastColumn="0" w:lastRowFirstColumn="0" w:lastRowLastColumn="0"/>
            <w:tcW w:w="1129" w:type="dxa"/>
            <w:vAlign w:val="center"/>
          </w:tcPr>
          <w:p w14:paraId="3B0FFE63" w14:textId="796FD92D" w:rsidR="008A79CC" w:rsidRDefault="008A79CC" w:rsidP="008A79CC">
            <w:pPr>
              <w:spacing w:line="276" w:lineRule="auto"/>
              <w:jc w:val="center"/>
              <w:rPr>
                <w:b w:val="0"/>
                <w:bCs w:val="0"/>
                <w:lang w:val="vi-VN" w:eastAsia="en-GB"/>
              </w:rPr>
            </w:pPr>
            <w:r>
              <w:t>EXC-POS-07</w:t>
            </w:r>
          </w:p>
        </w:tc>
        <w:tc>
          <w:tcPr>
            <w:tcW w:w="2694" w:type="dxa"/>
            <w:vAlign w:val="center"/>
          </w:tcPr>
          <w:p w14:paraId="6F9EE551" w14:textId="32BC17A5" w:rsidR="008A79CC" w:rsidRPr="008347F8" w:rsidRDefault="008A79CC" w:rsidP="008A79CC">
            <w:pPr>
              <w:jc w:val="left"/>
              <w:cnfStyle w:val="000000000000" w:firstRow="0" w:lastRow="0" w:firstColumn="0" w:lastColumn="0" w:oddVBand="0" w:evenVBand="0" w:oddHBand="0" w:evenHBand="0" w:firstRowFirstColumn="0" w:firstRowLastColumn="0" w:lastRowFirstColumn="0" w:lastRowLastColumn="0"/>
              <w:rPr>
                <w:color w:val="auto"/>
                <w:sz w:val="24"/>
              </w:rPr>
            </w:pPr>
            <w:r>
              <w:t>Thanh toán thành công nhưng đơn chưa cập nhật</w:t>
            </w:r>
          </w:p>
        </w:tc>
        <w:tc>
          <w:tcPr>
            <w:tcW w:w="5238" w:type="dxa"/>
            <w:vAlign w:val="center"/>
          </w:tcPr>
          <w:p w14:paraId="3DD04DF6" w14:textId="62E852E5" w:rsidR="008A79CC" w:rsidRPr="008347F8"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Không yêu cầu Khách hàng thanh toán lại; đối chiếu giao dịch trước khi xử lý tiếp</w:t>
            </w:r>
          </w:p>
        </w:tc>
      </w:tr>
      <w:tr w:rsidR="008A79CC" w:rsidRPr="008347F8" w14:paraId="3A0FC9E7" w14:textId="77777777" w:rsidTr="008A79CC">
        <w:tc>
          <w:tcPr>
            <w:cnfStyle w:val="001000000000" w:firstRow="0" w:lastRow="0" w:firstColumn="1" w:lastColumn="0" w:oddVBand="0" w:evenVBand="0" w:oddHBand="0" w:evenHBand="0" w:firstRowFirstColumn="0" w:firstRowLastColumn="0" w:lastRowFirstColumn="0" w:lastRowLastColumn="0"/>
            <w:tcW w:w="1129" w:type="dxa"/>
            <w:vAlign w:val="center"/>
          </w:tcPr>
          <w:p w14:paraId="1F8BCBC2" w14:textId="56798618" w:rsidR="008A79CC" w:rsidRDefault="008A79CC" w:rsidP="008A79CC">
            <w:pPr>
              <w:spacing w:line="276" w:lineRule="auto"/>
              <w:jc w:val="center"/>
              <w:rPr>
                <w:b w:val="0"/>
                <w:bCs w:val="0"/>
                <w:lang w:val="vi-VN" w:eastAsia="en-GB"/>
              </w:rPr>
            </w:pPr>
            <w:r>
              <w:t>EXC-POS-08</w:t>
            </w:r>
          </w:p>
        </w:tc>
        <w:tc>
          <w:tcPr>
            <w:tcW w:w="2694" w:type="dxa"/>
            <w:vAlign w:val="center"/>
          </w:tcPr>
          <w:p w14:paraId="51149CA1" w14:textId="7AC703F1" w:rsidR="008A79CC" w:rsidRPr="008347F8" w:rsidRDefault="008A79CC" w:rsidP="008A79CC">
            <w:pPr>
              <w:jc w:val="left"/>
              <w:cnfStyle w:val="000000000000" w:firstRow="0" w:lastRow="0" w:firstColumn="0" w:lastColumn="0" w:oddVBand="0" w:evenVBand="0" w:oddHBand="0" w:evenHBand="0" w:firstRowFirstColumn="0" w:firstRowLastColumn="0" w:lastRowFirstColumn="0" w:lastRowLastColumn="0"/>
              <w:rPr>
                <w:color w:val="auto"/>
                <w:sz w:val="24"/>
              </w:rPr>
            </w:pPr>
            <w:r>
              <w:t>Đơn bị hủy sau khi đã giữ tồn kho</w:t>
            </w:r>
          </w:p>
        </w:tc>
        <w:tc>
          <w:tcPr>
            <w:tcW w:w="5238" w:type="dxa"/>
            <w:vAlign w:val="center"/>
          </w:tcPr>
          <w:p w14:paraId="1EC9AD73" w14:textId="56C7A1DC" w:rsidR="008A79CC" w:rsidRPr="008347F8"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Giải phóng toàn bộ số lượng đang giữ và lưu lý do hủy</w:t>
            </w:r>
          </w:p>
        </w:tc>
      </w:tr>
      <w:tr w:rsidR="008A79CC" w:rsidRPr="008347F8" w14:paraId="333B74E2" w14:textId="77777777" w:rsidTr="008A79CC">
        <w:tc>
          <w:tcPr>
            <w:cnfStyle w:val="001000000000" w:firstRow="0" w:lastRow="0" w:firstColumn="1" w:lastColumn="0" w:oddVBand="0" w:evenVBand="0" w:oddHBand="0" w:evenHBand="0" w:firstRowFirstColumn="0" w:firstRowLastColumn="0" w:lastRowFirstColumn="0" w:lastRowLastColumn="0"/>
            <w:tcW w:w="1129" w:type="dxa"/>
            <w:vAlign w:val="center"/>
          </w:tcPr>
          <w:p w14:paraId="0AC17472" w14:textId="6C697542" w:rsidR="008A79CC" w:rsidRDefault="008A79CC" w:rsidP="008A79CC">
            <w:pPr>
              <w:spacing w:line="276" w:lineRule="auto"/>
              <w:jc w:val="center"/>
              <w:rPr>
                <w:b w:val="0"/>
                <w:bCs w:val="0"/>
                <w:lang w:val="vi-VN" w:eastAsia="en-GB"/>
              </w:rPr>
            </w:pPr>
            <w:r>
              <w:t>EXC-POS-09</w:t>
            </w:r>
          </w:p>
        </w:tc>
        <w:tc>
          <w:tcPr>
            <w:tcW w:w="2694" w:type="dxa"/>
            <w:vAlign w:val="center"/>
          </w:tcPr>
          <w:p w14:paraId="3A9CDE81" w14:textId="1B5C5F0D" w:rsidR="008A79CC" w:rsidRPr="008347F8" w:rsidRDefault="008A79CC" w:rsidP="008A79CC">
            <w:pPr>
              <w:jc w:val="left"/>
              <w:cnfStyle w:val="000000000000" w:firstRow="0" w:lastRow="0" w:firstColumn="0" w:lastColumn="0" w:oddVBand="0" w:evenVBand="0" w:oddHBand="0" w:evenHBand="0" w:firstRowFirstColumn="0" w:firstRowLastColumn="0" w:lastRowFirstColumn="0" w:lastRowLastColumn="0"/>
              <w:rPr>
                <w:color w:val="auto"/>
                <w:sz w:val="24"/>
              </w:rPr>
            </w:pPr>
            <w:r>
              <w:t>Trả hàng hoặc hoàn tiền sau khi đơn hoàn tất</w:t>
            </w:r>
          </w:p>
        </w:tc>
        <w:tc>
          <w:tcPr>
            <w:tcW w:w="5238" w:type="dxa"/>
            <w:vAlign w:val="center"/>
          </w:tcPr>
          <w:p w14:paraId="2F10D155" w14:textId="2E6BD065" w:rsidR="008A79CC" w:rsidRPr="008347F8"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Tạo giao dịch điều chỉnh, cập nhật tồn kho nếu hàng đủ điều kiện nhập lại và điều chỉnh số liệu ca</w:t>
            </w:r>
          </w:p>
        </w:tc>
      </w:tr>
      <w:tr w:rsidR="008A79CC" w:rsidRPr="008347F8" w14:paraId="58834CDB" w14:textId="77777777" w:rsidTr="008A79CC">
        <w:tc>
          <w:tcPr>
            <w:cnfStyle w:val="001000000000" w:firstRow="0" w:lastRow="0" w:firstColumn="1" w:lastColumn="0" w:oddVBand="0" w:evenVBand="0" w:oddHBand="0" w:evenHBand="0" w:firstRowFirstColumn="0" w:firstRowLastColumn="0" w:lastRowFirstColumn="0" w:lastRowLastColumn="0"/>
            <w:tcW w:w="1129" w:type="dxa"/>
            <w:vAlign w:val="center"/>
          </w:tcPr>
          <w:p w14:paraId="0AFFD520" w14:textId="53A594B6" w:rsidR="008A79CC" w:rsidRDefault="008A79CC" w:rsidP="008A79CC">
            <w:pPr>
              <w:spacing w:line="276" w:lineRule="auto"/>
              <w:jc w:val="center"/>
              <w:rPr>
                <w:b w:val="0"/>
                <w:bCs w:val="0"/>
                <w:lang w:val="vi-VN" w:eastAsia="en-GB"/>
              </w:rPr>
            </w:pPr>
            <w:r>
              <w:t>EXC-POS-10</w:t>
            </w:r>
          </w:p>
        </w:tc>
        <w:tc>
          <w:tcPr>
            <w:tcW w:w="2694" w:type="dxa"/>
            <w:vAlign w:val="center"/>
          </w:tcPr>
          <w:p w14:paraId="139FE9FF" w14:textId="4613EF1F" w:rsidR="008A79CC" w:rsidRPr="008347F8" w:rsidRDefault="008A79CC" w:rsidP="008A79CC">
            <w:pPr>
              <w:jc w:val="left"/>
              <w:cnfStyle w:val="000000000000" w:firstRow="0" w:lastRow="0" w:firstColumn="0" w:lastColumn="0" w:oddVBand="0" w:evenVBand="0" w:oddHBand="0" w:evenHBand="0" w:firstRowFirstColumn="0" w:firstRowLastColumn="0" w:lastRowFirstColumn="0" w:lastRowLastColumn="0"/>
              <w:rPr>
                <w:color w:val="auto"/>
                <w:sz w:val="24"/>
              </w:rPr>
            </w:pPr>
            <w:r>
              <w:t>Nhân viên không có quyền bán, điều chỉnh hoặc đóng ca</w:t>
            </w:r>
          </w:p>
        </w:tc>
        <w:tc>
          <w:tcPr>
            <w:tcW w:w="5238" w:type="dxa"/>
            <w:vAlign w:val="center"/>
          </w:tcPr>
          <w:p w14:paraId="78E0860B" w14:textId="18BE3158" w:rsidR="008A79CC" w:rsidRPr="008347F8"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Từ chối thao tác và yêu cầu người có quyền phù hợp xử lý</w:t>
            </w:r>
          </w:p>
        </w:tc>
      </w:tr>
      <w:tr w:rsidR="008A79CC" w:rsidRPr="008347F8" w14:paraId="1C066F61" w14:textId="77777777" w:rsidTr="008A79CC">
        <w:tc>
          <w:tcPr>
            <w:cnfStyle w:val="001000000000" w:firstRow="0" w:lastRow="0" w:firstColumn="1" w:lastColumn="0" w:oddVBand="0" w:evenVBand="0" w:oddHBand="0" w:evenHBand="0" w:firstRowFirstColumn="0" w:firstRowLastColumn="0" w:lastRowFirstColumn="0" w:lastRowLastColumn="0"/>
            <w:tcW w:w="1129" w:type="dxa"/>
            <w:vAlign w:val="center"/>
          </w:tcPr>
          <w:p w14:paraId="402846F3" w14:textId="310C5ED9" w:rsidR="008A79CC" w:rsidRDefault="008A79CC" w:rsidP="008A79CC">
            <w:pPr>
              <w:spacing w:line="276" w:lineRule="auto"/>
              <w:jc w:val="center"/>
              <w:rPr>
                <w:b w:val="0"/>
                <w:bCs w:val="0"/>
                <w:lang w:val="vi-VN" w:eastAsia="en-GB"/>
              </w:rPr>
            </w:pPr>
            <w:r>
              <w:t>EXC-POS-11</w:t>
            </w:r>
          </w:p>
        </w:tc>
        <w:tc>
          <w:tcPr>
            <w:tcW w:w="2694" w:type="dxa"/>
            <w:vAlign w:val="center"/>
          </w:tcPr>
          <w:p w14:paraId="6436A680" w14:textId="796FF1A8" w:rsidR="008A79CC" w:rsidRPr="008347F8" w:rsidRDefault="008A79CC" w:rsidP="008A79CC">
            <w:pPr>
              <w:jc w:val="left"/>
              <w:cnfStyle w:val="000000000000" w:firstRow="0" w:lastRow="0" w:firstColumn="0" w:lastColumn="0" w:oddVBand="0" w:evenVBand="0" w:oddHBand="0" w:evenHBand="0" w:firstRowFirstColumn="0" w:firstRowLastColumn="0" w:lastRowFirstColumn="0" w:lastRowLastColumn="0"/>
              <w:rPr>
                <w:color w:val="auto"/>
                <w:sz w:val="24"/>
              </w:rPr>
            </w:pPr>
            <w:r>
              <w:t>Ca còn giao dịch chờ khi yêu cầu đóng</w:t>
            </w:r>
          </w:p>
        </w:tc>
        <w:tc>
          <w:tcPr>
            <w:tcW w:w="5238" w:type="dxa"/>
            <w:vAlign w:val="center"/>
          </w:tcPr>
          <w:p w14:paraId="1F9E6E9E" w14:textId="7042583B" w:rsidR="008A79CC" w:rsidRPr="008347F8"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Yêu cầu xử lý, hủy hoặc chuyển giao dịch sang trạng thái được chính sách cho phép trước khi đóng ca</w:t>
            </w:r>
          </w:p>
        </w:tc>
      </w:tr>
      <w:tr w:rsidR="008A79CC" w:rsidRPr="008347F8" w14:paraId="51E8753C" w14:textId="77777777" w:rsidTr="008A79CC">
        <w:tc>
          <w:tcPr>
            <w:cnfStyle w:val="001000000000" w:firstRow="0" w:lastRow="0" w:firstColumn="1" w:lastColumn="0" w:oddVBand="0" w:evenVBand="0" w:oddHBand="0" w:evenHBand="0" w:firstRowFirstColumn="0" w:firstRowLastColumn="0" w:lastRowFirstColumn="0" w:lastRowLastColumn="0"/>
            <w:tcW w:w="1129" w:type="dxa"/>
            <w:vAlign w:val="center"/>
          </w:tcPr>
          <w:p w14:paraId="3DEB96C2" w14:textId="73CEB769" w:rsidR="008A79CC" w:rsidRDefault="008A79CC" w:rsidP="008A79CC">
            <w:pPr>
              <w:spacing w:line="276" w:lineRule="auto"/>
              <w:jc w:val="center"/>
              <w:rPr>
                <w:b w:val="0"/>
                <w:bCs w:val="0"/>
                <w:lang w:val="vi-VN" w:eastAsia="en-GB"/>
              </w:rPr>
            </w:pPr>
            <w:r>
              <w:t>EXC-POS-12</w:t>
            </w:r>
          </w:p>
        </w:tc>
        <w:tc>
          <w:tcPr>
            <w:tcW w:w="2694" w:type="dxa"/>
            <w:vAlign w:val="center"/>
          </w:tcPr>
          <w:p w14:paraId="12036500" w14:textId="4862EB1D" w:rsidR="008A79CC" w:rsidRPr="008347F8" w:rsidRDefault="008A79CC" w:rsidP="008A79CC">
            <w:pPr>
              <w:jc w:val="left"/>
              <w:cnfStyle w:val="000000000000" w:firstRow="0" w:lastRow="0" w:firstColumn="0" w:lastColumn="0" w:oddVBand="0" w:evenVBand="0" w:oddHBand="0" w:evenHBand="0" w:firstRowFirstColumn="0" w:firstRowLastColumn="0" w:lastRowFirstColumn="0" w:lastRowLastColumn="0"/>
              <w:rPr>
                <w:color w:val="auto"/>
                <w:sz w:val="24"/>
              </w:rPr>
            </w:pPr>
            <w:r>
              <w:t>Tiền mặt thực tế khác tiền mặt dự kiến</w:t>
            </w:r>
          </w:p>
        </w:tc>
        <w:tc>
          <w:tcPr>
            <w:tcW w:w="5238" w:type="dxa"/>
            <w:vAlign w:val="center"/>
          </w:tcPr>
          <w:p w14:paraId="27466048" w14:textId="3311DD77" w:rsidR="008A79CC" w:rsidRPr="008347F8"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Ghi nhận số tiền thừa hoặc thiếu, yêu cầu giải trình và chuyển Chủ cơ sở kinh doanh kiểm tra</w:t>
            </w:r>
          </w:p>
        </w:tc>
      </w:tr>
      <w:tr w:rsidR="008A79CC" w:rsidRPr="008347F8" w14:paraId="59DDEF30" w14:textId="77777777" w:rsidTr="008A79CC">
        <w:tc>
          <w:tcPr>
            <w:cnfStyle w:val="001000000000" w:firstRow="0" w:lastRow="0" w:firstColumn="1" w:lastColumn="0" w:oddVBand="0" w:evenVBand="0" w:oddHBand="0" w:evenHBand="0" w:firstRowFirstColumn="0" w:firstRowLastColumn="0" w:lastRowFirstColumn="0" w:lastRowLastColumn="0"/>
            <w:tcW w:w="1129" w:type="dxa"/>
            <w:vAlign w:val="center"/>
          </w:tcPr>
          <w:p w14:paraId="5DE658C9" w14:textId="2F787B0C" w:rsidR="008A79CC" w:rsidRDefault="008A79CC" w:rsidP="008A79CC">
            <w:pPr>
              <w:spacing w:line="276" w:lineRule="auto"/>
              <w:jc w:val="center"/>
              <w:rPr>
                <w:b w:val="0"/>
                <w:bCs w:val="0"/>
                <w:lang w:val="vi-VN" w:eastAsia="en-GB"/>
              </w:rPr>
            </w:pPr>
            <w:r>
              <w:t>EXC-POS-13</w:t>
            </w:r>
          </w:p>
        </w:tc>
        <w:tc>
          <w:tcPr>
            <w:tcW w:w="2694" w:type="dxa"/>
            <w:vAlign w:val="center"/>
          </w:tcPr>
          <w:p w14:paraId="68E8F6A0" w14:textId="1991F5C7" w:rsidR="008A79CC" w:rsidRPr="008347F8" w:rsidRDefault="008A79CC" w:rsidP="008A79CC">
            <w:pPr>
              <w:jc w:val="left"/>
              <w:cnfStyle w:val="000000000000" w:firstRow="0" w:lastRow="0" w:firstColumn="0" w:lastColumn="0" w:oddVBand="0" w:evenVBand="0" w:oddHBand="0" w:evenHBand="0" w:firstRowFirstColumn="0" w:firstRowLastColumn="0" w:lastRowFirstColumn="0" w:lastRowLastColumn="0"/>
              <w:rPr>
                <w:color w:val="auto"/>
                <w:sz w:val="24"/>
              </w:rPr>
            </w:pPr>
            <w:r>
              <w:t>Sản phẩm hư hỏng, thất thoát hoặc kiểm kê chênh lệch</w:t>
            </w:r>
          </w:p>
        </w:tc>
        <w:tc>
          <w:tcPr>
            <w:tcW w:w="5238" w:type="dxa"/>
            <w:vAlign w:val="center"/>
          </w:tcPr>
          <w:p w14:paraId="4C4A4FA3" w14:textId="6E782FD3" w:rsidR="008A79CC" w:rsidRPr="008347F8"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Tạo giao dịch điều chỉnh tồn kho có lý do và phê duyệt theo thẩm quyền</w:t>
            </w:r>
          </w:p>
        </w:tc>
      </w:tr>
      <w:tr w:rsidR="008A79CC" w:rsidRPr="008347F8" w14:paraId="25CF19A0" w14:textId="77777777" w:rsidTr="008A79CC">
        <w:tc>
          <w:tcPr>
            <w:cnfStyle w:val="001000000000" w:firstRow="0" w:lastRow="0" w:firstColumn="1" w:lastColumn="0" w:oddVBand="0" w:evenVBand="0" w:oddHBand="0" w:evenHBand="0" w:firstRowFirstColumn="0" w:firstRowLastColumn="0" w:lastRowFirstColumn="0" w:lastRowLastColumn="0"/>
            <w:tcW w:w="1129" w:type="dxa"/>
            <w:vAlign w:val="center"/>
          </w:tcPr>
          <w:p w14:paraId="322DEF83" w14:textId="1FBC2958" w:rsidR="008A79CC" w:rsidRDefault="008A79CC" w:rsidP="008A79CC">
            <w:pPr>
              <w:spacing w:line="276" w:lineRule="auto"/>
              <w:jc w:val="center"/>
              <w:rPr>
                <w:b w:val="0"/>
                <w:bCs w:val="0"/>
                <w:lang w:val="vi-VN" w:eastAsia="en-GB"/>
              </w:rPr>
            </w:pPr>
            <w:r>
              <w:t>EXC-POS-14</w:t>
            </w:r>
          </w:p>
        </w:tc>
        <w:tc>
          <w:tcPr>
            <w:tcW w:w="2694" w:type="dxa"/>
            <w:vAlign w:val="center"/>
          </w:tcPr>
          <w:p w14:paraId="274A3DB9" w14:textId="37B42987" w:rsidR="008A79CC" w:rsidRPr="008347F8" w:rsidRDefault="008A79CC" w:rsidP="008A79CC">
            <w:pPr>
              <w:jc w:val="left"/>
              <w:cnfStyle w:val="000000000000" w:firstRow="0" w:lastRow="0" w:firstColumn="0" w:lastColumn="0" w:oddVBand="0" w:evenVBand="0" w:oddHBand="0" w:evenHBand="0" w:firstRowFirstColumn="0" w:firstRowLastColumn="0" w:lastRowFirstColumn="0" w:lastRowLastColumn="0"/>
              <w:rPr>
                <w:color w:val="auto"/>
                <w:sz w:val="24"/>
              </w:rPr>
            </w:pPr>
            <w:r>
              <w:t>Mất kết nối trong khi thanh toán</w:t>
            </w:r>
          </w:p>
        </w:tc>
        <w:tc>
          <w:tcPr>
            <w:tcW w:w="5238" w:type="dxa"/>
            <w:vAlign w:val="center"/>
          </w:tcPr>
          <w:p w14:paraId="662EA078" w14:textId="3143AE8C" w:rsidR="008A79CC" w:rsidRPr="008347F8" w:rsidRDefault="008A79CC" w:rsidP="008A79CC">
            <w:pPr>
              <w:cnfStyle w:val="000000000000" w:firstRow="0" w:lastRow="0" w:firstColumn="0" w:lastColumn="0" w:oddVBand="0" w:evenVBand="0" w:oddHBand="0" w:evenHBand="0" w:firstRowFirstColumn="0" w:firstRowLastColumn="0" w:lastRowFirstColumn="0" w:lastRowLastColumn="0"/>
              <w:rPr>
                <w:color w:val="auto"/>
                <w:sz w:val="24"/>
              </w:rPr>
            </w:pPr>
            <w:r>
              <w:t>Kiểm tra trạng thái giao dịch và đơn trước khi thao tác lại để tránh thu tiền hoặc ghi doanh thu trùng</w:t>
            </w:r>
          </w:p>
        </w:tc>
      </w:tr>
    </w:tbl>
    <w:p w14:paraId="53CC04F5" w14:textId="4AB88D03" w:rsidR="00AA6893" w:rsidRPr="00960E45" w:rsidRDefault="00AA6893" w:rsidP="00960E45">
      <w:pPr>
        <w:spacing w:line="360" w:lineRule="auto"/>
        <w:rPr>
          <w:b/>
          <w:bCs/>
          <w:lang w:val="vi-VN" w:eastAsia="en-GB"/>
        </w:rPr>
      </w:pPr>
    </w:p>
    <w:p w14:paraId="65B54827" w14:textId="67EA429F" w:rsidR="00AA6893" w:rsidRDefault="00AA6893">
      <w:pPr>
        <w:pStyle w:val="ListParagraph"/>
        <w:numPr>
          <w:ilvl w:val="3"/>
          <w:numId w:val="10"/>
        </w:numPr>
        <w:spacing w:line="360" w:lineRule="auto"/>
        <w:rPr>
          <w:b/>
          <w:bCs/>
          <w:lang w:val="vi-VN" w:eastAsia="en-GB"/>
        </w:rPr>
      </w:pPr>
      <w:r>
        <w:rPr>
          <w:b/>
          <w:bCs/>
          <w:lang w:val="vi-VN" w:eastAsia="en-GB"/>
        </w:rPr>
        <w:lastRenderedPageBreak/>
        <w:t>Kết quả của quy trình</w:t>
      </w:r>
    </w:p>
    <w:p w14:paraId="210AA9C7" w14:textId="1B0135D3" w:rsidR="00960E45" w:rsidRPr="00960E45" w:rsidRDefault="008A79CC" w:rsidP="008A79CC">
      <w:pPr>
        <w:spacing w:line="360" w:lineRule="auto"/>
        <w:ind w:firstLine="720"/>
        <w:rPr>
          <w:lang w:val="vi-VN" w:eastAsia="en-GB"/>
        </w:rPr>
      </w:pPr>
      <w:r w:rsidRPr="008A79CC">
        <w:rPr>
          <w:lang w:val="vi-VN" w:eastAsia="en-GB"/>
        </w:rPr>
        <w:t>Khi bán hàng thành công, đơn hàng và khoản thanh toán được ghi nhận, Khách hàng nhận sản phẩm hoặc dịch vụ, tồn kho được cập nhật và doanh thu được tổng hợp vào đúng ca thu ngân. Đơn có thể được liên kết với Khách hàng, booking hoặc lượt sử dụng sân để phục vụ tra cứu.</w:t>
      </w:r>
      <w:r>
        <w:rPr>
          <w:lang w:val="vi-VN" w:eastAsia="en-GB"/>
        </w:rPr>
        <w:t xml:space="preserve"> </w:t>
      </w:r>
      <w:r w:rsidRPr="008A79CC">
        <w:rPr>
          <w:lang w:val="vi-VN" w:eastAsia="en-GB"/>
        </w:rPr>
        <w:t>Khi ca được kết thúc, Nhân viên sân kiểm đếm tiền mặt và đối chiếu với số liệu dự kiến. Doanh thu được phân loại theo phương thức thanh toán, kết quả khớp hoặc chênh lệch được lưu và ca được khóa sau khi đóng.</w:t>
      </w:r>
      <w:r>
        <w:rPr>
          <w:lang w:val="vi-VN" w:eastAsia="en-GB"/>
        </w:rPr>
        <w:t xml:space="preserve"> </w:t>
      </w:r>
      <w:r w:rsidRPr="008A79CC">
        <w:rPr>
          <w:lang w:val="vi-VN" w:eastAsia="en-GB"/>
        </w:rPr>
        <w:t>Nếu phát sinh lỗi thanh toán, trả hàng, hủy đơn, sai lệch tồn kho hoặc chênh lệch tiền mặt, giao dịch ban đầu được bảo toàn và bản ghi điều chỉnh được tạo để xử lý. Các trường hợp vượt thẩm quyền của Nhân viên sân được chuyển cho Chủ cơ sở kinh doanh xem xét và kết quả được sử dụng trong nghiệp vụ Tài chính và đối soát.</w:t>
      </w:r>
    </w:p>
    <w:p w14:paraId="40754FA1" w14:textId="7D82D266" w:rsidR="006448BC" w:rsidRPr="007933F3" w:rsidRDefault="006448BC">
      <w:pPr>
        <w:pStyle w:val="Heading2"/>
        <w:numPr>
          <w:ilvl w:val="2"/>
          <w:numId w:val="10"/>
        </w:numPr>
        <w:spacing w:line="360" w:lineRule="auto"/>
        <w:rPr>
          <w:highlight w:val="yellow"/>
          <w:lang w:val="vi-VN" w:eastAsia="en-GB"/>
        </w:rPr>
      </w:pPr>
      <w:r w:rsidRPr="007933F3">
        <w:rPr>
          <w:highlight w:val="yellow"/>
          <w:lang w:val="vi-VN" w:eastAsia="en-GB"/>
        </w:rPr>
        <w:t>Ghi nhận tài chính, đối soát và lập báo cáo</w:t>
      </w:r>
    </w:p>
    <w:p w14:paraId="14C1791B" w14:textId="6D424D64" w:rsidR="00960E45" w:rsidRDefault="00AA6893">
      <w:pPr>
        <w:pStyle w:val="ListParagraph"/>
        <w:numPr>
          <w:ilvl w:val="3"/>
          <w:numId w:val="10"/>
        </w:numPr>
        <w:spacing w:line="360" w:lineRule="auto"/>
        <w:rPr>
          <w:b/>
          <w:bCs/>
          <w:lang w:val="vi-VN" w:eastAsia="en-GB"/>
        </w:rPr>
      </w:pPr>
      <w:r>
        <w:rPr>
          <w:b/>
          <w:bCs/>
          <w:lang w:val="vi-VN" w:eastAsia="en-GB"/>
        </w:rPr>
        <w:t>Mục đích</w:t>
      </w:r>
    </w:p>
    <w:p w14:paraId="239FF7DB" w14:textId="77777777" w:rsidR="00960E45" w:rsidRPr="00960E45" w:rsidRDefault="00960E45" w:rsidP="00960E45">
      <w:pPr>
        <w:spacing w:line="360" w:lineRule="auto"/>
        <w:rPr>
          <w:lang w:val="vi-VN" w:eastAsia="en-GB"/>
        </w:rPr>
      </w:pPr>
    </w:p>
    <w:p w14:paraId="625ADFE5" w14:textId="05E86422" w:rsidR="00AA6893" w:rsidRDefault="00AA6893">
      <w:pPr>
        <w:pStyle w:val="ListParagraph"/>
        <w:numPr>
          <w:ilvl w:val="3"/>
          <w:numId w:val="10"/>
        </w:numPr>
        <w:spacing w:line="360" w:lineRule="auto"/>
        <w:rPr>
          <w:b/>
          <w:bCs/>
          <w:lang w:val="vi-VN" w:eastAsia="en-GB"/>
        </w:rPr>
      </w:pPr>
      <w:r>
        <w:rPr>
          <w:b/>
          <w:bCs/>
          <w:lang w:val="vi-VN" w:eastAsia="en-GB"/>
        </w:rPr>
        <w:t>Phạm vi</w:t>
      </w:r>
    </w:p>
    <w:p w14:paraId="3F5632C9" w14:textId="77777777" w:rsidR="00960E45" w:rsidRPr="00960E45" w:rsidRDefault="00960E45" w:rsidP="00960E45">
      <w:pPr>
        <w:spacing w:line="360" w:lineRule="auto"/>
        <w:rPr>
          <w:lang w:val="vi-VN" w:eastAsia="en-GB"/>
        </w:rPr>
      </w:pPr>
    </w:p>
    <w:p w14:paraId="534C2CD5" w14:textId="67A55AA3" w:rsidR="00AA6893" w:rsidRDefault="00AA6893">
      <w:pPr>
        <w:pStyle w:val="ListParagraph"/>
        <w:numPr>
          <w:ilvl w:val="3"/>
          <w:numId w:val="10"/>
        </w:numPr>
        <w:spacing w:line="360" w:lineRule="auto"/>
        <w:rPr>
          <w:b/>
          <w:bCs/>
          <w:lang w:val="vi-VN" w:eastAsia="en-GB"/>
        </w:rPr>
      </w:pPr>
      <w:r>
        <w:rPr>
          <w:b/>
          <w:bCs/>
          <w:lang w:val="vi-VN" w:eastAsia="en-GB"/>
        </w:rPr>
        <w:t>Tác nhân tham gia</w:t>
      </w:r>
    </w:p>
    <w:p w14:paraId="4D92FD06" w14:textId="739A6F1F" w:rsidR="00960E45" w:rsidRDefault="00960E45" w:rsidP="00960E45">
      <w:pPr>
        <w:spacing w:line="360" w:lineRule="auto"/>
        <w:rPr>
          <w:lang w:val="vi-VN" w:eastAsia="en-GB"/>
        </w:rPr>
      </w:pPr>
    </w:p>
    <w:tbl>
      <w:tblPr>
        <w:tblStyle w:val="GridTable1Light"/>
        <w:tblW w:w="0" w:type="auto"/>
        <w:tblLook w:val="04A0" w:firstRow="1" w:lastRow="0" w:firstColumn="1" w:lastColumn="0" w:noHBand="0" w:noVBand="1"/>
      </w:tblPr>
      <w:tblGrid>
        <w:gridCol w:w="1238"/>
        <w:gridCol w:w="2018"/>
        <w:gridCol w:w="1275"/>
        <w:gridCol w:w="4530"/>
      </w:tblGrid>
      <w:tr w:rsidR="009513CE" w14:paraId="46215EEA" w14:textId="77777777" w:rsidTr="00F52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291714F2" w14:textId="77777777" w:rsidR="009513CE" w:rsidRDefault="009513CE" w:rsidP="00F520B6">
            <w:pPr>
              <w:spacing w:line="276" w:lineRule="auto"/>
              <w:jc w:val="center"/>
              <w:rPr>
                <w:rFonts w:cs="Times New Roman (Body CS)"/>
                <w:spacing w:val="-2"/>
                <w:lang w:val="vi-VN" w:eastAsia="en-GB"/>
              </w:rPr>
            </w:pPr>
            <w:r>
              <w:rPr>
                <w:rFonts w:cs="Times New Roman (Body CS)"/>
                <w:spacing w:val="-2"/>
                <w:lang w:val="vi-VN" w:eastAsia="en-GB"/>
              </w:rPr>
              <w:t>ID</w:t>
            </w:r>
          </w:p>
        </w:tc>
        <w:tc>
          <w:tcPr>
            <w:tcW w:w="2018" w:type="dxa"/>
          </w:tcPr>
          <w:p w14:paraId="758B56E3" w14:textId="77777777" w:rsidR="009513CE" w:rsidRDefault="009513CE"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Tác nhân</w:t>
            </w:r>
          </w:p>
        </w:tc>
        <w:tc>
          <w:tcPr>
            <w:tcW w:w="1275" w:type="dxa"/>
          </w:tcPr>
          <w:p w14:paraId="7D912D89" w14:textId="77777777" w:rsidR="009513CE" w:rsidRDefault="009513CE"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Loại</w:t>
            </w:r>
          </w:p>
        </w:tc>
        <w:tc>
          <w:tcPr>
            <w:tcW w:w="4530" w:type="dxa"/>
          </w:tcPr>
          <w:p w14:paraId="458CD056" w14:textId="77777777" w:rsidR="009513CE" w:rsidRDefault="009513CE"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Mô tả</w:t>
            </w:r>
          </w:p>
        </w:tc>
      </w:tr>
      <w:tr w:rsidR="009513CE" w:rsidRPr="00CC38D6" w14:paraId="4729B0EC" w14:textId="77777777" w:rsidTr="00F520B6">
        <w:trPr>
          <w:trHeight w:val="65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09431186" w14:textId="77777777" w:rsidR="009513CE" w:rsidRDefault="009513CE" w:rsidP="00F520B6">
            <w:pPr>
              <w:spacing w:line="276" w:lineRule="auto"/>
              <w:jc w:val="center"/>
              <w:rPr>
                <w:rFonts w:cs="Times New Roman (Body CS)"/>
                <w:spacing w:val="-2"/>
                <w:lang w:val="vi-VN" w:eastAsia="en-GB"/>
              </w:rPr>
            </w:pPr>
            <w:r>
              <w:rPr>
                <w:rFonts w:cs="Times New Roman (Body CS)"/>
                <w:spacing w:val="-2"/>
                <w:lang w:val="vi-VN" w:eastAsia="en-GB"/>
              </w:rPr>
              <w:t>ACT-02</w:t>
            </w:r>
          </w:p>
        </w:tc>
        <w:tc>
          <w:tcPr>
            <w:tcW w:w="2018" w:type="dxa"/>
            <w:vAlign w:val="center"/>
          </w:tcPr>
          <w:p w14:paraId="6D040556" w14:textId="77777777" w:rsidR="009513CE" w:rsidRDefault="009513CE"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Khách hàng</w:t>
            </w:r>
          </w:p>
        </w:tc>
        <w:tc>
          <w:tcPr>
            <w:tcW w:w="1275" w:type="dxa"/>
            <w:vMerge w:val="restart"/>
            <w:vAlign w:val="center"/>
          </w:tcPr>
          <w:p w14:paraId="4E4DB545" w14:textId="77777777" w:rsidR="009513CE" w:rsidRDefault="009513CE" w:rsidP="00F520B6">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760A2">
              <w:t>Người dùng</w:t>
            </w:r>
          </w:p>
        </w:tc>
        <w:tc>
          <w:tcPr>
            <w:tcW w:w="4530" w:type="dxa"/>
          </w:tcPr>
          <w:p w14:paraId="162FE9D1" w14:textId="11B1B107" w:rsidR="009513CE" w:rsidRPr="00CC38D6"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513CE" w:rsidRPr="00CC38D6" w14:paraId="6BD51738" w14:textId="77777777" w:rsidTr="00F520B6">
        <w:trPr>
          <w:trHeight w:val="978"/>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257517D7" w14:textId="77777777" w:rsidR="009513CE" w:rsidRPr="008C59D9" w:rsidRDefault="009513CE" w:rsidP="00F520B6">
            <w:pPr>
              <w:spacing w:line="276" w:lineRule="auto"/>
              <w:jc w:val="center"/>
              <w:rPr>
                <w:rFonts w:cs="Times New Roman (Body CS)"/>
                <w:spacing w:val="-2"/>
                <w:lang w:val="vi-VN" w:eastAsia="en-GB"/>
              </w:rPr>
            </w:pPr>
            <w:r w:rsidRPr="000760A2">
              <w:t>ACT-0</w:t>
            </w:r>
            <w:r>
              <w:rPr>
                <w:lang w:val="vi-VN"/>
              </w:rPr>
              <w:t>3</w:t>
            </w:r>
          </w:p>
        </w:tc>
        <w:tc>
          <w:tcPr>
            <w:tcW w:w="2018" w:type="dxa"/>
            <w:vAlign w:val="center"/>
          </w:tcPr>
          <w:p w14:paraId="18205F3C" w14:textId="77777777" w:rsidR="009513CE" w:rsidRPr="008C59D9" w:rsidRDefault="009513CE"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Nhân viên</w:t>
            </w:r>
          </w:p>
        </w:tc>
        <w:tc>
          <w:tcPr>
            <w:tcW w:w="1275" w:type="dxa"/>
            <w:vMerge/>
          </w:tcPr>
          <w:p w14:paraId="2CF24941" w14:textId="77777777" w:rsidR="009513CE" w:rsidRDefault="009513CE"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530" w:type="dxa"/>
          </w:tcPr>
          <w:p w14:paraId="65F10EE3" w14:textId="68E117BB" w:rsidR="009513CE" w:rsidRPr="00CC38D6"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513CE" w:rsidRPr="00CC38D6" w14:paraId="3A15339E" w14:textId="77777777" w:rsidTr="00F520B6">
        <w:trPr>
          <w:trHeight w:val="452"/>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68E8A9BD" w14:textId="77777777" w:rsidR="009513CE" w:rsidRDefault="009513CE" w:rsidP="00F520B6">
            <w:pPr>
              <w:spacing w:line="276" w:lineRule="auto"/>
              <w:jc w:val="center"/>
              <w:rPr>
                <w:rFonts w:cs="Times New Roman (Body CS)"/>
                <w:spacing w:val="-2"/>
                <w:lang w:val="vi-VN" w:eastAsia="en-GB"/>
              </w:rPr>
            </w:pPr>
            <w:r>
              <w:rPr>
                <w:rFonts w:cs="Times New Roman (Body CS)"/>
                <w:spacing w:val="-2"/>
                <w:lang w:val="vi-VN" w:eastAsia="en-GB"/>
              </w:rPr>
              <w:t>ACT-04</w:t>
            </w:r>
          </w:p>
        </w:tc>
        <w:tc>
          <w:tcPr>
            <w:tcW w:w="2018" w:type="dxa"/>
            <w:vAlign w:val="center"/>
          </w:tcPr>
          <w:p w14:paraId="40C4B52A" w14:textId="77777777" w:rsidR="009513CE" w:rsidRDefault="009513CE"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Chủ cơ sở kinh doanh</w:t>
            </w:r>
          </w:p>
        </w:tc>
        <w:tc>
          <w:tcPr>
            <w:tcW w:w="1275" w:type="dxa"/>
            <w:vMerge/>
          </w:tcPr>
          <w:p w14:paraId="5566EF9D" w14:textId="77777777" w:rsidR="009513CE" w:rsidRDefault="009513CE"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530" w:type="dxa"/>
          </w:tcPr>
          <w:p w14:paraId="69032E54" w14:textId="1E5857FF" w:rsidR="009513CE" w:rsidRPr="00CC38D6"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513CE" w14:paraId="66A98DB0" w14:textId="77777777" w:rsidTr="00F520B6">
        <w:trPr>
          <w:trHeight w:val="452"/>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5A6A0BD7" w14:textId="77777777" w:rsidR="009513CE" w:rsidRDefault="009513CE" w:rsidP="00F520B6">
            <w:pPr>
              <w:spacing w:line="276" w:lineRule="auto"/>
              <w:jc w:val="center"/>
              <w:rPr>
                <w:rFonts w:cs="Times New Roman (Body CS)"/>
                <w:spacing w:val="-2"/>
                <w:lang w:val="vi-VN" w:eastAsia="en-GB"/>
              </w:rPr>
            </w:pPr>
            <w:r>
              <w:rPr>
                <w:rFonts w:cs="Times New Roman (Body CS)"/>
                <w:spacing w:val="-2"/>
                <w:lang w:val="vi-VN" w:eastAsia="en-GB"/>
              </w:rPr>
              <w:t>ACT-06</w:t>
            </w:r>
          </w:p>
        </w:tc>
        <w:tc>
          <w:tcPr>
            <w:tcW w:w="2018" w:type="dxa"/>
            <w:vAlign w:val="center"/>
          </w:tcPr>
          <w:p w14:paraId="31550FF9" w14:textId="77777777" w:rsidR="009513CE" w:rsidRDefault="009513CE"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8A79CC">
              <w:rPr>
                <w:rFonts w:cs="Times New Roman (Body CS)"/>
                <w:spacing w:val="-2"/>
                <w:lang w:val="vi-VN" w:eastAsia="en-GB"/>
              </w:rPr>
              <w:t>Nhà cung cấp dịch vụ thanh toán và đối soát</w:t>
            </w:r>
          </w:p>
        </w:tc>
        <w:tc>
          <w:tcPr>
            <w:tcW w:w="1275" w:type="dxa"/>
          </w:tcPr>
          <w:p w14:paraId="27528745" w14:textId="77777777" w:rsidR="009513CE" w:rsidRDefault="009513CE"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Hệ thống bên ngoài</w:t>
            </w:r>
          </w:p>
        </w:tc>
        <w:tc>
          <w:tcPr>
            <w:tcW w:w="4530" w:type="dxa"/>
          </w:tcPr>
          <w:p w14:paraId="241C244E" w14:textId="3E349D2A" w:rsidR="009513CE" w:rsidRDefault="009513CE" w:rsidP="00F520B6">
            <w:pPr>
              <w:cnfStyle w:val="000000000000" w:firstRow="0" w:lastRow="0" w:firstColumn="0" w:lastColumn="0" w:oddVBand="0" w:evenVBand="0" w:oddHBand="0" w:evenHBand="0" w:firstRowFirstColumn="0" w:firstRowLastColumn="0" w:lastRowFirstColumn="0" w:lastRowLastColumn="0"/>
            </w:pPr>
          </w:p>
        </w:tc>
      </w:tr>
    </w:tbl>
    <w:p w14:paraId="06A5FE3D" w14:textId="77777777" w:rsidR="009513CE" w:rsidRPr="00960E45" w:rsidRDefault="009513CE" w:rsidP="00960E45">
      <w:pPr>
        <w:spacing w:line="360" w:lineRule="auto"/>
        <w:rPr>
          <w:lang w:val="vi-VN" w:eastAsia="en-GB"/>
        </w:rPr>
      </w:pPr>
    </w:p>
    <w:p w14:paraId="1631FAE8" w14:textId="086B144A" w:rsidR="00AA6893" w:rsidRDefault="00AA6893">
      <w:pPr>
        <w:pStyle w:val="ListParagraph"/>
        <w:numPr>
          <w:ilvl w:val="3"/>
          <w:numId w:val="10"/>
        </w:numPr>
        <w:spacing w:line="360" w:lineRule="auto"/>
        <w:rPr>
          <w:b/>
          <w:bCs/>
          <w:lang w:val="vi-VN" w:eastAsia="en-GB"/>
        </w:rPr>
      </w:pPr>
      <w:r>
        <w:rPr>
          <w:b/>
          <w:bCs/>
          <w:lang w:val="vi-VN" w:eastAsia="en-GB"/>
        </w:rPr>
        <w:t>Điều kiện bắt đầu</w:t>
      </w:r>
      <w:r w:rsidR="00343110">
        <w:rPr>
          <w:b/>
          <w:bCs/>
          <w:lang w:val="vi-VN" w:eastAsia="en-GB"/>
        </w:rPr>
        <w:t xml:space="preserve">; </w:t>
      </w:r>
      <w:r w:rsidRPr="00343110">
        <w:rPr>
          <w:b/>
          <w:bCs/>
          <w:lang w:val="vi-VN" w:eastAsia="en-GB"/>
        </w:rPr>
        <w:t>Đầu vào và đầu ra</w:t>
      </w:r>
    </w:p>
    <w:p w14:paraId="0EF61495" w14:textId="144B4FE4" w:rsidR="00960E45" w:rsidRDefault="00960E45" w:rsidP="00960E45">
      <w:pPr>
        <w:spacing w:line="360" w:lineRule="auto"/>
        <w:rPr>
          <w:lang w:val="vi-VN" w:eastAsia="en-GB"/>
        </w:rPr>
      </w:pPr>
    </w:p>
    <w:tbl>
      <w:tblPr>
        <w:tblStyle w:val="GridTable1Light"/>
        <w:tblW w:w="9067" w:type="dxa"/>
        <w:tblLook w:val="04A0" w:firstRow="1" w:lastRow="0" w:firstColumn="1" w:lastColumn="0" w:noHBand="0" w:noVBand="1"/>
      </w:tblPr>
      <w:tblGrid>
        <w:gridCol w:w="805"/>
        <w:gridCol w:w="1600"/>
        <w:gridCol w:w="6662"/>
      </w:tblGrid>
      <w:tr w:rsidR="009513CE" w14:paraId="3FC56156" w14:textId="77777777" w:rsidTr="00F52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vAlign w:val="center"/>
          </w:tcPr>
          <w:p w14:paraId="68ACB8D6" w14:textId="77777777" w:rsidR="009513CE" w:rsidRPr="00331AA9" w:rsidRDefault="009513CE" w:rsidP="00F520B6">
            <w:pPr>
              <w:spacing w:line="276" w:lineRule="auto"/>
              <w:jc w:val="center"/>
              <w:rPr>
                <w:lang w:val="vi-VN" w:eastAsia="en-GB"/>
              </w:rPr>
            </w:pPr>
            <w:r>
              <w:rPr>
                <w:lang w:val="vi-VN"/>
              </w:rPr>
              <w:lastRenderedPageBreak/>
              <w:t>*</w:t>
            </w:r>
          </w:p>
        </w:tc>
        <w:tc>
          <w:tcPr>
            <w:tcW w:w="1600" w:type="dxa"/>
            <w:vAlign w:val="center"/>
          </w:tcPr>
          <w:p w14:paraId="453BC96D" w14:textId="77777777" w:rsidR="009513CE" w:rsidRDefault="009513CE"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Thành phần</w:t>
            </w:r>
          </w:p>
        </w:tc>
        <w:tc>
          <w:tcPr>
            <w:tcW w:w="6662" w:type="dxa"/>
            <w:vAlign w:val="center"/>
          </w:tcPr>
          <w:p w14:paraId="21AB32B7" w14:textId="77777777" w:rsidR="009513CE" w:rsidRDefault="009513CE"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Nội dung</w:t>
            </w:r>
          </w:p>
        </w:tc>
      </w:tr>
      <w:tr w:rsidR="009513CE" w:rsidRPr="00614DD1" w14:paraId="564DBDD8"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1233E554" w14:textId="77777777" w:rsidR="009513CE" w:rsidRDefault="009513CE" w:rsidP="00F520B6">
            <w:pPr>
              <w:spacing w:line="276" w:lineRule="auto"/>
              <w:jc w:val="center"/>
              <w:rPr>
                <w:lang w:val="vi-VN" w:eastAsia="en-GB"/>
              </w:rPr>
            </w:pPr>
            <w:r>
              <w:rPr>
                <w:lang w:val="vi-VN" w:eastAsia="en-GB"/>
              </w:rPr>
              <w:t>1</w:t>
            </w:r>
          </w:p>
        </w:tc>
        <w:tc>
          <w:tcPr>
            <w:tcW w:w="1600" w:type="dxa"/>
            <w:vAlign w:val="center"/>
          </w:tcPr>
          <w:p w14:paraId="6BF18D1F" w14:textId="77777777" w:rsidR="009513CE" w:rsidRDefault="009513CE" w:rsidP="00F520B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Đầu vào</w:t>
            </w:r>
          </w:p>
        </w:tc>
        <w:tc>
          <w:tcPr>
            <w:tcW w:w="6662" w:type="dxa"/>
            <w:vAlign w:val="center"/>
          </w:tcPr>
          <w:p w14:paraId="2CBFD4A6" w14:textId="77777777" w:rsidR="009513CE" w:rsidRPr="00614DD1"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r>
              <w:t>Mã booking hoặc mã QR; tên hoặc số điện thoại Khách hàng; thông tin người có quyền sử dụng; cơ sở, sân và khung giờ; trạng thái booking và thanh toán; thời điểm khách đến; chính sách check-in, đến muộn, vắng mặt, đổi sân và gia hạn</w:t>
            </w:r>
          </w:p>
        </w:tc>
      </w:tr>
      <w:tr w:rsidR="009513CE" w:rsidRPr="00614DD1" w14:paraId="11ECF04D"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7F78E3A1" w14:textId="77777777" w:rsidR="009513CE" w:rsidRDefault="009513CE" w:rsidP="00F520B6">
            <w:pPr>
              <w:spacing w:line="276" w:lineRule="auto"/>
              <w:jc w:val="center"/>
              <w:rPr>
                <w:lang w:val="vi-VN" w:eastAsia="en-GB"/>
              </w:rPr>
            </w:pPr>
            <w:r>
              <w:rPr>
                <w:lang w:val="vi-VN" w:eastAsia="en-GB"/>
              </w:rPr>
              <w:t>2</w:t>
            </w:r>
          </w:p>
        </w:tc>
        <w:tc>
          <w:tcPr>
            <w:tcW w:w="1600" w:type="dxa"/>
            <w:vAlign w:val="center"/>
          </w:tcPr>
          <w:p w14:paraId="5BC1815C" w14:textId="77777777" w:rsidR="009513CE" w:rsidRPr="00170E6F" w:rsidRDefault="009513CE" w:rsidP="00F520B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Hoạt động xử lý</w:t>
            </w:r>
          </w:p>
        </w:tc>
        <w:tc>
          <w:tcPr>
            <w:tcW w:w="6662" w:type="dxa"/>
            <w:vAlign w:val="center"/>
          </w:tcPr>
          <w:p w14:paraId="298C9997" w14:textId="77777777" w:rsidR="009513CE" w:rsidRPr="00614DD1"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r>
              <w:t>Tra cứu và xác minh booking; kiểm tra điều kiện nhận sân; check-in; bàn giao sân; theo dõi thời gian sử dụng; xử lý yêu cầu vận hành; ghi nhận phát sinh; check-out; kiểm tra và cập nhật tình trạng sân</w:t>
            </w:r>
          </w:p>
        </w:tc>
      </w:tr>
      <w:tr w:rsidR="009513CE" w:rsidRPr="00614DD1" w14:paraId="4A2E3D69"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49CB8786" w14:textId="77777777" w:rsidR="009513CE" w:rsidRDefault="009513CE" w:rsidP="00F520B6">
            <w:pPr>
              <w:spacing w:line="276" w:lineRule="auto"/>
              <w:jc w:val="center"/>
              <w:rPr>
                <w:lang w:val="vi-VN" w:eastAsia="en-GB"/>
              </w:rPr>
            </w:pPr>
            <w:r>
              <w:rPr>
                <w:lang w:val="vi-VN" w:eastAsia="en-GB"/>
              </w:rPr>
              <w:t>3</w:t>
            </w:r>
          </w:p>
        </w:tc>
        <w:tc>
          <w:tcPr>
            <w:tcW w:w="1600" w:type="dxa"/>
            <w:vAlign w:val="center"/>
          </w:tcPr>
          <w:p w14:paraId="201AF972" w14:textId="77777777" w:rsidR="009513CE" w:rsidRPr="00170E6F"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r>
              <w:t>Đầu ra</w:t>
            </w:r>
          </w:p>
        </w:tc>
        <w:tc>
          <w:tcPr>
            <w:tcW w:w="6662" w:type="dxa"/>
            <w:vAlign w:val="center"/>
          </w:tcPr>
          <w:p w14:paraId="45E0551E" w14:textId="77777777" w:rsidR="009513CE" w:rsidRPr="00614DD1"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r>
              <w:t>Trạng thái có mặt và thời gian sử dụng được ghi nhận; sân được bàn giao và thu hồi; booking được hoàn tất hoặc đánh dấu vắng mặt; yêu cầu phát sinh được xử lý hoặc chuyển sang nghiệp vụ liên quan; tình trạng sân được cập nhật</w:t>
            </w:r>
          </w:p>
        </w:tc>
      </w:tr>
    </w:tbl>
    <w:p w14:paraId="28448B9C" w14:textId="77777777" w:rsidR="009513CE" w:rsidRPr="00960E45" w:rsidRDefault="009513CE" w:rsidP="00960E45">
      <w:pPr>
        <w:spacing w:line="360" w:lineRule="auto"/>
        <w:rPr>
          <w:lang w:val="vi-VN" w:eastAsia="en-GB"/>
        </w:rPr>
      </w:pPr>
    </w:p>
    <w:p w14:paraId="16735E84" w14:textId="32702862" w:rsidR="00AA6893" w:rsidRDefault="00AA6893">
      <w:pPr>
        <w:pStyle w:val="ListParagraph"/>
        <w:numPr>
          <w:ilvl w:val="3"/>
          <w:numId w:val="10"/>
        </w:numPr>
        <w:spacing w:line="360" w:lineRule="auto"/>
        <w:rPr>
          <w:b/>
          <w:bCs/>
          <w:lang w:val="vi-VN" w:eastAsia="en-GB"/>
        </w:rPr>
      </w:pPr>
      <w:r>
        <w:rPr>
          <w:b/>
          <w:bCs/>
          <w:lang w:val="vi-VN" w:eastAsia="en-GB"/>
        </w:rPr>
        <w:t>Quy trình nghiệp vụ tổng quát</w:t>
      </w:r>
    </w:p>
    <w:tbl>
      <w:tblPr>
        <w:tblStyle w:val="GridTable1Light"/>
        <w:tblW w:w="0" w:type="auto"/>
        <w:tblLook w:val="04A0" w:firstRow="1" w:lastRow="0" w:firstColumn="1" w:lastColumn="0" w:noHBand="0" w:noVBand="1"/>
      </w:tblPr>
      <w:tblGrid>
        <w:gridCol w:w="805"/>
        <w:gridCol w:w="1600"/>
        <w:gridCol w:w="1701"/>
        <w:gridCol w:w="2410"/>
        <w:gridCol w:w="2545"/>
      </w:tblGrid>
      <w:tr w:rsidR="009513CE" w14:paraId="48E82765" w14:textId="77777777" w:rsidTr="00F52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vAlign w:val="center"/>
          </w:tcPr>
          <w:p w14:paraId="2C8BC3CA" w14:textId="77777777" w:rsidR="009513CE" w:rsidRDefault="009513CE" w:rsidP="00F520B6">
            <w:pPr>
              <w:spacing w:line="276" w:lineRule="auto"/>
              <w:jc w:val="center"/>
              <w:rPr>
                <w:lang w:val="vi-VN" w:eastAsia="en-GB"/>
              </w:rPr>
            </w:pPr>
            <w:r w:rsidRPr="00FA2129">
              <w:t>Bước</w:t>
            </w:r>
          </w:p>
        </w:tc>
        <w:tc>
          <w:tcPr>
            <w:tcW w:w="1600" w:type="dxa"/>
            <w:vAlign w:val="center"/>
          </w:tcPr>
          <w:p w14:paraId="08E2E18C" w14:textId="77777777" w:rsidR="009513CE" w:rsidRDefault="009513CE"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Giai đoạn</w:t>
            </w:r>
          </w:p>
        </w:tc>
        <w:tc>
          <w:tcPr>
            <w:tcW w:w="1701" w:type="dxa"/>
            <w:vAlign w:val="center"/>
          </w:tcPr>
          <w:p w14:paraId="02F35E14" w14:textId="77777777" w:rsidR="009513CE" w:rsidRDefault="009513CE"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Tác nhân tham gia</w:t>
            </w:r>
          </w:p>
        </w:tc>
        <w:tc>
          <w:tcPr>
            <w:tcW w:w="2410" w:type="dxa"/>
            <w:vAlign w:val="center"/>
          </w:tcPr>
          <w:p w14:paraId="4D6CCACE" w14:textId="77777777" w:rsidR="009513CE" w:rsidRDefault="009513CE"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Nội dung nghiệp vụ</w:t>
            </w:r>
          </w:p>
        </w:tc>
        <w:tc>
          <w:tcPr>
            <w:tcW w:w="2545" w:type="dxa"/>
            <w:vAlign w:val="center"/>
          </w:tcPr>
          <w:p w14:paraId="61AD1AC0" w14:textId="77777777" w:rsidR="009513CE" w:rsidRDefault="009513CE"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Kết quả</w:t>
            </w:r>
          </w:p>
        </w:tc>
      </w:tr>
      <w:tr w:rsidR="009513CE" w:rsidRPr="00170E6F" w14:paraId="38D0DCF0"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0D3C19E6" w14:textId="7CE2C19E" w:rsidR="009513CE" w:rsidRDefault="009513CE" w:rsidP="00F520B6">
            <w:pPr>
              <w:spacing w:line="276" w:lineRule="auto"/>
              <w:jc w:val="center"/>
              <w:rPr>
                <w:lang w:val="vi-VN" w:eastAsia="en-GB"/>
              </w:rPr>
            </w:pPr>
          </w:p>
        </w:tc>
        <w:tc>
          <w:tcPr>
            <w:tcW w:w="1600" w:type="dxa"/>
            <w:vAlign w:val="center"/>
          </w:tcPr>
          <w:p w14:paraId="55BA359D" w14:textId="49DB4B40" w:rsidR="009513CE" w:rsidRDefault="009513CE" w:rsidP="00F520B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p>
        </w:tc>
        <w:tc>
          <w:tcPr>
            <w:tcW w:w="1701" w:type="dxa"/>
            <w:vAlign w:val="center"/>
          </w:tcPr>
          <w:p w14:paraId="63A7B68D" w14:textId="58F4FEAE" w:rsidR="009513CE" w:rsidRDefault="009513CE" w:rsidP="00F520B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p>
        </w:tc>
        <w:tc>
          <w:tcPr>
            <w:tcW w:w="2410" w:type="dxa"/>
            <w:vAlign w:val="center"/>
          </w:tcPr>
          <w:p w14:paraId="34133C5B" w14:textId="13B6700A" w:rsidR="009513CE" w:rsidRPr="00170E6F"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c>
          <w:tcPr>
            <w:tcW w:w="2545" w:type="dxa"/>
            <w:vAlign w:val="center"/>
          </w:tcPr>
          <w:p w14:paraId="60FF2F92" w14:textId="7AE3E433" w:rsidR="009513CE" w:rsidRPr="00170E6F"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513CE" w:rsidRPr="00170E6F" w14:paraId="44ADD257"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3FB8C86A" w14:textId="28A50668" w:rsidR="009513CE" w:rsidRDefault="009513CE" w:rsidP="00F520B6">
            <w:pPr>
              <w:spacing w:line="276" w:lineRule="auto"/>
              <w:jc w:val="center"/>
              <w:rPr>
                <w:lang w:val="vi-VN" w:eastAsia="en-GB"/>
              </w:rPr>
            </w:pPr>
          </w:p>
        </w:tc>
        <w:tc>
          <w:tcPr>
            <w:tcW w:w="1600" w:type="dxa"/>
            <w:vAlign w:val="center"/>
          </w:tcPr>
          <w:p w14:paraId="2EED738F" w14:textId="0FA42ED3" w:rsidR="009513CE" w:rsidRPr="00170E6F" w:rsidRDefault="009513CE" w:rsidP="00F520B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p>
        </w:tc>
        <w:tc>
          <w:tcPr>
            <w:tcW w:w="1701" w:type="dxa"/>
            <w:vAlign w:val="center"/>
          </w:tcPr>
          <w:p w14:paraId="667701C0" w14:textId="1AE2F380" w:rsidR="009513CE" w:rsidRDefault="009513CE" w:rsidP="00F520B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p>
        </w:tc>
        <w:tc>
          <w:tcPr>
            <w:tcW w:w="2410" w:type="dxa"/>
            <w:vAlign w:val="center"/>
          </w:tcPr>
          <w:p w14:paraId="7E8B038E" w14:textId="60579459" w:rsidR="009513CE" w:rsidRPr="00170E6F"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c>
          <w:tcPr>
            <w:tcW w:w="2545" w:type="dxa"/>
            <w:vAlign w:val="center"/>
          </w:tcPr>
          <w:p w14:paraId="36145280" w14:textId="222AD5C4" w:rsidR="009513CE" w:rsidRPr="00170E6F"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513CE" w:rsidRPr="00170E6F" w14:paraId="36E9229D"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5B6B2547" w14:textId="165AB4B6" w:rsidR="009513CE" w:rsidRDefault="009513CE" w:rsidP="00F520B6">
            <w:pPr>
              <w:spacing w:line="276" w:lineRule="auto"/>
              <w:jc w:val="center"/>
              <w:rPr>
                <w:lang w:val="vi-VN" w:eastAsia="en-GB"/>
              </w:rPr>
            </w:pPr>
          </w:p>
        </w:tc>
        <w:tc>
          <w:tcPr>
            <w:tcW w:w="1600" w:type="dxa"/>
            <w:vAlign w:val="center"/>
          </w:tcPr>
          <w:p w14:paraId="3881EE2F" w14:textId="4981DF27" w:rsidR="009513CE" w:rsidRPr="00170E6F"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c>
          <w:tcPr>
            <w:tcW w:w="1701" w:type="dxa"/>
            <w:vAlign w:val="center"/>
          </w:tcPr>
          <w:p w14:paraId="6B9B4F4C" w14:textId="0317F796" w:rsidR="009513CE" w:rsidRDefault="009513CE" w:rsidP="00F520B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p>
        </w:tc>
        <w:tc>
          <w:tcPr>
            <w:tcW w:w="2410" w:type="dxa"/>
            <w:vAlign w:val="center"/>
          </w:tcPr>
          <w:p w14:paraId="403E08BA" w14:textId="63B3C84C" w:rsidR="009513CE" w:rsidRPr="00170E6F"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c>
          <w:tcPr>
            <w:tcW w:w="2545" w:type="dxa"/>
            <w:vAlign w:val="center"/>
          </w:tcPr>
          <w:p w14:paraId="26E193A0" w14:textId="5DF38EA2" w:rsidR="009513CE" w:rsidRPr="00170E6F"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513CE" w:rsidRPr="00631B72" w14:paraId="2BC3F20F"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28E1B16F" w14:textId="06E83A84" w:rsidR="009513CE" w:rsidRDefault="009513CE" w:rsidP="00F520B6">
            <w:pPr>
              <w:spacing w:line="276" w:lineRule="auto"/>
              <w:jc w:val="center"/>
              <w:rPr>
                <w:lang w:val="vi-VN" w:eastAsia="en-GB"/>
              </w:rPr>
            </w:pPr>
          </w:p>
        </w:tc>
        <w:tc>
          <w:tcPr>
            <w:tcW w:w="1600" w:type="dxa"/>
            <w:vAlign w:val="center"/>
          </w:tcPr>
          <w:p w14:paraId="7560C557" w14:textId="0A76B41C" w:rsidR="009513CE" w:rsidRDefault="009513CE" w:rsidP="00F520B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p>
        </w:tc>
        <w:tc>
          <w:tcPr>
            <w:tcW w:w="1701" w:type="dxa"/>
            <w:vAlign w:val="center"/>
          </w:tcPr>
          <w:p w14:paraId="1C7F8887" w14:textId="1D421044" w:rsidR="009513CE" w:rsidRDefault="009513CE" w:rsidP="00F520B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p>
        </w:tc>
        <w:tc>
          <w:tcPr>
            <w:tcW w:w="2410" w:type="dxa"/>
            <w:vAlign w:val="center"/>
          </w:tcPr>
          <w:p w14:paraId="63A56880" w14:textId="3B85F62E" w:rsidR="009513CE" w:rsidRPr="00631B72"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c>
          <w:tcPr>
            <w:tcW w:w="2545" w:type="dxa"/>
            <w:vAlign w:val="center"/>
          </w:tcPr>
          <w:p w14:paraId="5BA6DEF3" w14:textId="30D376EC" w:rsidR="009513CE" w:rsidRPr="00631B72"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513CE" w:rsidRPr="00631B72" w14:paraId="205DB56C"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172A04DD" w14:textId="6CA70052" w:rsidR="009513CE" w:rsidRDefault="009513CE" w:rsidP="00F520B6">
            <w:pPr>
              <w:spacing w:line="276" w:lineRule="auto"/>
              <w:jc w:val="center"/>
              <w:rPr>
                <w:lang w:val="vi-VN" w:eastAsia="en-GB"/>
              </w:rPr>
            </w:pPr>
          </w:p>
        </w:tc>
        <w:tc>
          <w:tcPr>
            <w:tcW w:w="1600" w:type="dxa"/>
            <w:vAlign w:val="center"/>
          </w:tcPr>
          <w:p w14:paraId="42095CD7" w14:textId="167048D6" w:rsidR="009513CE" w:rsidRDefault="009513CE" w:rsidP="00F520B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p>
        </w:tc>
        <w:tc>
          <w:tcPr>
            <w:tcW w:w="1701" w:type="dxa"/>
            <w:vAlign w:val="center"/>
          </w:tcPr>
          <w:p w14:paraId="7C3B73AD" w14:textId="53DB12E2" w:rsidR="009513CE" w:rsidRDefault="009513CE" w:rsidP="00F520B6">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p>
        </w:tc>
        <w:tc>
          <w:tcPr>
            <w:tcW w:w="2410" w:type="dxa"/>
            <w:vAlign w:val="center"/>
          </w:tcPr>
          <w:p w14:paraId="0FD1B04F" w14:textId="6DE0604B" w:rsidR="009513CE" w:rsidRPr="00631B72"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c>
          <w:tcPr>
            <w:tcW w:w="2545" w:type="dxa"/>
            <w:vAlign w:val="center"/>
          </w:tcPr>
          <w:p w14:paraId="7A656EEF" w14:textId="1619911A" w:rsidR="009513CE" w:rsidRPr="00631B72"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513CE" w14:paraId="0547C3A3"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4605A79B" w14:textId="1F53A732" w:rsidR="009513CE" w:rsidRDefault="009513CE" w:rsidP="00F520B6">
            <w:pPr>
              <w:spacing w:line="276" w:lineRule="auto"/>
              <w:jc w:val="center"/>
            </w:pPr>
          </w:p>
        </w:tc>
        <w:tc>
          <w:tcPr>
            <w:tcW w:w="1600" w:type="dxa"/>
            <w:vAlign w:val="center"/>
          </w:tcPr>
          <w:p w14:paraId="61FBC810" w14:textId="098A7268" w:rsidR="009513CE" w:rsidRDefault="009513CE" w:rsidP="00F520B6">
            <w:pPr>
              <w:spacing w:line="276" w:lineRule="auto"/>
              <w:cnfStyle w:val="000000000000" w:firstRow="0" w:lastRow="0" w:firstColumn="0" w:lastColumn="0" w:oddVBand="0" w:evenVBand="0" w:oddHBand="0" w:evenHBand="0" w:firstRowFirstColumn="0" w:firstRowLastColumn="0" w:lastRowFirstColumn="0" w:lastRowLastColumn="0"/>
            </w:pPr>
          </w:p>
        </w:tc>
        <w:tc>
          <w:tcPr>
            <w:tcW w:w="1701" w:type="dxa"/>
            <w:vAlign w:val="center"/>
          </w:tcPr>
          <w:p w14:paraId="1336F717" w14:textId="4CF26145" w:rsidR="009513CE" w:rsidRDefault="009513CE" w:rsidP="00F520B6">
            <w:pPr>
              <w:spacing w:line="276" w:lineRule="auto"/>
              <w:cnfStyle w:val="000000000000" w:firstRow="0" w:lastRow="0" w:firstColumn="0" w:lastColumn="0" w:oddVBand="0" w:evenVBand="0" w:oddHBand="0" w:evenHBand="0" w:firstRowFirstColumn="0" w:firstRowLastColumn="0" w:lastRowFirstColumn="0" w:lastRowLastColumn="0"/>
            </w:pPr>
          </w:p>
        </w:tc>
        <w:tc>
          <w:tcPr>
            <w:tcW w:w="2410" w:type="dxa"/>
            <w:vAlign w:val="center"/>
          </w:tcPr>
          <w:p w14:paraId="3EB1E8B3" w14:textId="4EF2A009" w:rsidR="009513CE" w:rsidRDefault="009513CE" w:rsidP="00F520B6">
            <w:pPr>
              <w:cnfStyle w:val="000000000000" w:firstRow="0" w:lastRow="0" w:firstColumn="0" w:lastColumn="0" w:oddVBand="0" w:evenVBand="0" w:oddHBand="0" w:evenHBand="0" w:firstRowFirstColumn="0" w:firstRowLastColumn="0" w:lastRowFirstColumn="0" w:lastRowLastColumn="0"/>
            </w:pPr>
          </w:p>
        </w:tc>
        <w:tc>
          <w:tcPr>
            <w:tcW w:w="2545" w:type="dxa"/>
            <w:vAlign w:val="center"/>
          </w:tcPr>
          <w:p w14:paraId="4A38EF79" w14:textId="5DC44E09" w:rsidR="009513CE" w:rsidRDefault="009513CE" w:rsidP="00F520B6">
            <w:pPr>
              <w:cnfStyle w:val="000000000000" w:firstRow="0" w:lastRow="0" w:firstColumn="0" w:lastColumn="0" w:oddVBand="0" w:evenVBand="0" w:oddHBand="0" w:evenHBand="0" w:firstRowFirstColumn="0" w:firstRowLastColumn="0" w:lastRowFirstColumn="0" w:lastRowLastColumn="0"/>
            </w:pPr>
          </w:p>
        </w:tc>
      </w:tr>
      <w:tr w:rsidR="009513CE" w14:paraId="64C42327"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2D28ED0D" w14:textId="66094D2B" w:rsidR="009513CE" w:rsidRDefault="009513CE" w:rsidP="00F520B6">
            <w:pPr>
              <w:spacing w:line="276" w:lineRule="auto"/>
              <w:jc w:val="center"/>
            </w:pPr>
          </w:p>
        </w:tc>
        <w:tc>
          <w:tcPr>
            <w:tcW w:w="1600" w:type="dxa"/>
            <w:vAlign w:val="center"/>
          </w:tcPr>
          <w:p w14:paraId="161AE557" w14:textId="6EE1C32B" w:rsidR="009513CE" w:rsidRDefault="009513CE" w:rsidP="00F520B6">
            <w:pPr>
              <w:spacing w:line="276" w:lineRule="auto"/>
              <w:cnfStyle w:val="000000000000" w:firstRow="0" w:lastRow="0" w:firstColumn="0" w:lastColumn="0" w:oddVBand="0" w:evenVBand="0" w:oddHBand="0" w:evenHBand="0" w:firstRowFirstColumn="0" w:firstRowLastColumn="0" w:lastRowFirstColumn="0" w:lastRowLastColumn="0"/>
            </w:pPr>
          </w:p>
        </w:tc>
        <w:tc>
          <w:tcPr>
            <w:tcW w:w="1701" w:type="dxa"/>
            <w:vAlign w:val="center"/>
          </w:tcPr>
          <w:p w14:paraId="20DCF760" w14:textId="1B42DB3F" w:rsidR="009513CE" w:rsidRDefault="009513CE" w:rsidP="00F520B6">
            <w:pPr>
              <w:spacing w:line="276" w:lineRule="auto"/>
              <w:cnfStyle w:val="000000000000" w:firstRow="0" w:lastRow="0" w:firstColumn="0" w:lastColumn="0" w:oddVBand="0" w:evenVBand="0" w:oddHBand="0" w:evenHBand="0" w:firstRowFirstColumn="0" w:firstRowLastColumn="0" w:lastRowFirstColumn="0" w:lastRowLastColumn="0"/>
            </w:pPr>
          </w:p>
        </w:tc>
        <w:tc>
          <w:tcPr>
            <w:tcW w:w="2410" w:type="dxa"/>
            <w:vAlign w:val="center"/>
          </w:tcPr>
          <w:p w14:paraId="580ADD43" w14:textId="67D96D4C" w:rsidR="009513CE" w:rsidRDefault="009513CE" w:rsidP="00F520B6">
            <w:pPr>
              <w:cnfStyle w:val="000000000000" w:firstRow="0" w:lastRow="0" w:firstColumn="0" w:lastColumn="0" w:oddVBand="0" w:evenVBand="0" w:oddHBand="0" w:evenHBand="0" w:firstRowFirstColumn="0" w:firstRowLastColumn="0" w:lastRowFirstColumn="0" w:lastRowLastColumn="0"/>
            </w:pPr>
          </w:p>
        </w:tc>
        <w:tc>
          <w:tcPr>
            <w:tcW w:w="2545" w:type="dxa"/>
            <w:vAlign w:val="center"/>
          </w:tcPr>
          <w:p w14:paraId="33D746CE" w14:textId="6741F178" w:rsidR="009513CE" w:rsidRDefault="009513CE" w:rsidP="00F520B6">
            <w:pPr>
              <w:cnfStyle w:val="000000000000" w:firstRow="0" w:lastRow="0" w:firstColumn="0" w:lastColumn="0" w:oddVBand="0" w:evenVBand="0" w:oddHBand="0" w:evenHBand="0" w:firstRowFirstColumn="0" w:firstRowLastColumn="0" w:lastRowFirstColumn="0" w:lastRowLastColumn="0"/>
            </w:pPr>
          </w:p>
        </w:tc>
      </w:tr>
      <w:tr w:rsidR="009513CE" w14:paraId="3D7917F5"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53857299" w14:textId="25A5544A" w:rsidR="009513CE" w:rsidRDefault="009513CE" w:rsidP="00F520B6">
            <w:pPr>
              <w:spacing w:line="276" w:lineRule="auto"/>
              <w:jc w:val="center"/>
            </w:pPr>
          </w:p>
        </w:tc>
        <w:tc>
          <w:tcPr>
            <w:tcW w:w="1600" w:type="dxa"/>
            <w:vAlign w:val="center"/>
          </w:tcPr>
          <w:p w14:paraId="418A32D8" w14:textId="79D2C390" w:rsidR="009513CE" w:rsidRDefault="009513CE" w:rsidP="00F520B6">
            <w:pPr>
              <w:spacing w:line="276" w:lineRule="auto"/>
              <w:cnfStyle w:val="000000000000" w:firstRow="0" w:lastRow="0" w:firstColumn="0" w:lastColumn="0" w:oddVBand="0" w:evenVBand="0" w:oddHBand="0" w:evenHBand="0" w:firstRowFirstColumn="0" w:firstRowLastColumn="0" w:lastRowFirstColumn="0" w:lastRowLastColumn="0"/>
            </w:pPr>
          </w:p>
        </w:tc>
        <w:tc>
          <w:tcPr>
            <w:tcW w:w="1701" w:type="dxa"/>
            <w:vAlign w:val="center"/>
          </w:tcPr>
          <w:p w14:paraId="6DCD6B72" w14:textId="2CBA1560" w:rsidR="009513CE" w:rsidRDefault="009513CE" w:rsidP="00F520B6">
            <w:pPr>
              <w:spacing w:line="276" w:lineRule="auto"/>
              <w:cnfStyle w:val="000000000000" w:firstRow="0" w:lastRow="0" w:firstColumn="0" w:lastColumn="0" w:oddVBand="0" w:evenVBand="0" w:oddHBand="0" w:evenHBand="0" w:firstRowFirstColumn="0" w:firstRowLastColumn="0" w:lastRowFirstColumn="0" w:lastRowLastColumn="0"/>
            </w:pPr>
          </w:p>
        </w:tc>
        <w:tc>
          <w:tcPr>
            <w:tcW w:w="2410" w:type="dxa"/>
            <w:vAlign w:val="center"/>
          </w:tcPr>
          <w:p w14:paraId="7C9FF297" w14:textId="3E465F12" w:rsidR="009513CE" w:rsidRDefault="009513CE" w:rsidP="00F520B6">
            <w:pPr>
              <w:cnfStyle w:val="000000000000" w:firstRow="0" w:lastRow="0" w:firstColumn="0" w:lastColumn="0" w:oddVBand="0" w:evenVBand="0" w:oddHBand="0" w:evenHBand="0" w:firstRowFirstColumn="0" w:firstRowLastColumn="0" w:lastRowFirstColumn="0" w:lastRowLastColumn="0"/>
            </w:pPr>
          </w:p>
        </w:tc>
        <w:tc>
          <w:tcPr>
            <w:tcW w:w="2545" w:type="dxa"/>
            <w:vAlign w:val="center"/>
          </w:tcPr>
          <w:p w14:paraId="1F2A8690" w14:textId="0DE250E7" w:rsidR="009513CE" w:rsidRDefault="009513CE" w:rsidP="00F520B6">
            <w:pPr>
              <w:cnfStyle w:val="000000000000" w:firstRow="0" w:lastRow="0" w:firstColumn="0" w:lastColumn="0" w:oddVBand="0" w:evenVBand="0" w:oddHBand="0" w:evenHBand="0" w:firstRowFirstColumn="0" w:firstRowLastColumn="0" w:lastRowFirstColumn="0" w:lastRowLastColumn="0"/>
            </w:pPr>
          </w:p>
        </w:tc>
      </w:tr>
      <w:tr w:rsidR="009513CE" w14:paraId="5B424F46"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6998DD14" w14:textId="24F94095" w:rsidR="009513CE" w:rsidRDefault="009513CE" w:rsidP="00F520B6">
            <w:pPr>
              <w:spacing w:line="276" w:lineRule="auto"/>
              <w:jc w:val="center"/>
            </w:pPr>
          </w:p>
        </w:tc>
        <w:tc>
          <w:tcPr>
            <w:tcW w:w="1600" w:type="dxa"/>
            <w:vAlign w:val="center"/>
          </w:tcPr>
          <w:p w14:paraId="2866489F" w14:textId="79AAB546" w:rsidR="009513CE" w:rsidRDefault="009513CE" w:rsidP="00F520B6">
            <w:pPr>
              <w:spacing w:line="276" w:lineRule="auto"/>
              <w:cnfStyle w:val="000000000000" w:firstRow="0" w:lastRow="0" w:firstColumn="0" w:lastColumn="0" w:oddVBand="0" w:evenVBand="0" w:oddHBand="0" w:evenHBand="0" w:firstRowFirstColumn="0" w:firstRowLastColumn="0" w:lastRowFirstColumn="0" w:lastRowLastColumn="0"/>
            </w:pPr>
          </w:p>
        </w:tc>
        <w:tc>
          <w:tcPr>
            <w:tcW w:w="1701" w:type="dxa"/>
            <w:vAlign w:val="center"/>
          </w:tcPr>
          <w:p w14:paraId="76FCB501" w14:textId="0C10C037" w:rsidR="009513CE" w:rsidRDefault="009513CE" w:rsidP="00F520B6">
            <w:pPr>
              <w:spacing w:line="276" w:lineRule="auto"/>
              <w:cnfStyle w:val="000000000000" w:firstRow="0" w:lastRow="0" w:firstColumn="0" w:lastColumn="0" w:oddVBand="0" w:evenVBand="0" w:oddHBand="0" w:evenHBand="0" w:firstRowFirstColumn="0" w:firstRowLastColumn="0" w:lastRowFirstColumn="0" w:lastRowLastColumn="0"/>
            </w:pPr>
          </w:p>
        </w:tc>
        <w:tc>
          <w:tcPr>
            <w:tcW w:w="2410" w:type="dxa"/>
            <w:vAlign w:val="center"/>
          </w:tcPr>
          <w:p w14:paraId="57B8DEDF" w14:textId="47511148" w:rsidR="009513CE" w:rsidRDefault="009513CE" w:rsidP="00F520B6">
            <w:pPr>
              <w:cnfStyle w:val="000000000000" w:firstRow="0" w:lastRow="0" w:firstColumn="0" w:lastColumn="0" w:oddVBand="0" w:evenVBand="0" w:oddHBand="0" w:evenHBand="0" w:firstRowFirstColumn="0" w:firstRowLastColumn="0" w:lastRowFirstColumn="0" w:lastRowLastColumn="0"/>
            </w:pPr>
          </w:p>
        </w:tc>
        <w:tc>
          <w:tcPr>
            <w:tcW w:w="2545" w:type="dxa"/>
            <w:vAlign w:val="center"/>
          </w:tcPr>
          <w:p w14:paraId="6A4B066C" w14:textId="529F60CA" w:rsidR="009513CE" w:rsidRDefault="009513CE" w:rsidP="00F520B6">
            <w:pPr>
              <w:cnfStyle w:val="000000000000" w:firstRow="0" w:lastRow="0" w:firstColumn="0" w:lastColumn="0" w:oddVBand="0" w:evenVBand="0" w:oddHBand="0" w:evenHBand="0" w:firstRowFirstColumn="0" w:firstRowLastColumn="0" w:lastRowFirstColumn="0" w:lastRowLastColumn="0"/>
            </w:pPr>
          </w:p>
        </w:tc>
      </w:tr>
      <w:tr w:rsidR="009513CE" w14:paraId="5C5DB4E1"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19E81BCE" w14:textId="373C6BCA" w:rsidR="009513CE" w:rsidRDefault="009513CE" w:rsidP="00F520B6">
            <w:pPr>
              <w:spacing w:line="276" w:lineRule="auto"/>
              <w:jc w:val="center"/>
            </w:pPr>
          </w:p>
        </w:tc>
        <w:tc>
          <w:tcPr>
            <w:tcW w:w="1600" w:type="dxa"/>
            <w:vAlign w:val="center"/>
          </w:tcPr>
          <w:p w14:paraId="787F6C79" w14:textId="1CE5CED4" w:rsidR="009513CE" w:rsidRDefault="009513CE" w:rsidP="00F520B6">
            <w:pPr>
              <w:spacing w:line="276" w:lineRule="auto"/>
              <w:cnfStyle w:val="000000000000" w:firstRow="0" w:lastRow="0" w:firstColumn="0" w:lastColumn="0" w:oddVBand="0" w:evenVBand="0" w:oddHBand="0" w:evenHBand="0" w:firstRowFirstColumn="0" w:firstRowLastColumn="0" w:lastRowFirstColumn="0" w:lastRowLastColumn="0"/>
            </w:pPr>
          </w:p>
        </w:tc>
        <w:tc>
          <w:tcPr>
            <w:tcW w:w="1701" w:type="dxa"/>
            <w:vAlign w:val="center"/>
          </w:tcPr>
          <w:p w14:paraId="4B715877" w14:textId="438693ED" w:rsidR="009513CE" w:rsidRDefault="009513CE" w:rsidP="00F520B6">
            <w:pPr>
              <w:spacing w:line="276" w:lineRule="auto"/>
              <w:cnfStyle w:val="000000000000" w:firstRow="0" w:lastRow="0" w:firstColumn="0" w:lastColumn="0" w:oddVBand="0" w:evenVBand="0" w:oddHBand="0" w:evenHBand="0" w:firstRowFirstColumn="0" w:firstRowLastColumn="0" w:lastRowFirstColumn="0" w:lastRowLastColumn="0"/>
            </w:pPr>
          </w:p>
        </w:tc>
        <w:tc>
          <w:tcPr>
            <w:tcW w:w="2410" w:type="dxa"/>
            <w:vAlign w:val="center"/>
          </w:tcPr>
          <w:p w14:paraId="565BA678" w14:textId="78CBF518" w:rsidR="009513CE" w:rsidRDefault="009513CE" w:rsidP="00F520B6">
            <w:pPr>
              <w:cnfStyle w:val="000000000000" w:firstRow="0" w:lastRow="0" w:firstColumn="0" w:lastColumn="0" w:oddVBand="0" w:evenVBand="0" w:oddHBand="0" w:evenHBand="0" w:firstRowFirstColumn="0" w:firstRowLastColumn="0" w:lastRowFirstColumn="0" w:lastRowLastColumn="0"/>
            </w:pPr>
          </w:p>
        </w:tc>
        <w:tc>
          <w:tcPr>
            <w:tcW w:w="2545" w:type="dxa"/>
            <w:vAlign w:val="center"/>
          </w:tcPr>
          <w:p w14:paraId="150E3040" w14:textId="092F5B3D" w:rsidR="009513CE" w:rsidRDefault="009513CE" w:rsidP="00F520B6">
            <w:pPr>
              <w:cnfStyle w:val="000000000000" w:firstRow="0" w:lastRow="0" w:firstColumn="0" w:lastColumn="0" w:oddVBand="0" w:evenVBand="0" w:oddHBand="0" w:evenHBand="0" w:firstRowFirstColumn="0" w:firstRowLastColumn="0" w:lastRowFirstColumn="0" w:lastRowLastColumn="0"/>
            </w:pPr>
          </w:p>
        </w:tc>
      </w:tr>
    </w:tbl>
    <w:p w14:paraId="13CA03E2" w14:textId="77777777" w:rsidR="00960E45" w:rsidRPr="00960E45" w:rsidRDefault="00960E45" w:rsidP="00960E45">
      <w:pPr>
        <w:spacing w:line="360" w:lineRule="auto"/>
        <w:rPr>
          <w:lang w:val="vi-VN" w:eastAsia="en-GB"/>
        </w:rPr>
      </w:pPr>
    </w:p>
    <w:p w14:paraId="62FDA553" w14:textId="39C439BA" w:rsidR="00AA6893" w:rsidRDefault="00AA6893">
      <w:pPr>
        <w:pStyle w:val="ListParagraph"/>
        <w:numPr>
          <w:ilvl w:val="3"/>
          <w:numId w:val="10"/>
        </w:numPr>
        <w:spacing w:line="360" w:lineRule="auto"/>
        <w:rPr>
          <w:b/>
          <w:bCs/>
          <w:lang w:val="vi-VN" w:eastAsia="en-GB"/>
        </w:rPr>
      </w:pPr>
      <w:r>
        <w:rPr>
          <w:b/>
          <w:bCs/>
          <w:lang w:val="vi-VN" w:eastAsia="en-GB"/>
        </w:rPr>
        <w:t xml:space="preserve">Mô tả quy trình nghiệp vụ </w:t>
      </w:r>
    </w:p>
    <w:p w14:paraId="37E7615F" w14:textId="77777777" w:rsidR="00612522" w:rsidRPr="00612522" w:rsidRDefault="00612522" w:rsidP="00612522">
      <w:pPr>
        <w:spacing w:line="360" w:lineRule="auto"/>
        <w:rPr>
          <w:lang w:val="vi-VN" w:eastAsia="en-GB"/>
        </w:rPr>
      </w:pPr>
    </w:p>
    <w:p w14:paraId="37BC43E9" w14:textId="594097CF" w:rsidR="00AA6893" w:rsidRDefault="00AA6893">
      <w:pPr>
        <w:pStyle w:val="ListParagraph"/>
        <w:numPr>
          <w:ilvl w:val="3"/>
          <w:numId w:val="10"/>
        </w:numPr>
        <w:spacing w:line="360" w:lineRule="auto"/>
        <w:rPr>
          <w:b/>
          <w:bCs/>
          <w:lang w:val="vi-VN" w:eastAsia="en-GB"/>
        </w:rPr>
      </w:pPr>
      <w:r>
        <w:rPr>
          <w:b/>
          <w:bCs/>
          <w:lang w:val="vi-VN" w:eastAsia="en-GB"/>
        </w:rPr>
        <w:t xml:space="preserve">Luồng thay thế và ngoại lệ </w:t>
      </w:r>
    </w:p>
    <w:tbl>
      <w:tblPr>
        <w:tblStyle w:val="GridTable1Light"/>
        <w:tblW w:w="0" w:type="auto"/>
        <w:tblLook w:val="04A0" w:firstRow="1" w:lastRow="0" w:firstColumn="1" w:lastColumn="0" w:noHBand="0" w:noVBand="1"/>
      </w:tblPr>
      <w:tblGrid>
        <w:gridCol w:w="1129"/>
        <w:gridCol w:w="2694"/>
        <w:gridCol w:w="5238"/>
      </w:tblGrid>
      <w:tr w:rsidR="009513CE" w14:paraId="0CAE8923" w14:textId="77777777" w:rsidTr="00F52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F821DB0" w14:textId="77777777" w:rsidR="009513CE" w:rsidRDefault="009513CE" w:rsidP="00F520B6">
            <w:pPr>
              <w:spacing w:line="276" w:lineRule="auto"/>
              <w:jc w:val="center"/>
              <w:rPr>
                <w:b w:val="0"/>
                <w:bCs w:val="0"/>
                <w:lang w:val="vi-VN" w:eastAsia="en-GB"/>
              </w:rPr>
            </w:pPr>
            <w:r w:rsidRPr="00F06600">
              <w:t>Mã</w:t>
            </w:r>
          </w:p>
        </w:tc>
        <w:tc>
          <w:tcPr>
            <w:tcW w:w="2694" w:type="dxa"/>
            <w:vAlign w:val="center"/>
          </w:tcPr>
          <w:p w14:paraId="5DB9A28E" w14:textId="77777777" w:rsidR="009513CE" w:rsidRDefault="009513CE" w:rsidP="00F520B6">
            <w:pPr>
              <w:spacing w:line="276" w:lineRule="auto"/>
              <w:jc w:val="left"/>
              <w:cnfStyle w:val="100000000000" w:firstRow="1" w:lastRow="0" w:firstColumn="0" w:lastColumn="0" w:oddVBand="0" w:evenVBand="0" w:oddHBand="0" w:evenHBand="0" w:firstRowFirstColumn="0" w:firstRowLastColumn="0" w:lastRowFirstColumn="0" w:lastRowLastColumn="0"/>
              <w:rPr>
                <w:b w:val="0"/>
                <w:bCs w:val="0"/>
                <w:lang w:val="vi-VN" w:eastAsia="en-GB"/>
              </w:rPr>
            </w:pPr>
            <w:r w:rsidRPr="00F06600">
              <w:t>Trường hợp</w:t>
            </w:r>
          </w:p>
        </w:tc>
        <w:tc>
          <w:tcPr>
            <w:tcW w:w="5238" w:type="dxa"/>
          </w:tcPr>
          <w:p w14:paraId="359E1593" w14:textId="77777777" w:rsidR="009513CE" w:rsidRDefault="009513CE" w:rsidP="00F520B6">
            <w:pPr>
              <w:spacing w:line="276" w:lineRule="auto"/>
              <w:cnfStyle w:val="100000000000" w:firstRow="1" w:lastRow="0" w:firstColumn="0" w:lastColumn="0" w:oddVBand="0" w:evenVBand="0" w:oddHBand="0" w:evenHBand="0" w:firstRowFirstColumn="0" w:firstRowLastColumn="0" w:lastRowFirstColumn="0" w:lastRowLastColumn="0"/>
              <w:rPr>
                <w:b w:val="0"/>
                <w:bCs w:val="0"/>
                <w:lang w:val="vi-VN" w:eastAsia="en-GB"/>
              </w:rPr>
            </w:pPr>
            <w:r w:rsidRPr="00F06600">
              <w:t>Cách xử lý nghiệp vụ</w:t>
            </w:r>
          </w:p>
        </w:tc>
      </w:tr>
      <w:tr w:rsidR="009513CE" w:rsidRPr="008347F8" w14:paraId="49C0FB43"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1ECFCA4D" w14:textId="12CC11FE" w:rsidR="009513CE" w:rsidRDefault="009513CE" w:rsidP="00F520B6">
            <w:pPr>
              <w:spacing w:line="276" w:lineRule="auto"/>
              <w:jc w:val="center"/>
              <w:rPr>
                <w:b w:val="0"/>
                <w:bCs w:val="0"/>
                <w:lang w:val="vi-VN" w:eastAsia="en-GB"/>
              </w:rPr>
            </w:pPr>
          </w:p>
        </w:tc>
        <w:tc>
          <w:tcPr>
            <w:tcW w:w="2694" w:type="dxa"/>
            <w:vAlign w:val="center"/>
          </w:tcPr>
          <w:p w14:paraId="2490A37F" w14:textId="7BAC0F18" w:rsidR="009513CE" w:rsidRPr="008347F8" w:rsidRDefault="009513CE"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5238" w:type="dxa"/>
            <w:vAlign w:val="center"/>
          </w:tcPr>
          <w:p w14:paraId="5BDD0977" w14:textId="377AC388" w:rsidR="009513CE" w:rsidRPr="008347F8"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513CE" w:rsidRPr="008347F8" w14:paraId="309F92D2"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0B741BCD" w14:textId="0C2337A3" w:rsidR="009513CE" w:rsidRDefault="009513CE" w:rsidP="00F520B6">
            <w:pPr>
              <w:spacing w:line="276" w:lineRule="auto"/>
              <w:jc w:val="center"/>
              <w:rPr>
                <w:b w:val="0"/>
                <w:bCs w:val="0"/>
                <w:lang w:val="vi-VN" w:eastAsia="en-GB"/>
              </w:rPr>
            </w:pPr>
          </w:p>
        </w:tc>
        <w:tc>
          <w:tcPr>
            <w:tcW w:w="2694" w:type="dxa"/>
            <w:vAlign w:val="center"/>
          </w:tcPr>
          <w:p w14:paraId="005B2E84" w14:textId="2232A651" w:rsidR="009513CE" w:rsidRPr="008347F8" w:rsidRDefault="009513CE"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5238" w:type="dxa"/>
            <w:vAlign w:val="center"/>
          </w:tcPr>
          <w:p w14:paraId="4514236B" w14:textId="39DB03EE" w:rsidR="009513CE" w:rsidRPr="008347F8"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513CE" w:rsidRPr="008347F8" w14:paraId="42AAA737"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74D04712" w14:textId="7E9CBECD" w:rsidR="009513CE" w:rsidRDefault="009513CE" w:rsidP="00F520B6">
            <w:pPr>
              <w:spacing w:line="276" w:lineRule="auto"/>
              <w:jc w:val="center"/>
              <w:rPr>
                <w:b w:val="0"/>
                <w:bCs w:val="0"/>
                <w:lang w:val="vi-VN" w:eastAsia="en-GB"/>
              </w:rPr>
            </w:pPr>
          </w:p>
        </w:tc>
        <w:tc>
          <w:tcPr>
            <w:tcW w:w="2694" w:type="dxa"/>
            <w:vAlign w:val="center"/>
          </w:tcPr>
          <w:p w14:paraId="754373FF" w14:textId="0BC779EA" w:rsidR="009513CE" w:rsidRPr="008347F8" w:rsidRDefault="009513CE"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5238" w:type="dxa"/>
            <w:vAlign w:val="center"/>
          </w:tcPr>
          <w:p w14:paraId="37C60495" w14:textId="3E1A2342" w:rsidR="009513CE" w:rsidRPr="008347F8"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513CE" w:rsidRPr="008347F8" w14:paraId="7FC83624"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27DDAFB7" w14:textId="5B86D94A" w:rsidR="009513CE" w:rsidRDefault="009513CE" w:rsidP="00F520B6">
            <w:pPr>
              <w:spacing w:line="276" w:lineRule="auto"/>
              <w:jc w:val="center"/>
              <w:rPr>
                <w:b w:val="0"/>
                <w:bCs w:val="0"/>
                <w:lang w:val="vi-VN" w:eastAsia="en-GB"/>
              </w:rPr>
            </w:pPr>
          </w:p>
        </w:tc>
        <w:tc>
          <w:tcPr>
            <w:tcW w:w="2694" w:type="dxa"/>
            <w:vAlign w:val="center"/>
          </w:tcPr>
          <w:p w14:paraId="7EAAC4EF" w14:textId="58DE198B" w:rsidR="009513CE" w:rsidRPr="008347F8" w:rsidRDefault="009513CE"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5238" w:type="dxa"/>
            <w:vAlign w:val="center"/>
          </w:tcPr>
          <w:p w14:paraId="785213A2" w14:textId="5E50B289" w:rsidR="009513CE" w:rsidRPr="008347F8"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513CE" w:rsidRPr="008347F8" w14:paraId="53772012"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3ED212DE" w14:textId="36A407B1" w:rsidR="009513CE" w:rsidRDefault="009513CE" w:rsidP="00F520B6">
            <w:pPr>
              <w:spacing w:line="276" w:lineRule="auto"/>
              <w:jc w:val="center"/>
              <w:rPr>
                <w:b w:val="0"/>
                <w:bCs w:val="0"/>
                <w:lang w:val="vi-VN" w:eastAsia="en-GB"/>
              </w:rPr>
            </w:pPr>
          </w:p>
        </w:tc>
        <w:tc>
          <w:tcPr>
            <w:tcW w:w="2694" w:type="dxa"/>
            <w:vAlign w:val="center"/>
          </w:tcPr>
          <w:p w14:paraId="1C2A9801" w14:textId="529B9B5C" w:rsidR="009513CE" w:rsidRPr="008347F8" w:rsidRDefault="009513CE"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5238" w:type="dxa"/>
            <w:vAlign w:val="center"/>
          </w:tcPr>
          <w:p w14:paraId="29163189" w14:textId="5F4AC605" w:rsidR="009513CE" w:rsidRPr="008347F8"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513CE" w:rsidRPr="008347F8" w14:paraId="73FEEA78"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1C16416F" w14:textId="7D1FE8E6" w:rsidR="009513CE" w:rsidRDefault="009513CE" w:rsidP="00F520B6">
            <w:pPr>
              <w:spacing w:line="276" w:lineRule="auto"/>
              <w:jc w:val="center"/>
              <w:rPr>
                <w:b w:val="0"/>
                <w:bCs w:val="0"/>
                <w:lang w:val="vi-VN" w:eastAsia="en-GB"/>
              </w:rPr>
            </w:pPr>
          </w:p>
        </w:tc>
        <w:tc>
          <w:tcPr>
            <w:tcW w:w="2694" w:type="dxa"/>
            <w:vAlign w:val="center"/>
          </w:tcPr>
          <w:p w14:paraId="1CD91292" w14:textId="08108736" w:rsidR="009513CE" w:rsidRPr="008347F8" w:rsidRDefault="009513CE"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5238" w:type="dxa"/>
            <w:vAlign w:val="center"/>
          </w:tcPr>
          <w:p w14:paraId="4EAA3D4F" w14:textId="4DC7E106" w:rsidR="009513CE" w:rsidRPr="008347F8"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513CE" w:rsidRPr="008347F8" w14:paraId="1D288FC2"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1575F794" w14:textId="78ACACD5" w:rsidR="009513CE" w:rsidRDefault="009513CE" w:rsidP="00F520B6">
            <w:pPr>
              <w:spacing w:line="276" w:lineRule="auto"/>
              <w:jc w:val="center"/>
              <w:rPr>
                <w:b w:val="0"/>
                <w:bCs w:val="0"/>
                <w:lang w:val="vi-VN" w:eastAsia="en-GB"/>
              </w:rPr>
            </w:pPr>
          </w:p>
        </w:tc>
        <w:tc>
          <w:tcPr>
            <w:tcW w:w="2694" w:type="dxa"/>
            <w:vAlign w:val="center"/>
          </w:tcPr>
          <w:p w14:paraId="69A7B783" w14:textId="67D53059" w:rsidR="009513CE" w:rsidRPr="008347F8" w:rsidRDefault="009513CE"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5238" w:type="dxa"/>
            <w:vAlign w:val="center"/>
          </w:tcPr>
          <w:p w14:paraId="6238191E" w14:textId="4C36A7EE" w:rsidR="009513CE" w:rsidRPr="008347F8"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513CE" w:rsidRPr="008347F8" w14:paraId="41DAE286"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381FC29E" w14:textId="50568E99" w:rsidR="009513CE" w:rsidRDefault="009513CE" w:rsidP="00F520B6">
            <w:pPr>
              <w:spacing w:line="276" w:lineRule="auto"/>
              <w:jc w:val="center"/>
              <w:rPr>
                <w:b w:val="0"/>
                <w:bCs w:val="0"/>
                <w:lang w:val="vi-VN" w:eastAsia="en-GB"/>
              </w:rPr>
            </w:pPr>
          </w:p>
        </w:tc>
        <w:tc>
          <w:tcPr>
            <w:tcW w:w="2694" w:type="dxa"/>
            <w:vAlign w:val="center"/>
          </w:tcPr>
          <w:p w14:paraId="357A09A1" w14:textId="30EEB305" w:rsidR="009513CE" w:rsidRPr="008347F8" w:rsidRDefault="009513CE"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5238" w:type="dxa"/>
            <w:vAlign w:val="center"/>
          </w:tcPr>
          <w:p w14:paraId="25D04459" w14:textId="136F53CE" w:rsidR="009513CE" w:rsidRPr="008347F8"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513CE" w:rsidRPr="008347F8" w14:paraId="1F83C881"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05310081" w14:textId="45021E04" w:rsidR="009513CE" w:rsidRDefault="009513CE" w:rsidP="00F520B6">
            <w:pPr>
              <w:spacing w:line="276" w:lineRule="auto"/>
              <w:jc w:val="center"/>
              <w:rPr>
                <w:b w:val="0"/>
                <w:bCs w:val="0"/>
                <w:lang w:val="vi-VN" w:eastAsia="en-GB"/>
              </w:rPr>
            </w:pPr>
          </w:p>
        </w:tc>
        <w:tc>
          <w:tcPr>
            <w:tcW w:w="2694" w:type="dxa"/>
            <w:vAlign w:val="center"/>
          </w:tcPr>
          <w:p w14:paraId="43ED15D4" w14:textId="33830922" w:rsidR="009513CE" w:rsidRPr="008347F8" w:rsidRDefault="009513CE"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5238" w:type="dxa"/>
            <w:vAlign w:val="center"/>
          </w:tcPr>
          <w:p w14:paraId="796B2BFF" w14:textId="23A95DDF" w:rsidR="009513CE" w:rsidRPr="008347F8"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513CE" w:rsidRPr="008347F8" w14:paraId="1BD5F4D3"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1DAFC1E0" w14:textId="5F905380" w:rsidR="009513CE" w:rsidRDefault="009513CE" w:rsidP="00F520B6">
            <w:pPr>
              <w:spacing w:line="276" w:lineRule="auto"/>
              <w:jc w:val="center"/>
              <w:rPr>
                <w:b w:val="0"/>
                <w:bCs w:val="0"/>
                <w:lang w:val="vi-VN" w:eastAsia="en-GB"/>
              </w:rPr>
            </w:pPr>
          </w:p>
        </w:tc>
        <w:tc>
          <w:tcPr>
            <w:tcW w:w="2694" w:type="dxa"/>
            <w:vAlign w:val="center"/>
          </w:tcPr>
          <w:p w14:paraId="7AAD6D03" w14:textId="0D751416" w:rsidR="009513CE" w:rsidRPr="008347F8" w:rsidRDefault="009513CE"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5238" w:type="dxa"/>
            <w:vAlign w:val="center"/>
          </w:tcPr>
          <w:p w14:paraId="6A3C0698" w14:textId="7D464FEC" w:rsidR="009513CE" w:rsidRPr="008347F8"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513CE" w:rsidRPr="008347F8" w14:paraId="3E3C44DD"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7A1E02F0" w14:textId="66675855" w:rsidR="009513CE" w:rsidRDefault="009513CE" w:rsidP="00F520B6">
            <w:pPr>
              <w:spacing w:line="276" w:lineRule="auto"/>
              <w:jc w:val="center"/>
              <w:rPr>
                <w:b w:val="0"/>
                <w:bCs w:val="0"/>
                <w:lang w:val="vi-VN" w:eastAsia="en-GB"/>
              </w:rPr>
            </w:pPr>
          </w:p>
        </w:tc>
        <w:tc>
          <w:tcPr>
            <w:tcW w:w="2694" w:type="dxa"/>
            <w:vAlign w:val="center"/>
          </w:tcPr>
          <w:p w14:paraId="6C63AB8B" w14:textId="3D4DA2B2" w:rsidR="009513CE" w:rsidRPr="008347F8" w:rsidRDefault="009513CE"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5238" w:type="dxa"/>
            <w:vAlign w:val="center"/>
          </w:tcPr>
          <w:p w14:paraId="46B8E52A" w14:textId="3EE04897" w:rsidR="009513CE" w:rsidRPr="008347F8"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513CE" w:rsidRPr="008347F8" w14:paraId="6959293D"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292AAC80" w14:textId="2D8C3589" w:rsidR="009513CE" w:rsidRDefault="009513CE" w:rsidP="00F520B6">
            <w:pPr>
              <w:spacing w:line="276" w:lineRule="auto"/>
              <w:jc w:val="center"/>
              <w:rPr>
                <w:b w:val="0"/>
                <w:bCs w:val="0"/>
                <w:lang w:val="vi-VN" w:eastAsia="en-GB"/>
              </w:rPr>
            </w:pPr>
          </w:p>
        </w:tc>
        <w:tc>
          <w:tcPr>
            <w:tcW w:w="2694" w:type="dxa"/>
            <w:vAlign w:val="center"/>
          </w:tcPr>
          <w:p w14:paraId="652878A6" w14:textId="63D9973F" w:rsidR="009513CE" w:rsidRPr="008347F8" w:rsidRDefault="009513CE"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5238" w:type="dxa"/>
            <w:vAlign w:val="center"/>
          </w:tcPr>
          <w:p w14:paraId="5CA96373" w14:textId="10493742" w:rsidR="009513CE" w:rsidRPr="008347F8"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513CE" w:rsidRPr="008347F8" w14:paraId="0CDC8CA6"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1C8FE9AC" w14:textId="3F976304" w:rsidR="009513CE" w:rsidRDefault="009513CE" w:rsidP="00F520B6">
            <w:pPr>
              <w:spacing w:line="276" w:lineRule="auto"/>
              <w:jc w:val="center"/>
              <w:rPr>
                <w:b w:val="0"/>
                <w:bCs w:val="0"/>
                <w:lang w:val="vi-VN" w:eastAsia="en-GB"/>
              </w:rPr>
            </w:pPr>
          </w:p>
        </w:tc>
        <w:tc>
          <w:tcPr>
            <w:tcW w:w="2694" w:type="dxa"/>
            <w:vAlign w:val="center"/>
          </w:tcPr>
          <w:p w14:paraId="58041D29" w14:textId="3C87C4D8" w:rsidR="009513CE" w:rsidRPr="008347F8" w:rsidRDefault="009513CE"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5238" w:type="dxa"/>
            <w:vAlign w:val="center"/>
          </w:tcPr>
          <w:p w14:paraId="30DF9825" w14:textId="76EEA6F4" w:rsidR="009513CE" w:rsidRPr="008347F8"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513CE" w:rsidRPr="008347F8" w14:paraId="313DEAB7"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040C818B" w14:textId="40E63800" w:rsidR="009513CE" w:rsidRDefault="009513CE" w:rsidP="00F520B6">
            <w:pPr>
              <w:spacing w:line="276" w:lineRule="auto"/>
              <w:jc w:val="center"/>
              <w:rPr>
                <w:b w:val="0"/>
                <w:bCs w:val="0"/>
                <w:lang w:val="vi-VN" w:eastAsia="en-GB"/>
              </w:rPr>
            </w:pPr>
          </w:p>
        </w:tc>
        <w:tc>
          <w:tcPr>
            <w:tcW w:w="2694" w:type="dxa"/>
            <w:vAlign w:val="center"/>
          </w:tcPr>
          <w:p w14:paraId="6ED25EAD" w14:textId="7E849F75" w:rsidR="009513CE" w:rsidRPr="008347F8" w:rsidRDefault="009513CE"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5238" w:type="dxa"/>
            <w:vAlign w:val="center"/>
          </w:tcPr>
          <w:p w14:paraId="178700FF" w14:textId="2DBE7469" w:rsidR="009513CE" w:rsidRPr="008347F8"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513CE" w:rsidRPr="008347F8" w14:paraId="7C38D652"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2F622B2C" w14:textId="049AB8D0" w:rsidR="009513CE" w:rsidRDefault="009513CE" w:rsidP="00F520B6">
            <w:pPr>
              <w:spacing w:line="276" w:lineRule="auto"/>
              <w:jc w:val="center"/>
              <w:rPr>
                <w:b w:val="0"/>
                <w:bCs w:val="0"/>
                <w:lang w:val="vi-VN" w:eastAsia="en-GB"/>
              </w:rPr>
            </w:pPr>
          </w:p>
        </w:tc>
        <w:tc>
          <w:tcPr>
            <w:tcW w:w="2694" w:type="dxa"/>
            <w:vAlign w:val="center"/>
          </w:tcPr>
          <w:p w14:paraId="641F15C4" w14:textId="0B3ED5BF" w:rsidR="009513CE" w:rsidRPr="008347F8" w:rsidRDefault="009513CE"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5238" w:type="dxa"/>
            <w:vAlign w:val="center"/>
          </w:tcPr>
          <w:p w14:paraId="1792F7CB" w14:textId="5AFF3270" w:rsidR="009513CE" w:rsidRPr="008347F8"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513CE" w:rsidRPr="008347F8" w14:paraId="2A0C7AD4"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2B83151B" w14:textId="3E8B144D" w:rsidR="009513CE" w:rsidRDefault="009513CE" w:rsidP="00F520B6">
            <w:pPr>
              <w:spacing w:line="276" w:lineRule="auto"/>
              <w:jc w:val="center"/>
              <w:rPr>
                <w:b w:val="0"/>
                <w:bCs w:val="0"/>
                <w:lang w:val="vi-VN" w:eastAsia="en-GB"/>
              </w:rPr>
            </w:pPr>
          </w:p>
        </w:tc>
        <w:tc>
          <w:tcPr>
            <w:tcW w:w="2694" w:type="dxa"/>
            <w:vAlign w:val="center"/>
          </w:tcPr>
          <w:p w14:paraId="5ECD7676" w14:textId="1B203B2E" w:rsidR="009513CE" w:rsidRPr="008347F8" w:rsidRDefault="009513CE"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5238" w:type="dxa"/>
            <w:vAlign w:val="center"/>
          </w:tcPr>
          <w:p w14:paraId="0B467BEA" w14:textId="3EB0AE6C" w:rsidR="009513CE" w:rsidRPr="008347F8"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513CE" w:rsidRPr="008347F8" w14:paraId="4E07ED18"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3BD0E10C" w14:textId="1A3CB306" w:rsidR="009513CE" w:rsidRDefault="009513CE" w:rsidP="00F520B6">
            <w:pPr>
              <w:spacing w:line="276" w:lineRule="auto"/>
              <w:jc w:val="center"/>
              <w:rPr>
                <w:b w:val="0"/>
                <w:bCs w:val="0"/>
                <w:lang w:val="vi-VN" w:eastAsia="en-GB"/>
              </w:rPr>
            </w:pPr>
          </w:p>
        </w:tc>
        <w:tc>
          <w:tcPr>
            <w:tcW w:w="2694" w:type="dxa"/>
            <w:vAlign w:val="center"/>
          </w:tcPr>
          <w:p w14:paraId="57564E84" w14:textId="443E046D" w:rsidR="009513CE" w:rsidRPr="008347F8" w:rsidRDefault="009513CE"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5238" w:type="dxa"/>
            <w:vAlign w:val="center"/>
          </w:tcPr>
          <w:p w14:paraId="250F10E5" w14:textId="78969779" w:rsidR="009513CE" w:rsidRPr="008347F8"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513CE" w:rsidRPr="008347F8" w14:paraId="5EFBFD98"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211F8BA3" w14:textId="5C5D16F6" w:rsidR="009513CE" w:rsidRDefault="009513CE" w:rsidP="00F520B6">
            <w:pPr>
              <w:spacing w:line="276" w:lineRule="auto"/>
              <w:jc w:val="center"/>
              <w:rPr>
                <w:b w:val="0"/>
                <w:bCs w:val="0"/>
                <w:lang w:val="vi-VN" w:eastAsia="en-GB"/>
              </w:rPr>
            </w:pPr>
          </w:p>
        </w:tc>
        <w:tc>
          <w:tcPr>
            <w:tcW w:w="2694" w:type="dxa"/>
            <w:vAlign w:val="center"/>
          </w:tcPr>
          <w:p w14:paraId="523C9E7E" w14:textId="6DE09911" w:rsidR="009513CE" w:rsidRPr="008347F8" w:rsidRDefault="009513CE"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5238" w:type="dxa"/>
            <w:vAlign w:val="center"/>
          </w:tcPr>
          <w:p w14:paraId="7A991D0A" w14:textId="25ACB676" w:rsidR="009513CE" w:rsidRPr="008347F8"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513CE" w:rsidRPr="008347F8" w14:paraId="4A73BE43"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043C9EE4" w14:textId="02597BC7" w:rsidR="009513CE" w:rsidRDefault="009513CE" w:rsidP="00F520B6">
            <w:pPr>
              <w:spacing w:line="276" w:lineRule="auto"/>
              <w:jc w:val="center"/>
              <w:rPr>
                <w:b w:val="0"/>
                <w:bCs w:val="0"/>
                <w:lang w:val="vi-VN" w:eastAsia="en-GB"/>
              </w:rPr>
            </w:pPr>
          </w:p>
        </w:tc>
        <w:tc>
          <w:tcPr>
            <w:tcW w:w="2694" w:type="dxa"/>
            <w:vAlign w:val="center"/>
          </w:tcPr>
          <w:p w14:paraId="24A84F2C" w14:textId="22A72C41" w:rsidR="009513CE" w:rsidRPr="008347F8" w:rsidRDefault="009513CE"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5238" w:type="dxa"/>
            <w:vAlign w:val="center"/>
          </w:tcPr>
          <w:p w14:paraId="67F20341" w14:textId="5E169035" w:rsidR="009513CE" w:rsidRPr="008347F8"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513CE" w:rsidRPr="008347F8" w14:paraId="5307EA43"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5556EE86" w14:textId="4388D3CB" w:rsidR="009513CE" w:rsidRDefault="009513CE" w:rsidP="00F520B6">
            <w:pPr>
              <w:spacing w:line="276" w:lineRule="auto"/>
              <w:jc w:val="center"/>
              <w:rPr>
                <w:b w:val="0"/>
                <w:bCs w:val="0"/>
                <w:lang w:val="vi-VN" w:eastAsia="en-GB"/>
              </w:rPr>
            </w:pPr>
          </w:p>
        </w:tc>
        <w:tc>
          <w:tcPr>
            <w:tcW w:w="2694" w:type="dxa"/>
            <w:vAlign w:val="center"/>
          </w:tcPr>
          <w:p w14:paraId="030970E3" w14:textId="78A74180" w:rsidR="009513CE" w:rsidRPr="008347F8" w:rsidRDefault="009513CE"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5238" w:type="dxa"/>
            <w:vAlign w:val="center"/>
          </w:tcPr>
          <w:p w14:paraId="1C3C5EA7" w14:textId="3DEE43AE" w:rsidR="009513CE" w:rsidRPr="008347F8"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513CE" w:rsidRPr="008347F8" w14:paraId="1769D0EB"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71B2E2A8" w14:textId="2ED2160E" w:rsidR="009513CE" w:rsidRDefault="009513CE" w:rsidP="00F520B6">
            <w:pPr>
              <w:spacing w:line="276" w:lineRule="auto"/>
              <w:jc w:val="center"/>
              <w:rPr>
                <w:b w:val="0"/>
                <w:bCs w:val="0"/>
                <w:lang w:val="vi-VN" w:eastAsia="en-GB"/>
              </w:rPr>
            </w:pPr>
          </w:p>
        </w:tc>
        <w:tc>
          <w:tcPr>
            <w:tcW w:w="2694" w:type="dxa"/>
            <w:vAlign w:val="center"/>
          </w:tcPr>
          <w:p w14:paraId="76AE2A75" w14:textId="5FA3ED43" w:rsidR="009513CE" w:rsidRPr="008347F8" w:rsidRDefault="009513CE"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5238" w:type="dxa"/>
            <w:vAlign w:val="center"/>
          </w:tcPr>
          <w:p w14:paraId="129FCC35" w14:textId="7331FC2B" w:rsidR="009513CE" w:rsidRPr="008347F8"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r w:rsidR="009513CE" w:rsidRPr="008347F8" w14:paraId="5ECB9C11" w14:textId="77777777" w:rsidTr="00F520B6">
        <w:tc>
          <w:tcPr>
            <w:cnfStyle w:val="001000000000" w:firstRow="0" w:lastRow="0" w:firstColumn="1" w:lastColumn="0" w:oddVBand="0" w:evenVBand="0" w:oddHBand="0" w:evenHBand="0" w:firstRowFirstColumn="0" w:firstRowLastColumn="0" w:lastRowFirstColumn="0" w:lastRowLastColumn="0"/>
            <w:tcW w:w="1129" w:type="dxa"/>
            <w:vAlign w:val="center"/>
          </w:tcPr>
          <w:p w14:paraId="51807BAC" w14:textId="69F520D1" w:rsidR="009513CE" w:rsidRDefault="009513CE" w:rsidP="00F520B6">
            <w:pPr>
              <w:spacing w:line="276" w:lineRule="auto"/>
              <w:jc w:val="center"/>
              <w:rPr>
                <w:b w:val="0"/>
                <w:bCs w:val="0"/>
                <w:lang w:val="vi-VN" w:eastAsia="en-GB"/>
              </w:rPr>
            </w:pPr>
          </w:p>
        </w:tc>
        <w:tc>
          <w:tcPr>
            <w:tcW w:w="2694" w:type="dxa"/>
            <w:vAlign w:val="center"/>
          </w:tcPr>
          <w:p w14:paraId="49154715" w14:textId="6F429FB0" w:rsidR="009513CE" w:rsidRPr="008347F8" w:rsidRDefault="009513CE" w:rsidP="00F520B6">
            <w:pPr>
              <w:jc w:val="left"/>
              <w:cnfStyle w:val="000000000000" w:firstRow="0" w:lastRow="0" w:firstColumn="0" w:lastColumn="0" w:oddVBand="0" w:evenVBand="0" w:oddHBand="0" w:evenHBand="0" w:firstRowFirstColumn="0" w:firstRowLastColumn="0" w:lastRowFirstColumn="0" w:lastRowLastColumn="0"/>
              <w:rPr>
                <w:color w:val="auto"/>
                <w:sz w:val="24"/>
              </w:rPr>
            </w:pPr>
          </w:p>
        </w:tc>
        <w:tc>
          <w:tcPr>
            <w:tcW w:w="5238" w:type="dxa"/>
            <w:vAlign w:val="center"/>
          </w:tcPr>
          <w:p w14:paraId="5054C30D" w14:textId="4CA4F472" w:rsidR="009513CE" w:rsidRPr="008347F8" w:rsidRDefault="009513CE" w:rsidP="00F520B6">
            <w:pPr>
              <w:cnfStyle w:val="000000000000" w:firstRow="0" w:lastRow="0" w:firstColumn="0" w:lastColumn="0" w:oddVBand="0" w:evenVBand="0" w:oddHBand="0" w:evenHBand="0" w:firstRowFirstColumn="0" w:firstRowLastColumn="0" w:lastRowFirstColumn="0" w:lastRowLastColumn="0"/>
              <w:rPr>
                <w:color w:val="auto"/>
                <w:sz w:val="24"/>
              </w:rPr>
            </w:pPr>
          </w:p>
        </w:tc>
      </w:tr>
    </w:tbl>
    <w:p w14:paraId="1E0CC85A" w14:textId="77777777" w:rsidR="00612522" w:rsidRPr="00612522" w:rsidRDefault="00612522" w:rsidP="00612522">
      <w:pPr>
        <w:spacing w:line="360" w:lineRule="auto"/>
        <w:rPr>
          <w:lang w:val="vi-VN" w:eastAsia="en-GB"/>
        </w:rPr>
      </w:pPr>
    </w:p>
    <w:p w14:paraId="1ECE8DA4" w14:textId="61A1D9C8" w:rsidR="00AA6893" w:rsidRDefault="00AA6893">
      <w:pPr>
        <w:pStyle w:val="ListParagraph"/>
        <w:numPr>
          <w:ilvl w:val="3"/>
          <w:numId w:val="10"/>
        </w:numPr>
        <w:spacing w:line="360" w:lineRule="auto"/>
        <w:rPr>
          <w:b/>
          <w:bCs/>
          <w:lang w:val="vi-VN" w:eastAsia="en-GB"/>
        </w:rPr>
      </w:pPr>
      <w:r>
        <w:rPr>
          <w:b/>
          <w:bCs/>
          <w:lang w:val="vi-VN" w:eastAsia="en-GB"/>
        </w:rPr>
        <w:t>Kết quả của quy trình</w:t>
      </w:r>
    </w:p>
    <w:p w14:paraId="192CBAAE" w14:textId="77777777" w:rsidR="00612522" w:rsidRPr="00612522" w:rsidRDefault="00612522" w:rsidP="00612522">
      <w:pPr>
        <w:spacing w:line="360" w:lineRule="auto"/>
        <w:rPr>
          <w:lang w:val="vi-VN" w:eastAsia="en-GB"/>
        </w:rPr>
      </w:pPr>
    </w:p>
    <w:p w14:paraId="51DA9F12" w14:textId="64AF001B" w:rsidR="006448BC" w:rsidRDefault="006448BC">
      <w:pPr>
        <w:pStyle w:val="Heading2"/>
        <w:numPr>
          <w:ilvl w:val="2"/>
          <w:numId w:val="10"/>
        </w:numPr>
        <w:spacing w:line="360" w:lineRule="auto"/>
        <w:rPr>
          <w:lang w:val="vi-VN" w:eastAsia="en-GB"/>
        </w:rPr>
      </w:pPr>
      <w:r w:rsidRPr="006448BC">
        <w:rPr>
          <w:lang w:val="vi-VN" w:eastAsia="en-GB"/>
        </w:rPr>
        <w:t>Tổ chức và tham gia hoạt động cộng đồng, giải đấu</w:t>
      </w:r>
    </w:p>
    <w:p w14:paraId="3684F6BF" w14:textId="7C3C38FE" w:rsidR="00AA6893" w:rsidRDefault="00AA6893">
      <w:pPr>
        <w:pStyle w:val="ListParagraph"/>
        <w:numPr>
          <w:ilvl w:val="3"/>
          <w:numId w:val="10"/>
        </w:numPr>
        <w:spacing w:line="360" w:lineRule="auto"/>
        <w:rPr>
          <w:b/>
          <w:bCs/>
          <w:lang w:val="vi-VN" w:eastAsia="en-GB"/>
        </w:rPr>
      </w:pPr>
      <w:r>
        <w:rPr>
          <w:b/>
          <w:bCs/>
          <w:lang w:val="vi-VN" w:eastAsia="en-GB"/>
        </w:rPr>
        <w:t>Mục đích</w:t>
      </w:r>
    </w:p>
    <w:p w14:paraId="2D6355D2" w14:textId="4EF3C725" w:rsidR="00CC3BA1" w:rsidRPr="00CC3BA1" w:rsidRDefault="00547B40" w:rsidP="00547B40">
      <w:pPr>
        <w:spacing w:line="360" w:lineRule="auto"/>
        <w:ind w:firstLine="720"/>
        <w:rPr>
          <w:lang w:val="vi-VN" w:eastAsia="en-GB"/>
        </w:rPr>
      </w:pPr>
      <w:r w:rsidRPr="00547B40">
        <w:rPr>
          <w:lang w:val="vi-VN" w:eastAsia="en-GB"/>
        </w:rPr>
        <w:t>Nghiệp vụ tổ chức và tham gia hoạt động cộng đồng, giải đấu được xây dựng nhằm hỗ trợ người chơi kết nối, tìm kiếm hoạt động phù hợp và tham gia các sự kiện thể thao trên Aura Court. Thông qua nghiệp vụ này, khách hàng có thể tạo hoặc tham gia buổi chơi, giao lưu và giải đấu dựa trên môn thể thao, địa điểm, thời gian, trình độ và số lượng người tham gia.</w:t>
      </w:r>
      <w:r>
        <w:rPr>
          <w:lang w:val="vi-VN" w:eastAsia="en-GB"/>
        </w:rPr>
        <w:t xml:space="preserve"> </w:t>
      </w:r>
      <w:r w:rsidRPr="00547B40">
        <w:rPr>
          <w:lang w:val="vi-VN" w:eastAsia="en-GB"/>
        </w:rPr>
        <w:t>Đối với người tổ chức, hệ thống hỗ trợ công bố thông tin, tiếp nhận đăng ký, quản lý danh sách người tham gia, điểm danh và ghi nhận kết quả. Đối với giải đấu, nghiệp vụ còn bao gồm thiết lập thể thức, xây dựng lịch hoặc nhánh thi đấu, cập nhật tỷ số và công bố kết quả chung cuộc.</w:t>
      </w:r>
      <w:r>
        <w:rPr>
          <w:lang w:val="vi-VN" w:eastAsia="en-GB"/>
        </w:rPr>
        <w:t xml:space="preserve"> </w:t>
      </w:r>
      <w:r w:rsidRPr="00547B40">
        <w:rPr>
          <w:lang w:val="vi-VN" w:eastAsia="en-GB"/>
        </w:rPr>
        <w:t>Nghiệp vụ góp phần hình thành môi trường cộng đồng minh bạch và có trách nhiệm thông qua cơ chế thông báo, đánh giá mức độ tham gia, báo cáo vi phạm và lưu vết các thay đổi quan trọng.</w:t>
      </w:r>
    </w:p>
    <w:p w14:paraId="25FAE0D2" w14:textId="792BC0C3" w:rsidR="00AA6893" w:rsidRDefault="00AA6893">
      <w:pPr>
        <w:pStyle w:val="ListParagraph"/>
        <w:numPr>
          <w:ilvl w:val="3"/>
          <w:numId w:val="10"/>
        </w:numPr>
        <w:spacing w:line="360" w:lineRule="auto"/>
        <w:rPr>
          <w:b/>
          <w:bCs/>
          <w:lang w:val="vi-VN" w:eastAsia="en-GB"/>
        </w:rPr>
      </w:pPr>
      <w:r>
        <w:rPr>
          <w:b/>
          <w:bCs/>
          <w:lang w:val="vi-VN" w:eastAsia="en-GB"/>
        </w:rPr>
        <w:t>Phạm vi</w:t>
      </w:r>
    </w:p>
    <w:p w14:paraId="1E8EEF61" w14:textId="646D9751" w:rsidR="00547B40" w:rsidRPr="00547B40" w:rsidRDefault="00547B40" w:rsidP="00547B40">
      <w:pPr>
        <w:spacing w:line="360" w:lineRule="auto"/>
        <w:rPr>
          <w:lang w:val="vi-VN" w:eastAsia="en-GB"/>
        </w:rPr>
      </w:pPr>
      <w:r w:rsidRPr="00547B40">
        <w:rPr>
          <w:lang w:val="vi-VN" w:eastAsia="en-GB"/>
        </w:rPr>
        <w:lastRenderedPageBreak/>
        <w:t>Nghiệp vụ bao gồm quản lý hồ sơ thể thao của người chơi; tạo, công bố, tìm kiếm và tham gia hoạt động cộng đồng; gửi và phản hồi lời mời; quản lý số lượng người tham gia; xác nhận tham dự; ghi nhận kết quả hoạt động và mức độ uy tín của người chơi.</w:t>
      </w:r>
      <w:r>
        <w:rPr>
          <w:lang w:val="vi-VN" w:eastAsia="en-GB"/>
        </w:rPr>
        <w:t xml:space="preserve"> </w:t>
      </w:r>
      <w:r w:rsidRPr="00547B40">
        <w:rPr>
          <w:lang w:val="vi-VN" w:eastAsia="en-GB"/>
        </w:rPr>
        <w:t>Đối với giải đấu, phạm vi bao gồm tạo và công bố giải; thiết lập điều kiện tham gia, thời gian, địa điểm, thể thức và lệ phí; tiếp nhận đăng ký; điểm danh; tạo bảng hoặc nhánh thi đấu; ghi nhận tỷ số; xác định người thắng; cập nhật bảng xếp hạng và hoàn tất giải đấu.</w:t>
      </w:r>
      <w:r>
        <w:rPr>
          <w:lang w:val="vi-VN" w:eastAsia="en-GB"/>
        </w:rPr>
        <w:t xml:space="preserve"> </w:t>
      </w:r>
      <w:r w:rsidRPr="00547B40">
        <w:rPr>
          <w:lang w:val="vi-VN" w:eastAsia="en-GB"/>
        </w:rPr>
        <w:t>Các hoạt động đăng bài, bình luận, bày tỏ cảm xúc và báo cáo nội dung được xem là chức năng hỗ trợ tương tác cộng đồng. Việc kiểm duyệt nội dung hoặc giải quyết khiếu nại chỉ được đề cập tại các điểm liên kết cần thiết; quy trình xử lý chi tiết thuộc nghiệp vụ tranh chấp và kiểm duyệt.</w:t>
      </w:r>
      <w:r>
        <w:rPr>
          <w:lang w:val="vi-VN" w:eastAsia="en-GB"/>
        </w:rPr>
        <w:t xml:space="preserve"> </w:t>
      </w:r>
      <w:r w:rsidRPr="00547B40">
        <w:rPr>
          <w:lang w:val="vi-VN" w:eastAsia="en-GB"/>
        </w:rPr>
        <w:t>Việc đặt sân cho hoạt động, thanh toán lệ phí, chia sẻ chi phí và hoàn tiền được thực hiện thông qua các nghiệp vụ đặt sân và thanh toán tương ứng. Nghiệp vụ này chỉ ghi nhận trạng thái cần thiết để quyết định việc tham gia, không thay thế các quy trình chuyên biệt đó.</w:t>
      </w:r>
    </w:p>
    <w:p w14:paraId="248F8D31" w14:textId="5B52EA05" w:rsidR="00AA6893" w:rsidRDefault="00AA6893">
      <w:pPr>
        <w:pStyle w:val="ListParagraph"/>
        <w:numPr>
          <w:ilvl w:val="3"/>
          <w:numId w:val="10"/>
        </w:numPr>
        <w:spacing w:line="360" w:lineRule="auto"/>
        <w:rPr>
          <w:b/>
          <w:bCs/>
          <w:lang w:val="vi-VN" w:eastAsia="en-GB"/>
        </w:rPr>
      </w:pPr>
      <w:r>
        <w:rPr>
          <w:b/>
          <w:bCs/>
          <w:lang w:val="vi-VN" w:eastAsia="en-GB"/>
        </w:rPr>
        <w:t>Tác nhân tham gia</w:t>
      </w:r>
    </w:p>
    <w:p w14:paraId="16E8BBBA" w14:textId="008BE85D" w:rsidR="00547B40" w:rsidRDefault="00547B40" w:rsidP="00547B40">
      <w:pPr>
        <w:spacing w:line="360" w:lineRule="auto"/>
        <w:ind w:firstLine="720"/>
        <w:rPr>
          <w:lang w:val="vi-VN" w:eastAsia="en-GB"/>
        </w:rPr>
      </w:pPr>
      <w:r w:rsidRPr="00547B40">
        <w:rPr>
          <w:lang w:val="vi-VN" w:eastAsia="en-GB"/>
        </w:rPr>
        <w:t>“Người tổ chức hoạt động”, “người tổ chức giải đấu”, “người tham gia”, “trọng tài” hoặc “người ghi nhận kết quả” là tư cách hoặc nhóm quyền trong từng hoạt động, không phải tác nhân độc lập. Các quyền này được gán cho Khách hàng, Nhân viên sân hoặc Chủ cơ sở kinh doanh tùy theo phạm vi tổ chức và phân quyền.</w:t>
      </w:r>
    </w:p>
    <w:tbl>
      <w:tblPr>
        <w:tblStyle w:val="GridTable1Light"/>
        <w:tblW w:w="0" w:type="auto"/>
        <w:tblLook w:val="04A0" w:firstRow="1" w:lastRow="0" w:firstColumn="1" w:lastColumn="0" w:noHBand="0" w:noVBand="1"/>
      </w:tblPr>
      <w:tblGrid>
        <w:gridCol w:w="1238"/>
        <w:gridCol w:w="2018"/>
        <w:gridCol w:w="1275"/>
        <w:gridCol w:w="4530"/>
      </w:tblGrid>
      <w:tr w:rsidR="00547B40" w14:paraId="6A857163" w14:textId="77777777" w:rsidTr="00F52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5B2EBFFE" w14:textId="77777777" w:rsidR="00547B40" w:rsidRDefault="00547B40" w:rsidP="00F520B6">
            <w:pPr>
              <w:spacing w:line="276" w:lineRule="auto"/>
              <w:jc w:val="center"/>
              <w:rPr>
                <w:rFonts w:cs="Times New Roman (Body CS)"/>
                <w:spacing w:val="-2"/>
                <w:lang w:val="vi-VN" w:eastAsia="en-GB"/>
              </w:rPr>
            </w:pPr>
            <w:r>
              <w:rPr>
                <w:rFonts w:cs="Times New Roman (Body CS)"/>
                <w:spacing w:val="-2"/>
                <w:lang w:val="vi-VN" w:eastAsia="en-GB"/>
              </w:rPr>
              <w:t>ID</w:t>
            </w:r>
          </w:p>
        </w:tc>
        <w:tc>
          <w:tcPr>
            <w:tcW w:w="2018" w:type="dxa"/>
          </w:tcPr>
          <w:p w14:paraId="2B88635E" w14:textId="77777777" w:rsidR="00547B40" w:rsidRDefault="00547B40"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Tác nhân</w:t>
            </w:r>
          </w:p>
        </w:tc>
        <w:tc>
          <w:tcPr>
            <w:tcW w:w="1275" w:type="dxa"/>
          </w:tcPr>
          <w:p w14:paraId="2A58DCCD" w14:textId="77777777" w:rsidR="00547B40" w:rsidRDefault="00547B40"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Loại</w:t>
            </w:r>
          </w:p>
        </w:tc>
        <w:tc>
          <w:tcPr>
            <w:tcW w:w="4530" w:type="dxa"/>
          </w:tcPr>
          <w:p w14:paraId="2E1B5B2C" w14:textId="77777777" w:rsidR="00547B40" w:rsidRDefault="00547B40"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Mô tả</w:t>
            </w:r>
          </w:p>
        </w:tc>
      </w:tr>
      <w:tr w:rsidR="00547B40" w:rsidRPr="00CC38D6" w14:paraId="65AF559E" w14:textId="77777777" w:rsidTr="00F520B6">
        <w:trPr>
          <w:trHeight w:val="65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1C5BCAF8" w14:textId="77777777" w:rsidR="00547B40" w:rsidRDefault="00547B40" w:rsidP="00F520B6">
            <w:pPr>
              <w:spacing w:line="276" w:lineRule="auto"/>
              <w:jc w:val="center"/>
              <w:rPr>
                <w:rFonts w:cs="Times New Roman (Body CS)"/>
                <w:spacing w:val="-2"/>
                <w:lang w:val="vi-VN" w:eastAsia="en-GB"/>
              </w:rPr>
            </w:pPr>
            <w:r>
              <w:rPr>
                <w:rFonts w:cs="Times New Roman (Body CS)"/>
                <w:spacing w:val="-2"/>
                <w:lang w:val="vi-VN" w:eastAsia="en-GB"/>
              </w:rPr>
              <w:t>ACT-02</w:t>
            </w:r>
          </w:p>
        </w:tc>
        <w:tc>
          <w:tcPr>
            <w:tcW w:w="2018" w:type="dxa"/>
            <w:vAlign w:val="center"/>
          </w:tcPr>
          <w:p w14:paraId="08864412" w14:textId="77777777" w:rsidR="00547B40" w:rsidRDefault="00547B40"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Khách hàng</w:t>
            </w:r>
          </w:p>
        </w:tc>
        <w:tc>
          <w:tcPr>
            <w:tcW w:w="1275" w:type="dxa"/>
            <w:vMerge w:val="restart"/>
            <w:vAlign w:val="center"/>
          </w:tcPr>
          <w:p w14:paraId="21EE0DF4" w14:textId="77777777" w:rsidR="00547B40" w:rsidRDefault="00547B40" w:rsidP="00F520B6">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760A2">
              <w:t>Người dùng</w:t>
            </w:r>
          </w:p>
        </w:tc>
        <w:tc>
          <w:tcPr>
            <w:tcW w:w="4530" w:type="dxa"/>
          </w:tcPr>
          <w:p w14:paraId="449A11F2" w14:textId="10E65246" w:rsidR="00547B40" w:rsidRPr="00547B40" w:rsidRDefault="00547B40" w:rsidP="00F520B6">
            <w:pPr>
              <w:cnfStyle w:val="000000000000" w:firstRow="0" w:lastRow="0" w:firstColumn="0" w:lastColumn="0" w:oddVBand="0" w:evenVBand="0" w:oddHBand="0" w:evenHBand="0" w:firstRowFirstColumn="0" w:firstRowLastColumn="0" w:lastRowFirstColumn="0" w:lastRowLastColumn="0"/>
              <w:rPr>
                <w:color w:val="auto"/>
                <w:szCs w:val="26"/>
              </w:rPr>
            </w:pPr>
            <w:r w:rsidRPr="00547B40">
              <w:rPr>
                <w:color w:val="auto"/>
                <w:szCs w:val="26"/>
              </w:rPr>
              <w:t>Thiết lập hồ sơ thể thao; tạo, tìm kiếm, đăng ký và tham gia hoạt động hoặc giải đấu; phản hồi lời mời; xem lịch và kết quả; gửi báo cáo hoặc khiếu nại</w:t>
            </w:r>
          </w:p>
        </w:tc>
      </w:tr>
      <w:tr w:rsidR="00547B40" w:rsidRPr="00CC38D6" w14:paraId="0DA3CB1E" w14:textId="77777777" w:rsidTr="00F520B6">
        <w:trPr>
          <w:trHeight w:val="978"/>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12746D09" w14:textId="77777777" w:rsidR="00547B40" w:rsidRPr="008C59D9" w:rsidRDefault="00547B40" w:rsidP="00F520B6">
            <w:pPr>
              <w:spacing w:line="276" w:lineRule="auto"/>
              <w:jc w:val="center"/>
              <w:rPr>
                <w:rFonts w:cs="Times New Roman (Body CS)"/>
                <w:spacing w:val="-2"/>
                <w:lang w:val="vi-VN" w:eastAsia="en-GB"/>
              </w:rPr>
            </w:pPr>
            <w:r w:rsidRPr="000760A2">
              <w:t>ACT-0</w:t>
            </w:r>
            <w:r>
              <w:rPr>
                <w:lang w:val="vi-VN"/>
              </w:rPr>
              <w:t>3</w:t>
            </w:r>
          </w:p>
        </w:tc>
        <w:tc>
          <w:tcPr>
            <w:tcW w:w="2018" w:type="dxa"/>
            <w:vAlign w:val="center"/>
          </w:tcPr>
          <w:p w14:paraId="1787B58F" w14:textId="77777777" w:rsidR="00547B40" w:rsidRPr="008C59D9" w:rsidRDefault="00547B40"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Nhân viên</w:t>
            </w:r>
          </w:p>
        </w:tc>
        <w:tc>
          <w:tcPr>
            <w:tcW w:w="1275" w:type="dxa"/>
            <w:vMerge/>
          </w:tcPr>
          <w:p w14:paraId="4C4CE6C5" w14:textId="77777777" w:rsidR="00547B40" w:rsidRDefault="00547B40"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530" w:type="dxa"/>
          </w:tcPr>
          <w:p w14:paraId="3D3DF9C5" w14:textId="4FCAA917" w:rsidR="00547B40" w:rsidRPr="00547B40" w:rsidRDefault="00547B40" w:rsidP="00F520B6">
            <w:pPr>
              <w:cnfStyle w:val="000000000000" w:firstRow="0" w:lastRow="0" w:firstColumn="0" w:lastColumn="0" w:oddVBand="0" w:evenVBand="0" w:oddHBand="0" w:evenHBand="0" w:firstRowFirstColumn="0" w:firstRowLastColumn="0" w:lastRowFirstColumn="0" w:lastRowLastColumn="0"/>
              <w:rPr>
                <w:color w:val="auto"/>
                <w:szCs w:val="26"/>
              </w:rPr>
            </w:pPr>
            <w:r w:rsidRPr="00547B40">
              <w:rPr>
                <w:color w:val="auto"/>
                <w:szCs w:val="26"/>
              </w:rPr>
              <w:t>Hỗ trợ kiểm tra danh sách, điểm danh, vận hành hoạt động và ghi nhận kết quả khi được phân quyền tại cơ sở</w:t>
            </w:r>
          </w:p>
        </w:tc>
      </w:tr>
      <w:tr w:rsidR="00547B40" w:rsidRPr="00CC38D6" w14:paraId="032B90F7" w14:textId="77777777" w:rsidTr="00F520B6">
        <w:trPr>
          <w:trHeight w:val="452"/>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5FB3FB7D" w14:textId="77777777" w:rsidR="00547B40" w:rsidRDefault="00547B40" w:rsidP="00F520B6">
            <w:pPr>
              <w:spacing w:line="276" w:lineRule="auto"/>
              <w:jc w:val="center"/>
              <w:rPr>
                <w:rFonts w:cs="Times New Roman (Body CS)"/>
                <w:spacing w:val="-2"/>
                <w:lang w:val="vi-VN" w:eastAsia="en-GB"/>
              </w:rPr>
            </w:pPr>
            <w:r>
              <w:rPr>
                <w:rFonts w:cs="Times New Roman (Body CS)"/>
                <w:spacing w:val="-2"/>
                <w:lang w:val="vi-VN" w:eastAsia="en-GB"/>
              </w:rPr>
              <w:t>ACT-04</w:t>
            </w:r>
          </w:p>
        </w:tc>
        <w:tc>
          <w:tcPr>
            <w:tcW w:w="2018" w:type="dxa"/>
            <w:vAlign w:val="center"/>
          </w:tcPr>
          <w:p w14:paraId="16C3D017" w14:textId="77777777" w:rsidR="00547B40" w:rsidRDefault="00547B40"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Chủ cơ sở kinh doanh</w:t>
            </w:r>
          </w:p>
        </w:tc>
        <w:tc>
          <w:tcPr>
            <w:tcW w:w="1275" w:type="dxa"/>
            <w:vMerge/>
          </w:tcPr>
          <w:p w14:paraId="7112C87C" w14:textId="77777777" w:rsidR="00547B40" w:rsidRDefault="00547B40"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530" w:type="dxa"/>
          </w:tcPr>
          <w:p w14:paraId="78A23DD8" w14:textId="3078A4BD" w:rsidR="00547B40" w:rsidRPr="00547B40" w:rsidRDefault="00547B40" w:rsidP="00F520B6">
            <w:pPr>
              <w:cnfStyle w:val="000000000000" w:firstRow="0" w:lastRow="0" w:firstColumn="0" w:lastColumn="0" w:oddVBand="0" w:evenVBand="0" w:oddHBand="0" w:evenHBand="0" w:firstRowFirstColumn="0" w:firstRowLastColumn="0" w:lastRowFirstColumn="0" w:lastRowLastColumn="0"/>
              <w:rPr>
                <w:color w:val="auto"/>
                <w:szCs w:val="26"/>
              </w:rPr>
            </w:pPr>
            <w:r w:rsidRPr="00547B40">
              <w:rPr>
                <w:color w:val="auto"/>
                <w:szCs w:val="26"/>
              </w:rPr>
              <w:t>Tổ chức hoạt động hoặc giải đấu tại cơ sở; quản lý thông tin, người tham gia, lịch thi đấu và kết quả trong phạm vi sở hữu</w:t>
            </w:r>
          </w:p>
        </w:tc>
      </w:tr>
      <w:tr w:rsidR="00547B40" w:rsidRPr="00CC38D6" w14:paraId="05EB2290" w14:textId="77777777" w:rsidTr="00F520B6">
        <w:trPr>
          <w:trHeight w:val="452"/>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2CB5E981" w14:textId="54222781" w:rsidR="00547B40" w:rsidRDefault="00547B40" w:rsidP="00F520B6">
            <w:pPr>
              <w:spacing w:line="276" w:lineRule="auto"/>
              <w:jc w:val="center"/>
              <w:rPr>
                <w:rFonts w:cs="Times New Roman (Body CS)"/>
                <w:spacing w:val="-2"/>
                <w:lang w:val="vi-VN" w:eastAsia="en-GB"/>
              </w:rPr>
            </w:pPr>
            <w:r>
              <w:rPr>
                <w:rFonts w:cs="Times New Roman (Body CS)"/>
                <w:spacing w:val="-2"/>
                <w:lang w:val="vi-VN" w:eastAsia="en-GB"/>
              </w:rPr>
              <w:t>ACT-05</w:t>
            </w:r>
          </w:p>
        </w:tc>
        <w:tc>
          <w:tcPr>
            <w:tcW w:w="2018" w:type="dxa"/>
            <w:vAlign w:val="center"/>
          </w:tcPr>
          <w:p w14:paraId="59CBCF6E" w14:textId="34663381" w:rsidR="00547B40" w:rsidRDefault="00547B40"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 xml:space="preserve">Quản trị viên </w:t>
            </w:r>
          </w:p>
        </w:tc>
        <w:tc>
          <w:tcPr>
            <w:tcW w:w="1275" w:type="dxa"/>
          </w:tcPr>
          <w:p w14:paraId="7AE1996E" w14:textId="77777777" w:rsidR="00547B40" w:rsidRDefault="00547B40"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530" w:type="dxa"/>
          </w:tcPr>
          <w:p w14:paraId="3BC8156F" w14:textId="7F214F15" w:rsidR="00547B40" w:rsidRPr="00547B40" w:rsidRDefault="00547B40" w:rsidP="00F520B6">
            <w:pPr>
              <w:cnfStyle w:val="000000000000" w:firstRow="0" w:lastRow="0" w:firstColumn="0" w:lastColumn="0" w:oddVBand="0" w:evenVBand="0" w:oddHBand="0" w:evenHBand="0" w:firstRowFirstColumn="0" w:firstRowLastColumn="0" w:lastRowFirstColumn="0" w:lastRowLastColumn="0"/>
              <w:rPr>
                <w:color w:val="auto"/>
                <w:szCs w:val="26"/>
              </w:rPr>
            </w:pPr>
            <w:r w:rsidRPr="00547B40">
              <w:rPr>
                <w:color w:val="auto"/>
                <w:szCs w:val="26"/>
              </w:rPr>
              <w:t>Kiểm duyệt nội dung bị báo cáo và xử lý các vụ việc thuộc phạm vi chính sách của Aura Court</w:t>
            </w:r>
          </w:p>
        </w:tc>
      </w:tr>
      <w:tr w:rsidR="00547B40" w14:paraId="7DCD1B70" w14:textId="77777777" w:rsidTr="00F520B6">
        <w:trPr>
          <w:trHeight w:val="452"/>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39651332" w14:textId="77777777" w:rsidR="00547B40" w:rsidRDefault="00547B40" w:rsidP="00F520B6">
            <w:pPr>
              <w:spacing w:line="276" w:lineRule="auto"/>
              <w:jc w:val="center"/>
              <w:rPr>
                <w:rFonts w:cs="Times New Roman (Body CS)"/>
                <w:spacing w:val="-2"/>
                <w:lang w:val="vi-VN" w:eastAsia="en-GB"/>
              </w:rPr>
            </w:pPr>
            <w:r>
              <w:rPr>
                <w:rFonts w:cs="Times New Roman (Body CS)"/>
                <w:spacing w:val="-2"/>
                <w:lang w:val="vi-VN" w:eastAsia="en-GB"/>
              </w:rPr>
              <w:lastRenderedPageBreak/>
              <w:t>ACT-06</w:t>
            </w:r>
          </w:p>
        </w:tc>
        <w:tc>
          <w:tcPr>
            <w:tcW w:w="2018" w:type="dxa"/>
            <w:vAlign w:val="center"/>
          </w:tcPr>
          <w:p w14:paraId="759E393C" w14:textId="77777777" w:rsidR="00547B40" w:rsidRDefault="00547B40"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8A79CC">
              <w:rPr>
                <w:rFonts w:cs="Times New Roman (Body CS)"/>
                <w:spacing w:val="-2"/>
                <w:lang w:val="vi-VN" w:eastAsia="en-GB"/>
              </w:rPr>
              <w:t>Nhà cung cấp dịch vụ thanh toán và đối soát</w:t>
            </w:r>
          </w:p>
        </w:tc>
        <w:tc>
          <w:tcPr>
            <w:tcW w:w="1275" w:type="dxa"/>
          </w:tcPr>
          <w:p w14:paraId="52069BFF" w14:textId="77777777" w:rsidR="00547B40" w:rsidRDefault="00547B40"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Hệ thống bên ngoài</w:t>
            </w:r>
          </w:p>
        </w:tc>
        <w:tc>
          <w:tcPr>
            <w:tcW w:w="4530" w:type="dxa"/>
          </w:tcPr>
          <w:p w14:paraId="629B6060" w14:textId="0C569066" w:rsidR="00547B40" w:rsidRPr="00547B40" w:rsidRDefault="00547B40" w:rsidP="00F520B6">
            <w:pPr>
              <w:cnfStyle w:val="000000000000" w:firstRow="0" w:lastRow="0" w:firstColumn="0" w:lastColumn="0" w:oddVBand="0" w:evenVBand="0" w:oddHBand="0" w:evenHBand="0" w:firstRowFirstColumn="0" w:firstRowLastColumn="0" w:lastRowFirstColumn="0" w:lastRowLastColumn="0"/>
              <w:rPr>
                <w:szCs w:val="26"/>
              </w:rPr>
            </w:pPr>
            <w:r w:rsidRPr="00547B40">
              <w:rPr>
                <w:szCs w:val="26"/>
              </w:rPr>
              <w:t>Cung cấp kết quả giao dịch khi hoạt động hoặc giải đấu có thu phí trực tuyến</w:t>
            </w:r>
          </w:p>
        </w:tc>
      </w:tr>
    </w:tbl>
    <w:p w14:paraId="125DD95B" w14:textId="77777777" w:rsidR="00547B40" w:rsidRPr="00547B40" w:rsidRDefault="00547B40" w:rsidP="00547B40">
      <w:pPr>
        <w:spacing w:line="360" w:lineRule="auto"/>
        <w:ind w:firstLine="720"/>
        <w:rPr>
          <w:lang w:val="vi-VN" w:eastAsia="en-GB"/>
        </w:rPr>
      </w:pPr>
    </w:p>
    <w:p w14:paraId="4F2ED9B0" w14:textId="6FEE6315" w:rsidR="00AA6893" w:rsidRDefault="00AA6893">
      <w:pPr>
        <w:pStyle w:val="ListParagraph"/>
        <w:numPr>
          <w:ilvl w:val="3"/>
          <w:numId w:val="10"/>
        </w:numPr>
        <w:spacing w:line="360" w:lineRule="auto"/>
        <w:rPr>
          <w:b/>
          <w:bCs/>
          <w:lang w:val="vi-VN" w:eastAsia="en-GB"/>
        </w:rPr>
      </w:pPr>
      <w:r>
        <w:rPr>
          <w:b/>
          <w:bCs/>
          <w:lang w:val="vi-VN" w:eastAsia="en-GB"/>
        </w:rPr>
        <w:t>Điều kiện bắt đầu</w:t>
      </w:r>
      <w:r w:rsidR="00343110">
        <w:rPr>
          <w:b/>
          <w:bCs/>
          <w:lang w:val="vi-VN" w:eastAsia="en-GB"/>
        </w:rPr>
        <w:t xml:space="preserve">; </w:t>
      </w:r>
      <w:r w:rsidRPr="00343110">
        <w:rPr>
          <w:b/>
          <w:bCs/>
          <w:lang w:val="vi-VN" w:eastAsia="en-GB"/>
        </w:rPr>
        <w:t>Đầu vào và đầu ra</w:t>
      </w:r>
    </w:p>
    <w:p w14:paraId="275C0827" w14:textId="646768F3" w:rsidR="00547B40" w:rsidRDefault="00547B40" w:rsidP="00547B40">
      <w:pPr>
        <w:spacing w:line="360" w:lineRule="auto"/>
        <w:ind w:firstLine="720"/>
        <w:rPr>
          <w:lang w:val="vi-VN" w:eastAsia="en-GB"/>
        </w:rPr>
      </w:pPr>
      <w:r w:rsidRPr="00547B40">
        <w:rPr>
          <w:lang w:val="vi-VN" w:eastAsia="en-GB"/>
        </w:rPr>
        <w:t>Quy trình bắt đầu khi Khách hàng hoặc Chủ cơ sở kinh doanh có nhu cầu tạo hoạt động cộng đồng hoặc giải đấu; khi Khách hàng muốn tìm kiếm, nhận lời mời hoặc đăng ký tham gia; hoặc khi người có quyền cần điểm danh, cập nhật kết quả và hoàn tất hoạt động.</w:t>
      </w:r>
      <w:r>
        <w:rPr>
          <w:lang w:val="vi-VN" w:eastAsia="en-GB"/>
        </w:rPr>
        <w:t xml:space="preserve"> </w:t>
      </w:r>
      <w:r w:rsidRPr="00547B40">
        <w:rPr>
          <w:lang w:val="vi-VN" w:eastAsia="en-GB"/>
        </w:rPr>
        <w:t>Người tạo và người đăng ký tham gia phải có tài khoản hợp lệ. Hoạt động hoặc giải đấu phải có môn thể thao, thời gian, địa điểm, số lượng người và điều kiện tham gia rõ ràng. Nếu sử dụng sân trên Aura Court, sân phải tồn tại, đang hoạt động và khả dụng trong thời gian tổ chức.</w:t>
      </w:r>
      <w:r>
        <w:rPr>
          <w:lang w:val="vi-VN" w:eastAsia="en-GB"/>
        </w:rPr>
        <w:t xml:space="preserve"> </w:t>
      </w:r>
      <w:r w:rsidRPr="00547B40">
        <w:rPr>
          <w:lang w:val="vi-VN" w:eastAsia="en-GB"/>
        </w:rPr>
        <w:t>Đối với hoạt động riêng tư, người tham gia phải có lời mời hoặc được người tổ chức chấp thuận. Đối với giải đấu có thu phí, đăng ký chỉ được xác nhận khi đáp ứng điều kiện thanh toán theo chính sách đã công bố.</w:t>
      </w:r>
    </w:p>
    <w:tbl>
      <w:tblPr>
        <w:tblStyle w:val="GridTable1Light"/>
        <w:tblW w:w="9067" w:type="dxa"/>
        <w:tblLook w:val="04A0" w:firstRow="1" w:lastRow="0" w:firstColumn="1" w:lastColumn="0" w:noHBand="0" w:noVBand="1"/>
      </w:tblPr>
      <w:tblGrid>
        <w:gridCol w:w="805"/>
        <w:gridCol w:w="1600"/>
        <w:gridCol w:w="6662"/>
      </w:tblGrid>
      <w:tr w:rsidR="00547B40" w14:paraId="44848646" w14:textId="77777777" w:rsidTr="00F52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vAlign w:val="center"/>
          </w:tcPr>
          <w:p w14:paraId="451190F5" w14:textId="77777777" w:rsidR="00547B40" w:rsidRPr="00331AA9" w:rsidRDefault="00547B40" w:rsidP="00F520B6">
            <w:pPr>
              <w:spacing w:line="276" w:lineRule="auto"/>
              <w:jc w:val="center"/>
              <w:rPr>
                <w:lang w:val="vi-VN" w:eastAsia="en-GB"/>
              </w:rPr>
            </w:pPr>
            <w:r>
              <w:rPr>
                <w:lang w:val="vi-VN"/>
              </w:rPr>
              <w:t>*</w:t>
            </w:r>
          </w:p>
        </w:tc>
        <w:tc>
          <w:tcPr>
            <w:tcW w:w="1600" w:type="dxa"/>
            <w:vAlign w:val="center"/>
          </w:tcPr>
          <w:p w14:paraId="4DF2F00E" w14:textId="77777777" w:rsidR="00547B40" w:rsidRDefault="00547B40"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Thành phần</w:t>
            </w:r>
          </w:p>
        </w:tc>
        <w:tc>
          <w:tcPr>
            <w:tcW w:w="6662" w:type="dxa"/>
            <w:vAlign w:val="center"/>
          </w:tcPr>
          <w:p w14:paraId="7BF015E2" w14:textId="77777777" w:rsidR="00547B40" w:rsidRDefault="00547B40"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Nội dung</w:t>
            </w:r>
          </w:p>
        </w:tc>
      </w:tr>
      <w:tr w:rsidR="00547B40" w:rsidRPr="00614DD1" w14:paraId="28E6DCB2" w14:textId="77777777" w:rsidTr="00F520B6">
        <w:trPr>
          <w:trHeight w:val="1244"/>
        </w:trPr>
        <w:tc>
          <w:tcPr>
            <w:cnfStyle w:val="001000000000" w:firstRow="0" w:lastRow="0" w:firstColumn="1" w:lastColumn="0" w:oddVBand="0" w:evenVBand="0" w:oddHBand="0" w:evenHBand="0" w:firstRowFirstColumn="0" w:firstRowLastColumn="0" w:lastRowFirstColumn="0" w:lastRowLastColumn="0"/>
            <w:tcW w:w="805" w:type="dxa"/>
            <w:vAlign w:val="center"/>
          </w:tcPr>
          <w:p w14:paraId="2B1FF8FB" w14:textId="77777777" w:rsidR="00547B40" w:rsidRDefault="00547B40" w:rsidP="00547B40">
            <w:pPr>
              <w:spacing w:line="276" w:lineRule="auto"/>
              <w:jc w:val="center"/>
              <w:rPr>
                <w:lang w:val="vi-VN" w:eastAsia="en-GB"/>
              </w:rPr>
            </w:pPr>
            <w:r>
              <w:rPr>
                <w:lang w:val="vi-VN" w:eastAsia="en-GB"/>
              </w:rPr>
              <w:t>1</w:t>
            </w:r>
          </w:p>
        </w:tc>
        <w:tc>
          <w:tcPr>
            <w:tcW w:w="1600" w:type="dxa"/>
            <w:vAlign w:val="center"/>
          </w:tcPr>
          <w:p w14:paraId="049F8EF4" w14:textId="680FC15C" w:rsidR="00547B40" w:rsidRDefault="00547B40" w:rsidP="00547B40">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Đầu vào</w:t>
            </w:r>
          </w:p>
        </w:tc>
        <w:tc>
          <w:tcPr>
            <w:tcW w:w="6662" w:type="dxa"/>
            <w:vAlign w:val="center"/>
          </w:tcPr>
          <w:p w14:paraId="783BCAFA" w14:textId="3FBFDA42" w:rsidR="00547B40" w:rsidRPr="00614DD1" w:rsidRDefault="00547B40" w:rsidP="00547B40">
            <w:pPr>
              <w:cnfStyle w:val="000000000000" w:firstRow="0" w:lastRow="0" w:firstColumn="0" w:lastColumn="0" w:oddVBand="0" w:evenVBand="0" w:oddHBand="0" w:evenHBand="0" w:firstRowFirstColumn="0" w:firstRowLastColumn="0" w:lastRowFirstColumn="0" w:lastRowLastColumn="0"/>
              <w:rPr>
                <w:color w:val="auto"/>
                <w:sz w:val="24"/>
              </w:rPr>
            </w:pPr>
            <w:r>
              <w:t>Hồ sơ thể thao; môn chơi; trình độ; khu vực; thời gian rảnh; thông tin hoạt động hoặc giải đấu; địa điểm; thời gian; số lượng; điều kiện tham gia; danh sách lời mời; thể thức; lệ phí; thông tin điểm danh; tỷ số; bằng chứng hoặc báo cáo phát sinh</w:t>
            </w:r>
          </w:p>
        </w:tc>
      </w:tr>
      <w:tr w:rsidR="00547B40" w:rsidRPr="00614DD1" w14:paraId="5EA61FAD"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3BAD6684" w14:textId="77777777" w:rsidR="00547B40" w:rsidRDefault="00547B40" w:rsidP="00547B40">
            <w:pPr>
              <w:spacing w:line="276" w:lineRule="auto"/>
              <w:jc w:val="center"/>
              <w:rPr>
                <w:lang w:val="vi-VN" w:eastAsia="en-GB"/>
              </w:rPr>
            </w:pPr>
            <w:r>
              <w:rPr>
                <w:lang w:val="vi-VN" w:eastAsia="en-GB"/>
              </w:rPr>
              <w:t>2</w:t>
            </w:r>
          </w:p>
        </w:tc>
        <w:tc>
          <w:tcPr>
            <w:tcW w:w="1600" w:type="dxa"/>
            <w:vAlign w:val="center"/>
          </w:tcPr>
          <w:p w14:paraId="0642A53B" w14:textId="29C919D5" w:rsidR="00547B40" w:rsidRPr="00170E6F" w:rsidRDefault="00547B40" w:rsidP="00547B40">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Hoạt động xử lý</w:t>
            </w:r>
          </w:p>
        </w:tc>
        <w:tc>
          <w:tcPr>
            <w:tcW w:w="6662" w:type="dxa"/>
            <w:vAlign w:val="center"/>
          </w:tcPr>
          <w:p w14:paraId="45C982A7" w14:textId="0B105D9E" w:rsidR="00547B40" w:rsidRPr="00614DD1" w:rsidRDefault="00547B40" w:rsidP="00547B40">
            <w:pPr>
              <w:cnfStyle w:val="000000000000" w:firstRow="0" w:lastRow="0" w:firstColumn="0" w:lastColumn="0" w:oddVBand="0" w:evenVBand="0" w:oddHBand="0" w:evenHBand="0" w:firstRowFirstColumn="0" w:firstRowLastColumn="0" w:lastRowFirstColumn="0" w:lastRowLastColumn="0"/>
              <w:rPr>
                <w:color w:val="auto"/>
                <w:sz w:val="24"/>
              </w:rPr>
            </w:pPr>
            <w:r>
              <w:t>Kiểm tra quyền tạo và tham gia; kiểm tra tính hợp lệ của thời gian, địa điểm và số lượng; công bố và tìm kiếm; gửi lời mời; tiếp nhận đăng ký; xác nhận điều kiện hoặc thanh toán; điểm danh; tạo lịch, bảng hoặc nhánh đấu; ghi nhận kết quả; cập nhật trạng thái và gửi thông báo</w:t>
            </w:r>
          </w:p>
        </w:tc>
      </w:tr>
      <w:tr w:rsidR="00547B40" w:rsidRPr="00614DD1" w14:paraId="45344D4B"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261A15FA" w14:textId="77777777" w:rsidR="00547B40" w:rsidRDefault="00547B40" w:rsidP="00547B40">
            <w:pPr>
              <w:spacing w:line="276" w:lineRule="auto"/>
              <w:jc w:val="center"/>
              <w:rPr>
                <w:lang w:val="vi-VN" w:eastAsia="en-GB"/>
              </w:rPr>
            </w:pPr>
            <w:r>
              <w:rPr>
                <w:lang w:val="vi-VN" w:eastAsia="en-GB"/>
              </w:rPr>
              <w:t>3</w:t>
            </w:r>
          </w:p>
        </w:tc>
        <w:tc>
          <w:tcPr>
            <w:tcW w:w="1600" w:type="dxa"/>
            <w:vAlign w:val="center"/>
          </w:tcPr>
          <w:p w14:paraId="51C9E166" w14:textId="04BCECD6" w:rsidR="00547B40" w:rsidRPr="00170E6F" w:rsidRDefault="00547B40" w:rsidP="00547B40">
            <w:pPr>
              <w:cnfStyle w:val="000000000000" w:firstRow="0" w:lastRow="0" w:firstColumn="0" w:lastColumn="0" w:oddVBand="0" w:evenVBand="0" w:oddHBand="0" w:evenHBand="0" w:firstRowFirstColumn="0" w:firstRowLastColumn="0" w:lastRowFirstColumn="0" w:lastRowLastColumn="0"/>
              <w:rPr>
                <w:color w:val="auto"/>
                <w:sz w:val="24"/>
              </w:rPr>
            </w:pPr>
            <w:r>
              <w:t>Đầu ra</w:t>
            </w:r>
          </w:p>
        </w:tc>
        <w:tc>
          <w:tcPr>
            <w:tcW w:w="6662" w:type="dxa"/>
            <w:vAlign w:val="center"/>
          </w:tcPr>
          <w:p w14:paraId="48D8EE21" w14:textId="65F17579" w:rsidR="00547B40" w:rsidRPr="00614DD1" w:rsidRDefault="00547B40" w:rsidP="00547B40">
            <w:pPr>
              <w:cnfStyle w:val="000000000000" w:firstRow="0" w:lastRow="0" w:firstColumn="0" w:lastColumn="0" w:oddVBand="0" w:evenVBand="0" w:oddHBand="0" w:evenHBand="0" w:firstRowFirstColumn="0" w:firstRowLastColumn="0" w:lastRowFirstColumn="0" w:lastRowLastColumn="0"/>
              <w:rPr>
                <w:color w:val="auto"/>
                <w:sz w:val="24"/>
              </w:rPr>
            </w:pPr>
            <w:r>
              <w:t>Hoạt động hoặc giải đấu hợp lệ; danh sách người tham gia; trạng thái lời mời và đăng ký; lịch hoặc nhánh thi đấu; kết quả từng trận; bảng xếp hạng; lịch sử tham gia; thông báo; báo cáo hoặc khiếu nại được chuyển đến quy trình xử lý phù hợp</w:t>
            </w:r>
          </w:p>
        </w:tc>
      </w:tr>
    </w:tbl>
    <w:p w14:paraId="6E3225D0" w14:textId="77777777" w:rsidR="00547B40" w:rsidRPr="00547B40" w:rsidRDefault="00547B40" w:rsidP="00547B40">
      <w:pPr>
        <w:spacing w:line="360" w:lineRule="auto"/>
        <w:ind w:firstLine="720"/>
        <w:rPr>
          <w:lang w:val="vi-VN" w:eastAsia="en-GB"/>
        </w:rPr>
      </w:pPr>
    </w:p>
    <w:p w14:paraId="53620A48" w14:textId="7B347DEB" w:rsidR="00AA6893" w:rsidRDefault="00AA6893">
      <w:pPr>
        <w:pStyle w:val="ListParagraph"/>
        <w:numPr>
          <w:ilvl w:val="3"/>
          <w:numId w:val="10"/>
        </w:numPr>
        <w:spacing w:line="360" w:lineRule="auto"/>
        <w:rPr>
          <w:b/>
          <w:bCs/>
          <w:lang w:val="vi-VN" w:eastAsia="en-GB"/>
        </w:rPr>
      </w:pPr>
      <w:r>
        <w:rPr>
          <w:b/>
          <w:bCs/>
          <w:lang w:val="vi-VN" w:eastAsia="en-GB"/>
        </w:rPr>
        <w:t>Quy trình nghiệp vụ tổng quát</w:t>
      </w:r>
    </w:p>
    <w:tbl>
      <w:tblPr>
        <w:tblStyle w:val="GridTable1Light"/>
        <w:tblW w:w="0" w:type="auto"/>
        <w:tblLook w:val="04A0" w:firstRow="1" w:lastRow="0" w:firstColumn="1" w:lastColumn="0" w:noHBand="0" w:noVBand="1"/>
      </w:tblPr>
      <w:tblGrid>
        <w:gridCol w:w="805"/>
        <w:gridCol w:w="1458"/>
        <w:gridCol w:w="1843"/>
        <w:gridCol w:w="2410"/>
        <w:gridCol w:w="2545"/>
      </w:tblGrid>
      <w:tr w:rsidR="00547B40" w14:paraId="6AFA91ED" w14:textId="77777777" w:rsidTr="00547B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vAlign w:val="center"/>
          </w:tcPr>
          <w:p w14:paraId="1C55002A" w14:textId="77777777" w:rsidR="00547B40" w:rsidRDefault="00547B40" w:rsidP="00F520B6">
            <w:pPr>
              <w:spacing w:line="276" w:lineRule="auto"/>
              <w:jc w:val="center"/>
              <w:rPr>
                <w:lang w:val="vi-VN" w:eastAsia="en-GB"/>
              </w:rPr>
            </w:pPr>
            <w:r w:rsidRPr="00FA2129">
              <w:t>Bước</w:t>
            </w:r>
          </w:p>
        </w:tc>
        <w:tc>
          <w:tcPr>
            <w:tcW w:w="1458" w:type="dxa"/>
            <w:vAlign w:val="center"/>
          </w:tcPr>
          <w:p w14:paraId="03F4149E" w14:textId="77777777" w:rsidR="00547B40" w:rsidRDefault="00547B40"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Giai đoạn</w:t>
            </w:r>
          </w:p>
        </w:tc>
        <w:tc>
          <w:tcPr>
            <w:tcW w:w="1843" w:type="dxa"/>
            <w:vAlign w:val="center"/>
          </w:tcPr>
          <w:p w14:paraId="45C79E35" w14:textId="77777777" w:rsidR="00547B40" w:rsidRDefault="00547B40"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Tác nhân tham gia</w:t>
            </w:r>
          </w:p>
        </w:tc>
        <w:tc>
          <w:tcPr>
            <w:tcW w:w="2410" w:type="dxa"/>
            <w:vAlign w:val="center"/>
          </w:tcPr>
          <w:p w14:paraId="160D228F" w14:textId="77777777" w:rsidR="00547B40" w:rsidRDefault="00547B40"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Nội dung nghiệp vụ</w:t>
            </w:r>
          </w:p>
        </w:tc>
        <w:tc>
          <w:tcPr>
            <w:tcW w:w="2545" w:type="dxa"/>
            <w:vAlign w:val="center"/>
          </w:tcPr>
          <w:p w14:paraId="10F3907C" w14:textId="77777777" w:rsidR="00547B40" w:rsidRDefault="00547B40"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Kết quả</w:t>
            </w:r>
          </w:p>
        </w:tc>
      </w:tr>
      <w:tr w:rsidR="00547B40" w:rsidRPr="00170E6F" w14:paraId="7DF66E79" w14:textId="77777777" w:rsidTr="00547B40">
        <w:tc>
          <w:tcPr>
            <w:cnfStyle w:val="001000000000" w:firstRow="0" w:lastRow="0" w:firstColumn="1" w:lastColumn="0" w:oddVBand="0" w:evenVBand="0" w:oddHBand="0" w:evenHBand="0" w:firstRowFirstColumn="0" w:firstRowLastColumn="0" w:lastRowFirstColumn="0" w:lastRowLastColumn="0"/>
            <w:tcW w:w="805" w:type="dxa"/>
            <w:vAlign w:val="center"/>
          </w:tcPr>
          <w:p w14:paraId="29BD29BC" w14:textId="1569AA32" w:rsidR="00547B40" w:rsidRDefault="00547B40" w:rsidP="00547B40">
            <w:pPr>
              <w:spacing w:line="276" w:lineRule="auto"/>
              <w:jc w:val="center"/>
              <w:rPr>
                <w:lang w:val="vi-VN" w:eastAsia="en-GB"/>
              </w:rPr>
            </w:pPr>
            <w:r>
              <w:t>1</w:t>
            </w:r>
          </w:p>
        </w:tc>
        <w:tc>
          <w:tcPr>
            <w:tcW w:w="1458" w:type="dxa"/>
            <w:vAlign w:val="center"/>
          </w:tcPr>
          <w:p w14:paraId="58F6D5DB" w14:textId="11B3076D" w:rsidR="00547B40" w:rsidRDefault="00547B40" w:rsidP="00547B40">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Thiết lập hồ sơ thể thao</w:t>
            </w:r>
          </w:p>
        </w:tc>
        <w:tc>
          <w:tcPr>
            <w:tcW w:w="1843" w:type="dxa"/>
            <w:vAlign w:val="center"/>
          </w:tcPr>
          <w:p w14:paraId="1077141E" w14:textId="1C308A1C" w:rsidR="00547B40" w:rsidRDefault="00547B40" w:rsidP="00547B40">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hàng</w:t>
            </w:r>
          </w:p>
        </w:tc>
        <w:tc>
          <w:tcPr>
            <w:tcW w:w="2410" w:type="dxa"/>
            <w:vAlign w:val="center"/>
          </w:tcPr>
          <w:p w14:paraId="434B8968" w14:textId="0D2F1FC7" w:rsidR="00547B40" w:rsidRPr="00170E6F" w:rsidRDefault="00547B40" w:rsidP="00547B40">
            <w:pPr>
              <w:cnfStyle w:val="000000000000" w:firstRow="0" w:lastRow="0" w:firstColumn="0" w:lastColumn="0" w:oddVBand="0" w:evenVBand="0" w:oddHBand="0" w:evenHBand="0" w:firstRowFirstColumn="0" w:firstRowLastColumn="0" w:lastRowFirstColumn="0" w:lastRowLastColumn="0"/>
              <w:rPr>
                <w:color w:val="auto"/>
                <w:sz w:val="24"/>
              </w:rPr>
            </w:pPr>
            <w:r>
              <w:t>Cập nhật môn chơi, trình độ, khu vực, thời gian rảnh và tùy chọn hiển thị</w:t>
            </w:r>
          </w:p>
        </w:tc>
        <w:tc>
          <w:tcPr>
            <w:tcW w:w="2545" w:type="dxa"/>
            <w:vAlign w:val="center"/>
          </w:tcPr>
          <w:p w14:paraId="43E331B3" w14:textId="63E2D355" w:rsidR="00547B40" w:rsidRPr="00170E6F" w:rsidRDefault="00547B40" w:rsidP="00547B40">
            <w:pPr>
              <w:cnfStyle w:val="000000000000" w:firstRow="0" w:lastRow="0" w:firstColumn="0" w:lastColumn="0" w:oddVBand="0" w:evenVBand="0" w:oddHBand="0" w:evenHBand="0" w:firstRowFirstColumn="0" w:firstRowLastColumn="0" w:lastRowFirstColumn="0" w:lastRowLastColumn="0"/>
              <w:rPr>
                <w:color w:val="auto"/>
                <w:sz w:val="24"/>
              </w:rPr>
            </w:pPr>
            <w:r>
              <w:t>Hồ sơ thể thao sẵn sàng phục vụ tìm kiếm và ghép hoạt động</w:t>
            </w:r>
          </w:p>
        </w:tc>
      </w:tr>
      <w:tr w:rsidR="00547B40" w:rsidRPr="00170E6F" w14:paraId="5EC1A047" w14:textId="77777777" w:rsidTr="00547B40">
        <w:tc>
          <w:tcPr>
            <w:cnfStyle w:val="001000000000" w:firstRow="0" w:lastRow="0" w:firstColumn="1" w:lastColumn="0" w:oddVBand="0" w:evenVBand="0" w:oddHBand="0" w:evenHBand="0" w:firstRowFirstColumn="0" w:firstRowLastColumn="0" w:lastRowFirstColumn="0" w:lastRowLastColumn="0"/>
            <w:tcW w:w="805" w:type="dxa"/>
            <w:vAlign w:val="center"/>
          </w:tcPr>
          <w:p w14:paraId="71F91EFA" w14:textId="0FD24D02" w:rsidR="00547B40" w:rsidRDefault="00547B40" w:rsidP="00547B40">
            <w:pPr>
              <w:spacing w:line="276" w:lineRule="auto"/>
              <w:jc w:val="center"/>
              <w:rPr>
                <w:lang w:val="vi-VN" w:eastAsia="en-GB"/>
              </w:rPr>
            </w:pPr>
            <w:r>
              <w:lastRenderedPageBreak/>
              <w:t>2</w:t>
            </w:r>
          </w:p>
        </w:tc>
        <w:tc>
          <w:tcPr>
            <w:tcW w:w="1458" w:type="dxa"/>
            <w:vAlign w:val="center"/>
          </w:tcPr>
          <w:p w14:paraId="7D2642F2" w14:textId="11E0F323" w:rsidR="00547B40" w:rsidRPr="00170E6F" w:rsidRDefault="00547B40" w:rsidP="00547B40">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Tạo hoạt động hoặc giải đấu</w:t>
            </w:r>
          </w:p>
        </w:tc>
        <w:tc>
          <w:tcPr>
            <w:tcW w:w="1843" w:type="dxa"/>
            <w:vAlign w:val="center"/>
          </w:tcPr>
          <w:p w14:paraId="3FE32DEF" w14:textId="7DDC3C09" w:rsidR="00547B40" w:rsidRDefault="00547B40" w:rsidP="00547B40">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hàng, Chủ cơ sở kinh doanh</w:t>
            </w:r>
          </w:p>
        </w:tc>
        <w:tc>
          <w:tcPr>
            <w:tcW w:w="2410" w:type="dxa"/>
            <w:vAlign w:val="center"/>
          </w:tcPr>
          <w:p w14:paraId="0965F295" w14:textId="04F81990" w:rsidR="00547B40" w:rsidRPr="00170E6F" w:rsidRDefault="00547B40" w:rsidP="00547B40">
            <w:pPr>
              <w:cnfStyle w:val="000000000000" w:firstRow="0" w:lastRow="0" w:firstColumn="0" w:lastColumn="0" w:oddVBand="0" w:evenVBand="0" w:oddHBand="0" w:evenHBand="0" w:firstRowFirstColumn="0" w:firstRowLastColumn="0" w:lastRowFirstColumn="0" w:lastRowLastColumn="0"/>
              <w:rPr>
                <w:color w:val="auto"/>
                <w:sz w:val="24"/>
              </w:rPr>
            </w:pPr>
            <w:r>
              <w:t>Khai báo loại hình, thời gian, địa điểm, điều kiện, số lượng và thông tin tổ chức</w:t>
            </w:r>
          </w:p>
        </w:tc>
        <w:tc>
          <w:tcPr>
            <w:tcW w:w="2545" w:type="dxa"/>
            <w:vAlign w:val="center"/>
          </w:tcPr>
          <w:p w14:paraId="2717FFEB" w14:textId="3CF95931" w:rsidR="00547B40" w:rsidRPr="00170E6F" w:rsidRDefault="00547B40" w:rsidP="00547B40">
            <w:pPr>
              <w:cnfStyle w:val="000000000000" w:firstRow="0" w:lastRow="0" w:firstColumn="0" w:lastColumn="0" w:oddVBand="0" w:evenVBand="0" w:oddHBand="0" w:evenHBand="0" w:firstRowFirstColumn="0" w:firstRowLastColumn="0" w:lastRowFirstColumn="0" w:lastRowLastColumn="0"/>
              <w:rPr>
                <w:color w:val="auto"/>
                <w:sz w:val="24"/>
              </w:rPr>
            </w:pPr>
            <w:r>
              <w:t>Bản ghi hoạt động hoặc giải đấu được tạo</w:t>
            </w:r>
          </w:p>
        </w:tc>
      </w:tr>
      <w:tr w:rsidR="00547B40" w:rsidRPr="00170E6F" w14:paraId="13A7D870" w14:textId="77777777" w:rsidTr="00547B40">
        <w:tc>
          <w:tcPr>
            <w:cnfStyle w:val="001000000000" w:firstRow="0" w:lastRow="0" w:firstColumn="1" w:lastColumn="0" w:oddVBand="0" w:evenVBand="0" w:oddHBand="0" w:evenHBand="0" w:firstRowFirstColumn="0" w:firstRowLastColumn="0" w:lastRowFirstColumn="0" w:lastRowLastColumn="0"/>
            <w:tcW w:w="805" w:type="dxa"/>
            <w:vAlign w:val="center"/>
          </w:tcPr>
          <w:p w14:paraId="452EAFB1" w14:textId="44DF8943" w:rsidR="00547B40" w:rsidRDefault="00547B40" w:rsidP="00547B40">
            <w:pPr>
              <w:spacing w:line="276" w:lineRule="auto"/>
              <w:jc w:val="center"/>
              <w:rPr>
                <w:lang w:val="vi-VN" w:eastAsia="en-GB"/>
              </w:rPr>
            </w:pPr>
            <w:r>
              <w:t>3</w:t>
            </w:r>
          </w:p>
        </w:tc>
        <w:tc>
          <w:tcPr>
            <w:tcW w:w="1458" w:type="dxa"/>
            <w:vAlign w:val="center"/>
          </w:tcPr>
          <w:p w14:paraId="2B16E25C" w14:textId="4EA1AEB9" w:rsidR="00547B40" w:rsidRPr="00170E6F" w:rsidRDefault="00547B40" w:rsidP="00547B40">
            <w:pPr>
              <w:cnfStyle w:val="000000000000" w:firstRow="0" w:lastRow="0" w:firstColumn="0" w:lastColumn="0" w:oddVBand="0" w:evenVBand="0" w:oddHBand="0" w:evenHBand="0" w:firstRowFirstColumn="0" w:firstRowLastColumn="0" w:lastRowFirstColumn="0" w:lastRowLastColumn="0"/>
              <w:rPr>
                <w:color w:val="auto"/>
                <w:sz w:val="24"/>
              </w:rPr>
            </w:pPr>
            <w:r>
              <w:t>Kiểm tra và công bố</w:t>
            </w:r>
          </w:p>
        </w:tc>
        <w:tc>
          <w:tcPr>
            <w:tcW w:w="1843" w:type="dxa"/>
            <w:vAlign w:val="center"/>
          </w:tcPr>
          <w:p w14:paraId="27F69AB9" w14:textId="2BB8D1D0" w:rsidR="00547B40" w:rsidRDefault="00547B40" w:rsidP="00547B40">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hàng, Chủ cơ sở kinh doanh</w:t>
            </w:r>
          </w:p>
        </w:tc>
        <w:tc>
          <w:tcPr>
            <w:tcW w:w="2410" w:type="dxa"/>
            <w:vAlign w:val="center"/>
          </w:tcPr>
          <w:p w14:paraId="3A9A60A2" w14:textId="6C55F3E6" w:rsidR="00547B40" w:rsidRPr="00170E6F" w:rsidRDefault="00547B40" w:rsidP="00547B40">
            <w:pPr>
              <w:cnfStyle w:val="000000000000" w:firstRow="0" w:lastRow="0" w:firstColumn="0" w:lastColumn="0" w:oddVBand="0" w:evenVBand="0" w:oddHBand="0" w:evenHBand="0" w:firstRowFirstColumn="0" w:firstRowLastColumn="0" w:lastRowFirstColumn="0" w:lastRowLastColumn="0"/>
              <w:rPr>
                <w:color w:val="auto"/>
                <w:sz w:val="24"/>
              </w:rPr>
            </w:pPr>
            <w:r>
              <w:t>Kiểm tra điều kiện tổ chức, khả dụng của sân và phạm vi hiển thị</w:t>
            </w:r>
          </w:p>
        </w:tc>
        <w:tc>
          <w:tcPr>
            <w:tcW w:w="2545" w:type="dxa"/>
            <w:vAlign w:val="center"/>
          </w:tcPr>
          <w:p w14:paraId="4F79EDE2" w14:textId="387AA881" w:rsidR="00547B40" w:rsidRPr="00170E6F" w:rsidRDefault="00547B40" w:rsidP="00547B40">
            <w:pPr>
              <w:cnfStyle w:val="000000000000" w:firstRow="0" w:lastRow="0" w:firstColumn="0" w:lastColumn="0" w:oddVBand="0" w:evenVBand="0" w:oddHBand="0" w:evenHBand="0" w:firstRowFirstColumn="0" w:firstRowLastColumn="0" w:lastRowFirstColumn="0" w:lastRowLastColumn="0"/>
              <w:rPr>
                <w:color w:val="auto"/>
                <w:sz w:val="24"/>
              </w:rPr>
            </w:pPr>
            <w:r>
              <w:t>Hoạt động hoặc giải đấu được mở để mời hoặc đăng ký</w:t>
            </w:r>
          </w:p>
        </w:tc>
      </w:tr>
      <w:tr w:rsidR="00547B40" w:rsidRPr="00631B72" w14:paraId="1E4A4F61" w14:textId="77777777" w:rsidTr="00547B40">
        <w:tc>
          <w:tcPr>
            <w:cnfStyle w:val="001000000000" w:firstRow="0" w:lastRow="0" w:firstColumn="1" w:lastColumn="0" w:oddVBand="0" w:evenVBand="0" w:oddHBand="0" w:evenHBand="0" w:firstRowFirstColumn="0" w:firstRowLastColumn="0" w:lastRowFirstColumn="0" w:lastRowLastColumn="0"/>
            <w:tcW w:w="805" w:type="dxa"/>
            <w:vAlign w:val="center"/>
          </w:tcPr>
          <w:p w14:paraId="2926F24B" w14:textId="549F30B5" w:rsidR="00547B40" w:rsidRDefault="00547B40" w:rsidP="00547B40">
            <w:pPr>
              <w:spacing w:line="276" w:lineRule="auto"/>
              <w:jc w:val="center"/>
              <w:rPr>
                <w:lang w:val="vi-VN" w:eastAsia="en-GB"/>
              </w:rPr>
            </w:pPr>
            <w:r>
              <w:t>4</w:t>
            </w:r>
          </w:p>
        </w:tc>
        <w:tc>
          <w:tcPr>
            <w:tcW w:w="1458" w:type="dxa"/>
            <w:vAlign w:val="center"/>
          </w:tcPr>
          <w:p w14:paraId="5629E429" w14:textId="7A1C7368" w:rsidR="00547B40" w:rsidRDefault="00547B40" w:rsidP="00547B40">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Tìm kiếm, mời và đăng ký</w:t>
            </w:r>
          </w:p>
        </w:tc>
        <w:tc>
          <w:tcPr>
            <w:tcW w:w="1843" w:type="dxa"/>
            <w:vAlign w:val="center"/>
          </w:tcPr>
          <w:p w14:paraId="2022EC96" w14:textId="30844CF3" w:rsidR="00547B40" w:rsidRDefault="00547B40" w:rsidP="00547B40">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hàng, Nhà cung cấp dịch vụ thanh toán và đối soát</w:t>
            </w:r>
          </w:p>
        </w:tc>
        <w:tc>
          <w:tcPr>
            <w:tcW w:w="2410" w:type="dxa"/>
            <w:vAlign w:val="center"/>
          </w:tcPr>
          <w:p w14:paraId="76DAFB59" w14:textId="5E88DCF8" w:rsidR="00547B40" w:rsidRPr="00631B72" w:rsidRDefault="00547B40" w:rsidP="00547B40">
            <w:pPr>
              <w:cnfStyle w:val="000000000000" w:firstRow="0" w:lastRow="0" w:firstColumn="0" w:lastColumn="0" w:oddVBand="0" w:evenVBand="0" w:oddHBand="0" w:evenHBand="0" w:firstRowFirstColumn="0" w:firstRowLastColumn="0" w:lastRowFirstColumn="0" w:lastRowLastColumn="0"/>
              <w:rPr>
                <w:color w:val="auto"/>
                <w:sz w:val="24"/>
              </w:rPr>
            </w:pPr>
            <w:r>
              <w:t>Tìm hoạt động, gửi hoặc phản hồi lời mời, đăng ký và xác nhận lệ phí nếu có</w:t>
            </w:r>
          </w:p>
        </w:tc>
        <w:tc>
          <w:tcPr>
            <w:tcW w:w="2545" w:type="dxa"/>
            <w:vAlign w:val="center"/>
          </w:tcPr>
          <w:p w14:paraId="49E982C3" w14:textId="4391F601" w:rsidR="00547B40" w:rsidRPr="00631B72" w:rsidRDefault="00547B40" w:rsidP="00547B40">
            <w:pPr>
              <w:cnfStyle w:val="000000000000" w:firstRow="0" w:lastRow="0" w:firstColumn="0" w:lastColumn="0" w:oddVBand="0" w:evenVBand="0" w:oddHBand="0" w:evenHBand="0" w:firstRowFirstColumn="0" w:firstRowLastColumn="0" w:lastRowFirstColumn="0" w:lastRowLastColumn="0"/>
              <w:rPr>
                <w:color w:val="auto"/>
                <w:sz w:val="24"/>
              </w:rPr>
            </w:pPr>
            <w:r>
              <w:t>Danh sách đăng ký hợp lệ được hình thành</w:t>
            </w:r>
          </w:p>
        </w:tc>
      </w:tr>
      <w:tr w:rsidR="00547B40" w:rsidRPr="00631B72" w14:paraId="4CB2EAF3" w14:textId="77777777" w:rsidTr="00547B40">
        <w:tc>
          <w:tcPr>
            <w:cnfStyle w:val="001000000000" w:firstRow="0" w:lastRow="0" w:firstColumn="1" w:lastColumn="0" w:oddVBand="0" w:evenVBand="0" w:oddHBand="0" w:evenHBand="0" w:firstRowFirstColumn="0" w:firstRowLastColumn="0" w:lastRowFirstColumn="0" w:lastRowLastColumn="0"/>
            <w:tcW w:w="805" w:type="dxa"/>
            <w:vAlign w:val="center"/>
          </w:tcPr>
          <w:p w14:paraId="23D3FC3B" w14:textId="51974B05" w:rsidR="00547B40" w:rsidRDefault="00547B40" w:rsidP="00547B40">
            <w:pPr>
              <w:spacing w:line="276" w:lineRule="auto"/>
              <w:jc w:val="center"/>
              <w:rPr>
                <w:lang w:val="vi-VN" w:eastAsia="en-GB"/>
              </w:rPr>
            </w:pPr>
            <w:r>
              <w:t>5</w:t>
            </w:r>
          </w:p>
        </w:tc>
        <w:tc>
          <w:tcPr>
            <w:tcW w:w="1458" w:type="dxa"/>
            <w:vAlign w:val="center"/>
          </w:tcPr>
          <w:p w14:paraId="16801B8F" w14:textId="3425E3AC" w:rsidR="00547B40" w:rsidRDefault="00547B40" w:rsidP="00547B40">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Chốt danh sách và chuẩn bị</w:t>
            </w:r>
          </w:p>
        </w:tc>
        <w:tc>
          <w:tcPr>
            <w:tcW w:w="1843" w:type="dxa"/>
            <w:vAlign w:val="center"/>
          </w:tcPr>
          <w:p w14:paraId="4BADF24C" w14:textId="2C9C03B2" w:rsidR="00547B40" w:rsidRDefault="00547B40" w:rsidP="00547B40">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hàng, Nhân viên sân, Chủ cơ sở kinh doanh</w:t>
            </w:r>
          </w:p>
        </w:tc>
        <w:tc>
          <w:tcPr>
            <w:tcW w:w="2410" w:type="dxa"/>
            <w:vAlign w:val="center"/>
          </w:tcPr>
          <w:p w14:paraId="6B353409" w14:textId="78467EB4" w:rsidR="00547B40" w:rsidRPr="00631B72" w:rsidRDefault="00547B40" w:rsidP="00547B40">
            <w:pPr>
              <w:cnfStyle w:val="000000000000" w:firstRow="0" w:lastRow="0" w:firstColumn="0" w:lastColumn="0" w:oddVBand="0" w:evenVBand="0" w:oddHBand="0" w:evenHBand="0" w:firstRowFirstColumn="0" w:firstRowLastColumn="0" w:lastRowFirstColumn="0" w:lastRowLastColumn="0"/>
              <w:rPr>
                <w:color w:val="auto"/>
                <w:sz w:val="24"/>
              </w:rPr>
            </w:pPr>
            <w:r>
              <w:t>Chốt người tham gia; chuẩn bị lịch, bảng hoặc nhánh thi đấu</w:t>
            </w:r>
          </w:p>
        </w:tc>
        <w:tc>
          <w:tcPr>
            <w:tcW w:w="2545" w:type="dxa"/>
            <w:vAlign w:val="center"/>
          </w:tcPr>
          <w:p w14:paraId="731A22B8" w14:textId="4377C4B0" w:rsidR="00547B40" w:rsidRPr="00631B72" w:rsidRDefault="00547B40" w:rsidP="00547B40">
            <w:pPr>
              <w:cnfStyle w:val="000000000000" w:firstRow="0" w:lastRow="0" w:firstColumn="0" w:lastColumn="0" w:oddVBand="0" w:evenVBand="0" w:oddHBand="0" w:evenHBand="0" w:firstRowFirstColumn="0" w:firstRowLastColumn="0" w:lastRowFirstColumn="0" w:lastRowLastColumn="0"/>
              <w:rPr>
                <w:color w:val="auto"/>
                <w:sz w:val="24"/>
              </w:rPr>
            </w:pPr>
            <w:r>
              <w:t>Kế hoạch tổ chức và danh sách tham gia được xác lập</w:t>
            </w:r>
          </w:p>
        </w:tc>
      </w:tr>
      <w:tr w:rsidR="00547B40" w14:paraId="13432D01" w14:textId="77777777" w:rsidTr="00547B40">
        <w:tc>
          <w:tcPr>
            <w:cnfStyle w:val="001000000000" w:firstRow="0" w:lastRow="0" w:firstColumn="1" w:lastColumn="0" w:oddVBand="0" w:evenVBand="0" w:oddHBand="0" w:evenHBand="0" w:firstRowFirstColumn="0" w:firstRowLastColumn="0" w:lastRowFirstColumn="0" w:lastRowLastColumn="0"/>
            <w:tcW w:w="805" w:type="dxa"/>
            <w:vAlign w:val="center"/>
          </w:tcPr>
          <w:p w14:paraId="06EC3ABB" w14:textId="64C1732B" w:rsidR="00547B40" w:rsidRDefault="00547B40" w:rsidP="00547B40">
            <w:pPr>
              <w:spacing w:line="276" w:lineRule="auto"/>
              <w:jc w:val="center"/>
            </w:pPr>
            <w:r>
              <w:t>6</w:t>
            </w:r>
          </w:p>
        </w:tc>
        <w:tc>
          <w:tcPr>
            <w:tcW w:w="1458" w:type="dxa"/>
            <w:vAlign w:val="center"/>
          </w:tcPr>
          <w:p w14:paraId="2F95D23B" w14:textId="6C6C33A7" w:rsidR="00547B40" w:rsidRDefault="00547B40" w:rsidP="00547B40">
            <w:pPr>
              <w:spacing w:line="276" w:lineRule="auto"/>
              <w:cnfStyle w:val="000000000000" w:firstRow="0" w:lastRow="0" w:firstColumn="0" w:lastColumn="0" w:oddVBand="0" w:evenVBand="0" w:oddHBand="0" w:evenHBand="0" w:firstRowFirstColumn="0" w:firstRowLastColumn="0" w:lastRowFirstColumn="0" w:lastRowLastColumn="0"/>
            </w:pPr>
            <w:r>
              <w:t>Điểm danh và xác nhận tham dự</w:t>
            </w:r>
          </w:p>
        </w:tc>
        <w:tc>
          <w:tcPr>
            <w:tcW w:w="1843" w:type="dxa"/>
            <w:vAlign w:val="center"/>
          </w:tcPr>
          <w:p w14:paraId="21AEE10D" w14:textId="0E067140" w:rsidR="00547B40" w:rsidRDefault="00547B40" w:rsidP="00547B40">
            <w:pPr>
              <w:spacing w:line="276" w:lineRule="auto"/>
              <w:cnfStyle w:val="000000000000" w:firstRow="0" w:lastRow="0" w:firstColumn="0" w:lastColumn="0" w:oddVBand="0" w:evenVBand="0" w:oddHBand="0" w:evenHBand="0" w:firstRowFirstColumn="0" w:firstRowLastColumn="0" w:lastRowFirstColumn="0" w:lastRowLastColumn="0"/>
            </w:pPr>
            <w:r>
              <w:t>Nhân viên sân, Chủ cơ sở kinh doanh hoặc người được phân quyền</w:t>
            </w:r>
          </w:p>
        </w:tc>
        <w:tc>
          <w:tcPr>
            <w:tcW w:w="2410" w:type="dxa"/>
            <w:vAlign w:val="center"/>
          </w:tcPr>
          <w:p w14:paraId="4CFC6B5D" w14:textId="2833672A" w:rsidR="00547B40" w:rsidRDefault="00547B40" w:rsidP="00547B40">
            <w:pPr>
              <w:cnfStyle w:val="000000000000" w:firstRow="0" w:lastRow="0" w:firstColumn="0" w:lastColumn="0" w:oddVBand="0" w:evenVBand="0" w:oddHBand="0" w:evenHBand="0" w:firstRowFirstColumn="0" w:firstRowLastColumn="0" w:lastRowFirstColumn="0" w:lastRowLastColumn="0"/>
            </w:pPr>
            <w:r>
              <w:t>Xác nhận có mặt, vắng mặt, bỏ cuộc và điều kiện tham gia thực tế</w:t>
            </w:r>
          </w:p>
        </w:tc>
        <w:tc>
          <w:tcPr>
            <w:tcW w:w="2545" w:type="dxa"/>
            <w:vAlign w:val="center"/>
          </w:tcPr>
          <w:p w14:paraId="0AAFBF1B" w14:textId="5709719A" w:rsidR="00547B40" w:rsidRDefault="00547B40" w:rsidP="00547B40">
            <w:pPr>
              <w:cnfStyle w:val="000000000000" w:firstRow="0" w:lastRow="0" w:firstColumn="0" w:lastColumn="0" w:oddVBand="0" w:evenVBand="0" w:oddHBand="0" w:evenHBand="0" w:firstRowFirstColumn="0" w:firstRowLastColumn="0" w:lastRowFirstColumn="0" w:lastRowLastColumn="0"/>
            </w:pPr>
            <w:r>
              <w:t>Danh sách tham dự chính thức được cập nhật</w:t>
            </w:r>
          </w:p>
        </w:tc>
      </w:tr>
      <w:tr w:rsidR="00547B40" w14:paraId="55C10776" w14:textId="77777777" w:rsidTr="00547B40">
        <w:tc>
          <w:tcPr>
            <w:cnfStyle w:val="001000000000" w:firstRow="0" w:lastRow="0" w:firstColumn="1" w:lastColumn="0" w:oddVBand="0" w:evenVBand="0" w:oddHBand="0" w:evenHBand="0" w:firstRowFirstColumn="0" w:firstRowLastColumn="0" w:lastRowFirstColumn="0" w:lastRowLastColumn="0"/>
            <w:tcW w:w="805" w:type="dxa"/>
            <w:vAlign w:val="center"/>
          </w:tcPr>
          <w:p w14:paraId="132229B3" w14:textId="2057F564" w:rsidR="00547B40" w:rsidRDefault="00547B40" w:rsidP="00547B40">
            <w:pPr>
              <w:spacing w:line="276" w:lineRule="auto"/>
              <w:jc w:val="center"/>
            </w:pPr>
            <w:r>
              <w:t>7</w:t>
            </w:r>
          </w:p>
        </w:tc>
        <w:tc>
          <w:tcPr>
            <w:tcW w:w="1458" w:type="dxa"/>
            <w:vAlign w:val="center"/>
          </w:tcPr>
          <w:p w14:paraId="20A6838F" w14:textId="696DCC00" w:rsidR="00547B40" w:rsidRDefault="00547B40" w:rsidP="00547B40">
            <w:pPr>
              <w:spacing w:line="276" w:lineRule="auto"/>
              <w:cnfStyle w:val="000000000000" w:firstRow="0" w:lastRow="0" w:firstColumn="0" w:lastColumn="0" w:oddVBand="0" w:evenVBand="0" w:oddHBand="0" w:evenHBand="0" w:firstRowFirstColumn="0" w:firstRowLastColumn="0" w:lastRowFirstColumn="0" w:lastRowLastColumn="0"/>
            </w:pPr>
            <w:r>
              <w:t>Tổ chức và ghi nhận kết quả</w:t>
            </w:r>
          </w:p>
        </w:tc>
        <w:tc>
          <w:tcPr>
            <w:tcW w:w="1843" w:type="dxa"/>
            <w:vAlign w:val="center"/>
          </w:tcPr>
          <w:p w14:paraId="2F11BC06" w14:textId="34381190" w:rsidR="00547B40" w:rsidRDefault="00547B40" w:rsidP="00547B40">
            <w:pPr>
              <w:spacing w:line="276" w:lineRule="auto"/>
              <w:cnfStyle w:val="000000000000" w:firstRow="0" w:lastRow="0" w:firstColumn="0" w:lastColumn="0" w:oddVBand="0" w:evenVBand="0" w:oddHBand="0" w:evenHBand="0" w:firstRowFirstColumn="0" w:firstRowLastColumn="0" w:lastRowFirstColumn="0" w:lastRowLastColumn="0"/>
            </w:pPr>
            <w:r>
              <w:t>Khách hàng, Nhân viên sân, Chủ cơ sở kinh doanh</w:t>
            </w:r>
          </w:p>
        </w:tc>
        <w:tc>
          <w:tcPr>
            <w:tcW w:w="2410" w:type="dxa"/>
            <w:vAlign w:val="center"/>
          </w:tcPr>
          <w:p w14:paraId="5666F910" w14:textId="66069AED" w:rsidR="00547B40" w:rsidRDefault="00547B40" w:rsidP="00547B40">
            <w:pPr>
              <w:cnfStyle w:val="000000000000" w:firstRow="0" w:lastRow="0" w:firstColumn="0" w:lastColumn="0" w:oddVBand="0" w:evenVBand="0" w:oddHBand="0" w:evenHBand="0" w:firstRowFirstColumn="0" w:firstRowLastColumn="0" w:lastRowFirstColumn="0" w:lastRowLastColumn="0"/>
            </w:pPr>
            <w:r>
              <w:t>Cập nhật tỷ số, người thắng, kết quả hoạt động hoặc tiến trình thi đấu theo quyền được cấp</w:t>
            </w:r>
          </w:p>
        </w:tc>
        <w:tc>
          <w:tcPr>
            <w:tcW w:w="2545" w:type="dxa"/>
            <w:vAlign w:val="center"/>
          </w:tcPr>
          <w:p w14:paraId="476DAE35" w14:textId="2672593B" w:rsidR="00547B40" w:rsidRDefault="00547B40" w:rsidP="00547B40">
            <w:pPr>
              <w:cnfStyle w:val="000000000000" w:firstRow="0" w:lastRow="0" w:firstColumn="0" w:lastColumn="0" w:oddVBand="0" w:evenVBand="0" w:oddHBand="0" w:evenHBand="0" w:firstRowFirstColumn="0" w:firstRowLastColumn="0" w:lastRowFirstColumn="0" w:lastRowLastColumn="0"/>
            </w:pPr>
            <w:r>
              <w:t>Kết quả từng hoạt động hoặc trận đấu được ghi nhận</w:t>
            </w:r>
          </w:p>
        </w:tc>
      </w:tr>
      <w:tr w:rsidR="00547B40" w14:paraId="6BEB70CA" w14:textId="77777777" w:rsidTr="00547B40">
        <w:tc>
          <w:tcPr>
            <w:cnfStyle w:val="001000000000" w:firstRow="0" w:lastRow="0" w:firstColumn="1" w:lastColumn="0" w:oddVBand="0" w:evenVBand="0" w:oddHBand="0" w:evenHBand="0" w:firstRowFirstColumn="0" w:firstRowLastColumn="0" w:lastRowFirstColumn="0" w:lastRowLastColumn="0"/>
            <w:tcW w:w="805" w:type="dxa"/>
            <w:vAlign w:val="center"/>
          </w:tcPr>
          <w:p w14:paraId="69481C65" w14:textId="0BD5EBD4" w:rsidR="00547B40" w:rsidRDefault="00547B40" w:rsidP="00547B40">
            <w:pPr>
              <w:spacing w:line="276" w:lineRule="auto"/>
              <w:jc w:val="center"/>
            </w:pPr>
            <w:r>
              <w:t>8</w:t>
            </w:r>
          </w:p>
        </w:tc>
        <w:tc>
          <w:tcPr>
            <w:tcW w:w="1458" w:type="dxa"/>
            <w:vAlign w:val="center"/>
          </w:tcPr>
          <w:p w14:paraId="0E76496D" w14:textId="28C4CAC1" w:rsidR="00547B40" w:rsidRDefault="00547B40" w:rsidP="00547B40">
            <w:pPr>
              <w:spacing w:line="276" w:lineRule="auto"/>
              <w:cnfStyle w:val="000000000000" w:firstRow="0" w:lastRow="0" w:firstColumn="0" w:lastColumn="0" w:oddVBand="0" w:evenVBand="0" w:oddHBand="0" w:evenHBand="0" w:firstRowFirstColumn="0" w:firstRowLastColumn="0" w:lastRowFirstColumn="0" w:lastRowLastColumn="0"/>
            </w:pPr>
            <w:r>
              <w:t>Hoàn tất và công bố kết quả</w:t>
            </w:r>
          </w:p>
        </w:tc>
        <w:tc>
          <w:tcPr>
            <w:tcW w:w="1843" w:type="dxa"/>
            <w:vAlign w:val="center"/>
          </w:tcPr>
          <w:p w14:paraId="6AEBA24D" w14:textId="20A3246F" w:rsidR="00547B40" w:rsidRDefault="00547B40" w:rsidP="00547B40">
            <w:pPr>
              <w:spacing w:line="276" w:lineRule="auto"/>
              <w:cnfStyle w:val="000000000000" w:firstRow="0" w:lastRow="0" w:firstColumn="0" w:lastColumn="0" w:oddVBand="0" w:evenVBand="0" w:oddHBand="0" w:evenHBand="0" w:firstRowFirstColumn="0" w:firstRowLastColumn="0" w:lastRowFirstColumn="0" w:lastRowLastColumn="0"/>
            </w:pPr>
            <w:r>
              <w:t>Khách hàng, Chủ cơ sở kinh doanh</w:t>
            </w:r>
          </w:p>
        </w:tc>
        <w:tc>
          <w:tcPr>
            <w:tcW w:w="2410" w:type="dxa"/>
            <w:vAlign w:val="center"/>
          </w:tcPr>
          <w:p w14:paraId="6CBE5DA7" w14:textId="2DB97364" w:rsidR="00547B40" w:rsidRDefault="00547B40" w:rsidP="00547B40">
            <w:pPr>
              <w:cnfStyle w:val="000000000000" w:firstRow="0" w:lastRow="0" w:firstColumn="0" w:lastColumn="0" w:oddVBand="0" w:evenVBand="0" w:oddHBand="0" w:evenHBand="0" w:firstRowFirstColumn="0" w:firstRowLastColumn="0" w:lastRowFirstColumn="0" w:lastRowLastColumn="0"/>
            </w:pPr>
            <w:r>
              <w:t>Kiểm tra kết quả, hoàn tất sự kiện và công bố kết quả chung cuộc</w:t>
            </w:r>
          </w:p>
        </w:tc>
        <w:tc>
          <w:tcPr>
            <w:tcW w:w="2545" w:type="dxa"/>
            <w:vAlign w:val="center"/>
          </w:tcPr>
          <w:p w14:paraId="5E1BCF45" w14:textId="3E8C9E97" w:rsidR="00547B40" w:rsidRDefault="00547B40" w:rsidP="00547B40">
            <w:pPr>
              <w:cnfStyle w:val="000000000000" w:firstRow="0" w:lastRow="0" w:firstColumn="0" w:lastColumn="0" w:oddVBand="0" w:evenVBand="0" w:oddHBand="0" w:evenHBand="0" w:firstRowFirstColumn="0" w:firstRowLastColumn="0" w:lastRowFirstColumn="0" w:lastRowLastColumn="0"/>
            </w:pPr>
            <w:r>
              <w:t>Hoạt động hoặc giải đấu kết thúc và có kết quả chính thức</w:t>
            </w:r>
          </w:p>
        </w:tc>
      </w:tr>
      <w:tr w:rsidR="00547B40" w14:paraId="7DB71334" w14:textId="77777777" w:rsidTr="00547B40">
        <w:tc>
          <w:tcPr>
            <w:cnfStyle w:val="001000000000" w:firstRow="0" w:lastRow="0" w:firstColumn="1" w:lastColumn="0" w:oddVBand="0" w:evenVBand="0" w:oddHBand="0" w:evenHBand="0" w:firstRowFirstColumn="0" w:firstRowLastColumn="0" w:lastRowFirstColumn="0" w:lastRowLastColumn="0"/>
            <w:tcW w:w="805" w:type="dxa"/>
            <w:vAlign w:val="center"/>
          </w:tcPr>
          <w:p w14:paraId="4252F6B6" w14:textId="33ACE9D6" w:rsidR="00547B40" w:rsidRDefault="00547B40" w:rsidP="00547B40">
            <w:pPr>
              <w:spacing w:line="276" w:lineRule="auto"/>
              <w:jc w:val="center"/>
            </w:pPr>
            <w:r>
              <w:t>9</w:t>
            </w:r>
          </w:p>
        </w:tc>
        <w:tc>
          <w:tcPr>
            <w:tcW w:w="1458" w:type="dxa"/>
            <w:vAlign w:val="center"/>
          </w:tcPr>
          <w:p w14:paraId="03CF6B61" w14:textId="0B938E90" w:rsidR="00547B40" w:rsidRDefault="00547B40" w:rsidP="00547B40">
            <w:pPr>
              <w:spacing w:line="276" w:lineRule="auto"/>
              <w:cnfStyle w:val="000000000000" w:firstRow="0" w:lastRow="0" w:firstColumn="0" w:lastColumn="0" w:oddVBand="0" w:evenVBand="0" w:oddHBand="0" w:evenHBand="0" w:firstRowFirstColumn="0" w:firstRowLastColumn="0" w:lastRowFirstColumn="0" w:lastRowLastColumn="0"/>
            </w:pPr>
            <w:r>
              <w:t>Đánh giá và xử lý phát sinh</w:t>
            </w:r>
          </w:p>
        </w:tc>
        <w:tc>
          <w:tcPr>
            <w:tcW w:w="1843" w:type="dxa"/>
            <w:vAlign w:val="center"/>
          </w:tcPr>
          <w:p w14:paraId="475711C0" w14:textId="36D0D94B" w:rsidR="00547B40" w:rsidRDefault="00547B40" w:rsidP="00547B40">
            <w:pPr>
              <w:spacing w:line="276" w:lineRule="auto"/>
              <w:cnfStyle w:val="000000000000" w:firstRow="0" w:lastRow="0" w:firstColumn="0" w:lastColumn="0" w:oddVBand="0" w:evenVBand="0" w:oddHBand="0" w:evenHBand="0" w:firstRowFirstColumn="0" w:firstRowLastColumn="0" w:lastRowFirstColumn="0" w:lastRowLastColumn="0"/>
            </w:pPr>
            <w:r>
              <w:t>Khách hàng, Quản trị viên nền tảng</w:t>
            </w:r>
          </w:p>
        </w:tc>
        <w:tc>
          <w:tcPr>
            <w:tcW w:w="2410" w:type="dxa"/>
            <w:vAlign w:val="center"/>
          </w:tcPr>
          <w:p w14:paraId="7250BE5A" w14:textId="052CE7D1" w:rsidR="00547B40" w:rsidRDefault="00547B40" w:rsidP="00547B40">
            <w:pPr>
              <w:cnfStyle w:val="000000000000" w:firstRow="0" w:lastRow="0" w:firstColumn="0" w:lastColumn="0" w:oddVBand="0" w:evenVBand="0" w:oddHBand="0" w:evenHBand="0" w:firstRowFirstColumn="0" w:firstRowLastColumn="0" w:lastRowFirstColumn="0" w:lastRowLastColumn="0"/>
            </w:pPr>
            <w:r>
              <w:t>Ghi nhận mức độ tham gia, đánh giá; tiếp nhận báo cáo hoặc khiếu nại</w:t>
            </w:r>
          </w:p>
        </w:tc>
        <w:tc>
          <w:tcPr>
            <w:tcW w:w="2545" w:type="dxa"/>
            <w:vAlign w:val="center"/>
          </w:tcPr>
          <w:p w14:paraId="1EA3671A" w14:textId="26C6010A" w:rsidR="00547B40" w:rsidRDefault="00547B40" w:rsidP="00547B40">
            <w:pPr>
              <w:cnfStyle w:val="000000000000" w:firstRow="0" w:lastRow="0" w:firstColumn="0" w:lastColumn="0" w:oddVBand="0" w:evenVBand="0" w:oddHBand="0" w:evenHBand="0" w:firstRowFirstColumn="0" w:firstRowLastColumn="0" w:lastRowFirstColumn="0" w:lastRowLastColumn="0"/>
            </w:pPr>
            <w:r>
              <w:t>Lịch sử, uy tín và vụ việc phát sinh được lưu hoặc chuyển xử lý</w:t>
            </w:r>
          </w:p>
        </w:tc>
      </w:tr>
    </w:tbl>
    <w:p w14:paraId="27CF8DD8" w14:textId="77777777" w:rsidR="00547B40" w:rsidRPr="00547B40" w:rsidRDefault="00547B40" w:rsidP="00547B40">
      <w:pPr>
        <w:spacing w:line="360" w:lineRule="auto"/>
        <w:rPr>
          <w:lang w:val="vi-VN" w:eastAsia="en-GB"/>
        </w:rPr>
      </w:pPr>
    </w:p>
    <w:p w14:paraId="74EDA2EF" w14:textId="77777777" w:rsidR="00547B40" w:rsidRDefault="00AA6893">
      <w:pPr>
        <w:pStyle w:val="ListParagraph"/>
        <w:numPr>
          <w:ilvl w:val="3"/>
          <w:numId w:val="10"/>
        </w:numPr>
        <w:spacing w:line="360" w:lineRule="auto"/>
        <w:rPr>
          <w:b/>
          <w:bCs/>
          <w:lang w:val="vi-VN" w:eastAsia="en-GB"/>
        </w:rPr>
      </w:pPr>
      <w:r>
        <w:rPr>
          <w:b/>
          <w:bCs/>
          <w:lang w:val="vi-VN" w:eastAsia="en-GB"/>
        </w:rPr>
        <w:t>Mô tả quy trình nghiệp vụ</w:t>
      </w:r>
    </w:p>
    <w:p w14:paraId="1F25BC2C" w14:textId="74509F95" w:rsidR="00547B40" w:rsidRPr="00547B40" w:rsidRDefault="00547B40">
      <w:pPr>
        <w:pStyle w:val="ListParagraph"/>
        <w:numPr>
          <w:ilvl w:val="0"/>
          <w:numId w:val="30"/>
        </w:numPr>
        <w:spacing w:line="360" w:lineRule="auto"/>
        <w:rPr>
          <w:lang w:val="vi-VN" w:eastAsia="en-GB"/>
        </w:rPr>
      </w:pPr>
      <w:r w:rsidRPr="00547B40">
        <w:rPr>
          <w:lang w:val="vi-VN" w:eastAsia="en-GB"/>
        </w:rPr>
        <w:t xml:space="preserve"> Thiết lập hồ sơ thể thao</w:t>
      </w:r>
    </w:p>
    <w:p w14:paraId="63D76E37" w14:textId="77777777" w:rsidR="00547B40" w:rsidRPr="00547B40" w:rsidRDefault="00547B40" w:rsidP="00547B40">
      <w:pPr>
        <w:spacing w:line="360" w:lineRule="auto"/>
        <w:rPr>
          <w:lang w:val="vi-VN" w:eastAsia="en-GB"/>
        </w:rPr>
      </w:pPr>
      <w:r w:rsidRPr="00547B40">
        <w:rPr>
          <w:lang w:val="vi-VN" w:eastAsia="en-GB"/>
        </w:rPr>
        <w:t xml:space="preserve">Khách hàng cập nhật môn thể thao quan tâm, trình độ, khu vực thường hoạt động, thời gian có thể tham gia và các tùy chọn hiển thị. Hồ sơ được sử dụng để hỗ trợ tìm kiếm </w:t>
      </w:r>
      <w:r w:rsidRPr="00547B40">
        <w:rPr>
          <w:lang w:val="vi-VN" w:eastAsia="en-GB"/>
        </w:rPr>
        <w:lastRenderedPageBreak/>
        <w:t>hoạt động phù hợp và cung cấp thông tin cần thiết cho người tổ chức khi xét điều kiện tham gia.</w:t>
      </w:r>
    </w:p>
    <w:p w14:paraId="36E7170B" w14:textId="23DBAF3F" w:rsidR="00547B40" w:rsidRPr="00547B40" w:rsidRDefault="00547B40" w:rsidP="00547B40">
      <w:pPr>
        <w:spacing w:line="360" w:lineRule="auto"/>
        <w:rPr>
          <w:lang w:val="vi-VN" w:eastAsia="en-GB"/>
        </w:rPr>
      </w:pPr>
      <w:r w:rsidRPr="00547B40">
        <w:rPr>
          <w:lang w:val="vi-VN" w:eastAsia="en-GB"/>
        </w:rPr>
        <w:t>Khách hàng có quyền kiểm soát phạm vi hiển thị thông tin cá nhân. Các thông tin nhạy cảm không được công khai nếu chưa có sự đồng ý hoặc không cần thiết cho hoạt động.</w:t>
      </w:r>
    </w:p>
    <w:p w14:paraId="72C902AD" w14:textId="5186212C" w:rsidR="00547B40" w:rsidRPr="00547B40" w:rsidRDefault="00547B40">
      <w:pPr>
        <w:pStyle w:val="ListParagraph"/>
        <w:numPr>
          <w:ilvl w:val="0"/>
          <w:numId w:val="30"/>
        </w:numPr>
        <w:spacing w:line="360" w:lineRule="auto"/>
        <w:rPr>
          <w:lang w:val="vi-VN" w:eastAsia="en-GB"/>
        </w:rPr>
      </w:pPr>
      <w:r w:rsidRPr="00547B40">
        <w:rPr>
          <w:lang w:val="vi-VN" w:eastAsia="en-GB"/>
        </w:rPr>
        <w:t>Tạo hoạt động hoặc giải đấu</w:t>
      </w:r>
    </w:p>
    <w:p w14:paraId="2478972B" w14:textId="77777777" w:rsidR="00547B40" w:rsidRPr="00547B40" w:rsidRDefault="00547B40" w:rsidP="00547B40">
      <w:pPr>
        <w:spacing w:line="360" w:lineRule="auto"/>
        <w:rPr>
          <w:lang w:val="vi-VN" w:eastAsia="en-GB"/>
        </w:rPr>
      </w:pPr>
      <w:r w:rsidRPr="00547B40">
        <w:rPr>
          <w:lang w:val="vi-VN" w:eastAsia="en-GB"/>
        </w:rPr>
        <w:t>Người có quyền tạo lựa chọn loại hình là buổi chơi, giao lưu hoặc giải đấu và khai báo các thông tin bắt buộc. Thông tin chung gồm tên, môn thể thao, địa điểm, thời gian bắt đầu và kết thúc, số lượng tối thiểu và tối đa, trình độ hoặc điều kiện tham gia và phạm vi hiển thị.</w:t>
      </w:r>
    </w:p>
    <w:p w14:paraId="1D4A7E22" w14:textId="77777777" w:rsidR="00547B40" w:rsidRPr="00547B40" w:rsidRDefault="00547B40" w:rsidP="00547B40">
      <w:pPr>
        <w:spacing w:line="360" w:lineRule="auto"/>
        <w:rPr>
          <w:lang w:val="vi-VN" w:eastAsia="en-GB"/>
        </w:rPr>
      </w:pPr>
      <w:r w:rsidRPr="00547B40">
        <w:rPr>
          <w:lang w:val="vi-VN" w:eastAsia="en-GB"/>
        </w:rPr>
        <w:t>Đối với giải đấu, người tổ chức khai báo thêm thể thức, hạng mục, thời hạn đăng ký, lệ phí nếu có, giải thưởng và điều lệ. Mỗi giải đấu phải xác định rõ cách xếp cặp, ghi nhận kết quả và xử lý trường hợp vắng mặt hoặc bỏ cuộc.</w:t>
      </w:r>
    </w:p>
    <w:p w14:paraId="1844E14A" w14:textId="714A3C42" w:rsidR="00547B40" w:rsidRPr="00547B40" w:rsidRDefault="00547B40">
      <w:pPr>
        <w:pStyle w:val="ListParagraph"/>
        <w:numPr>
          <w:ilvl w:val="0"/>
          <w:numId w:val="30"/>
        </w:numPr>
        <w:spacing w:line="360" w:lineRule="auto"/>
        <w:rPr>
          <w:lang w:val="vi-VN" w:eastAsia="en-GB"/>
        </w:rPr>
      </w:pPr>
      <w:r w:rsidRPr="00547B40">
        <w:rPr>
          <w:lang w:val="vi-VN" w:eastAsia="en-GB"/>
        </w:rPr>
        <w:t>Kiểm tra và công bố</w:t>
      </w:r>
    </w:p>
    <w:p w14:paraId="444E0AAD" w14:textId="77777777" w:rsidR="00547B40" w:rsidRPr="00547B40" w:rsidRDefault="00547B40" w:rsidP="00547B40">
      <w:pPr>
        <w:spacing w:line="360" w:lineRule="auto"/>
        <w:rPr>
          <w:lang w:val="vi-VN" w:eastAsia="en-GB"/>
        </w:rPr>
      </w:pPr>
      <w:r w:rsidRPr="00547B40">
        <w:rPr>
          <w:lang w:val="vi-VN" w:eastAsia="en-GB"/>
        </w:rPr>
        <w:t>Trước khi công bố, hệ thống kiểm tra tính đầy đủ của thông tin, thời gian tổ chức, quyền của người tạo và điều kiện sử dụng địa điểm. Nếu hoạt động gắn với một sân trên Aura Court, sân phải khả dụng hoặc đã có booking hợp lệ trong khoảng thời gian tương ứng.</w:t>
      </w:r>
    </w:p>
    <w:p w14:paraId="6F852B62" w14:textId="77777777" w:rsidR="00547B40" w:rsidRPr="00547B40" w:rsidRDefault="00547B40" w:rsidP="00547B40">
      <w:pPr>
        <w:spacing w:line="360" w:lineRule="auto"/>
        <w:rPr>
          <w:lang w:val="vi-VN" w:eastAsia="en-GB"/>
        </w:rPr>
      </w:pPr>
      <w:r w:rsidRPr="00547B40">
        <w:rPr>
          <w:lang w:val="vi-VN" w:eastAsia="en-GB"/>
        </w:rPr>
        <w:t>Người tổ chức lựa chọn công khai hoạt động cho người dùng phù hợp hoặc giới hạn theo lời mời. Hoạt động chỉ được tiếp nhận đăng ký trong khoảng thời gian đã công bố và khi chưa đạt số lượng tối đa.</w:t>
      </w:r>
    </w:p>
    <w:p w14:paraId="00BF48F6" w14:textId="596162DD" w:rsidR="00547B40" w:rsidRPr="00547B40" w:rsidRDefault="00547B40">
      <w:pPr>
        <w:pStyle w:val="ListParagraph"/>
        <w:numPr>
          <w:ilvl w:val="0"/>
          <w:numId w:val="30"/>
        </w:numPr>
        <w:spacing w:line="360" w:lineRule="auto"/>
        <w:rPr>
          <w:lang w:val="vi-VN" w:eastAsia="en-GB"/>
        </w:rPr>
      </w:pPr>
      <w:r w:rsidRPr="00547B40">
        <w:rPr>
          <w:lang w:val="vi-VN" w:eastAsia="en-GB"/>
        </w:rPr>
        <w:t>Tìm kiếm, mời và đăng ký</w:t>
      </w:r>
    </w:p>
    <w:p w14:paraId="5C1CFCB4" w14:textId="77777777" w:rsidR="00547B40" w:rsidRPr="00547B40" w:rsidRDefault="00547B40" w:rsidP="00547B40">
      <w:pPr>
        <w:spacing w:line="360" w:lineRule="auto"/>
        <w:rPr>
          <w:lang w:val="vi-VN" w:eastAsia="en-GB"/>
        </w:rPr>
      </w:pPr>
      <w:r w:rsidRPr="00547B40">
        <w:rPr>
          <w:lang w:val="vi-VN" w:eastAsia="en-GB"/>
        </w:rPr>
        <w:t>Khách hàng có thể tìm kiếm theo môn thể thao, khu vực, thời gian, trình độ, địa điểm và trạng thái đăng ký. Với hoạt động công khai, Khách hàng gửi yêu cầu tham gia; với hoạt động riêng tư, Khách hàng phải có lời mời hoặc được người tổ chức chấp thuận.</w:t>
      </w:r>
    </w:p>
    <w:p w14:paraId="7037A4A4" w14:textId="68D37067" w:rsidR="00547B40" w:rsidRPr="00547B40" w:rsidRDefault="00547B40" w:rsidP="00547B40">
      <w:pPr>
        <w:spacing w:line="360" w:lineRule="auto"/>
        <w:rPr>
          <w:lang w:val="vi-VN" w:eastAsia="en-GB"/>
        </w:rPr>
      </w:pPr>
      <w:r w:rsidRPr="00547B40">
        <w:rPr>
          <w:lang w:val="vi-VN" w:eastAsia="en-GB"/>
        </w:rPr>
        <w:t>Hệ thống kiểm tra trạng thái mở đăng ký, số lượng còn lại, điều kiện tham gia và đăng ký trùng. Nếu có lệ phí, kết quả thanh toán được đối chiếu trước khi xác nhận đăng ký chính thức, trừ trường hợp chính sách cho phép thanh toán sau.</w:t>
      </w:r>
    </w:p>
    <w:p w14:paraId="21B415E0" w14:textId="3D2C555C" w:rsidR="00547B40" w:rsidRPr="00547B40" w:rsidRDefault="00547B40">
      <w:pPr>
        <w:pStyle w:val="ListParagraph"/>
        <w:numPr>
          <w:ilvl w:val="0"/>
          <w:numId w:val="30"/>
        </w:numPr>
        <w:spacing w:line="360" w:lineRule="auto"/>
        <w:rPr>
          <w:lang w:val="vi-VN" w:eastAsia="en-GB"/>
        </w:rPr>
      </w:pPr>
      <w:r w:rsidRPr="00547B40">
        <w:rPr>
          <w:lang w:val="vi-VN" w:eastAsia="en-GB"/>
        </w:rPr>
        <w:t>Chốt danh sách và chuẩn bị</w:t>
      </w:r>
    </w:p>
    <w:p w14:paraId="70219509" w14:textId="77777777" w:rsidR="00547B40" w:rsidRPr="00547B40" w:rsidRDefault="00547B40" w:rsidP="00547B40">
      <w:pPr>
        <w:spacing w:line="360" w:lineRule="auto"/>
        <w:rPr>
          <w:lang w:val="vi-VN" w:eastAsia="en-GB"/>
        </w:rPr>
      </w:pPr>
      <w:r w:rsidRPr="00547B40">
        <w:rPr>
          <w:lang w:val="vi-VN" w:eastAsia="en-GB"/>
        </w:rPr>
        <w:t>Khi hết hạn đăng ký hoặc đạt điều kiện tổ chức, người tổ chức chốt danh sách người tham gia. Với hoạt động thông thường, hệ thống xác lập danh sách tham gia chính thức và gửi thông tin thời gian, địa điểm hoặc yêu cầu chuẩn bị.</w:t>
      </w:r>
    </w:p>
    <w:p w14:paraId="0D412FDE" w14:textId="77777777" w:rsidR="00547B40" w:rsidRPr="00547B40" w:rsidRDefault="00547B40" w:rsidP="00547B40">
      <w:pPr>
        <w:spacing w:line="360" w:lineRule="auto"/>
        <w:rPr>
          <w:lang w:val="vi-VN" w:eastAsia="en-GB"/>
        </w:rPr>
      </w:pPr>
      <w:r w:rsidRPr="00547B40">
        <w:rPr>
          <w:lang w:val="vi-VN" w:eastAsia="en-GB"/>
        </w:rPr>
        <w:lastRenderedPageBreak/>
        <w:t>Với giải đấu, người tổ chức tạo lịch, bảng hoặc nhánh thi đấu theo thể thức đã công bố. Giải loại trực tiếp xác định cặp đấu và lượt miễn đấu nếu cần; giải vòng tròn lập lịch gặp giữa các vận động viên hoặc đội và quy tắc tính điểm xếp hạng.</w:t>
      </w:r>
    </w:p>
    <w:p w14:paraId="678C6FC0" w14:textId="764579DB" w:rsidR="00547B40" w:rsidRPr="00547B40" w:rsidRDefault="00547B40">
      <w:pPr>
        <w:pStyle w:val="ListParagraph"/>
        <w:numPr>
          <w:ilvl w:val="0"/>
          <w:numId w:val="30"/>
        </w:numPr>
        <w:spacing w:line="360" w:lineRule="auto"/>
        <w:rPr>
          <w:lang w:val="vi-VN" w:eastAsia="en-GB"/>
        </w:rPr>
      </w:pPr>
      <w:r w:rsidRPr="00547B40">
        <w:rPr>
          <w:lang w:val="vi-VN" w:eastAsia="en-GB"/>
        </w:rPr>
        <w:t>Điểm danh và xác nhận tham dự</w:t>
      </w:r>
    </w:p>
    <w:p w14:paraId="7656D6E4" w14:textId="77777777" w:rsidR="00547B40" w:rsidRPr="00547B40" w:rsidRDefault="00547B40" w:rsidP="00547B40">
      <w:pPr>
        <w:spacing w:line="360" w:lineRule="auto"/>
        <w:rPr>
          <w:lang w:val="vi-VN" w:eastAsia="en-GB"/>
        </w:rPr>
      </w:pPr>
      <w:r w:rsidRPr="00547B40">
        <w:rPr>
          <w:lang w:val="vi-VN" w:eastAsia="en-GB"/>
        </w:rPr>
        <w:t>Trước thời điểm bắt đầu, người có quyền đối chiếu danh sách và ghi nhận trạng thái có mặt, vắng mặt, đến muộn hoặc bỏ cuộc. Chỉ người đáp ứng điều kiện theo điều lệ mới được xác nhận tham dự chính thức.</w:t>
      </w:r>
    </w:p>
    <w:p w14:paraId="2A2F1B8E" w14:textId="77777777" w:rsidR="00547B40" w:rsidRPr="00547B40" w:rsidRDefault="00547B40" w:rsidP="00547B40">
      <w:pPr>
        <w:spacing w:line="360" w:lineRule="auto"/>
        <w:rPr>
          <w:lang w:val="vi-VN" w:eastAsia="en-GB"/>
        </w:rPr>
      </w:pPr>
      <w:r w:rsidRPr="00547B40">
        <w:rPr>
          <w:lang w:val="vi-VN" w:eastAsia="en-GB"/>
        </w:rPr>
        <w:t>Trường hợp vắng mặt hoặc bỏ cuộc được xử lý theo quy định của hoạt động hoặc giải đấu, đồng thời được lưu để phục vụ tra cứu và đánh giá mức độ uy tín.</w:t>
      </w:r>
    </w:p>
    <w:p w14:paraId="11E15C72" w14:textId="4F7D50B2" w:rsidR="00547B40" w:rsidRPr="00547B40" w:rsidRDefault="00547B40">
      <w:pPr>
        <w:pStyle w:val="ListParagraph"/>
        <w:numPr>
          <w:ilvl w:val="0"/>
          <w:numId w:val="30"/>
        </w:numPr>
        <w:spacing w:line="360" w:lineRule="auto"/>
        <w:rPr>
          <w:lang w:val="vi-VN" w:eastAsia="en-GB"/>
        </w:rPr>
      </w:pPr>
      <w:r w:rsidRPr="00547B40">
        <w:rPr>
          <w:lang w:val="vi-VN" w:eastAsia="en-GB"/>
        </w:rPr>
        <w:t>Tổ chức và ghi nhận kết quả</w:t>
      </w:r>
    </w:p>
    <w:p w14:paraId="71374D5B" w14:textId="77777777" w:rsidR="00547B40" w:rsidRPr="00547B40" w:rsidRDefault="00547B40" w:rsidP="00547B40">
      <w:pPr>
        <w:spacing w:line="360" w:lineRule="auto"/>
        <w:rPr>
          <w:lang w:val="vi-VN" w:eastAsia="en-GB"/>
        </w:rPr>
      </w:pPr>
      <w:r w:rsidRPr="00547B40">
        <w:rPr>
          <w:lang w:val="vi-VN" w:eastAsia="en-GB"/>
        </w:rPr>
        <w:t>Trong quá trình diễn ra hoạt động, người được phân quyền cập nhật kết quả, tỷ số, người thắng và trạng thái hoàn thành. Việc nhập hoặc sửa kết quả phải gắn với người thực hiện và thời điểm cập nhật.</w:t>
      </w:r>
    </w:p>
    <w:p w14:paraId="13BEC224" w14:textId="77777777" w:rsidR="00547B40" w:rsidRPr="00547B40" w:rsidRDefault="00547B40" w:rsidP="00547B40">
      <w:pPr>
        <w:spacing w:line="360" w:lineRule="auto"/>
        <w:rPr>
          <w:lang w:val="vi-VN" w:eastAsia="en-GB"/>
        </w:rPr>
      </w:pPr>
      <w:r w:rsidRPr="00547B40">
        <w:rPr>
          <w:lang w:val="vi-VN" w:eastAsia="en-GB"/>
        </w:rPr>
        <w:t>Đối với giải đấu, kết quả hợp lệ được sử dụng để cập nhật bảng xếp hạng hoặc xác định người đi tiếp. Kết quả đã làm phát sinh vòng đấu tiếp theo chỉ được điều chỉnh sau khi người có thẩm quyền kiểm tra ảnh hưởng liên quan.</w:t>
      </w:r>
    </w:p>
    <w:p w14:paraId="35985400" w14:textId="2D0BF7E1" w:rsidR="00547B40" w:rsidRPr="00547B40" w:rsidRDefault="00547B40">
      <w:pPr>
        <w:pStyle w:val="ListParagraph"/>
        <w:numPr>
          <w:ilvl w:val="0"/>
          <w:numId w:val="30"/>
        </w:numPr>
        <w:spacing w:line="360" w:lineRule="auto"/>
        <w:rPr>
          <w:lang w:val="vi-VN" w:eastAsia="en-GB"/>
        </w:rPr>
      </w:pPr>
      <w:r w:rsidRPr="00547B40">
        <w:rPr>
          <w:lang w:val="vi-VN" w:eastAsia="en-GB"/>
        </w:rPr>
        <w:t>Hoàn tất và công bố kết quả</w:t>
      </w:r>
    </w:p>
    <w:p w14:paraId="09B8004E" w14:textId="77777777" w:rsidR="00547B40" w:rsidRPr="00547B40" w:rsidRDefault="00547B40" w:rsidP="00547B40">
      <w:pPr>
        <w:spacing w:line="360" w:lineRule="auto"/>
        <w:rPr>
          <w:lang w:val="vi-VN" w:eastAsia="en-GB"/>
        </w:rPr>
      </w:pPr>
      <w:r w:rsidRPr="00547B40">
        <w:rPr>
          <w:lang w:val="vi-VN" w:eastAsia="en-GB"/>
        </w:rPr>
        <w:t>Người tổ chức kiểm tra các trận hoặc nội dung bắt buộc trước khi hoàn tất. Khi dữ liệu đầy đủ, hoạt động được chuyển sang trạng thái kết thúc; giải đấu công bố kết quả chung cuộc, thứ hạng và thành tích của người tham gia.</w:t>
      </w:r>
    </w:p>
    <w:p w14:paraId="0A0CC16E" w14:textId="77777777" w:rsidR="00547B40" w:rsidRPr="00547B40" w:rsidRDefault="00547B40" w:rsidP="00547B40">
      <w:pPr>
        <w:spacing w:line="360" w:lineRule="auto"/>
        <w:rPr>
          <w:lang w:val="vi-VN" w:eastAsia="en-GB"/>
        </w:rPr>
      </w:pPr>
      <w:r w:rsidRPr="00547B40">
        <w:rPr>
          <w:lang w:val="vi-VN" w:eastAsia="en-GB"/>
        </w:rPr>
        <w:t>Sau khi hoàn tất, thông tin cốt lõi được khóa để hạn chế thay đổi tùy tiện. Mọi điều chỉnh sau đó phải có lý do và được lưu vết.</w:t>
      </w:r>
    </w:p>
    <w:p w14:paraId="6CA8ABDF" w14:textId="3AE5AD14" w:rsidR="00547B40" w:rsidRPr="00547B40" w:rsidRDefault="00547B40">
      <w:pPr>
        <w:pStyle w:val="ListParagraph"/>
        <w:numPr>
          <w:ilvl w:val="0"/>
          <w:numId w:val="30"/>
        </w:numPr>
        <w:spacing w:line="360" w:lineRule="auto"/>
        <w:rPr>
          <w:lang w:val="vi-VN" w:eastAsia="en-GB"/>
        </w:rPr>
      </w:pPr>
      <w:r w:rsidRPr="00547B40">
        <w:rPr>
          <w:lang w:val="vi-VN" w:eastAsia="en-GB"/>
        </w:rPr>
        <w:t>Đánh giá và xử lý phát sinh</w:t>
      </w:r>
    </w:p>
    <w:p w14:paraId="473137CE" w14:textId="182DBAA6" w:rsidR="00547B40" w:rsidRPr="00547B40" w:rsidRDefault="00547B40" w:rsidP="00547B40">
      <w:pPr>
        <w:spacing w:line="360" w:lineRule="auto"/>
        <w:rPr>
          <w:lang w:val="vi-VN" w:eastAsia="en-GB"/>
        </w:rPr>
      </w:pPr>
      <w:r w:rsidRPr="00547B40">
        <w:rPr>
          <w:lang w:val="vi-VN" w:eastAsia="en-GB"/>
        </w:rPr>
        <w:t>Sau hoạt động, Khách hàng có thể đánh giá trải nghiệm và người tổ chức có thể ghi nhận tình trạng tham dự. Dữ liệu về việc tham gia, hủy muộn, vắng mặt hoặc vi phạm được sử dụng theo quy tắc uy tín của nền tảng.</w:t>
      </w:r>
    </w:p>
    <w:p w14:paraId="733141B9" w14:textId="4636A750" w:rsidR="00AA6893" w:rsidRPr="00547B40" w:rsidRDefault="00547B40" w:rsidP="00547B40">
      <w:pPr>
        <w:spacing w:line="360" w:lineRule="auto"/>
        <w:rPr>
          <w:lang w:val="vi-VN" w:eastAsia="en-GB"/>
        </w:rPr>
      </w:pPr>
      <w:r w:rsidRPr="00547B40">
        <w:rPr>
          <w:lang w:val="vi-VN" w:eastAsia="en-GB"/>
        </w:rPr>
        <w:t>Nếu phát sinh nội dung vi phạm, sai kết quả, chi phí không thống nhất hoặc hành vi không phù hợp, người dùng gửi báo cáo hoặc khiếu nại kèm bằng chứng. Vụ việc được chuyển sang nghiệp vụ tranh chấp và kiểm duyệt; kết quả hoạt động chỉ bị thay đổi khi có quyết định hợp lệ.</w:t>
      </w:r>
    </w:p>
    <w:p w14:paraId="64C831AC" w14:textId="7341F9D6" w:rsidR="00547B40" w:rsidRPr="00547B40" w:rsidRDefault="00AA6893">
      <w:pPr>
        <w:pStyle w:val="ListParagraph"/>
        <w:numPr>
          <w:ilvl w:val="3"/>
          <w:numId w:val="10"/>
        </w:numPr>
        <w:spacing w:line="360" w:lineRule="auto"/>
        <w:rPr>
          <w:b/>
          <w:bCs/>
          <w:lang w:val="vi-VN" w:eastAsia="en-GB"/>
        </w:rPr>
      </w:pPr>
      <w:r>
        <w:rPr>
          <w:b/>
          <w:bCs/>
          <w:lang w:val="vi-VN" w:eastAsia="en-GB"/>
        </w:rPr>
        <w:lastRenderedPageBreak/>
        <w:t>Luồng thay thế và ngoại lệ</w:t>
      </w:r>
    </w:p>
    <w:tbl>
      <w:tblPr>
        <w:tblStyle w:val="GridTable1Light"/>
        <w:tblW w:w="0" w:type="auto"/>
        <w:tblLook w:val="04A0" w:firstRow="1" w:lastRow="0" w:firstColumn="1" w:lastColumn="0" w:noHBand="0" w:noVBand="1"/>
      </w:tblPr>
      <w:tblGrid>
        <w:gridCol w:w="1271"/>
        <w:gridCol w:w="2268"/>
        <w:gridCol w:w="5522"/>
      </w:tblGrid>
      <w:tr w:rsidR="00547B40" w14:paraId="3F4588EA" w14:textId="77777777" w:rsidTr="00547B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6F26800E" w14:textId="77777777" w:rsidR="00547B40" w:rsidRDefault="00547B40" w:rsidP="00F520B6">
            <w:pPr>
              <w:spacing w:line="276" w:lineRule="auto"/>
              <w:jc w:val="center"/>
              <w:rPr>
                <w:b w:val="0"/>
                <w:bCs w:val="0"/>
                <w:lang w:val="vi-VN" w:eastAsia="en-GB"/>
              </w:rPr>
            </w:pPr>
            <w:r w:rsidRPr="00F06600">
              <w:t>Mã</w:t>
            </w:r>
          </w:p>
        </w:tc>
        <w:tc>
          <w:tcPr>
            <w:tcW w:w="2268" w:type="dxa"/>
            <w:vAlign w:val="center"/>
          </w:tcPr>
          <w:p w14:paraId="330B7A7E" w14:textId="77777777" w:rsidR="00547B40" w:rsidRDefault="00547B40" w:rsidP="00F520B6">
            <w:pPr>
              <w:spacing w:line="276" w:lineRule="auto"/>
              <w:jc w:val="left"/>
              <w:cnfStyle w:val="100000000000" w:firstRow="1" w:lastRow="0" w:firstColumn="0" w:lastColumn="0" w:oddVBand="0" w:evenVBand="0" w:oddHBand="0" w:evenHBand="0" w:firstRowFirstColumn="0" w:firstRowLastColumn="0" w:lastRowFirstColumn="0" w:lastRowLastColumn="0"/>
              <w:rPr>
                <w:b w:val="0"/>
                <w:bCs w:val="0"/>
                <w:lang w:val="vi-VN" w:eastAsia="en-GB"/>
              </w:rPr>
            </w:pPr>
            <w:r w:rsidRPr="00F06600">
              <w:t>Trường hợp</w:t>
            </w:r>
          </w:p>
        </w:tc>
        <w:tc>
          <w:tcPr>
            <w:tcW w:w="5522" w:type="dxa"/>
          </w:tcPr>
          <w:p w14:paraId="5A6712B5" w14:textId="77777777" w:rsidR="00547B40" w:rsidRDefault="00547B40" w:rsidP="00F520B6">
            <w:pPr>
              <w:spacing w:line="276" w:lineRule="auto"/>
              <w:cnfStyle w:val="100000000000" w:firstRow="1" w:lastRow="0" w:firstColumn="0" w:lastColumn="0" w:oddVBand="0" w:evenVBand="0" w:oddHBand="0" w:evenHBand="0" w:firstRowFirstColumn="0" w:firstRowLastColumn="0" w:lastRowFirstColumn="0" w:lastRowLastColumn="0"/>
              <w:rPr>
                <w:b w:val="0"/>
                <w:bCs w:val="0"/>
                <w:lang w:val="vi-VN" w:eastAsia="en-GB"/>
              </w:rPr>
            </w:pPr>
            <w:r w:rsidRPr="00F06600">
              <w:t>Cách xử lý nghiệp vụ</w:t>
            </w:r>
          </w:p>
        </w:tc>
      </w:tr>
      <w:tr w:rsidR="00547B40" w:rsidRPr="008347F8" w14:paraId="15A2A0FE" w14:textId="77777777" w:rsidTr="00547B40">
        <w:tc>
          <w:tcPr>
            <w:cnfStyle w:val="001000000000" w:firstRow="0" w:lastRow="0" w:firstColumn="1" w:lastColumn="0" w:oddVBand="0" w:evenVBand="0" w:oddHBand="0" w:evenHBand="0" w:firstRowFirstColumn="0" w:firstRowLastColumn="0" w:lastRowFirstColumn="0" w:lastRowLastColumn="0"/>
            <w:tcW w:w="1271" w:type="dxa"/>
            <w:vAlign w:val="center"/>
          </w:tcPr>
          <w:p w14:paraId="69A246B5" w14:textId="34CF9952" w:rsidR="00547B40" w:rsidRDefault="00547B40" w:rsidP="00547B40">
            <w:pPr>
              <w:spacing w:line="276" w:lineRule="auto"/>
              <w:jc w:val="center"/>
              <w:rPr>
                <w:b w:val="0"/>
                <w:bCs w:val="0"/>
                <w:lang w:val="vi-VN" w:eastAsia="en-GB"/>
              </w:rPr>
            </w:pPr>
            <w:r>
              <w:t>ALT-CMT-01</w:t>
            </w:r>
          </w:p>
        </w:tc>
        <w:tc>
          <w:tcPr>
            <w:tcW w:w="2268" w:type="dxa"/>
            <w:vAlign w:val="center"/>
          </w:tcPr>
          <w:p w14:paraId="117F7575" w14:textId="1B39BBDA" w:rsidR="00547B40" w:rsidRPr="008347F8" w:rsidRDefault="00547B40" w:rsidP="00547B40">
            <w:pPr>
              <w:jc w:val="left"/>
              <w:cnfStyle w:val="000000000000" w:firstRow="0" w:lastRow="0" w:firstColumn="0" w:lastColumn="0" w:oddVBand="0" w:evenVBand="0" w:oddHBand="0" w:evenHBand="0" w:firstRowFirstColumn="0" w:firstRowLastColumn="0" w:lastRowFirstColumn="0" w:lastRowLastColumn="0"/>
              <w:rPr>
                <w:color w:val="auto"/>
                <w:sz w:val="24"/>
              </w:rPr>
            </w:pPr>
            <w:r>
              <w:t>Hoạt động chỉ dành cho người được mời</w:t>
            </w:r>
          </w:p>
        </w:tc>
        <w:tc>
          <w:tcPr>
            <w:tcW w:w="5522" w:type="dxa"/>
            <w:vAlign w:val="center"/>
          </w:tcPr>
          <w:p w14:paraId="61C9CBF7" w14:textId="10E8649A" w:rsidR="00547B40" w:rsidRPr="008347F8" w:rsidRDefault="00547B40" w:rsidP="00547B40">
            <w:pPr>
              <w:cnfStyle w:val="000000000000" w:firstRow="0" w:lastRow="0" w:firstColumn="0" w:lastColumn="0" w:oddVBand="0" w:evenVBand="0" w:oddHBand="0" w:evenHBand="0" w:firstRowFirstColumn="0" w:firstRowLastColumn="0" w:lastRowFirstColumn="0" w:lastRowLastColumn="0"/>
              <w:rPr>
                <w:color w:val="auto"/>
                <w:sz w:val="24"/>
              </w:rPr>
            </w:pPr>
            <w:r>
              <w:t>Chỉ người có lời mời hợp lệ hoặc được người tổ chức chấp thuận mới được xem đầy đủ và đăng ký tham gia</w:t>
            </w:r>
          </w:p>
        </w:tc>
      </w:tr>
      <w:tr w:rsidR="00547B40" w:rsidRPr="008347F8" w14:paraId="496682BD" w14:textId="77777777" w:rsidTr="00547B40">
        <w:tc>
          <w:tcPr>
            <w:cnfStyle w:val="001000000000" w:firstRow="0" w:lastRow="0" w:firstColumn="1" w:lastColumn="0" w:oddVBand="0" w:evenVBand="0" w:oddHBand="0" w:evenHBand="0" w:firstRowFirstColumn="0" w:firstRowLastColumn="0" w:lastRowFirstColumn="0" w:lastRowLastColumn="0"/>
            <w:tcW w:w="1271" w:type="dxa"/>
            <w:vAlign w:val="center"/>
          </w:tcPr>
          <w:p w14:paraId="1B06F715" w14:textId="3E682995" w:rsidR="00547B40" w:rsidRDefault="00547B40" w:rsidP="00547B40">
            <w:pPr>
              <w:spacing w:line="276" w:lineRule="auto"/>
              <w:jc w:val="center"/>
              <w:rPr>
                <w:b w:val="0"/>
                <w:bCs w:val="0"/>
                <w:lang w:val="vi-VN" w:eastAsia="en-GB"/>
              </w:rPr>
            </w:pPr>
            <w:r>
              <w:t>ALT-CMT-02</w:t>
            </w:r>
          </w:p>
        </w:tc>
        <w:tc>
          <w:tcPr>
            <w:tcW w:w="2268" w:type="dxa"/>
            <w:vAlign w:val="center"/>
          </w:tcPr>
          <w:p w14:paraId="7541AD0E" w14:textId="3D101777" w:rsidR="00547B40" w:rsidRPr="008347F8" w:rsidRDefault="00547B40" w:rsidP="00547B40">
            <w:pPr>
              <w:jc w:val="left"/>
              <w:cnfStyle w:val="000000000000" w:firstRow="0" w:lastRow="0" w:firstColumn="0" w:lastColumn="0" w:oddVBand="0" w:evenVBand="0" w:oddHBand="0" w:evenHBand="0" w:firstRowFirstColumn="0" w:firstRowLastColumn="0" w:lastRowFirstColumn="0" w:lastRowLastColumn="0"/>
              <w:rPr>
                <w:color w:val="auto"/>
                <w:sz w:val="24"/>
              </w:rPr>
            </w:pPr>
            <w:r>
              <w:t>Người tham gia cần được duyệt</w:t>
            </w:r>
          </w:p>
        </w:tc>
        <w:tc>
          <w:tcPr>
            <w:tcW w:w="5522" w:type="dxa"/>
            <w:vAlign w:val="center"/>
          </w:tcPr>
          <w:p w14:paraId="7398D669" w14:textId="2D60FE02" w:rsidR="00547B40" w:rsidRPr="008347F8" w:rsidRDefault="00547B40" w:rsidP="00547B40">
            <w:pPr>
              <w:cnfStyle w:val="000000000000" w:firstRow="0" w:lastRow="0" w:firstColumn="0" w:lastColumn="0" w:oddVBand="0" w:evenVBand="0" w:oddHBand="0" w:evenHBand="0" w:firstRowFirstColumn="0" w:firstRowLastColumn="0" w:lastRowFirstColumn="0" w:lastRowLastColumn="0"/>
              <w:rPr>
                <w:color w:val="auto"/>
                <w:sz w:val="24"/>
              </w:rPr>
            </w:pPr>
            <w:r>
              <w:t>Yêu cầu được đưa vào trạng thái chờ; chỉ chiếm suất chính thức sau khi người tổ chức chấp thuận</w:t>
            </w:r>
          </w:p>
        </w:tc>
      </w:tr>
      <w:tr w:rsidR="00547B40" w:rsidRPr="008347F8" w14:paraId="018849A2" w14:textId="77777777" w:rsidTr="00547B40">
        <w:tc>
          <w:tcPr>
            <w:cnfStyle w:val="001000000000" w:firstRow="0" w:lastRow="0" w:firstColumn="1" w:lastColumn="0" w:oddVBand="0" w:evenVBand="0" w:oddHBand="0" w:evenHBand="0" w:firstRowFirstColumn="0" w:firstRowLastColumn="0" w:lastRowFirstColumn="0" w:lastRowLastColumn="0"/>
            <w:tcW w:w="1271" w:type="dxa"/>
            <w:vAlign w:val="center"/>
          </w:tcPr>
          <w:p w14:paraId="7CB26B97" w14:textId="7CFD5B07" w:rsidR="00547B40" w:rsidRDefault="00547B40" w:rsidP="00547B40">
            <w:pPr>
              <w:spacing w:line="276" w:lineRule="auto"/>
              <w:jc w:val="center"/>
              <w:rPr>
                <w:b w:val="0"/>
                <w:bCs w:val="0"/>
                <w:lang w:val="vi-VN" w:eastAsia="en-GB"/>
              </w:rPr>
            </w:pPr>
            <w:r>
              <w:t>ALT-CMT-03</w:t>
            </w:r>
          </w:p>
        </w:tc>
        <w:tc>
          <w:tcPr>
            <w:tcW w:w="2268" w:type="dxa"/>
            <w:vAlign w:val="center"/>
          </w:tcPr>
          <w:p w14:paraId="63D68560" w14:textId="1E9A269D" w:rsidR="00547B40" w:rsidRPr="008347F8" w:rsidRDefault="00547B40" w:rsidP="00547B40">
            <w:pPr>
              <w:jc w:val="left"/>
              <w:cnfStyle w:val="000000000000" w:firstRow="0" w:lastRow="0" w:firstColumn="0" w:lastColumn="0" w:oddVBand="0" w:evenVBand="0" w:oddHBand="0" w:evenHBand="0" w:firstRowFirstColumn="0" w:firstRowLastColumn="0" w:lastRowFirstColumn="0" w:lastRowLastColumn="0"/>
              <w:rPr>
                <w:color w:val="auto"/>
                <w:sz w:val="24"/>
              </w:rPr>
            </w:pPr>
            <w:r>
              <w:t>Hoạt động hoặc giải đấu có thu phí</w:t>
            </w:r>
          </w:p>
        </w:tc>
        <w:tc>
          <w:tcPr>
            <w:tcW w:w="5522" w:type="dxa"/>
            <w:vAlign w:val="center"/>
          </w:tcPr>
          <w:p w14:paraId="37C7A817" w14:textId="1AC80D4F" w:rsidR="00547B40" w:rsidRPr="008347F8" w:rsidRDefault="00547B40" w:rsidP="00547B40">
            <w:pPr>
              <w:cnfStyle w:val="000000000000" w:firstRow="0" w:lastRow="0" w:firstColumn="0" w:lastColumn="0" w:oddVBand="0" w:evenVBand="0" w:oddHBand="0" w:evenHBand="0" w:firstRowFirstColumn="0" w:firstRowLastColumn="0" w:lastRowFirstColumn="0" w:lastRowLastColumn="0"/>
              <w:rPr>
                <w:color w:val="auto"/>
                <w:sz w:val="24"/>
              </w:rPr>
            </w:pPr>
            <w:r>
              <w:t>Đăng ký được xác nhận theo chính sách thanh toán; trạng thái giao dịch được lấy từ nghiệp vụ thanh toán</w:t>
            </w:r>
          </w:p>
        </w:tc>
      </w:tr>
      <w:tr w:rsidR="00547B40" w:rsidRPr="008347F8" w14:paraId="64E256B3" w14:textId="77777777" w:rsidTr="00547B40">
        <w:tc>
          <w:tcPr>
            <w:cnfStyle w:val="001000000000" w:firstRow="0" w:lastRow="0" w:firstColumn="1" w:lastColumn="0" w:oddVBand="0" w:evenVBand="0" w:oddHBand="0" w:evenHBand="0" w:firstRowFirstColumn="0" w:firstRowLastColumn="0" w:lastRowFirstColumn="0" w:lastRowLastColumn="0"/>
            <w:tcW w:w="1271" w:type="dxa"/>
            <w:vAlign w:val="center"/>
          </w:tcPr>
          <w:p w14:paraId="647D8612" w14:textId="07B352FD" w:rsidR="00547B40" w:rsidRDefault="00547B40" w:rsidP="00547B40">
            <w:pPr>
              <w:spacing w:line="276" w:lineRule="auto"/>
              <w:jc w:val="center"/>
              <w:rPr>
                <w:b w:val="0"/>
                <w:bCs w:val="0"/>
                <w:lang w:val="vi-VN" w:eastAsia="en-GB"/>
              </w:rPr>
            </w:pPr>
            <w:r>
              <w:t>ALT-CMT-04</w:t>
            </w:r>
          </w:p>
        </w:tc>
        <w:tc>
          <w:tcPr>
            <w:tcW w:w="2268" w:type="dxa"/>
            <w:vAlign w:val="center"/>
          </w:tcPr>
          <w:p w14:paraId="3E8D3F8D" w14:textId="05836BBC" w:rsidR="00547B40" w:rsidRPr="008347F8" w:rsidRDefault="00547B40" w:rsidP="00547B40">
            <w:pPr>
              <w:jc w:val="left"/>
              <w:cnfStyle w:val="000000000000" w:firstRow="0" w:lastRow="0" w:firstColumn="0" w:lastColumn="0" w:oddVBand="0" w:evenVBand="0" w:oddHBand="0" w:evenHBand="0" w:firstRowFirstColumn="0" w:firstRowLastColumn="0" w:lastRowFirstColumn="0" w:lastRowLastColumn="0"/>
              <w:rPr>
                <w:color w:val="auto"/>
                <w:sz w:val="24"/>
              </w:rPr>
            </w:pPr>
            <w:r>
              <w:t>Giải đấu loại trực tiếp thiếu người</w:t>
            </w:r>
          </w:p>
        </w:tc>
        <w:tc>
          <w:tcPr>
            <w:tcW w:w="5522" w:type="dxa"/>
            <w:vAlign w:val="center"/>
          </w:tcPr>
          <w:p w14:paraId="4BCBCF73" w14:textId="1DC8CB23" w:rsidR="00547B40" w:rsidRPr="008347F8" w:rsidRDefault="00547B40" w:rsidP="00547B40">
            <w:pPr>
              <w:cnfStyle w:val="000000000000" w:firstRow="0" w:lastRow="0" w:firstColumn="0" w:lastColumn="0" w:oddVBand="0" w:evenVBand="0" w:oddHBand="0" w:evenHBand="0" w:firstRowFirstColumn="0" w:firstRowLastColumn="0" w:lastRowFirstColumn="0" w:lastRowLastColumn="0"/>
              <w:rPr>
                <w:color w:val="auto"/>
                <w:sz w:val="24"/>
              </w:rPr>
            </w:pPr>
            <w:r>
              <w:t>Người tổ chức áp dụng lượt miễn đấu hoặc điều chỉnh sơ đồ trước khi công bố nhánh chính thức</w:t>
            </w:r>
          </w:p>
        </w:tc>
      </w:tr>
      <w:tr w:rsidR="00547B40" w:rsidRPr="008347F8" w14:paraId="19275310" w14:textId="77777777" w:rsidTr="00547B40">
        <w:tc>
          <w:tcPr>
            <w:cnfStyle w:val="001000000000" w:firstRow="0" w:lastRow="0" w:firstColumn="1" w:lastColumn="0" w:oddVBand="0" w:evenVBand="0" w:oddHBand="0" w:evenHBand="0" w:firstRowFirstColumn="0" w:firstRowLastColumn="0" w:lastRowFirstColumn="0" w:lastRowLastColumn="0"/>
            <w:tcW w:w="1271" w:type="dxa"/>
            <w:vAlign w:val="center"/>
          </w:tcPr>
          <w:p w14:paraId="5A250EC1" w14:textId="3B25CE43" w:rsidR="00547B40" w:rsidRDefault="00547B40" w:rsidP="00547B40">
            <w:pPr>
              <w:spacing w:line="276" w:lineRule="auto"/>
              <w:jc w:val="center"/>
              <w:rPr>
                <w:b w:val="0"/>
                <w:bCs w:val="0"/>
                <w:lang w:val="vi-VN" w:eastAsia="en-GB"/>
              </w:rPr>
            </w:pPr>
            <w:r>
              <w:t>ALT-CMT-05</w:t>
            </w:r>
          </w:p>
        </w:tc>
        <w:tc>
          <w:tcPr>
            <w:tcW w:w="2268" w:type="dxa"/>
            <w:vAlign w:val="center"/>
          </w:tcPr>
          <w:p w14:paraId="5AB3FA5F" w14:textId="3466C44C" w:rsidR="00547B40" w:rsidRPr="008347F8" w:rsidRDefault="00547B40" w:rsidP="00547B40">
            <w:pPr>
              <w:jc w:val="left"/>
              <w:cnfStyle w:val="000000000000" w:firstRow="0" w:lastRow="0" w:firstColumn="0" w:lastColumn="0" w:oddVBand="0" w:evenVBand="0" w:oddHBand="0" w:evenHBand="0" w:firstRowFirstColumn="0" w:firstRowLastColumn="0" w:lastRowFirstColumn="0" w:lastRowLastColumn="0"/>
              <w:rPr>
                <w:color w:val="auto"/>
                <w:sz w:val="24"/>
              </w:rPr>
            </w:pPr>
            <w:r>
              <w:t>Giải đấu không đủ số lượng tối thiểu</w:t>
            </w:r>
          </w:p>
        </w:tc>
        <w:tc>
          <w:tcPr>
            <w:tcW w:w="5522" w:type="dxa"/>
            <w:vAlign w:val="center"/>
          </w:tcPr>
          <w:p w14:paraId="4598FCCE" w14:textId="658556EC" w:rsidR="00547B40" w:rsidRPr="008347F8" w:rsidRDefault="00547B40" w:rsidP="00547B40">
            <w:pPr>
              <w:cnfStyle w:val="000000000000" w:firstRow="0" w:lastRow="0" w:firstColumn="0" w:lastColumn="0" w:oddVBand="0" w:evenVBand="0" w:oddHBand="0" w:evenHBand="0" w:firstRowFirstColumn="0" w:firstRowLastColumn="0" w:lastRowFirstColumn="0" w:lastRowLastColumn="0"/>
              <w:rPr>
                <w:color w:val="auto"/>
                <w:sz w:val="24"/>
              </w:rPr>
            </w:pPr>
            <w:r>
              <w:t>Người tổ chức gia hạn đăng ký, đổi thể thức, dời lịch hoặc hủy theo chính sách đã công bố</w:t>
            </w:r>
          </w:p>
        </w:tc>
      </w:tr>
      <w:tr w:rsidR="00547B40" w:rsidRPr="008347F8" w14:paraId="12C681C9" w14:textId="77777777" w:rsidTr="00547B40">
        <w:tc>
          <w:tcPr>
            <w:cnfStyle w:val="001000000000" w:firstRow="0" w:lastRow="0" w:firstColumn="1" w:lastColumn="0" w:oddVBand="0" w:evenVBand="0" w:oddHBand="0" w:evenHBand="0" w:firstRowFirstColumn="0" w:firstRowLastColumn="0" w:lastRowFirstColumn="0" w:lastRowLastColumn="0"/>
            <w:tcW w:w="1271" w:type="dxa"/>
            <w:vAlign w:val="center"/>
          </w:tcPr>
          <w:p w14:paraId="14AA59B1" w14:textId="4764883B" w:rsidR="00547B40" w:rsidRDefault="00547B40" w:rsidP="00547B40">
            <w:pPr>
              <w:spacing w:line="276" w:lineRule="auto"/>
              <w:jc w:val="center"/>
              <w:rPr>
                <w:b w:val="0"/>
                <w:bCs w:val="0"/>
                <w:lang w:val="vi-VN" w:eastAsia="en-GB"/>
              </w:rPr>
            </w:pPr>
            <w:r>
              <w:t>ALT-CMT-06</w:t>
            </w:r>
          </w:p>
        </w:tc>
        <w:tc>
          <w:tcPr>
            <w:tcW w:w="2268" w:type="dxa"/>
            <w:vAlign w:val="center"/>
          </w:tcPr>
          <w:p w14:paraId="663F9CB6" w14:textId="76CB19DE" w:rsidR="00547B40" w:rsidRPr="008347F8" w:rsidRDefault="00547B40" w:rsidP="00547B40">
            <w:pPr>
              <w:jc w:val="left"/>
              <w:cnfStyle w:val="000000000000" w:firstRow="0" w:lastRow="0" w:firstColumn="0" w:lastColumn="0" w:oddVBand="0" w:evenVBand="0" w:oddHBand="0" w:evenHBand="0" w:firstRowFirstColumn="0" w:firstRowLastColumn="0" w:lastRowFirstColumn="0" w:lastRowLastColumn="0"/>
              <w:rPr>
                <w:color w:val="auto"/>
                <w:sz w:val="24"/>
              </w:rPr>
            </w:pPr>
            <w:r>
              <w:t>Hoạt động đạt số lượng tối đa</w:t>
            </w:r>
          </w:p>
        </w:tc>
        <w:tc>
          <w:tcPr>
            <w:tcW w:w="5522" w:type="dxa"/>
            <w:vAlign w:val="center"/>
          </w:tcPr>
          <w:p w14:paraId="316BE1E9" w14:textId="68AC6311" w:rsidR="00547B40" w:rsidRPr="008347F8" w:rsidRDefault="00547B40" w:rsidP="00547B40">
            <w:pPr>
              <w:cnfStyle w:val="000000000000" w:firstRow="0" w:lastRow="0" w:firstColumn="0" w:lastColumn="0" w:oddVBand="0" w:evenVBand="0" w:oddHBand="0" w:evenHBand="0" w:firstRowFirstColumn="0" w:firstRowLastColumn="0" w:lastRowFirstColumn="0" w:lastRowLastColumn="0"/>
              <w:rPr>
                <w:color w:val="auto"/>
                <w:sz w:val="24"/>
              </w:rPr>
            </w:pPr>
            <w:r>
              <w:t>Ngừng tiếp nhận đăng ký chính thức; có thể đưa yêu cầu mới vào danh sách chờ nếu chức năng này được áp dụng</w:t>
            </w:r>
          </w:p>
        </w:tc>
      </w:tr>
      <w:tr w:rsidR="00547B40" w:rsidRPr="008347F8" w14:paraId="7A804668" w14:textId="77777777" w:rsidTr="00547B40">
        <w:tc>
          <w:tcPr>
            <w:cnfStyle w:val="001000000000" w:firstRow="0" w:lastRow="0" w:firstColumn="1" w:lastColumn="0" w:oddVBand="0" w:evenVBand="0" w:oddHBand="0" w:evenHBand="0" w:firstRowFirstColumn="0" w:firstRowLastColumn="0" w:lastRowFirstColumn="0" w:lastRowLastColumn="0"/>
            <w:tcW w:w="1271" w:type="dxa"/>
            <w:vAlign w:val="center"/>
          </w:tcPr>
          <w:p w14:paraId="646DC333" w14:textId="3861621C" w:rsidR="00547B40" w:rsidRDefault="00547B40" w:rsidP="00547B40">
            <w:pPr>
              <w:spacing w:line="276" w:lineRule="auto"/>
              <w:jc w:val="center"/>
              <w:rPr>
                <w:b w:val="0"/>
                <w:bCs w:val="0"/>
                <w:lang w:val="vi-VN" w:eastAsia="en-GB"/>
              </w:rPr>
            </w:pPr>
            <w:r>
              <w:t>EXC-CMT-01</w:t>
            </w:r>
          </w:p>
        </w:tc>
        <w:tc>
          <w:tcPr>
            <w:tcW w:w="2268" w:type="dxa"/>
            <w:vAlign w:val="center"/>
          </w:tcPr>
          <w:p w14:paraId="61E66ACB" w14:textId="0AFDAB56" w:rsidR="00547B40" w:rsidRPr="008347F8" w:rsidRDefault="00547B40" w:rsidP="00547B40">
            <w:pPr>
              <w:jc w:val="left"/>
              <w:cnfStyle w:val="000000000000" w:firstRow="0" w:lastRow="0" w:firstColumn="0" w:lastColumn="0" w:oddVBand="0" w:evenVBand="0" w:oddHBand="0" w:evenHBand="0" w:firstRowFirstColumn="0" w:firstRowLastColumn="0" w:lastRowFirstColumn="0" w:lastRowLastColumn="0"/>
              <w:rPr>
                <w:color w:val="auto"/>
                <w:sz w:val="24"/>
              </w:rPr>
            </w:pPr>
            <w:r>
              <w:t>Sân không khả dụng hoặc trùng lịch</w:t>
            </w:r>
          </w:p>
        </w:tc>
        <w:tc>
          <w:tcPr>
            <w:tcW w:w="5522" w:type="dxa"/>
            <w:vAlign w:val="center"/>
          </w:tcPr>
          <w:p w14:paraId="5F9BE3D5" w14:textId="40A2A994" w:rsidR="00547B40" w:rsidRPr="008347F8" w:rsidRDefault="00547B40" w:rsidP="00547B40">
            <w:pPr>
              <w:cnfStyle w:val="000000000000" w:firstRow="0" w:lastRow="0" w:firstColumn="0" w:lastColumn="0" w:oddVBand="0" w:evenVBand="0" w:oddHBand="0" w:evenHBand="0" w:firstRowFirstColumn="0" w:firstRowLastColumn="0" w:lastRowFirstColumn="0" w:lastRowLastColumn="0"/>
              <w:rPr>
                <w:color w:val="auto"/>
                <w:sz w:val="24"/>
              </w:rPr>
            </w:pPr>
            <w:r>
              <w:t>Không công bố hoạt động tại thời gian đó; người tổ chức phải chọn sân hoặc thời gian khác</w:t>
            </w:r>
          </w:p>
        </w:tc>
      </w:tr>
      <w:tr w:rsidR="00547B40" w:rsidRPr="008347F8" w14:paraId="003F3E63" w14:textId="77777777" w:rsidTr="00547B40">
        <w:tc>
          <w:tcPr>
            <w:cnfStyle w:val="001000000000" w:firstRow="0" w:lastRow="0" w:firstColumn="1" w:lastColumn="0" w:oddVBand="0" w:evenVBand="0" w:oddHBand="0" w:evenHBand="0" w:firstRowFirstColumn="0" w:firstRowLastColumn="0" w:lastRowFirstColumn="0" w:lastRowLastColumn="0"/>
            <w:tcW w:w="1271" w:type="dxa"/>
            <w:vAlign w:val="center"/>
          </w:tcPr>
          <w:p w14:paraId="2619F06E" w14:textId="3B507A78" w:rsidR="00547B40" w:rsidRDefault="00547B40" w:rsidP="00547B40">
            <w:pPr>
              <w:spacing w:line="276" w:lineRule="auto"/>
              <w:jc w:val="center"/>
              <w:rPr>
                <w:b w:val="0"/>
                <w:bCs w:val="0"/>
                <w:lang w:val="vi-VN" w:eastAsia="en-GB"/>
              </w:rPr>
            </w:pPr>
            <w:r>
              <w:t>EXC-CMT-02</w:t>
            </w:r>
          </w:p>
        </w:tc>
        <w:tc>
          <w:tcPr>
            <w:tcW w:w="2268" w:type="dxa"/>
            <w:vAlign w:val="center"/>
          </w:tcPr>
          <w:p w14:paraId="4C296E1F" w14:textId="1977100F" w:rsidR="00547B40" w:rsidRPr="008347F8" w:rsidRDefault="00547B40" w:rsidP="00547B40">
            <w:pPr>
              <w:jc w:val="left"/>
              <w:cnfStyle w:val="000000000000" w:firstRow="0" w:lastRow="0" w:firstColumn="0" w:lastColumn="0" w:oddVBand="0" w:evenVBand="0" w:oddHBand="0" w:evenHBand="0" w:firstRowFirstColumn="0" w:firstRowLastColumn="0" w:lastRowFirstColumn="0" w:lastRowLastColumn="0"/>
              <w:rPr>
                <w:color w:val="auto"/>
                <w:sz w:val="24"/>
              </w:rPr>
            </w:pPr>
            <w:r>
              <w:t>Người chơi đăng ký trùng</w:t>
            </w:r>
          </w:p>
        </w:tc>
        <w:tc>
          <w:tcPr>
            <w:tcW w:w="5522" w:type="dxa"/>
            <w:vAlign w:val="center"/>
          </w:tcPr>
          <w:p w14:paraId="6C728402" w14:textId="07AFC759" w:rsidR="00547B40" w:rsidRPr="008347F8" w:rsidRDefault="00547B40" w:rsidP="00547B40">
            <w:pPr>
              <w:cnfStyle w:val="000000000000" w:firstRow="0" w:lastRow="0" w:firstColumn="0" w:lastColumn="0" w:oddVBand="0" w:evenVBand="0" w:oddHBand="0" w:evenHBand="0" w:firstRowFirstColumn="0" w:firstRowLastColumn="0" w:lastRowFirstColumn="0" w:lastRowLastColumn="0"/>
              <w:rPr>
                <w:color w:val="auto"/>
                <w:sz w:val="24"/>
              </w:rPr>
            </w:pPr>
            <w:r>
              <w:t>Giữ đăng ký hiện có và không tạo thêm suất tham gia</w:t>
            </w:r>
          </w:p>
        </w:tc>
      </w:tr>
      <w:tr w:rsidR="00547B40" w:rsidRPr="008347F8" w14:paraId="4FEEF7E1" w14:textId="77777777" w:rsidTr="00547B40">
        <w:tc>
          <w:tcPr>
            <w:cnfStyle w:val="001000000000" w:firstRow="0" w:lastRow="0" w:firstColumn="1" w:lastColumn="0" w:oddVBand="0" w:evenVBand="0" w:oddHBand="0" w:evenHBand="0" w:firstRowFirstColumn="0" w:firstRowLastColumn="0" w:lastRowFirstColumn="0" w:lastRowLastColumn="0"/>
            <w:tcW w:w="1271" w:type="dxa"/>
            <w:vAlign w:val="center"/>
          </w:tcPr>
          <w:p w14:paraId="1549009C" w14:textId="7D7F6823" w:rsidR="00547B40" w:rsidRDefault="00547B40" w:rsidP="00547B40">
            <w:pPr>
              <w:spacing w:line="276" w:lineRule="auto"/>
              <w:jc w:val="center"/>
              <w:rPr>
                <w:b w:val="0"/>
                <w:bCs w:val="0"/>
                <w:lang w:val="vi-VN" w:eastAsia="en-GB"/>
              </w:rPr>
            </w:pPr>
            <w:r>
              <w:t>EXC-CMT-03</w:t>
            </w:r>
          </w:p>
        </w:tc>
        <w:tc>
          <w:tcPr>
            <w:tcW w:w="2268" w:type="dxa"/>
            <w:vAlign w:val="center"/>
          </w:tcPr>
          <w:p w14:paraId="2CA90D55" w14:textId="1BCAF982" w:rsidR="00547B40" w:rsidRPr="008347F8" w:rsidRDefault="00547B40" w:rsidP="00547B40">
            <w:pPr>
              <w:jc w:val="left"/>
              <w:cnfStyle w:val="000000000000" w:firstRow="0" w:lastRow="0" w:firstColumn="0" w:lastColumn="0" w:oddVBand="0" w:evenVBand="0" w:oddHBand="0" w:evenHBand="0" w:firstRowFirstColumn="0" w:firstRowLastColumn="0" w:lastRowFirstColumn="0" w:lastRowLastColumn="0"/>
              <w:rPr>
                <w:color w:val="auto"/>
                <w:sz w:val="24"/>
              </w:rPr>
            </w:pPr>
            <w:r>
              <w:t>Người chơi không hoàn tất lệ phí đúng hạn</w:t>
            </w:r>
          </w:p>
        </w:tc>
        <w:tc>
          <w:tcPr>
            <w:tcW w:w="5522" w:type="dxa"/>
            <w:vAlign w:val="center"/>
          </w:tcPr>
          <w:p w14:paraId="6C71419C" w14:textId="54D2AE31" w:rsidR="00547B40" w:rsidRPr="008347F8" w:rsidRDefault="00547B40" w:rsidP="00547B40">
            <w:pPr>
              <w:cnfStyle w:val="000000000000" w:firstRow="0" w:lastRow="0" w:firstColumn="0" w:lastColumn="0" w:oddVBand="0" w:evenVBand="0" w:oddHBand="0" w:evenHBand="0" w:firstRowFirstColumn="0" w:firstRowLastColumn="0" w:lastRowFirstColumn="0" w:lastRowLastColumn="0"/>
              <w:rPr>
                <w:color w:val="auto"/>
                <w:sz w:val="24"/>
              </w:rPr>
            </w:pPr>
            <w:r>
              <w:t>Không xác nhận đăng ký chính thức hoặc hủy suất theo chính sách của hoạt động</w:t>
            </w:r>
          </w:p>
        </w:tc>
      </w:tr>
      <w:tr w:rsidR="00547B40" w:rsidRPr="008347F8" w14:paraId="279FB542" w14:textId="77777777" w:rsidTr="00547B40">
        <w:tc>
          <w:tcPr>
            <w:cnfStyle w:val="001000000000" w:firstRow="0" w:lastRow="0" w:firstColumn="1" w:lastColumn="0" w:oddVBand="0" w:evenVBand="0" w:oddHBand="0" w:evenHBand="0" w:firstRowFirstColumn="0" w:firstRowLastColumn="0" w:lastRowFirstColumn="0" w:lastRowLastColumn="0"/>
            <w:tcW w:w="1271" w:type="dxa"/>
            <w:vAlign w:val="center"/>
          </w:tcPr>
          <w:p w14:paraId="1DA85678" w14:textId="31716FF5" w:rsidR="00547B40" w:rsidRDefault="00547B40" w:rsidP="00547B40">
            <w:pPr>
              <w:spacing w:line="276" w:lineRule="auto"/>
              <w:jc w:val="center"/>
              <w:rPr>
                <w:b w:val="0"/>
                <w:bCs w:val="0"/>
                <w:lang w:val="vi-VN" w:eastAsia="en-GB"/>
              </w:rPr>
            </w:pPr>
            <w:r>
              <w:t>EXC-CMT-04</w:t>
            </w:r>
          </w:p>
        </w:tc>
        <w:tc>
          <w:tcPr>
            <w:tcW w:w="2268" w:type="dxa"/>
            <w:vAlign w:val="center"/>
          </w:tcPr>
          <w:p w14:paraId="5E0A0A5D" w14:textId="67E0E1E5" w:rsidR="00547B40" w:rsidRPr="008347F8" w:rsidRDefault="00547B40" w:rsidP="00547B40">
            <w:pPr>
              <w:jc w:val="left"/>
              <w:cnfStyle w:val="000000000000" w:firstRow="0" w:lastRow="0" w:firstColumn="0" w:lastColumn="0" w:oddVBand="0" w:evenVBand="0" w:oddHBand="0" w:evenHBand="0" w:firstRowFirstColumn="0" w:firstRowLastColumn="0" w:lastRowFirstColumn="0" w:lastRowLastColumn="0"/>
              <w:rPr>
                <w:color w:val="auto"/>
                <w:sz w:val="24"/>
              </w:rPr>
            </w:pPr>
            <w:r>
              <w:t>Người tham gia vắng mặt hoặc bỏ cuộc</w:t>
            </w:r>
          </w:p>
        </w:tc>
        <w:tc>
          <w:tcPr>
            <w:tcW w:w="5522" w:type="dxa"/>
            <w:vAlign w:val="center"/>
          </w:tcPr>
          <w:p w14:paraId="423C8AA5" w14:textId="3946EA81" w:rsidR="00547B40" w:rsidRPr="008347F8" w:rsidRDefault="00547B40" w:rsidP="00547B40">
            <w:pPr>
              <w:cnfStyle w:val="000000000000" w:firstRow="0" w:lastRow="0" w:firstColumn="0" w:lastColumn="0" w:oddVBand="0" w:evenVBand="0" w:oddHBand="0" w:evenHBand="0" w:firstRowFirstColumn="0" w:firstRowLastColumn="0" w:lastRowFirstColumn="0" w:lastRowLastColumn="0"/>
              <w:rPr>
                <w:color w:val="auto"/>
                <w:sz w:val="24"/>
              </w:rPr>
            </w:pPr>
            <w:r>
              <w:t>Ghi nhận trạng thái và xử lý kết quả, suất thi đấu hoặc uy tín theo điều lệ đã công bố</w:t>
            </w:r>
          </w:p>
        </w:tc>
      </w:tr>
      <w:tr w:rsidR="00547B40" w:rsidRPr="008347F8" w14:paraId="6A754B65" w14:textId="77777777" w:rsidTr="00547B40">
        <w:tc>
          <w:tcPr>
            <w:cnfStyle w:val="001000000000" w:firstRow="0" w:lastRow="0" w:firstColumn="1" w:lastColumn="0" w:oddVBand="0" w:evenVBand="0" w:oddHBand="0" w:evenHBand="0" w:firstRowFirstColumn="0" w:firstRowLastColumn="0" w:lastRowFirstColumn="0" w:lastRowLastColumn="0"/>
            <w:tcW w:w="1271" w:type="dxa"/>
            <w:vAlign w:val="center"/>
          </w:tcPr>
          <w:p w14:paraId="34F96C3C" w14:textId="709F284F" w:rsidR="00547B40" w:rsidRDefault="00547B40" w:rsidP="00547B40">
            <w:pPr>
              <w:spacing w:line="276" w:lineRule="auto"/>
              <w:jc w:val="center"/>
              <w:rPr>
                <w:b w:val="0"/>
                <w:bCs w:val="0"/>
                <w:lang w:val="vi-VN" w:eastAsia="en-GB"/>
              </w:rPr>
            </w:pPr>
            <w:r>
              <w:t>EXC-CMT-05</w:t>
            </w:r>
          </w:p>
        </w:tc>
        <w:tc>
          <w:tcPr>
            <w:tcW w:w="2268" w:type="dxa"/>
            <w:vAlign w:val="center"/>
          </w:tcPr>
          <w:p w14:paraId="5FBA09AB" w14:textId="24DA498D" w:rsidR="00547B40" w:rsidRPr="008347F8" w:rsidRDefault="00547B40" w:rsidP="00547B40">
            <w:pPr>
              <w:jc w:val="left"/>
              <w:cnfStyle w:val="000000000000" w:firstRow="0" w:lastRow="0" w:firstColumn="0" w:lastColumn="0" w:oddVBand="0" w:evenVBand="0" w:oddHBand="0" w:evenHBand="0" w:firstRowFirstColumn="0" w:firstRowLastColumn="0" w:lastRowFirstColumn="0" w:lastRowLastColumn="0"/>
              <w:rPr>
                <w:color w:val="auto"/>
                <w:sz w:val="24"/>
              </w:rPr>
            </w:pPr>
            <w:r>
              <w:t>Kết quả được nhập sai</w:t>
            </w:r>
          </w:p>
        </w:tc>
        <w:tc>
          <w:tcPr>
            <w:tcW w:w="5522" w:type="dxa"/>
            <w:vAlign w:val="center"/>
          </w:tcPr>
          <w:p w14:paraId="7F11D715" w14:textId="65445A98" w:rsidR="00547B40" w:rsidRPr="008347F8" w:rsidRDefault="00547B40" w:rsidP="00547B40">
            <w:pPr>
              <w:cnfStyle w:val="000000000000" w:firstRow="0" w:lastRow="0" w:firstColumn="0" w:lastColumn="0" w:oddVBand="0" w:evenVBand="0" w:oddHBand="0" w:evenHBand="0" w:firstRowFirstColumn="0" w:firstRowLastColumn="0" w:lastRowFirstColumn="0" w:lastRowLastColumn="0"/>
              <w:rPr>
                <w:color w:val="auto"/>
                <w:sz w:val="24"/>
              </w:rPr>
            </w:pPr>
            <w:r>
              <w:t>Người có thẩm quyền kiểm tra, điều chỉnh kèm lý do và cập nhật các vòng hoặc bảng xếp hạng bị ảnh hưởng</w:t>
            </w:r>
          </w:p>
        </w:tc>
      </w:tr>
      <w:tr w:rsidR="00547B40" w:rsidRPr="008347F8" w14:paraId="5ADA8E9F" w14:textId="77777777" w:rsidTr="00547B40">
        <w:tc>
          <w:tcPr>
            <w:cnfStyle w:val="001000000000" w:firstRow="0" w:lastRow="0" w:firstColumn="1" w:lastColumn="0" w:oddVBand="0" w:evenVBand="0" w:oddHBand="0" w:evenHBand="0" w:firstRowFirstColumn="0" w:firstRowLastColumn="0" w:lastRowFirstColumn="0" w:lastRowLastColumn="0"/>
            <w:tcW w:w="1271" w:type="dxa"/>
            <w:vAlign w:val="center"/>
          </w:tcPr>
          <w:p w14:paraId="30DA4AD1" w14:textId="0A547827" w:rsidR="00547B40" w:rsidRDefault="00547B40" w:rsidP="00547B40">
            <w:pPr>
              <w:spacing w:line="276" w:lineRule="auto"/>
              <w:jc w:val="center"/>
              <w:rPr>
                <w:b w:val="0"/>
                <w:bCs w:val="0"/>
                <w:lang w:val="vi-VN" w:eastAsia="en-GB"/>
              </w:rPr>
            </w:pPr>
            <w:r>
              <w:t>EXC-CMT-06</w:t>
            </w:r>
          </w:p>
        </w:tc>
        <w:tc>
          <w:tcPr>
            <w:tcW w:w="2268" w:type="dxa"/>
            <w:vAlign w:val="center"/>
          </w:tcPr>
          <w:p w14:paraId="417507B2" w14:textId="6592181A" w:rsidR="00547B40" w:rsidRPr="008347F8" w:rsidRDefault="00547B40" w:rsidP="00547B40">
            <w:pPr>
              <w:jc w:val="left"/>
              <w:cnfStyle w:val="000000000000" w:firstRow="0" w:lastRow="0" w:firstColumn="0" w:lastColumn="0" w:oddVBand="0" w:evenVBand="0" w:oddHBand="0" w:evenHBand="0" w:firstRowFirstColumn="0" w:firstRowLastColumn="0" w:lastRowFirstColumn="0" w:lastRowLastColumn="0"/>
              <w:rPr>
                <w:color w:val="auto"/>
                <w:sz w:val="24"/>
              </w:rPr>
            </w:pPr>
            <w:r>
              <w:t>Có nhiều người đồng thời cập nhật kết quả</w:t>
            </w:r>
          </w:p>
        </w:tc>
        <w:tc>
          <w:tcPr>
            <w:tcW w:w="5522" w:type="dxa"/>
            <w:vAlign w:val="center"/>
          </w:tcPr>
          <w:p w14:paraId="41B5145A" w14:textId="30B39688" w:rsidR="00547B40" w:rsidRPr="008347F8" w:rsidRDefault="00547B40" w:rsidP="00547B40">
            <w:pPr>
              <w:cnfStyle w:val="000000000000" w:firstRow="0" w:lastRow="0" w:firstColumn="0" w:lastColumn="0" w:oddVBand="0" w:evenVBand="0" w:oddHBand="0" w:evenHBand="0" w:firstRowFirstColumn="0" w:firstRowLastColumn="0" w:lastRowFirstColumn="0" w:lastRowLastColumn="0"/>
              <w:rPr>
                <w:color w:val="auto"/>
                <w:sz w:val="24"/>
              </w:rPr>
            </w:pPr>
            <w:r>
              <w:t>Không tự động ghi đè; yêu cầu đối chiếu bản ghi hiện tại trước khi xác nhận thay đổi</w:t>
            </w:r>
          </w:p>
        </w:tc>
      </w:tr>
      <w:tr w:rsidR="00547B40" w:rsidRPr="008347F8" w14:paraId="10B3D3E1" w14:textId="77777777" w:rsidTr="00547B40">
        <w:tc>
          <w:tcPr>
            <w:cnfStyle w:val="001000000000" w:firstRow="0" w:lastRow="0" w:firstColumn="1" w:lastColumn="0" w:oddVBand="0" w:evenVBand="0" w:oddHBand="0" w:evenHBand="0" w:firstRowFirstColumn="0" w:firstRowLastColumn="0" w:lastRowFirstColumn="0" w:lastRowLastColumn="0"/>
            <w:tcW w:w="1271" w:type="dxa"/>
            <w:vAlign w:val="center"/>
          </w:tcPr>
          <w:p w14:paraId="0D9E4002" w14:textId="74A2A742" w:rsidR="00547B40" w:rsidRDefault="00547B40" w:rsidP="00547B40">
            <w:pPr>
              <w:spacing w:line="276" w:lineRule="auto"/>
              <w:jc w:val="center"/>
              <w:rPr>
                <w:b w:val="0"/>
                <w:bCs w:val="0"/>
                <w:lang w:val="vi-VN" w:eastAsia="en-GB"/>
              </w:rPr>
            </w:pPr>
            <w:r>
              <w:t>EXC-CMT-07</w:t>
            </w:r>
          </w:p>
        </w:tc>
        <w:tc>
          <w:tcPr>
            <w:tcW w:w="2268" w:type="dxa"/>
            <w:vAlign w:val="center"/>
          </w:tcPr>
          <w:p w14:paraId="0B0A42D4" w14:textId="1EF79699" w:rsidR="00547B40" w:rsidRPr="008347F8" w:rsidRDefault="00547B40" w:rsidP="00547B40">
            <w:pPr>
              <w:jc w:val="left"/>
              <w:cnfStyle w:val="000000000000" w:firstRow="0" w:lastRow="0" w:firstColumn="0" w:lastColumn="0" w:oddVBand="0" w:evenVBand="0" w:oddHBand="0" w:evenHBand="0" w:firstRowFirstColumn="0" w:firstRowLastColumn="0" w:lastRowFirstColumn="0" w:lastRowLastColumn="0"/>
              <w:rPr>
                <w:color w:val="auto"/>
                <w:sz w:val="24"/>
              </w:rPr>
            </w:pPr>
            <w:r>
              <w:t>Nội dung hoặc hành vi bị báo cáo</w:t>
            </w:r>
          </w:p>
        </w:tc>
        <w:tc>
          <w:tcPr>
            <w:tcW w:w="5522" w:type="dxa"/>
            <w:vAlign w:val="center"/>
          </w:tcPr>
          <w:p w14:paraId="23B2780A" w14:textId="1B593CBB" w:rsidR="00547B40" w:rsidRPr="008347F8" w:rsidRDefault="00547B40" w:rsidP="00547B40">
            <w:pPr>
              <w:cnfStyle w:val="000000000000" w:firstRow="0" w:lastRow="0" w:firstColumn="0" w:lastColumn="0" w:oddVBand="0" w:evenVBand="0" w:oddHBand="0" w:evenHBand="0" w:firstRowFirstColumn="0" w:firstRowLastColumn="0" w:lastRowFirstColumn="0" w:lastRowLastColumn="0"/>
              <w:rPr>
                <w:color w:val="auto"/>
                <w:sz w:val="24"/>
              </w:rPr>
            </w:pPr>
            <w:r>
              <w:t>Lưu báo cáo, hạn chế nội dung khi cần và chuyển vụ việc đến quy trình kiểm duyệt</w:t>
            </w:r>
          </w:p>
        </w:tc>
      </w:tr>
      <w:tr w:rsidR="00547B40" w:rsidRPr="008347F8" w14:paraId="32D7D2BB" w14:textId="77777777" w:rsidTr="00547B40">
        <w:tc>
          <w:tcPr>
            <w:cnfStyle w:val="001000000000" w:firstRow="0" w:lastRow="0" w:firstColumn="1" w:lastColumn="0" w:oddVBand="0" w:evenVBand="0" w:oddHBand="0" w:evenHBand="0" w:firstRowFirstColumn="0" w:firstRowLastColumn="0" w:lastRowFirstColumn="0" w:lastRowLastColumn="0"/>
            <w:tcW w:w="1271" w:type="dxa"/>
            <w:vAlign w:val="center"/>
          </w:tcPr>
          <w:p w14:paraId="5DD413B6" w14:textId="497BA0E8" w:rsidR="00547B40" w:rsidRDefault="00547B40" w:rsidP="00547B40">
            <w:pPr>
              <w:spacing w:line="276" w:lineRule="auto"/>
              <w:jc w:val="center"/>
              <w:rPr>
                <w:b w:val="0"/>
                <w:bCs w:val="0"/>
                <w:lang w:val="vi-VN" w:eastAsia="en-GB"/>
              </w:rPr>
            </w:pPr>
            <w:r>
              <w:t>EXC-CMT-08</w:t>
            </w:r>
          </w:p>
        </w:tc>
        <w:tc>
          <w:tcPr>
            <w:tcW w:w="2268" w:type="dxa"/>
            <w:vAlign w:val="center"/>
          </w:tcPr>
          <w:p w14:paraId="2C051711" w14:textId="26D8CF5B" w:rsidR="00547B40" w:rsidRPr="008347F8" w:rsidRDefault="00547B40" w:rsidP="00547B40">
            <w:pPr>
              <w:jc w:val="left"/>
              <w:cnfStyle w:val="000000000000" w:firstRow="0" w:lastRow="0" w:firstColumn="0" w:lastColumn="0" w:oddVBand="0" w:evenVBand="0" w:oddHBand="0" w:evenHBand="0" w:firstRowFirstColumn="0" w:firstRowLastColumn="0" w:lastRowFirstColumn="0" w:lastRowLastColumn="0"/>
              <w:rPr>
                <w:color w:val="auto"/>
                <w:sz w:val="24"/>
              </w:rPr>
            </w:pPr>
            <w:r>
              <w:t>Phát sinh tranh chấp về kết quả hoặc quyền lợi</w:t>
            </w:r>
          </w:p>
        </w:tc>
        <w:tc>
          <w:tcPr>
            <w:tcW w:w="5522" w:type="dxa"/>
            <w:vAlign w:val="center"/>
          </w:tcPr>
          <w:p w14:paraId="5A52BADF" w14:textId="66979F30" w:rsidR="00547B40" w:rsidRPr="008347F8" w:rsidRDefault="00547B40" w:rsidP="00547B40">
            <w:pPr>
              <w:cnfStyle w:val="000000000000" w:firstRow="0" w:lastRow="0" w:firstColumn="0" w:lastColumn="0" w:oddVBand="0" w:evenVBand="0" w:oddHBand="0" w:evenHBand="0" w:firstRowFirstColumn="0" w:firstRowLastColumn="0" w:lastRowFirstColumn="0" w:lastRowLastColumn="0"/>
              <w:rPr>
                <w:color w:val="auto"/>
                <w:sz w:val="24"/>
              </w:rPr>
            </w:pPr>
            <w:r>
              <w:t>Ghi nhận khiếu nại và bằng chứng, giữ nguyên dữ liệu hiện tại cho đến khi có quyết định hợp lệ</w:t>
            </w:r>
          </w:p>
        </w:tc>
      </w:tr>
    </w:tbl>
    <w:p w14:paraId="43B340AE" w14:textId="74AB0957" w:rsidR="00AA6893" w:rsidRDefault="00AA6893" w:rsidP="00547B40">
      <w:pPr>
        <w:spacing w:line="360" w:lineRule="auto"/>
        <w:rPr>
          <w:b/>
          <w:bCs/>
          <w:lang w:val="vi-VN" w:eastAsia="en-GB"/>
        </w:rPr>
      </w:pPr>
    </w:p>
    <w:p w14:paraId="60923508" w14:textId="77777777" w:rsidR="00547B40" w:rsidRPr="00547B40" w:rsidRDefault="00547B40" w:rsidP="00547B40">
      <w:pPr>
        <w:spacing w:line="360" w:lineRule="auto"/>
        <w:rPr>
          <w:b/>
          <w:bCs/>
          <w:lang w:val="vi-VN" w:eastAsia="en-GB"/>
        </w:rPr>
      </w:pPr>
    </w:p>
    <w:p w14:paraId="28A3FF46" w14:textId="4602B9B2" w:rsidR="00AA6893" w:rsidRDefault="00AA6893">
      <w:pPr>
        <w:pStyle w:val="ListParagraph"/>
        <w:numPr>
          <w:ilvl w:val="3"/>
          <w:numId w:val="10"/>
        </w:numPr>
        <w:spacing w:line="360" w:lineRule="auto"/>
        <w:rPr>
          <w:b/>
          <w:bCs/>
          <w:lang w:val="vi-VN" w:eastAsia="en-GB"/>
        </w:rPr>
      </w:pPr>
      <w:r>
        <w:rPr>
          <w:b/>
          <w:bCs/>
          <w:lang w:val="vi-VN" w:eastAsia="en-GB"/>
        </w:rPr>
        <w:lastRenderedPageBreak/>
        <w:t>Kết quả của quy trình</w:t>
      </w:r>
    </w:p>
    <w:p w14:paraId="719ACB29" w14:textId="6C4F5EF1" w:rsidR="00547B40" w:rsidRPr="00547B40" w:rsidRDefault="00547B40" w:rsidP="00547B40">
      <w:pPr>
        <w:spacing w:line="360" w:lineRule="auto"/>
        <w:ind w:firstLine="720"/>
        <w:rPr>
          <w:lang w:val="vi-VN" w:eastAsia="en-GB"/>
        </w:rPr>
      </w:pPr>
      <w:r w:rsidRPr="00547B40">
        <w:rPr>
          <w:lang w:val="vi-VN" w:eastAsia="en-GB"/>
        </w:rPr>
        <w:t>Khi quy trình hoàn tất, hoạt động cộng đồng hoặc giải đấu được tổ chức trên cơ sở thông tin, điều kiện và trách nhiệm rõ ràng. Danh sách người tham gia, trạng thái điểm danh, lịch thi đấu và các thông báo liên quan được quản lý thống nhất trên hệ thống.</w:t>
      </w:r>
      <w:r>
        <w:rPr>
          <w:lang w:val="vi-VN" w:eastAsia="en-GB"/>
        </w:rPr>
        <w:t xml:space="preserve"> </w:t>
      </w:r>
      <w:r w:rsidRPr="00547B40">
        <w:rPr>
          <w:lang w:val="vi-VN" w:eastAsia="en-GB"/>
        </w:rPr>
        <w:t>Đối với giải đấu, kết quả từng trận, người thắng, bảng hoặc nhánh thi đấu và thứ hạng chung cuộc được ghi nhận có kiểm soát. Đối với hoạt động cộng đồng, lịch sử tham gia và các đánh giá hợp lệ được bổ sung vào hồ sơ để hỗ trợ kết nối trong những lần tiếp theo.</w:t>
      </w:r>
      <w:r>
        <w:rPr>
          <w:lang w:val="vi-VN" w:eastAsia="en-GB"/>
        </w:rPr>
        <w:t xml:space="preserve"> </w:t>
      </w:r>
      <w:r w:rsidRPr="00547B40">
        <w:rPr>
          <w:lang w:val="vi-VN" w:eastAsia="en-GB"/>
        </w:rPr>
        <w:t>Các trường hợp vắng mặt, sai kết quả, nội dung vi phạm hoặc tranh chấp được lưu vết và chuyển đến quy trình có thẩm quyền xử lý. Qua đó, Aura Court hỗ trợ phát triển cộng đồng người chơi minh bạch, an toàn và gắn kết mà không làm chồng lấn trách nhiệm của các nghiệp vụ đặt sân, thanh toán, tài chính và kiểm duyệt.</w:t>
      </w:r>
    </w:p>
    <w:p w14:paraId="7A94145D" w14:textId="4CB1E761" w:rsidR="006448BC" w:rsidRDefault="006448BC">
      <w:pPr>
        <w:pStyle w:val="Heading2"/>
        <w:numPr>
          <w:ilvl w:val="2"/>
          <w:numId w:val="10"/>
        </w:numPr>
        <w:spacing w:line="360" w:lineRule="auto"/>
        <w:rPr>
          <w:lang w:val="vi-VN" w:eastAsia="en-GB"/>
        </w:rPr>
      </w:pPr>
      <w:r w:rsidRPr="006448BC">
        <w:rPr>
          <w:lang w:val="vi-VN" w:eastAsia="en-GB"/>
        </w:rPr>
        <w:t>Tiếp nhận khiếu nại, xử lý tranh chấp và kiểm duyệt</w:t>
      </w:r>
    </w:p>
    <w:p w14:paraId="70551FC0" w14:textId="44F23A60" w:rsidR="00AA6893" w:rsidRDefault="00AA6893">
      <w:pPr>
        <w:pStyle w:val="ListParagraph"/>
        <w:numPr>
          <w:ilvl w:val="3"/>
          <w:numId w:val="10"/>
        </w:numPr>
        <w:spacing w:line="360" w:lineRule="auto"/>
        <w:rPr>
          <w:b/>
          <w:bCs/>
          <w:lang w:val="vi-VN" w:eastAsia="en-GB"/>
        </w:rPr>
      </w:pPr>
      <w:r>
        <w:rPr>
          <w:b/>
          <w:bCs/>
          <w:lang w:val="vi-VN" w:eastAsia="en-GB"/>
        </w:rPr>
        <w:t>Mục đích</w:t>
      </w:r>
    </w:p>
    <w:p w14:paraId="1BB652FD" w14:textId="26B6C72D" w:rsidR="00A57493" w:rsidRPr="00A57493" w:rsidRDefault="00B62830" w:rsidP="00B62830">
      <w:pPr>
        <w:spacing w:line="360" w:lineRule="auto"/>
        <w:ind w:firstLine="720"/>
        <w:rPr>
          <w:lang w:val="vi-VN" w:eastAsia="en-GB"/>
        </w:rPr>
      </w:pPr>
      <w:r w:rsidRPr="00B62830">
        <w:rPr>
          <w:lang w:val="vi-VN" w:eastAsia="en-GB"/>
        </w:rPr>
        <w:t>Nghiệp vụ tiếp nhận khiếu nại, xử lý tranh chấp và kiểm duyệt được xây dựng nhằm ghi nhận, theo dõi và xử lý các vấn đề phát sinh trong quá trình sử dụng Aura Court. Nghiệp vụ giúp bảo vệ quyền lợi hợp pháp của Khách hàng, Nhân viên sân và Chủ cơ sở kinh doanh; đồng thời duy trì môi trường cộng đồng minh bạch, an toàn và có trách nhiệm.</w:t>
      </w:r>
      <w:r>
        <w:rPr>
          <w:lang w:val="vi-VN" w:eastAsia="en-GB"/>
        </w:rPr>
        <w:t xml:space="preserve"> </w:t>
      </w:r>
      <w:r w:rsidRPr="00B62830">
        <w:rPr>
          <w:lang w:val="vi-VN" w:eastAsia="en-GB"/>
        </w:rPr>
        <w:t>Thông qua nghiệp vụ này, các phản ánh liên quan đến booking, thanh toán, hoàn tiền, chất lượng dịch vụ, hoạt động cộng đồng, giải đấu, điểm uy tín hoặc nội dung do người dùng đăng tải được tập hợp thành hồ sơ có căn cứ. Người có thẩm quyền có thể kiểm tra thông tin, yêu cầu giải trình, đưa ra kết luận và theo dõi việc thực hiện biện pháp xử lý.</w:t>
      </w:r>
      <w:r>
        <w:rPr>
          <w:lang w:val="vi-VN" w:eastAsia="en-GB"/>
        </w:rPr>
        <w:t xml:space="preserve"> </w:t>
      </w:r>
      <w:r w:rsidRPr="00B62830">
        <w:rPr>
          <w:lang w:val="vi-VN" w:eastAsia="en-GB"/>
        </w:rPr>
        <w:t>Toàn bộ quá trình từ tiếp nhận đến đóng hồ sơ được lưu vết nhằm bảo đảm khả năng tra cứu, xác định trách nhiệm và phục vụ kiểm toán khi cần thiết.</w:t>
      </w:r>
    </w:p>
    <w:p w14:paraId="0CAFF374" w14:textId="4D03E18A" w:rsidR="00AA6893" w:rsidRDefault="00AA6893">
      <w:pPr>
        <w:pStyle w:val="ListParagraph"/>
        <w:numPr>
          <w:ilvl w:val="3"/>
          <w:numId w:val="10"/>
        </w:numPr>
        <w:spacing w:line="360" w:lineRule="auto"/>
        <w:rPr>
          <w:b/>
          <w:bCs/>
          <w:lang w:val="vi-VN" w:eastAsia="en-GB"/>
        </w:rPr>
      </w:pPr>
      <w:r>
        <w:rPr>
          <w:b/>
          <w:bCs/>
          <w:lang w:val="vi-VN" w:eastAsia="en-GB"/>
        </w:rPr>
        <w:t>Phạm vi</w:t>
      </w:r>
    </w:p>
    <w:p w14:paraId="28F03CF5" w14:textId="54A37C57" w:rsidR="00B62830" w:rsidRPr="00B62830" w:rsidRDefault="00B62830" w:rsidP="00B62830">
      <w:pPr>
        <w:spacing w:line="360" w:lineRule="auto"/>
        <w:ind w:firstLine="720"/>
        <w:rPr>
          <w:lang w:val="vi-VN" w:eastAsia="en-GB"/>
        </w:rPr>
      </w:pPr>
      <w:r w:rsidRPr="00B62830">
        <w:rPr>
          <w:lang w:val="vi-VN" w:eastAsia="en-GB"/>
        </w:rPr>
        <w:t>Nghiệp vụ bao gồm tiếp nhận phản ánh, báo cáo và khiếu nại; kiểm tra điều kiện tiếp nhận; phân loại và xác định mức độ ưu tiên; thu thập bằng chứng; yêu cầu các bên giải trình; kiểm duyệt nội dung; đánh giá tranh chấp; ban hành kết luận; theo dõi biện pháp xử lý; thông báo kết quả và lưu hồ sơ.</w:t>
      </w:r>
      <w:r>
        <w:rPr>
          <w:lang w:val="vi-VN" w:eastAsia="en-GB"/>
        </w:rPr>
        <w:t xml:space="preserve"> </w:t>
      </w:r>
      <w:r w:rsidRPr="00B62830">
        <w:rPr>
          <w:lang w:val="vi-VN" w:eastAsia="en-GB"/>
        </w:rPr>
        <w:t xml:space="preserve">Các vụ việc có thể liên quan đến booking, thay đổi hoặc hủy lịch, thanh toán, hoàn tiền, chuyển nhượng quyền sử dụng booking, </w:t>
      </w:r>
      <w:r w:rsidRPr="00B62830">
        <w:rPr>
          <w:lang w:val="vi-VN" w:eastAsia="en-GB"/>
        </w:rPr>
        <w:lastRenderedPageBreak/>
        <w:t>chất lượng sân, hoạt động cộng đồng, giải đấu, kết quả thi đấu, điểm uy tín, bài viết, bình luận hoặc hành vi vi phạm quy định nền tảng.</w:t>
      </w:r>
      <w:r>
        <w:rPr>
          <w:lang w:val="vi-VN" w:eastAsia="en-GB"/>
        </w:rPr>
        <w:t xml:space="preserve"> </w:t>
      </w:r>
      <w:r w:rsidRPr="00B62830">
        <w:rPr>
          <w:lang w:val="vi-VN" w:eastAsia="en-GB"/>
        </w:rPr>
        <w:t>Aura Court chỉ giải quyết các vụ việc thuộc phạm vi hoạt động và chính sách của nền tảng. Vụ việc có dấu hiệu vi phạm pháp luật, đe dọa an toàn hoặc vượt quá thẩm quyền được ghi nhận và hướng dẫn chuyển đến cơ quan hoặc bên có thẩm quyền.</w:t>
      </w:r>
      <w:r>
        <w:rPr>
          <w:lang w:val="vi-VN" w:eastAsia="en-GB"/>
        </w:rPr>
        <w:t xml:space="preserve"> </w:t>
      </w:r>
      <w:r w:rsidRPr="00B62830">
        <w:rPr>
          <w:lang w:val="vi-VN" w:eastAsia="en-GB"/>
        </w:rPr>
        <w:t>Đối với tranh chấp tài chính, Aura Court hỗ trợ xác minh giao dịch, ghi nhận kết luận và theo dõi kết quả thực hiện. Do doanh thu booking được thanh toán trực tiếp cho Chủ cơ sở kinh doanh, việc hoàn trả tiền từ tài khoản nhận tiền do Chủ cơ sở thực hiện; Quản trị viên nền tảng không trực tiếp chi phối tài khoản ngân hàng của chủ cơ sở.</w:t>
      </w:r>
    </w:p>
    <w:p w14:paraId="551B4F6E" w14:textId="1EE60121" w:rsidR="00AA6893" w:rsidRDefault="00AA6893">
      <w:pPr>
        <w:pStyle w:val="ListParagraph"/>
        <w:numPr>
          <w:ilvl w:val="3"/>
          <w:numId w:val="10"/>
        </w:numPr>
        <w:spacing w:line="360" w:lineRule="auto"/>
        <w:rPr>
          <w:b/>
          <w:bCs/>
          <w:lang w:val="vi-VN" w:eastAsia="en-GB"/>
        </w:rPr>
      </w:pPr>
      <w:r>
        <w:rPr>
          <w:b/>
          <w:bCs/>
          <w:lang w:val="vi-VN" w:eastAsia="en-GB"/>
        </w:rPr>
        <w:t>Tác nhân tham gia</w:t>
      </w:r>
    </w:p>
    <w:p w14:paraId="78C61B90" w14:textId="3E6885EE" w:rsidR="00B62830" w:rsidRDefault="00B62830" w:rsidP="00B62830">
      <w:pPr>
        <w:spacing w:line="360" w:lineRule="auto"/>
        <w:ind w:firstLine="720"/>
        <w:rPr>
          <w:lang w:val="vi-VN" w:eastAsia="en-GB"/>
        </w:rPr>
      </w:pPr>
      <w:r w:rsidRPr="00B62830">
        <w:rPr>
          <w:lang w:val="vi-VN" w:eastAsia="en-GB"/>
        </w:rPr>
        <w:t>“Người khiếu nại” và “người bị khiếu nại” là tư cách của Khách hàng, Nhân viên sân hoặc Chủ cơ sở kinh doanh trong từng vụ việc, không phải tác nhân độc lập. “Kiểm duyệt viên”, “nhân viên hỗ trợ” và “phân xử viên” là các nhóm quyền nghiệp vụ của Quản trị viên nền tảng trong phạm vi hệ thống hiện tại.</w:t>
      </w:r>
    </w:p>
    <w:tbl>
      <w:tblPr>
        <w:tblStyle w:val="GridTable1Light"/>
        <w:tblW w:w="0" w:type="auto"/>
        <w:tblLook w:val="04A0" w:firstRow="1" w:lastRow="0" w:firstColumn="1" w:lastColumn="0" w:noHBand="0" w:noVBand="1"/>
      </w:tblPr>
      <w:tblGrid>
        <w:gridCol w:w="1238"/>
        <w:gridCol w:w="1876"/>
        <w:gridCol w:w="1134"/>
        <w:gridCol w:w="4813"/>
      </w:tblGrid>
      <w:tr w:rsidR="00B62830" w14:paraId="534BEF93" w14:textId="77777777" w:rsidTr="00B628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7FF919EB" w14:textId="77777777" w:rsidR="00B62830" w:rsidRDefault="00B62830" w:rsidP="00F520B6">
            <w:pPr>
              <w:spacing w:line="276" w:lineRule="auto"/>
              <w:jc w:val="center"/>
              <w:rPr>
                <w:rFonts w:cs="Times New Roman (Body CS)"/>
                <w:spacing w:val="-2"/>
                <w:lang w:val="vi-VN" w:eastAsia="en-GB"/>
              </w:rPr>
            </w:pPr>
            <w:r>
              <w:rPr>
                <w:rFonts w:cs="Times New Roman (Body CS)"/>
                <w:spacing w:val="-2"/>
                <w:lang w:val="vi-VN" w:eastAsia="en-GB"/>
              </w:rPr>
              <w:t>ID</w:t>
            </w:r>
          </w:p>
        </w:tc>
        <w:tc>
          <w:tcPr>
            <w:tcW w:w="1876" w:type="dxa"/>
          </w:tcPr>
          <w:p w14:paraId="126439C5" w14:textId="77777777" w:rsidR="00B62830" w:rsidRDefault="00B62830"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Tác nhân</w:t>
            </w:r>
          </w:p>
        </w:tc>
        <w:tc>
          <w:tcPr>
            <w:tcW w:w="1134" w:type="dxa"/>
          </w:tcPr>
          <w:p w14:paraId="2A08F589" w14:textId="77777777" w:rsidR="00B62830" w:rsidRDefault="00B62830"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Loại</w:t>
            </w:r>
          </w:p>
        </w:tc>
        <w:tc>
          <w:tcPr>
            <w:tcW w:w="4813" w:type="dxa"/>
          </w:tcPr>
          <w:p w14:paraId="34C060BD" w14:textId="77777777" w:rsidR="00B62830" w:rsidRDefault="00B62830" w:rsidP="00F520B6">
            <w:pPr>
              <w:spacing w:line="276" w:lineRule="auto"/>
              <w:cnfStyle w:val="100000000000" w:firstRow="1"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Mô tả</w:t>
            </w:r>
          </w:p>
        </w:tc>
      </w:tr>
      <w:tr w:rsidR="00B62830" w:rsidRPr="00547B40" w14:paraId="28C6655D" w14:textId="77777777" w:rsidTr="00B62830">
        <w:trPr>
          <w:trHeight w:val="65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2332CE18" w14:textId="77777777" w:rsidR="00B62830" w:rsidRDefault="00B62830" w:rsidP="00F520B6">
            <w:pPr>
              <w:spacing w:line="276" w:lineRule="auto"/>
              <w:jc w:val="center"/>
              <w:rPr>
                <w:rFonts w:cs="Times New Roman (Body CS)"/>
                <w:spacing w:val="-2"/>
                <w:lang w:val="vi-VN" w:eastAsia="en-GB"/>
              </w:rPr>
            </w:pPr>
            <w:r>
              <w:rPr>
                <w:rFonts w:cs="Times New Roman (Body CS)"/>
                <w:spacing w:val="-2"/>
                <w:lang w:val="vi-VN" w:eastAsia="en-GB"/>
              </w:rPr>
              <w:t>ACT-02</w:t>
            </w:r>
          </w:p>
        </w:tc>
        <w:tc>
          <w:tcPr>
            <w:tcW w:w="1876" w:type="dxa"/>
            <w:vAlign w:val="center"/>
          </w:tcPr>
          <w:p w14:paraId="6F193393" w14:textId="77777777" w:rsidR="00B62830" w:rsidRDefault="00B62830"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Khách hàng</w:t>
            </w:r>
          </w:p>
        </w:tc>
        <w:tc>
          <w:tcPr>
            <w:tcW w:w="1134" w:type="dxa"/>
            <w:vMerge w:val="restart"/>
            <w:vAlign w:val="center"/>
          </w:tcPr>
          <w:p w14:paraId="34DC8BD5" w14:textId="77777777" w:rsidR="00B62830" w:rsidRDefault="00B62830" w:rsidP="00F520B6">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0760A2">
              <w:t>Người dùng</w:t>
            </w:r>
          </w:p>
        </w:tc>
        <w:tc>
          <w:tcPr>
            <w:tcW w:w="4813" w:type="dxa"/>
          </w:tcPr>
          <w:p w14:paraId="0BED46EB" w14:textId="65C7D289" w:rsidR="00B62830" w:rsidRPr="00547B40" w:rsidRDefault="00B62830" w:rsidP="00F520B6">
            <w:pPr>
              <w:cnfStyle w:val="000000000000" w:firstRow="0" w:lastRow="0" w:firstColumn="0" w:lastColumn="0" w:oddVBand="0" w:evenVBand="0" w:oddHBand="0" w:evenHBand="0" w:firstRowFirstColumn="0" w:firstRowLastColumn="0" w:lastRowFirstColumn="0" w:lastRowLastColumn="0"/>
              <w:rPr>
                <w:color w:val="auto"/>
                <w:szCs w:val="26"/>
              </w:rPr>
            </w:pPr>
            <w:r w:rsidRPr="00B62830">
              <w:rPr>
                <w:color w:val="auto"/>
                <w:szCs w:val="26"/>
              </w:rPr>
              <w:t>Gửi báo cáo hoặc khiếu nại; cung cấp bằng chứng và giải trình; theo dõi, phản hồi và nhận kết quả xử lý</w:t>
            </w:r>
          </w:p>
        </w:tc>
      </w:tr>
      <w:tr w:rsidR="00B62830" w:rsidRPr="00547B40" w14:paraId="7D6F3745" w14:textId="77777777" w:rsidTr="00B62830">
        <w:trPr>
          <w:trHeight w:val="978"/>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5E2B58E8" w14:textId="77777777" w:rsidR="00B62830" w:rsidRPr="008C59D9" w:rsidRDefault="00B62830" w:rsidP="00F520B6">
            <w:pPr>
              <w:spacing w:line="276" w:lineRule="auto"/>
              <w:jc w:val="center"/>
              <w:rPr>
                <w:rFonts w:cs="Times New Roman (Body CS)"/>
                <w:spacing w:val="-2"/>
                <w:lang w:val="vi-VN" w:eastAsia="en-GB"/>
              </w:rPr>
            </w:pPr>
            <w:r w:rsidRPr="000760A2">
              <w:t>ACT-0</w:t>
            </w:r>
            <w:r>
              <w:rPr>
                <w:lang w:val="vi-VN"/>
              </w:rPr>
              <w:t>3</w:t>
            </w:r>
          </w:p>
        </w:tc>
        <w:tc>
          <w:tcPr>
            <w:tcW w:w="1876" w:type="dxa"/>
            <w:vAlign w:val="center"/>
          </w:tcPr>
          <w:p w14:paraId="3FFE97FE" w14:textId="77777777" w:rsidR="00B62830" w:rsidRPr="008C59D9" w:rsidRDefault="00B62830"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Nhân viên</w:t>
            </w:r>
          </w:p>
        </w:tc>
        <w:tc>
          <w:tcPr>
            <w:tcW w:w="1134" w:type="dxa"/>
            <w:vMerge/>
          </w:tcPr>
          <w:p w14:paraId="2519D1B4" w14:textId="77777777" w:rsidR="00B62830" w:rsidRDefault="00B62830"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813" w:type="dxa"/>
          </w:tcPr>
          <w:p w14:paraId="6A8EA57A" w14:textId="6D9BE898" w:rsidR="00B62830" w:rsidRPr="00547B40" w:rsidRDefault="00B62830" w:rsidP="00F520B6">
            <w:pPr>
              <w:cnfStyle w:val="000000000000" w:firstRow="0" w:lastRow="0" w:firstColumn="0" w:lastColumn="0" w:oddVBand="0" w:evenVBand="0" w:oddHBand="0" w:evenHBand="0" w:firstRowFirstColumn="0" w:firstRowLastColumn="0" w:lastRowFirstColumn="0" w:lastRowLastColumn="0"/>
              <w:rPr>
                <w:color w:val="auto"/>
                <w:szCs w:val="26"/>
              </w:rPr>
            </w:pPr>
            <w:r w:rsidRPr="00B62830">
              <w:rPr>
                <w:color w:val="auto"/>
                <w:szCs w:val="26"/>
              </w:rPr>
              <w:t>Gửi phản ánh; cung cấp thông tin vận hành, booking, check-in, đơn hàng hoặc sự việc tại cơ sở trong phạm vi được phân công</w:t>
            </w:r>
          </w:p>
        </w:tc>
      </w:tr>
      <w:tr w:rsidR="00B62830" w:rsidRPr="00547B40" w14:paraId="4EAAC6F1" w14:textId="77777777" w:rsidTr="00B62830">
        <w:trPr>
          <w:trHeight w:val="452"/>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2EA85F3C" w14:textId="77777777" w:rsidR="00B62830" w:rsidRDefault="00B62830" w:rsidP="00F520B6">
            <w:pPr>
              <w:spacing w:line="276" w:lineRule="auto"/>
              <w:jc w:val="center"/>
              <w:rPr>
                <w:rFonts w:cs="Times New Roman (Body CS)"/>
                <w:spacing w:val="-2"/>
                <w:lang w:val="vi-VN" w:eastAsia="en-GB"/>
              </w:rPr>
            </w:pPr>
            <w:r>
              <w:rPr>
                <w:rFonts w:cs="Times New Roman (Body CS)"/>
                <w:spacing w:val="-2"/>
                <w:lang w:val="vi-VN" w:eastAsia="en-GB"/>
              </w:rPr>
              <w:t>ACT-04</w:t>
            </w:r>
          </w:p>
        </w:tc>
        <w:tc>
          <w:tcPr>
            <w:tcW w:w="1876" w:type="dxa"/>
            <w:vAlign w:val="center"/>
          </w:tcPr>
          <w:p w14:paraId="0C5A3C5E" w14:textId="77777777" w:rsidR="00B62830" w:rsidRDefault="00B62830"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Chủ cơ sở kinh doanh</w:t>
            </w:r>
          </w:p>
        </w:tc>
        <w:tc>
          <w:tcPr>
            <w:tcW w:w="1134" w:type="dxa"/>
            <w:vMerge/>
          </w:tcPr>
          <w:p w14:paraId="7CCAA522" w14:textId="77777777" w:rsidR="00B62830" w:rsidRDefault="00B62830"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813" w:type="dxa"/>
          </w:tcPr>
          <w:p w14:paraId="052DF208" w14:textId="3946265C" w:rsidR="00B62830" w:rsidRPr="00B62830" w:rsidRDefault="00B62830" w:rsidP="00F520B6">
            <w:pPr>
              <w:cnfStyle w:val="000000000000" w:firstRow="0" w:lastRow="0" w:firstColumn="0" w:lastColumn="0" w:oddVBand="0" w:evenVBand="0" w:oddHBand="0" w:evenHBand="0" w:firstRowFirstColumn="0" w:firstRowLastColumn="0" w:lastRowFirstColumn="0" w:lastRowLastColumn="0"/>
              <w:rPr>
                <w:color w:val="auto"/>
                <w:sz w:val="24"/>
              </w:rPr>
            </w:pPr>
            <w:r>
              <w:t>Phối hợp xác minh vụ việc liên quan đến cơ sở; cung cấp bằng chứng; phản hồi kết luận; thực hiện hoàn tiền hoặc biện pháp thuộc trách nhiệm của cơ sở</w:t>
            </w:r>
          </w:p>
        </w:tc>
      </w:tr>
      <w:tr w:rsidR="00B62830" w:rsidRPr="00547B40" w14:paraId="04CDE986" w14:textId="77777777" w:rsidTr="00B62830">
        <w:trPr>
          <w:trHeight w:val="452"/>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089EE192" w14:textId="77777777" w:rsidR="00B62830" w:rsidRDefault="00B62830" w:rsidP="00F520B6">
            <w:pPr>
              <w:spacing w:line="276" w:lineRule="auto"/>
              <w:jc w:val="center"/>
              <w:rPr>
                <w:rFonts w:cs="Times New Roman (Body CS)"/>
                <w:spacing w:val="-2"/>
                <w:lang w:val="vi-VN" w:eastAsia="en-GB"/>
              </w:rPr>
            </w:pPr>
            <w:r>
              <w:rPr>
                <w:rFonts w:cs="Times New Roman (Body CS)"/>
                <w:spacing w:val="-2"/>
                <w:lang w:val="vi-VN" w:eastAsia="en-GB"/>
              </w:rPr>
              <w:t>ACT-05</w:t>
            </w:r>
          </w:p>
        </w:tc>
        <w:tc>
          <w:tcPr>
            <w:tcW w:w="1876" w:type="dxa"/>
            <w:vAlign w:val="center"/>
          </w:tcPr>
          <w:p w14:paraId="52406598" w14:textId="77777777" w:rsidR="00B62830" w:rsidRDefault="00B62830"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 xml:space="preserve">Quản trị viên </w:t>
            </w:r>
          </w:p>
        </w:tc>
        <w:tc>
          <w:tcPr>
            <w:tcW w:w="1134" w:type="dxa"/>
            <w:vMerge/>
          </w:tcPr>
          <w:p w14:paraId="0B8663F8" w14:textId="77777777" w:rsidR="00B62830" w:rsidRDefault="00B62830"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p>
        </w:tc>
        <w:tc>
          <w:tcPr>
            <w:tcW w:w="4813" w:type="dxa"/>
          </w:tcPr>
          <w:p w14:paraId="3DB5DC36" w14:textId="03867F87" w:rsidR="00B62830" w:rsidRPr="00B62830" w:rsidRDefault="00B62830" w:rsidP="00F520B6">
            <w:pPr>
              <w:cnfStyle w:val="000000000000" w:firstRow="0" w:lastRow="0" w:firstColumn="0" w:lastColumn="0" w:oddVBand="0" w:evenVBand="0" w:oddHBand="0" w:evenHBand="0" w:firstRowFirstColumn="0" w:firstRowLastColumn="0" w:lastRowFirstColumn="0" w:lastRowLastColumn="0"/>
              <w:rPr>
                <w:color w:val="auto"/>
                <w:sz w:val="24"/>
              </w:rPr>
            </w:pPr>
            <w:r>
              <w:t>Tiếp nhận, phân loại, kiểm duyệt, xác minh, yêu cầu bổ sung, ra quyết định trong phạm vi chính sách và giám sát việc thực hiện</w:t>
            </w:r>
          </w:p>
        </w:tc>
      </w:tr>
      <w:tr w:rsidR="00B62830" w:rsidRPr="00547B40" w14:paraId="416CDA21" w14:textId="77777777" w:rsidTr="00B62830">
        <w:trPr>
          <w:trHeight w:val="452"/>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6A846E5A" w14:textId="77777777" w:rsidR="00B62830" w:rsidRDefault="00B62830" w:rsidP="00F520B6">
            <w:pPr>
              <w:spacing w:line="276" w:lineRule="auto"/>
              <w:jc w:val="center"/>
              <w:rPr>
                <w:rFonts w:cs="Times New Roman (Body CS)"/>
                <w:spacing w:val="-2"/>
                <w:lang w:val="vi-VN" w:eastAsia="en-GB"/>
              </w:rPr>
            </w:pPr>
            <w:r>
              <w:rPr>
                <w:rFonts w:cs="Times New Roman (Body CS)"/>
                <w:spacing w:val="-2"/>
                <w:lang w:val="vi-VN" w:eastAsia="en-GB"/>
              </w:rPr>
              <w:t>ACT-06</w:t>
            </w:r>
          </w:p>
        </w:tc>
        <w:tc>
          <w:tcPr>
            <w:tcW w:w="1876" w:type="dxa"/>
            <w:vAlign w:val="center"/>
          </w:tcPr>
          <w:p w14:paraId="758A6722" w14:textId="77777777" w:rsidR="00B62830" w:rsidRDefault="00B62830" w:rsidP="00F520B6">
            <w:pPr>
              <w:spacing w:line="276" w:lineRule="auto"/>
              <w:jc w:val="left"/>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sidRPr="008A79CC">
              <w:rPr>
                <w:rFonts w:cs="Times New Roman (Body CS)"/>
                <w:spacing w:val="-2"/>
                <w:lang w:val="vi-VN" w:eastAsia="en-GB"/>
              </w:rPr>
              <w:t>Nhà cung cấp dịch vụ thanh toán và đối soát</w:t>
            </w:r>
          </w:p>
        </w:tc>
        <w:tc>
          <w:tcPr>
            <w:tcW w:w="1134" w:type="dxa"/>
          </w:tcPr>
          <w:p w14:paraId="59A36788" w14:textId="77777777" w:rsidR="00B62830" w:rsidRDefault="00B62830" w:rsidP="00F520B6">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spacing w:val="-2"/>
                <w:lang w:val="vi-VN" w:eastAsia="en-GB"/>
              </w:rPr>
            </w:pPr>
            <w:r>
              <w:rPr>
                <w:rFonts w:cs="Times New Roman (Body CS)"/>
                <w:spacing w:val="-2"/>
                <w:lang w:val="vi-VN" w:eastAsia="en-GB"/>
              </w:rPr>
              <w:t>Hệ thống bên ngoài</w:t>
            </w:r>
          </w:p>
        </w:tc>
        <w:tc>
          <w:tcPr>
            <w:tcW w:w="4813" w:type="dxa"/>
          </w:tcPr>
          <w:p w14:paraId="6CC7A0B3" w14:textId="648768AE" w:rsidR="00B62830" w:rsidRPr="00B62830" w:rsidRDefault="00B62830" w:rsidP="00F520B6">
            <w:pPr>
              <w:cnfStyle w:val="000000000000" w:firstRow="0" w:lastRow="0" w:firstColumn="0" w:lastColumn="0" w:oddVBand="0" w:evenVBand="0" w:oddHBand="0" w:evenHBand="0" w:firstRowFirstColumn="0" w:firstRowLastColumn="0" w:lastRowFirstColumn="0" w:lastRowLastColumn="0"/>
              <w:rPr>
                <w:color w:val="auto"/>
                <w:sz w:val="24"/>
              </w:rPr>
            </w:pPr>
            <w:r>
              <w:t>Cung cấp dữ liệu giao dịch phục vụ xác minh các vụ việc liên quan đến thanh toán</w:t>
            </w:r>
          </w:p>
        </w:tc>
      </w:tr>
    </w:tbl>
    <w:p w14:paraId="4AE6C39E" w14:textId="77777777" w:rsidR="00B62830" w:rsidRPr="00B62830" w:rsidRDefault="00B62830" w:rsidP="00B62830">
      <w:pPr>
        <w:spacing w:line="360" w:lineRule="auto"/>
        <w:rPr>
          <w:b/>
          <w:bCs/>
          <w:lang w:val="vi-VN" w:eastAsia="en-GB"/>
        </w:rPr>
      </w:pPr>
    </w:p>
    <w:p w14:paraId="40ED5DA5" w14:textId="77777777" w:rsidR="00B62830" w:rsidRDefault="00AA6893">
      <w:pPr>
        <w:pStyle w:val="ListParagraph"/>
        <w:numPr>
          <w:ilvl w:val="3"/>
          <w:numId w:val="10"/>
        </w:numPr>
        <w:spacing w:line="360" w:lineRule="auto"/>
        <w:rPr>
          <w:b/>
          <w:bCs/>
          <w:lang w:val="vi-VN" w:eastAsia="en-GB"/>
        </w:rPr>
      </w:pPr>
      <w:r>
        <w:rPr>
          <w:b/>
          <w:bCs/>
          <w:lang w:val="vi-VN" w:eastAsia="en-GB"/>
        </w:rPr>
        <w:t>Điều kiện bắt đầu</w:t>
      </w:r>
      <w:r w:rsidR="00343110">
        <w:rPr>
          <w:b/>
          <w:bCs/>
          <w:lang w:val="vi-VN" w:eastAsia="en-GB"/>
        </w:rPr>
        <w:t xml:space="preserve">; </w:t>
      </w:r>
      <w:r w:rsidRPr="00343110">
        <w:rPr>
          <w:b/>
          <w:bCs/>
          <w:lang w:val="vi-VN" w:eastAsia="en-GB"/>
        </w:rPr>
        <w:t>Đầu vào và đầu ra</w:t>
      </w:r>
    </w:p>
    <w:p w14:paraId="40DABE78" w14:textId="6CEA3374" w:rsidR="00B62830" w:rsidRDefault="00B62830" w:rsidP="00B62830">
      <w:pPr>
        <w:spacing w:line="360" w:lineRule="auto"/>
        <w:ind w:firstLine="720"/>
        <w:rPr>
          <w:lang w:val="vi-VN" w:eastAsia="en-GB"/>
        </w:rPr>
      </w:pPr>
      <w:r w:rsidRPr="00B62830">
        <w:rPr>
          <w:lang w:val="vi-VN" w:eastAsia="en-GB"/>
        </w:rPr>
        <w:lastRenderedPageBreak/>
        <w:t>Q</w:t>
      </w:r>
      <w:r w:rsidRPr="00B62830">
        <w:rPr>
          <w:lang w:val="vi-VN" w:eastAsia="en-GB"/>
        </w:rPr>
        <w:t>uy trình bắt đầu khi một tác nhân gửi báo cáo, phản ánh hoặc khiếu nại; khi nội dung cộng đồng bị báo cáo; hoặc khi Quản trị viên nền tảng phát hiện dấu hiệu bất thường cần xem xét theo chính sách của Aura Court.</w:t>
      </w:r>
      <w:r>
        <w:rPr>
          <w:b/>
          <w:bCs/>
          <w:lang w:val="vi-VN" w:eastAsia="en-GB"/>
        </w:rPr>
        <w:t xml:space="preserve"> </w:t>
      </w:r>
      <w:r w:rsidRPr="00B62830">
        <w:rPr>
          <w:lang w:val="vi-VN" w:eastAsia="en-GB"/>
        </w:rPr>
        <w:t>Yêu cầu phải xác định được vấn đề, đối tượng hoặc nghiệp vụ liên quan và lý do đề nghị xử lý. Vụ việc phải còn trong thời hạn tiếp nhận theo chính sách, trừ trường hợp nghiêm trọng cần xem xét đặc biệt.</w:t>
      </w:r>
      <w:r>
        <w:rPr>
          <w:b/>
          <w:bCs/>
          <w:lang w:val="vi-VN" w:eastAsia="en-GB"/>
        </w:rPr>
        <w:t xml:space="preserve"> </w:t>
      </w:r>
      <w:r w:rsidRPr="00B62830">
        <w:rPr>
          <w:lang w:val="vi-VN" w:eastAsia="en-GB"/>
        </w:rPr>
        <w:t>Người xử lý phải được phân quyền phù hợp. Các dữ liệu liên quan như booking, giao dịch, lịch sử hoạt động, nội dung bị báo cáo hoặc kết quả thi đấu phải có khả năng tra cứu; nếu chưa đầy đủ, hồ sơ được tiếp nhận ở trạng thái chờ bổ sung.</w:t>
      </w:r>
    </w:p>
    <w:tbl>
      <w:tblPr>
        <w:tblStyle w:val="GridTable1Light"/>
        <w:tblW w:w="9067" w:type="dxa"/>
        <w:tblLook w:val="04A0" w:firstRow="1" w:lastRow="0" w:firstColumn="1" w:lastColumn="0" w:noHBand="0" w:noVBand="1"/>
      </w:tblPr>
      <w:tblGrid>
        <w:gridCol w:w="805"/>
        <w:gridCol w:w="1600"/>
        <w:gridCol w:w="6662"/>
      </w:tblGrid>
      <w:tr w:rsidR="00B62830" w14:paraId="6C52192D" w14:textId="77777777" w:rsidTr="00F52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vAlign w:val="center"/>
          </w:tcPr>
          <w:p w14:paraId="62D946D7" w14:textId="77777777" w:rsidR="00B62830" w:rsidRPr="00331AA9" w:rsidRDefault="00B62830" w:rsidP="00F520B6">
            <w:pPr>
              <w:spacing w:line="276" w:lineRule="auto"/>
              <w:jc w:val="center"/>
              <w:rPr>
                <w:lang w:val="vi-VN" w:eastAsia="en-GB"/>
              </w:rPr>
            </w:pPr>
            <w:r>
              <w:rPr>
                <w:lang w:val="vi-VN"/>
              </w:rPr>
              <w:t>*</w:t>
            </w:r>
          </w:p>
        </w:tc>
        <w:tc>
          <w:tcPr>
            <w:tcW w:w="1600" w:type="dxa"/>
            <w:vAlign w:val="center"/>
          </w:tcPr>
          <w:p w14:paraId="447F9A78" w14:textId="77777777" w:rsidR="00B62830" w:rsidRDefault="00B62830"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Thành phần</w:t>
            </w:r>
          </w:p>
        </w:tc>
        <w:tc>
          <w:tcPr>
            <w:tcW w:w="6662" w:type="dxa"/>
            <w:vAlign w:val="center"/>
          </w:tcPr>
          <w:p w14:paraId="6E55CACD" w14:textId="77777777" w:rsidR="00B62830" w:rsidRDefault="00B62830"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Pr>
                <w:lang w:val="vi-VN" w:eastAsia="en-GB"/>
              </w:rPr>
              <w:t>Nội dung</w:t>
            </w:r>
          </w:p>
        </w:tc>
      </w:tr>
      <w:tr w:rsidR="00B62830" w:rsidRPr="00614DD1" w14:paraId="693997A6" w14:textId="77777777" w:rsidTr="00F520B6">
        <w:trPr>
          <w:trHeight w:val="1244"/>
        </w:trPr>
        <w:tc>
          <w:tcPr>
            <w:cnfStyle w:val="001000000000" w:firstRow="0" w:lastRow="0" w:firstColumn="1" w:lastColumn="0" w:oddVBand="0" w:evenVBand="0" w:oddHBand="0" w:evenHBand="0" w:firstRowFirstColumn="0" w:firstRowLastColumn="0" w:lastRowFirstColumn="0" w:lastRowLastColumn="0"/>
            <w:tcW w:w="805" w:type="dxa"/>
            <w:vAlign w:val="center"/>
          </w:tcPr>
          <w:p w14:paraId="249CB32F" w14:textId="77777777" w:rsidR="00B62830" w:rsidRDefault="00B62830" w:rsidP="00B62830">
            <w:pPr>
              <w:spacing w:line="276" w:lineRule="auto"/>
              <w:jc w:val="center"/>
              <w:rPr>
                <w:lang w:val="vi-VN" w:eastAsia="en-GB"/>
              </w:rPr>
            </w:pPr>
            <w:r>
              <w:rPr>
                <w:lang w:val="vi-VN" w:eastAsia="en-GB"/>
              </w:rPr>
              <w:t>1</w:t>
            </w:r>
          </w:p>
        </w:tc>
        <w:tc>
          <w:tcPr>
            <w:tcW w:w="1600" w:type="dxa"/>
            <w:vAlign w:val="center"/>
          </w:tcPr>
          <w:p w14:paraId="2A92D1D7" w14:textId="7F4B524D"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Đầu vào</w:t>
            </w:r>
          </w:p>
        </w:tc>
        <w:tc>
          <w:tcPr>
            <w:tcW w:w="6662" w:type="dxa"/>
            <w:vAlign w:val="center"/>
          </w:tcPr>
          <w:p w14:paraId="5D88EEAF" w14:textId="52861B56" w:rsidR="00B62830" w:rsidRPr="00614DD1" w:rsidRDefault="00B62830" w:rsidP="00B62830">
            <w:pPr>
              <w:cnfStyle w:val="000000000000" w:firstRow="0" w:lastRow="0" w:firstColumn="0" w:lastColumn="0" w:oddVBand="0" w:evenVBand="0" w:oddHBand="0" w:evenHBand="0" w:firstRowFirstColumn="0" w:firstRowLastColumn="0" w:lastRowFirstColumn="0" w:lastRowLastColumn="0"/>
              <w:rPr>
                <w:color w:val="auto"/>
                <w:sz w:val="24"/>
              </w:rPr>
            </w:pPr>
            <w:r>
              <w:t>Người gửi; bên liên quan; loại vụ việc; nội dung và lý do; mã booking, giao dịch, hoạt động hoặc giải đấu; nội dung bị báo cáo; lịch sử điểm danh và kết quả; dữ liệu thanh toán; hình ảnh, tài liệu, trao đổi và bằng chứng bổ sung</w:t>
            </w:r>
          </w:p>
        </w:tc>
      </w:tr>
      <w:tr w:rsidR="00B62830" w:rsidRPr="00614DD1" w14:paraId="6C36FC58"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617BA09B" w14:textId="77777777" w:rsidR="00B62830" w:rsidRDefault="00B62830" w:rsidP="00B62830">
            <w:pPr>
              <w:spacing w:line="276" w:lineRule="auto"/>
              <w:jc w:val="center"/>
              <w:rPr>
                <w:lang w:val="vi-VN" w:eastAsia="en-GB"/>
              </w:rPr>
            </w:pPr>
            <w:r>
              <w:rPr>
                <w:lang w:val="vi-VN" w:eastAsia="en-GB"/>
              </w:rPr>
              <w:t>2</w:t>
            </w:r>
          </w:p>
        </w:tc>
        <w:tc>
          <w:tcPr>
            <w:tcW w:w="1600" w:type="dxa"/>
            <w:vAlign w:val="center"/>
          </w:tcPr>
          <w:p w14:paraId="5ECD4A53" w14:textId="38C2E704" w:rsidR="00B62830" w:rsidRPr="00170E6F"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Hoạt động xử lý</w:t>
            </w:r>
          </w:p>
        </w:tc>
        <w:tc>
          <w:tcPr>
            <w:tcW w:w="6662" w:type="dxa"/>
            <w:vAlign w:val="center"/>
          </w:tcPr>
          <w:p w14:paraId="04A94133" w14:textId="3B630325" w:rsidR="00B62830" w:rsidRPr="00614DD1" w:rsidRDefault="00B62830" w:rsidP="00B62830">
            <w:pPr>
              <w:cnfStyle w:val="000000000000" w:firstRow="0" w:lastRow="0" w:firstColumn="0" w:lastColumn="0" w:oddVBand="0" w:evenVBand="0" w:oddHBand="0" w:evenHBand="0" w:firstRowFirstColumn="0" w:firstRowLastColumn="0" w:lastRowFirstColumn="0" w:lastRowLastColumn="0"/>
              <w:rPr>
                <w:color w:val="auto"/>
                <w:sz w:val="24"/>
              </w:rPr>
            </w:pPr>
            <w:r>
              <w:t>Kiểm tra điều kiện tiếp nhận; phân loại; xác định mức độ ưu tiên; kiểm tra dữ liệu; yêu cầu giải trình; thu thập và đối chiếu bằng chứng; kiểm duyệt nội dung; đánh giá trách nhiệm; ra quyết định; theo dõi biện pháp xử lý và lưu nhật ký</w:t>
            </w:r>
          </w:p>
        </w:tc>
      </w:tr>
      <w:tr w:rsidR="00B62830" w:rsidRPr="00614DD1" w14:paraId="57F82DAD"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147BAC5D" w14:textId="77777777" w:rsidR="00B62830" w:rsidRDefault="00B62830" w:rsidP="00B62830">
            <w:pPr>
              <w:spacing w:line="276" w:lineRule="auto"/>
              <w:jc w:val="center"/>
              <w:rPr>
                <w:lang w:val="vi-VN" w:eastAsia="en-GB"/>
              </w:rPr>
            </w:pPr>
            <w:r>
              <w:rPr>
                <w:lang w:val="vi-VN" w:eastAsia="en-GB"/>
              </w:rPr>
              <w:t>3</w:t>
            </w:r>
          </w:p>
        </w:tc>
        <w:tc>
          <w:tcPr>
            <w:tcW w:w="1600" w:type="dxa"/>
            <w:vAlign w:val="center"/>
          </w:tcPr>
          <w:p w14:paraId="679030F1" w14:textId="219934C3" w:rsidR="00B62830" w:rsidRPr="00170E6F" w:rsidRDefault="00B62830" w:rsidP="00B62830">
            <w:pPr>
              <w:cnfStyle w:val="000000000000" w:firstRow="0" w:lastRow="0" w:firstColumn="0" w:lastColumn="0" w:oddVBand="0" w:evenVBand="0" w:oddHBand="0" w:evenHBand="0" w:firstRowFirstColumn="0" w:firstRowLastColumn="0" w:lastRowFirstColumn="0" w:lastRowLastColumn="0"/>
              <w:rPr>
                <w:color w:val="auto"/>
                <w:sz w:val="24"/>
              </w:rPr>
            </w:pPr>
            <w:r>
              <w:t>Đầu ra</w:t>
            </w:r>
          </w:p>
        </w:tc>
        <w:tc>
          <w:tcPr>
            <w:tcW w:w="6662" w:type="dxa"/>
            <w:vAlign w:val="center"/>
          </w:tcPr>
          <w:p w14:paraId="21B2807E" w14:textId="7F3C94BA" w:rsidR="00B62830" w:rsidRPr="00614DD1" w:rsidRDefault="00B62830" w:rsidP="00B62830">
            <w:pPr>
              <w:cnfStyle w:val="000000000000" w:firstRow="0" w:lastRow="0" w:firstColumn="0" w:lastColumn="0" w:oddVBand="0" w:evenVBand="0" w:oddHBand="0" w:evenHBand="0" w:firstRowFirstColumn="0" w:firstRowLastColumn="0" w:lastRowFirstColumn="0" w:lastRowLastColumn="0"/>
              <w:rPr>
                <w:color w:val="auto"/>
                <w:sz w:val="24"/>
              </w:rPr>
            </w:pPr>
            <w:r>
              <w:t>Hồ sơ vụ việc; trạng thái xử lý; kết quả kiểm duyệt; kết luận tranh chấp; biện pháp xử lý; yêu cầu hoàn tiền hoặc khắc phục nếu có; thông báo cho các bên; lịch sử và nhật ký kiểm toán</w:t>
            </w:r>
          </w:p>
        </w:tc>
      </w:tr>
    </w:tbl>
    <w:p w14:paraId="6FC4E824" w14:textId="77777777" w:rsidR="00B62830" w:rsidRPr="00B62830" w:rsidRDefault="00B62830" w:rsidP="00B62830">
      <w:pPr>
        <w:spacing w:line="360" w:lineRule="auto"/>
        <w:ind w:firstLine="720"/>
        <w:rPr>
          <w:b/>
          <w:bCs/>
          <w:lang w:val="vi-VN" w:eastAsia="en-GB"/>
        </w:rPr>
      </w:pPr>
    </w:p>
    <w:p w14:paraId="59D456FF" w14:textId="52229C94" w:rsidR="00AA6893" w:rsidRDefault="00AA6893">
      <w:pPr>
        <w:pStyle w:val="ListParagraph"/>
        <w:numPr>
          <w:ilvl w:val="3"/>
          <w:numId w:val="10"/>
        </w:numPr>
        <w:spacing w:line="360" w:lineRule="auto"/>
        <w:rPr>
          <w:b/>
          <w:bCs/>
          <w:lang w:val="vi-VN" w:eastAsia="en-GB"/>
        </w:rPr>
      </w:pPr>
      <w:r>
        <w:rPr>
          <w:b/>
          <w:bCs/>
          <w:lang w:val="vi-VN" w:eastAsia="en-GB"/>
        </w:rPr>
        <w:t>Quy trình nghiệp vụ tổng quát</w:t>
      </w:r>
    </w:p>
    <w:tbl>
      <w:tblPr>
        <w:tblStyle w:val="GridTable1Light"/>
        <w:tblW w:w="0" w:type="auto"/>
        <w:tblLook w:val="04A0" w:firstRow="1" w:lastRow="0" w:firstColumn="1" w:lastColumn="0" w:noHBand="0" w:noVBand="1"/>
      </w:tblPr>
      <w:tblGrid>
        <w:gridCol w:w="805"/>
        <w:gridCol w:w="1458"/>
        <w:gridCol w:w="1843"/>
        <w:gridCol w:w="2410"/>
        <w:gridCol w:w="2545"/>
      </w:tblGrid>
      <w:tr w:rsidR="00B62830" w14:paraId="3261259C" w14:textId="77777777" w:rsidTr="00F52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vAlign w:val="center"/>
          </w:tcPr>
          <w:p w14:paraId="05BA75CE" w14:textId="77777777" w:rsidR="00B62830" w:rsidRDefault="00B62830" w:rsidP="00F520B6">
            <w:pPr>
              <w:spacing w:line="276" w:lineRule="auto"/>
              <w:jc w:val="center"/>
              <w:rPr>
                <w:lang w:val="vi-VN" w:eastAsia="en-GB"/>
              </w:rPr>
            </w:pPr>
            <w:r w:rsidRPr="00FA2129">
              <w:t>Bước</w:t>
            </w:r>
          </w:p>
        </w:tc>
        <w:tc>
          <w:tcPr>
            <w:tcW w:w="1458" w:type="dxa"/>
            <w:vAlign w:val="center"/>
          </w:tcPr>
          <w:p w14:paraId="5D4600F4" w14:textId="77777777" w:rsidR="00B62830" w:rsidRDefault="00B62830"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Giai đoạn</w:t>
            </w:r>
          </w:p>
        </w:tc>
        <w:tc>
          <w:tcPr>
            <w:tcW w:w="1843" w:type="dxa"/>
            <w:vAlign w:val="center"/>
          </w:tcPr>
          <w:p w14:paraId="619F756B" w14:textId="77777777" w:rsidR="00B62830" w:rsidRDefault="00B62830"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Tác nhân tham gia</w:t>
            </w:r>
          </w:p>
        </w:tc>
        <w:tc>
          <w:tcPr>
            <w:tcW w:w="2410" w:type="dxa"/>
            <w:vAlign w:val="center"/>
          </w:tcPr>
          <w:p w14:paraId="3D686F79" w14:textId="77777777" w:rsidR="00B62830" w:rsidRDefault="00B62830"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Nội dung nghiệp vụ</w:t>
            </w:r>
          </w:p>
        </w:tc>
        <w:tc>
          <w:tcPr>
            <w:tcW w:w="2545" w:type="dxa"/>
            <w:vAlign w:val="center"/>
          </w:tcPr>
          <w:p w14:paraId="6A895A7C" w14:textId="77777777" w:rsidR="00B62830" w:rsidRDefault="00B62830" w:rsidP="00F520B6">
            <w:pPr>
              <w:spacing w:line="276" w:lineRule="auto"/>
              <w:jc w:val="center"/>
              <w:cnfStyle w:val="100000000000" w:firstRow="1" w:lastRow="0" w:firstColumn="0" w:lastColumn="0" w:oddVBand="0" w:evenVBand="0" w:oddHBand="0" w:evenHBand="0" w:firstRowFirstColumn="0" w:firstRowLastColumn="0" w:lastRowFirstColumn="0" w:lastRowLastColumn="0"/>
              <w:rPr>
                <w:lang w:val="vi-VN" w:eastAsia="en-GB"/>
              </w:rPr>
            </w:pPr>
            <w:r w:rsidRPr="00FA2129">
              <w:t>Kết quả</w:t>
            </w:r>
          </w:p>
        </w:tc>
      </w:tr>
      <w:tr w:rsidR="00B62830" w:rsidRPr="00170E6F" w14:paraId="4611F825"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53EC8DFD" w14:textId="6DF93A90" w:rsidR="00B62830" w:rsidRDefault="00B62830" w:rsidP="00B62830">
            <w:pPr>
              <w:spacing w:line="276" w:lineRule="auto"/>
              <w:jc w:val="center"/>
              <w:rPr>
                <w:lang w:val="vi-VN" w:eastAsia="en-GB"/>
              </w:rPr>
            </w:pPr>
            <w:r>
              <w:t>1</w:t>
            </w:r>
          </w:p>
        </w:tc>
        <w:tc>
          <w:tcPr>
            <w:tcW w:w="1458" w:type="dxa"/>
            <w:vAlign w:val="center"/>
          </w:tcPr>
          <w:p w14:paraId="35100538" w14:textId="36E9AA8C"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Gửi và tiếp nhận yêu cầu</w:t>
            </w:r>
          </w:p>
        </w:tc>
        <w:tc>
          <w:tcPr>
            <w:tcW w:w="1843" w:type="dxa"/>
            <w:vAlign w:val="center"/>
          </w:tcPr>
          <w:p w14:paraId="42A4F4CF" w14:textId="6F33219B"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Khách hàng, Nhân viên sân, Chủ cơ sở kinh doanh, Quản trị viên nền tảng</w:t>
            </w:r>
          </w:p>
        </w:tc>
        <w:tc>
          <w:tcPr>
            <w:tcW w:w="2410" w:type="dxa"/>
            <w:vAlign w:val="center"/>
          </w:tcPr>
          <w:p w14:paraId="4D507D45" w14:textId="037624CA" w:rsidR="00B62830" w:rsidRPr="00170E6F" w:rsidRDefault="00B62830" w:rsidP="00B62830">
            <w:pPr>
              <w:cnfStyle w:val="000000000000" w:firstRow="0" w:lastRow="0" w:firstColumn="0" w:lastColumn="0" w:oddVBand="0" w:evenVBand="0" w:oddHBand="0" w:evenHBand="0" w:firstRowFirstColumn="0" w:firstRowLastColumn="0" w:lastRowFirstColumn="0" w:lastRowLastColumn="0"/>
              <w:rPr>
                <w:color w:val="auto"/>
                <w:sz w:val="24"/>
              </w:rPr>
            </w:pPr>
            <w:r>
              <w:t>Ghi nhận nội dung, đối tượng, lý do và bằng chứng ban đầu</w:t>
            </w:r>
          </w:p>
        </w:tc>
        <w:tc>
          <w:tcPr>
            <w:tcW w:w="2545" w:type="dxa"/>
            <w:vAlign w:val="center"/>
          </w:tcPr>
          <w:p w14:paraId="23E29244" w14:textId="269149DD" w:rsidR="00B62830" w:rsidRPr="00170E6F" w:rsidRDefault="00B62830" w:rsidP="00B62830">
            <w:pPr>
              <w:cnfStyle w:val="000000000000" w:firstRow="0" w:lastRow="0" w:firstColumn="0" w:lastColumn="0" w:oddVBand="0" w:evenVBand="0" w:oddHBand="0" w:evenHBand="0" w:firstRowFirstColumn="0" w:firstRowLastColumn="0" w:lastRowFirstColumn="0" w:lastRowLastColumn="0"/>
              <w:rPr>
                <w:color w:val="auto"/>
                <w:sz w:val="24"/>
              </w:rPr>
            </w:pPr>
            <w:r>
              <w:t>Hồ sơ vụ việc được tạo</w:t>
            </w:r>
          </w:p>
        </w:tc>
      </w:tr>
      <w:tr w:rsidR="00B62830" w:rsidRPr="00170E6F" w14:paraId="5B0CE92B"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3A697B2F" w14:textId="4CDD0535" w:rsidR="00B62830" w:rsidRDefault="00B62830" w:rsidP="00B62830">
            <w:pPr>
              <w:spacing w:line="276" w:lineRule="auto"/>
              <w:jc w:val="center"/>
              <w:rPr>
                <w:lang w:val="vi-VN" w:eastAsia="en-GB"/>
              </w:rPr>
            </w:pPr>
            <w:r>
              <w:t>2</w:t>
            </w:r>
          </w:p>
        </w:tc>
        <w:tc>
          <w:tcPr>
            <w:tcW w:w="1458" w:type="dxa"/>
            <w:vAlign w:val="center"/>
          </w:tcPr>
          <w:p w14:paraId="7BA78872" w14:textId="4708CCC4" w:rsidR="00B62830" w:rsidRPr="00170E6F"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Kiểm tra và phân loại</w:t>
            </w:r>
          </w:p>
        </w:tc>
        <w:tc>
          <w:tcPr>
            <w:tcW w:w="1843" w:type="dxa"/>
            <w:vAlign w:val="center"/>
          </w:tcPr>
          <w:p w14:paraId="652A7D77" w14:textId="33E9D4FE"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Quản trị viên nền tảng</w:t>
            </w:r>
          </w:p>
        </w:tc>
        <w:tc>
          <w:tcPr>
            <w:tcW w:w="2410" w:type="dxa"/>
            <w:vAlign w:val="center"/>
          </w:tcPr>
          <w:p w14:paraId="2A1C2868" w14:textId="189BE069" w:rsidR="00B62830" w:rsidRPr="00170E6F" w:rsidRDefault="00B62830" w:rsidP="00B62830">
            <w:pPr>
              <w:cnfStyle w:val="000000000000" w:firstRow="0" w:lastRow="0" w:firstColumn="0" w:lastColumn="0" w:oddVBand="0" w:evenVBand="0" w:oddHBand="0" w:evenHBand="0" w:firstRowFirstColumn="0" w:firstRowLastColumn="0" w:lastRowFirstColumn="0" w:lastRowLastColumn="0"/>
              <w:rPr>
                <w:color w:val="auto"/>
                <w:sz w:val="24"/>
              </w:rPr>
            </w:pPr>
            <w:r>
              <w:t>Kiểm tra phạm vi, thời hạn, tính đầy đủ; phân loại và xác định mức độ ưu tiên</w:t>
            </w:r>
          </w:p>
        </w:tc>
        <w:tc>
          <w:tcPr>
            <w:tcW w:w="2545" w:type="dxa"/>
            <w:vAlign w:val="center"/>
          </w:tcPr>
          <w:p w14:paraId="1546E005" w14:textId="37F187AE" w:rsidR="00B62830" w:rsidRPr="00170E6F" w:rsidRDefault="00B62830" w:rsidP="00B62830">
            <w:pPr>
              <w:cnfStyle w:val="000000000000" w:firstRow="0" w:lastRow="0" w:firstColumn="0" w:lastColumn="0" w:oddVBand="0" w:evenVBand="0" w:oddHBand="0" w:evenHBand="0" w:firstRowFirstColumn="0" w:firstRowLastColumn="0" w:lastRowFirstColumn="0" w:lastRowLastColumn="0"/>
              <w:rPr>
                <w:color w:val="auto"/>
                <w:sz w:val="24"/>
              </w:rPr>
            </w:pPr>
            <w:r>
              <w:t>Hồ sơ hợp lệ được chuyển xử lý phù hợp</w:t>
            </w:r>
          </w:p>
        </w:tc>
      </w:tr>
      <w:tr w:rsidR="00B62830" w:rsidRPr="00170E6F" w14:paraId="6962C7AB"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195A1028" w14:textId="32C09E26" w:rsidR="00B62830" w:rsidRDefault="00B62830" w:rsidP="00B62830">
            <w:pPr>
              <w:spacing w:line="276" w:lineRule="auto"/>
              <w:jc w:val="center"/>
              <w:rPr>
                <w:lang w:val="vi-VN" w:eastAsia="en-GB"/>
              </w:rPr>
            </w:pPr>
            <w:r>
              <w:t>3</w:t>
            </w:r>
          </w:p>
        </w:tc>
        <w:tc>
          <w:tcPr>
            <w:tcW w:w="1458" w:type="dxa"/>
            <w:vAlign w:val="center"/>
          </w:tcPr>
          <w:p w14:paraId="2F2A99D6" w14:textId="218B76EF" w:rsidR="00B62830" w:rsidRPr="00170E6F" w:rsidRDefault="00B62830" w:rsidP="00B62830">
            <w:pPr>
              <w:cnfStyle w:val="000000000000" w:firstRow="0" w:lastRow="0" w:firstColumn="0" w:lastColumn="0" w:oddVBand="0" w:evenVBand="0" w:oddHBand="0" w:evenHBand="0" w:firstRowFirstColumn="0" w:firstRowLastColumn="0" w:lastRowFirstColumn="0" w:lastRowLastColumn="0"/>
              <w:rPr>
                <w:color w:val="auto"/>
                <w:sz w:val="24"/>
              </w:rPr>
            </w:pPr>
            <w:r>
              <w:t>Thu thập thông tin và giải trình</w:t>
            </w:r>
          </w:p>
        </w:tc>
        <w:tc>
          <w:tcPr>
            <w:tcW w:w="1843" w:type="dxa"/>
            <w:vAlign w:val="center"/>
          </w:tcPr>
          <w:p w14:paraId="105C6F47" w14:textId="0954EE76"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Quản trị viên nền tảng, các bên liên quan</w:t>
            </w:r>
          </w:p>
        </w:tc>
        <w:tc>
          <w:tcPr>
            <w:tcW w:w="2410" w:type="dxa"/>
            <w:vAlign w:val="center"/>
          </w:tcPr>
          <w:p w14:paraId="4525A3AD" w14:textId="139E1C6A" w:rsidR="00B62830" w:rsidRPr="00170E6F" w:rsidRDefault="00B62830" w:rsidP="00B62830">
            <w:pPr>
              <w:cnfStyle w:val="000000000000" w:firstRow="0" w:lastRow="0" w:firstColumn="0" w:lastColumn="0" w:oddVBand="0" w:evenVBand="0" w:oddHBand="0" w:evenHBand="0" w:firstRowFirstColumn="0" w:firstRowLastColumn="0" w:lastRowFirstColumn="0" w:lastRowLastColumn="0"/>
              <w:rPr>
                <w:color w:val="auto"/>
                <w:sz w:val="24"/>
              </w:rPr>
            </w:pPr>
            <w:r>
              <w:t>Tra cứu dữ liệu, yêu cầu bổ sung và tiếp nhận giải trình</w:t>
            </w:r>
          </w:p>
        </w:tc>
        <w:tc>
          <w:tcPr>
            <w:tcW w:w="2545" w:type="dxa"/>
            <w:vAlign w:val="center"/>
          </w:tcPr>
          <w:p w14:paraId="5004F61E" w14:textId="3C990325" w:rsidR="00B62830" w:rsidRPr="00170E6F" w:rsidRDefault="00B62830" w:rsidP="00B62830">
            <w:pPr>
              <w:cnfStyle w:val="000000000000" w:firstRow="0" w:lastRow="0" w:firstColumn="0" w:lastColumn="0" w:oddVBand="0" w:evenVBand="0" w:oddHBand="0" w:evenHBand="0" w:firstRowFirstColumn="0" w:firstRowLastColumn="0" w:lastRowFirstColumn="0" w:lastRowLastColumn="0"/>
              <w:rPr>
                <w:color w:val="auto"/>
                <w:sz w:val="24"/>
              </w:rPr>
            </w:pPr>
            <w:r>
              <w:t>Hồ sơ có đủ thông tin phục vụ đánh giá</w:t>
            </w:r>
          </w:p>
        </w:tc>
      </w:tr>
      <w:tr w:rsidR="00B62830" w:rsidRPr="00631B72" w14:paraId="5F73139C"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0D92E51C" w14:textId="7377EF54" w:rsidR="00B62830" w:rsidRDefault="00B62830" w:rsidP="00B62830">
            <w:pPr>
              <w:spacing w:line="276" w:lineRule="auto"/>
              <w:jc w:val="center"/>
              <w:rPr>
                <w:lang w:val="vi-VN" w:eastAsia="en-GB"/>
              </w:rPr>
            </w:pPr>
            <w:r>
              <w:lastRenderedPageBreak/>
              <w:t>4</w:t>
            </w:r>
          </w:p>
        </w:tc>
        <w:tc>
          <w:tcPr>
            <w:tcW w:w="1458" w:type="dxa"/>
            <w:vAlign w:val="center"/>
          </w:tcPr>
          <w:p w14:paraId="576C0B8F" w14:textId="40D7BD52"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Kiểm duyệt hoặc điều tra tranh chấp</w:t>
            </w:r>
          </w:p>
        </w:tc>
        <w:tc>
          <w:tcPr>
            <w:tcW w:w="1843" w:type="dxa"/>
            <w:vAlign w:val="center"/>
          </w:tcPr>
          <w:p w14:paraId="6704431D" w14:textId="623124FA"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Quản trị viên nền tảng</w:t>
            </w:r>
          </w:p>
        </w:tc>
        <w:tc>
          <w:tcPr>
            <w:tcW w:w="2410" w:type="dxa"/>
            <w:vAlign w:val="center"/>
          </w:tcPr>
          <w:p w14:paraId="298FAB65" w14:textId="328A4124" w:rsidR="00B62830" w:rsidRPr="00631B72" w:rsidRDefault="00B62830" w:rsidP="00B62830">
            <w:pPr>
              <w:cnfStyle w:val="000000000000" w:firstRow="0" w:lastRow="0" w:firstColumn="0" w:lastColumn="0" w:oddVBand="0" w:evenVBand="0" w:oddHBand="0" w:evenHBand="0" w:firstRowFirstColumn="0" w:firstRowLastColumn="0" w:lastRowFirstColumn="0" w:lastRowLastColumn="0"/>
              <w:rPr>
                <w:color w:val="auto"/>
                <w:sz w:val="24"/>
              </w:rPr>
            </w:pPr>
            <w:r>
              <w:t>Đối chiếu quy định, chính sách, dữ liệu và bằng chứng</w:t>
            </w:r>
          </w:p>
        </w:tc>
        <w:tc>
          <w:tcPr>
            <w:tcW w:w="2545" w:type="dxa"/>
            <w:vAlign w:val="center"/>
          </w:tcPr>
          <w:p w14:paraId="07AEFED6" w14:textId="66383069" w:rsidR="00B62830" w:rsidRPr="00631B72" w:rsidRDefault="00B62830" w:rsidP="00B62830">
            <w:pPr>
              <w:cnfStyle w:val="000000000000" w:firstRow="0" w:lastRow="0" w:firstColumn="0" w:lastColumn="0" w:oddVBand="0" w:evenVBand="0" w:oddHBand="0" w:evenHBand="0" w:firstRowFirstColumn="0" w:firstRowLastColumn="0" w:lastRowFirstColumn="0" w:lastRowLastColumn="0"/>
              <w:rPr>
                <w:color w:val="auto"/>
                <w:sz w:val="24"/>
              </w:rPr>
            </w:pPr>
            <w:r>
              <w:t>Kết quả đánh giá và đề xuất xử lý được lập</w:t>
            </w:r>
          </w:p>
        </w:tc>
      </w:tr>
      <w:tr w:rsidR="00B62830" w:rsidRPr="00631B72" w14:paraId="4458B204"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5CC42688" w14:textId="44007B06" w:rsidR="00B62830" w:rsidRDefault="00B62830" w:rsidP="00B62830">
            <w:pPr>
              <w:spacing w:line="276" w:lineRule="auto"/>
              <w:jc w:val="center"/>
              <w:rPr>
                <w:lang w:val="vi-VN" w:eastAsia="en-GB"/>
              </w:rPr>
            </w:pPr>
            <w:r>
              <w:t>5</w:t>
            </w:r>
          </w:p>
        </w:tc>
        <w:tc>
          <w:tcPr>
            <w:tcW w:w="1458" w:type="dxa"/>
            <w:vAlign w:val="center"/>
          </w:tcPr>
          <w:p w14:paraId="6C070798" w14:textId="7E5CDD3E"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Ra quyết định</w:t>
            </w:r>
          </w:p>
        </w:tc>
        <w:tc>
          <w:tcPr>
            <w:tcW w:w="1843" w:type="dxa"/>
            <w:vAlign w:val="center"/>
          </w:tcPr>
          <w:p w14:paraId="64BB4A67" w14:textId="6A27DA20"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rPr>
                <w:lang w:val="vi-VN" w:eastAsia="en-GB"/>
              </w:rPr>
            </w:pPr>
            <w:r>
              <w:t>Quản trị viên nền tảng</w:t>
            </w:r>
          </w:p>
        </w:tc>
        <w:tc>
          <w:tcPr>
            <w:tcW w:w="2410" w:type="dxa"/>
            <w:vAlign w:val="center"/>
          </w:tcPr>
          <w:p w14:paraId="002238C0" w14:textId="7E217548" w:rsidR="00B62830" w:rsidRPr="00631B72" w:rsidRDefault="00B62830" w:rsidP="00B62830">
            <w:pPr>
              <w:cnfStyle w:val="000000000000" w:firstRow="0" w:lastRow="0" w:firstColumn="0" w:lastColumn="0" w:oddVBand="0" w:evenVBand="0" w:oddHBand="0" w:evenHBand="0" w:firstRowFirstColumn="0" w:firstRowLastColumn="0" w:lastRowFirstColumn="0" w:lastRowLastColumn="0"/>
              <w:rPr>
                <w:color w:val="auto"/>
                <w:sz w:val="24"/>
              </w:rPr>
            </w:pPr>
            <w:r>
              <w:t>Kết luận vụ việc, nêu căn cứ và xác định biện pháp xử lý</w:t>
            </w:r>
          </w:p>
        </w:tc>
        <w:tc>
          <w:tcPr>
            <w:tcW w:w="2545" w:type="dxa"/>
            <w:vAlign w:val="center"/>
          </w:tcPr>
          <w:p w14:paraId="3BE7BD5F" w14:textId="00F67F08" w:rsidR="00B62830" w:rsidRPr="00631B72" w:rsidRDefault="00B62830" w:rsidP="00B62830">
            <w:pPr>
              <w:cnfStyle w:val="000000000000" w:firstRow="0" w:lastRow="0" w:firstColumn="0" w:lastColumn="0" w:oddVBand="0" w:evenVBand="0" w:oddHBand="0" w:evenHBand="0" w:firstRowFirstColumn="0" w:firstRowLastColumn="0" w:lastRowFirstColumn="0" w:lastRowLastColumn="0"/>
              <w:rPr>
                <w:color w:val="auto"/>
                <w:sz w:val="24"/>
              </w:rPr>
            </w:pPr>
            <w:r>
              <w:t>Quyết định xử lý được ban hành</w:t>
            </w:r>
          </w:p>
        </w:tc>
      </w:tr>
      <w:tr w:rsidR="00B62830" w14:paraId="4DFD6A94"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19B216C7" w14:textId="7F78D0AC" w:rsidR="00B62830" w:rsidRDefault="00B62830" w:rsidP="00B62830">
            <w:pPr>
              <w:spacing w:line="276" w:lineRule="auto"/>
              <w:jc w:val="center"/>
            </w:pPr>
            <w:r>
              <w:t>6</w:t>
            </w:r>
          </w:p>
        </w:tc>
        <w:tc>
          <w:tcPr>
            <w:tcW w:w="1458" w:type="dxa"/>
            <w:vAlign w:val="center"/>
          </w:tcPr>
          <w:p w14:paraId="6020832B" w14:textId="330D8890"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pPr>
            <w:r>
              <w:t>Thực hiện biện pháp xử lý</w:t>
            </w:r>
          </w:p>
        </w:tc>
        <w:tc>
          <w:tcPr>
            <w:tcW w:w="1843" w:type="dxa"/>
            <w:vAlign w:val="center"/>
          </w:tcPr>
          <w:p w14:paraId="5A54EF46" w14:textId="1D638E2E"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pPr>
            <w:r>
              <w:t>Quản trị viên nền tảng, Chủ cơ sở kinh doanh, Nhân viên sân</w:t>
            </w:r>
          </w:p>
        </w:tc>
        <w:tc>
          <w:tcPr>
            <w:tcW w:w="2410" w:type="dxa"/>
            <w:vAlign w:val="center"/>
          </w:tcPr>
          <w:p w14:paraId="076C246E" w14:textId="6035886D" w:rsidR="00B62830" w:rsidRDefault="00B62830" w:rsidP="00B62830">
            <w:pPr>
              <w:cnfStyle w:val="000000000000" w:firstRow="0" w:lastRow="0" w:firstColumn="0" w:lastColumn="0" w:oddVBand="0" w:evenVBand="0" w:oddHBand="0" w:evenHBand="0" w:firstRowFirstColumn="0" w:firstRowLastColumn="0" w:lastRowFirstColumn="0" w:lastRowLastColumn="0"/>
            </w:pPr>
            <w:r>
              <w:t>Thực hiện hoặc xác nhận các biện pháp theo trách nhiệm của từng bên</w:t>
            </w:r>
          </w:p>
        </w:tc>
        <w:tc>
          <w:tcPr>
            <w:tcW w:w="2545" w:type="dxa"/>
            <w:vAlign w:val="center"/>
          </w:tcPr>
          <w:p w14:paraId="5ABE34D3" w14:textId="51E20CB2" w:rsidR="00B62830" w:rsidRDefault="00B62830" w:rsidP="00B62830">
            <w:pPr>
              <w:cnfStyle w:val="000000000000" w:firstRow="0" w:lastRow="0" w:firstColumn="0" w:lastColumn="0" w:oddVBand="0" w:evenVBand="0" w:oddHBand="0" w:evenHBand="0" w:firstRowFirstColumn="0" w:firstRowLastColumn="0" w:lastRowFirstColumn="0" w:lastRowLastColumn="0"/>
            </w:pPr>
            <w:r>
              <w:t>Biện pháp xử lý được cập nhật kết quả</w:t>
            </w:r>
          </w:p>
        </w:tc>
      </w:tr>
      <w:tr w:rsidR="00B62830" w14:paraId="7D6A8D96"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0DEE8723" w14:textId="7683B9D6" w:rsidR="00B62830" w:rsidRDefault="00B62830" w:rsidP="00B62830">
            <w:pPr>
              <w:spacing w:line="276" w:lineRule="auto"/>
              <w:jc w:val="center"/>
            </w:pPr>
            <w:r>
              <w:t>7</w:t>
            </w:r>
          </w:p>
        </w:tc>
        <w:tc>
          <w:tcPr>
            <w:tcW w:w="1458" w:type="dxa"/>
            <w:vAlign w:val="center"/>
          </w:tcPr>
          <w:p w14:paraId="12C2F540" w14:textId="7AEA33C4"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pPr>
            <w:r>
              <w:t>Thông báo và tiếp nhận xem xét lại</w:t>
            </w:r>
          </w:p>
        </w:tc>
        <w:tc>
          <w:tcPr>
            <w:tcW w:w="1843" w:type="dxa"/>
            <w:vAlign w:val="center"/>
          </w:tcPr>
          <w:p w14:paraId="5C47602E" w14:textId="3AE48CF0"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pPr>
            <w:r>
              <w:t>Quản trị viên nền tảng, các bên liên quan</w:t>
            </w:r>
          </w:p>
        </w:tc>
        <w:tc>
          <w:tcPr>
            <w:tcW w:w="2410" w:type="dxa"/>
            <w:vAlign w:val="center"/>
          </w:tcPr>
          <w:p w14:paraId="3941ACF0" w14:textId="2880CD00" w:rsidR="00B62830" w:rsidRDefault="00B62830" w:rsidP="00B62830">
            <w:pPr>
              <w:cnfStyle w:val="000000000000" w:firstRow="0" w:lastRow="0" w:firstColumn="0" w:lastColumn="0" w:oddVBand="0" w:evenVBand="0" w:oddHBand="0" w:evenHBand="0" w:firstRowFirstColumn="0" w:firstRowLastColumn="0" w:lastRowFirstColumn="0" w:lastRowLastColumn="0"/>
            </w:pPr>
            <w:r>
              <w:t>Thông báo quyết định; tiếp nhận yêu cầu xem xét lại trong thời hạn cho phép</w:t>
            </w:r>
          </w:p>
        </w:tc>
        <w:tc>
          <w:tcPr>
            <w:tcW w:w="2545" w:type="dxa"/>
            <w:vAlign w:val="center"/>
          </w:tcPr>
          <w:p w14:paraId="27944011" w14:textId="2BADB4A1" w:rsidR="00B62830" w:rsidRDefault="00B62830" w:rsidP="00B62830">
            <w:pPr>
              <w:cnfStyle w:val="000000000000" w:firstRow="0" w:lastRow="0" w:firstColumn="0" w:lastColumn="0" w:oddVBand="0" w:evenVBand="0" w:oddHBand="0" w:evenHBand="0" w:firstRowFirstColumn="0" w:firstRowLastColumn="0" w:lastRowFirstColumn="0" w:lastRowLastColumn="0"/>
            </w:pPr>
            <w:r>
              <w:t>Các bên nhận kết quả hoặc hồ sơ được mở lại hợp lệ</w:t>
            </w:r>
          </w:p>
        </w:tc>
      </w:tr>
      <w:tr w:rsidR="00B62830" w14:paraId="4919DC3A" w14:textId="77777777" w:rsidTr="00F520B6">
        <w:tc>
          <w:tcPr>
            <w:cnfStyle w:val="001000000000" w:firstRow="0" w:lastRow="0" w:firstColumn="1" w:lastColumn="0" w:oddVBand="0" w:evenVBand="0" w:oddHBand="0" w:evenHBand="0" w:firstRowFirstColumn="0" w:firstRowLastColumn="0" w:lastRowFirstColumn="0" w:lastRowLastColumn="0"/>
            <w:tcW w:w="805" w:type="dxa"/>
            <w:vAlign w:val="center"/>
          </w:tcPr>
          <w:p w14:paraId="7BC6A348" w14:textId="45BD3E4C" w:rsidR="00B62830" w:rsidRDefault="00B62830" w:rsidP="00B62830">
            <w:pPr>
              <w:spacing w:line="276" w:lineRule="auto"/>
              <w:jc w:val="center"/>
            </w:pPr>
            <w:r>
              <w:t>8</w:t>
            </w:r>
          </w:p>
        </w:tc>
        <w:tc>
          <w:tcPr>
            <w:tcW w:w="1458" w:type="dxa"/>
            <w:vAlign w:val="center"/>
          </w:tcPr>
          <w:p w14:paraId="0E7301A9" w14:textId="460B27D0"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pPr>
            <w:r>
              <w:t>Đóng hồ sơ và lưu vết</w:t>
            </w:r>
          </w:p>
        </w:tc>
        <w:tc>
          <w:tcPr>
            <w:tcW w:w="1843" w:type="dxa"/>
            <w:vAlign w:val="center"/>
          </w:tcPr>
          <w:p w14:paraId="6D1377A6" w14:textId="5522BF93"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pPr>
            <w:r>
              <w:t>Quản trị viên nền tảng</w:t>
            </w:r>
          </w:p>
        </w:tc>
        <w:tc>
          <w:tcPr>
            <w:tcW w:w="2410" w:type="dxa"/>
            <w:vAlign w:val="center"/>
          </w:tcPr>
          <w:p w14:paraId="1EE2118B" w14:textId="248F8EE7" w:rsidR="00B62830" w:rsidRDefault="00B62830" w:rsidP="00B62830">
            <w:pPr>
              <w:cnfStyle w:val="000000000000" w:firstRow="0" w:lastRow="0" w:firstColumn="0" w:lastColumn="0" w:oddVBand="0" w:evenVBand="0" w:oddHBand="0" w:evenHBand="0" w:firstRowFirstColumn="0" w:firstRowLastColumn="0" w:lastRowFirstColumn="0" w:lastRowLastColumn="0"/>
            </w:pPr>
            <w:r>
              <w:t>Kiểm tra việc thực hiện, đóng hồ sơ và lưu nhật ký kiểm toán</w:t>
            </w:r>
          </w:p>
        </w:tc>
        <w:tc>
          <w:tcPr>
            <w:tcW w:w="2545" w:type="dxa"/>
            <w:vAlign w:val="center"/>
          </w:tcPr>
          <w:p w14:paraId="61C7CD3F" w14:textId="292022D7" w:rsidR="00B62830" w:rsidRDefault="00B62830" w:rsidP="00B62830">
            <w:pPr>
              <w:cnfStyle w:val="000000000000" w:firstRow="0" w:lastRow="0" w:firstColumn="0" w:lastColumn="0" w:oddVBand="0" w:evenVBand="0" w:oddHBand="0" w:evenHBand="0" w:firstRowFirstColumn="0" w:firstRowLastColumn="0" w:lastRowFirstColumn="0" w:lastRowLastColumn="0"/>
            </w:pPr>
            <w:r>
              <w:t>Vụ việc kết thúc và có lịch sử đầy đủ</w:t>
            </w:r>
          </w:p>
        </w:tc>
      </w:tr>
    </w:tbl>
    <w:p w14:paraId="14DDC118" w14:textId="77777777" w:rsidR="00B62830" w:rsidRPr="00B62830" w:rsidRDefault="00B62830" w:rsidP="00B62830">
      <w:pPr>
        <w:spacing w:line="360" w:lineRule="auto"/>
        <w:rPr>
          <w:lang w:val="vi-VN" w:eastAsia="en-GB"/>
        </w:rPr>
      </w:pPr>
    </w:p>
    <w:p w14:paraId="0AC74779" w14:textId="77777777" w:rsidR="00B62830" w:rsidRDefault="00AA6893">
      <w:pPr>
        <w:pStyle w:val="ListParagraph"/>
        <w:numPr>
          <w:ilvl w:val="3"/>
          <w:numId w:val="10"/>
        </w:numPr>
        <w:spacing w:line="360" w:lineRule="auto"/>
        <w:rPr>
          <w:b/>
          <w:bCs/>
          <w:lang w:val="vi-VN" w:eastAsia="en-GB"/>
        </w:rPr>
      </w:pPr>
      <w:r>
        <w:rPr>
          <w:b/>
          <w:bCs/>
          <w:lang w:val="vi-VN" w:eastAsia="en-GB"/>
        </w:rPr>
        <w:t>Mô tả quy trình nghiệp vụ</w:t>
      </w:r>
    </w:p>
    <w:p w14:paraId="34B6E0CE" w14:textId="7DEE8475" w:rsidR="00B62830" w:rsidRPr="00B62830" w:rsidRDefault="00B62830">
      <w:pPr>
        <w:pStyle w:val="ListParagraph"/>
        <w:numPr>
          <w:ilvl w:val="0"/>
          <w:numId w:val="31"/>
        </w:numPr>
        <w:spacing w:line="360" w:lineRule="auto"/>
        <w:rPr>
          <w:lang w:val="vi-VN" w:eastAsia="en-GB"/>
        </w:rPr>
      </w:pPr>
      <w:r w:rsidRPr="00B62830">
        <w:rPr>
          <w:lang w:val="vi-VN" w:eastAsia="en-GB"/>
        </w:rPr>
        <w:t>Gửi và tiếp nhận yêu cầu</w:t>
      </w:r>
    </w:p>
    <w:p w14:paraId="7FA1A741" w14:textId="40ACE5E9" w:rsidR="00B62830" w:rsidRPr="00B62830" w:rsidRDefault="00B62830" w:rsidP="00B62830">
      <w:pPr>
        <w:spacing w:line="360" w:lineRule="auto"/>
        <w:rPr>
          <w:lang w:val="vi-VN" w:eastAsia="en-GB"/>
        </w:rPr>
      </w:pPr>
      <w:r>
        <w:rPr>
          <w:lang w:val="vi-VN" w:eastAsia="en-GB"/>
        </w:rPr>
        <w:t>K</w:t>
      </w:r>
      <w:r w:rsidRPr="00B62830">
        <w:rPr>
          <w:lang w:val="vi-VN" w:eastAsia="en-GB"/>
        </w:rPr>
        <w:t>hách hàng, Nhân viên sân hoặc Chủ cơ sở kinh doanh gửi báo cáo, phản ánh hoặc khiếu nại từ nghiệp vụ có liên quan. Nội dung cần mô tả sự việc, đối tượng, thời điểm, yêu cầu xử lý và các bằng chứng hiện có.</w:t>
      </w:r>
    </w:p>
    <w:p w14:paraId="7B7FD6FA" w14:textId="77777777" w:rsidR="00B62830" w:rsidRPr="00B62830" w:rsidRDefault="00B62830" w:rsidP="00B62830">
      <w:pPr>
        <w:spacing w:line="360" w:lineRule="auto"/>
        <w:rPr>
          <w:lang w:val="vi-VN" w:eastAsia="en-GB"/>
        </w:rPr>
      </w:pPr>
      <w:r w:rsidRPr="00B62830">
        <w:rPr>
          <w:lang w:val="vi-VN" w:eastAsia="en-GB"/>
        </w:rPr>
        <w:t>Quản trị viên nền tảng cũng có thể chủ động tạo hồ sơ khi phát hiện dấu hiệu vi phạm hoặc bất thường. Mỗi sự việc được cấp một hồ sơ để theo dõi; các yêu cầu trùng lặp được liên kết nhằm tránh nhiều quy trình xử lý cho cùng một vụ việc.</w:t>
      </w:r>
    </w:p>
    <w:p w14:paraId="7C52F9F5" w14:textId="46C55A97" w:rsidR="00B62830" w:rsidRPr="00B62830" w:rsidRDefault="00B62830">
      <w:pPr>
        <w:pStyle w:val="ListParagraph"/>
        <w:numPr>
          <w:ilvl w:val="0"/>
          <w:numId w:val="31"/>
        </w:numPr>
        <w:spacing w:line="360" w:lineRule="auto"/>
        <w:rPr>
          <w:lang w:val="vi-VN" w:eastAsia="en-GB"/>
        </w:rPr>
      </w:pPr>
      <w:r w:rsidRPr="00B62830">
        <w:rPr>
          <w:lang w:val="vi-VN" w:eastAsia="en-GB"/>
        </w:rPr>
        <w:t>Kiểm tra và phân loại</w:t>
      </w:r>
    </w:p>
    <w:p w14:paraId="20EB40EB" w14:textId="77777777" w:rsidR="00B62830" w:rsidRDefault="00B62830" w:rsidP="00B62830">
      <w:pPr>
        <w:spacing w:line="360" w:lineRule="auto"/>
        <w:rPr>
          <w:lang w:val="vi-VN" w:eastAsia="en-GB"/>
        </w:rPr>
      </w:pPr>
      <w:r w:rsidRPr="00B62830">
        <w:rPr>
          <w:rFonts w:cs="Times New Roman (Body CS)"/>
          <w:spacing w:val="-6"/>
          <w:lang w:val="vi-VN" w:eastAsia="en-GB"/>
        </w:rPr>
        <w:t>Quản trị viên kiểm tra danh tính người gửi, phạm vi xử lý, thời hạn khiếu nại và mức độ đầy đủ của thông tin. Hồ sơ được phân loại theo nhóm: báo cáo nội dung; tranh chấp booking hoặc chất lượng dịch vụ; tranh chấp thanh toán hoặc hoàn tiền; tranh chấp hoạt động, giải đấu hoặc kết quả; tranh chấp điểm uy tín; hoặc vụ việc khác thuộc chính sách nền tảng</w:t>
      </w:r>
      <w:r w:rsidRPr="00B62830">
        <w:rPr>
          <w:lang w:val="vi-VN" w:eastAsia="en-GB"/>
        </w:rPr>
        <w:t>.</w:t>
      </w:r>
    </w:p>
    <w:p w14:paraId="00C77F27" w14:textId="2978891C" w:rsidR="00B62830" w:rsidRPr="00B62830" w:rsidRDefault="00B62830" w:rsidP="00B62830">
      <w:pPr>
        <w:spacing w:line="360" w:lineRule="auto"/>
        <w:rPr>
          <w:lang w:val="vi-VN" w:eastAsia="en-GB"/>
        </w:rPr>
      </w:pPr>
      <w:r w:rsidRPr="00B62830">
        <w:rPr>
          <w:lang w:val="vi-VN" w:eastAsia="en-GB"/>
        </w:rPr>
        <w:lastRenderedPageBreak/>
        <w:t>Mức độ ưu tiên được xác định dựa trên ảnh hưởng đến an toàn, tài chính, quyền lợi người dùng, phạm vi tác động và khả năng tiếp tục phát sinh thiệt hại. Vụ việc nghiêm trọng có thể được ưu tiên xử lý hoặc áp dụng biện pháp hạn chế tạm thời.</w:t>
      </w:r>
    </w:p>
    <w:p w14:paraId="0065B3D1" w14:textId="312F4998" w:rsidR="00B62830" w:rsidRPr="00B62830" w:rsidRDefault="00B62830">
      <w:pPr>
        <w:pStyle w:val="ListParagraph"/>
        <w:numPr>
          <w:ilvl w:val="0"/>
          <w:numId w:val="31"/>
        </w:numPr>
        <w:spacing w:line="360" w:lineRule="auto"/>
        <w:rPr>
          <w:lang w:val="vi-VN" w:eastAsia="en-GB"/>
        </w:rPr>
      </w:pPr>
      <w:r w:rsidRPr="00B62830">
        <w:rPr>
          <w:lang w:val="vi-VN" w:eastAsia="en-GB"/>
        </w:rPr>
        <w:t>Thu thập thông tin và giải trình</w:t>
      </w:r>
    </w:p>
    <w:p w14:paraId="76B01360" w14:textId="77777777" w:rsidR="00B62830" w:rsidRPr="00B62830" w:rsidRDefault="00B62830" w:rsidP="00B62830">
      <w:pPr>
        <w:spacing w:line="360" w:lineRule="auto"/>
        <w:rPr>
          <w:lang w:val="vi-VN" w:eastAsia="en-GB"/>
        </w:rPr>
      </w:pPr>
      <w:r w:rsidRPr="00B62830">
        <w:rPr>
          <w:lang w:val="vi-VN" w:eastAsia="en-GB"/>
        </w:rPr>
        <w:t>Người xử lý tra cứu dữ liệu liên quan như booking, trạng thái sân, check-in, giao dịch, hoàn tiền, đơn hàng, hoạt động cộng đồng, nội dung bị báo cáo, kết quả thi đấu và lịch sử thay đổi. Dữ liệu từ nhà cung cấp thanh toán được sử dụng để đối chiếu khi vụ việc liên quan đến giao dịch.</w:t>
      </w:r>
    </w:p>
    <w:p w14:paraId="614B03CE" w14:textId="77777777" w:rsidR="00B62830" w:rsidRPr="00B62830" w:rsidRDefault="00B62830" w:rsidP="00B62830">
      <w:pPr>
        <w:spacing w:line="360" w:lineRule="auto"/>
        <w:rPr>
          <w:lang w:val="vi-VN" w:eastAsia="en-GB"/>
        </w:rPr>
      </w:pPr>
      <w:r w:rsidRPr="00B62830">
        <w:rPr>
          <w:lang w:val="vi-VN" w:eastAsia="en-GB"/>
        </w:rPr>
        <w:t>Các bên được yêu cầu cung cấp giải trình hoặc bằng chứng bổ sung trong thời hạn xác định. Hồ sơ chưa đủ căn cứ được chuyển sang trạng thái chờ bổ sung hoặc đang xác minh; chưa áp dụng kết luận bất lợi khi các thông tin cần thiết chưa được làm rõ.</w:t>
      </w:r>
    </w:p>
    <w:p w14:paraId="7BDEF5B6" w14:textId="7FF597C4" w:rsidR="00B62830" w:rsidRPr="00B62830" w:rsidRDefault="00B62830">
      <w:pPr>
        <w:pStyle w:val="ListParagraph"/>
        <w:numPr>
          <w:ilvl w:val="0"/>
          <w:numId w:val="31"/>
        </w:numPr>
        <w:spacing w:line="360" w:lineRule="auto"/>
        <w:rPr>
          <w:lang w:val="vi-VN" w:eastAsia="en-GB"/>
        </w:rPr>
      </w:pPr>
      <w:r w:rsidRPr="00B62830">
        <w:rPr>
          <w:lang w:val="vi-VN" w:eastAsia="en-GB"/>
        </w:rPr>
        <w:t>Kiểm duyệt hoặc điều tra tranh chấp</w:t>
      </w:r>
    </w:p>
    <w:p w14:paraId="1A6FCD94" w14:textId="77777777" w:rsidR="00B62830" w:rsidRPr="00B62830" w:rsidRDefault="00B62830" w:rsidP="00B62830">
      <w:pPr>
        <w:spacing w:line="360" w:lineRule="auto"/>
        <w:rPr>
          <w:lang w:val="vi-VN" w:eastAsia="en-GB"/>
        </w:rPr>
      </w:pPr>
      <w:r w:rsidRPr="00B62830">
        <w:rPr>
          <w:lang w:val="vi-VN" w:eastAsia="en-GB"/>
        </w:rPr>
        <w:t>Đối với nội dung cộng đồng, Quản trị viên đối chiếu bài viết, bình luận hoặc dữ liệu liên quan với quy định cộng đồng để xác định nội dung được giữ nguyên, cần ẩn hoặc cần khôi phục. Trường hợp có nguy cơ gây hại rõ ràng, nội dung có thể bị hạn chế tạm thời trong lúc xem xét.</w:t>
      </w:r>
    </w:p>
    <w:p w14:paraId="62B0750C" w14:textId="77777777" w:rsidR="00B62830" w:rsidRPr="00B62830" w:rsidRDefault="00B62830" w:rsidP="00B62830">
      <w:pPr>
        <w:spacing w:line="360" w:lineRule="auto"/>
        <w:rPr>
          <w:lang w:val="vi-VN" w:eastAsia="en-GB"/>
        </w:rPr>
      </w:pPr>
      <w:r w:rsidRPr="00B62830">
        <w:rPr>
          <w:lang w:val="vi-VN" w:eastAsia="en-GB"/>
        </w:rPr>
        <w:t>Đối với tranh chấp, Quản trị viên đối chiếu lời trình bày của các bên với dữ liệu độc lập, chính sách của cơ sở, điều lệ hoạt động hoặc giải đấu và quy định của Aura Court. Kết quả điều tra phải thể hiện thông tin đã kiểm tra, điểm thống nhất hoặc mâu thuẫn, trách nhiệm dự kiến và phương án xử lý đề xuất.</w:t>
      </w:r>
    </w:p>
    <w:p w14:paraId="2DE2D411" w14:textId="1724472B" w:rsidR="00B62830" w:rsidRPr="00B62830" w:rsidRDefault="00B62830">
      <w:pPr>
        <w:pStyle w:val="ListParagraph"/>
        <w:numPr>
          <w:ilvl w:val="0"/>
          <w:numId w:val="31"/>
        </w:numPr>
        <w:spacing w:line="360" w:lineRule="auto"/>
        <w:rPr>
          <w:lang w:val="vi-VN" w:eastAsia="en-GB"/>
        </w:rPr>
      </w:pPr>
      <w:r w:rsidRPr="00B62830">
        <w:rPr>
          <w:lang w:val="vi-VN" w:eastAsia="en-GB"/>
        </w:rPr>
        <w:t>Ra quyết định</w:t>
      </w:r>
    </w:p>
    <w:p w14:paraId="5F832E5C" w14:textId="77777777" w:rsidR="00B62830" w:rsidRPr="00B62830" w:rsidRDefault="00B62830" w:rsidP="00B62830">
      <w:pPr>
        <w:spacing w:line="360" w:lineRule="auto"/>
        <w:rPr>
          <w:lang w:val="vi-VN" w:eastAsia="en-GB"/>
        </w:rPr>
      </w:pPr>
      <w:r w:rsidRPr="00B62830">
        <w:rPr>
          <w:lang w:val="vi-VN" w:eastAsia="en-GB"/>
        </w:rPr>
        <w:t>Khi đủ căn cứ, Quản trị viên ban hành một trong các kết luận: chấp nhận toàn bộ; chấp nhận một phần; bác bỏ; yêu cầu khắc phục; hoặc tiếp tục xác minh. Quyết định phải nêu rõ căn cứ, phạm vi ảnh hưởng, người ra quyết định, thời điểm và biện pháp đi kèm.</w:t>
      </w:r>
    </w:p>
    <w:p w14:paraId="145AC971" w14:textId="77777777" w:rsidR="00B62830" w:rsidRPr="00B62830" w:rsidRDefault="00B62830" w:rsidP="00B62830">
      <w:pPr>
        <w:spacing w:line="360" w:lineRule="auto"/>
        <w:rPr>
          <w:lang w:val="vi-VN" w:eastAsia="en-GB"/>
        </w:rPr>
      </w:pPr>
      <w:r w:rsidRPr="00B62830">
        <w:rPr>
          <w:lang w:val="vi-VN" w:eastAsia="en-GB"/>
        </w:rPr>
        <w:t>Biện pháp có thể bao gồm giữ nguyên, ẩn hoặc khôi phục nội dung; điều chỉnh trạng thái hoặc điểm uy tín; yêu cầu sửa kết quả; cảnh báo; hạn chế quyền; yêu cầu cơ sở hoàn tiền; hoặc chuyển vụ việc đến cấp có thẩm quyền cao hơn. Quyết định không được vượt quá phạm vi chính sách của Aura Court.</w:t>
      </w:r>
    </w:p>
    <w:p w14:paraId="64B5DD21" w14:textId="77777777" w:rsidR="00B62830" w:rsidRDefault="00B62830">
      <w:pPr>
        <w:pStyle w:val="ListParagraph"/>
        <w:numPr>
          <w:ilvl w:val="0"/>
          <w:numId w:val="31"/>
        </w:numPr>
        <w:spacing w:line="360" w:lineRule="auto"/>
        <w:rPr>
          <w:lang w:val="vi-VN" w:eastAsia="en-GB"/>
        </w:rPr>
      </w:pPr>
      <w:r w:rsidRPr="00B62830">
        <w:rPr>
          <w:lang w:val="vi-VN" w:eastAsia="en-GB"/>
        </w:rPr>
        <w:t>Thực hiện biện pháp xử lý</w:t>
      </w:r>
    </w:p>
    <w:p w14:paraId="58E58525" w14:textId="1871E6F4" w:rsidR="00B62830" w:rsidRPr="00B62830" w:rsidRDefault="00B62830" w:rsidP="00B62830">
      <w:pPr>
        <w:spacing w:line="360" w:lineRule="auto"/>
        <w:rPr>
          <w:lang w:val="vi-VN" w:eastAsia="en-GB"/>
        </w:rPr>
      </w:pPr>
      <w:r w:rsidRPr="00B62830">
        <w:rPr>
          <w:lang w:val="vi-VN" w:eastAsia="en-GB"/>
        </w:rPr>
        <w:lastRenderedPageBreak/>
        <w:t>Quản trị viên thực hiện các biện pháp thuộc phạm vi nền tảng, chẳng hạn cập nhật kết quả kiểm duyệt, điều chỉnh dữ liệu hợp lệ, áp dụng cảnh báo hoặc hạn chế quyền. Chủ cơ sở kinh doanh và Nhân viên sân thực hiện các biện pháp thuộc phạm vi cơ sở theo quyền được giao.</w:t>
      </w:r>
    </w:p>
    <w:p w14:paraId="25A67FC7" w14:textId="77777777" w:rsidR="00B62830" w:rsidRPr="00B62830" w:rsidRDefault="00B62830" w:rsidP="00B62830">
      <w:pPr>
        <w:spacing w:line="360" w:lineRule="auto"/>
        <w:rPr>
          <w:lang w:val="vi-VN" w:eastAsia="en-GB"/>
        </w:rPr>
      </w:pPr>
      <w:r w:rsidRPr="00B62830">
        <w:rPr>
          <w:lang w:val="vi-VN" w:eastAsia="en-GB"/>
        </w:rPr>
        <w:t>Nếu quyết định có nội dung hoàn tiền booking hoặc khoản thu của cơ sở, Chủ cơ sở kinh doanh thực hiện hoàn trả từ tài khoản nhận tiền và cung cấp thông tin xác nhận. Aura Court ghi nhận, theo dõi và đối chiếu kết quả nhưng không trực tiếp rút hoặc chuyển tiền từ tài khoản của chủ cơ sở.</w:t>
      </w:r>
    </w:p>
    <w:p w14:paraId="3D5A64A8" w14:textId="099A237C" w:rsidR="00B62830" w:rsidRPr="00B62830" w:rsidRDefault="00B62830">
      <w:pPr>
        <w:pStyle w:val="ListParagraph"/>
        <w:numPr>
          <w:ilvl w:val="0"/>
          <w:numId w:val="31"/>
        </w:numPr>
        <w:spacing w:line="360" w:lineRule="auto"/>
        <w:rPr>
          <w:lang w:val="vi-VN" w:eastAsia="en-GB"/>
        </w:rPr>
      </w:pPr>
      <w:r w:rsidRPr="00B62830">
        <w:rPr>
          <w:lang w:val="vi-VN" w:eastAsia="en-GB"/>
        </w:rPr>
        <w:t>Thông báo và tiếp nhận xem xét lại</w:t>
      </w:r>
    </w:p>
    <w:p w14:paraId="4FD44FB5" w14:textId="77777777" w:rsidR="00B62830" w:rsidRPr="00B62830" w:rsidRDefault="00B62830" w:rsidP="00B62830">
      <w:pPr>
        <w:spacing w:line="360" w:lineRule="auto"/>
        <w:rPr>
          <w:lang w:val="vi-VN" w:eastAsia="en-GB"/>
        </w:rPr>
      </w:pPr>
      <w:r w:rsidRPr="00B62830">
        <w:rPr>
          <w:lang w:val="vi-VN" w:eastAsia="en-GB"/>
        </w:rPr>
        <w:t>Kết quả được thông báo cho các bên theo phạm vi thông tin được phép tiếp cận. Thông báo nêu kết luận, biện pháp xử lý, trách nhiệm thực hiện và thời hạn yêu cầu xem xét lại nếu chính sách cho phép.</w:t>
      </w:r>
    </w:p>
    <w:p w14:paraId="3AB38BBE" w14:textId="79500BA8" w:rsidR="00B62830" w:rsidRPr="00B62830" w:rsidRDefault="00B62830" w:rsidP="00B62830">
      <w:pPr>
        <w:spacing w:line="360" w:lineRule="auto"/>
        <w:rPr>
          <w:lang w:val="vi-VN" w:eastAsia="en-GB"/>
        </w:rPr>
      </w:pPr>
      <w:r w:rsidRPr="00B62830">
        <w:rPr>
          <w:lang w:val="vi-VN" w:eastAsia="en-GB"/>
        </w:rPr>
        <w:t>Khi có bằng chứng mới hoặc căn cứ cho rằng quyết định chưa phù hợp, bên liên quan có thể gửi yêu cầu xem xét lại trong thời hạn quy định. Việc xem xét lại không tự động hủy quyết định trước đó; hồ sơ chỉ được mở lại khi đáp ứng điều kiện.</w:t>
      </w:r>
    </w:p>
    <w:p w14:paraId="1504DDC7" w14:textId="6FFF755A" w:rsidR="00B62830" w:rsidRPr="00B62830" w:rsidRDefault="00B62830">
      <w:pPr>
        <w:pStyle w:val="ListParagraph"/>
        <w:numPr>
          <w:ilvl w:val="0"/>
          <w:numId w:val="31"/>
        </w:numPr>
        <w:spacing w:line="360" w:lineRule="auto"/>
        <w:rPr>
          <w:lang w:val="vi-VN" w:eastAsia="en-GB"/>
        </w:rPr>
      </w:pPr>
      <w:r w:rsidRPr="00B62830">
        <w:rPr>
          <w:lang w:val="vi-VN" w:eastAsia="en-GB"/>
        </w:rPr>
        <w:t>Đóng hồ sơ và lưu vết</w:t>
      </w:r>
    </w:p>
    <w:p w14:paraId="482C4102" w14:textId="77777777" w:rsidR="00B62830" w:rsidRPr="00B62830" w:rsidRDefault="00B62830" w:rsidP="00B62830">
      <w:pPr>
        <w:spacing w:line="360" w:lineRule="auto"/>
        <w:rPr>
          <w:lang w:val="vi-VN" w:eastAsia="en-GB"/>
        </w:rPr>
      </w:pPr>
      <w:r w:rsidRPr="00B62830">
        <w:rPr>
          <w:lang w:val="vi-VN" w:eastAsia="en-GB"/>
        </w:rPr>
        <w:t>Hồ sơ được đóng khi quyết định đã được thông báo, các biện pháp bắt buộc đã hoàn tất hoặc đã có kết luận cuối cùng về việc không thể tiếp tục xử lý. Trạng thái, kết quả, bằng chứng, phản hồi và thông tin thực hiện được lưu cùng hồ sơ.</w:t>
      </w:r>
    </w:p>
    <w:p w14:paraId="421A6CBF" w14:textId="39B952CB" w:rsidR="00AA6893" w:rsidRPr="00B62830" w:rsidRDefault="00B62830" w:rsidP="00B62830">
      <w:pPr>
        <w:spacing w:line="360" w:lineRule="auto"/>
        <w:rPr>
          <w:lang w:val="vi-VN" w:eastAsia="en-GB"/>
        </w:rPr>
      </w:pPr>
      <w:r w:rsidRPr="00B62830">
        <w:rPr>
          <w:lang w:val="vi-VN" w:eastAsia="en-GB"/>
        </w:rPr>
        <w:t>Các thao tác quan trọng phải được ghi vào nhật ký kiểm toán, gồm người thực hiện, thời điểm, nội dung trước và sau thay đổi và lý do. Hồ sơ đã đóng không bị tự ý sửa hoặc xóa; việc mở lại phải tạo dấu vết mới.</w:t>
      </w:r>
      <w:r w:rsidR="00AA6893" w:rsidRPr="00B62830">
        <w:rPr>
          <w:lang w:val="vi-VN" w:eastAsia="en-GB"/>
        </w:rPr>
        <w:t xml:space="preserve"> </w:t>
      </w:r>
    </w:p>
    <w:p w14:paraId="3E4A949B" w14:textId="64FDC5AB" w:rsidR="00B62830" w:rsidRPr="00B62830" w:rsidRDefault="00AA6893">
      <w:pPr>
        <w:pStyle w:val="ListParagraph"/>
        <w:numPr>
          <w:ilvl w:val="3"/>
          <w:numId w:val="10"/>
        </w:numPr>
        <w:spacing w:line="360" w:lineRule="auto"/>
        <w:rPr>
          <w:b/>
          <w:bCs/>
          <w:lang w:val="vi-VN" w:eastAsia="en-GB"/>
        </w:rPr>
      </w:pPr>
      <w:r>
        <w:rPr>
          <w:b/>
          <w:bCs/>
          <w:lang w:val="vi-VN" w:eastAsia="en-GB"/>
        </w:rPr>
        <w:t>Luồng thay thế và ngoại lệ</w:t>
      </w:r>
    </w:p>
    <w:tbl>
      <w:tblPr>
        <w:tblStyle w:val="GridTable1Light"/>
        <w:tblW w:w="0" w:type="auto"/>
        <w:tblLook w:val="04A0" w:firstRow="1" w:lastRow="0" w:firstColumn="1" w:lastColumn="0" w:noHBand="0" w:noVBand="1"/>
      </w:tblPr>
      <w:tblGrid>
        <w:gridCol w:w="1271"/>
        <w:gridCol w:w="2268"/>
        <w:gridCol w:w="5522"/>
      </w:tblGrid>
      <w:tr w:rsidR="00B62830" w14:paraId="70925F6B" w14:textId="77777777" w:rsidTr="00F52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4E33C497" w14:textId="77777777" w:rsidR="00B62830" w:rsidRDefault="00B62830" w:rsidP="00F520B6">
            <w:pPr>
              <w:spacing w:line="276" w:lineRule="auto"/>
              <w:jc w:val="center"/>
              <w:rPr>
                <w:b w:val="0"/>
                <w:bCs w:val="0"/>
                <w:lang w:val="vi-VN" w:eastAsia="en-GB"/>
              </w:rPr>
            </w:pPr>
            <w:r w:rsidRPr="00F06600">
              <w:t>Mã</w:t>
            </w:r>
          </w:p>
        </w:tc>
        <w:tc>
          <w:tcPr>
            <w:tcW w:w="2268" w:type="dxa"/>
            <w:vAlign w:val="center"/>
          </w:tcPr>
          <w:p w14:paraId="3309BD3B" w14:textId="77777777" w:rsidR="00B62830" w:rsidRDefault="00B62830" w:rsidP="00F520B6">
            <w:pPr>
              <w:spacing w:line="276" w:lineRule="auto"/>
              <w:jc w:val="left"/>
              <w:cnfStyle w:val="100000000000" w:firstRow="1" w:lastRow="0" w:firstColumn="0" w:lastColumn="0" w:oddVBand="0" w:evenVBand="0" w:oddHBand="0" w:evenHBand="0" w:firstRowFirstColumn="0" w:firstRowLastColumn="0" w:lastRowFirstColumn="0" w:lastRowLastColumn="0"/>
              <w:rPr>
                <w:b w:val="0"/>
                <w:bCs w:val="0"/>
                <w:lang w:val="vi-VN" w:eastAsia="en-GB"/>
              </w:rPr>
            </w:pPr>
            <w:r w:rsidRPr="00F06600">
              <w:t>Trường hợp</w:t>
            </w:r>
          </w:p>
        </w:tc>
        <w:tc>
          <w:tcPr>
            <w:tcW w:w="5522" w:type="dxa"/>
          </w:tcPr>
          <w:p w14:paraId="17AD5B40" w14:textId="77777777" w:rsidR="00B62830" w:rsidRDefault="00B62830" w:rsidP="00F520B6">
            <w:pPr>
              <w:spacing w:line="276" w:lineRule="auto"/>
              <w:cnfStyle w:val="100000000000" w:firstRow="1" w:lastRow="0" w:firstColumn="0" w:lastColumn="0" w:oddVBand="0" w:evenVBand="0" w:oddHBand="0" w:evenHBand="0" w:firstRowFirstColumn="0" w:firstRowLastColumn="0" w:lastRowFirstColumn="0" w:lastRowLastColumn="0"/>
              <w:rPr>
                <w:b w:val="0"/>
                <w:bCs w:val="0"/>
                <w:lang w:val="vi-VN" w:eastAsia="en-GB"/>
              </w:rPr>
            </w:pPr>
            <w:r w:rsidRPr="00F06600">
              <w:t>Cách xử lý nghiệp vụ</w:t>
            </w:r>
          </w:p>
        </w:tc>
      </w:tr>
      <w:tr w:rsidR="00B62830" w:rsidRPr="008347F8" w14:paraId="42762960" w14:textId="77777777" w:rsidTr="00F520B6">
        <w:tc>
          <w:tcPr>
            <w:cnfStyle w:val="001000000000" w:firstRow="0" w:lastRow="0" w:firstColumn="1" w:lastColumn="0" w:oddVBand="0" w:evenVBand="0" w:oddHBand="0" w:evenHBand="0" w:firstRowFirstColumn="0" w:firstRowLastColumn="0" w:lastRowFirstColumn="0" w:lastRowLastColumn="0"/>
            <w:tcW w:w="1271" w:type="dxa"/>
            <w:vAlign w:val="center"/>
          </w:tcPr>
          <w:p w14:paraId="3A637C6A" w14:textId="59F0AE13" w:rsidR="00B62830" w:rsidRDefault="00B62830" w:rsidP="00B62830">
            <w:pPr>
              <w:spacing w:line="276" w:lineRule="auto"/>
              <w:jc w:val="center"/>
              <w:rPr>
                <w:b w:val="0"/>
                <w:bCs w:val="0"/>
                <w:lang w:val="vi-VN" w:eastAsia="en-GB"/>
              </w:rPr>
            </w:pPr>
            <w:r>
              <w:t>ALT-DSP-01</w:t>
            </w:r>
          </w:p>
        </w:tc>
        <w:tc>
          <w:tcPr>
            <w:tcW w:w="2268" w:type="dxa"/>
            <w:vAlign w:val="center"/>
          </w:tcPr>
          <w:p w14:paraId="15A8C1C2" w14:textId="677AB2E1" w:rsidR="00B62830" w:rsidRPr="008347F8" w:rsidRDefault="00B62830" w:rsidP="00B62830">
            <w:pPr>
              <w:jc w:val="left"/>
              <w:cnfStyle w:val="000000000000" w:firstRow="0" w:lastRow="0" w:firstColumn="0" w:lastColumn="0" w:oddVBand="0" w:evenVBand="0" w:oddHBand="0" w:evenHBand="0" w:firstRowFirstColumn="0" w:firstRowLastColumn="0" w:lastRowFirstColumn="0" w:lastRowLastColumn="0"/>
              <w:rPr>
                <w:color w:val="auto"/>
                <w:sz w:val="24"/>
              </w:rPr>
            </w:pPr>
            <w:r>
              <w:t>Khiếu nại thiếu thông tin</w:t>
            </w:r>
          </w:p>
        </w:tc>
        <w:tc>
          <w:tcPr>
            <w:tcW w:w="5522" w:type="dxa"/>
            <w:vAlign w:val="center"/>
          </w:tcPr>
          <w:p w14:paraId="061DDB63" w14:textId="0A8F54A9" w:rsidR="00B62830" w:rsidRPr="008347F8" w:rsidRDefault="00B62830" w:rsidP="00B62830">
            <w:pPr>
              <w:cnfStyle w:val="000000000000" w:firstRow="0" w:lastRow="0" w:firstColumn="0" w:lastColumn="0" w:oddVBand="0" w:evenVBand="0" w:oddHBand="0" w:evenHBand="0" w:firstRowFirstColumn="0" w:firstRowLastColumn="0" w:lastRowFirstColumn="0" w:lastRowLastColumn="0"/>
              <w:rPr>
                <w:color w:val="auto"/>
                <w:sz w:val="24"/>
              </w:rPr>
            </w:pPr>
            <w:r>
              <w:t>Tiếp nhận ở trạng thái chờ bổ sung, thông báo nội dung cần cung cấp và thời hạn bổ sung</w:t>
            </w:r>
          </w:p>
        </w:tc>
      </w:tr>
      <w:tr w:rsidR="00B62830" w:rsidRPr="008347F8" w14:paraId="1F31DB59" w14:textId="77777777" w:rsidTr="00F520B6">
        <w:tc>
          <w:tcPr>
            <w:cnfStyle w:val="001000000000" w:firstRow="0" w:lastRow="0" w:firstColumn="1" w:lastColumn="0" w:oddVBand="0" w:evenVBand="0" w:oddHBand="0" w:evenHBand="0" w:firstRowFirstColumn="0" w:firstRowLastColumn="0" w:lastRowFirstColumn="0" w:lastRowLastColumn="0"/>
            <w:tcW w:w="1271" w:type="dxa"/>
            <w:vAlign w:val="center"/>
          </w:tcPr>
          <w:p w14:paraId="4A1E1B7F" w14:textId="63868928" w:rsidR="00B62830" w:rsidRDefault="00B62830" w:rsidP="00B62830">
            <w:pPr>
              <w:spacing w:line="276" w:lineRule="auto"/>
              <w:jc w:val="center"/>
              <w:rPr>
                <w:b w:val="0"/>
                <w:bCs w:val="0"/>
                <w:lang w:val="vi-VN" w:eastAsia="en-GB"/>
              </w:rPr>
            </w:pPr>
            <w:r>
              <w:t>ALT-DSP-02</w:t>
            </w:r>
          </w:p>
        </w:tc>
        <w:tc>
          <w:tcPr>
            <w:tcW w:w="2268" w:type="dxa"/>
            <w:vAlign w:val="center"/>
          </w:tcPr>
          <w:p w14:paraId="0011A5E4" w14:textId="6FC0C987" w:rsidR="00B62830" w:rsidRPr="008347F8" w:rsidRDefault="00B62830" w:rsidP="00B62830">
            <w:pPr>
              <w:jc w:val="left"/>
              <w:cnfStyle w:val="000000000000" w:firstRow="0" w:lastRow="0" w:firstColumn="0" w:lastColumn="0" w:oddVBand="0" w:evenVBand="0" w:oddHBand="0" w:evenHBand="0" w:firstRowFirstColumn="0" w:firstRowLastColumn="0" w:lastRowFirstColumn="0" w:lastRowLastColumn="0"/>
              <w:rPr>
                <w:color w:val="auto"/>
                <w:sz w:val="24"/>
              </w:rPr>
            </w:pPr>
            <w:r>
              <w:t>Yêu cầu không thuộc phạm vi Aura Court</w:t>
            </w:r>
          </w:p>
        </w:tc>
        <w:tc>
          <w:tcPr>
            <w:tcW w:w="5522" w:type="dxa"/>
            <w:vAlign w:val="center"/>
          </w:tcPr>
          <w:p w14:paraId="4015CBA2" w14:textId="6F121E2E" w:rsidR="00B62830" w:rsidRPr="008347F8" w:rsidRDefault="00B62830" w:rsidP="00B62830">
            <w:pPr>
              <w:cnfStyle w:val="000000000000" w:firstRow="0" w:lastRow="0" w:firstColumn="0" w:lastColumn="0" w:oddVBand="0" w:evenVBand="0" w:oddHBand="0" w:evenHBand="0" w:firstRowFirstColumn="0" w:firstRowLastColumn="0" w:lastRowFirstColumn="0" w:lastRowLastColumn="0"/>
              <w:rPr>
                <w:color w:val="auto"/>
                <w:sz w:val="24"/>
              </w:rPr>
            </w:pPr>
            <w:r>
              <w:t>Nêu rõ lý do, hướng dẫn bên gửi liên hệ chủ thể hoặc cơ quan phù hợp và lưu kết quả chuyển hướng</w:t>
            </w:r>
          </w:p>
        </w:tc>
      </w:tr>
      <w:tr w:rsidR="00B62830" w:rsidRPr="008347F8" w14:paraId="677C5EB4" w14:textId="77777777" w:rsidTr="00F520B6">
        <w:tc>
          <w:tcPr>
            <w:cnfStyle w:val="001000000000" w:firstRow="0" w:lastRow="0" w:firstColumn="1" w:lastColumn="0" w:oddVBand="0" w:evenVBand="0" w:oddHBand="0" w:evenHBand="0" w:firstRowFirstColumn="0" w:firstRowLastColumn="0" w:lastRowFirstColumn="0" w:lastRowLastColumn="0"/>
            <w:tcW w:w="1271" w:type="dxa"/>
            <w:vAlign w:val="center"/>
          </w:tcPr>
          <w:p w14:paraId="56B8B01C" w14:textId="5A487FDB" w:rsidR="00B62830" w:rsidRDefault="00B62830" w:rsidP="00B62830">
            <w:pPr>
              <w:spacing w:line="276" w:lineRule="auto"/>
              <w:jc w:val="center"/>
              <w:rPr>
                <w:b w:val="0"/>
                <w:bCs w:val="0"/>
                <w:lang w:val="vi-VN" w:eastAsia="en-GB"/>
              </w:rPr>
            </w:pPr>
            <w:r>
              <w:t>ALT-DSP-03</w:t>
            </w:r>
          </w:p>
        </w:tc>
        <w:tc>
          <w:tcPr>
            <w:tcW w:w="2268" w:type="dxa"/>
            <w:vAlign w:val="center"/>
          </w:tcPr>
          <w:p w14:paraId="064906A8" w14:textId="70615B92" w:rsidR="00B62830" w:rsidRPr="008347F8" w:rsidRDefault="00B62830" w:rsidP="00B62830">
            <w:pPr>
              <w:jc w:val="left"/>
              <w:cnfStyle w:val="000000000000" w:firstRow="0" w:lastRow="0" w:firstColumn="0" w:lastColumn="0" w:oddVBand="0" w:evenVBand="0" w:oddHBand="0" w:evenHBand="0" w:firstRowFirstColumn="0" w:firstRowLastColumn="0" w:lastRowFirstColumn="0" w:lastRowLastColumn="0"/>
              <w:rPr>
                <w:color w:val="auto"/>
                <w:sz w:val="24"/>
              </w:rPr>
            </w:pPr>
            <w:r>
              <w:t>Nội dung bị báo cáo nhưng không vi phạm</w:t>
            </w:r>
          </w:p>
        </w:tc>
        <w:tc>
          <w:tcPr>
            <w:tcW w:w="5522" w:type="dxa"/>
            <w:vAlign w:val="center"/>
          </w:tcPr>
          <w:p w14:paraId="3A90FE66" w14:textId="24D8B6EE" w:rsidR="00B62830" w:rsidRPr="008347F8" w:rsidRDefault="00B62830" w:rsidP="00B62830">
            <w:pPr>
              <w:cnfStyle w:val="000000000000" w:firstRow="0" w:lastRow="0" w:firstColumn="0" w:lastColumn="0" w:oddVBand="0" w:evenVBand="0" w:oddHBand="0" w:evenHBand="0" w:firstRowFirstColumn="0" w:firstRowLastColumn="0" w:lastRowFirstColumn="0" w:lastRowLastColumn="0"/>
              <w:rPr>
                <w:color w:val="auto"/>
                <w:sz w:val="24"/>
              </w:rPr>
            </w:pPr>
            <w:r>
              <w:t>Giữ nguyên nội dung, bác bỏ báo cáo và lưu căn cứ đánh giá</w:t>
            </w:r>
          </w:p>
        </w:tc>
      </w:tr>
      <w:tr w:rsidR="00B62830" w:rsidRPr="008347F8" w14:paraId="2CC7AA79" w14:textId="77777777" w:rsidTr="00F520B6">
        <w:tc>
          <w:tcPr>
            <w:cnfStyle w:val="001000000000" w:firstRow="0" w:lastRow="0" w:firstColumn="1" w:lastColumn="0" w:oddVBand="0" w:evenVBand="0" w:oddHBand="0" w:evenHBand="0" w:firstRowFirstColumn="0" w:firstRowLastColumn="0" w:lastRowFirstColumn="0" w:lastRowLastColumn="0"/>
            <w:tcW w:w="1271" w:type="dxa"/>
            <w:vAlign w:val="center"/>
          </w:tcPr>
          <w:p w14:paraId="2949FC74" w14:textId="65485BFB" w:rsidR="00B62830" w:rsidRDefault="00B62830" w:rsidP="00B62830">
            <w:pPr>
              <w:spacing w:line="276" w:lineRule="auto"/>
              <w:jc w:val="center"/>
              <w:rPr>
                <w:b w:val="0"/>
                <w:bCs w:val="0"/>
                <w:lang w:val="vi-VN" w:eastAsia="en-GB"/>
              </w:rPr>
            </w:pPr>
            <w:r>
              <w:lastRenderedPageBreak/>
              <w:t>ALT-DSP-04</w:t>
            </w:r>
          </w:p>
        </w:tc>
        <w:tc>
          <w:tcPr>
            <w:tcW w:w="2268" w:type="dxa"/>
            <w:vAlign w:val="center"/>
          </w:tcPr>
          <w:p w14:paraId="1666B88C" w14:textId="517E352B" w:rsidR="00B62830" w:rsidRPr="008347F8" w:rsidRDefault="00B62830" w:rsidP="00B62830">
            <w:pPr>
              <w:jc w:val="left"/>
              <w:cnfStyle w:val="000000000000" w:firstRow="0" w:lastRow="0" w:firstColumn="0" w:lastColumn="0" w:oddVBand="0" w:evenVBand="0" w:oddHBand="0" w:evenHBand="0" w:firstRowFirstColumn="0" w:firstRowLastColumn="0" w:lastRowFirstColumn="0" w:lastRowLastColumn="0"/>
              <w:rPr>
                <w:color w:val="auto"/>
                <w:sz w:val="24"/>
              </w:rPr>
            </w:pPr>
            <w:r>
              <w:t>Nội dung đã bị ẩn nhưng được xác định không vi phạm</w:t>
            </w:r>
          </w:p>
        </w:tc>
        <w:tc>
          <w:tcPr>
            <w:tcW w:w="5522" w:type="dxa"/>
            <w:vAlign w:val="center"/>
          </w:tcPr>
          <w:p w14:paraId="7DC2947E" w14:textId="033BF3E1" w:rsidR="00B62830" w:rsidRPr="008347F8" w:rsidRDefault="00B62830" w:rsidP="00B62830">
            <w:pPr>
              <w:cnfStyle w:val="000000000000" w:firstRow="0" w:lastRow="0" w:firstColumn="0" w:lastColumn="0" w:oddVBand="0" w:evenVBand="0" w:oddHBand="0" w:evenHBand="0" w:firstRowFirstColumn="0" w:firstRowLastColumn="0" w:lastRowFirstColumn="0" w:lastRowLastColumn="0"/>
              <w:rPr>
                <w:color w:val="auto"/>
                <w:sz w:val="24"/>
              </w:rPr>
            </w:pPr>
            <w:r>
              <w:t>Khôi phục nội dung, thông báo cho bên liên quan và lưu lý do khôi phục</w:t>
            </w:r>
          </w:p>
        </w:tc>
      </w:tr>
      <w:tr w:rsidR="00B62830" w:rsidRPr="008347F8" w14:paraId="40594725" w14:textId="77777777" w:rsidTr="00F520B6">
        <w:tc>
          <w:tcPr>
            <w:cnfStyle w:val="001000000000" w:firstRow="0" w:lastRow="0" w:firstColumn="1" w:lastColumn="0" w:oddVBand="0" w:evenVBand="0" w:oddHBand="0" w:evenHBand="0" w:firstRowFirstColumn="0" w:firstRowLastColumn="0" w:lastRowFirstColumn="0" w:lastRowLastColumn="0"/>
            <w:tcW w:w="1271" w:type="dxa"/>
            <w:vAlign w:val="center"/>
          </w:tcPr>
          <w:p w14:paraId="02E3B1D0" w14:textId="771C075C" w:rsidR="00B62830" w:rsidRDefault="00B62830" w:rsidP="00B62830">
            <w:pPr>
              <w:spacing w:line="276" w:lineRule="auto"/>
              <w:jc w:val="center"/>
              <w:rPr>
                <w:b w:val="0"/>
                <w:bCs w:val="0"/>
                <w:lang w:val="vi-VN" w:eastAsia="en-GB"/>
              </w:rPr>
            </w:pPr>
            <w:r>
              <w:t>ALT-DSP-05</w:t>
            </w:r>
          </w:p>
        </w:tc>
        <w:tc>
          <w:tcPr>
            <w:tcW w:w="2268" w:type="dxa"/>
            <w:vAlign w:val="center"/>
          </w:tcPr>
          <w:p w14:paraId="74292178" w14:textId="5CBCF1A0" w:rsidR="00B62830" w:rsidRPr="008347F8" w:rsidRDefault="00B62830" w:rsidP="00B62830">
            <w:pPr>
              <w:jc w:val="left"/>
              <w:cnfStyle w:val="000000000000" w:firstRow="0" w:lastRow="0" w:firstColumn="0" w:lastColumn="0" w:oddVBand="0" w:evenVBand="0" w:oddHBand="0" w:evenHBand="0" w:firstRowFirstColumn="0" w:firstRowLastColumn="0" w:lastRowFirstColumn="0" w:lastRowLastColumn="0"/>
              <w:rPr>
                <w:color w:val="auto"/>
                <w:sz w:val="24"/>
              </w:rPr>
            </w:pPr>
            <w:r>
              <w:t>Vụ việc cần thêm thời gian xác minh</w:t>
            </w:r>
          </w:p>
        </w:tc>
        <w:tc>
          <w:tcPr>
            <w:tcW w:w="5522" w:type="dxa"/>
            <w:vAlign w:val="center"/>
          </w:tcPr>
          <w:p w14:paraId="68F5FF8A" w14:textId="1077A3E0" w:rsidR="00B62830" w:rsidRPr="008347F8" w:rsidRDefault="00B62830" w:rsidP="00B62830">
            <w:pPr>
              <w:cnfStyle w:val="000000000000" w:firstRow="0" w:lastRow="0" w:firstColumn="0" w:lastColumn="0" w:oddVBand="0" w:evenVBand="0" w:oddHBand="0" w:evenHBand="0" w:firstRowFirstColumn="0" w:firstRowLastColumn="0" w:lastRowFirstColumn="0" w:lastRowLastColumn="0"/>
              <w:rPr>
                <w:color w:val="auto"/>
                <w:sz w:val="24"/>
              </w:rPr>
            </w:pPr>
            <w:r>
              <w:t>Chuyển trạng thái đang xác minh, thông báo thời hạn dự kiến và tiếp tục thu thập bằng chứng</w:t>
            </w:r>
          </w:p>
        </w:tc>
      </w:tr>
      <w:tr w:rsidR="00B62830" w:rsidRPr="008347F8" w14:paraId="7946E5B9" w14:textId="77777777" w:rsidTr="00F520B6">
        <w:tc>
          <w:tcPr>
            <w:cnfStyle w:val="001000000000" w:firstRow="0" w:lastRow="0" w:firstColumn="1" w:lastColumn="0" w:oddVBand="0" w:evenVBand="0" w:oddHBand="0" w:evenHBand="0" w:firstRowFirstColumn="0" w:firstRowLastColumn="0" w:lastRowFirstColumn="0" w:lastRowLastColumn="0"/>
            <w:tcW w:w="1271" w:type="dxa"/>
            <w:vAlign w:val="center"/>
          </w:tcPr>
          <w:p w14:paraId="3C0B3381" w14:textId="36771616" w:rsidR="00B62830" w:rsidRDefault="00B62830" w:rsidP="00B62830">
            <w:pPr>
              <w:spacing w:line="276" w:lineRule="auto"/>
              <w:jc w:val="center"/>
              <w:rPr>
                <w:b w:val="0"/>
                <w:bCs w:val="0"/>
                <w:lang w:val="vi-VN" w:eastAsia="en-GB"/>
              </w:rPr>
            </w:pPr>
            <w:r>
              <w:t>ALT-DSP-06</w:t>
            </w:r>
          </w:p>
        </w:tc>
        <w:tc>
          <w:tcPr>
            <w:tcW w:w="2268" w:type="dxa"/>
            <w:vAlign w:val="center"/>
          </w:tcPr>
          <w:p w14:paraId="14C3A645" w14:textId="6B4136D6" w:rsidR="00B62830" w:rsidRPr="008347F8" w:rsidRDefault="00B62830" w:rsidP="00B62830">
            <w:pPr>
              <w:jc w:val="left"/>
              <w:cnfStyle w:val="000000000000" w:firstRow="0" w:lastRow="0" w:firstColumn="0" w:lastColumn="0" w:oddVBand="0" w:evenVBand="0" w:oddHBand="0" w:evenHBand="0" w:firstRowFirstColumn="0" w:firstRowLastColumn="0" w:lastRowFirstColumn="0" w:lastRowLastColumn="0"/>
              <w:rPr>
                <w:color w:val="auto"/>
                <w:sz w:val="24"/>
              </w:rPr>
            </w:pPr>
            <w:r>
              <w:t>Có bằng chứng mới sau khi ra quyết định</w:t>
            </w:r>
          </w:p>
        </w:tc>
        <w:tc>
          <w:tcPr>
            <w:tcW w:w="5522" w:type="dxa"/>
            <w:vAlign w:val="center"/>
          </w:tcPr>
          <w:p w14:paraId="30CE66B4" w14:textId="4F7E1037" w:rsidR="00B62830" w:rsidRPr="008347F8" w:rsidRDefault="00B62830" w:rsidP="00B62830">
            <w:pPr>
              <w:cnfStyle w:val="000000000000" w:firstRow="0" w:lastRow="0" w:firstColumn="0" w:lastColumn="0" w:oddVBand="0" w:evenVBand="0" w:oddHBand="0" w:evenHBand="0" w:firstRowFirstColumn="0" w:firstRowLastColumn="0" w:lastRowFirstColumn="0" w:lastRowLastColumn="0"/>
              <w:rPr>
                <w:color w:val="auto"/>
                <w:sz w:val="24"/>
              </w:rPr>
            </w:pPr>
            <w:r>
              <w:t>Kiểm tra điều kiện, mở lại hồ sơ hoặc tạo lần xem xét mới mà không xóa quyết định trước đó</w:t>
            </w:r>
          </w:p>
        </w:tc>
      </w:tr>
      <w:tr w:rsidR="00B62830" w:rsidRPr="008347F8" w14:paraId="5EF03AEF" w14:textId="77777777" w:rsidTr="00F520B6">
        <w:tc>
          <w:tcPr>
            <w:cnfStyle w:val="001000000000" w:firstRow="0" w:lastRow="0" w:firstColumn="1" w:lastColumn="0" w:oddVBand="0" w:evenVBand="0" w:oddHBand="0" w:evenHBand="0" w:firstRowFirstColumn="0" w:firstRowLastColumn="0" w:lastRowFirstColumn="0" w:lastRowLastColumn="0"/>
            <w:tcW w:w="1271" w:type="dxa"/>
            <w:vAlign w:val="center"/>
          </w:tcPr>
          <w:p w14:paraId="2FE7DE59" w14:textId="00EA3F5E" w:rsidR="00B62830" w:rsidRDefault="00B62830" w:rsidP="00B62830">
            <w:pPr>
              <w:spacing w:line="276" w:lineRule="auto"/>
              <w:jc w:val="center"/>
              <w:rPr>
                <w:b w:val="0"/>
                <w:bCs w:val="0"/>
                <w:lang w:val="vi-VN" w:eastAsia="en-GB"/>
              </w:rPr>
            </w:pPr>
            <w:r>
              <w:t>EXC-DSP-01</w:t>
            </w:r>
          </w:p>
        </w:tc>
        <w:tc>
          <w:tcPr>
            <w:tcW w:w="2268" w:type="dxa"/>
            <w:vAlign w:val="center"/>
          </w:tcPr>
          <w:p w14:paraId="6D49C4C9" w14:textId="176C2491" w:rsidR="00B62830" w:rsidRPr="008347F8" w:rsidRDefault="00B62830" w:rsidP="00B62830">
            <w:pPr>
              <w:jc w:val="left"/>
              <w:cnfStyle w:val="000000000000" w:firstRow="0" w:lastRow="0" w:firstColumn="0" w:lastColumn="0" w:oddVBand="0" w:evenVBand="0" w:oddHBand="0" w:evenHBand="0" w:firstRowFirstColumn="0" w:firstRowLastColumn="0" w:lastRowFirstColumn="0" w:lastRowLastColumn="0"/>
              <w:rPr>
                <w:color w:val="auto"/>
                <w:sz w:val="24"/>
              </w:rPr>
            </w:pPr>
            <w:r>
              <w:t>Hết thời hạn nhưng không bổ sung thông tin</w:t>
            </w:r>
          </w:p>
        </w:tc>
        <w:tc>
          <w:tcPr>
            <w:tcW w:w="5522" w:type="dxa"/>
            <w:vAlign w:val="center"/>
          </w:tcPr>
          <w:p w14:paraId="420F45A9" w14:textId="2CDA3C02" w:rsidR="00B62830" w:rsidRPr="008347F8" w:rsidRDefault="00B62830" w:rsidP="00B62830">
            <w:pPr>
              <w:cnfStyle w:val="000000000000" w:firstRow="0" w:lastRow="0" w:firstColumn="0" w:lastColumn="0" w:oddVBand="0" w:evenVBand="0" w:oddHBand="0" w:evenHBand="0" w:firstRowFirstColumn="0" w:firstRowLastColumn="0" w:lastRowFirstColumn="0" w:lastRowLastColumn="0"/>
              <w:rPr>
                <w:color w:val="auto"/>
                <w:sz w:val="24"/>
              </w:rPr>
            </w:pPr>
            <w:r>
              <w:t>Đóng hồ sơ do không đủ căn cứ, trừ trường hợp nghiêm trọng cần tiếp tục xem xét</w:t>
            </w:r>
          </w:p>
        </w:tc>
      </w:tr>
      <w:tr w:rsidR="00B62830" w:rsidRPr="008347F8" w14:paraId="2D5C3D73" w14:textId="77777777" w:rsidTr="00F520B6">
        <w:tc>
          <w:tcPr>
            <w:cnfStyle w:val="001000000000" w:firstRow="0" w:lastRow="0" w:firstColumn="1" w:lastColumn="0" w:oddVBand="0" w:evenVBand="0" w:oddHBand="0" w:evenHBand="0" w:firstRowFirstColumn="0" w:firstRowLastColumn="0" w:lastRowFirstColumn="0" w:lastRowLastColumn="0"/>
            <w:tcW w:w="1271" w:type="dxa"/>
            <w:vAlign w:val="center"/>
          </w:tcPr>
          <w:p w14:paraId="4111DB29" w14:textId="7BA2BCD0" w:rsidR="00B62830" w:rsidRDefault="00B62830" w:rsidP="00B62830">
            <w:pPr>
              <w:spacing w:line="276" w:lineRule="auto"/>
              <w:jc w:val="center"/>
              <w:rPr>
                <w:b w:val="0"/>
                <w:bCs w:val="0"/>
                <w:lang w:val="vi-VN" w:eastAsia="en-GB"/>
              </w:rPr>
            </w:pPr>
            <w:r>
              <w:t>EXC-DSP-02</w:t>
            </w:r>
          </w:p>
        </w:tc>
        <w:tc>
          <w:tcPr>
            <w:tcW w:w="2268" w:type="dxa"/>
            <w:vAlign w:val="center"/>
          </w:tcPr>
          <w:p w14:paraId="651182CB" w14:textId="007A965F" w:rsidR="00B62830" w:rsidRPr="008347F8" w:rsidRDefault="00B62830" w:rsidP="00B62830">
            <w:pPr>
              <w:jc w:val="left"/>
              <w:cnfStyle w:val="000000000000" w:firstRow="0" w:lastRow="0" w:firstColumn="0" w:lastColumn="0" w:oddVBand="0" w:evenVBand="0" w:oddHBand="0" w:evenHBand="0" w:firstRowFirstColumn="0" w:firstRowLastColumn="0" w:lastRowFirstColumn="0" w:lastRowLastColumn="0"/>
              <w:rPr>
                <w:color w:val="auto"/>
                <w:sz w:val="24"/>
              </w:rPr>
            </w:pPr>
            <w:r>
              <w:t>Các bên cung cấp thông tin mâu thuẫn</w:t>
            </w:r>
          </w:p>
        </w:tc>
        <w:tc>
          <w:tcPr>
            <w:tcW w:w="5522" w:type="dxa"/>
            <w:vAlign w:val="center"/>
          </w:tcPr>
          <w:p w14:paraId="6BD389D9" w14:textId="40C659D0" w:rsidR="00B62830" w:rsidRPr="008347F8" w:rsidRDefault="00B62830" w:rsidP="00B62830">
            <w:pPr>
              <w:cnfStyle w:val="000000000000" w:firstRow="0" w:lastRow="0" w:firstColumn="0" w:lastColumn="0" w:oddVBand="0" w:evenVBand="0" w:oddHBand="0" w:evenHBand="0" w:firstRowFirstColumn="0" w:firstRowLastColumn="0" w:lastRowFirstColumn="0" w:lastRowLastColumn="0"/>
              <w:rPr>
                <w:color w:val="auto"/>
                <w:sz w:val="24"/>
              </w:rPr>
            </w:pPr>
            <w:r>
              <w:t>Ưu tiên dữ liệu có thể kiểm chứng, yêu cầu bằng chứng bổ sung và chưa kết luận khi chưa đủ căn cứ</w:t>
            </w:r>
          </w:p>
        </w:tc>
      </w:tr>
      <w:tr w:rsidR="00B62830" w:rsidRPr="008347F8" w14:paraId="11D55943" w14:textId="77777777" w:rsidTr="00F520B6">
        <w:tc>
          <w:tcPr>
            <w:cnfStyle w:val="001000000000" w:firstRow="0" w:lastRow="0" w:firstColumn="1" w:lastColumn="0" w:oddVBand="0" w:evenVBand="0" w:oddHBand="0" w:evenHBand="0" w:firstRowFirstColumn="0" w:firstRowLastColumn="0" w:lastRowFirstColumn="0" w:lastRowLastColumn="0"/>
            <w:tcW w:w="1271" w:type="dxa"/>
            <w:vAlign w:val="center"/>
          </w:tcPr>
          <w:p w14:paraId="46AE22BE" w14:textId="35996F78" w:rsidR="00B62830" w:rsidRDefault="00B62830" w:rsidP="00B62830">
            <w:pPr>
              <w:spacing w:line="276" w:lineRule="auto"/>
              <w:jc w:val="center"/>
              <w:rPr>
                <w:b w:val="0"/>
                <w:bCs w:val="0"/>
                <w:lang w:val="vi-VN" w:eastAsia="en-GB"/>
              </w:rPr>
            </w:pPr>
            <w:r>
              <w:t>EXC-DSP-03</w:t>
            </w:r>
          </w:p>
        </w:tc>
        <w:tc>
          <w:tcPr>
            <w:tcW w:w="2268" w:type="dxa"/>
            <w:vAlign w:val="center"/>
          </w:tcPr>
          <w:p w14:paraId="2177B52F" w14:textId="363D3D4A" w:rsidR="00B62830" w:rsidRPr="008347F8" w:rsidRDefault="00B62830" w:rsidP="00B62830">
            <w:pPr>
              <w:jc w:val="left"/>
              <w:cnfStyle w:val="000000000000" w:firstRow="0" w:lastRow="0" w:firstColumn="0" w:lastColumn="0" w:oddVBand="0" w:evenVBand="0" w:oddHBand="0" w:evenHBand="0" w:firstRowFirstColumn="0" w:firstRowLastColumn="0" w:lastRowFirstColumn="0" w:lastRowLastColumn="0"/>
              <w:rPr>
                <w:color w:val="auto"/>
                <w:sz w:val="24"/>
              </w:rPr>
            </w:pPr>
            <w:r>
              <w:t>Phát hiện nhiều khiếu nại trùng một sự việc</w:t>
            </w:r>
          </w:p>
        </w:tc>
        <w:tc>
          <w:tcPr>
            <w:tcW w:w="5522" w:type="dxa"/>
            <w:vAlign w:val="center"/>
          </w:tcPr>
          <w:p w14:paraId="086E7D9B" w14:textId="4FF49BBD" w:rsidR="00B62830" w:rsidRPr="008347F8" w:rsidRDefault="00B62830" w:rsidP="00B62830">
            <w:pPr>
              <w:cnfStyle w:val="000000000000" w:firstRow="0" w:lastRow="0" w:firstColumn="0" w:lastColumn="0" w:oddVBand="0" w:evenVBand="0" w:oddHBand="0" w:evenHBand="0" w:firstRowFirstColumn="0" w:firstRowLastColumn="0" w:lastRowFirstColumn="0" w:lastRowLastColumn="0"/>
              <w:rPr>
                <w:color w:val="auto"/>
                <w:sz w:val="24"/>
              </w:rPr>
            </w:pPr>
            <w:r>
              <w:t>Liên kết yêu cầu mới với hồ sơ đang xử lý và không tạo quy trình phân xử độc lập</w:t>
            </w:r>
          </w:p>
        </w:tc>
      </w:tr>
      <w:tr w:rsidR="00B62830" w:rsidRPr="008347F8" w14:paraId="75C6CAF8" w14:textId="77777777" w:rsidTr="00F520B6">
        <w:tc>
          <w:tcPr>
            <w:cnfStyle w:val="001000000000" w:firstRow="0" w:lastRow="0" w:firstColumn="1" w:lastColumn="0" w:oddVBand="0" w:evenVBand="0" w:oddHBand="0" w:evenHBand="0" w:firstRowFirstColumn="0" w:firstRowLastColumn="0" w:lastRowFirstColumn="0" w:lastRowLastColumn="0"/>
            <w:tcW w:w="1271" w:type="dxa"/>
            <w:vAlign w:val="center"/>
          </w:tcPr>
          <w:p w14:paraId="40CE0A6D" w14:textId="1B444AB4" w:rsidR="00B62830" w:rsidRDefault="00B62830" w:rsidP="00B62830">
            <w:pPr>
              <w:spacing w:line="276" w:lineRule="auto"/>
              <w:jc w:val="center"/>
              <w:rPr>
                <w:b w:val="0"/>
                <w:bCs w:val="0"/>
                <w:lang w:val="vi-VN" w:eastAsia="en-GB"/>
              </w:rPr>
            </w:pPr>
            <w:r>
              <w:t>EXC-DSP-04</w:t>
            </w:r>
          </w:p>
        </w:tc>
        <w:tc>
          <w:tcPr>
            <w:tcW w:w="2268" w:type="dxa"/>
            <w:vAlign w:val="center"/>
          </w:tcPr>
          <w:p w14:paraId="3B72BC15" w14:textId="695EFE47" w:rsidR="00B62830" w:rsidRPr="008347F8" w:rsidRDefault="00B62830" w:rsidP="00B62830">
            <w:pPr>
              <w:jc w:val="left"/>
              <w:cnfStyle w:val="000000000000" w:firstRow="0" w:lastRow="0" w:firstColumn="0" w:lastColumn="0" w:oddVBand="0" w:evenVBand="0" w:oddHBand="0" w:evenHBand="0" w:firstRowFirstColumn="0" w:firstRowLastColumn="0" w:lastRowFirstColumn="0" w:lastRowLastColumn="0"/>
              <w:rPr>
                <w:color w:val="auto"/>
                <w:sz w:val="24"/>
              </w:rPr>
            </w:pPr>
            <w:r>
              <w:t>Tranh chấp kết quả đã ảnh hưởng vòng đấu sau</w:t>
            </w:r>
          </w:p>
        </w:tc>
        <w:tc>
          <w:tcPr>
            <w:tcW w:w="5522" w:type="dxa"/>
            <w:vAlign w:val="center"/>
          </w:tcPr>
          <w:p w14:paraId="3BA64C38" w14:textId="52A0FE1F" w:rsidR="00B62830" w:rsidRPr="008347F8" w:rsidRDefault="00B62830" w:rsidP="00B62830">
            <w:pPr>
              <w:cnfStyle w:val="000000000000" w:firstRow="0" w:lastRow="0" w:firstColumn="0" w:lastColumn="0" w:oddVBand="0" w:evenVBand="0" w:oddHBand="0" w:evenHBand="0" w:firstRowFirstColumn="0" w:firstRowLastColumn="0" w:lastRowFirstColumn="0" w:lastRowLastColumn="0"/>
              <w:rPr>
                <w:color w:val="auto"/>
                <w:sz w:val="24"/>
              </w:rPr>
            </w:pPr>
            <w:r>
              <w:t>Tạm giữ thay đổi, đánh giá ảnh hưởng và chỉ điều chỉnh khi có phương án xử lý toàn bộ dữ liệu liên quan</w:t>
            </w:r>
          </w:p>
        </w:tc>
      </w:tr>
      <w:tr w:rsidR="00B62830" w:rsidRPr="008347F8" w14:paraId="3B90FA0E" w14:textId="77777777" w:rsidTr="00F520B6">
        <w:tc>
          <w:tcPr>
            <w:cnfStyle w:val="001000000000" w:firstRow="0" w:lastRow="0" w:firstColumn="1" w:lastColumn="0" w:oddVBand="0" w:evenVBand="0" w:oddHBand="0" w:evenHBand="0" w:firstRowFirstColumn="0" w:firstRowLastColumn="0" w:lastRowFirstColumn="0" w:lastRowLastColumn="0"/>
            <w:tcW w:w="1271" w:type="dxa"/>
            <w:vAlign w:val="center"/>
          </w:tcPr>
          <w:p w14:paraId="666588FF" w14:textId="46EE4B39" w:rsidR="00B62830" w:rsidRDefault="00B62830" w:rsidP="00B62830">
            <w:pPr>
              <w:spacing w:line="276" w:lineRule="auto"/>
              <w:jc w:val="center"/>
              <w:rPr>
                <w:b w:val="0"/>
                <w:bCs w:val="0"/>
                <w:lang w:val="vi-VN" w:eastAsia="en-GB"/>
              </w:rPr>
            </w:pPr>
            <w:r>
              <w:t>EXC-DSP-05</w:t>
            </w:r>
          </w:p>
        </w:tc>
        <w:tc>
          <w:tcPr>
            <w:tcW w:w="2268" w:type="dxa"/>
            <w:vAlign w:val="center"/>
          </w:tcPr>
          <w:p w14:paraId="6045970B" w14:textId="2FB8E03E" w:rsidR="00B62830" w:rsidRPr="008347F8" w:rsidRDefault="00B62830" w:rsidP="00B62830">
            <w:pPr>
              <w:jc w:val="left"/>
              <w:cnfStyle w:val="000000000000" w:firstRow="0" w:lastRow="0" w:firstColumn="0" w:lastColumn="0" w:oddVBand="0" w:evenVBand="0" w:oddHBand="0" w:evenHBand="0" w:firstRowFirstColumn="0" w:firstRowLastColumn="0" w:lastRowFirstColumn="0" w:lastRowLastColumn="0"/>
              <w:rPr>
                <w:color w:val="auto"/>
                <w:sz w:val="24"/>
              </w:rPr>
            </w:pPr>
            <w:r>
              <w:t>Giao dịch không khớp booking hoặc số tiền</w:t>
            </w:r>
          </w:p>
        </w:tc>
        <w:tc>
          <w:tcPr>
            <w:tcW w:w="5522" w:type="dxa"/>
            <w:vAlign w:val="center"/>
          </w:tcPr>
          <w:p w14:paraId="68C07D3A" w14:textId="50144052" w:rsidR="00B62830" w:rsidRPr="008347F8" w:rsidRDefault="00B62830" w:rsidP="00B62830">
            <w:pPr>
              <w:cnfStyle w:val="000000000000" w:firstRow="0" w:lastRow="0" w:firstColumn="0" w:lastColumn="0" w:oddVBand="0" w:evenVBand="0" w:oddHBand="0" w:evenHBand="0" w:firstRowFirstColumn="0" w:firstRowLastColumn="0" w:lastRowFirstColumn="0" w:lastRowLastColumn="0"/>
              <w:rPr>
                <w:color w:val="auto"/>
                <w:sz w:val="24"/>
              </w:rPr>
            </w:pPr>
            <w:r>
              <w:t>Đánh dấu ngoại lệ, đối chiếu với nhà cung cấp thanh toán và chưa kết luận hoàn tiền trước khi xác minh</w:t>
            </w:r>
          </w:p>
        </w:tc>
      </w:tr>
      <w:tr w:rsidR="00B62830" w:rsidRPr="008347F8" w14:paraId="7CF32B53" w14:textId="77777777" w:rsidTr="00F520B6">
        <w:tc>
          <w:tcPr>
            <w:cnfStyle w:val="001000000000" w:firstRow="0" w:lastRow="0" w:firstColumn="1" w:lastColumn="0" w:oddVBand="0" w:evenVBand="0" w:oddHBand="0" w:evenHBand="0" w:firstRowFirstColumn="0" w:firstRowLastColumn="0" w:lastRowFirstColumn="0" w:lastRowLastColumn="0"/>
            <w:tcW w:w="1271" w:type="dxa"/>
            <w:vAlign w:val="center"/>
          </w:tcPr>
          <w:p w14:paraId="43D5B8B6" w14:textId="41B02862" w:rsidR="00B62830" w:rsidRDefault="00B62830" w:rsidP="00B62830">
            <w:pPr>
              <w:spacing w:line="276" w:lineRule="auto"/>
              <w:jc w:val="center"/>
              <w:rPr>
                <w:b w:val="0"/>
                <w:bCs w:val="0"/>
                <w:lang w:val="vi-VN" w:eastAsia="en-GB"/>
              </w:rPr>
            </w:pPr>
            <w:r>
              <w:t>EXC-DSP-06</w:t>
            </w:r>
          </w:p>
        </w:tc>
        <w:tc>
          <w:tcPr>
            <w:tcW w:w="2268" w:type="dxa"/>
            <w:vAlign w:val="center"/>
          </w:tcPr>
          <w:p w14:paraId="791BFED9" w14:textId="0545D6F7" w:rsidR="00B62830" w:rsidRPr="008347F8" w:rsidRDefault="00B62830" w:rsidP="00B62830">
            <w:pPr>
              <w:jc w:val="left"/>
              <w:cnfStyle w:val="000000000000" w:firstRow="0" w:lastRow="0" w:firstColumn="0" w:lastColumn="0" w:oddVBand="0" w:evenVBand="0" w:oddHBand="0" w:evenHBand="0" w:firstRowFirstColumn="0" w:firstRowLastColumn="0" w:lastRowFirstColumn="0" w:lastRowLastColumn="0"/>
              <w:rPr>
                <w:color w:val="auto"/>
                <w:sz w:val="24"/>
              </w:rPr>
            </w:pPr>
            <w:r>
              <w:t>Chủ cơ sở chưa thực hiện hoàn tiền theo quyết định</w:t>
            </w:r>
          </w:p>
        </w:tc>
        <w:tc>
          <w:tcPr>
            <w:tcW w:w="5522" w:type="dxa"/>
            <w:vAlign w:val="center"/>
          </w:tcPr>
          <w:p w14:paraId="420CB7C7" w14:textId="3A99FE7F" w:rsidR="00B62830" w:rsidRPr="008347F8" w:rsidRDefault="00B62830" w:rsidP="00B62830">
            <w:pPr>
              <w:cnfStyle w:val="000000000000" w:firstRow="0" w:lastRow="0" w:firstColumn="0" w:lastColumn="0" w:oddVBand="0" w:evenVBand="0" w:oddHBand="0" w:evenHBand="0" w:firstRowFirstColumn="0" w:firstRowLastColumn="0" w:lastRowFirstColumn="0" w:lastRowLastColumn="0"/>
              <w:rPr>
                <w:color w:val="auto"/>
                <w:sz w:val="24"/>
              </w:rPr>
            </w:pPr>
            <w:r>
              <w:t>Ghi nhận quá hạn, nhắc thực hiện, chuyển cấp xử lý và áp dụng biện pháp theo chính sách nền tảng</w:t>
            </w:r>
          </w:p>
        </w:tc>
      </w:tr>
      <w:tr w:rsidR="00B62830" w:rsidRPr="008347F8" w14:paraId="6C91E00C" w14:textId="77777777" w:rsidTr="00F520B6">
        <w:tc>
          <w:tcPr>
            <w:cnfStyle w:val="001000000000" w:firstRow="0" w:lastRow="0" w:firstColumn="1" w:lastColumn="0" w:oddVBand="0" w:evenVBand="0" w:oddHBand="0" w:evenHBand="0" w:firstRowFirstColumn="0" w:firstRowLastColumn="0" w:lastRowFirstColumn="0" w:lastRowLastColumn="0"/>
            <w:tcW w:w="1271" w:type="dxa"/>
            <w:vAlign w:val="center"/>
          </w:tcPr>
          <w:p w14:paraId="17D20DC9" w14:textId="63991626" w:rsidR="00B62830" w:rsidRDefault="00B62830" w:rsidP="00B62830">
            <w:pPr>
              <w:spacing w:line="276" w:lineRule="auto"/>
              <w:jc w:val="center"/>
              <w:rPr>
                <w:b w:val="0"/>
                <w:bCs w:val="0"/>
                <w:lang w:val="vi-VN" w:eastAsia="en-GB"/>
              </w:rPr>
            </w:pPr>
            <w:r>
              <w:t>EXC-DSP-07</w:t>
            </w:r>
          </w:p>
        </w:tc>
        <w:tc>
          <w:tcPr>
            <w:tcW w:w="2268" w:type="dxa"/>
            <w:vAlign w:val="center"/>
          </w:tcPr>
          <w:p w14:paraId="70678A98" w14:textId="586C5D24" w:rsidR="00B62830" w:rsidRPr="008347F8" w:rsidRDefault="00B62830" w:rsidP="00B62830">
            <w:pPr>
              <w:jc w:val="left"/>
              <w:cnfStyle w:val="000000000000" w:firstRow="0" w:lastRow="0" w:firstColumn="0" w:lastColumn="0" w:oddVBand="0" w:evenVBand="0" w:oddHBand="0" w:evenHBand="0" w:firstRowFirstColumn="0" w:firstRowLastColumn="0" w:lastRowFirstColumn="0" w:lastRowLastColumn="0"/>
              <w:rPr>
                <w:color w:val="auto"/>
                <w:sz w:val="24"/>
              </w:rPr>
            </w:pPr>
            <w:r>
              <w:t>Vụ việc có dấu hiệu gian lận hoặc đe dọa an toàn</w:t>
            </w:r>
          </w:p>
        </w:tc>
        <w:tc>
          <w:tcPr>
            <w:tcW w:w="5522" w:type="dxa"/>
            <w:vAlign w:val="center"/>
          </w:tcPr>
          <w:p w14:paraId="4F3CDA5C" w14:textId="781B9B86" w:rsidR="00B62830" w:rsidRPr="008347F8" w:rsidRDefault="00B62830" w:rsidP="00B62830">
            <w:pPr>
              <w:cnfStyle w:val="000000000000" w:firstRow="0" w:lastRow="0" w:firstColumn="0" w:lastColumn="0" w:oddVBand="0" w:evenVBand="0" w:oddHBand="0" w:evenHBand="0" w:firstRowFirstColumn="0" w:firstRowLastColumn="0" w:lastRowFirstColumn="0" w:lastRowLastColumn="0"/>
              <w:rPr>
                <w:color w:val="auto"/>
                <w:sz w:val="24"/>
              </w:rPr>
            </w:pPr>
            <w:r>
              <w:t>Ưu tiên xử lý, bảo toàn bằng chứng, hạn chế tạm thời khi cần và chuyển cấp có thẩm quyền</w:t>
            </w:r>
          </w:p>
        </w:tc>
      </w:tr>
      <w:tr w:rsidR="00B62830" w:rsidRPr="008347F8" w14:paraId="19175851" w14:textId="77777777" w:rsidTr="00F520B6">
        <w:tc>
          <w:tcPr>
            <w:cnfStyle w:val="001000000000" w:firstRow="0" w:lastRow="0" w:firstColumn="1" w:lastColumn="0" w:oddVBand="0" w:evenVBand="0" w:oddHBand="0" w:evenHBand="0" w:firstRowFirstColumn="0" w:firstRowLastColumn="0" w:lastRowFirstColumn="0" w:lastRowLastColumn="0"/>
            <w:tcW w:w="1271" w:type="dxa"/>
            <w:vAlign w:val="center"/>
          </w:tcPr>
          <w:p w14:paraId="334D2A64" w14:textId="327A8FF5" w:rsidR="00B62830" w:rsidRDefault="00B62830" w:rsidP="00B62830">
            <w:pPr>
              <w:spacing w:line="276" w:lineRule="auto"/>
              <w:jc w:val="center"/>
              <w:rPr>
                <w:b w:val="0"/>
                <w:bCs w:val="0"/>
                <w:lang w:val="vi-VN" w:eastAsia="en-GB"/>
              </w:rPr>
            </w:pPr>
            <w:r>
              <w:t>EXC-DSP-08</w:t>
            </w:r>
          </w:p>
        </w:tc>
        <w:tc>
          <w:tcPr>
            <w:tcW w:w="2268" w:type="dxa"/>
            <w:vAlign w:val="center"/>
          </w:tcPr>
          <w:p w14:paraId="326005E3" w14:textId="2425809F" w:rsidR="00B62830" w:rsidRPr="008347F8" w:rsidRDefault="00B62830" w:rsidP="00B62830">
            <w:pPr>
              <w:jc w:val="left"/>
              <w:cnfStyle w:val="000000000000" w:firstRow="0" w:lastRow="0" w:firstColumn="0" w:lastColumn="0" w:oddVBand="0" w:evenVBand="0" w:oddHBand="0" w:evenHBand="0" w:firstRowFirstColumn="0" w:firstRowLastColumn="0" w:lastRowFirstColumn="0" w:lastRowLastColumn="0"/>
              <w:rPr>
                <w:color w:val="auto"/>
                <w:sz w:val="24"/>
              </w:rPr>
            </w:pPr>
            <w:r>
              <w:t>Người xử lý có xung đột lợi ích</w:t>
            </w:r>
          </w:p>
        </w:tc>
        <w:tc>
          <w:tcPr>
            <w:tcW w:w="5522" w:type="dxa"/>
            <w:vAlign w:val="center"/>
          </w:tcPr>
          <w:p w14:paraId="28CE9ADA" w14:textId="7533D6DF" w:rsidR="00B62830" w:rsidRPr="008347F8" w:rsidRDefault="00B62830" w:rsidP="00B62830">
            <w:pPr>
              <w:cnfStyle w:val="000000000000" w:firstRow="0" w:lastRow="0" w:firstColumn="0" w:lastColumn="0" w:oddVBand="0" w:evenVBand="0" w:oddHBand="0" w:evenHBand="0" w:firstRowFirstColumn="0" w:firstRowLastColumn="0" w:lastRowFirstColumn="0" w:lastRowLastColumn="0"/>
              <w:rPr>
                <w:color w:val="auto"/>
                <w:sz w:val="24"/>
              </w:rPr>
            </w:pPr>
            <w:r>
              <w:t>Chuyển hồ sơ cho người có thẩm quyền khác và ghi nhận việc thay đổi phân công</w:t>
            </w:r>
          </w:p>
        </w:tc>
      </w:tr>
    </w:tbl>
    <w:p w14:paraId="0ACABBC0" w14:textId="55ABE3AF" w:rsidR="00AA6893" w:rsidRPr="00B62830" w:rsidRDefault="00AA6893" w:rsidP="00B62830">
      <w:pPr>
        <w:spacing w:line="360" w:lineRule="auto"/>
        <w:rPr>
          <w:b/>
          <w:bCs/>
          <w:lang w:val="vi-VN" w:eastAsia="en-GB"/>
        </w:rPr>
      </w:pPr>
    </w:p>
    <w:p w14:paraId="600664C7" w14:textId="7E5D6DD2" w:rsidR="00AA6893" w:rsidRDefault="00AA6893">
      <w:pPr>
        <w:pStyle w:val="ListParagraph"/>
        <w:numPr>
          <w:ilvl w:val="3"/>
          <w:numId w:val="10"/>
        </w:numPr>
        <w:spacing w:line="360" w:lineRule="auto"/>
        <w:rPr>
          <w:b/>
          <w:bCs/>
          <w:lang w:val="vi-VN" w:eastAsia="en-GB"/>
        </w:rPr>
      </w:pPr>
      <w:r>
        <w:rPr>
          <w:b/>
          <w:bCs/>
          <w:lang w:val="vi-VN" w:eastAsia="en-GB"/>
        </w:rPr>
        <w:t>Kết quả của quy trình</w:t>
      </w:r>
    </w:p>
    <w:p w14:paraId="614B1337" w14:textId="7C94B4D2" w:rsidR="00B62830" w:rsidRPr="00B62830" w:rsidRDefault="00B62830" w:rsidP="00B62830">
      <w:pPr>
        <w:spacing w:line="360" w:lineRule="auto"/>
        <w:ind w:firstLine="720"/>
        <w:rPr>
          <w:lang w:val="vi-VN" w:eastAsia="en-GB"/>
        </w:rPr>
      </w:pPr>
      <w:r w:rsidRPr="00B62830">
        <w:rPr>
          <w:lang w:val="vi-VN" w:eastAsia="en-GB"/>
        </w:rPr>
        <w:t>Khi quy trình hoàn tất, phản ánh, báo cáo hoặc khiếu nại được tiếp nhận và xử lý theo một hồ sơ có trạng thái, người chịu trách nhiệm, bằng chứng và thời hạn rõ ràng. Nội dung vi phạm được kiểm duyệt; vụ việc không có căn cứ được bác bỏ; các trường hợp cần bổ sung hoặc chuyển cấp được ghi nhận minh bạch.</w:t>
      </w:r>
      <w:r>
        <w:rPr>
          <w:lang w:val="vi-VN" w:eastAsia="en-GB"/>
        </w:rPr>
        <w:t xml:space="preserve"> </w:t>
      </w:r>
      <w:r w:rsidRPr="00B62830">
        <w:rPr>
          <w:lang w:val="vi-VN" w:eastAsia="en-GB"/>
        </w:rPr>
        <w:t xml:space="preserve">Đối với tranh chấp, kết luận và biện pháp xử lý được xác định dựa trên dữ liệu, chính sách và giải trình của các bên. Những điều chỉnh liên quan đến nội dung, quyền truy cập, booking, kết quả, uy tín </w:t>
      </w:r>
      <w:r w:rsidRPr="00B62830">
        <w:rPr>
          <w:lang w:val="vi-VN" w:eastAsia="en-GB"/>
        </w:rPr>
        <w:lastRenderedPageBreak/>
        <w:t>hoặc hoàn tiền được thực hiện đúng thẩm quyền và được theo dõi đến khi có kết quả.</w:t>
      </w:r>
      <w:r>
        <w:rPr>
          <w:lang w:val="vi-VN" w:eastAsia="en-GB"/>
        </w:rPr>
        <w:t xml:space="preserve"> </w:t>
      </w:r>
      <w:r w:rsidRPr="00B62830">
        <w:rPr>
          <w:lang w:val="vi-VN" w:eastAsia="en-GB"/>
        </w:rPr>
        <w:t>Toàn bộ quyết định, phản hồi, thay đổi và việc thực hiện biện pháp được lưu trong lịch sử và nhật ký kiểm toán. Qua đó, Aura Court tăng khả năng bảo vệ người dùng, xác định trách nhiệm và duy trì môi trường vận hành công bằng, an toàn và có thể truy vết.</w:t>
      </w:r>
    </w:p>
    <w:p w14:paraId="0088514C" w14:textId="7D46674C" w:rsidR="001A5AC6" w:rsidRDefault="00533B35">
      <w:pPr>
        <w:pStyle w:val="Heading2"/>
        <w:numPr>
          <w:ilvl w:val="1"/>
          <w:numId w:val="10"/>
        </w:numPr>
        <w:spacing w:line="360" w:lineRule="auto"/>
        <w:rPr>
          <w:lang w:val="vi-VN" w:eastAsia="en-GB"/>
        </w:rPr>
      </w:pPr>
      <w:r w:rsidRPr="007633EB">
        <w:rPr>
          <w:lang w:val="vi-VN" w:eastAsia="en-GB"/>
        </w:rPr>
        <w:t xml:space="preserve">Các quy tắc nghiệp vụ </w:t>
      </w:r>
    </w:p>
    <w:p w14:paraId="10F5BA6F" w14:textId="77777777" w:rsidR="008371BE" w:rsidRPr="008371BE" w:rsidRDefault="008371BE" w:rsidP="008371BE">
      <w:pPr>
        <w:rPr>
          <w:lang w:val="vi-VN" w:eastAsia="en-GB"/>
        </w:rPr>
      </w:pPr>
    </w:p>
    <w:tbl>
      <w:tblPr>
        <w:tblStyle w:val="GridTable1Light"/>
        <w:tblW w:w="0" w:type="auto"/>
        <w:tblLook w:val="04A0" w:firstRow="1" w:lastRow="0" w:firstColumn="1" w:lastColumn="0" w:noHBand="0" w:noVBand="1"/>
      </w:tblPr>
      <w:tblGrid>
        <w:gridCol w:w="1696"/>
        <w:gridCol w:w="7230"/>
      </w:tblGrid>
      <w:tr w:rsidR="00BC6AA3" w14:paraId="0308E6F4" w14:textId="77777777" w:rsidTr="00B628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3E273CE5" w14:textId="77777777" w:rsidR="00BC6AA3" w:rsidRPr="00BC6AA3" w:rsidRDefault="00BC6AA3" w:rsidP="008371BE">
            <w:pPr>
              <w:spacing w:line="276" w:lineRule="auto"/>
              <w:jc w:val="center"/>
              <w:rPr>
                <w:lang w:val="vi-VN" w:eastAsia="en-GB"/>
              </w:rPr>
            </w:pPr>
            <w:r w:rsidRPr="00BC6AA3">
              <w:rPr>
                <w:lang w:val="vi-VN" w:eastAsia="en-GB"/>
              </w:rPr>
              <w:t>ID</w:t>
            </w:r>
          </w:p>
        </w:tc>
        <w:tc>
          <w:tcPr>
            <w:tcW w:w="7230" w:type="dxa"/>
          </w:tcPr>
          <w:p w14:paraId="0257F2C3" w14:textId="1D4E340B" w:rsidR="00BC6AA3" w:rsidRPr="00BC6AA3" w:rsidRDefault="00BC6AA3" w:rsidP="00F520B6">
            <w:pPr>
              <w:spacing w:line="276" w:lineRule="auto"/>
              <w:cnfStyle w:val="100000000000" w:firstRow="1" w:lastRow="0" w:firstColumn="0" w:lastColumn="0" w:oddVBand="0" w:evenVBand="0" w:oddHBand="0" w:evenHBand="0" w:firstRowFirstColumn="0" w:firstRowLastColumn="0" w:lastRowFirstColumn="0" w:lastRowLastColumn="0"/>
              <w:rPr>
                <w:lang w:val="vi-VN" w:eastAsia="en-GB"/>
              </w:rPr>
            </w:pPr>
            <w:r w:rsidRPr="00BC6AA3">
              <w:rPr>
                <w:lang w:val="vi-VN" w:eastAsia="en-GB"/>
              </w:rPr>
              <w:t>Các quy tắc nghiệp vụ</w:t>
            </w:r>
          </w:p>
        </w:tc>
      </w:tr>
      <w:tr w:rsidR="00AA6893" w14:paraId="1D2B8A82" w14:textId="77777777" w:rsidTr="008371BE">
        <w:tc>
          <w:tcPr>
            <w:cnfStyle w:val="001000000000" w:firstRow="0" w:lastRow="0" w:firstColumn="1" w:lastColumn="0" w:oddVBand="0" w:evenVBand="0" w:oddHBand="0" w:evenHBand="0" w:firstRowFirstColumn="0" w:firstRowLastColumn="0" w:lastRowFirstColumn="0" w:lastRowLastColumn="0"/>
            <w:tcW w:w="8926" w:type="dxa"/>
            <w:gridSpan w:val="2"/>
            <w:vAlign w:val="center"/>
          </w:tcPr>
          <w:p w14:paraId="5A7D8A32" w14:textId="57C8A3DE" w:rsidR="00AA6893" w:rsidRPr="00EB3729" w:rsidRDefault="00AA6893">
            <w:pPr>
              <w:pStyle w:val="ListParagraph"/>
              <w:numPr>
                <w:ilvl w:val="0"/>
                <w:numId w:val="27"/>
              </w:numPr>
              <w:spacing w:line="276" w:lineRule="auto"/>
              <w:jc w:val="left"/>
              <w:rPr>
                <w:b w:val="0"/>
                <w:bCs w:val="0"/>
                <w:lang w:val="vi-VN" w:eastAsia="en-GB"/>
              </w:rPr>
            </w:pPr>
            <w:r w:rsidRPr="00EB3729">
              <w:rPr>
                <w:lang w:val="vi-VN" w:eastAsia="en-GB"/>
              </w:rPr>
              <w:t xml:space="preserve">BR – ACC – </w:t>
            </w:r>
            <w:r w:rsidRPr="00EB3729">
              <w:rPr>
                <w:lang w:val="vi-VN" w:eastAsia="en-GB"/>
              </w:rPr>
              <w:t>Đăng ký, xác thực và quản lý tài khoản</w:t>
            </w:r>
          </w:p>
        </w:tc>
      </w:tr>
      <w:tr w:rsidR="00AA6893" w14:paraId="5500CBCE"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2A6D6589" w14:textId="2EB602E8" w:rsidR="00AA6893" w:rsidRPr="00AA6893" w:rsidRDefault="00AA6893" w:rsidP="008371BE">
            <w:pPr>
              <w:spacing w:line="276" w:lineRule="auto"/>
              <w:jc w:val="center"/>
              <w:rPr>
                <w:rFonts w:cs="Times New Roman (Body CS)"/>
                <w:b w:val="0"/>
                <w:bCs w:val="0"/>
                <w:spacing w:val="-4"/>
                <w:lang w:val="vi-VN" w:eastAsia="en-GB"/>
              </w:rPr>
            </w:pPr>
            <w:r w:rsidRPr="00AA6893">
              <w:rPr>
                <w:rFonts w:cs="Times New Roman (Body CS)"/>
                <w:spacing w:val="-4"/>
              </w:rPr>
              <w:t>BR-ACC-01</w:t>
            </w:r>
          </w:p>
        </w:tc>
        <w:tc>
          <w:tcPr>
            <w:tcW w:w="7230" w:type="dxa"/>
          </w:tcPr>
          <w:p w14:paraId="41DCF71C" w14:textId="4187D0B3" w:rsidR="00AA6893" w:rsidRPr="003441C7" w:rsidRDefault="00AA6893" w:rsidP="00AA6893">
            <w:pPr>
              <w:spacing w:line="276" w:lineRule="auto"/>
              <w:cnfStyle w:val="000000000000" w:firstRow="0" w:lastRow="0" w:firstColumn="0" w:lastColumn="0" w:oddVBand="0" w:evenVBand="0" w:oddHBand="0" w:evenHBand="0" w:firstRowFirstColumn="0" w:firstRowLastColumn="0" w:lastRowFirstColumn="0" w:lastRowLastColumn="0"/>
              <w:rPr>
                <w:rFonts w:cs="Times New Roman (Body CS)"/>
                <w:b/>
                <w:bCs/>
                <w:spacing w:val="-2"/>
                <w:lang w:val="vi-VN" w:eastAsia="en-GB"/>
              </w:rPr>
            </w:pPr>
            <w:r w:rsidRPr="003441C7">
              <w:rPr>
                <w:rFonts w:cs="Times New Roman (Body CS)"/>
                <w:spacing w:val="-2"/>
              </w:rPr>
              <w:t>Mỗi địa chỉ thư điện tử chỉ được sử dụng cho một tài khoản Aura Court</w:t>
            </w:r>
          </w:p>
        </w:tc>
      </w:tr>
      <w:tr w:rsidR="00AA6893" w14:paraId="193883A3"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1A97877D" w14:textId="125E2CFC" w:rsidR="00AA6893" w:rsidRPr="00AA6893" w:rsidRDefault="00AA6893" w:rsidP="008371BE">
            <w:pPr>
              <w:spacing w:line="276" w:lineRule="auto"/>
              <w:jc w:val="center"/>
              <w:rPr>
                <w:rFonts w:cs="Times New Roman (Body CS)"/>
                <w:b w:val="0"/>
                <w:bCs w:val="0"/>
                <w:spacing w:val="-4"/>
                <w:lang w:val="vi-VN" w:eastAsia="en-GB"/>
              </w:rPr>
            </w:pPr>
            <w:r w:rsidRPr="00AA6893">
              <w:rPr>
                <w:rFonts w:cs="Times New Roman (Body CS)"/>
                <w:spacing w:val="-4"/>
              </w:rPr>
              <w:t>BR-ACC-02</w:t>
            </w:r>
          </w:p>
        </w:tc>
        <w:tc>
          <w:tcPr>
            <w:tcW w:w="7230" w:type="dxa"/>
          </w:tcPr>
          <w:p w14:paraId="42357E3B" w14:textId="41F07DBD" w:rsidR="00AA6893" w:rsidRDefault="00AA6893" w:rsidP="00AA6893">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710C5B">
              <w:t>Mật khẩu phải đáp ứng yêu cầu tối thiểu và trùng khớp với nội dung xác nhận</w:t>
            </w:r>
          </w:p>
        </w:tc>
      </w:tr>
      <w:tr w:rsidR="00AA6893" w14:paraId="2857F16D"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281ED4C4" w14:textId="42148C5C" w:rsidR="00AA6893" w:rsidRPr="00AA6893" w:rsidRDefault="00AA6893" w:rsidP="008371BE">
            <w:pPr>
              <w:spacing w:line="276" w:lineRule="auto"/>
              <w:jc w:val="center"/>
              <w:rPr>
                <w:rFonts w:cs="Times New Roman (Body CS)"/>
                <w:b w:val="0"/>
                <w:bCs w:val="0"/>
                <w:spacing w:val="-4"/>
                <w:lang w:val="vi-VN" w:eastAsia="en-GB"/>
              </w:rPr>
            </w:pPr>
            <w:r w:rsidRPr="00AA6893">
              <w:rPr>
                <w:rFonts w:cs="Times New Roman (Body CS)"/>
                <w:spacing w:val="-4"/>
              </w:rPr>
              <w:t>BR-ACC-03</w:t>
            </w:r>
          </w:p>
        </w:tc>
        <w:tc>
          <w:tcPr>
            <w:tcW w:w="7230" w:type="dxa"/>
          </w:tcPr>
          <w:p w14:paraId="41D520CB" w14:textId="295970F4" w:rsidR="00AA6893" w:rsidRDefault="00AA6893" w:rsidP="00AA6893">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710C5B">
              <w:t>Tài khoản mới được tạo với vai trò mặc định là Khách hàng</w:t>
            </w:r>
          </w:p>
        </w:tc>
      </w:tr>
      <w:tr w:rsidR="00AA6893" w14:paraId="16FD6792"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50D5A8BB" w14:textId="674EF7B6" w:rsidR="00AA6893" w:rsidRPr="00AA6893" w:rsidRDefault="00AA6893" w:rsidP="008371BE">
            <w:pPr>
              <w:spacing w:line="276" w:lineRule="auto"/>
              <w:jc w:val="center"/>
              <w:rPr>
                <w:rFonts w:cs="Times New Roman (Body CS)"/>
                <w:b w:val="0"/>
                <w:bCs w:val="0"/>
                <w:spacing w:val="-4"/>
                <w:lang w:val="vi-VN" w:eastAsia="en-GB"/>
              </w:rPr>
            </w:pPr>
            <w:r w:rsidRPr="00AA6893">
              <w:rPr>
                <w:rFonts w:cs="Times New Roman (Body CS)"/>
                <w:spacing w:val="-4"/>
              </w:rPr>
              <w:t>BR-ACC-04</w:t>
            </w:r>
          </w:p>
        </w:tc>
        <w:tc>
          <w:tcPr>
            <w:tcW w:w="7230" w:type="dxa"/>
          </w:tcPr>
          <w:p w14:paraId="2FB6E860" w14:textId="5B81EE5C" w:rsidR="00AA6893" w:rsidRDefault="00AA6893" w:rsidP="00AA6893">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710C5B">
              <w:t>Tài khoản đăng ký bằng Google hoặc Facebook cũng có vai trò mặc định là Khách hàng</w:t>
            </w:r>
          </w:p>
        </w:tc>
      </w:tr>
      <w:tr w:rsidR="00AA6893" w14:paraId="4CAEEC4C"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127B0477" w14:textId="22A2392F" w:rsidR="00AA6893" w:rsidRPr="00AA6893" w:rsidRDefault="00AA6893" w:rsidP="008371BE">
            <w:pPr>
              <w:spacing w:line="276" w:lineRule="auto"/>
              <w:jc w:val="center"/>
              <w:rPr>
                <w:rFonts w:cs="Times New Roman (Body CS)"/>
                <w:b w:val="0"/>
                <w:bCs w:val="0"/>
                <w:spacing w:val="-4"/>
                <w:lang w:val="vi-VN" w:eastAsia="en-GB"/>
              </w:rPr>
            </w:pPr>
            <w:r w:rsidRPr="00AA6893">
              <w:rPr>
                <w:rFonts w:cs="Times New Roman (Body CS)"/>
                <w:spacing w:val="-4"/>
              </w:rPr>
              <w:t>BR-ACC-05</w:t>
            </w:r>
          </w:p>
        </w:tc>
        <w:tc>
          <w:tcPr>
            <w:tcW w:w="7230" w:type="dxa"/>
          </w:tcPr>
          <w:p w14:paraId="1466F418" w14:textId="447879EB" w:rsidR="00AA6893" w:rsidRDefault="00AA6893" w:rsidP="00AA6893">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710C5B">
              <w:t>Người dùng không được tự cấp cho mình quyền quản trị nền tảng hoặc quyền quản lý cơ sở</w:t>
            </w:r>
          </w:p>
        </w:tc>
      </w:tr>
      <w:tr w:rsidR="00AA6893" w14:paraId="26F4B21C"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6DAC068F" w14:textId="5CEA0EE6" w:rsidR="00AA6893" w:rsidRPr="00AA6893" w:rsidRDefault="00AA6893" w:rsidP="008371BE">
            <w:pPr>
              <w:spacing w:line="276" w:lineRule="auto"/>
              <w:jc w:val="center"/>
              <w:rPr>
                <w:rFonts w:cs="Times New Roman (Body CS)"/>
                <w:b w:val="0"/>
                <w:bCs w:val="0"/>
                <w:spacing w:val="-4"/>
                <w:lang w:val="vi-VN" w:eastAsia="en-GB"/>
              </w:rPr>
            </w:pPr>
            <w:r w:rsidRPr="00AA6893">
              <w:rPr>
                <w:rFonts w:cs="Times New Roman (Body CS)"/>
                <w:spacing w:val="-4"/>
              </w:rPr>
              <w:t>BR-ACC-06</w:t>
            </w:r>
          </w:p>
        </w:tc>
        <w:tc>
          <w:tcPr>
            <w:tcW w:w="7230" w:type="dxa"/>
          </w:tcPr>
          <w:p w14:paraId="7B848BD0" w14:textId="1A4A884A" w:rsidR="00AA6893" w:rsidRDefault="00AA6893" w:rsidP="00AA6893">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710C5B">
              <w:t>Người dùng phải xác thực địa chỉ thư điện tử trước khi tạo booking</w:t>
            </w:r>
          </w:p>
        </w:tc>
      </w:tr>
      <w:tr w:rsidR="00AA6893" w14:paraId="5F66CF30"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1461A647" w14:textId="385B4697" w:rsidR="00AA6893" w:rsidRPr="00AA6893" w:rsidRDefault="00AA6893" w:rsidP="008371BE">
            <w:pPr>
              <w:spacing w:line="276" w:lineRule="auto"/>
              <w:jc w:val="center"/>
              <w:rPr>
                <w:rFonts w:cs="Times New Roman (Body CS)"/>
                <w:b w:val="0"/>
                <w:bCs w:val="0"/>
                <w:spacing w:val="-4"/>
                <w:lang w:val="vi-VN" w:eastAsia="en-GB"/>
              </w:rPr>
            </w:pPr>
            <w:r w:rsidRPr="00AA6893">
              <w:rPr>
                <w:rFonts w:cs="Times New Roman (Body CS)"/>
                <w:spacing w:val="-4"/>
              </w:rPr>
              <w:t>BR-ACC-07</w:t>
            </w:r>
          </w:p>
        </w:tc>
        <w:tc>
          <w:tcPr>
            <w:tcW w:w="7230" w:type="dxa"/>
          </w:tcPr>
          <w:p w14:paraId="0134BDED" w14:textId="20AFE22E" w:rsidR="00AA6893" w:rsidRDefault="00AA6893" w:rsidP="00AA6893">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710C5B">
              <w:t>Aura Court chỉ hỗ trợ đăng nhập liên kết bằng Google và Facebook trong phạm vi hiện tại</w:t>
            </w:r>
          </w:p>
        </w:tc>
      </w:tr>
      <w:tr w:rsidR="00AA6893" w14:paraId="145A93A5"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06275715" w14:textId="1684B197" w:rsidR="00AA6893" w:rsidRPr="00AA6893" w:rsidRDefault="00AA6893" w:rsidP="008371BE">
            <w:pPr>
              <w:spacing w:line="276" w:lineRule="auto"/>
              <w:jc w:val="center"/>
              <w:rPr>
                <w:rFonts w:cs="Times New Roman (Body CS)"/>
                <w:b w:val="0"/>
                <w:bCs w:val="0"/>
                <w:spacing w:val="-4"/>
                <w:lang w:val="vi-VN" w:eastAsia="en-GB"/>
              </w:rPr>
            </w:pPr>
            <w:r w:rsidRPr="00AA6893">
              <w:rPr>
                <w:rFonts w:cs="Times New Roman (Body CS)"/>
                <w:spacing w:val="-4"/>
              </w:rPr>
              <w:t>BR-ACC-08</w:t>
            </w:r>
          </w:p>
        </w:tc>
        <w:tc>
          <w:tcPr>
            <w:tcW w:w="7230" w:type="dxa"/>
          </w:tcPr>
          <w:p w14:paraId="2E447C20" w14:textId="7B9DAE24" w:rsidR="00AA6893" w:rsidRDefault="00AA6893" w:rsidP="00AA6893">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710C5B">
              <w:t>Lựa chọn trở thành chủ cơ sở trong bước thiết lập ban đầu chỉ thể hiện nhu cầu đăng ký đối tác</w:t>
            </w:r>
          </w:p>
        </w:tc>
      </w:tr>
      <w:tr w:rsidR="00AA6893" w14:paraId="4F07FA4C"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1DEE75F" w14:textId="6B2E956F" w:rsidR="00AA6893" w:rsidRPr="00AA6893" w:rsidRDefault="00AA6893" w:rsidP="008371BE">
            <w:pPr>
              <w:spacing w:line="276" w:lineRule="auto"/>
              <w:jc w:val="center"/>
              <w:rPr>
                <w:rFonts w:cs="Times New Roman (Body CS)"/>
                <w:b w:val="0"/>
                <w:bCs w:val="0"/>
                <w:spacing w:val="-4"/>
                <w:lang w:val="vi-VN" w:eastAsia="en-GB"/>
              </w:rPr>
            </w:pPr>
            <w:r w:rsidRPr="00AA6893">
              <w:rPr>
                <w:rFonts w:cs="Times New Roman (Body CS)"/>
                <w:spacing w:val="-4"/>
              </w:rPr>
              <w:t>BR-ACC-09</w:t>
            </w:r>
          </w:p>
        </w:tc>
        <w:tc>
          <w:tcPr>
            <w:tcW w:w="7230" w:type="dxa"/>
          </w:tcPr>
          <w:p w14:paraId="0F5F1DD4" w14:textId="7527B4FD" w:rsidR="00AA6893" w:rsidRDefault="00AA6893" w:rsidP="00AA6893">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710C5B">
              <w:t>Quyền Chủ cơ sở kinh doanh chỉ được cấp sau khi hồ sơ đối tác được xét duyệt</w:t>
            </w:r>
          </w:p>
        </w:tc>
      </w:tr>
      <w:tr w:rsidR="00AA6893" w14:paraId="08BB9F9A"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001A1CDD" w14:textId="0F573CE2" w:rsidR="00AA6893" w:rsidRPr="00AA6893" w:rsidRDefault="00AA6893" w:rsidP="008371BE">
            <w:pPr>
              <w:spacing w:line="276" w:lineRule="auto"/>
              <w:jc w:val="center"/>
              <w:rPr>
                <w:rFonts w:cs="Times New Roman (Body CS)"/>
                <w:b w:val="0"/>
                <w:bCs w:val="0"/>
                <w:spacing w:val="-4"/>
                <w:lang w:val="vi-VN" w:eastAsia="en-GB"/>
              </w:rPr>
            </w:pPr>
            <w:r w:rsidRPr="00AA6893">
              <w:rPr>
                <w:rFonts w:cs="Times New Roman (Body CS)"/>
                <w:spacing w:val="-4"/>
              </w:rPr>
              <w:t>BR-ACC-10</w:t>
            </w:r>
          </w:p>
        </w:tc>
        <w:tc>
          <w:tcPr>
            <w:tcW w:w="7230" w:type="dxa"/>
          </w:tcPr>
          <w:p w14:paraId="04D2094E" w14:textId="20C75E07" w:rsidR="00AA6893" w:rsidRDefault="00AA6893" w:rsidP="00AA6893">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710C5B">
              <w:t>Tài khoản liên kết chưa có mật khẩu được phép thiết lập mật khẩu Aura Court</w:t>
            </w:r>
          </w:p>
        </w:tc>
      </w:tr>
      <w:tr w:rsidR="00AA6893" w14:paraId="0BA187E3"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20E68384" w14:textId="1B6F07AA" w:rsidR="00AA6893" w:rsidRPr="00AA6893" w:rsidRDefault="00AA6893" w:rsidP="008371BE">
            <w:pPr>
              <w:spacing w:line="276" w:lineRule="auto"/>
              <w:jc w:val="center"/>
              <w:rPr>
                <w:rFonts w:cs="Times New Roman (Body CS)"/>
                <w:b w:val="0"/>
                <w:bCs w:val="0"/>
                <w:spacing w:val="-4"/>
                <w:lang w:val="vi-VN" w:eastAsia="en-GB"/>
              </w:rPr>
            </w:pPr>
            <w:r w:rsidRPr="00AA6893">
              <w:rPr>
                <w:rFonts w:cs="Times New Roman (Body CS)"/>
                <w:spacing w:val="-4"/>
              </w:rPr>
              <w:t>BR-ACC-11</w:t>
            </w:r>
          </w:p>
        </w:tc>
        <w:tc>
          <w:tcPr>
            <w:tcW w:w="7230" w:type="dxa"/>
          </w:tcPr>
          <w:p w14:paraId="465024D3" w14:textId="0D85C56D" w:rsidR="00AA6893" w:rsidRDefault="00AA6893" w:rsidP="00AA6893">
            <w:pPr>
              <w:spacing w:line="276" w:lineRule="auto"/>
              <w:cnfStyle w:val="000000000000" w:firstRow="0" w:lastRow="0" w:firstColumn="0" w:lastColumn="0" w:oddVBand="0" w:evenVBand="0" w:oddHBand="0" w:evenHBand="0" w:firstRowFirstColumn="0" w:firstRowLastColumn="0" w:lastRowFirstColumn="0" w:lastRowLastColumn="0"/>
              <w:rPr>
                <w:b/>
                <w:bCs/>
                <w:lang w:val="vi-VN" w:eastAsia="en-GB"/>
              </w:rPr>
            </w:pPr>
            <w:r w:rsidRPr="00710C5B">
              <w:t>Liên kết xác thực và khôi phục mật khẩu chỉ được sử dụng trong thời hạn quy định</w:t>
            </w:r>
          </w:p>
        </w:tc>
      </w:tr>
      <w:tr w:rsidR="00AA6893" w14:paraId="3EFF2B44"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1D2560D7" w14:textId="5FF390B5" w:rsidR="00AA6893" w:rsidRPr="00AA6893" w:rsidRDefault="00AA6893" w:rsidP="008371BE">
            <w:pPr>
              <w:spacing w:line="276" w:lineRule="auto"/>
              <w:jc w:val="center"/>
              <w:rPr>
                <w:rFonts w:cs="Times New Roman (Body CS)"/>
                <w:spacing w:val="-4"/>
              </w:rPr>
            </w:pPr>
            <w:r w:rsidRPr="00AA6893">
              <w:rPr>
                <w:rFonts w:cs="Times New Roman (Body CS)"/>
                <w:spacing w:val="-4"/>
              </w:rPr>
              <w:t>BR-ACC-12</w:t>
            </w:r>
          </w:p>
        </w:tc>
        <w:tc>
          <w:tcPr>
            <w:tcW w:w="7230" w:type="dxa"/>
          </w:tcPr>
          <w:p w14:paraId="3E00C7D6" w14:textId="1E034CBE" w:rsidR="00AA6893" w:rsidRPr="00366A40" w:rsidRDefault="00AA6893" w:rsidP="00AA6893">
            <w:pPr>
              <w:spacing w:line="276" w:lineRule="auto"/>
              <w:cnfStyle w:val="000000000000" w:firstRow="0" w:lastRow="0" w:firstColumn="0" w:lastColumn="0" w:oddVBand="0" w:evenVBand="0" w:oddHBand="0" w:evenHBand="0" w:firstRowFirstColumn="0" w:firstRowLastColumn="0" w:lastRowFirstColumn="0" w:lastRowLastColumn="0"/>
            </w:pPr>
            <w:r w:rsidRPr="00710C5B">
              <w:t>Tài khoản bị khóa, đình chỉ hoặc cấm bị hạn chế truy cập theo trạng thái tương ứng</w:t>
            </w:r>
          </w:p>
        </w:tc>
      </w:tr>
      <w:tr w:rsidR="00BB2D82" w14:paraId="55AB7213" w14:textId="77777777" w:rsidTr="008371BE">
        <w:tc>
          <w:tcPr>
            <w:cnfStyle w:val="001000000000" w:firstRow="0" w:lastRow="0" w:firstColumn="1" w:lastColumn="0" w:oddVBand="0" w:evenVBand="0" w:oddHBand="0" w:evenHBand="0" w:firstRowFirstColumn="0" w:firstRowLastColumn="0" w:lastRowFirstColumn="0" w:lastRowLastColumn="0"/>
            <w:tcW w:w="8926" w:type="dxa"/>
            <w:gridSpan w:val="2"/>
            <w:vAlign w:val="center"/>
          </w:tcPr>
          <w:p w14:paraId="69E6C89F" w14:textId="4E41774B" w:rsidR="00BB2D82" w:rsidRPr="00EB3729" w:rsidRDefault="00EB3729">
            <w:pPr>
              <w:pStyle w:val="ListParagraph"/>
              <w:numPr>
                <w:ilvl w:val="0"/>
                <w:numId w:val="27"/>
              </w:numPr>
              <w:spacing w:line="276" w:lineRule="auto"/>
            </w:pPr>
            <w:r>
              <w:rPr>
                <w:lang w:val="vi-VN" w:eastAsia="en-GB"/>
              </w:rPr>
              <w:t xml:space="preserve">BR – PAR – </w:t>
            </w:r>
            <w:r w:rsidR="00BB2D82" w:rsidRPr="00EB3729">
              <w:rPr>
                <w:lang w:val="vi-VN" w:eastAsia="en-GB"/>
              </w:rPr>
              <w:t>Đăng ký trở thành đối tác và thiết lập cơ sở kinh doanh</w:t>
            </w:r>
          </w:p>
        </w:tc>
      </w:tr>
      <w:tr w:rsidR="00BB2D82" w14:paraId="7EEECEF4"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4B67D25E" w14:textId="712FEAEF" w:rsidR="00BB2D82" w:rsidRPr="00AA6893" w:rsidRDefault="00BB2D82" w:rsidP="008371BE">
            <w:pPr>
              <w:spacing w:line="276" w:lineRule="auto"/>
              <w:jc w:val="center"/>
              <w:rPr>
                <w:rFonts w:cs="Times New Roman (Body CS)"/>
                <w:spacing w:val="-4"/>
              </w:rPr>
            </w:pPr>
            <w:r w:rsidRPr="004E3FCD">
              <w:t>BR-PAR-01</w:t>
            </w:r>
          </w:p>
        </w:tc>
        <w:tc>
          <w:tcPr>
            <w:tcW w:w="7230" w:type="dxa"/>
          </w:tcPr>
          <w:p w14:paraId="68FE4D77" w14:textId="5654C384" w:rsidR="00BB2D82" w:rsidRPr="00366A40"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pPr>
            <w:r w:rsidRPr="004E3FCD">
              <w:t>Chỉ Khách hàng đã đăng nhập mới được đăng ký trở thành đối tác</w:t>
            </w:r>
          </w:p>
        </w:tc>
      </w:tr>
      <w:tr w:rsidR="00BB2D82" w14:paraId="53D65727"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554B173F" w14:textId="0CDD7FFD" w:rsidR="00BB2D82" w:rsidRPr="00AA6893" w:rsidRDefault="00BB2D82" w:rsidP="008371BE">
            <w:pPr>
              <w:spacing w:line="276" w:lineRule="auto"/>
              <w:jc w:val="center"/>
              <w:rPr>
                <w:rFonts w:cs="Times New Roman (Body CS)"/>
                <w:spacing w:val="-4"/>
              </w:rPr>
            </w:pPr>
            <w:r w:rsidRPr="004E3FCD">
              <w:t>BR-PAR-02</w:t>
            </w:r>
          </w:p>
        </w:tc>
        <w:tc>
          <w:tcPr>
            <w:tcW w:w="7230" w:type="dxa"/>
          </w:tcPr>
          <w:p w14:paraId="3CC7B0CC" w14:textId="2883C901" w:rsidR="00BB2D82" w:rsidRPr="00366A40"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pPr>
            <w:r w:rsidRPr="004E3FCD">
              <w:t>Việc gửi hồ sơ không tự động cấp quyền Chủ cơ sở kinh doanh</w:t>
            </w:r>
          </w:p>
        </w:tc>
      </w:tr>
      <w:tr w:rsidR="00BB2D82" w14:paraId="0DEAB67B"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EB0D659" w14:textId="62C2F8C3" w:rsidR="00BB2D82" w:rsidRPr="00AA6893" w:rsidRDefault="00BB2D82" w:rsidP="008371BE">
            <w:pPr>
              <w:spacing w:line="276" w:lineRule="auto"/>
              <w:jc w:val="center"/>
              <w:rPr>
                <w:rFonts w:cs="Times New Roman (Body CS)"/>
                <w:spacing w:val="-4"/>
              </w:rPr>
            </w:pPr>
            <w:r w:rsidRPr="004E3FCD">
              <w:t>BR-PAR-03</w:t>
            </w:r>
          </w:p>
        </w:tc>
        <w:tc>
          <w:tcPr>
            <w:tcW w:w="7230" w:type="dxa"/>
          </w:tcPr>
          <w:p w14:paraId="611C18A7" w14:textId="6CCE4307" w:rsidR="00BB2D82" w:rsidRPr="00366A40"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pPr>
            <w:r w:rsidRPr="004E3FCD">
              <w:t>Quyền Chủ cơ sở kinh doanh chỉ được cấp sau khi hồ sơ đối tác được phê duyệt</w:t>
            </w:r>
          </w:p>
        </w:tc>
      </w:tr>
      <w:tr w:rsidR="00BB2D82" w14:paraId="07A722A8"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5A6E1B0B" w14:textId="3FEE5CDA" w:rsidR="00BB2D82" w:rsidRPr="00AA6893" w:rsidRDefault="00BB2D82" w:rsidP="008371BE">
            <w:pPr>
              <w:spacing w:line="276" w:lineRule="auto"/>
              <w:jc w:val="center"/>
              <w:rPr>
                <w:rFonts w:cs="Times New Roman (Body CS)"/>
                <w:spacing w:val="-4"/>
              </w:rPr>
            </w:pPr>
            <w:r w:rsidRPr="004E3FCD">
              <w:lastRenderedPageBreak/>
              <w:t>BR-PAR-04</w:t>
            </w:r>
          </w:p>
        </w:tc>
        <w:tc>
          <w:tcPr>
            <w:tcW w:w="7230" w:type="dxa"/>
          </w:tcPr>
          <w:p w14:paraId="4D105C06" w14:textId="366CF408" w:rsidR="00BB2D82" w:rsidRPr="00366A40"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pPr>
            <w:r w:rsidRPr="004E3FCD">
              <w:t>Tài khoản được cấp quyền Chủ cơ sở kinh doanh vẫn giữ các quyền của Khách hàng</w:t>
            </w:r>
          </w:p>
        </w:tc>
      </w:tr>
      <w:tr w:rsidR="00BB2D82" w14:paraId="000D046F"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64FDFDF8" w14:textId="0CDAB2C6" w:rsidR="00BB2D82" w:rsidRPr="00AA6893" w:rsidRDefault="00BB2D82" w:rsidP="008371BE">
            <w:pPr>
              <w:spacing w:line="276" w:lineRule="auto"/>
              <w:jc w:val="center"/>
              <w:rPr>
                <w:rFonts w:cs="Times New Roman (Body CS)"/>
                <w:spacing w:val="-4"/>
              </w:rPr>
            </w:pPr>
            <w:r w:rsidRPr="004E3FCD">
              <w:t>BR-PAR-05</w:t>
            </w:r>
          </w:p>
        </w:tc>
        <w:tc>
          <w:tcPr>
            <w:tcW w:w="7230" w:type="dxa"/>
          </w:tcPr>
          <w:p w14:paraId="7F050E92" w14:textId="3D08FD91" w:rsidR="00BB2D82" w:rsidRPr="00366A40"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pPr>
            <w:r w:rsidRPr="004E3FCD">
              <w:t>Đối tác phải mua gói sử dụng nền tảng theo thời hạn 1 tháng, 6 tháng hoặc 1 năm</w:t>
            </w:r>
          </w:p>
        </w:tc>
      </w:tr>
      <w:tr w:rsidR="00BB2D82" w14:paraId="71D3F239"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371F5287" w14:textId="1CF480E4" w:rsidR="00BB2D82" w:rsidRPr="00AA6893" w:rsidRDefault="00BB2D82" w:rsidP="008371BE">
            <w:pPr>
              <w:spacing w:line="276" w:lineRule="auto"/>
              <w:jc w:val="center"/>
              <w:rPr>
                <w:rFonts w:cs="Times New Roman (Body CS)"/>
                <w:spacing w:val="-4"/>
              </w:rPr>
            </w:pPr>
            <w:r w:rsidRPr="004E3FCD">
              <w:t>BR-PAR-06</w:t>
            </w:r>
          </w:p>
        </w:tc>
        <w:tc>
          <w:tcPr>
            <w:tcW w:w="7230" w:type="dxa"/>
          </w:tcPr>
          <w:p w14:paraId="47ADCE66" w14:textId="6B015CCE" w:rsidR="00BB2D82" w:rsidRPr="00366A40"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pPr>
            <w:r w:rsidRPr="004E3FCD">
              <w:t>Gói chỉ có hiệu lực sau khi giao dịch thanh toán phí nền tảng được xác nhận</w:t>
            </w:r>
          </w:p>
        </w:tc>
      </w:tr>
      <w:tr w:rsidR="00BB2D82" w14:paraId="3BD2B37C"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174A573" w14:textId="2E522A99" w:rsidR="00BB2D82" w:rsidRPr="00AA6893" w:rsidRDefault="00BB2D82" w:rsidP="008371BE">
            <w:pPr>
              <w:spacing w:line="276" w:lineRule="auto"/>
              <w:jc w:val="center"/>
              <w:rPr>
                <w:rFonts w:cs="Times New Roman (Body CS)"/>
                <w:spacing w:val="-4"/>
              </w:rPr>
            </w:pPr>
            <w:r w:rsidRPr="004E3FCD">
              <w:t>BR-PAR-07</w:t>
            </w:r>
          </w:p>
        </w:tc>
        <w:tc>
          <w:tcPr>
            <w:tcW w:w="7230" w:type="dxa"/>
          </w:tcPr>
          <w:p w14:paraId="22FC1587" w14:textId="2138E874" w:rsidR="00BB2D82" w:rsidRPr="00366A40"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pPr>
            <w:r w:rsidRPr="004E3FCD">
              <w:t>Phí sử dụng nền tảng được thanh toán cho Aura Court và tách biệt với doanh thu booking</w:t>
            </w:r>
          </w:p>
        </w:tc>
      </w:tr>
      <w:tr w:rsidR="00BB2D82" w:rsidRPr="00366A40" w14:paraId="0BA2C060"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079BEF67" w14:textId="1F3A7ED0" w:rsidR="00BB2D82" w:rsidRPr="00AA6893" w:rsidRDefault="00BB2D82" w:rsidP="008371BE">
            <w:pPr>
              <w:spacing w:line="276" w:lineRule="auto"/>
              <w:jc w:val="center"/>
              <w:rPr>
                <w:rFonts w:cs="Times New Roman (Body CS)"/>
                <w:spacing w:val="-4"/>
              </w:rPr>
            </w:pPr>
            <w:r w:rsidRPr="004E3FCD">
              <w:t>BR-PAR-08</w:t>
            </w:r>
          </w:p>
        </w:tc>
        <w:tc>
          <w:tcPr>
            <w:tcW w:w="7230" w:type="dxa"/>
          </w:tcPr>
          <w:p w14:paraId="043BF7EC" w14:textId="221FAEC8" w:rsidR="00BB2D82" w:rsidRPr="00366A40"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pPr>
            <w:r w:rsidRPr="004E3FCD">
              <w:t>Đối tác chỉ được tạo số lượng cơ sở và sân trong giới hạn của gói đang sử dụng</w:t>
            </w:r>
          </w:p>
        </w:tc>
      </w:tr>
      <w:tr w:rsidR="00BB2D82" w:rsidRPr="00366A40" w14:paraId="0F4DE8B2"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DBAD9B8" w14:textId="3480F17E" w:rsidR="00BB2D82" w:rsidRPr="00AA6893" w:rsidRDefault="00BB2D82" w:rsidP="008371BE">
            <w:pPr>
              <w:spacing w:line="276" w:lineRule="auto"/>
              <w:jc w:val="center"/>
              <w:rPr>
                <w:rFonts w:cs="Times New Roman (Body CS)"/>
                <w:spacing w:val="-4"/>
              </w:rPr>
            </w:pPr>
            <w:r w:rsidRPr="004E3FCD">
              <w:t>BR-PAR-09</w:t>
            </w:r>
          </w:p>
        </w:tc>
        <w:tc>
          <w:tcPr>
            <w:tcW w:w="7230" w:type="dxa"/>
          </w:tcPr>
          <w:p w14:paraId="043F668D" w14:textId="51BD4983" w:rsidR="00BB2D82" w:rsidRPr="00366A40"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pPr>
            <w:r w:rsidRPr="004E3FCD">
              <w:t>Cơ sở chỉ được gửi xét duyệt khi có đầy đủ thông tin bắt buộc và ít nhất một sân hợp lệ</w:t>
            </w:r>
          </w:p>
        </w:tc>
      </w:tr>
      <w:tr w:rsidR="00BB2D82" w:rsidRPr="00366A40" w14:paraId="41309151"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3AE4B45B" w14:textId="65B9FF27" w:rsidR="00BB2D82" w:rsidRPr="00AA6893" w:rsidRDefault="00BB2D82" w:rsidP="008371BE">
            <w:pPr>
              <w:spacing w:line="276" w:lineRule="auto"/>
              <w:jc w:val="center"/>
              <w:rPr>
                <w:rFonts w:cs="Times New Roman (Body CS)"/>
                <w:spacing w:val="-4"/>
              </w:rPr>
            </w:pPr>
            <w:r w:rsidRPr="004E3FCD">
              <w:t>BR-PAR-10</w:t>
            </w:r>
          </w:p>
        </w:tc>
        <w:tc>
          <w:tcPr>
            <w:tcW w:w="7230" w:type="dxa"/>
          </w:tcPr>
          <w:p w14:paraId="72E7C9AB" w14:textId="2B7E6FD5" w:rsidR="00BB2D82" w:rsidRPr="00366A40"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pPr>
            <w:r w:rsidRPr="004E3FCD">
              <w:t>Cơ sở chỉ được công khai sau khi được Quản trị viên nền tảng phê duyệt</w:t>
            </w:r>
          </w:p>
        </w:tc>
      </w:tr>
      <w:tr w:rsidR="00BB2D82" w:rsidRPr="00366A40" w14:paraId="541AA83B"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F43B55A" w14:textId="2C95111A" w:rsidR="00BB2D82" w:rsidRPr="00AA6893" w:rsidRDefault="00BB2D82" w:rsidP="008371BE">
            <w:pPr>
              <w:spacing w:line="276" w:lineRule="auto"/>
              <w:jc w:val="center"/>
              <w:rPr>
                <w:rFonts w:cs="Times New Roman (Body CS)"/>
                <w:spacing w:val="-4"/>
              </w:rPr>
            </w:pPr>
            <w:r w:rsidRPr="004E3FCD">
              <w:t>BR-PAR-11</w:t>
            </w:r>
          </w:p>
        </w:tc>
        <w:tc>
          <w:tcPr>
            <w:tcW w:w="7230" w:type="dxa"/>
          </w:tcPr>
          <w:p w14:paraId="6391313C" w14:textId="6DBDDA4D" w:rsidR="00BB2D82" w:rsidRPr="00366A40"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pPr>
            <w:r w:rsidRPr="004E3FCD">
              <w:t>Tại thời điểm công khai, đối tác phải có gói sử dụng hoặc thời gian dùng thử còn hiệu lực</w:t>
            </w:r>
          </w:p>
        </w:tc>
      </w:tr>
      <w:tr w:rsidR="00BB2D82" w:rsidRPr="00366A40" w14:paraId="3FF9D484"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1DB4CCAE" w14:textId="276C9D3B" w:rsidR="00BB2D82" w:rsidRPr="00AA6893" w:rsidRDefault="00BB2D82" w:rsidP="008371BE">
            <w:pPr>
              <w:spacing w:line="276" w:lineRule="auto"/>
              <w:jc w:val="center"/>
              <w:rPr>
                <w:rFonts w:cs="Times New Roman (Body CS)"/>
                <w:spacing w:val="-4"/>
              </w:rPr>
            </w:pPr>
            <w:r w:rsidRPr="004E3FCD">
              <w:t>BR-PAR-12</w:t>
            </w:r>
          </w:p>
        </w:tc>
        <w:tc>
          <w:tcPr>
            <w:tcW w:w="7230" w:type="dxa"/>
          </w:tcPr>
          <w:p w14:paraId="3C1D029B" w14:textId="0CD8B196" w:rsidR="00BB2D82" w:rsidRPr="00366A40"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pPr>
            <w:r w:rsidRPr="004E3FCD">
              <w:t>Chủ cơ sở kinh doanh chịu trách nhiệm về thông tin cơ sở, bảng giá, chính sách và tài khoản nhận tiền</w:t>
            </w:r>
          </w:p>
        </w:tc>
      </w:tr>
      <w:tr w:rsidR="00BB2D82" w:rsidRPr="00366A40" w14:paraId="08C493BB"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6E5AAE7B" w14:textId="7021701A" w:rsidR="00BB2D82" w:rsidRPr="00AA6893" w:rsidRDefault="00BB2D82" w:rsidP="008371BE">
            <w:pPr>
              <w:spacing w:line="276" w:lineRule="auto"/>
              <w:jc w:val="center"/>
              <w:rPr>
                <w:rFonts w:cs="Times New Roman (Body CS)"/>
                <w:spacing w:val="-4"/>
              </w:rPr>
            </w:pPr>
            <w:r w:rsidRPr="004E3FCD">
              <w:t>BR-PAR-13</w:t>
            </w:r>
          </w:p>
        </w:tc>
        <w:tc>
          <w:tcPr>
            <w:tcW w:w="7230" w:type="dxa"/>
          </w:tcPr>
          <w:p w14:paraId="27E49F6B" w14:textId="4DD68084" w:rsidR="00BB2D82" w:rsidRPr="00366A40"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pPr>
            <w:r w:rsidRPr="004E3FCD">
              <w:t>Tiền booking được Khách hàng thanh toán trực tiếp cho Chủ cơ sở kinh doanh, không phải phí sử dụng nền tảng</w:t>
            </w:r>
          </w:p>
        </w:tc>
      </w:tr>
      <w:tr w:rsidR="00BB2D82" w:rsidRPr="00366A40" w14:paraId="28F17791"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86427D3" w14:textId="390D3786" w:rsidR="00BB2D82" w:rsidRPr="00AA6893" w:rsidRDefault="00BB2D82" w:rsidP="008371BE">
            <w:pPr>
              <w:spacing w:line="276" w:lineRule="auto"/>
              <w:jc w:val="center"/>
              <w:rPr>
                <w:rFonts w:cs="Times New Roman (Body CS)"/>
                <w:spacing w:val="-4"/>
              </w:rPr>
            </w:pPr>
            <w:r w:rsidRPr="004E3FCD">
              <w:t>BR-PAR-14</w:t>
            </w:r>
          </w:p>
        </w:tc>
        <w:tc>
          <w:tcPr>
            <w:tcW w:w="7230" w:type="dxa"/>
          </w:tcPr>
          <w:p w14:paraId="3558C104" w14:textId="4B17D4EA" w:rsidR="00BB2D82" w:rsidRPr="00366A40" w:rsidRDefault="00BB2D82" w:rsidP="00BB2D82">
            <w:pPr>
              <w:spacing w:line="276" w:lineRule="auto"/>
              <w:cnfStyle w:val="000000000000" w:firstRow="0" w:lastRow="0" w:firstColumn="0" w:lastColumn="0" w:oddVBand="0" w:evenVBand="0" w:oddHBand="0" w:evenHBand="0" w:firstRowFirstColumn="0" w:firstRowLastColumn="0" w:lastRowFirstColumn="0" w:lastRowLastColumn="0"/>
            </w:pPr>
            <w:r w:rsidRPr="004E3FCD">
              <w:t>Khi gói hết hạn, dữ liệu cơ sở được giữ lại nhưng quyền sử dụng các chức năng kinh doanh có thể bị hạn chế</w:t>
            </w:r>
          </w:p>
        </w:tc>
      </w:tr>
      <w:tr w:rsidR="008371BE" w:rsidRPr="00366A40" w14:paraId="0615C5A6" w14:textId="77777777" w:rsidTr="008371BE">
        <w:tc>
          <w:tcPr>
            <w:cnfStyle w:val="001000000000" w:firstRow="0" w:lastRow="0" w:firstColumn="1" w:lastColumn="0" w:oddVBand="0" w:evenVBand="0" w:oddHBand="0" w:evenHBand="0" w:firstRowFirstColumn="0" w:firstRowLastColumn="0" w:lastRowFirstColumn="0" w:lastRowLastColumn="0"/>
            <w:tcW w:w="8926" w:type="dxa"/>
            <w:gridSpan w:val="2"/>
            <w:vAlign w:val="center"/>
          </w:tcPr>
          <w:p w14:paraId="5A2CDC8C" w14:textId="5379B147" w:rsidR="008371BE" w:rsidRPr="00EB3729" w:rsidRDefault="00CB0775">
            <w:pPr>
              <w:pStyle w:val="ListParagraph"/>
              <w:numPr>
                <w:ilvl w:val="0"/>
                <w:numId w:val="27"/>
              </w:numPr>
              <w:spacing w:line="276" w:lineRule="auto"/>
            </w:pPr>
            <w:r>
              <w:rPr>
                <w:lang w:val="vi-VN" w:eastAsia="en-GB"/>
              </w:rPr>
              <w:t xml:space="preserve">BR – VEN – Quản </w:t>
            </w:r>
            <w:r w:rsidR="008371BE" w:rsidRPr="00EB3729">
              <w:rPr>
                <w:lang w:val="vi-VN" w:eastAsia="en-GB"/>
              </w:rPr>
              <w:t>lý cơ sở, sân và lịch hoạt động</w:t>
            </w:r>
          </w:p>
        </w:tc>
      </w:tr>
      <w:tr w:rsidR="008371BE" w:rsidRPr="00366A40" w14:paraId="78C92B45"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6EBACE03" w14:textId="774178F7" w:rsidR="008371BE" w:rsidRPr="004E3FCD" w:rsidRDefault="008371BE" w:rsidP="008371BE">
            <w:pPr>
              <w:spacing w:line="276" w:lineRule="auto"/>
              <w:jc w:val="center"/>
            </w:pPr>
            <w:r w:rsidRPr="00C3402C">
              <w:t>BR-VEN-01</w:t>
            </w:r>
          </w:p>
        </w:tc>
        <w:tc>
          <w:tcPr>
            <w:tcW w:w="7230" w:type="dxa"/>
          </w:tcPr>
          <w:p w14:paraId="0F7E3BCF" w14:textId="25CA9C89" w:rsidR="008371BE" w:rsidRPr="004E3FCD"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pPr>
            <w:r w:rsidRPr="00C3402C">
              <w:t>Chỉ Chủ cơ sở kinh doanh hoặc Nhân viên sân được phân quyền mới được quản lý cơ sở</w:t>
            </w:r>
          </w:p>
        </w:tc>
      </w:tr>
      <w:tr w:rsidR="008371BE" w:rsidRPr="00366A40" w14:paraId="1F525FF9"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63C046D5" w14:textId="68E3F089" w:rsidR="008371BE" w:rsidRPr="004E3FCD" w:rsidRDefault="008371BE" w:rsidP="008371BE">
            <w:pPr>
              <w:spacing w:line="276" w:lineRule="auto"/>
              <w:jc w:val="center"/>
            </w:pPr>
            <w:r w:rsidRPr="00C3402C">
              <w:t>BR-VEN-02</w:t>
            </w:r>
          </w:p>
        </w:tc>
        <w:tc>
          <w:tcPr>
            <w:tcW w:w="7230" w:type="dxa"/>
          </w:tcPr>
          <w:p w14:paraId="626A33CE" w14:textId="0B8F9D87" w:rsidR="008371BE" w:rsidRPr="004E3FCD"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pPr>
            <w:r w:rsidRPr="00C3402C">
              <w:t>Đối tác phải được phê duyệt và có gói sử dụng nền tảng còn hiệu lực</w:t>
            </w:r>
          </w:p>
        </w:tc>
      </w:tr>
      <w:tr w:rsidR="008371BE" w:rsidRPr="00366A40" w14:paraId="6713E814"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4705F374" w14:textId="1F9AEAC9" w:rsidR="008371BE" w:rsidRPr="004E3FCD" w:rsidRDefault="008371BE" w:rsidP="008371BE">
            <w:pPr>
              <w:spacing w:line="276" w:lineRule="auto"/>
              <w:jc w:val="center"/>
            </w:pPr>
            <w:r w:rsidRPr="00C3402C">
              <w:t>BR-VEN-03</w:t>
            </w:r>
          </w:p>
        </w:tc>
        <w:tc>
          <w:tcPr>
            <w:tcW w:w="7230" w:type="dxa"/>
          </w:tcPr>
          <w:p w14:paraId="4A59836E" w14:textId="152DD0FA" w:rsidR="008371BE" w:rsidRPr="004E3FCD"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pPr>
            <w:r w:rsidRPr="00C3402C">
              <w:t>Số lượng cơ sở và sân không được vượt quá giới hạn của gói sử dụng</w:t>
            </w:r>
          </w:p>
        </w:tc>
      </w:tr>
      <w:tr w:rsidR="008371BE" w:rsidRPr="004E3FCD" w14:paraId="78D330D0"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ECDE108" w14:textId="19B6C3E4" w:rsidR="008371BE" w:rsidRPr="004E3FCD" w:rsidRDefault="008371BE" w:rsidP="008371BE">
            <w:pPr>
              <w:spacing w:line="276" w:lineRule="auto"/>
              <w:jc w:val="center"/>
            </w:pPr>
            <w:r w:rsidRPr="00C3402C">
              <w:t>BR-VEN-04</w:t>
            </w:r>
          </w:p>
        </w:tc>
        <w:tc>
          <w:tcPr>
            <w:tcW w:w="7230" w:type="dxa"/>
          </w:tcPr>
          <w:p w14:paraId="3B3EF1E8" w14:textId="1385B6BB" w:rsidR="008371BE" w:rsidRPr="004E3FCD"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pPr>
            <w:r w:rsidRPr="00C3402C">
              <w:t>Cơ sở mới được tạo ở trạng thái bản nháp và chưa được công khai</w:t>
            </w:r>
          </w:p>
        </w:tc>
      </w:tr>
      <w:tr w:rsidR="008371BE" w:rsidRPr="004E3FCD" w14:paraId="2537DA5C"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59048C1B" w14:textId="0BBFE08E" w:rsidR="008371BE" w:rsidRPr="004E3FCD" w:rsidRDefault="008371BE" w:rsidP="008371BE">
            <w:pPr>
              <w:spacing w:line="276" w:lineRule="auto"/>
              <w:jc w:val="center"/>
            </w:pPr>
            <w:r w:rsidRPr="00C3402C">
              <w:t>BR-VEN-05</w:t>
            </w:r>
          </w:p>
        </w:tc>
        <w:tc>
          <w:tcPr>
            <w:tcW w:w="7230" w:type="dxa"/>
          </w:tcPr>
          <w:p w14:paraId="1E7FBB0E" w14:textId="5B16590A" w:rsidR="008371BE" w:rsidRPr="004E3FCD"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pPr>
            <w:r w:rsidRPr="00C3402C">
              <w:t>Mỗi sân phải thuộc một cơ sở xác định</w:t>
            </w:r>
          </w:p>
        </w:tc>
      </w:tr>
      <w:tr w:rsidR="008371BE" w:rsidRPr="004E3FCD" w14:paraId="3E0128C0"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6AC0BFD4" w14:textId="0362A9FB" w:rsidR="008371BE" w:rsidRPr="004E3FCD" w:rsidRDefault="008371BE" w:rsidP="008371BE">
            <w:pPr>
              <w:spacing w:line="276" w:lineRule="auto"/>
              <w:jc w:val="center"/>
            </w:pPr>
            <w:r w:rsidRPr="00C3402C">
              <w:t>BR-VEN-06</w:t>
            </w:r>
          </w:p>
        </w:tc>
        <w:tc>
          <w:tcPr>
            <w:tcW w:w="7230" w:type="dxa"/>
          </w:tcPr>
          <w:p w14:paraId="7F8C21FF" w14:textId="7B1FB163" w:rsidR="008371BE" w:rsidRPr="004E3FCD"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pPr>
            <w:r w:rsidRPr="00C3402C">
              <w:t>Cơ sở phải có ít nhất một sân hợp lệ trước khi gửi xét duyệt</w:t>
            </w:r>
          </w:p>
        </w:tc>
      </w:tr>
      <w:tr w:rsidR="008371BE" w:rsidRPr="004E3FCD" w14:paraId="511042AE"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4D8523FE" w14:textId="09E50D71" w:rsidR="008371BE" w:rsidRPr="004E3FCD" w:rsidRDefault="008371BE" w:rsidP="008371BE">
            <w:pPr>
              <w:spacing w:line="276" w:lineRule="auto"/>
              <w:jc w:val="center"/>
            </w:pPr>
            <w:r w:rsidRPr="00C3402C">
              <w:t>BR-VEN-07</w:t>
            </w:r>
          </w:p>
        </w:tc>
        <w:tc>
          <w:tcPr>
            <w:tcW w:w="7230" w:type="dxa"/>
          </w:tcPr>
          <w:p w14:paraId="07C2A3BD" w14:textId="33415FE0" w:rsidR="008371BE" w:rsidRPr="004E3FCD"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pPr>
            <w:r w:rsidRPr="00C3402C">
              <w:t>Sân phải có lịch hoạt động và thông tin giá trước khi được mở đặt</w:t>
            </w:r>
          </w:p>
        </w:tc>
      </w:tr>
      <w:tr w:rsidR="008371BE" w:rsidRPr="004E3FCD" w14:paraId="1729F45E"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7DAEFD0" w14:textId="6E07D436" w:rsidR="008371BE" w:rsidRPr="004E3FCD" w:rsidRDefault="008371BE" w:rsidP="008371BE">
            <w:pPr>
              <w:spacing w:line="276" w:lineRule="auto"/>
              <w:jc w:val="center"/>
            </w:pPr>
            <w:r w:rsidRPr="00C3402C">
              <w:t>BR-VEN-08</w:t>
            </w:r>
          </w:p>
        </w:tc>
        <w:tc>
          <w:tcPr>
            <w:tcW w:w="7230" w:type="dxa"/>
          </w:tcPr>
          <w:p w14:paraId="252F0044" w14:textId="3D651287" w:rsidR="008371BE" w:rsidRPr="004E3FCD"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pPr>
            <w:r w:rsidRPr="00C3402C">
              <w:t>Chỉ những khung giờ nằm trong lịch hoạt động và không bị khóa mới được xem là khả dụng</w:t>
            </w:r>
          </w:p>
        </w:tc>
      </w:tr>
      <w:tr w:rsidR="008371BE" w:rsidRPr="004E3FCD" w14:paraId="06904C4D"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3F906E73" w14:textId="6984A912" w:rsidR="008371BE" w:rsidRPr="004E3FCD" w:rsidRDefault="008371BE" w:rsidP="008371BE">
            <w:pPr>
              <w:spacing w:line="276" w:lineRule="auto"/>
              <w:jc w:val="center"/>
            </w:pPr>
            <w:r w:rsidRPr="00C3402C">
              <w:t>BR-VEN-09</w:t>
            </w:r>
          </w:p>
        </w:tc>
        <w:tc>
          <w:tcPr>
            <w:tcW w:w="7230" w:type="dxa"/>
          </w:tcPr>
          <w:p w14:paraId="22EA0360" w14:textId="21570430" w:rsidR="008371BE" w:rsidRPr="004E3FCD"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pPr>
            <w:r w:rsidRPr="00C3402C">
              <w:t>Cơ sở chỉ được công khai sau khi được Quản trị viên nền tảng phê duyệt</w:t>
            </w:r>
          </w:p>
        </w:tc>
      </w:tr>
      <w:tr w:rsidR="008371BE" w:rsidRPr="004E3FCD" w14:paraId="05B7D21B"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68CBD1F4" w14:textId="22486774" w:rsidR="008371BE" w:rsidRPr="004E3FCD" w:rsidRDefault="008371BE" w:rsidP="008371BE">
            <w:pPr>
              <w:spacing w:line="276" w:lineRule="auto"/>
              <w:jc w:val="center"/>
            </w:pPr>
            <w:r w:rsidRPr="00C3402C">
              <w:t>BR-VEN-10</w:t>
            </w:r>
          </w:p>
        </w:tc>
        <w:tc>
          <w:tcPr>
            <w:tcW w:w="7230" w:type="dxa"/>
          </w:tcPr>
          <w:p w14:paraId="6E426F61" w14:textId="4EB58197" w:rsidR="008371BE" w:rsidRPr="004E3FCD"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pPr>
            <w:r w:rsidRPr="00C3402C">
              <w:t>Cơ sở bị tạm đóng, đình chỉ hoặc ngừng hoạt động không được tiếp nhận booking mới</w:t>
            </w:r>
          </w:p>
        </w:tc>
      </w:tr>
      <w:tr w:rsidR="008371BE" w:rsidRPr="004E3FCD" w14:paraId="3B42FFB7"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803FEA4" w14:textId="24395D64" w:rsidR="008371BE" w:rsidRPr="004E3FCD" w:rsidRDefault="008371BE" w:rsidP="008371BE">
            <w:pPr>
              <w:spacing w:line="276" w:lineRule="auto"/>
              <w:jc w:val="center"/>
            </w:pPr>
            <w:r w:rsidRPr="00C3402C">
              <w:lastRenderedPageBreak/>
              <w:t>BR-VEN-11</w:t>
            </w:r>
          </w:p>
        </w:tc>
        <w:tc>
          <w:tcPr>
            <w:tcW w:w="7230" w:type="dxa"/>
          </w:tcPr>
          <w:p w14:paraId="4C4CD98E" w14:textId="47C08F82" w:rsidR="008371BE" w:rsidRPr="004E3FCD"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pPr>
            <w:r w:rsidRPr="00C3402C">
              <w:t>Thay đổi lịch hoạt động không được tạo xung đột với booking đã xác nhận</w:t>
            </w:r>
          </w:p>
        </w:tc>
      </w:tr>
      <w:tr w:rsidR="008371BE" w:rsidRPr="004E3FCD" w14:paraId="1FCF0CE0"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1458F53C" w14:textId="414E4153" w:rsidR="008371BE" w:rsidRPr="004E3FCD" w:rsidRDefault="008371BE" w:rsidP="008371BE">
            <w:pPr>
              <w:spacing w:line="276" w:lineRule="auto"/>
              <w:jc w:val="center"/>
            </w:pPr>
            <w:r w:rsidRPr="00C3402C">
              <w:t>BR-VEN-12</w:t>
            </w:r>
          </w:p>
        </w:tc>
        <w:tc>
          <w:tcPr>
            <w:tcW w:w="7230" w:type="dxa"/>
          </w:tcPr>
          <w:p w14:paraId="33C4CBE6" w14:textId="722CD17C" w:rsidR="008371BE" w:rsidRPr="004E3FCD"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pPr>
            <w:r w:rsidRPr="00C3402C">
              <w:t>Khoảng thời gian bảo trì hoặc khóa sân không được hiển thị là lịch trống</w:t>
            </w:r>
          </w:p>
        </w:tc>
      </w:tr>
      <w:tr w:rsidR="008371BE" w:rsidRPr="004E3FCD" w14:paraId="5E43BC0B"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652DAA71" w14:textId="3C6D7510" w:rsidR="008371BE" w:rsidRPr="004E3FCD" w:rsidRDefault="008371BE" w:rsidP="008371BE">
            <w:pPr>
              <w:spacing w:line="276" w:lineRule="auto"/>
              <w:jc w:val="center"/>
            </w:pPr>
            <w:r w:rsidRPr="00C3402C">
              <w:t>BR-VEN-13</w:t>
            </w:r>
          </w:p>
        </w:tc>
        <w:tc>
          <w:tcPr>
            <w:tcW w:w="7230" w:type="dxa"/>
          </w:tcPr>
          <w:p w14:paraId="23F08C51" w14:textId="4E30B9C2" w:rsidR="008371BE" w:rsidRPr="004E3FCD"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pPr>
            <w:r w:rsidRPr="00C3402C">
              <w:t>Việc khôi phục cơ sở bị đình chỉ thuộc thẩm quyền của Quản trị viên nền tảng</w:t>
            </w:r>
          </w:p>
        </w:tc>
      </w:tr>
      <w:tr w:rsidR="008371BE" w:rsidRPr="004E3FCD" w14:paraId="6C076AD9"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6791C9CF" w14:textId="3E53243D" w:rsidR="008371BE" w:rsidRPr="004E3FCD" w:rsidRDefault="008371BE" w:rsidP="008371BE">
            <w:pPr>
              <w:spacing w:line="276" w:lineRule="auto"/>
              <w:jc w:val="center"/>
            </w:pPr>
            <w:r w:rsidRPr="00C3402C">
              <w:t>BR-VEN-14</w:t>
            </w:r>
          </w:p>
        </w:tc>
        <w:tc>
          <w:tcPr>
            <w:tcW w:w="7230" w:type="dxa"/>
          </w:tcPr>
          <w:p w14:paraId="5EF805E7" w14:textId="16A20D0F" w:rsidR="008371BE" w:rsidRPr="004E3FCD" w:rsidRDefault="008371BE" w:rsidP="008371BE">
            <w:pPr>
              <w:spacing w:line="276" w:lineRule="auto"/>
              <w:cnfStyle w:val="000000000000" w:firstRow="0" w:lastRow="0" w:firstColumn="0" w:lastColumn="0" w:oddVBand="0" w:evenVBand="0" w:oddHBand="0" w:evenHBand="0" w:firstRowFirstColumn="0" w:firstRowLastColumn="0" w:lastRowFirstColumn="0" w:lastRowLastColumn="0"/>
            </w:pPr>
            <w:r w:rsidRPr="00C3402C">
              <w:t>Các thao tác quan trọng phải được ghi nhận để phục vụ truy vết và xác định trách nhiệm</w:t>
            </w:r>
          </w:p>
        </w:tc>
      </w:tr>
      <w:tr w:rsidR="00EF3718" w:rsidRPr="004E3FCD" w14:paraId="0FB4A399" w14:textId="77777777" w:rsidTr="00FB7B75">
        <w:tc>
          <w:tcPr>
            <w:cnfStyle w:val="001000000000" w:firstRow="0" w:lastRow="0" w:firstColumn="1" w:lastColumn="0" w:oddVBand="0" w:evenVBand="0" w:oddHBand="0" w:evenHBand="0" w:firstRowFirstColumn="0" w:firstRowLastColumn="0" w:lastRowFirstColumn="0" w:lastRowLastColumn="0"/>
            <w:tcW w:w="8926" w:type="dxa"/>
            <w:gridSpan w:val="2"/>
            <w:vAlign w:val="center"/>
          </w:tcPr>
          <w:p w14:paraId="1A281B86" w14:textId="57EDA91B" w:rsidR="00EF3718" w:rsidRPr="00CB0775" w:rsidRDefault="00CB0775">
            <w:pPr>
              <w:pStyle w:val="ListParagraph"/>
              <w:numPr>
                <w:ilvl w:val="0"/>
                <w:numId w:val="27"/>
              </w:numPr>
              <w:spacing w:line="276" w:lineRule="auto"/>
            </w:pPr>
            <w:r>
              <w:rPr>
                <w:lang w:val="vi-VN" w:eastAsia="en-GB"/>
              </w:rPr>
              <w:t>BR – PRM – Thiết lập bảng giá, khuyến mãi và chính sách thành viên</w:t>
            </w:r>
          </w:p>
        </w:tc>
      </w:tr>
      <w:tr w:rsidR="00EF3718" w:rsidRPr="004E3FCD" w14:paraId="543F710A"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1FF4D5BD" w14:textId="3DB181AC" w:rsidR="00EF3718" w:rsidRPr="004E3FCD" w:rsidRDefault="00EF3718" w:rsidP="00EF3718">
            <w:pPr>
              <w:spacing w:line="276" w:lineRule="auto"/>
              <w:jc w:val="center"/>
            </w:pPr>
            <w:r>
              <w:t>BR</w:t>
            </w:r>
            <w:r>
              <w:rPr>
                <w:lang w:val="vi-VN"/>
              </w:rPr>
              <w:t>-PRM</w:t>
            </w:r>
            <w:r>
              <w:t>-01</w:t>
            </w:r>
          </w:p>
        </w:tc>
        <w:tc>
          <w:tcPr>
            <w:tcW w:w="7230" w:type="dxa"/>
            <w:vAlign w:val="center"/>
          </w:tcPr>
          <w:p w14:paraId="0EB86D22" w14:textId="0BA9EFCD" w:rsidR="00EF3718" w:rsidRPr="004E3FCD" w:rsidRDefault="00EF3718" w:rsidP="00EF3718">
            <w:pPr>
              <w:spacing w:line="276" w:lineRule="auto"/>
              <w:cnfStyle w:val="000000000000" w:firstRow="0" w:lastRow="0" w:firstColumn="0" w:lastColumn="0" w:oddVBand="0" w:evenVBand="0" w:oddHBand="0" w:evenHBand="0" w:firstRowFirstColumn="0" w:firstRowLastColumn="0" w:lastRowFirstColumn="0" w:lastRowLastColumn="0"/>
            </w:pPr>
            <w:r>
              <w:t>Chỉ Chủ cơ sở kinh doanh hoặc Nhân viên sân được phân quyền mới được quản lý bảng giá, khuyến mãi và chính sách thành viên.</w:t>
            </w:r>
          </w:p>
        </w:tc>
      </w:tr>
      <w:tr w:rsidR="00EF3718" w:rsidRPr="004E3FCD" w14:paraId="2682E4CB"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20E0759C" w14:textId="306E94F9" w:rsidR="00EF3718" w:rsidRPr="004E3FCD" w:rsidRDefault="00EF3718" w:rsidP="00EF3718">
            <w:pPr>
              <w:spacing w:line="276" w:lineRule="auto"/>
              <w:jc w:val="center"/>
            </w:pPr>
            <w:r>
              <w:t>BR</w:t>
            </w:r>
            <w:r>
              <w:rPr>
                <w:lang w:val="vi-VN"/>
              </w:rPr>
              <w:t>-PRM</w:t>
            </w:r>
            <w:r>
              <w:t>-02</w:t>
            </w:r>
          </w:p>
        </w:tc>
        <w:tc>
          <w:tcPr>
            <w:tcW w:w="7230" w:type="dxa"/>
            <w:vAlign w:val="center"/>
          </w:tcPr>
          <w:p w14:paraId="5E0CA781" w14:textId="5BF4F3B9" w:rsidR="00EF3718" w:rsidRPr="004E3FCD" w:rsidRDefault="00EF3718" w:rsidP="00EF3718">
            <w:pPr>
              <w:spacing w:line="276" w:lineRule="auto"/>
              <w:cnfStyle w:val="000000000000" w:firstRow="0" w:lastRow="0" w:firstColumn="0" w:lastColumn="0" w:oddVBand="0" w:evenVBand="0" w:oddHBand="0" w:evenHBand="0" w:firstRowFirstColumn="0" w:firstRowLastColumn="0" w:lastRowFirstColumn="0" w:lastRowLastColumn="0"/>
            </w:pPr>
            <w:r>
              <w:t>Đối tác phải được phê duyệt và có gói sử dụng nền tảng còn hiệu lực khi kích hoạt hoặc thay đổi chính sách đang áp dụng.</w:t>
            </w:r>
          </w:p>
        </w:tc>
      </w:tr>
      <w:tr w:rsidR="00EF3718" w:rsidRPr="004E3FCD" w14:paraId="184A7A21"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06900CED" w14:textId="1D55EEE6" w:rsidR="00EF3718" w:rsidRPr="004E3FCD" w:rsidRDefault="00EF3718" w:rsidP="00EF3718">
            <w:pPr>
              <w:spacing w:line="276" w:lineRule="auto"/>
              <w:jc w:val="center"/>
            </w:pPr>
            <w:r>
              <w:t>BR</w:t>
            </w:r>
            <w:r>
              <w:rPr>
                <w:lang w:val="vi-VN"/>
              </w:rPr>
              <w:t>-PRM</w:t>
            </w:r>
            <w:r>
              <w:t>-03</w:t>
            </w:r>
          </w:p>
        </w:tc>
        <w:tc>
          <w:tcPr>
            <w:tcW w:w="7230" w:type="dxa"/>
            <w:vAlign w:val="center"/>
          </w:tcPr>
          <w:p w14:paraId="5F4C9705" w14:textId="5754C4A6" w:rsidR="00EF3718" w:rsidRPr="004E3FCD" w:rsidRDefault="00EF3718" w:rsidP="00EF3718">
            <w:pPr>
              <w:spacing w:line="276" w:lineRule="auto"/>
              <w:cnfStyle w:val="000000000000" w:firstRow="0" w:lastRow="0" w:firstColumn="0" w:lastColumn="0" w:oddVBand="0" w:evenVBand="0" w:oddHBand="0" w:evenHBand="0" w:firstRowFirstColumn="0" w:firstRowLastColumn="0" w:lastRowFirstColumn="0" w:lastRowLastColumn="0"/>
            </w:pPr>
            <w:r>
              <w:t>Mỗi chính sách phải xác định rõ cơ sở, sân, loại sân hoặc nhóm khách hàng được áp dụng.</w:t>
            </w:r>
          </w:p>
        </w:tc>
      </w:tr>
      <w:tr w:rsidR="00EF3718" w:rsidRPr="004E3FCD" w14:paraId="71FFA1D5"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C3BF942" w14:textId="04BAAA40" w:rsidR="00EF3718" w:rsidRPr="004E3FCD" w:rsidRDefault="00EF3718" w:rsidP="00EF3718">
            <w:pPr>
              <w:spacing w:line="276" w:lineRule="auto"/>
              <w:jc w:val="center"/>
            </w:pPr>
            <w:r>
              <w:t>BR</w:t>
            </w:r>
            <w:r>
              <w:rPr>
                <w:lang w:val="vi-VN"/>
              </w:rPr>
              <w:t>-PRM</w:t>
            </w:r>
            <w:r>
              <w:t>-04</w:t>
            </w:r>
          </w:p>
        </w:tc>
        <w:tc>
          <w:tcPr>
            <w:tcW w:w="7230" w:type="dxa"/>
            <w:vAlign w:val="center"/>
          </w:tcPr>
          <w:p w14:paraId="23D65ECD" w14:textId="76B86FAD" w:rsidR="00EF3718" w:rsidRPr="004E3FCD" w:rsidRDefault="00EF3718" w:rsidP="00EF3718">
            <w:pPr>
              <w:spacing w:line="276" w:lineRule="auto"/>
              <w:cnfStyle w:val="000000000000" w:firstRow="0" w:lastRow="0" w:firstColumn="0" w:lastColumn="0" w:oddVBand="0" w:evenVBand="0" w:oddHBand="0" w:evenHBand="0" w:firstRowFirstColumn="0" w:firstRowLastColumn="0" w:lastRowFirstColumn="0" w:lastRowLastColumn="0"/>
            </w:pPr>
            <w:r>
              <w:t>Mỗi chính sách phải có trạng thái và thời gian hiệu lực rõ ràng; chính sách chỉ được sử dụng trong thời gian có hiệu lực.</w:t>
            </w:r>
          </w:p>
        </w:tc>
      </w:tr>
      <w:tr w:rsidR="00EF3718" w:rsidRPr="004E3FCD" w14:paraId="24B21827"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6F04D87" w14:textId="082211AD" w:rsidR="00EF3718" w:rsidRPr="004E3FCD" w:rsidRDefault="00EF3718" w:rsidP="00EF3718">
            <w:pPr>
              <w:spacing w:line="276" w:lineRule="auto"/>
              <w:jc w:val="center"/>
            </w:pPr>
            <w:r>
              <w:t>BR</w:t>
            </w:r>
            <w:r>
              <w:rPr>
                <w:lang w:val="vi-VN"/>
              </w:rPr>
              <w:t>-PRM</w:t>
            </w:r>
            <w:r>
              <w:t>-05</w:t>
            </w:r>
          </w:p>
        </w:tc>
        <w:tc>
          <w:tcPr>
            <w:tcW w:w="7230" w:type="dxa"/>
            <w:vAlign w:val="center"/>
          </w:tcPr>
          <w:p w14:paraId="7BDB3CA2" w14:textId="6E93A1F4" w:rsidR="00EF3718" w:rsidRPr="004E3FCD" w:rsidRDefault="00EF3718" w:rsidP="00EF3718">
            <w:pPr>
              <w:spacing w:line="276" w:lineRule="auto"/>
              <w:cnfStyle w:val="000000000000" w:firstRow="0" w:lastRow="0" w:firstColumn="0" w:lastColumn="0" w:oddVBand="0" w:evenVBand="0" w:oddHBand="0" w:evenHBand="0" w:firstRowFirstColumn="0" w:firstRowLastColumn="0" w:lastRowFirstColumn="0" w:lastRowLastColumn="0"/>
            </w:pPr>
            <w:r>
              <w:t>Mỗi khung giờ chỉ được lựa chọn một quy tắc giá làm căn cứ xác định giá thuê.</w:t>
            </w:r>
          </w:p>
        </w:tc>
      </w:tr>
      <w:tr w:rsidR="00EF3718" w:rsidRPr="004E3FCD" w14:paraId="57A0428D"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5F554909" w14:textId="1E0CC4B6" w:rsidR="00EF3718" w:rsidRPr="004E3FCD" w:rsidRDefault="00EF3718" w:rsidP="00EF3718">
            <w:pPr>
              <w:spacing w:line="276" w:lineRule="auto"/>
              <w:jc w:val="center"/>
            </w:pPr>
            <w:r>
              <w:t>BR</w:t>
            </w:r>
            <w:r>
              <w:rPr>
                <w:lang w:val="vi-VN"/>
              </w:rPr>
              <w:t>-PRM</w:t>
            </w:r>
            <w:r>
              <w:t>-06</w:t>
            </w:r>
          </w:p>
        </w:tc>
        <w:tc>
          <w:tcPr>
            <w:tcW w:w="7230" w:type="dxa"/>
            <w:vAlign w:val="center"/>
          </w:tcPr>
          <w:p w14:paraId="65DFD94D" w14:textId="44639FAA" w:rsidR="00EF3718" w:rsidRPr="004E3FCD" w:rsidRDefault="00EF3718" w:rsidP="00EF3718">
            <w:pPr>
              <w:spacing w:line="276" w:lineRule="auto"/>
              <w:cnfStyle w:val="000000000000" w:firstRow="0" w:lastRow="0" w:firstColumn="0" w:lastColumn="0" w:oddVBand="0" w:evenVBand="0" w:oddHBand="0" w:evenHBand="0" w:firstRowFirstColumn="0" w:firstRowLastColumn="0" w:lastRowFirstColumn="0" w:lastRowLastColumn="0"/>
            </w:pPr>
            <w:r>
              <w:t>Khi nhiều quy tắc cùng thỏa mãn, quy tắc dành cho ngày đặc biệt hoặc có phạm vi cụ thể hơn được ưu tiên so với quy tắc chung.</w:t>
            </w:r>
          </w:p>
        </w:tc>
      </w:tr>
      <w:tr w:rsidR="00EF3718" w:rsidRPr="004E3FCD" w14:paraId="78E19205"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3A26046C" w14:textId="0E05C463" w:rsidR="00EF3718" w:rsidRPr="004E3FCD" w:rsidRDefault="00EF3718" w:rsidP="00EF3718">
            <w:pPr>
              <w:spacing w:line="276" w:lineRule="auto"/>
              <w:jc w:val="center"/>
            </w:pPr>
            <w:r>
              <w:t>BR</w:t>
            </w:r>
            <w:r>
              <w:rPr>
                <w:lang w:val="vi-VN"/>
              </w:rPr>
              <w:t>-PRM</w:t>
            </w:r>
            <w:r>
              <w:t>-07</w:t>
            </w:r>
          </w:p>
        </w:tc>
        <w:tc>
          <w:tcPr>
            <w:tcW w:w="7230" w:type="dxa"/>
            <w:vAlign w:val="center"/>
          </w:tcPr>
          <w:p w14:paraId="5F847DF9" w14:textId="079DE187" w:rsidR="00EF3718" w:rsidRPr="004E3FCD" w:rsidRDefault="00EF3718" w:rsidP="00EF3718">
            <w:pPr>
              <w:spacing w:line="276" w:lineRule="auto"/>
              <w:cnfStyle w:val="000000000000" w:firstRow="0" w:lastRow="0" w:firstColumn="0" w:lastColumn="0" w:oddVBand="0" w:evenVBand="0" w:oddHBand="0" w:evenHBand="0" w:firstRowFirstColumn="0" w:firstRowLastColumn="0" w:lastRowFirstColumn="0" w:lastRowLastColumn="0"/>
            </w:pPr>
            <w:r>
              <w:t>Giá thuê và giá trị giảm cố định không được âm; tỷ lệ giảm giá không được vượt quá 100%.</w:t>
            </w:r>
          </w:p>
        </w:tc>
      </w:tr>
      <w:tr w:rsidR="00EF3718" w:rsidRPr="004E3FCD" w14:paraId="2D3E0883"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00ABBE7C" w14:textId="0E4BD413" w:rsidR="00EF3718" w:rsidRPr="004E3FCD" w:rsidRDefault="00EF3718" w:rsidP="00EF3718">
            <w:pPr>
              <w:spacing w:line="276" w:lineRule="auto"/>
              <w:jc w:val="center"/>
            </w:pPr>
            <w:r>
              <w:t>BR</w:t>
            </w:r>
            <w:r>
              <w:rPr>
                <w:lang w:val="vi-VN"/>
              </w:rPr>
              <w:t>-PRM</w:t>
            </w:r>
            <w:r>
              <w:t>-08</w:t>
            </w:r>
          </w:p>
        </w:tc>
        <w:tc>
          <w:tcPr>
            <w:tcW w:w="7230" w:type="dxa"/>
            <w:vAlign w:val="center"/>
          </w:tcPr>
          <w:p w14:paraId="57B7477A" w14:textId="3FCEDDE6" w:rsidR="00EF3718" w:rsidRPr="004E3FCD" w:rsidRDefault="00EF3718" w:rsidP="00EF3718">
            <w:pPr>
              <w:spacing w:line="276" w:lineRule="auto"/>
              <w:cnfStyle w:val="000000000000" w:firstRow="0" w:lastRow="0" w:firstColumn="0" w:lastColumn="0" w:oddVBand="0" w:evenVBand="0" w:oddHBand="0" w:evenHBand="0" w:firstRowFirstColumn="0" w:firstRowLastColumn="0" w:lastRowFirstColumn="0" w:lastRowLastColumn="0"/>
            </w:pPr>
            <w:r>
              <w:t>Giờ kết thúc phải sau giờ bắt đầu; ngày kết thúc hiệu lực không được trước ngày bắt đầu.</w:t>
            </w:r>
          </w:p>
        </w:tc>
      </w:tr>
      <w:tr w:rsidR="00EF3718" w:rsidRPr="004E3FCD" w14:paraId="1A5988AF"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3FD94BD4" w14:textId="73751FA3" w:rsidR="00EF3718" w:rsidRPr="004E3FCD" w:rsidRDefault="00EF3718" w:rsidP="00EF3718">
            <w:pPr>
              <w:spacing w:line="276" w:lineRule="auto"/>
              <w:jc w:val="center"/>
            </w:pPr>
            <w:r>
              <w:t>BR</w:t>
            </w:r>
            <w:r>
              <w:rPr>
                <w:lang w:val="vi-VN"/>
              </w:rPr>
              <w:t>-PRM</w:t>
            </w:r>
            <w:r>
              <w:t>-09</w:t>
            </w:r>
          </w:p>
        </w:tc>
        <w:tc>
          <w:tcPr>
            <w:tcW w:w="7230" w:type="dxa"/>
            <w:vAlign w:val="center"/>
          </w:tcPr>
          <w:p w14:paraId="0E3ECD60" w14:textId="34F59CBD" w:rsidR="00EF3718" w:rsidRPr="004E3FCD" w:rsidRDefault="00EF3718" w:rsidP="00EF3718">
            <w:pPr>
              <w:spacing w:line="276" w:lineRule="auto"/>
              <w:cnfStyle w:val="000000000000" w:firstRow="0" w:lastRow="0" w:firstColumn="0" w:lastColumn="0" w:oddVBand="0" w:evenVBand="0" w:oddHBand="0" w:evenHBand="0" w:firstRowFirstColumn="0" w:firstRowLastColumn="0" w:lastRowFirstColumn="0" w:lastRowLastColumn="0"/>
            </w:pPr>
            <w:r>
              <w:t>Mỗi mã khuyến mãi phải là duy nhất và chỉ được sử dụng đúng phạm vi, thời gian, đối tượng, giá trị tối thiểu và giới hạn lượt dùng đã thiết lập.</w:t>
            </w:r>
          </w:p>
        </w:tc>
      </w:tr>
      <w:tr w:rsidR="00EF3718" w:rsidRPr="004E3FCD" w14:paraId="0B917651"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7DD6CE0" w14:textId="09949460" w:rsidR="00EF3718" w:rsidRPr="004E3FCD" w:rsidRDefault="00EF3718" w:rsidP="00EF3718">
            <w:pPr>
              <w:spacing w:line="276" w:lineRule="auto"/>
              <w:jc w:val="center"/>
            </w:pPr>
            <w:r>
              <w:t>BR</w:t>
            </w:r>
            <w:r>
              <w:rPr>
                <w:lang w:val="vi-VN"/>
              </w:rPr>
              <w:t>-PRM</w:t>
            </w:r>
            <w:r>
              <w:t>-10</w:t>
            </w:r>
          </w:p>
        </w:tc>
        <w:tc>
          <w:tcPr>
            <w:tcW w:w="7230" w:type="dxa"/>
            <w:vAlign w:val="center"/>
          </w:tcPr>
          <w:p w14:paraId="04A6BC46" w14:textId="602DD45D" w:rsidR="00EF3718" w:rsidRPr="004E3FCD" w:rsidRDefault="00EF3718" w:rsidP="00EF3718">
            <w:pPr>
              <w:spacing w:line="276" w:lineRule="auto"/>
              <w:cnfStyle w:val="000000000000" w:firstRow="0" w:lastRow="0" w:firstColumn="0" w:lastColumn="0" w:oddVBand="0" w:evenVBand="0" w:oddHBand="0" w:evenHBand="0" w:firstRowFirstColumn="0" w:firstRowLastColumn="0" w:lastRowFirstColumn="0" w:lastRowLastColumn="0"/>
            </w:pPr>
            <w:r>
              <w:t>Mã khuyến mãi, quyền lợi thành viên và điểm thưởng chỉ được kết hợp khi chính sách của cơ sở cho phép.</w:t>
            </w:r>
          </w:p>
        </w:tc>
      </w:tr>
      <w:tr w:rsidR="00EF3718" w:rsidRPr="004E3FCD" w14:paraId="6A965A49"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6674AD55" w14:textId="5FE6E9B6" w:rsidR="00EF3718" w:rsidRPr="004E3FCD" w:rsidRDefault="00EF3718" w:rsidP="00EF3718">
            <w:pPr>
              <w:spacing w:line="276" w:lineRule="auto"/>
              <w:jc w:val="center"/>
            </w:pPr>
            <w:r>
              <w:t>BR</w:t>
            </w:r>
            <w:r>
              <w:rPr>
                <w:lang w:val="vi-VN"/>
              </w:rPr>
              <w:t>-PRM</w:t>
            </w:r>
            <w:r>
              <w:t>-11</w:t>
            </w:r>
          </w:p>
        </w:tc>
        <w:tc>
          <w:tcPr>
            <w:tcW w:w="7230" w:type="dxa"/>
            <w:vAlign w:val="center"/>
          </w:tcPr>
          <w:p w14:paraId="252A80A7" w14:textId="758B29E5" w:rsidR="00EF3718" w:rsidRPr="004E3FCD" w:rsidRDefault="00EF3718" w:rsidP="00EF3718">
            <w:pPr>
              <w:spacing w:line="276" w:lineRule="auto"/>
              <w:cnfStyle w:val="000000000000" w:firstRow="0" w:lastRow="0" w:firstColumn="0" w:lastColumn="0" w:oddVBand="0" w:evenVBand="0" w:oddHBand="0" w:evenHBand="0" w:firstRowFirstColumn="0" w:firstRowLastColumn="0" w:lastRowFirstColumn="0" w:lastRowLastColumn="0"/>
            </w:pPr>
            <w:r>
              <w:t>Tổng giá trị ưu đãi không được vượt quá tổng tiền trước ưu đãi; tổng tiền sau ưu đãi không được nhỏ hơn 0.</w:t>
            </w:r>
          </w:p>
        </w:tc>
      </w:tr>
      <w:tr w:rsidR="00EF3718" w:rsidRPr="004E3FCD" w14:paraId="77EAAD4E"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251297A2" w14:textId="56C3580D" w:rsidR="00EF3718" w:rsidRPr="004E3FCD" w:rsidRDefault="00EF3718" w:rsidP="00EF3718">
            <w:pPr>
              <w:spacing w:line="276" w:lineRule="auto"/>
              <w:jc w:val="center"/>
            </w:pPr>
            <w:r>
              <w:t>BR</w:t>
            </w:r>
            <w:r>
              <w:rPr>
                <w:lang w:val="vi-VN"/>
              </w:rPr>
              <w:t>-PRM</w:t>
            </w:r>
            <w:r>
              <w:t>-12</w:t>
            </w:r>
          </w:p>
        </w:tc>
        <w:tc>
          <w:tcPr>
            <w:tcW w:w="7230" w:type="dxa"/>
            <w:vAlign w:val="center"/>
          </w:tcPr>
          <w:p w14:paraId="554FF805" w14:textId="1DCF69FA" w:rsidR="00EF3718" w:rsidRPr="004E3FCD" w:rsidRDefault="00EF3718" w:rsidP="00EF3718">
            <w:pPr>
              <w:spacing w:line="276" w:lineRule="auto"/>
              <w:cnfStyle w:val="000000000000" w:firstRow="0" w:lastRow="0" w:firstColumn="0" w:lastColumn="0" w:oddVBand="0" w:evenVBand="0" w:oddHBand="0" w:evenHBand="0" w:firstRowFirstColumn="0" w:firstRowLastColumn="0" w:lastRowFirstColumn="0" w:lastRowLastColumn="0"/>
            </w:pPr>
            <w:r>
              <w:t>Gói thành viên dành cho khách hàng phải được quản lý độc lập với gói sử dụng nền tảng mà đối tác thanh toán cho Aura Court.</w:t>
            </w:r>
          </w:p>
        </w:tc>
      </w:tr>
      <w:tr w:rsidR="00EF3718" w:rsidRPr="004E3FCD" w14:paraId="16BBC820"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01079335" w14:textId="38F271DA" w:rsidR="00EF3718" w:rsidRPr="004E3FCD" w:rsidRDefault="00EF3718" w:rsidP="00EF3718">
            <w:pPr>
              <w:spacing w:line="276" w:lineRule="auto"/>
              <w:jc w:val="center"/>
            </w:pPr>
            <w:r>
              <w:t>BR</w:t>
            </w:r>
            <w:r>
              <w:rPr>
                <w:lang w:val="vi-VN"/>
              </w:rPr>
              <w:t>-PRM</w:t>
            </w:r>
            <w:r>
              <w:t>-13</w:t>
            </w:r>
          </w:p>
        </w:tc>
        <w:tc>
          <w:tcPr>
            <w:tcW w:w="7230" w:type="dxa"/>
            <w:vAlign w:val="center"/>
          </w:tcPr>
          <w:p w14:paraId="1AA71420" w14:textId="5213786E" w:rsidR="00EF3718" w:rsidRPr="004E3FCD" w:rsidRDefault="00EF3718" w:rsidP="00EF3718">
            <w:pPr>
              <w:spacing w:line="276" w:lineRule="auto"/>
              <w:cnfStyle w:val="000000000000" w:firstRow="0" w:lastRow="0" w:firstColumn="0" w:lastColumn="0" w:oddVBand="0" w:evenVBand="0" w:oddHBand="0" w:evenHBand="0" w:firstRowFirstColumn="0" w:firstRowLastColumn="0" w:lastRowFirstColumn="0" w:lastRowLastColumn="0"/>
            </w:pPr>
            <w:r>
              <w:t>Khách hàng chỉ được hưởng quyền lợi thành viên khi tư cách thành viên đang hoạt động và còn thời hạn.</w:t>
            </w:r>
          </w:p>
        </w:tc>
      </w:tr>
      <w:tr w:rsidR="00EF3718" w:rsidRPr="004E3FCD" w14:paraId="7AE3D6DF"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3CF930F4" w14:textId="61266DA5" w:rsidR="00EF3718" w:rsidRPr="004E3FCD" w:rsidRDefault="00EF3718" w:rsidP="00EF3718">
            <w:pPr>
              <w:spacing w:line="276" w:lineRule="auto"/>
              <w:jc w:val="center"/>
            </w:pPr>
            <w:r>
              <w:t>BR</w:t>
            </w:r>
            <w:r>
              <w:rPr>
                <w:lang w:val="vi-VN"/>
              </w:rPr>
              <w:t>-PRM</w:t>
            </w:r>
            <w:r>
              <w:t>-14</w:t>
            </w:r>
          </w:p>
        </w:tc>
        <w:tc>
          <w:tcPr>
            <w:tcW w:w="7230" w:type="dxa"/>
            <w:vAlign w:val="center"/>
          </w:tcPr>
          <w:p w14:paraId="3ED7E11C" w14:textId="29B7131C" w:rsidR="00EF3718" w:rsidRPr="004E3FCD" w:rsidRDefault="00EF3718" w:rsidP="00EF3718">
            <w:pPr>
              <w:spacing w:line="276" w:lineRule="auto"/>
              <w:cnfStyle w:val="000000000000" w:firstRow="0" w:lastRow="0" w:firstColumn="0" w:lastColumn="0" w:oddVBand="0" w:evenVBand="0" w:oddHBand="0" w:evenHBand="0" w:firstRowFirstColumn="0" w:firstRowLastColumn="0" w:lastRowFirstColumn="0" w:lastRowLastColumn="0"/>
            </w:pPr>
            <w:r>
              <w:t>Điểm chỉ được tích từ giao dịch đủ điều kiện; khách hàng không được đổi vượt quá số điểm hiện có.</w:t>
            </w:r>
          </w:p>
        </w:tc>
      </w:tr>
      <w:tr w:rsidR="00EF3718" w:rsidRPr="004E3FCD" w14:paraId="654C560A"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11B711D7" w14:textId="4C653E75" w:rsidR="00EF3718" w:rsidRPr="004E3FCD" w:rsidRDefault="00EF3718" w:rsidP="00EF3718">
            <w:pPr>
              <w:spacing w:line="276" w:lineRule="auto"/>
              <w:jc w:val="center"/>
            </w:pPr>
            <w:r>
              <w:lastRenderedPageBreak/>
              <w:t>BR</w:t>
            </w:r>
            <w:r>
              <w:rPr>
                <w:lang w:val="vi-VN"/>
              </w:rPr>
              <w:t>-PRM</w:t>
            </w:r>
            <w:r>
              <w:t>-15</w:t>
            </w:r>
          </w:p>
        </w:tc>
        <w:tc>
          <w:tcPr>
            <w:tcW w:w="7230" w:type="dxa"/>
            <w:vAlign w:val="center"/>
          </w:tcPr>
          <w:p w14:paraId="37341D14" w14:textId="0CE2E1C0" w:rsidR="00EF3718" w:rsidRPr="004E3FCD" w:rsidRDefault="00EF3718" w:rsidP="00EF3718">
            <w:pPr>
              <w:spacing w:line="276" w:lineRule="auto"/>
              <w:cnfStyle w:val="000000000000" w:firstRow="0" w:lastRow="0" w:firstColumn="0" w:lastColumn="0" w:oddVBand="0" w:evenVBand="0" w:oddHBand="0" w:evenHBand="0" w:firstRowFirstColumn="0" w:firstRowLastColumn="0" w:lastRowFirstColumn="0" w:lastRowLastColumn="0"/>
            </w:pPr>
            <w:r>
              <w:t>Chính sách mới hoặc chính sách được cập nhật chỉ áp dụng cho báo giá và giao dịch phát sinh từ thời điểm có hiệu lực.</w:t>
            </w:r>
          </w:p>
        </w:tc>
      </w:tr>
      <w:tr w:rsidR="00EF3718" w:rsidRPr="004E3FCD" w14:paraId="0A92CD7C"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3C8DAC4D" w14:textId="2D38CAC6" w:rsidR="00EF3718" w:rsidRPr="004E3FCD" w:rsidRDefault="00EF3718" w:rsidP="00EF3718">
            <w:pPr>
              <w:spacing w:line="276" w:lineRule="auto"/>
              <w:jc w:val="center"/>
            </w:pPr>
            <w:r>
              <w:t>BR</w:t>
            </w:r>
            <w:r>
              <w:rPr>
                <w:lang w:val="vi-VN"/>
              </w:rPr>
              <w:t>-PRM</w:t>
            </w:r>
            <w:r>
              <w:t>-16</w:t>
            </w:r>
          </w:p>
        </w:tc>
        <w:tc>
          <w:tcPr>
            <w:tcW w:w="7230" w:type="dxa"/>
            <w:vAlign w:val="center"/>
          </w:tcPr>
          <w:p w14:paraId="2217EAAE" w14:textId="1FCC1031" w:rsidR="00EF3718" w:rsidRPr="004E3FCD" w:rsidRDefault="00EF3718" w:rsidP="00EF3718">
            <w:pPr>
              <w:spacing w:line="276" w:lineRule="auto"/>
              <w:cnfStyle w:val="000000000000" w:firstRow="0" w:lastRow="0" w:firstColumn="0" w:lastColumn="0" w:oddVBand="0" w:evenVBand="0" w:oddHBand="0" w:evenHBand="0" w:firstRowFirstColumn="0" w:firstRowLastColumn="0" w:lastRowFirstColumn="0" w:lastRowLastColumn="0"/>
            </w:pPr>
            <w:r>
              <w:t>Booking đã được xác nhận phải giữ nguyên mức giá, ưu đãi và quyền lợi đã áp dụng tại thời điểm đặt.</w:t>
            </w:r>
          </w:p>
        </w:tc>
      </w:tr>
      <w:tr w:rsidR="00EF3718" w:rsidRPr="004E3FCD" w14:paraId="33F8B404"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3CE1D155" w14:textId="4AF75981" w:rsidR="00EF3718" w:rsidRPr="004E3FCD" w:rsidRDefault="00EF3718" w:rsidP="00EF3718">
            <w:pPr>
              <w:spacing w:line="276" w:lineRule="auto"/>
              <w:jc w:val="center"/>
            </w:pPr>
            <w:r>
              <w:t>BR</w:t>
            </w:r>
            <w:r>
              <w:rPr>
                <w:lang w:val="vi-VN"/>
              </w:rPr>
              <w:t>-PRM</w:t>
            </w:r>
            <w:r>
              <w:t>-17</w:t>
            </w:r>
          </w:p>
        </w:tc>
        <w:tc>
          <w:tcPr>
            <w:tcW w:w="7230" w:type="dxa"/>
            <w:vAlign w:val="center"/>
          </w:tcPr>
          <w:p w14:paraId="3E288810" w14:textId="7B6E746D" w:rsidR="00EF3718" w:rsidRPr="004E3FCD" w:rsidRDefault="00EF3718" w:rsidP="00EF3718">
            <w:pPr>
              <w:spacing w:line="276" w:lineRule="auto"/>
              <w:cnfStyle w:val="000000000000" w:firstRow="0" w:lastRow="0" w:firstColumn="0" w:lastColumn="0" w:oddVBand="0" w:evenVBand="0" w:oddHBand="0" w:evenHBand="0" w:firstRowFirstColumn="0" w:firstRowLastColumn="0" w:lastRowFirstColumn="0" w:lastRowLastColumn="0"/>
            </w:pPr>
            <w:r>
              <w:t>Chính sách không còn sử dụng phải được chuyển sang trạng thái ngừng áp dụng và không được sử dụng cho giao dịch mới.</w:t>
            </w:r>
          </w:p>
        </w:tc>
      </w:tr>
      <w:tr w:rsidR="00EF3718" w:rsidRPr="004E3FCD" w14:paraId="3FD7AB52"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671ECE00" w14:textId="66218EC2" w:rsidR="00EF3718" w:rsidRPr="004E3FCD" w:rsidRDefault="00EF3718" w:rsidP="00EF3718">
            <w:pPr>
              <w:spacing w:line="276" w:lineRule="auto"/>
              <w:jc w:val="center"/>
            </w:pPr>
            <w:r>
              <w:t>BR</w:t>
            </w:r>
            <w:r>
              <w:rPr>
                <w:lang w:val="vi-VN"/>
              </w:rPr>
              <w:t>-PRM</w:t>
            </w:r>
            <w:r>
              <w:t>-18</w:t>
            </w:r>
          </w:p>
        </w:tc>
        <w:tc>
          <w:tcPr>
            <w:tcW w:w="7230" w:type="dxa"/>
            <w:vAlign w:val="center"/>
          </w:tcPr>
          <w:p w14:paraId="23D1B9F5" w14:textId="4EEB94F2" w:rsidR="00EF3718" w:rsidRPr="004E3FCD" w:rsidRDefault="00EF3718" w:rsidP="00EF3718">
            <w:pPr>
              <w:spacing w:line="276" w:lineRule="auto"/>
              <w:cnfStyle w:val="000000000000" w:firstRow="0" w:lastRow="0" w:firstColumn="0" w:lastColumn="0" w:oddVBand="0" w:evenVBand="0" w:oddHBand="0" w:evenHBand="0" w:firstRowFirstColumn="0" w:firstRowLastColumn="0" w:lastRowFirstColumn="0" w:lastRowLastColumn="0"/>
            </w:pPr>
            <w:r>
              <w:t>Lịch sử thay đổi chính sách và thông tin giá, ưu đãi đã áp dụng cho booking phải được lưu để tra cứu và đối chiếu.</w:t>
            </w:r>
          </w:p>
        </w:tc>
      </w:tr>
      <w:tr w:rsidR="00EF3718" w:rsidRPr="004E3FCD" w14:paraId="4975F10A" w14:textId="77777777" w:rsidTr="00E45D68">
        <w:tc>
          <w:tcPr>
            <w:cnfStyle w:val="001000000000" w:firstRow="0" w:lastRow="0" w:firstColumn="1" w:lastColumn="0" w:oddVBand="0" w:evenVBand="0" w:oddHBand="0" w:evenHBand="0" w:firstRowFirstColumn="0" w:firstRowLastColumn="0" w:lastRowFirstColumn="0" w:lastRowLastColumn="0"/>
            <w:tcW w:w="8926" w:type="dxa"/>
            <w:gridSpan w:val="2"/>
            <w:vAlign w:val="center"/>
          </w:tcPr>
          <w:p w14:paraId="1A18EE2D" w14:textId="64CC03C7" w:rsidR="00EF3718" w:rsidRPr="00CB0775" w:rsidRDefault="00CB0775">
            <w:pPr>
              <w:pStyle w:val="ListParagraph"/>
              <w:numPr>
                <w:ilvl w:val="0"/>
                <w:numId w:val="27"/>
              </w:numPr>
              <w:spacing w:line="276" w:lineRule="auto"/>
            </w:pPr>
            <w:r>
              <w:rPr>
                <w:lang w:val="vi-VN" w:eastAsia="en-GB"/>
              </w:rPr>
              <w:t>BR – BKG – Tìm</w:t>
            </w:r>
            <w:r w:rsidR="00EF3718" w:rsidRPr="00CB0775">
              <w:rPr>
                <w:lang w:val="vi-VN" w:eastAsia="en-GB"/>
              </w:rPr>
              <w:t xml:space="preserve"> kiếm, kiểm tra lịch trống và đặt sân</w:t>
            </w:r>
          </w:p>
        </w:tc>
      </w:tr>
      <w:tr w:rsidR="00331AA9" w:rsidRPr="004E3FCD" w14:paraId="6F2B23A9"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4CACEB6B" w14:textId="392D802A" w:rsidR="00331AA9" w:rsidRPr="004E3FCD" w:rsidRDefault="00331AA9" w:rsidP="00331AA9">
            <w:pPr>
              <w:spacing w:line="276" w:lineRule="auto"/>
              <w:jc w:val="center"/>
            </w:pPr>
            <w:r>
              <w:t>BR-BKG-01</w:t>
            </w:r>
          </w:p>
        </w:tc>
        <w:tc>
          <w:tcPr>
            <w:tcW w:w="7230" w:type="dxa"/>
            <w:vAlign w:val="center"/>
          </w:tcPr>
          <w:p w14:paraId="20D03918" w14:textId="219A901E" w:rsidR="00331AA9" w:rsidRPr="004E3FCD"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pPr>
            <w:r>
              <w:t>Khách vãng lai được tìm kiếm và xem thông tin công khai nhưng phải đăng nhập bằng tài khoản hợp lệ trước khi tạo booking.</w:t>
            </w:r>
          </w:p>
        </w:tc>
      </w:tr>
      <w:tr w:rsidR="00331AA9" w:rsidRPr="004E3FCD" w14:paraId="6B4734FC"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53828C77" w14:textId="4197A5F7" w:rsidR="00331AA9" w:rsidRPr="004E3FCD" w:rsidRDefault="00331AA9" w:rsidP="00331AA9">
            <w:pPr>
              <w:spacing w:line="276" w:lineRule="auto"/>
              <w:jc w:val="center"/>
            </w:pPr>
            <w:r>
              <w:t>BR-BKG-02</w:t>
            </w:r>
          </w:p>
        </w:tc>
        <w:tc>
          <w:tcPr>
            <w:tcW w:w="7230" w:type="dxa"/>
            <w:vAlign w:val="center"/>
          </w:tcPr>
          <w:p w14:paraId="52539350" w14:textId="71C6D11D" w:rsidR="00331AA9" w:rsidRPr="004E3FCD"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pPr>
            <w:r>
              <w:t>Chỉ cơ sở đã được phê duyệt, đang công khai và thuộc đối tác có gói sử dụng nền tảng còn hiệu lực mới được tiếp nhận booking trực tuyến.</w:t>
            </w:r>
          </w:p>
        </w:tc>
      </w:tr>
      <w:tr w:rsidR="00331AA9" w:rsidRPr="004E3FCD" w14:paraId="67DC80DA"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25C887FB" w14:textId="73514450" w:rsidR="00331AA9" w:rsidRPr="004E3FCD" w:rsidRDefault="00331AA9" w:rsidP="00331AA9">
            <w:pPr>
              <w:spacing w:line="276" w:lineRule="auto"/>
              <w:jc w:val="center"/>
            </w:pPr>
            <w:r>
              <w:t>BR-BKG-03</w:t>
            </w:r>
          </w:p>
        </w:tc>
        <w:tc>
          <w:tcPr>
            <w:tcW w:w="7230" w:type="dxa"/>
            <w:vAlign w:val="center"/>
          </w:tcPr>
          <w:p w14:paraId="19157955" w14:textId="0FB697CB" w:rsidR="00331AA9" w:rsidRPr="004E3FCD"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pPr>
            <w:r>
              <w:t>Sân phải đang hoạt động, nằm trong lịch mở cửa và có bảng giá hợp lệ tại thời điểm khách hàng đặt.</w:t>
            </w:r>
          </w:p>
        </w:tc>
      </w:tr>
      <w:tr w:rsidR="00331AA9" w:rsidRPr="004E3FCD" w14:paraId="151248CC"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11481645" w14:textId="6AE9FB6B" w:rsidR="00331AA9" w:rsidRPr="004E3FCD" w:rsidRDefault="00331AA9" w:rsidP="00331AA9">
            <w:pPr>
              <w:spacing w:line="276" w:lineRule="auto"/>
              <w:jc w:val="center"/>
            </w:pPr>
            <w:r>
              <w:t>BR-BKG-04</w:t>
            </w:r>
          </w:p>
        </w:tc>
        <w:tc>
          <w:tcPr>
            <w:tcW w:w="7230" w:type="dxa"/>
            <w:vAlign w:val="center"/>
          </w:tcPr>
          <w:p w14:paraId="158B1E33" w14:textId="2D5F2C50" w:rsidR="00331AA9" w:rsidRPr="004E3FCD"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pPr>
            <w:r>
              <w:t>Ngày sử dụng không được nằm trong quá khứ và phải nằm trong thời hạn cho phép đặt trước của cơ sở.</w:t>
            </w:r>
          </w:p>
        </w:tc>
      </w:tr>
      <w:tr w:rsidR="00331AA9" w:rsidRPr="004E3FCD" w14:paraId="01B956E6"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97F6B69" w14:textId="3733B707" w:rsidR="00331AA9" w:rsidRPr="004E3FCD" w:rsidRDefault="00331AA9" w:rsidP="00331AA9">
            <w:pPr>
              <w:spacing w:line="276" w:lineRule="auto"/>
              <w:jc w:val="center"/>
            </w:pPr>
            <w:r>
              <w:t>BR-BKG-05</w:t>
            </w:r>
          </w:p>
        </w:tc>
        <w:tc>
          <w:tcPr>
            <w:tcW w:w="7230" w:type="dxa"/>
            <w:vAlign w:val="center"/>
          </w:tcPr>
          <w:p w14:paraId="284888EB" w14:textId="560169B3" w:rsidR="00331AA9" w:rsidRPr="004E3FCD"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pPr>
            <w:r>
              <w:t>Khung giờ chỉ được đặt khi chưa có booking khác, chưa được giữ chỗ và không thuộc thời gian khóa hoặc bảo trì.</w:t>
            </w:r>
          </w:p>
        </w:tc>
      </w:tr>
      <w:tr w:rsidR="00331AA9" w:rsidRPr="004E3FCD" w14:paraId="4E7963CA"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3E475985" w14:textId="0F40CFEC" w:rsidR="00331AA9" w:rsidRPr="004E3FCD" w:rsidRDefault="00331AA9" w:rsidP="00331AA9">
            <w:pPr>
              <w:spacing w:line="276" w:lineRule="auto"/>
              <w:jc w:val="center"/>
            </w:pPr>
            <w:r>
              <w:t>BR-BKG-06</w:t>
            </w:r>
          </w:p>
        </w:tc>
        <w:tc>
          <w:tcPr>
            <w:tcW w:w="7230" w:type="dxa"/>
            <w:vAlign w:val="center"/>
          </w:tcPr>
          <w:p w14:paraId="5242245A" w14:textId="447546AF" w:rsidR="00331AA9" w:rsidRPr="004E3FCD"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pPr>
            <w:r>
              <w:t>Các khung giờ trong cùng một booking phải thuộc cùng một sân và đáp ứng quy định về thời lượng, tính liên tiếp của cơ sở.</w:t>
            </w:r>
          </w:p>
        </w:tc>
      </w:tr>
      <w:tr w:rsidR="00331AA9" w:rsidRPr="004E3FCD" w14:paraId="4BDE2607"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21F62715" w14:textId="62257905" w:rsidR="00331AA9" w:rsidRPr="004E3FCD" w:rsidRDefault="00331AA9" w:rsidP="00331AA9">
            <w:pPr>
              <w:spacing w:line="276" w:lineRule="auto"/>
              <w:jc w:val="center"/>
            </w:pPr>
            <w:r>
              <w:t>BR-BKG-07</w:t>
            </w:r>
          </w:p>
        </w:tc>
        <w:tc>
          <w:tcPr>
            <w:tcW w:w="7230" w:type="dxa"/>
            <w:vAlign w:val="center"/>
          </w:tcPr>
          <w:p w14:paraId="7B461D47" w14:textId="52A09FAA" w:rsidR="00331AA9" w:rsidRPr="004E3FCD"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pPr>
            <w:r>
              <w:t>Một khung giờ không được đồng thời thuộc nhiều booking đã xác nhận.</w:t>
            </w:r>
          </w:p>
        </w:tc>
      </w:tr>
      <w:tr w:rsidR="00331AA9" w:rsidRPr="004E3FCD" w14:paraId="18AC0582"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2465B07D" w14:textId="771A1758" w:rsidR="00331AA9" w:rsidRPr="004E3FCD" w:rsidRDefault="00331AA9" w:rsidP="00331AA9">
            <w:pPr>
              <w:spacing w:line="276" w:lineRule="auto"/>
              <w:jc w:val="center"/>
            </w:pPr>
            <w:r>
              <w:t>BR-BKG-08</w:t>
            </w:r>
          </w:p>
        </w:tc>
        <w:tc>
          <w:tcPr>
            <w:tcW w:w="7230" w:type="dxa"/>
            <w:vAlign w:val="center"/>
          </w:tcPr>
          <w:p w14:paraId="6C306BFF" w14:textId="3EFE7BF6" w:rsidR="00331AA9" w:rsidRPr="004E3FCD"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pPr>
            <w:r>
              <w:t>Giá của booking phải được xác định từ bảng giá đang có hiệu lực và được lưu cùng booking tại thời điểm tạo.</w:t>
            </w:r>
          </w:p>
        </w:tc>
      </w:tr>
      <w:tr w:rsidR="00331AA9" w:rsidRPr="004E3FCD" w14:paraId="7618BE7C"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1A5C070C" w14:textId="43E662E9" w:rsidR="00331AA9" w:rsidRPr="004E3FCD" w:rsidRDefault="00331AA9" w:rsidP="00331AA9">
            <w:pPr>
              <w:spacing w:line="276" w:lineRule="auto"/>
              <w:jc w:val="center"/>
            </w:pPr>
            <w:r>
              <w:t>BR-BKG-09</w:t>
            </w:r>
          </w:p>
        </w:tc>
        <w:tc>
          <w:tcPr>
            <w:tcW w:w="7230" w:type="dxa"/>
            <w:vAlign w:val="center"/>
          </w:tcPr>
          <w:p w14:paraId="57872163" w14:textId="786D569D" w:rsidR="00331AA9" w:rsidRPr="004E3FCD"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pPr>
            <w:r>
              <w:t>Mã khuyến mãi và quyền lợi thành viên chỉ được áp dụng khi đáp ứng đầy đủ điều kiện của chính sách tương ứng.</w:t>
            </w:r>
          </w:p>
        </w:tc>
      </w:tr>
      <w:tr w:rsidR="00331AA9" w:rsidRPr="004E3FCD" w14:paraId="0BD33B39"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2E508DFD" w14:textId="15A0BA4D" w:rsidR="00331AA9" w:rsidRPr="004E3FCD" w:rsidRDefault="00331AA9" w:rsidP="00331AA9">
            <w:pPr>
              <w:spacing w:line="276" w:lineRule="auto"/>
              <w:jc w:val="center"/>
            </w:pPr>
            <w:r>
              <w:t>BR-BKG-10</w:t>
            </w:r>
          </w:p>
        </w:tc>
        <w:tc>
          <w:tcPr>
            <w:tcW w:w="7230" w:type="dxa"/>
            <w:vAlign w:val="center"/>
          </w:tcPr>
          <w:p w14:paraId="6363EEF6" w14:textId="5217D9CA" w:rsidR="00331AA9" w:rsidRPr="004E3FCD"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pPr>
            <w:r>
              <w:t>Tổng tiền sau ưu đãi không được nhỏ hơn 0.</w:t>
            </w:r>
          </w:p>
        </w:tc>
      </w:tr>
      <w:tr w:rsidR="00331AA9" w:rsidRPr="004E3FCD" w14:paraId="340C1B8E"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4193A3BE" w14:textId="780AEE99" w:rsidR="00331AA9" w:rsidRPr="004E3FCD" w:rsidRDefault="00331AA9" w:rsidP="00331AA9">
            <w:pPr>
              <w:spacing w:line="276" w:lineRule="auto"/>
              <w:jc w:val="center"/>
            </w:pPr>
            <w:r>
              <w:t>BR-BKG-11</w:t>
            </w:r>
          </w:p>
        </w:tc>
        <w:tc>
          <w:tcPr>
            <w:tcW w:w="7230" w:type="dxa"/>
            <w:vAlign w:val="center"/>
          </w:tcPr>
          <w:p w14:paraId="57FD860A" w14:textId="56706A14" w:rsidR="00331AA9" w:rsidRPr="004E3FCD"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pPr>
            <w:r>
              <w:t>Khung giờ phải được kiểm tra lại ngay trước khi tạo lượt giữ chỗ nhằm hạn chế xung đột giữa nhiều người đặt.</w:t>
            </w:r>
          </w:p>
        </w:tc>
      </w:tr>
      <w:tr w:rsidR="00331AA9" w:rsidRPr="004E3FCD" w14:paraId="072428CD"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A47C6F2" w14:textId="31A25CE7" w:rsidR="00331AA9" w:rsidRPr="004E3FCD" w:rsidRDefault="00331AA9" w:rsidP="00331AA9">
            <w:pPr>
              <w:spacing w:line="276" w:lineRule="auto"/>
              <w:jc w:val="center"/>
            </w:pPr>
            <w:r>
              <w:t>BR-BKG-12</w:t>
            </w:r>
          </w:p>
        </w:tc>
        <w:tc>
          <w:tcPr>
            <w:tcW w:w="7230" w:type="dxa"/>
            <w:vAlign w:val="center"/>
          </w:tcPr>
          <w:p w14:paraId="2EA83C75" w14:textId="3CD2E961" w:rsidR="00331AA9" w:rsidRPr="004E3FCD"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pPr>
            <w:r>
              <w:t>Lượt giữ chỗ chỉ có hiệu lực trong khoảng thời gian được quy định; khi hết hạn mà chưa thanh toán thành công, khung giờ phải được giải phóng.</w:t>
            </w:r>
          </w:p>
        </w:tc>
      </w:tr>
      <w:tr w:rsidR="00331AA9" w:rsidRPr="004E3FCD" w14:paraId="1C8FB451"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113E0137" w14:textId="024FF174" w:rsidR="00331AA9" w:rsidRPr="004E3FCD" w:rsidRDefault="00331AA9" w:rsidP="00331AA9">
            <w:pPr>
              <w:spacing w:line="276" w:lineRule="auto"/>
              <w:jc w:val="center"/>
            </w:pPr>
            <w:r>
              <w:t>BR-BKG-13</w:t>
            </w:r>
          </w:p>
        </w:tc>
        <w:tc>
          <w:tcPr>
            <w:tcW w:w="7230" w:type="dxa"/>
            <w:vAlign w:val="center"/>
          </w:tcPr>
          <w:p w14:paraId="12C14C10" w14:textId="4FEE9FFE" w:rsidR="00331AA9" w:rsidRPr="004E3FCD"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pPr>
            <w:r>
              <w:t>Trong thời gian được giữ chỗ hợp lệ, khung giờ không được xác nhận cho khách hàng khác.</w:t>
            </w:r>
          </w:p>
        </w:tc>
      </w:tr>
      <w:tr w:rsidR="00331AA9" w:rsidRPr="004E3FCD" w14:paraId="63BB8368"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50054B3C" w14:textId="107CBD9A" w:rsidR="00331AA9" w:rsidRPr="004E3FCD" w:rsidRDefault="00331AA9" w:rsidP="00331AA9">
            <w:pPr>
              <w:spacing w:line="276" w:lineRule="auto"/>
              <w:jc w:val="center"/>
            </w:pPr>
            <w:r>
              <w:t>BR-BKG-14</w:t>
            </w:r>
          </w:p>
        </w:tc>
        <w:tc>
          <w:tcPr>
            <w:tcW w:w="7230" w:type="dxa"/>
            <w:vAlign w:val="center"/>
          </w:tcPr>
          <w:p w14:paraId="76242565" w14:textId="1C827DC3" w:rsidR="00331AA9" w:rsidRPr="004E3FCD"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pPr>
            <w:r>
              <w:t>Tiền booking được khách hàng thanh toán trực tiếp vào tài khoản ngân hàng do Chủ cơ sở kinh doanh đăng ký.</w:t>
            </w:r>
          </w:p>
        </w:tc>
      </w:tr>
      <w:tr w:rsidR="00331AA9" w:rsidRPr="004E3FCD" w14:paraId="0ED2845C"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2BAD2664" w14:textId="551F59E3" w:rsidR="00331AA9" w:rsidRPr="004E3FCD" w:rsidRDefault="00331AA9" w:rsidP="00331AA9">
            <w:pPr>
              <w:spacing w:line="276" w:lineRule="auto"/>
              <w:jc w:val="center"/>
            </w:pPr>
            <w:r>
              <w:lastRenderedPageBreak/>
              <w:t>BR-BKG-15</w:t>
            </w:r>
          </w:p>
        </w:tc>
        <w:tc>
          <w:tcPr>
            <w:tcW w:w="7230" w:type="dxa"/>
            <w:vAlign w:val="center"/>
          </w:tcPr>
          <w:p w14:paraId="2CA69C9A" w14:textId="2EC82E36" w:rsidR="00331AA9" w:rsidRPr="004E3FCD"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pPr>
            <w:r>
              <w:t>Aura Court không thu hộ, nắm giữ hoặc thực hiện chi trả doanh thu booking cho Chủ cơ sở kinh doanh.</w:t>
            </w:r>
          </w:p>
        </w:tc>
      </w:tr>
      <w:tr w:rsidR="00331AA9" w:rsidRPr="004E3FCD" w14:paraId="1C8AA474"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42C7DAF" w14:textId="50A191CD" w:rsidR="00331AA9" w:rsidRPr="004E3FCD" w:rsidRDefault="00331AA9" w:rsidP="00331AA9">
            <w:pPr>
              <w:spacing w:line="276" w:lineRule="auto"/>
              <w:jc w:val="center"/>
            </w:pPr>
            <w:r>
              <w:t>BR-BKG-16</w:t>
            </w:r>
          </w:p>
        </w:tc>
        <w:tc>
          <w:tcPr>
            <w:tcW w:w="7230" w:type="dxa"/>
            <w:vAlign w:val="center"/>
          </w:tcPr>
          <w:p w14:paraId="69DE9F1A" w14:textId="61634A8D" w:rsidR="00331AA9" w:rsidRPr="004E3FCD"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pPr>
            <w:r>
              <w:t>Booking chỉ được xác nhận khi giao dịch thanh toán đáp ứng điều kiện đối chiếu về số tiền, mã tham chiếu, nội dung và thời gian.</w:t>
            </w:r>
          </w:p>
        </w:tc>
      </w:tr>
      <w:tr w:rsidR="00331AA9" w:rsidRPr="004E3FCD" w14:paraId="48C4AB7D"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0DD3C139" w14:textId="392FDE56" w:rsidR="00331AA9" w:rsidRPr="004E3FCD" w:rsidRDefault="00331AA9" w:rsidP="00331AA9">
            <w:pPr>
              <w:spacing w:line="276" w:lineRule="auto"/>
              <w:jc w:val="center"/>
            </w:pPr>
            <w:r>
              <w:t>BR-BKG-17</w:t>
            </w:r>
          </w:p>
        </w:tc>
        <w:tc>
          <w:tcPr>
            <w:tcW w:w="7230" w:type="dxa"/>
            <w:vAlign w:val="center"/>
          </w:tcPr>
          <w:p w14:paraId="0FA85B56" w14:textId="7C715E48" w:rsidR="00331AA9" w:rsidRPr="004E3FCD"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pPr>
            <w:r>
              <w:t>Mỗi booking chỉ được xác nhận bởi một giao dịch thanh toán hợp lệ.</w:t>
            </w:r>
          </w:p>
        </w:tc>
      </w:tr>
      <w:tr w:rsidR="00331AA9" w:rsidRPr="004E3FCD" w14:paraId="181857CF"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3BF3AB8F" w14:textId="243AF694" w:rsidR="00331AA9" w:rsidRPr="004E3FCD" w:rsidRDefault="00331AA9" w:rsidP="00331AA9">
            <w:pPr>
              <w:spacing w:line="276" w:lineRule="auto"/>
              <w:jc w:val="center"/>
            </w:pPr>
            <w:r>
              <w:t>BR-BKG-18</w:t>
            </w:r>
          </w:p>
        </w:tc>
        <w:tc>
          <w:tcPr>
            <w:tcW w:w="7230" w:type="dxa"/>
            <w:vAlign w:val="center"/>
          </w:tcPr>
          <w:p w14:paraId="0E095BED" w14:textId="05126083" w:rsidR="00331AA9" w:rsidRPr="004E3FCD"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pPr>
            <w:r>
              <w:t>Booking đã xác nhận phải giữ nguyên thông tin sân, khung giờ, mức giá và ưu đãi tại thời điểm đặt, trừ khi được xử lý theo quy trình thay đổi booking.</w:t>
            </w:r>
          </w:p>
        </w:tc>
      </w:tr>
      <w:tr w:rsidR="00331AA9" w:rsidRPr="004E3FCD" w14:paraId="4B82832F"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8ED6953" w14:textId="2D0D45C7" w:rsidR="00331AA9" w:rsidRPr="004E3FCD" w:rsidRDefault="00331AA9" w:rsidP="00331AA9">
            <w:pPr>
              <w:spacing w:line="276" w:lineRule="auto"/>
              <w:jc w:val="center"/>
            </w:pPr>
            <w:r>
              <w:t>BR-BKG-19</w:t>
            </w:r>
          </w:p>
        </w:tc>
        <w:tc>
          <w:tcPr>
            <w:tcW w:w="7230" w:type="dxa"/>
            <w:vAlign w:val="center"/>
          </w:tcPr>
          <w:p w14:paraId="46EEA025" w14:textId="713AA201" w:rsidR="00331AA9" w:rsidRPr="004E3FCD"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pPr>
            <w:r>
              <w:t>Nhân viên sân chỉ được tạo booking tại cơ sở thuộc phạm vi được phân công và khi có quyền xử lý booking.</w:t>
            </w:r>
          </w:p>
        </w:tc>
      </w:tr>
      <w:tr w:rsidR="00331AA9" w:rsidRPr="004E3FCD" w14:paraId="25D95055"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68EF7072" w14:textId="716601D6" w:rsidR="00331AA9" w:rsidRPr="004E3FCD" w:rsidRDefault="00331AA9" w:rsidP="00331AA9">
            <w:pPr>
              <w:spacing w:line="276" w:lineRule="auto"/>
              <w:jc w:val="center"/>
            </w:pPr>
            <w:r>
              <w:t>BR-BKG-20</w:t>
            </w:r>
          </w:p>
        </w:tc>
        <w:tc>
          <w:tcPr>
            <w:tcW w:w="7230" w:type="dxa"/>
            <w:vAlign w:val="center"/>
          </w:tcPr>
          <w:p w14:paraId="44B9C577" w14:textId="71616A25" w:rsidR="00331AA9" w:rsidRPr="004E3FCD" w:rsidRDefault="00331AA9" w:rsidP="00331AA9">
            <w:pPr>
              <w:spacing w:line="276" w:lineRule="auto"/>
              <w:cnfStyle w:val="000000000000" w:firstRow="0" w:lastRow="0" w:firstColumn="0" w:lastColumn="0" w:oddVBand="0" w:evenVBand="0" w:oddHBand="0" w:evenHBand="0" w:firstRowFirstColumn="0" w:firstRowLastColumn="0" w:lastRowFirstColumn="0" w:lastRowLastColumn="0"/>
            </w:pPr>
            <w:r>
              <w:t>Các thao tác giữ chỗ, xác nhận booking, thanh toán và giải phóng khung giờ phải được lưu để phục vụ tra cứu và đối chiếu.</w:t>
            </w:r>
          </w:p>
        </w:tc>
      </w:tr>
      <w:tr w:rsidR="00331AA9" w:rsidRPr="004E3FCD" w14:paraId="3FFF87F4" w14:textId="77777777" w:rsidTr="006C351F">
        <w:tc>
          <w:tcPr>
            <w:cnfStyle w:val="001000000000" w:firstRow="0" w:lastRow="0" w:firstColumn="1" w:lastColumn="0" w:oddVBand="0" w:evenVBand="0" w:oddHBand="0" w:evenHBand="0" w:firstRowFirstColumn="0" w:firstRowLastColumn="0" w:lastRowFirstColumn="0" w:lastRowLastColumn="0"/>
            <w:tcW w:w="8926" w:type="dxa"/>
            <w:gridSpan w:val="2"/>
          </w:tcPr>
          <w:p w14:paraId="12D2E749" w14:textId="746FE036" w:rsidR="00331AA9" w:rsidRPr="00CB0775" w:rsidRDefault="00CB0775">
            <w:pPr>
              <w:pStyle w:val="ListParagraph"/>
              <w:numPr>
                <w:ilvl w:val="0"/>
                <w:numId w:val="27"/>
              </w:numPr>
              <w:spacing w:line="276" w:lineRule="auto"/>
              <w:rPr>
                <w:lang w:val="vi-VN"/>
              </w:rPr>
            </w:pPr>
            <w:r>
              <w:rPr>
                <w:lang w:val="vi-VN"/>
              </w:rPr>
              <w:t>BR – RCB – Đặt</w:t>
            </w:r>
            <w:r w:rsidR="00090A6D" w:rsidRPr="00CB0775">
              <w:rPr>
                <w:lang w:val="vi-VN"/>
              </w:rPr>
              <w:t xml:space="preserve"> sân định kỳ</w:t>
            </w:r>
          </w:p>
        </w:tc>
      </w:tr>
      <w:tr w:rsidR="00960E45" w:rsidRPr="004E3FCD" w14:paraId="5809CB85"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490F6A77" w14:textId="0837AE89" w:rsidR="00960E45" w:rsidRPr="004E3FCD" w:rsidRDefault="00960E45" w:rsidP="00960E45">
            <w:pPr>
              <w:spacing w:line="276" w:lineRule="auto"/>
              <w:jc w:val="center"/>
            </w:pPr>
            <w:r>
              <w:t>BR-RCB-01</w:t>
            </w:r>
          </w:p>
        </w:tc>
        <w:tc>
          <w:tcPr>
            <w:tcW w:w="7230" w:type="dxa"/>
            <w:vAlign w:val="center"/>
          </w:tcPr>
          <w:p w14:paraId="6F74345D" w14:textId="5B2F71D8" w:rsidR="00960E45" w:rsidRPr="004E3FCD" w:rsidRDefault="00960E45" w:rsidP="00960E45">
            <w:pPr>
              <w:spacing w:line="276" w:lineRule="auto"/>
              <w:cnfStyle w:val="000000000000" w:firstRow="0" w:lastRow="0" w:firstColumn="0" w:lastColumn="0" w:oddVBand="0" w:evenVBand="0" w:oddHBand="0" w:evenHBand="0" w:firstRowFirstColumn="0" w:firstRowLastColumn="0" w:lastRowFirstColumn="0" w:lastRowLastColumn="0"/>
            </w:pPr>
            <w:r>
              <w:t>Chỉ Khách hàng có tài khoản hợp lệ hoặc Nhân viên sân được phân quyền mới được tạo chuỗi đặt sân định kỳ.</w:t>
            </w:r>
          </w:p>
        </w:tc>
      </w:tr>
      <w:tr w:rsidR="00960E45" w:rsidRPr="004E3FCD" w14:paraId="39607469"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0AD19159" w14:textId="462F4E86" w:rsidR="00960E45" w:rsidRPr="004E3FCD" w:rsidRDefault="00960E45" w:rsidP="00960E45">
            <w:pPr>
              <w:spacing w:line="276" w:lineRule="auto"/>
              <w:jc w:val="center"/>
            </w:pPr>
            <w:r>
              <w:t>BR-RCB-02</w:t>
            </w:r>
          </w:p>
        </w:tc>
        <w:tc>
          <w:tcPr>
            <w:tcW w:w="7230" w:type="dxa"/>
            <w:vAlign w:val="center"/>
          </w:tcPr>
          <w:p w14:paraId="24C1C99E" w14:textId="1FE44977" w:rsidR="00960E45" w:rsidRPr="004E3FCD" w:rsidRDefault="00960E45" w:rsidP="00960E45">
            <w:pPr>
              <w:spacing w:line="276" w:lineRule="auto"/>
              <w:cnfStyle w:val="000000000000" w:firstRow="0" w:lastRow="0" w:firstColumn="0" w:lastColumn="0" w:oddVBand="0" w:evenVBand="0" w:oddHBand="0" w:evenHBand="0" w:firstRowFirstColumn="0" w:firstRowLastColumn="0" w:lastRowFirstColumn="0" w:lastRowLastColumn="0"/>
            </w:pPr>
            <w:r>
              <w:t>Cơ sở và sân phải đang hoạt động, được phép nhận booking và hỗ trợ hình thức đặt sân định kỳ.</w:t>
            </w:r>
          </w:p>
        </w:tc>
      </w:tr>
      <w:tr w:rsidR="00960E45" w:rsidRPr="004E3FCD" w14:paraId="3C1B0050"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445EBAF5" w14:textId="13E32B75" w:rsidR="00960E45" w:rsidRPr="004E3FCD" w:rsidRDefault="00960E45" w:rsidP="00960E45">
            <w:pPr>
              <w:spacing w:line="276" w:lineRule="auto"/>
              <w:jc w:val="center"/>
            </w:pPr>
            <w:r>
              <w:t>BR-RCB-03</w:t>
            </w:r>
          </w:p>
        </w:tc>
        <w:tc>
          <w:tcPr>
            <w:tcW w:w="7230" w:type="dxa"/>
            <w:vAlign w:val="center"/>
          </w:tcPr>
          <w:p w14:paraId="0137288B" w14:textId="0D06D716" w:rsidR="00960E45" w:rsidRPr="004E3FCD" w:rsidRDefault="00960E45" w:rsidP="00960E45">
            <w:pPr>
              <w:spacing w:line="276" w:lineRule="auto"/>
              <w:cnfStyle w:val="000000000000" w:firstRow="0" w:lastRow="0" w:firstColumn="0" w:lastColumn="0" w:oddVBand="0" w:evenVBand="0" w:oddHBand="0" w:evenHBand="0" w:firstRowFirstColumn="0" w:firstRowLastColumn="0" w:lastRowFirstColumn="0" w:lastRowLastColumn="0"/>
            </w:pPr>
            <w:r>
              <w:t>Ngày bắt đầu không được nằm trong quá khứ; thời hạn và số lần lặp phải nằm trong giới hạn do cơ sở quy định.</w:t>
            </w:r>
          </w:p>
        </w:tc>
      </w:tr>
      <w:tr w:rsidR="00960E45" w:rsidRPr="004E3FCD" w14:paraId="4DD4655F"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2E7D028" w14:textId="5A762794" w:rsidR="00960E45" w:rsidRPr="004E3FCD" w:rsidRDefault="00960E45" w:rsidP="00960E45">
            <w:pPr>
              <w:spacing w:line="276" w:lineRule="auto"/>
              <w:jc w:val="center"/>
            </w:pPr>
            <w:r>
              <w:t>BR-RCB-04</w:t>
            </w:r>
          </w:p>
        </w:tc>
        <w:tc>
          <w:tcPr>
            <w:tcW w:w="7230" w:type="dxa"/>
            <w:vAlign w:val="center"/>
          </w:tcPr>
          <w:p w14:paraId="422984B2" w14:textId="01D948A3" w:rsidR="00960E45" w:rsidRPr="004E3FCD" w:rsidRDefault="00960E45" w:rsidP="00960E45">
            <w:pPr>
              <w:spacing w:line="276" w:lineRule="auto"/>
              <w:cnfStyle w:val="000000000000" w:firstRow="0" w:lastRow="0" w:firstColumn="0" w:lastColumn="0" w:oddVBand="0" w:evenVBand="0" w:oddHBand="0" w:evenHBand="0" w:firstRowFirstColumn="0" w:firstRowLastColumn="0" w:lastRowFirstColumn="0" w:lastRowLastColumn="0"/>
            </w:pPr>
            <w:r>
              <w:t>Mỗi chuỗi phải xác định một sân, một khung giờ, một tần suất lặp và ngày kết thúc hoặc số lần lặp.</w:t>
            </w:r>
          </w:p>
        </w:tc>
      </w:tr>
      <w:tr w:rsidR="00960E45" w:rsidRPr="004E3FCD" w14:paraId="3D4B0EF1"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6841DD01" w14:textId="07C44FF6" w:rsidR="00960E45" w:rsidRPr="004E3FCD" w:rsidRDefault="00960E45" w:rsidP="00960E45">
            <w:pPr>
              <w:spacing w:line="276" w:lineRule="auto"/>
              <w:jc w:val="center"/>
            </w:pPr>
            <w:r>
              <w:t>BR-RCB-05</w:t>
            </w:r>
          </w:p>
        </w:tc>
        <w:tc>
          <w:tcPr>
            <w:tcW w:w="7230" w:type="dxa"/>
            <w:vAlign w:val="center"/>
          </w:tcPr>
          <w:p w14:paraId="41C853FE" w14:textId="113C536F" w:rsidR="00960E45" w:rsidRPr="004E3FCD" w:rsidRDefault="00960E45" w:rsidP="00960E45">
            <w:pPr>
              <w:spacing w:line="276" w:lineRule="auto"/>
              <w:cnfStyle w:val="000000000000" w:firstRow="0" w:lastRow="0" w:firstColumn="0" w:lastColumn="0" w:oddVBand="0" w:evenVBand="0" w:oddHBand="0" w:evenHBand="0" w:firstRowFirstColumn="0" w:firstRowLastColumn="0" w:lastRowFirstColumn="0" w:lastRowLastColumn="0"/>
            </w:pPr>
            <w:r>
              <w:t>Mỗi buổi trong chuỗi phải được kiểm tra riêng về lịch hoạt động, trạng thái sân, thời gian khóa, booking đã tồn tại và bảng giá.</w:t>
            </w:r>
          </w:p>
        </w:tc>
      </w:tr>
      <w:tr w:rsidR="00960E45" w:rsidRPr="004E3FCD" w14:paraId="45452349"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0388FAF6" w14:textId="5259833C" w:rsidR="00960E45" w:rsidRPr="004E3FCD" w:rsidRDefault="00960E45" w:rsidP="00960E45">
            <w:pPr>
              <w:spacing w:line="276" w:lineRule="auto"/>
              <w:jc w:val="center"/>
            </w:pPr>
            <w:r>
              <w:t>BR-RCB-06</w:t>
            </w:r>
          </w:p>
        </w:tc>
        <w:tc>
          <w:tcPr>
            <w:tcW w:w="7230" w:type="dxa"/>
            <w:vAlign w:val="center"/>
          </w:tcPr>
          <w:p w14:paraId="391066D1" w14:textId="4F0C6F0C" w:rsidR="00960E45" w:rsidRPr="004E3FCD" w:rsidRDefault="00960E45" w:rsidP="00960E45">
            <w:pPr>
              <w:spacing w:line="276" w:lineRule="auto"/>
              <w:cnfStyle w:val="000000000000" w:firstRow="0" w:lastRow="0" w:firstColumn="0" w:lastColumn="0" w:oddVBand="0" w:evenVBand="0" w:oddHBand="0" w:evenHBand="0" w:firstRowFirstColumn="0" w:firstRowLastColumn="0" w:lastRowFirstColumn="0" w:lastRowLastColumn="0"/>
            </w:pPr>
            <w:r>
              <w:t>Một buổi chỉ được đưa vào chuỗi khi khung giờ tương ứng còn khả dụng và không xung đột với booking hoặc lượt giữ chỗ khác.</w:t>
            </w:r>
          </w:p>
        </w:tc>
      </w:tr>
      <w:tr w:rsidR="00960E45" w:rsidRPr="004E3FCD" w14:paraId="34C67F99"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08678CAD" w14:textId="2B0D0437" w:rsidR="00960E45" w:rsidRPr="004E3FCD" w:rsidRDefault="00960E45" w:rsidP="00960E45">
            <w:pPr>
              <w:spacing w:line="276" w:lineRule="auto"/>
              <w:jc w:val="center"/>
            </w:pPr>
            <w:r>
              <w:t>BR-RCB-07</w:t>
            </w:r>
          </w:p>
        </w:tc>
        <w:tc>
          <w:tcPr>
            <w:tcW w:w="7230" w:type="dxa"/>
            <w:vAlign w:val="center"/>
          </w:tcPr>
          <w:p w14:paraId="078C8492" w14:textId="2D677831" w:rsidR="00960E45" w:rsidRPr="004E3FCD" w:rsidRDefault="00960E45" w:rsidP="00960E45">
            <w:pPr>
              <w:spacing w:line="276" w:lineRule="auto"/>
              <w:cnfStyle w:val="000000000000" w:firstRow="0" w:lastRow="0" w:firstColumn="0" w:lastColumn="0" w:oddVBand="0" w:evenVBand="0" w:oddHBand="0" w:evenHBand="0" w:firstRowFirstColumn="0" w:firstRowLastColumn="0" w:lastRowFirstColumn="0" w:lastRowLastColumn="0"/>
            </w:pPr>
            <w:r>
              <w:t>Cách xử lý khi một phần chuỗi không hợp lệ phải tuân theo chính sách xác nhận toàn bộ hoặc xác nhận một phần của cơ sở.</w:t>
            </w:r>
          </w:p>
        </w:tc>
      </w:tr>
      <w:tr w:rsidR="00960E45" w:rsidRPr="004E3FCD" w14:paraId="2507BE0D"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3E19F104" w14:textId="757AAAD7" w:rsidR="00960E45" w:rsidRPr="004E3FCD" w:rsidRDefault="00960E45" w:rsidP="00960E45">
            <w:pPr>
              <w:spacing w:line="276" w:lineRule="auto"/>
              <w:jc w:val="center"/>
            </w:pPr>
            <w:r>
              <w:t>BR-RCB-08</w:t>
            </w:r>
          </w:p>
        </w:tc>
        <w:tc>
          <w:tcPr>
            <w:tcW w:w="7230" w:type="dxa"/>
            <w:vAlign w:val="center"/>
          </w:tcPr>
          <w:p w14:paraId="043FF788" w14:textId="7DF8FF66" w:rsidR="00960E45" w:rsidRPr="004E3FCD" w:rsidRDefault="00960E45" w:rsidP="00960E45">
            <w:pPr>
              <w:spacing w:line="276" w:lineRule="auto"/>
              <w:cnfStyle w:val="000000000000" w:firstRow="0" w:lastRow="0" w:firstColumn="0" w:lastColumn="0" w:oddVBand="0" w:evenVBand="0" w:oddHBand="0" w:evenHBand="0" w:firstRowFirstColumn="0" w:firstRowLastColumn="0" w:lastRowFirstColumn="0" w:lastRowLastColumn="0"/>
            </w:pPr>
            <w:r>
              <w:t>Giá của mỗi buổi được xác định theo bảng giá có hiệu lực tại ngày và khung giờ tương ứng.</w:t>
            </w:r>
          </w:p>
        </w:tc>
      </w:tr>
      <w:tr w:rsidR="00960E45" w:rsidRPr="004E3FCD" w14:paraId="08104AC2"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3512C18E" w14:textId="546AF1A7" w:rsidR="00960E45" w:rsidRPr="004E3FCD" w:rsidRDefault="00960E45" w:rsidP="00960E45">
            <w:pPr>
              <w:spacing w:line="276" w:lineRule="auto"/>
              <w:jc w:val="center"/>
            </w:pPr>
            <w:r>
              <w:t>BR-RCB-09</w:t>
            </w:r>
          </w:p>
        </w:tc>
        <w:tc>
          <w:tcPr>
            <w:tcW w:w="7230" w:type="dxa"/>
            <w:vAlign w:val="center"/>
          </w:tcPr>
          <w:p w14:paraId="2B982D58" w14:textId="25C5686A" w:rsidR="00960E45" w:rsidRPr="004E3FCD" w:rsidRDefault="00960E45" w:rsidP="00960E45">
            <w:pPr>
              <w:spacing w:line="276" w:lineRule="auto"/>
              <w:cnfStyle w:val="000000000000" w:firstRow="0" w:lastRow="0" w:firstColumn="0" w:lastColumn="0" w:oddVBand="0" w:evenVBand="0" w:oddHBand="0" w:evenHBand="0" w:firstRowFirstColumn="0" w:firstRowLastColumn="0" w:lastRowFirstColumn="0" w:lastRowLastColumn="0"/>
            </w:pPr>
            <w:r>
              <w:t>Mã khuyến mãi và quyền lợi thành viên chỉ được áp dụng khi đáp ứng điều kiện của chính sách tương ứng.</w:t>
            </w:r>
          </w:p>
        </w:tc>
      </w:tr>
      <w:tr w:rsidR="00960E45" w:rsidRPr="004E3FCD" w14:paraId="4D9D508E"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410BA62" w14:textId="21436EB2" w:rsidR="00960E45" w:rsidRPr="004E3FCD" w:rsidRDefault="00960E45" w:rsidP="00960E45">
            <w:pPr>
              <w:spacing w:line="276" w:lineRule="auto"/>
              <w:jc w:val="center"/>
            </w:pPr>
            <w:r>
              <w:t>BR-RCB-10</w:t>
            </w:r>
          </w:p>
        </w:tc>
        <w:tc>
          <w:tcPr>
            <w:tcW w:w="7230" w:type="dxa"/>
            <w:vAlign w:val="center"/>
          </w:tcPr>
          <w:p w14:paraId="40CB2D80" w14:textId="32FA6161" w:rsidR="00960E45" w:rsidRPr="004E3FCD" w:rsidRDefault="00960E45" w:rsidP="00960E45">
            <w:pPr>
              <w:spacing w:line="276" w:lineRule="auto"/>
              <w:cnfStyle w:val="000000000000" w:firstRow="0" w:lastRow="0" w:firstColumn="0" w:lastColumn="0" w:oddVBand="0" w:evenVBand="0" w:oddHBand="0" w:evenHBand="0" w:firstRowFirstColumn="0" w:firstRowLastColumn="0" w:lastRowFirstColumn="0" w:lastRowLastColumn="0"/>
            </w:pPr>
            <w:r>
              <w:t>Tổng tiền của chuỗi hoặc từng kỳ phải bằng tổng giá của các buổi thuộc phạm vi thanh toán sau khi áp dụng ưu đãi hợp lệ.</w:t>
            </w:r>
          </w:p>
        </w:tc>
      </w:tr>
      <w:tr w:rsidR="00960E45" w:rsidRPr="004E3FCD" w14:paraId="3A3AECE1"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27283540" w14:textId="4A76A15A" w:rsidR="00960E45" w:rsidRPr="004E3FCD" w:rsidRDefault="00960E45" w:rsidP="00960E45">
            <w:pPr>
              <w:spacing w:line="276" w:lineRule="auto"/>
              <w:jc w:val="center"/>
            </w:pPr>
            <w:r>
              <w:t>BR-RCB-11</w:t>
            </w:r>
          </w:p>
        </w:tc>
        <w:tc>
          <w:tcPr>
            <w:tcW w:w="7230" w:type="dxa"/>
            <w:vAlign w:val="center"/>
          </w:tcPr>
          <w:p w14:paraId="4C8F8DAC" w14:textId="4418CEBD" w:rsidR="00960E45" w:rsidRPr="004E3FCD" w:rsidRDefault="00960E45" w:rsidP="00960E45">
            <w:pPr>
              <w:spacing w:line="276" w:lineRule="auto"/>
              <w:cnfStyle w:val="000000000000" w:firstRow="0" w:lastRow="0" w:firstColumn="0" w:lastColumn="0" w:oddVBand="0" w:evenVBand="0" w:oddHBand="0" w:evenHBand="0" w:firstRowFirstColumn="0" w:firstRowLastColumn="0" w:lastRowFirstColumn="0" w:lastRowLastColumn="0"/>
            </w:pPr>
            <w:r>
              <w:t>Khách hàng phải xác nhận danh sách buổi cuối cùng và số tiền dự kiến trước khi các khung giờ được giữ chỗ.</w:t>
            </w:r>
          </w:p>
        </w:tc>
      </w:tr>
      <w:tr w:rsidR="00960E45" w:rsidRPr="004E3FCD" w14:paraId="53531725"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019E5513" w14:textId="06C008B9" w:rsidR="00960E45" w:rsidRPr="004E3FCD" w:rsidRDefault="00960E45" w:rsidP="00960E45">
            <w:pPr>
              <w:spacing w:line="276" w:lineRule="auto"/>
              <w:jc w:val="center"/>
            </w:pPr>
            <w:r>
              <w:t>BR-RCB-12</w:t>
            </w:r>
          </w:p>
        </w:tc>
        <w:tc>
          <w:tcPr>
            <w:tcW w:w="7230" w:type="dxa"/>
            <w:vAlign w:val="center"/>
          </w:tcPr>
          <w:p w14:paraId="32326B82" w14:textId="101B4F71" w:rsidR="00960E45" w:rsidRPr="004E3FCD" w:rsidRDefault="00960E45" w:rsidP="00960E45">
            <w:pPr>
              <w:spacing w:line="276" w:lineRule="auto"/>
              <w:cnfStyle w:val="000000000000" w:firstRow="0" w:lastRow="0" w:firstColumn="0" w:lastColumn="0" w:oddVBand="0" w:evenVBand="0" w:oddHBand="0" w:evenHBand="0" w:firstRowFirstColumn="0" w:firstRowLastColumn="0" w:lastRowFirstColumn="0" w:lastRowLastColumn="0"/>
            </w:pPr>
            <w:r>
              <w:t>Lượt giữ chỗ chỉ có hiệu lực trong thời gian quy định; khung giờ chưa được thanh toán đúng hạn phải được giải phóng.</w:t>
            </w:r>
          </w:p>
        </w:tc>
      </w:tr>
      <w:tr w:rsidR="00960E45" w:rsidRPr="004E3FCD" w14:paraId="53A3A7F2"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35ABBF45" w14:textId="02C3584E" w:rsidR="00960E45" w:rsidRPr="004E3FCD" w:rsidRDefault="00960E45" w:rsidP="00960E45">
            <w:pPr>
              <w:spacing w:line="276" w:lineRule="auto"/>
              <w:jc w:val="center"/>
            </w:pPr>
            <w:r>
              <w:lastRenderedPageBreak/>
              <w:t>BR-RCB-13</w:t>
            </w:r>
          </w:p>
        </w:tc>
        <w:tc>
          <w:tcPr>
            <w:tcW w:w="7230" w:type="dxa"/>
            <w:vAlign w:val="center"/>
          </w:tcPr>
          <w:p w14:paraId="18D58D8A" w14:textId="1B1F48EF" w:rsidR="00960E45" w:rsidRPr="004E3FCD" w:rsidRDefault="00960E45" w:rsidP="00960E45">
            <w:pPr>
              <w:spacing w:line="276" w:lineRule="auto"/>
              <w:cnfStyle w:val="000000000000" w:firstRow="0" w:lastRow="0" w:firstColumn="0" w:lastColumn="0" w:oddVBand="0" w:evenVBand="0" w:oddHBand="0" w:evenHBand="0" w:firstRowFirstColumn="0" w:firstRowLastColumn="0" w:lastRowFirstColumn="0" w:lastRowLastColumn="0"/>
            </w:pPr>
            <w:r>
              <w:t>Cơ sở phải công bố rõ việc thanh toán toàn bộ chuỗi hoặc thanh toán theo kỳ trước khi khách hàng xác nhận.</w:t>
            </w:r>
          </w:p>
        </w:tc>
      </w:tr>
      <w:tr w:rsidR="00960E45" w:rsidRPr="004E3FCD" w14:paraId="52CCE4BD"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486ECD53" w14:textId="1A3DACD4" w:rsidR="00960E45" w:rsidRPr="004E3FCD" w:rsidRDefault="00960E45" w:rsidP="00960E45">
            <w:pPr>
              <w:spacing w:line="276" w:lineRule="auto"/>
              <w:jc w:val="center"/>
            </w:pPr>
            <w:r>
              <w:t>BR-RCB-14</w:t>
            </w:r>
          </w:p>
        </w:tc>
        <w:tc>
          <w:tcPr>
            <w:tcW w:w="7230" w:type="dxa"/>
            <w:vAlign w:val="center"/>
          </w:tcPr>
          <w:p w14:paraId="5DC7BDE5" w14:textId="4B1C0DBE" w:rsidR="00960E45" w:rsidRPr="004E3FCD" w:rsidRDefault="00960E45" w:rsidP="00960E45">
            <w:pPr>
              <w:spacing w:line="276" w:lineRule="auto"/>
              <w:cnfStyle w:val="000000000000" w:firstRow="0" w:lastRow="0" w:firstColumn="0" w:lastColumn="0" w:oddVBand="0" w:evenVBand="0" w:oddHBand="0" w:evenHBand="0" w:firstRowFirstColumn="0" w:firstRowLastColumn="0" w:lastRowFirstColumn="0" w:lastRowLastColumn="0"/>
            </w:pPr>
            <w:r>
              <w:t>Tiền booking định kỳ được thanh toán trực tiếp vào tài khoản ngân hàng do Chủ cơ sở kinh doanh đăng ký.</w:t>
            </w:r>
          </w:p>
        </w:tc>
      </w:tr>
      <w:tr w:rsidR="00960E45" w:rsidRPr="004E3FCD" w14:paraId="7BE57CF8"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19700BBE" w14:textId="0E480BDE" w:rsidR="00960E45" w:rsidRPr="004E3FCD" w:rsidRDefault="00960E45" w:rsidP="00960E45">
            <w:pPr>
              <w:spacing w:line="276" w:lineRule="auto"/>
              <w:jc w:val="center"/>
            </w:pPr>
            <w:r>
              <w:t>BR-RCB-15</w:t>
            </w:r>
          </w:p>
        </w:tc>
        <w:tc>
          <w:tcPr>
            <w:tcW w:w="7230" w:type="dxa"/>
            <w:vAlign w:val="center"/>
          </w:tcPr>
          <w:p w14:paraId="7A7F2CC5" w14:textId="7CFBEEF4" w:rsidR="00960E45" w:rsidRPr="004E3FCD" w:rsidRDefault="00960E45" w:rsidP="00960E45">
            <w:pPr>
              <w:spacing w:line="276" w:lineRule="auto"/>
              <w:cnfStyle w:val="000000000000" w:firstRow="0" w:lastRow="0" w:firstColumn="0" w:lastColumn="0" w:oddVBand="0" w:evenVBand="0" w:oddHBand="0" w:evenHBand="0" w:firstRowFirstColumn="0" w:firstRowLastColumn="0" w:lastRowFirstColumn="0" w:lastRowLastColumn="0"/>
            </w:pPr>
            <w:r>
              <w:t>Aura Court không thu hộ, nắm giữ hoặc thực hiện chi trả doanh thu booking định kỳ cho Chủ cơ sở kinh doanh.</w:t>
            </w:r>
          </w:p>
        </w:tc>
      </w:tr>
      <w:tr w:rsidR="00960E45" w:rsidRPr="004E3FCD" w14:paraId="5B9EE93B"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2DF83C97" w14:textId="680B0664" w:rsidR="00960E45" w:rsidRPr="004E3FCD" w:rsidRDefault="00960E45" w:rsidP="00960E45">
            <w:pPr>
              <w:spacing w:line="276" w:lineRule="auto"/>
              <w:jc w:val="center"/>
            </w:pPr>
            <w:r>
              <w:t>BR-RCB-16</w:t>
            </w:r>
          </w:p>
        </w:tc>
        <w:tc>
          <w:tcPr>
            <w:tcW w:w="7230" w:type="dxa"/>
            <w:vAlign w:val="center"/>
          </w:tcPr>
          <w:p w14:paraId="2739487F" w14:textId="0A011EFF" w:rsidR="00960E45" w:rsidRPr="004E3FCD" w:rsidRDefault="00960E45" w:rsidP="00960E45">
            <w:pPr>
              <w:spacing w:line="276" w:lineRule="auto"/>
              <w:cnfStyle w:val="000000000000" w:firstRow="0" w:lastRow="0" w:firstColumn="0" w:lastColumn="0" w:oddVBand="0" w:evenVBand="0" w:oddHBand="0" w:evenHBand="0" w:firstRowFirstColumn="0" w:firstRowLastColumn="0" w:lastRowFirstColumn="0" w:lastRowLastColumn="0"/>
            </w:pPr>
            <w:r>
              <w:t>Chỉ những booking thuộc khoản thanh toán đã được đối chiếu thành công hoặc đáp ứng chính sách bảo đảm thanh toán mới được xác nhận.</w:t>
            </w:r>
          </w:p>
        </w:tc>
      </w:tr>
      <w:tr w:rsidR="00960E45" w:rsidRPr="004E3FCD" w14:paraId="2FDCD4E0"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A666601" w14:textId="680EC8FE" w:rsidR="00960E45" w:rsidRPr="004E3FCD" w:rsidRDefault="00960E45" w:rsidP="00960E45">
            <w:pPr>
              <w:spacing w:line="276" w:lineRule="auto"/>
              <w:jc w:val="center"/>
            </w:pPr>
            <w:r>
              <w:t>BR-RCB-17</w:t>
            </w:r>
          </w:p>
        </w:tc>
        <w:tc>
          <w:tcPr>
            <w:tcW w:w="7230" w:type="dxa"/>
            <w:vAlign w:val="center"/>
          </w:tcPr>
          <w:p w14:paraId="456431F1" w14:textId="1A41A67F" w:rsidR="00960E45" w:rsidRPr="004E3FCD" w:rsidRDefault="00960E45" w:rsidP="00960E45">
            <w:pPr>
              <w:spacing w:line="276" w:lineRule="auto"/>
              <w:cnfStyle w:val="000000000000" w:firstRow="0" w:lastRow="0" w:firstColumn="0" w:lastColumn="0" w:oddVBand="0" w:evenVBand="0" w:oddHBand="0" w:evenHBand="0" w:firstRowFirstColumn="0" w:firstRowLastColumn="0" w:lastRowFirstColumn="0" w:lastRowLastColumn="0"/>
            </w:pPr>
            <w:r>
              <w:t>Mỗi buổi trong chuỗi phải được quản lý như một booking thành phần có trạng thái lịch, giá và thanh toán riêng.</w:t>
            </w:r>
          </w:p>
        </w:tc>
      </w:tr>
      <w:tr w:rsidR="00960E45" w:rsidRPr="004E3FCD" w14:paraId="22EC1E2A"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45DF658C" w14:textId="639D1107" w:rsidR="00960E45" w:rsidRPr="004E3FCD" w:rsidRDefault="00960E45" w:rsidP="00960E45">
            <w:pPr>
              <w:spacing w:line="276" w:lineRule="auto"/>
              <w:jc w:val="center"/>
            </w:pPr>
            <w:r>
              <w:t>BR-RCB-18</w:t>
            </w:r>
          </w:p>
        </w:tc>
        <w:tc>
          <w:tcPr>
            <w:tcW w:w="7230" w:type="dxa"/>
            <w:vAlign w:val="center"/>
          </w:tcPr>
          <w:p w14:paraId="26479356" w14:textId="1BA330E8" w:rsidR="00960E45" w:rsidRPr="004E3FCD" w:rsidRDefault="00960E45" w:rsidP="00960E45">
            <w:pPr>
              <w:spacing w:line="276" w:lineRule="auto"/>
              <w:cnfStyle w:val="000000000000" w:firstRow="0" w:lastRow="0" w:firstColumn="0" w:lastColumn="0" w:oddVBand="0" w:evenVBand="0" w:oddHBand="0" w:evenHBand="0" w:firstRowFirstColumn="0" w:firstRowLastColumn="0" w:lastRowFirstColumn="0" w:lastRowLastColumn="0"/>
            </w:pPr>
            <w:r>
              <w:t>Booking đã xác nhận phải giữ nguyên giá và ưu đãi tại thời điểm xác nhận; thay đổi sau đó chỉ được xử lý theo chính sách đã công bố.</w:t>
            </w:r>
          </w:p>
        </w:tc>
      </w:tr>
      <w:tr w:rsidR="00960E45" w:rsidRPr="004E3FCD" w14:paraId="35BC97FE"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574DF584" w14:textId="5E97F551" w:rsidR="00960E45" w:rsidRPr="004E3FCD" w:rsidRDefault="00960E45" w:rsidP="00960E45">
            <w:pPr>
              <w:spacing w:line="276" w:lineRule="auto"/>
              <w:jc w:val="center"/>
            </w:pPr>
            <w:r>
              <w:t>BR-RCB-19</w:t>
            </w:r>
          </w:p>
        </w:tc>
        <w:tc>
          <w:tcPr>
            <w:tcW w:w="7230" w:type="dxa"/>
            <w:vAlign w:val="center"/>
          </w:tcPr>
          <w:p w14:paraId="64D0B4FF" w14:textId="06AB17BF" w:rsidR="00960E45" w:rsidRPr="004E3FCD" w:rsidRDefault="00960E45" w:rsidP="00960E45">
            <w:pPr>
              <w:spacing w:line="276" w:lineRule="auto"/>
              <w:cnfStyle w:val="000000000000" w:firstRow="0" w:lastRow="0" w:firstColumn="0" w:lastColumn="0" w:oddVBand="0" w:evenVBand="0" w:oddHBand="0" w:evenHBand="0" w:firstRowFirstColumn="0" w:firstRowLastColumn="0" w:lastRowFirstColumn="0" w:lastRowLastColumn="0"/>
            </w:pPr>
            <w:r>
              <w:t>Việc thay đổi, hủy hoặc hoàn tiền một buổi không tự động làm thay đổi toàn bộ chuỗi, trừ khi chính sách hoặc yêu cầu được áp dụng cho cả chuỗi.</w:t>
            </w:r>
          </w:p>
        </w:tc>
      </w:tr>
      <w:tr w:rsidR="00960E45" w:rsidRPr="004E3FCD" w14:paraId="71B55217"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1F1FC0B2" w14:textId="6CBA9C67" w:rsidR="00960E45" w:rsidRPr="004E3FCD" w:rsidRDefault="00960E45" w:rsidP="00960E45">
            <w:pPr>
              <w:spacing w:line="276" w:lineRule="auto"/>
              <w:jc w:val="center"/>
            </w:pPr>
            <w:r>
              <w:t>BR-RCB-20</w:t>
            </w:r>
          </w:p>
        </w:tc>
        <w:tc>
          <w:tcPr>
            <w:tcW w:w="7230" w:type="dxa"/>
            <w:vAlign w:val="center"/>
          </w:tcPr>
          <w:p w14:paraId="203022D7" w14:textId="4E0F0717" w:rsidR="00960E45" w:rsidRPr="004E3FCD" w:rsidRDefault="00960E45" w:rsidP="00960E45">
            <w:pPr>
              <w:spacing w:line="276" w:lineRule="auto"/>
              <w:cnfStyle w:val="000000000000" w:firstRow="0" w:lastRow="0" w:firstColumn="0" w:lastColumn="0" w:oddVBand="0" w:evenVBand="0" w:oddHBand="0" w:evenHBand="0" w:firstRowFirstColumn="0" w:firstRowLastColumn="0" w:lastRowFirstColumn="0" w:lastRowLastColumn="0"/>
            </w:pPr>
            <w:r>
              <w:t>Chuỗi định kỳ và mọi booking thành phần phải được liên kết và lưu lịch sử thay đổi để phục vụ tra cứu, đối chiếu.</w:t>
            </w:r>
          </w:p>
        </w:tc>
      </w:tr>
      <w:tr w:rsidR="00960E45" w:rsidRPr="004E3FCD" w14:paraId="29AE313F" w14:textId="77777777" w:rsidTr="000471AB">
        <w:tc>
          <w:tcPr>
            <w:cnfStyle w:val="001000000000" w:firstRow="0" w:lastRow="0" w:firstColumn="1" w:lastColumn="0" w:oddVBand="0" w:evenVBand="0" w:oddHBand="0" w:evenHBand="0" w:firstRowFirstColumn="0" w:firstRowLastColumn="0" w:lastRowFirstColumn="0" w:lastRowLastColumn="0"/>
            <w:tcW w:w="8926" w:type="dxa"/>
            <w:gridSpan w:val="2"/>
          </w:tcPr>
          <w:p w14:paraId="34A143AE" w14:textId="3CB82D63" w:rsidR="00960E45" w:rsidRPr="00CB0775" w:rsidRDefault="00960E45">
            <w:pPr>
              <w:pStyle w:val="ListParagraph"/>
              <w:numPr>
                <w:ilvl w:val="0"/>
                <w:numId w:val="27"/>
              </w:numPr>
              <w:spacing w:line="276" w:lineRule="auto"/>
            </w:pPr>
            <w:r w:rsidRPr="00CB0775">
              <w:rPr>
                <w:lang w:val="vi-VN" w:eastAsia="en-GB"/>
              </w:rPr>
              <w:t>Thanh toán, chia sẻ chi phí và xác nhận booking</w:t>
            </w:r>
          </w:p>
        </w:tc>
      </w:tr>
      <w:tr w:rsidR="00EF3718" w:rsidRPr="004E3FCD" w14:paraId="42A314F6" w14:textId="77777777" w:rsidTr="00B62830">
        <w:tc>
          <w:tcPr>
            <w:cnfStyle w:val="001000000000" w:firstRow="0" w:lastRow="0" w:firstColumn="1" w:lastColumn="0" w:oddVBand="0" w:evenVBand="0" w:oddHBand="0" w:evenHBand="0" w:firstRowFirstColumn="0" w:firstRowLastColumn="0" w:lastRowFirstColumn="0" w:lastRowLastColumn="0"/>
            <w:tcW w:w="1696" w:type="dxa"/>
          </w:tcPr>
          <w:p w14:paraId="1AA3F8DC" w14:textId="77777777" w:rsidR="00EF3718" w:rsidRPr="004E3FCD" w:rsidRDefault="00EF3718" w:rsidP="00F520B6">
            <w:pPr>
              <w:spacing w:line="276" w:lineRule="auto"/>
              <w:jc w:val="center"/>
            </w:pPr>
          </w:p>
        </w:tc>
        <w:tc>
          <w:tcPr>
            <w:tcW w:w="7230" w:type="dxa"/>
          </w:tcPr>
          <w:p w14:paraId="1F8EC187" w14:textId="77777777" w:rsidR="00EF3718" w:rsidRPr="004E3FCD" w:rsidRDefault="00EF3718" w:rsidP="00F520B6">
            <w:pPr>
              <w:spacing w:line="276" w:lineRule="auto"/>
              <w:cnfStyle w:val="000000000000" w:firstRow="0" w:lastRow="0" w:firstColumn="0" w:lastColumn="0" w:oddVBand="0" w:evenVBand="0" w:oddHBand="0" w:evenHBand="0" w:firstRowFirstColumn="0" w:firstRowLastColumn="0" w:lastRowFirstColumn="0" w:lastRowLastColumn="0"/>
            </w:pPr>
          </w:p>
        </w:tc>
      </w:tr>
      <w:tr w:rsidR="00EF3718" w:rsidRPr="004E3FCD" w14:paraId="5E8AD6BF" w14:textId="77777777" w:rsidTr="00B62830">
        <w:tc>
          <w:tcPr>
            <w:cnfStyle w:val="001000000000" w:firstRow="0" w:lastRow="0" w:firstColumn="1" w:lastColumn="0" w:oddVBand="0" w:evenVBand="0" w:oddHBand="0" w:evenHBand="0" w:firstRowFirstColumn="0" w:firstRowLastColumn="0" w:lastRowFirstColumn="0" w:lastRowLastColumn="0"/>
            <w:tcW w:w="1696" w:type="dxa"/>
          </w:tcPr>
          <w:p w14:paraId="0567EEB2" w14:textId="77777777" w:rsidR="00EF3718" w:rsidRPr="004E3FCD" w:rsidRDefault="00EF3718" w:rsidP="00F520B6">
            <w:pPr>
              <w:spacing w:line="276" w:lineRule="auto"/>
              <w:jc w:val="center"/>
            </w:pPr>
          </w:p>
        </w:tc>
        <w:tc>
          <w:tcPr>
            <w:tcW w:w="7230" w:type="dxa"/>
          </w:tcPr>
          <w:p w14:paraId="7F3CE785" w14:textId="77777777" w:rsidR="00EF3718" w:rsidRPr="004E3FCD" w:rsidRDefault="00EF3718" w:rsidP="00F520B6">
            <w:pPr>
              <w:spacing w:line="276" w:lineRule="auto"/>
              <w:cnfStyle w:val="000000000000" w:firstRow="0" w:lastRow="0" w:firstColumn="0" w:lastColumn="0" w:oddVBand="0" w:evenVBand="0" w:oddHBand="0" w:evenHBand="0" w:firstRowFirstColumn="0" w:firstRowLastColumn="0" w:lastRowFirstColumn="0" w:lastRowLastColumn="0"/>
            </w:pPr>
          </w:p>
        </w:tc>
      </w:tr>
      <w:tr w:rsidR="00EB3729" w:rsidRPr="004E3FCD" w14:paraId="0FF79F7B" w14:textId="77777777" w:rsidTr="00750307">
        <w:tc>
          <w:tcPr>
            <w:cnfStyle w:val="001000000000" w:firstRow="0" w:lastRow="0" w:firstColumn="1" w:lastColumn="0" w:oddVBand="0" w:evenVBand="0" w:oddHBand="0" w:evenHBand="0" w:firstRowFirstColumn="0" w:firstRowLastColumn="0" w:lastRowFirstColumn="0" w:lastRowLastColumn="0"/>
            <w:tcW w:w="8926" w:type="dxa"/>
            <w:gridSpan w:val="2"/>
          </w:tcPr>
          <w:p w14:paraId="0683F917" w14:textId="357240AB" w:rsidR="00EB3729" w:rsidRPr="00CB0775" w:rsidRDefault="00CB0775">
            <w:pPr>
              <w:pStyle w:val="ListParagraph"/>
              <w:numPr>
                <w:ilvl w:val="0"/>
                <w:numId w:val="27"/>
              </w:numPr>
              <w:spacing w:line="276" w:lineRule="auto"/>
              <w:rPr>
                <w:lang w:val="vi-VN"/>
              </w:rPr>
            </w:pPr>
            <w:r>
              <w:rPr>
                <w:lang w:val="vi-VN"/>
              </w:rPr>
              <w:t>BR – TRF – Chuyển</w:t>
            </w:r>
            <w:r w:rsidR="00EB3729" w:rsidRPr="00CB0775">
              <w:rPr>
                <w:lang w:val="vi-VN"/>
              </w:rPr>
              <w:t xml:space="preserve"> nhượng quyền sử dụng Booking</w:t>
            </w:r>
          </w:p>
        </w:tc>
      </w:tr>
      <w:tr w:rsidR="00EB3729" w:rsidRPr="004E3FCD" w14:paraId="7D041654"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29ADE709" w14:textId="223BDBD5" w:rsidR="00EB3729" w:rsidRPr="004E3FCD" w:rsidRDefault="00EB3729" w:rsidP="00EB3729">
            <w:pPr>
              <w:spacing w:line="276" w:lineRule="auto"/>
              <w:jc w:val="center"/>
            </w:pPr>
            <w:r>
              <w:t>BR-TRF-01</w:t>
            </w:r>
          </w:p>
        </w:tc>
        <w:tc>
          <w:tcPr>
            <w:tcW w:w="7230" w:type="dxa"/>
            <w:vAlign w:val="center"/>
          </w:tcPr>
          <w:p w14:paraId="0F850456" w14:textId="6D6D51AB" w:rsidR="00EB3729" w:rsidRPr="004E3FCD" w:rsidRDefault="00EB3729" w:rsidP="00EB3729">
            <w:pPr>
              <w:spacing w:line="276" w:lineRule="auto"/>
              <w:cnfStyle w:val="000000000000" w:firstRow="0" w:lastRow="0" w:firstColumn="0" w:lastColumn="0" w:oddVBand="0" w:evenVBand="0" w:oddHBand="0" w:evenHBand="0" w:firstRowFirstColumn="0" w:firstRowLastColumn="0" w:lastRowFirstColumn="0" w:lastRowLastColumn="0"/>
            </w:pPr>
            <w:r>
              <w:t>Chỉ Khách hàng đang có quyền sử dụng booking mới được tạo yêu cầu chuyển nhượng booking đó.</w:t>
            </w:r>
          </w:p>
        </w:tc>
      </w:tr>
      <w:tr w:rsidR="00EB3729" w:rsidRPr="004E3FCD" w14:paraId="6480A07E"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20D99279" w14:textId="15E2FE6A" w:rsidR="00EB3729" w:rsidRPr="004E3FCD" w:rsidRDefault="00EB3729" w:rsidP="00EB3729">
            <w:pPr>
              <w:spacing w:line="276" w:lineRule="auto"/>
              <w:jc w:val="center"/>
            </w:pPr>
            <w:r>
              <w:t>BR-TRF-02</w:t>
            </w:r>
          </w:p>
        </w:tc>
        <w:tc>
          <w:tcPr>
            <w:tcW w:w="7230" w:type="dxa"/>
            <w:vAlign w:val="center"/>
          </w:tcPr>
          <w:p w14:paraId="55D4EC78" w14:textId="4046F48F" w:rsidR="00EB3729" w:rsidRPr="004E3FCD" w:rsidRDefault="00EB3729" w:rsidP="00EB3729">
            <w:pPr>
              <w:spacing w:line="276" w:lineRule="auto"/>
              <w:cnfStyle w:val="000000000000" w:firstRow="0" w:lastRow="0" w:firstColumn="0" w:lastColumn="0" w:oddVBand="0" w:evenVBand="0" w:oddHBand="0" w:evenHBand="0" w:firstRowFirstColumn="0" w:firstRowLastColumn="0" w:lastRowFirstColumn="0" w:lastRowLastColumn="0"/>
            </w:pPr>
            <w:r>
              <w:t>Chỉ booking đã được xác nhận, chưa bắt đầu và còn trong thời hạn chuyển nhượng mới được phép chuyển nhượng.</w:t>
            </w:r>
          </w:p>
        </w:tc>
      </w:tr>
      <w:tr w:rsidR="00EB3729" w:rsidRPr="004E3FCD" w14:paraId="05C32ECD"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16CF5C88" w14:textId="7D20F9CC" w:rsidR="00EB3729" w:rsidRPr="004E3FCD" w:rsidRDefault="00EB3729" w:rsidP="00EB3729">
            <w:pPr>
              <w:spacing w:line="276" w:lineRule="auto"/>
              <w:jc w:val="center"/>
            </w:pPr>
            <w:r>
              <w:t>BR-TRF-03</w:t>
            </w:r>
          </w:p>
        </w:tc>
        <w:tc>
          <w:tcPr>
            <w:tcW w:w="7230" w:type="dxa"/>
            <w:vAlign w:val="center"/>
          </w:tcPr>
          <w:p w14:paraId="2C1D93FE" w14:textId="751BFDDE" w:rsidR="00EB3729" w:rsidRPr="004E3FCD" w:rsidRDefault="00EB3729" w:rsidP="00EB3729">
            <w:pPr>
              <w:spacing w:line="276" w:lineRule="auto"/>
              <w:cnfStyle w:val="000000000000" w:firstRow="0" w:lastRow="0" w:firstColumn="0" w:lastColumn="0" w:oddVBand="0" w:evenVBand="0" w:oddHBand="0" w:evenHBand="0" w:firstRowFirstColumn="0" w:firstRowLastColumn="0" w:lastRowFirstColumn="0" w:lastRowLastColumn="0"/>
            </w:pPr>
            <w:r>
              <w:t>Booking đang bị hủy, hoàn tiền, tranh chấp, đã sử dụng hoặc đã hết thời hạn chuyển nhượng không được chuyển nhượng.</w:t>
            </w:r>
          </w:p>
        </w:tc>
      </w:tr>
      <w:tr w:rsidR="00EB3729" w:rsidRPr="004E3FCD" w14:paraId="5649B990"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123AC830" w14:textId="4DE72A1B" w:rsidR="00EB3729" w:rsidRPr="004E3FCD" w:rsidRDefault="00EB3729" w:rsidP="00EB3729">
            <w:pPr>
              <w:spacing w:line="276" w:lineRule="auto"/>
              <w:jc w:val="center"/>
            </w:pPr>
            <w:r>
              <w:t>BR-TRF-04</w:t>
            </w:r>
          </w:p>
        </w:tc>
        <w:tc>
          <w:tcPr>
            <w:tcW w:w="7230" w:type="dxa"/>
            <w:vAlign w:val="center"/>
          </w:tcPr>
          <w:p w14:paraId="741EA26A" w14:textId="38471C69" w:rsidR="00EB3729" w:rsidRPr="004E3FCD" w:rsidRDefault="00EB3729" w:rsidP="00EB3729">
            <w:pPr>
              <w:spacing w:line="276" w:lineRule="auto"/>
              <w:cnfStyle w:val="000000000000" w:firstRow="0" w:lastRow="0" w:firstColumn="0" w:lastColumn="0" w:oddVBand="0" w:evenVBand="0" w:oddHBand="0" w:evenHBand="0" w:firstRowFirstColumn="0" w:firstRowLastColumn="0" w:lastRowFirstColumn="0" w:lastRowLastColumn="0"/>
            </w:pPr>
            <w:r>
              <w:t>Mỗi booking chỉ được có một yêu cầu chuyển nhượng còn hiệu lực tại cùng một thời điểm.</w:t>
            </w:r>
          </w:p>
        </w:tc>
      </w:tr>
      <w:tr w:rsidR="00EB3729" w:rsidRPr="004E3FCD" w14:paraId="5D27AB65"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56770465" w14:textId="1B19B061" w:rsidR="00EB3729" w:rsidRPr="004E3FCD" w:rsidRDefault="00EB3729" w:rsidP="00EB3729">
            <w:pPr>
              <w:spacing w:line="276" w:lineRule="auto"/>
              <w:jc w:val="center"/>
            </w:pPr>
            <w:r>
              <w:t>BR-TRF-05</w:t>
            </w:r>
          </w:p>
        </w:tc>
        <w:tc>
          <w:tcPr>
            <w:tcW w:w="7230" w:type="dxa"/>
            <w:vAlign w:val="center"/>
          </w:tcPr>
          <w:p w14:paraId="2EF08B95" w14:textId="4390309C" w:rsidR="00EB3729" w:rsidRPr="004E3FCD" w:rsidRDefault="00EB3729" w:rsidP="00EB3729">
            <w:pPr>
              <w:spacing w:line="276" w:lineRule="auto"/>
              <w:cnfStyle w:val="000000000000" w:firstRow="0" w:lastRow="0" w:firstColumn="0" w:lastColumn="0" w:oddVBand="0" w:evenVBand="0" w:oddHBand="0" w:evenHBand="0" w:firstRowFirstColumn="0" w:firstRowLastColumn="0" w:lastRowFirstColumn="0" w:lastRowLastColumn="0"/>
            </w:pPr>
            <w:r>
              <w:t>Người chuyển nhượng không được tự tiếp nhận yêu cầu chuyển nhượng của chính mình.</w:t>
            </w:r>
          </w:p>
        </w:tc>
      </w:tr>
      <w:tr w:rsidR="00EB3729" w:rsidRPr="004E3FCD" w14:paraId="4BA13886"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BD540C9" w14:textId="0DA5B36E" w:rsidR="00EB3729" w:rsidRPr="004E3FCD" w:rsidRDefault="00EB3729" w:rsidP="00EB3729">
            <w:pPr>
              <w:spacing w:line="276" w:lineRule="auto"/>
              <w:jc w:val="center"/>
            </w:pPr>
            <w:r>
              <w:t>BR-TRF-06</w:t>
            </w:r>
          </w:p>
        </w:tc>
        <w:tc>
          <w:tcPr>
            <w:tcW w:w="7230" w:type="dxa"/>
            <w:vAlign w:val="center"/>
          </w:tcPr>
          <w:p w14:paraId="3F236332" w14:textId="28E145E0" w:rsidR="00EB3729" w:rsidRPr="004E3FCD" w:rsidRDefault="00EB3729" w:rsidP="00EB3729">
            <w:pPr>
              <w:spacing w:line="276" w:lineRule="auto"/>
              <w:cnfStyle w:val="000000000000" w:firstRow="0" w:lastRow="0" w:firstColumn="0" w:lastColumn="0" w:oddVBand="0" w:evenVBand="0" w:oddHBand="0" w:evenHBand="0" w:firstRowFirstColumn="0" w:firstRowLastColumn="0" w:lastRowFirstColumn="0" w:lastRowLastColumn="0"/>
            </w:pPr>
            <w:r>
              <w:t>Một yêu cầu chỉ được hoàn tất cho một người tiếp nhận và phải được khóa trong giai đoạn xác nhận cuối cùng.</w:t>
            </w:r>
          </w:p>
        </w:tc>
      </w:tr>
      <w:tr w:rsidR="00EB3729" w:rsidRPr="004E3FCD" w14:paraId="03C9130D"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0CE5F143" w14:textId="65425DB7" w:rsidR="00EB3729" w:rsidRPr="004E3FCD" w:rsidRDefault="00EB3729" w:rsidP="00EB3729">
            <w:pPr>
              <w:spacing w:line="276" w:lineRule="auto"/>
              <w:jc w:val="center"/>
            </w:pPr>
            <w:r>
              <w:t>BR-TRF-07</w:t>
            </w:r>
          </w:p>
        </w:tc>
        <w:tc>
          <w:tcPr>
            <w:tcW w:w="7230" w:type="dxa"/>
            <w:vAlign w:val="center"/>
          </w:tcPr>
          <w:p w14:paraId="6C654305" w14:textId="3E12304A" w:rsidR="00EB3729" w:rsidRPr="004E3FCD" w:rsidRDefault="00EB3729" w:rsidP="00EB3729">
            <w:pPr>
              <w:spacing w:line="276" w:lineRule="auto"/>
              <w:cnfStyle w:val="000000000000" w:firstRow="0" w:lastRow="0" w:firstColumn="0" w:lastColumn="0" w:oddVBand="0" w:evenVBand="0" w:oddHBand="0" w:evenHBand="0" w:firstRowFirstColumn="0" w:firstRowLastColumn="0" w:lastRowFirstColumn="0" w:lastRowLastColumn="0"/>
            </w:pPr>
            <w:r>
              <w:t>Việc chuyển nhượng chỉ thay đổi người có quyền sử dụng; không làm thay đổi cơ sở, sân, ngày và khung giờ của booking.</w:t>
            </w:r>
          </w:p>
        </w:tc>
      </w:tr>
      <w:tr w:rsidR="00EB3729" w:rsidRPr="004E3FCD" w14:paraId="6B9EF0E2"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6338A5E9" w14:textId="5AD3558E" w:rsidR="00EB3729" w:rsidRPr="004E3FCD" w:rsidRDefault="00EB3729" w:rsidP="00EB3729">
            <w:pPr>
              <w:spacing w:line="276" w:lineRule="auto"/>
              <w:jc w:val="center"/>
            </w:pPr>
            <w:r>
              <w:lastRenderedPageBreak/>
              <w:t>BR-TRF-08</w:t>
            </w:r>
          </w:p>
        </w:tc>
        <w:tc>
          <w:tcPr>
            <w:tcW w:w="7230" w:type="dxa"/>
            <w:vAlign w:val="center"/>
          </w:tcPr>
          <w:p w14:paraId="0F41D542" w14:textId="78861E25" w:rsidR="00EB3729" w:rsidRPr="004E3FCD" w:rsidRDefault="00EB3729" w:rsidP="00EB3729">
            <w:pPr>
              <w:spacing w:line="276" w:lineRule="auto"/>
              <w:cnfStyle w:val="000000000000" w:firstRow="0" w:lastRow="0" w:firstColumn="0" w:lastColumn="0" w:oddVBand="0" w:evenVBand="0" w:oddHBand="0" w:evenHBand="0" w:firstRowFirstColumn="0" w:firstRowLastColumn="0" w:lastRowFirstColumn="0" w:lastRowLastColumn="0"/>
            </w:pPr>
            <w:r>
              <w:t>Mức giá và chính sách đã lưu cùng booking được giữ nguyên sau khi chuyển nhượng, trừ trường hợp cơ sở có quy định khác được công bố trước.</w:t>
            </w:r>
          </w:p>
        </w:tc>
      </w:tr>
      <w:tr w:rsidR="00EB3729" w:rsidRPr="004E3FCD" w14:paraId="1EDE3A80"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739273D" w14:textId="4C3F716B" w:rsidR="00EB3729" w:rsidRPr="004E3FCD" w:rsidRDefault="00EB3729" w:rsidP="00EB3729">
            <w:pPr>
              <w:spacing w:line="276" w:lineRule="auto"/>
              <w:jc w:val="center"/>
            </w:pPr>
            <w:r>
              <w:t>BR-TRF-09</w:t>
            </w:r>
          </w:p>
        </w:tc>
        <w:tc>
          <w:tcPr>
            <w:tcW w:w="7230" w:type="dxa"/>
            <w:vAlign w:val="center"/>
          </w:tcPr>
          <w:p w14:paraId="66A33968" w14:textId="38EEF901" w:rsidR="00EB3729" w:rsidRPr="004E3FCD" w:rsidRDefault="00EB3729" w:rsidP="00EB3729">
            <w:pPr>
              <w:spacing w:line="276" w:lineRule="auto"/>
              <w:cnfStyle w:val="000000000000" w:firstRow="0" w:lastRow="0" w:firstColumn="0" w:lastColumn="0" w:oddVBand="0" w:evenVBand="0" w:oddHBand="0" w:evenHBand="0" w:firstRowFirstColumn="0" w:firstRowLastColumn="0" w:lastRowFirstColumn="0" w:lastRowLastColumn="0"/>
            </w:pPr>
            <w:r>
              <w:t>Người tiếp nhận phải có tài khoản hợp lệ và đáp ứng các điều kiện sử dụng dịch vụ của Aura Court và cơ sở.</w:t>
            </w:r>
          </w:p>
        </w:tc>
      </w:tr>
      <w:tr w:rsidR="00EB3729" w:rsidRPr="004E3FCD" w14:paraId="79604712"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11D20DDA" w14:textId="42D35AC1" w:rsidR="00EB3729" w:rsidRPr="004E3FCD" w:rsidRDefault="00EB3729" w:rsidP="00EB3729">
            <w:pPr>
              <w:spacing w:line="276" w:lineRule="auto"/>
              <w:jc w:val="center"/>
            </w:pPr>
            <w:r>
              <w:t>BR-TRF-10</w:t>
            </w:r>
          </w:p>
        </w:tc>
        <w:tc>
          <w:tcPr>
            <w:tcW w:w="7230" w:type="dxa"/>
            <w:vAlign w:val="center"/>
          </w:tcPr>
          <w:p w14:paraId="426A0C22" w14:textId="414D6B37" w:rsidR="00EB3729" w:rsidRPr="004E3FCD" w:rsidRDefault="00EB3729" w:rsidP="00EB3729">
            <w:pPr>
              <w:spacing w:line="276" w:lineRule="auto"/>
              <w:cnfStyle w:val="000000000000" w:firstRow="0" w:lastRow="0" w:firstColumn="0" w:lastColumn="0" w:oddVBand="0" w:evenVBand="0" w:oddHBand="0" w:evenHBand="0" w:firstRowFirstColumn="0" w:firstRowLastColumn="0" w:lastRowFirstColumn="0" w:lastRowLastColumn="0"/>
            </w:pPr>
            <w:r>
              <w:t>Nếu có nghĩa vụ thanh toán liên quan, quyền sử dụng chỉ được cập nhật sau khi giao dịch đáp ứng điều kiện đối chiếu.</w:t>
            </w:r>
          </w:p>
        </w:tc>
      </w:tr>
      <w:tr w:rsidR="00EB3729" w:rsidRPr="004E3FCD" w14:paraId="35A5D5A2"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2EF8E249" w14:textId="5216F34C" w:rsidR="00EB3729" w:rsidRPr="004E3FCD" w:rsidRDefault="00EB3729" w:rsidP="00EB3729">
            <w:pPr>
              <w:spacing w:line="276" w:lineRule="auto"/>
              <w:jc w:val="center"/>
            </w:pPr>
            <w:r>
              <w:t>BR-TRF-11</w:t>
            </w:r>
          </w:p>
        </w:tc>
        <w:tc>
          <w:tcPr>
            <w:tcW w:w="7230" w:type="dxa"/>
            <w:vAlign w:val="center"/>
          </w:tcPr>
          <w:p w14:paraId="1D0DCE08" w14:textId="55808E0A" w:rsidR="00EB3729" w:rsidRPr="004E3FCD" w:rsidRDefault="00EB3729" w:rsidP="00EB3729">
            <w:pPr>
              <w:spacing w:line="276" w:lineRule="auto"/>
              <w:cnfStyle w:val="000000000000" w:firstRow="0" w:lastRow="0" w:firstColumn="0" w:lastColumn="0" w:oddVBand="0" w:evenVBand="0" w:oddHBand="0" w:evenHBand="0" w:firstRowFirstColumn="0" w:firstRowLastColumn="0" w:lastRowFirstColumn="0" w:lastRowLastColumn="0"/>
            </w:pPr>
            <w:r>
              <w:t>Aura Court không mặc nhiên thu hộ, giữ tiền hoặc thực hiện chi trả giữa người chuyển nhượng và người tiếp nhận.</w:t>
            </w:r>
          </w:p>
        </w:tc>
      </w:tr>
      <w:tr w:rsidR="00EB3729" w:rsidRPr="004E3FCD" w14:paraId="7DA563EB"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58C90BD6" w14:textId="3FD5F0E5" w:rsidR="00EB3729" w:rsidRPr="004E3FCD" w:rsidRDefault="00EB3729" w:rsidP="00EB3729">
            <w:pPr>
              <w:spacing w:line="276" w:lineRule="auto"/>
              <w:jc w:val="center"/>
            </w:pPr>
            <w:r>
              <w:t>BR-TRF-12</w:t>
            </w:r>
          </w:p>
        </w:tc>
        <w:tc>
          <w:tcPr>
            <w:tcW w:w="7230" w:type="dxa"/>
            <w:vAlign w:val="center"/>
          </w:tcPr>
          <w:p w14:paraId="33D7ECD5" w14:textId="0D87642D" w:rsidR="00EB3729" w:rsidRPr="004E3FCD" w:rsidRDefault="00EB3729" w:rsidP="00EB3729">
            <w:pPr>
              <w:spacing w:line="276" w:lineRule="auto"/>
              <w:cnfStyle w:val="000000000000" w:firstRow="0" w:lastRow="0" w:firstColumn="0" w:lastColumn="0" w:oddVBand="0" w:evenVBand="0" w:oddHBand="0" w:evenHBand="0" w:firstRowFirstColumn="0" w:firstRowLastColumn="0" w:lastRowFirstColumn="0" w:lastRowLastColumn="0"/>
            </w:pPr>
            <w:r>
              <w:t>Yêu cầu hết hạn hoặc bị rút không làm thay đổi người có quyền sử dụng booking.</w:t>
            </w:r>
          </w:p>
        </w:tc>
      </w:tr>
      <w:tr w:rsidR="00EB3729" w:rsidRPr="004E3FCD" w14:paraId="6B0DBFE8"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68721E13" w14:textId="1E1AC3CD" w:rsidR="00EB3729" w:rsidRPr="004E3FCD" w:rsidRDefault="00EB3729" w:rsidP="00EB3729">
            <w:pPr>
              <w:spacing w:line="276" w:lineRule="auto"/>
              <w:jc w:val="center"/>
            </w:pPr>
            <w:r>
              <w:t>BR-TRF-13</w:t>
            </w:r>
          </w:p>
        </w:tc>
        <w:tc>
          <w:tcPr>
            <w:tcW w:w="7230" w:type="dxa"/>
            <w:vAlign w:val="center"/>
          </w:tcPr>
          <w:p w14:paraId="7CF8ACE5" w14:textId="03D664D2" w:rsidR="00EB3729" w:rsidRPr="004E3FCD" w:rsidRDefault="00EB3729" w:rsidP="00EB3729">
            <w:pPr>
              <w:spacing w:line="276" w:lineRule="auto"/>
              <w:cnfStyle w:val="000000000000" w:firstRow="0" w:lastRow="0" w:firstColumn="0" w:lastColumn="0" w:oddVBand="0" w:evenVBand="0" w:oddHBand="0" w:evenHBand="0" w:firstRowFirstColumn="0" w:firstRowLastColumn="0" w:lastRowFirstColumn="0" w:lastRowLastColumn="0"/>
            </w:pPr>
            <w:r>
              <w:t>Sau khi chuyển nhượng thành công, thông tin check-in phải được cập nhật theo người có quyền sử dụng mới.</w:t>
            </w:r>
          </w:p>
        </w:tc>
      </w:tr>
      <w:tr w:rsidR="00EB3729" w:rsidRPr="004E3FCD" w14:paraId="295FB30E"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3C3FCAE8" w14:textId="52E67B7E" w:rsidR="00EB3729" w:rsidRPr="004E3FCD" w:rsidRDefault="00EB3729" w:rsidP="00EB3729">
            <w:pPr>
              <w:spacing w:line="276" w:lineRule="auto"/>
              <w:jc w:val="center"/>
            </w:pPr>
            <w:r>
              <w:t>BR-TRF-14</w:t>
            </w:r>
          </w:p>
        </w:tc>
        <w:tc>
          <w:tcPr>
            <w:tcW w:w="7230" w:type="dxa"/>
            <w:vAlign w:val="center"/>
          </w:tcPr>
          <w:p w14:paraId="7658025D" w14:textId="6F1C7B3E" w:rsidR="00EB3729" w:rsidRPr="004E3FCD" w:rsidRDefault="00EB3729" w:rsidP="00EB3729">
            <w:pPr>
              <w:spacing w:line="276" w:lineRule="auto"/>
              <w:cnfStyle w:val="000000000000" w:firstRow="0" w:lastRow="0" w:firstColumn="0" w:lastColumn="0" w:oddVBand="0" w:evenVBand="0" w:oddHBand="0" w:evenHBand="0" w:firstRowFirstColumn="0" w:firstRowLastColumn="0" w:lastRowFirstColumn="0" w:lastRowLastColumn="0"/>
            </w:pPr>
            <w:r>
              <w:t>Mọi thao tác tạo, rút, tiếp nhận, xác nhận và hoàn tất chuyển nhượng phải được lưu lại để bảo đảm khả năng truy vết.</w:t>
            </w:r>
          </w:p>
        </w:tc>
      </w:tr>
      <w:tr w:rsidR="00EB3729" w:rsidRPr="004E3FCD" w14:paraId="77008951"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227191CB" w14:textId="32B0FDFF" w:rsidR="00EB3729" w:rsidRPr="004E3FCD" w:rsidRDefault="00EB3729" w:rsidP="00EB3729">
            <w:pPr>
              <w:spacing w:line="276" w:lineRule="auto"/>
              <w:jc w:val="center"/>
            </w:pPr>
            <w:r>
              <w:t>BR-TRF-15</w:t>
            </w:r>
          </w:p>
        </w:tc>
        <w:tc>
          <w:tcPr>
            <w:tcW w:w="7230" w:type="dxa"/>
            <w:vAlign w:val="center"/>
          </w:tcPr>
          <w:p w14:paraId="79F2E9CE" w14:textId="4B0CFEDF" w:rsidR="00EB3729" w:rsidRPr="004E3FCD" w:rsidRDefault="00EB3729" w:rsidP="00EB3729">
            <w:pPr>
              <w:spacing w:line="276" w:lineRule="auto"/>
              <w:cnfStyle w:val="000000000000" w:firstRow="0" w:lastRow="0" w:firstColumn="0" w:lastColumn="0" w:oddVBand="0" w:evenVBand="0" w:oddHBand="0" w:evenHBand="0" w:firstRowFirstColumn="0" w:firstRowLastColumn="0" w:lastRowFirstColumn="0" w:lastRowLastColumn="0"/>
            </w:pPr>
            <w:r>
              <w:t>Khi phát sinh tranh chấp, booking và lịch sử chuyển nhượng phải được bảo toàn cho đến khi vụ việc được xử lý.</w:t>
            </w:r>
          </w:p>
        </w:tc>
      </w:tr>
      <w:tr w:rsidR="00960E45" w:rsidRPr="004E3FCD" w14:paraId="67B6C386" w14:textId="77777777" w:rsidTr="00E77C95">
        <w:tc>
          <w:tcPr>
            <w:cnfStyle w:val="001000000000" w:firstRow="0" w:lastRow="0" w:firstColumn="1" w:lastColumn="0" w:oddVBand="0" w:evenVBand="0" w:oddHBand="0" w:evenHBand="0" w:firstRowFirstColumn="0" w:firstRowLastColumn="0" w:lastRowFirstColumn="0" w:lastRowLastColumn="0"/>
            <w:tcW w:w="8926" w:type="dxa"/>
            <w:gridSpan w:val="2"/>
          </w:tcPr>
          <w:p w14:paraId="6C3FD40C" w14:textId="4569FC61" w:rsidR="00960E45" w:rsidRPr="00CB0775" w:rsidRDefault="00A76B8A">
            <w:pPr>
              <w:pStyle w:val="ListParagraph"/>
              <w:numPr>
                <w:ilvl w:val="0"/>
                <w:numId w:val="27"/>
              </w:numPr>
              <w:spacing w:line="276" w:lineRule="auto"/>
            </w:pPr>
            <w:r>
              <w:rPr>
                <w:lang w:val="vi-VN" w:eastAsia="en-GB"/>
              </w:rPr>
              <w:t xml:space="preserve">BR – OPS – Tiếp </w:t>
            </w:r>
            <w:r w:rsidR="00960E45" w:rsidRPr="00CB0775">
              <w:rPr>
                <w:lang w:val="vi-VN" w:eastAsia="en-GB"/>
              </w:rPr>
              <w:t>nhận khách và vận hành tại sân</w:t>
            </w:r>
          </w:p>
        </w:tc>
      </w:tr>
      <w:tr w:rsidR="00A76B8A" w:rsidRPr="004E3FCD" w14:paraId="06C7B507"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6977CC8F" w14:textId="356E0789" w:rsidR="00A76B8A" w:rsidRPr="004E3FCD" w:rsidRDefault="00A76B8A" w:rsidP="00A76B8A">
            <w:pPr>
              <w:spacing w:line="276" w:lineRule="auto"/>
              <w:jc w:val="center"/>
            </w:pPr>
            <w:r>
              <w:t>BR-OPS-01</w:t>
            </w:r>
          </w:p>
        </w:tc>
        <w:tc>
          <w:tcPr>
            <w:tcW w:w="7230" w:type="dxa"/>
            <w:vAlign w:val="center"/>
          </w:tcPr>
          <w:p w14:paraId="33EF84D5" w14:textId="5923E9AF" w:rsidR="00A76B8A" w:rsidRPr="004E3FCD" w:rsidRDefault="00A76B8A" w:rsidP="00A76B8A">
            <w:pPr>
              <w:spacing w:line="276" w:lineRule="auto"/>
              <w:cnfStyle w:val="000000000000" w:firstRow="0" w:lastRow="0" w:firstColumn="0" w:lastColumn="0" w:oddVBand="0" w:evenVBand="0" w:oddHBand="0" w:evenHBand="0" w:firstRowFirstColumn="0" w:firstRowLastColumn="0" w:lastRowFirstColumn="0" w:lastRowLastColumn="0"/>
            </w:pPr>
            <w:r>
              <w:t>Chỉ booking thuộc đúng cơ sở, còn hiệu lực và ở trạng thái cho phép sử dụng mới được check-in.</w:t>
            </w:r>
          </w:p>
        </w:tc>
      </w:tr>
      <w:tr w:rsidR="00A76B8A" w:rsidRPr="004E3FCD" w14:paraId="113E0E58"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36787242" w14:textId="51C8D363" w:rsidR="00A76B8A" w:rsidRPr="004E3FCD" w:rsidRDefault="00A76B8A" w:rsidP="00A76B8A">
            <w:pPr>
              <w:spacing w:line="276" w:lineRule="auto"/>
              <w:jc w:val="center"/>
            </w:pPr>
            <w:r>
              <w:t>BR-OPS-02</w:t>
            </w:r>
          </w:p>
        </w:tc>
        <w:tc>
          <w:tcPr>
            <w:tcW w:w="7230" w:type="dxa"/>
            <w:vAlign w:val="center"/>
          </w:tcPr>
          <w:p w14:paraId="45C427F7" w14:textId="20625DA0" w:rsidR="00A76B8A" w:rsidRPr="004E3FCD" w:rsidRDefault="00A76B8A" w:rsidP="00A76B8A">
            <w:pPr>
              <w:spacing w:line="276" w:lineRule="auto"/>
              <w:cnfStyle w:val="000000000000" w:firstRow="0" w:lastRow="0" w:firstColumn="0" w:lastColumn="0" w:oddVBand="0" w:evenVBand="0" w:oddHBand="0" w:evenHBand="0" w:firstRowFirstColumn="0" w:firstRowLastColumn="0" w:lastRowFirstColumn="0" w:lastRowLastColumn="0"/>
            </w:pPr>
            <w:r>
              <w:t>Người được tiếp nhận phải là người có quyền sử dụng booking hoặc người đại diện hợp lệ theo chính sách của cơ sở.</w:t>
            </w:r>
          </w:p>
        </w:tc>
      </w:tr>
      <w:tr w:rsidR="00A76B8A" w:rsidRPr="004E3FCD" w14:paraId="095F9612"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14B8F0C1" w14:textId="78AE82BC" w:rsidR="00A76B8A" w:rsidRPr="004E3FCD" w:rsidRDefault="00A76B8A" w:rsidP="00A76B8A">
            <w:pPr>
              <w:spacing w:line="276" w:lineRule="auto"/>
              <w:jc w:val="center"/>
            </w:pPr>
            <w:r>
              <w:t>BR-OPS-03</w:t>
            </w:r>
          </w:p>
        </w:tc>
        <w:tc>
          <w:tcPr>
            <w:tcW w:w="7230" w:type="dxa"/>
            <w:vAlign w:val="center"/>
          </w:tcPr>
          <w:p w14:paraId="15F8EB17" w14:textId="59DA6EAA" w:rsidR="00A76B8A" w:rsidRPr="004E3FCD" w:rsidRDefault="00A76B8A" w:rsidP="00A76B8A">
            <w:pPr>
              <w:spacing w:line="276" w:lineRule="auto"/>
              <w:cnfStyle w:val="000000000000" w:firstRow="0" w:lastRow="0" w:firstColumn="0" w:lastColumn="0" w:oddVBand="0" w:evenVBand="0" w:oddHBand="0" w:evenHBand="0" w:firstRowFirstColumn="0" w:firstRowLastColumn="0" w:lastRowFirstColumn="0" w:lastRowLastColumn="0"/>
            </w:pPr>
            <w:r>
              <w:t>Booking phải đáp ứng điều kiện thanh toán trước khi sân được bàn giao, trừ trường hợp cơ sở cho phép thanh toán tại quầy.</w:t>
            </w:r>
          </w:p>
        </w:tc>
      </w:tr>
      <w:tr w:rsidR="00A76B8A" w:rsidRPr="004E3FCD" w14:paraId="12F04A66"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330CD34F" w14:textId="2BD46014" w:rsidR="00A76B8A" w:rsidRPr="004E3FCD" w:rsidRDefault="00A76B8A" w:rsidP="00A76B8A">
            <w:pPr>
              <w:spacing w:line="276" w:lineRule="auto"/>
              <w:jc w:val="center"/>
            </w:pPr>
            <w:r>
              <w:t>BR-OPS-04</w:t>
            </w:r>
          </w:p>
        </w:tc>
        <w:tc>
          <w:tcPr>
            <w:tcW w:w="7230" w:type="dxa"/>
            <w:vAlign w:val="center"/>
          </w:tcPr>
          <w:p w14:paraId="0E133BF8" w14:textId="0D769D76" w:rsidR="00A76B8A" w:rsidRPr="004E3FCD" w:rsidRDefault="00A76B8A" w:rsidP="00A76B8A">
            <w:pPr>
              <w:spacing w:line="276" w:lineRule="auto"/>
              <w:cnfStyle w:val="000000000000" w:firstRow="0" w:lastRow="0" w:firstColumn="0" w:lastColumn="0" w:oddVBand="0" w:evenVBand="0" w:oddHBand="0" w:evenHBand="0" w:firstRowFirstColumn="0" w:firstRowLastColumn="0" w:lastRowFirstColumn="0" w:lastRowLastColumn="0"/>
            </w:pPr>
            <w:r>
              <w:t>Chỉ Nhân viên sân được phân quyền tại cơ sở mới được thực hiện check-in, bàn giao sân và check-out.</w:t>
            </w:r>
          </w:p>
        </w:tc>
      </w:tr>
      <w:tr w:rsidR="00A76B8A" w:rsidRPr="004E3FCD" w14:paraId="0561B493"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2762F277" w14:textId="1A836234" w:rsidR="00A76B8A" w:rsidRPr="004E3FCD" w:rsidRDefault="00A76B8A" w:rsidP="00A76B8A">
            <w:pPr>
              <w:spacing w:line="276" w:lineRule="auto"/>
              <w:jc w:val="center"/>
            </w:pPr>
            <w:r>
              <w:t>BR-OPS-05</w:t>
            </w:r>
          </w:p>
        </w:tc>
        <w:tc>
          <w:tcPr>
            <w:tcW w:w="7230" w:type="dxa"/>
            <w:vAlign w:val="center"/>
          </w:tcPr>
          <w:p w14:paraId="19FC76AE" w14:textId="3D5B306B" w:rsidR="00A76B8A" w:rsidRPr="004E3FCD" w:rsidRDefault="00A76B8A" w:rsidP="00A76B8A">
            <w:pPr>
              <w:spacing w:line="276" w:lineRule="auto"/>
              <w:cnfStyle w:val="000000000000" w:firstRow="0" w:lastRow="0" w:firstColumn="0" w:lastColumn="0" w:oddVBand="0" w:evenVBand="0" w:oddHBand="0" w:evenHBand="0" w:firstRowFirstColumn="0" w:firstRowLastColumn="0" w:lastRowFirstColumn="0" w:lastRowLastColumn="0"/>
            </w:pPr>
            <w:r>
              <w:t>Mỗi lượt sử dụng chỉ được ghi nhận một lần check-in và một lần check-out hợp lệ.</w:t>
            </w:r>
          </w:p>
        </w:tc>
      </w:tr>
      <w:tr w:rsidR="00A76B8A" w:rsidRPr="004E3FCD" w14:paraId="72015E05"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10592A32" w14:textId="6E5D564E" w:rsidR="00A76B8A" w:rsidRPr="004E3FCD" w:rsidRDefault="00A76B8A" w:rsidP="00A76B8A">
            <w:pPr>
              <w:spacing w:line="276" w:lineRule="auto"/>
              <w:jc w:val="center"/>
            </w:pPr>
            <w:r>
              <w:t>BR-OPS-06</w:t>
            </w:r>
          </w:p>
        </w:tc>
        <w:tc>
          <w:tcPr>
            <w:tcW w:w="7230" w:type="dxa"/>
            <w:vAlign w:val="center"/>
          </w:tcPr>
          <w:p w14:paraId="47B47BE2" w14:textId="0DC4DB96" w:rsidR="00A76B8A" w:rsidRPr="004E3FCD" w:rsidRDefault="00A76B8A" w:rsidP="00A76B8A">
            <w:pPr>
              <w:spacing w:line="276" w:lineRule="auto"/>
              <w:cnfStyle w:val="000000000000" w:firstRow="0" w:lastRow="0" w:firstColumn="0" w:lastColumn="0" w:oddVBand="0" w:evenVBand="0" w:oddHBand="0" w:evenHBand="0" w:firstRowFirstColumn="0" w:firstRowLastColumn="0" w:lastRowFirstColumn="0" w:lastRowLastColumn="0"/>
            </w:pPr>
            <w:r>
              <w:t>Thời điểm check-out không được sớm hơn thời điểm check-in.</w:t>
            </w:r>
          </w:p>
        </w:tc>
      </w:tr>
      <w:tr w:rsidR="00A76B8A" w:rsidRPr="004E3FCD" w14:paraId="44CD1E0C"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3980EC9D" w14:textId="5428B6AC" w:rsidR="00A76B8A" w:rsidRPr="004E3FCD" w:rsidRDefault="00A76B8A" w:rsidP="00A76B8A">
            <w:pPr>
              <w:spacing w:line="276" w:lineRule="auto"/>
              <w:jc w:val="center"/>
            </w:pPr>
            <w:r>
              <w:t>BR-OPS-07</w:t>
            </w:r>
          </w:p>
        </w:tc>
        <w:tc>
          <w:tcPr>
            <w:tcW w:w="7230" w:type="dxa"/>
            <w:vAlign w:val="center"/>
          </w:tcPr>
          <w:p w14:paraId="2202142F" w14:textId="38F4D2A1" w:rsidR="00A76B8A" w:rsidRPr="004E3FCD" w:rsidRDefault="00A76B8A" w:rsidP="00A76B8A">
            <w:pPr>
              <w:spacing w:line="276" w:lineRule="auto"/>
              <w:cnfStyle w:val="000000000000" w:firstRow="0" w:lastRow="0" w:firstColumn="0" w:lastColumn="0" w:oddVBand="0" w:evenVBand="0" w:oddHBand="0" w:evenHBand="0" w:firstRowFirstColumn="0" w:firstRowLastColumn="0" w:lastRowFirstColumn="0" w:lastRowLastColumn="0"/>
            </w:pPr>
            <w:r>
              <w:t>Khách đến muộn chỉ được sử dụng thời gian còn lại và không được tự động kéo dài sang booking tiếp theo.</w:t>
            </w:r>
          </w:p>
        </w:tc>
      </w:tr>
      <w:tr w:rsidR="00A76B8A" w:rsidRPr="004E3FCD" w14:paraId="48CA6AC5"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0C069D6F" w14:textId="234144C7" w:rsidR="00A76B8A" w:rsidRPr="004E3FCD" w:rsidRDefault="00A76B8A" w:rsidP="00A76B8A">
            <w:pPr>
              <w:spacing w:line="276" w:lineRule="auto"/>
              <w:jc w:val="center"/>
            </w:pPr>
            <w:r>
              <w:t>BR-OPS-08</w:t>
            </w:r>
          </w:p>
        </w:tc>
        <w:tc>
          <w:tcPr>
            <w:tcW w:w="7230" w:type="dxa"/>
            <w:vAlign w:val="center"/>
          </w:tcPr>
          <w:p w14:paraId="74D27474" w14:textId="19F85B6A" w:rsidR="00A76B8A" w:rsidRPr="004E3FCD" w:rsidRDefault="00A76B8A" w:rsidP="00A76B8A">
            <w:pPr>
              <w:spacing w:line="276" w:lineRule="auto"/>
              <w:cnfStyle w:val="000000000000" w:firstRow="0" w:lastRow="0" w:firstColumn="0" w:lastColumn="0" w:oddVBand="0" w:evenVBand="0" w:oddHBand="0" w:evenHBand="0" w:firstRowFirstColumn="0" w:firstRowLastColumn="0" w:lastRowFirstColumn="0" w:lastRowLastColumn="0"/>
            </w:pPr>
            <w:r>
              <w:t>Khách không đến trong thời hạn quy định được ghi nhận vắng mặt và xử lý theo chính sách của cơ sở.</w:t>
            </w:r>
          </w:p>
        </w:tc>
      </w:tr>
      <w:tr w:rsidR="00A76B8A" w:rsidRPr="004E3FCD" w14:paraId="0631BA98"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186EDF4F" w14:textId="67D7B22B" w:rsidR="00A76B8A" w:rsidRPr="004E3FCD" w:rsidRDefault="00A76B8A" w:rsidP="00A76B8A">
            <w:pPr>
              <w:spacing w:line="276" w:lineRule="auto"/>
              <w:jc w:val="center"/>
            </w:pPr>
            <w:r>
              <w:t>BR-OPS-09</w:t>
            </w:r>
          </w:p>
        </w:tc>
        <w:tc>
          <w:tcPr>
            <w:tcW w:w="7230" w:type="dxa"/>
            <w:vAlign w:val="center"/>
          </w:tcPr>
          <w:p w14:paraId="7079A812" w14:textId="58DB1275" w:rsidR="00A76B8A" w:rsidRPr="004E3FCD" w:rsidRDefault="00A76B8A" w:rsidP="00A76B8A">
            <w:pPr>
              <w:spacing w:line="276" w:lineRule="auto"/>
              <w:cnfStyle w:val="000000000000" w:firstRow="0" w:lastRow="0" w:firstColumn="0" w:lastColumn="0" w:oddVBand="0" w:evenVBand="0" w:oddHBand="0" w:evenHBand="0" w:firstRowFirstColumn="0" w:firstRowLastColumn="0" w:lastRowFirstColumn="0" w:lastRowLastColumn="0"/>
            </w:pPr>
            <w:r>
              <w:t>Việc đổi sân hoặc gia hạn không được gây xung đột với booking đã tồn tại.</w:t>
            </w:r>
          </w:p>
        </w:tc>
      </w:tr>
      <w:tr w:rsidR="00A76B8A" w:rsidRPr="004E3FCD" w14:paraId="09521ACD"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3CD01D08" w14:textId="675FEF7D" w:rsidR="00A76B8A" w:rsidRPr="004E3FCD" w:rsidRDefault="00A76B8A" w:rsidP="00A76B8A">
            <w:pPr>
              <w:spacing w:line="276" w:lineRule="auto"/>
              <w:jc w:val="center"/>
            </w:pPr>
            <w:r>
              <w:t>BR-OPS-10</w:t>
            </w:r>
          </w:p>
        </w:tc>
        <w:tc>
          <w:tcPr>
            <w:tcW w:w="7230" w:type="dxa"/>
            <w:vAlign w:val="center"/>
          </w:tcPr>
          <w:p w14:paraId="16F67E25" w14:textId="66737835" w:rsidR="00A76B8A" w:rsidRPr="004E3FCD" w:rsidRDefault="00A76B8A" w:rsidP="00A76B8A">
            <w:pPr>
              <w:spacing w:line="276" w:lineRule="auto"/>
              <w:cnfStyle w:val="000000000000" w:firstRow="0" w:lastRow="0" w:firstColumn="0" w:lastColumn="0" w:oddVBand="0" w:evenVBand="0" w:oddHBand="0" w:evenHBand="0" w:firstRowFirstColumn="0" w:firstRowLastColumn="0" w:lastRowFirstColumn="0" w:lastRowLastColumn="0"/>
            </w:pPr>
            <w:r>
              <w:t>Gia hạn chỉ được xác nhận khi khung giờ tiếp theo còn trống, giá bổ sung được xác định và nghĩa vụ thanh toán đã được hoàn tất.</w:t>
            </w:r>
          </w:p>
        </w:tc>
      </w:tr>
      <w:tr w:rsidR="00A76B8A" w:rsidRPr="004E3FCD" w14:paraId="6D5B6765"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2DDAD748" w14:textId="76D7755F" w:rsidR="00A76B8A" w:rsidRPr="004E3FCD" w:rsidRDefault="00A76B8A" w:rsidP="00A76B8A">
            <w:pPr>
              <w:spacing w:line="276" w:lineRule="auto"/>
              <w:jc w:val="center"/>
            </w:pPr>
            <w:r>
              <w:lastRenderedPageBreak/>
              <w:t>BR-OPS-11</w:t>
            </w:r>
          </w:p>
        </w:tc>
        <w:tc>
          <w:tcPr>
            <w:tcW w:w="7230" w:type="dxa"/>
            <w:vAlign w:val="center"/>
          </w:tcPr>
          <w:p w14:paraId="3F81B076" w14:textId="42BEC1D6" w:rsidR="00A76B8A" w:rsidRPr="004E3FCD" w:rsidRDefault="00A76B8A" w:rsidP="00A76B8A">
            <w:pPr>
              <w:spacing w:line="276" w:lineRule="auto"/>
              <w:cnfStyle w:val="000000000000" w:firstRow="0" w:lastRow="0" w:firstColumn="0" w:lastColumn="0" w:oddVBand="0" w:evenVBand="0" w:oddHBand="0" w:evenHBand="0" w:firstRowFirstColumn="0" w:firstRowLastColumn="0" w:lastRowFirstColumn="0" w:lastRowLastColumn="0"/>
            </w:pPr>
            <w:r>
              <w:t>Sản phẩm và dịch vụ phát sinh phải được liên kết với Khách hàng, booking hoặc lượt sử dụng để bảo đảm khả năng truy vết.</w:t>
            </w:r>
          </w:p>
        </w:tc>
      </w:tr>
      <w:tr w:rsidR="00A76B8A" w:rsidRPr="004E3FCD" w14:paraId="6E99802A"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669A874C" w14:textId="2B1F0031" w:rsidR="00A76B8A" w:rsidRPr="004E3FCD" w:rsidRDefault="00A76B8A" w:rsidP="00A76B8A">
            <w:pPr>
              <w:spacing w:line="276" w:lineRule="auto"/>
              <w:jc w:val="center"/>
            </w:pPr>
            <w:r>
              <w:t>BR-OPS-12</w:t>
            </w:r>
          </w:p>
        </w:tc>
        <w:tc>
          <w:tcPr>
            <w:tcW w:w="7230" w:type="dxa"/>
            <w:vAlign w:val="center"/>
          </w:tcPr>
          <w:p w14:paraId="51456751" w14:textId="5F571C49" w:rsidR="00A76B8A" w:rsidRPr="004E3FCD" w:rsidRDefault="00A76B8A" w:rsidP="00A76B8A">
            <w:pPr>
              <w:spacing w:line="276" w:lineRule="auto"/>
              <w:cnfStyle w:val="000000000000" w:firstRow="0" w:lastRow="0" w:firstColumn="0" w:lastColumn="0" w:oddVBand="0" w:evenVBand="0" w:oddHBand="0" w:evenHBand="0" w:firstRowFirstColumn="0" w:firstRowLastColumn="0" w:lastRowFirstColumn="0" w:lastRowLastColumn="0"/>
            </w:pPr>
            <w:r>
              <w:t>Check-out được ghi nhận độc lập với việc hoàn tất thanh toán khoản phát sinh; khoản chưa thanh toán tiếp tục được quản lý trong nghiệp vụ Bán hàng tại sân.</w:t>
            </w:r>
          </w:p>
        </w:tc>
      </w:tr>
      <w:tr w:rsidR="00A76B8A" w:rsidRPr="004E3FCD" w14:paraId="7128DD7F"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3FE00A04" w14:textId="5557660B" w:rsidR="00A76B8A" w:rsidRDefault="00A76B8A" w:rsidP="00A76B8A">
            <w:pPr>
              <w:spacing w:line="276" w:lineRule="auto"/>
              <w:jc w:val="center"/>
            </w:pPr>
            <w:r>
              <w:t>BR-OPS-13</w:t>
            </w:r>
          </w:p>
        </w:tc>
        <w:tc>
          <w:tcPr>
            <w:tcW w:w="7230" w:type="dxa"/>
            <w:vAlign w:val="center"/>
          </w:tcPr>
          <w:p w14:paraId="10ED0D6E" w14:textId="14F28898" w:rsidR="00A76B8A" w:rsidRDefault="00A76B8A" w:rsidP="00A76B8A">
            <w:pPr>
              <w:spacing w:line="276" w:lineRule="auto"/>
              <w:cnfStyle w:val="000000000000" w:firstRow="0" w:lastRow="0" w:firstColumn="0" w:lastColumn="0" w:oddVBand="0" w:evenVBand="0" w:oddHBand="0" w:evenHBand="0" w:firstRowFirstColumn="0" w:firstRowLastColumn="0" w:lastRowFirstColumn="0" w:lastRowLastColumn="0"/>
            </w:pPr>
            <w:r>
              <w:t>Sau check-out, sân chỉ được đánh dấu sẵn sàng khi đã được kiểm tra và đủ điều kiện phục vụ lượt tiếp theo.</w:t>
            </w:r>
          </w:p>
        </w:tc>
      </w:tr>
      <w:tr w:rsidR="00A76B8A" w:rsidRPr="004E3FCD" w14:paraId="214B4828"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086B1E7A" w14:textId="376EE578" w:rsidR="00A76B8A" w:rsidRDefault="00A76B8A" w:rsidP="00A76B8A">
            <w:pPr>
              <w:spacing w:line="276" w:lineRule="auto"/>
              <w:jc w:val="center"/>
            </w:pPr>
            <w:r>
              <w:t>BR-OPS-14</w:t>
            </w:r>
          </w:p>
        </w:tc>
        <w:tc>
          <w:tcPr>
            <w:tcW w:w="7230" w:type="dxa"/>
            <w:vAlign w:val="center"/>
          </w:tcPr>
          <w:p w14:paraId="107CDD87" w14:textId="3465F38D" w:rsidR="00A76B8A" w:rsidRDefault="00A76B8A" w:rsidP="00A76B8A">
            <w:pPr>
              <w:spacing w:line="276" w:lineRule="auto"/>
              <w:cnfStyle w:val="000000000000" w:firstRow="0" w:lastRow="0" w:firstColumn="0" w:lastColumn="0" w:oddVBand="0" w:evenVBand="0" w:oddHBand="0" w:evenHBand="0" w:firstRowFirstColumn="0" w:firstRowLastColumn="0" w:lastRowFirstColumn="0" w:lastRowLastColumn="0"/>
            </w:pPr>
            <w:r>
              <w:t>Sự cố về sân, thiết bị hoặc tài sản phải được ghi nhận trước khi chuyển sang xử lý bảo trì, bồi thường hoặc tranh chấp.</w:t>
            </w:r>
          </w:p>
        </w:tc>
      </w:tr>
      <w:tr w:rsidR="00A76B8A" w:rsidRPr="004E3FCD" w14:paraId="4CBB3C6D"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45B882E" w14:textId="463D4296" w:rsidR="00A76B8A" w:rsidRDefault="00A76B8A" w:rsidP="00A76B8A">
            <w:pPr>
              <w:spacing w:line="276" w:lineRule="auto"/>
              <w:jc w:val="center"/>
            </w:pPr>
            <w:r>
              <w:t>BR-OPS-15</w:t>
            </w:r>
          </w:p>
        </w:tc>
        <w:tc>
          <w:tcPr>
            <w:tcW w:w="7230" w:type="dxa"/>
            <w:vAlign w:val="center"/>
          </w:tcPr>
          <w:p w14:paraId="76844E42" w14:textId="37305094" w:rsidR="00A76B8A" w:rsidRDefault="00A76B8A" w:rsidP="00A76B8A">
            <w:pPr>
              <w:spacing w:line="276" w:lineRule="auto"/>
              <w:cnfStyle w:val="000000000000" w:firstRow="0" w:lastRow="0" w:firstColumn="0" w:lastColumn="0" w:oddVBand="0" w:evenVBand="0" w:oddHBand="0" w:evenHBand="0" w:firstRowFirstColumn="0" w:firstRowLastColumn="0" w:lastRowFirstColumn="0" w:lastRowLastColumn="0"/>
            </w:pPr>
            <w:r>
              <w:t>Mọi thao tác check-in, check-out, đổi sân, gia hạn và cập nhật tình trạng sân phải lưu người thực hiện và thời điểm thao tác.</w:t>
            </w:r>
          </w:p>
        </w:tc>
      </w:tr>
      <w:tr w:rsidR="008A79CC" w:rsidRPr="004E3FCD" w14:paraId="3D5CBCE4" w14:textId="77777777" w:rsidTr="00431F14">
        <w:tc>
          <w:tcPr>
            <w:cnfStyle w:val="001000000000" w:firstRow="0" w:lastRow="0" w:firstColumn="1" w:lastColumn="0" w:oddVBand="0" w:evenVBand="0" w:oddHBand="0" w:evenHBand="0" w:firstRowFirstColumn="0" w:firstRowLastColumn="0" w:lastRowFirstColumn="0" w:lastRowLastColumn="0"/>
            <w:tcW w:w="8926" w:type="dxa"/>
            <w:gridSpan w:val="2"/>
            <w:vAlign w:val="center"/>
          </w:tcPr>
          <w:p w14:paraId="5241B229" w14:textId="58D04E5A" w:rsidR="008A79CC" w:rsidRPr="008A79CC" w:rsidRDefault="008A79CC">
            <w:pPr>
              <w:pStyle w:val="ListParagraph"/>
              <w:numPr>
                <w:ilvl w:val="0"/>
                <w:numId w:val="27"/>
              </w:numPr>
              <w:spacing w:line="276" w:lineRule="auto"/>
              <w:rPr>
                <w:lang w:val="vi-VN"/>
              </w:rPr>
            </w:pPr>
            <w:r>
              <w:rPr>
                <w:lang w:val="vi-VN"/>
              </w:rPr>
              <w:t>BR – POS – Bán hàng tại sân và quản lí ca làm việc</w:t>
            </w:r>
          </w:p>
        </w:tc>
      </w:tr>
      <w:tr w:rsidR="008A79CC" w:rsidRPr="004E3FCD" w14:paraId="6DBC3726"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04BD0331" w14:textId="5EE1925F" w:rsidR="008A79CC" w:rsidRDefault="008A79CC" w:rsidP="008A79CC">
            <w:pPr>
              <w:spacing w:line="276" w:lineRule="auto"/>
              <w:jc w:val="center"/>
            </w:pPr>
            <w:r>
              <w:t>BR-POS-01</w:t>
            </w:r>
          </w:p>
        </w:tc>
        <w:tc>
          <w:tcPr>
            <w:tcW w:w="7230" w:type="dxa"/>
            <w:vAlign w:val="center"/>
          </w:tcPr>
          <w:p w14:paraId="6230305C" w14:textId="0EB93123"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r>
              <w:t>Khi cơ sở áp dụng quản lý ca bắt buộc, Nhân viên sân phải có ca thu ngân đang mở trước khi hoàn tất giao dịch POS.</w:t>
            </w:r>
          </w:p>
        </w:tc>
      </w:tr>
      <w:tr w:rsidR="008A79CC" w:rsidRPr="004E3FCD" w14:paraId="68C7F7A4"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1E284B35" w14:textId="719ED165" w:rsidR="008A79CC" w:rsidRDefault="008A79CC" w:rsidP="008A79CC">
            <w:pPr>
              <w:spacing w:line="276" w:lineRule="auto"/>
              <w:jc w:val="center"/>
            </w:pPr>
            <w:r>
              <w:t>BR-POS-02</w:t>
            </w:r>
          </w:p>
        </w:tc>
        <w:tc>
          <w:tcPr>
            <w:tcW w:w="7230" w:type="dxa"/>
            <w:vAlign w:val="center"/>
          </w:tcPr>
          <w:p w14:paraId="0ADA0394" w14:textId="74D40D0B"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r>
              <w:t>Mỗi ca phải thuộc một cơ sở, một điểm bán và một người chịu trách nhiệm chính.</w:t>
            </w:r>
          </w:p>
        </w:tc>
      </w:tr>
      <w:tr w:rsidR="008A79CC" w:rsidRPr="004E3FCD" w14:paraId="354C2471"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4C5D0FB3" w14:textId="06055ADB" w:rsidR="008A79CC" w:rsidRDefault="008A79CC" w:rsidP="008A79CC">
            <w:pPr>
              <w:spacing w:line="276" w:lineRule="auto"/>
              <w:jc w:val="center"/>
            </w:pPr>
            <w:r>
              <w:t>BR-POS-03</w:t>
            </w:r>
          </w:p>
        </w:tc>
        <w:tc>
          <w:tcPr>
            <w:tcW w:w="7230" w:type="dxa"/>
            <w:vAlign w:val="center"/>
          </w:tcPr>
          <w:p w14:paraId="2930196D" w14:textId="167B40C7"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r>
              <w:t>Một Nhân viên sân không được đồng thời có nhiều ca đang mở trong cùng phạm vi quản lý do cơ sở quy định.</w:t>
            </w:r>
          </w:p>
        </w:tc>
      </w:tr>
      <w:tr w:rsidR="008A79CC" w:rsidRPr="004E3FCD" w14:paraId="7F96345B"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5414BD24" w14:textId="1170D522" w:rsidR="008A79CC" w:rsidRDefault="008A79CC" w:rsidP="008A79CC">
            <w:pPr>
              <w:spacing w:line="276" w:lineRule="auto"/>
              <w:jc w:val="center"/>
            </w:pPr>
            <w:r>
              <w:t>BR-POS-04</w:t>
            </w:r>
          </w:p>
        </w:tc>
        <w:tc>
          <w:tcPr>
            <w:tcW w:w="7230" w:type="dxa"/>
            <w:vAlign w:val="center"/>
          </w:tcPr>
          <w:p w14:paraId="3AA8FA46" w14:textId="30AD2DBA"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r>
              <w:t>Mỗi giao dịch POS phải được liên kết với ca đang mở tại thời điểm hoàn tất.</w:t>
            </w:r>
          </w:p>
        </w:tc>
      </w:tr>
      <w:tr w:rsidR="008A79CC" w:rsidRPr="004E3FCD" w14:paraId="7E21FFA4"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56CE08C5" w14:textId="7EC01122" w:rsidR="008A79CC" w:rsidRDefault="008A79CC" w:rsidP="008A79CC">
            <w:pPr>
              <w:spacing w:line="276" w:lineRule="auto"/>
              <w:jc w:val="center"/>
            </w:pPr>
            <w:r>
              <w:t>BR-POS-05</w:t>
            </w:r>
          </w:p>
        </w:tc>
        <w:tc>
          <w:tcPr>
            <w:tcW w:w="7230" w:type="dxa"/>
            <w:vAlign w:val="center"/>
          </w:tcPr>
          <w:p w14:paraId="39333FC3" w14:textId="295E3A04"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r>
              <w:t>Đơn hàng có thể liên kết với Khách hàng, booking hoặc lượt sử dụng sân nhưng khách mua trực tiếp không bắt buộc phải có booking.</w:t>
            </w:r>
          </w:p>
        </w:tc>
      </w:tr>
      <w:tr w:rsidR="008A79CC" w:rsidRPr="004E3FCD" w14:paraId="77C3437C"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395723FC" w14:textId="1EE47E40" w:rsidR="008A79CC" w:rsidRDefault="008A79CC" w:rsidP="008A79CC">
            <w:pPr>
              <w:spacing w:line="276" w:lineRule="auto"/>
              <w:jc w:val="center"/>
            </w:pPr>
            <w:r>
              <w:t>BR-POS-06</w:t>
            </w:r>
          </w:p>
        </w:tc>
        <w:tc>
          <w:tcPr>
            <w:tcW w:w="7230" w:type="dxa"/>
            <w:vAlign w:val="center"/>
          </w:tcPr>
          <w:p w14:paraId="5F0C591B" w14:textId="3ECC2C13"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r>
              <w:t>Không được bán số lượng vượt tồn kho khả dụng, trừ sản phẩm hoặc dịch vụ không quản lý tồn kho.</w:t>
            </w:r>
          </w:p>
        </w:tc>
      </w:tr>
      <w:tr w:rsidR="008A79CC" w:rsidRPr="004E3FCD" w14:paraId="2FD65C75"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044CE0FA" w14:textId="39C3B20A" w:rsidR="008A79CC" w:rsidRDefault="008A79CC" w:rsidP="008A79CC">
            <w:pPr>
              <w:spacing w:line="276" w:lineRule="auto"/>
              <w:jc w:val="center"/>
            </w:pPr>
            <w:r>
              <w:t>BR-POS-07</w:t>
            </w:r>
          </w:p>
        </w:tc>
        <w:tc>
          <w:tcPr>
            <w:tcW w:w="7230" w:type="dxa"/>
            <w:vAlign w:val="center"/>
          </w:tcPr>
          <w:p w14:paraId="145F874D" w14:textId="2391FB02"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r>
              <w:t>Tồn kho chỉ được trừ chính thức khi đơn hàng hoàn tất; lượng hàng giữ cho đơn chờ phải được giải phóng khi đơn hết hạn hoặc bị hủy.</w:t>
            </w:r>
          </w:p>
        </w:tc>
      </w:tr>
      <w:tr w:rsidR="008A79CC" w:rsidRPr="004E3FCD" w14:paraId="75943B06"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D0D3653" w14:textId="3257393E" w:rsidR="008A79CC" w:rsidRDefault="008A79CC" w:rsidP="008A79CC">
            <w:pPr>
              <w:spacing w:line="276" w:lineRule="auto"/>
              <w:jc w:val="center"/>
            </w:pPr>
            <w:r>
              <w:t>BR-POS-08</w:t>
            </w:r>
          </w:p>
        </w:tc>
        <w:tc>
          <w:tcPr>
            <w:tcW w:w="7230" w:type="dxa"/>
            <w:vAlign w:val="center"/>
          </w:tcPr>
          <w:p w14:paraId="7EEA177E" w14:textId="573BDE3B"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r>
              <w:t>Đơn hàng chỉ được hoàn tất khi tổng số tiền thanh toán hợp lệ bằng số tiền phải thu.</w:t>
            </w:r>
          </w:p>
        </w:tc>
      </w:tr>
      <w:tr w:rsidR="008A79CC" w:rsidRPr="004E3FCD" w14:paraId="79BE102A"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BBF7603" w14:textId="2EC96E0D" w:rsidR="008A79CC" w:rsidRDefault="008A79CC" w:rsidP="008A79CC">
            <w:pPr>
              <w:spacing w:line="276" w:lineRule="auto"/>
              <w:jc w:val="center"/>
            </w:pPr>
            <w:r>
              <w:t>BR-POS-09</w:t>
            </w:r>
          </w:p>
        </w:tc>
        <w:tc>
          <w:tcPr>
            <w:tcW w:w="7230" w:type="dxa"/>
            <w:vAlign w:val="center"/>
          </w:tcPr>
          <w:p w14:paraId="7B1F459A" w14:textId="008FC2CA"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r>
              <w:t>Giao dịch chuyển khoản chỉ được công nhận khi đáp ứng điều kiện đối chiếu; khoản này không làm tăng tiền mặt dự kiến của ca.</w:t>
            </w:r>
          </w:p>
        </w:tc>
      </w:tr>
      <w:tr w:rsidR="008A79CC" w:rsidRPr="004E3FCD" w14:paraId="3791EA4C"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3189BBBF" w14:textId="26307F99" w:rsidR="008A79CC" w:rsidRDefault="008A79CC" w:rsidP="008A79CC">
            <w:pPr>
              <w:spacing w:line="276" w:lineRule="auto"/>
              <w:jc w:val="center"/>
            </w:pPr>
            <w:r>
              <w:t>BR-POS-10</w:t>
            </w:r>
          </w:p>
        </w:tc>
        <w:tc>
          <w:tcPr>
            <w:tcW w:w="7230" w:type="dxa"/>
            <w:vAlign w:val="center"/>
          </w:tcPr>
          <w:p w14:paraId="0BF455F2" w14:textId="2D9BDD9C"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r>
              <w:t>Tiền mặt dự kiến cuối ca phải bao gồm tiền đầu ca, doanh thu tiền mặt và các khoản thu tiền hợp lệ, sau khi trừ hoàn tiền và các khoản chi tiền hợp lệ.</w:t>
            </w:r>
          </w:p>
        </w:tc>
      </w:tr>
      <w:tr w:rsidR="008A79CC" w:rsidRPr="004E3FCD" w14:paraId="468E9F38"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23127FDF" w14:textId="4F918486" w:rsidR="008A79CC" w:rsidRDefault="008A79CC" w:rsidP="008A79CC">
            <w:pPr>
              <w:spacing w:line="276" w:lineRule="auto"/>
              <w:jc w:val="center"/>
            </w:pPr>
            <w:r>
              <w:t>BR-POS-11</w:t>
            </w:r>
          </w:p>
        </w:tc>
        <w:tc>
          <w:tcPr>
            <w:tcW w:w="7230" w:type="dxa"/>
            <w:vAlign w:val="center"/>
          </w:tcPr>
          <w:p w14:paraId="17C047C9" w14:textId="1C95D885"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r>
              <w:t>Đơn hàng và giao dịch đã hoàn tất không được xóa; mọi hủy, trả hàng, hoàn tiền hoặc điều chỉnh phải được lưu bằng bản ghi liên quan.</w:t>
            </w:r>
          </w:p>
        </w:tc>
      </w:tr>
      <w:tr w:rsidR="008A79CC" w:rsidRPr="004E3FCD" w14:paraId="3246693C"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153139AC" w14:textId="3BA01B37" w:rsidR="008A79CC" w:rsidRDefault="008A79CC" w:rsidP="008A79CC">
            <w:pPr>
              <w:spacing w:line="276" w:lineRule="auto"/>
              <w:jc w:val="center"/>
            </w:pPr>
            <w:r>
              <w:t>BR-POS-12</w:t>
            </w:r>
          </w:p>
        </w:tc>
        <w:tc>
          <w:tcPr>
            <w:tcW w:w="7230" w:type="dxa"/>
            <w:vAlign w:val="center"/>
          </w:tcPr>
          <w:p w14:paraId="1C7E3F12" w14:textId="0840EFF7"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r>
              <w:t>Chênh lệch cuối ca phải được ghi nhận số tiền, lý do và người xử lý.</w:t>
            </w:r>
          </w:p>
        </w:tc>
      </w:tr>
      <w:tr w:rsidR="008A79CC" w:rsidRPr="004E3FCD" w14:paraId="60E63C04"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1F8682C8" w14:textId="3E42882F" w:rsidR="008A79CC" w:rsidRDefault="008A79CC" w:rsidP="008A79CC">
            <w:pPr>
              <w:spacing w:line="276" w:lineRule="auto"/>
              <w:jc w:val="center"/>
            </w:pPr>
            <w:r>
              <w:lastRenderedPageBreak/>
              <w:t>BR-POS-13</w:t>
            </w:r>
          </w:p>
        </w:tc>
        <w:tc>
          <w:tcPr>
            <w:tcW w:w="7230" w:type="dxa"/>
            <w:vAlign w:val="center"/>
          </w:tcPr>
          <w:p w14:paraId="065408E7" w14:textId="196F486C"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r>
              <w:t>Ca chỉ được đóng khi các giao dịch bắt buộc đã được xử lý hoặc chuyển sang trạng thái được chính sách cho phép.</w:t>
            </w:r>
          </w:p>
        </w:tc>
      </w:tr>
      <w:tr w:rsidR="008A79CC" w:rsidRPr="004E3FCD" w14:paraId="6CBB42B6"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34921EE1" w14:textId="5D3A0670" w:rsidR="008A79CC" w:rsidRDefault="008A79CC" w:rsidP="008A79CC">
            <w:pPr>
              <w:spacing w:line="276" w:lineRule="auto"/>
              <w:jc w:val="center"/>
            </w:pPr>
            <w:r>
              <w:t>BR-POS-14</w:t>
            </w:r>
          </w:p>
        </w:tc>
        <w:tc>
          <w:tcPr>
            <w:tcW w:w="7230" w:type="dxa"/>
            <w:vAlign w:val="center"/>
          </w:tcPr>
          <w:p w14:paraId="64B772C8" w14:textId="1615E12A"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r>
              <w:t>Ca đã đóng không được phát sinh thêm giao dịch hoặc thay đổi số liệu trực tiếp.</w:t>
            </w:r>
          </w:p>
        </w:tc>
      </w:tr>
      <w:tr w:rsidR="008A79CC" w:rsidRPr="004E3FCD" w14:paraId="5E760DB5"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54020C47" w14:textId="606BC001" w:rsidR="008A79CC" w:rsidRDefault="008A79CC" w:rsidP="008A79CC">
            <w:pPr>
              <w:spacing w:line="276" w:lineRule="auto"/>
              <w:jc w:val="center"/>
            </w:pPr>
            <w:r>
              <w:t>BR-POS-15</w:t>
            </w:r>
          </w:p>
        </w:tc>
        <w:tc>
          <w:tcPr>
            <w:tcW w:w="7230" w:type="dxa"/>
            <w:vAlign w:val="center"/>
          </w:tcPr>
          <w:p w14:paraId="6D9DEC10" w14:textId="20B1C599"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r>
              <w:t>Mọi thao tác mở ca, tạo đơn, nhận tiền, hủy đơn, điều chỉnh tồn kho, hoàn tiền và đóng ca phải lưu người thực hiện và thời điểm.</w:t>
            </w:r>
          </w:p>
        </w:tc>
      </w:tr>
      <w:tr w:rsidR="00547B40" w:rsidRPr="004E3FCD" w14:paraId="5F2BE668" w14:textId="77777777" w:rsidTr="00D22EF2">
        <w:tc>
          <w:tcPr>
            <w:cnfStyle w:val="001000000000" w:firstRow="0" w:lastRow="0" w:firstColumn="1" w:lastColumn="0" w:oddVBand="0" w:evenVBand="0" w:oddHBand="0" w:evenHBand="0" w:firstRowFirstColumn="0" w:firstRowLastColumn="0" w:lastRowFirstColumn="0" w:lastRowLastColumn="0"/>
            <w:tcW w:w="8926" w:type="dxa"/>
            <w:gridSpan w:val="2"/>
            <w:vAlign w:val="center"/>
          </w:tcPr>
          <w:p w14:paraId="3383B7B8" w14:textId="70F8BD6D" w:rsidR="00547B40" w:rsidRPr="00547B40" w:rsidRDefault="00547B40">
            <w:pPr>
              <w:pStyle w:val="ListParagraph"/>
              <w:numPr>
                <w:ilvl w:val="0"/>
                <w:numId w:val="27"/>
              </w:numPr>
              <w:spacing w:line="276" w:lineRule="auto"/>
              <w:rPr>
                <w:lang w:val="vi-VN"/>
              </w:rPr>
            </w:pPr>
          </w:p>
        </w:tc>
      </w:tr>
      <w:tr w:rsidR="008A79CC" w:rsidRPr="004E3FCD" w14:paraId="41C5C74B"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4E919425" w14:textId="77777777" w:rsidR="008A79CC" w:rsidRDefault="008A79CC" w:rsidP="008A79CC">
            <w:pPr>
              <w:spacing w:line="276" w:lineRule="auto"/>
              <w:jc w:val="center"/>
            </w:pPr>
          </w:p>
        </w:tc>
        <w:tc>
          <w:tcPr>
            <w:tcW w:w="7230" w:type="dxa"/>
            <w:vAlign w:val="center"/>
          </w:tcPr>
          <w:p w14:paraId="41ED2589" w14:textId="77777777"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p>
        </w:tc>
      </w:tr>
      <w:tr w:rsidR="008A79CC" w:rsidRPr="004E3FCD" w14:paraId="0DCE0D5B"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B098204" w14:textId="77777777" w:rsidR="008A79CC" w:rsidRDefault="008A79CC" w:rsidP="008A79CC">
            <w:pPr>
              <w:spacing w:line="276" w:lineRule="auto"/>
              <w:jc w:val="center"/>
            </w:pPr>
          </w:p>
        </w:tc>
        <w:tc>
          <w:tcPr>
            <w:tcW w:w="7230" w:type="dxa"/>
            <w:vAlign w:val="center"/>
          </w:tcPr>
          <w:p w14:paraId="36CDBCBA" w14:textId="77777777"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p>
        </w:tc>
      </w:tr>
      <w:tr w:rsidR="008A79CC" w:rsidRPr="004E3FCD" w14:paraId="73B62753"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56B0BBE1" w14:textId="77777777" w:rsidR="008A79CC" w:rsidRDefault="008A79CC" w:rsidP="008A79CC">
            <w:pPr>
              <w:spacing w:line="276" w:lineRule="auto"/>
              <w:jc w:val="center"/>
            </w:pPr>
          </w:p>
        </w:tc>
        <w:tc>
          <w:tcPr>
            <w:tcW w:w="7230" w:type="dxa"/>
            <w:vAlign w:val="center"/>
          </w:tcPr>
          <w:p w14:paraId="55247C01" w14:textId="77777777"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p>
        </w:tc>
      </w:tr>
      <w:tr w:rsidR="008A79CC" w:rsidRPr="004E3FCD" w14:paraId="26AD652C"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358E2A9B" w14:textId="77777777" w:rsidR="008A79CC" w:rsidRDefault="008A79CC" w:rsidP="008A79CC">
            <w:pPr>
              <w:spacing w:line="276" w:lineRule="auto"/>
              <w:jc w:val="center"/>
            </w:pPr>
          </w:p>
        </w:tc>
        <w:tc>
          <w:tcPr>
            <w:tcW w:w="7230" w:type="dxa"/>
            <w:vAlign w:val="center"/>
          </w:tcPr>
          <w:p w14:paraId="2A054178" w14:textId="77777777"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p>
        </w:tc>
      </w:tr>
      <w:tr w:rsidR="008A79CC" w:rsidRPr="004E3FCD" w14:paraId="78592049"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47378FF5" w14:textId="77777777" w:rsidR="008A79CC" w:rsidRDefault="008A79CC" w:rsidP="008A79CC">
            <w:pPr>
              <w:spacing w:line="276" w:lineRule="auto"/>
              <w:jc w:val="center"/>
            </w:pPr>
          </w:p>
        </w:tc>
        <w:tc>
          <w:tcPr>
            <w:tcW w:w="7230" w:type="dxa"/>
            <w:vAlign w:val="center"/>
          </w:tcPr>
          <w:p w14:paraId="399A87D1" w14:textId="77777777" w:rsidR="008A79CC" w:rsidRDefault="008A79CC" w:rsidP="008A79CC">
            <w:pPr>
              <w:spacing w:line="276" w:lineRule="auto"/>
              <w:cnfStyle w:val="000000000000" w:firstRow="0" w:lastRow="0" w:firstColumn="0" w:lastColumn="0" w:oddVBand="0" w:evenVBand="0" w:oddHBand="0" w:evenHBand="0" w:firstRowFirstColumn="0" w:firstRowLastColumn="0" w:lastRowFirstColumn="0" w:lastRowLastColumn="0"/>
            </w:pPr>
          </w:p>
        </w:tc>
      </w:tr>
      <w:tr w:rsidR="00547B40" w:rsidRPr="004E3FCD" w14:paraId="1A232E02" w14:textId="77777777" w:rsidTr="00746A75">
        <w:tc>
          <w:tcPr>
            <w:cnfStyle w:val="001000000000" w:firstRow="0" w:lastRow="0" w:firstColumn="1" w:lastColumn="0" w:oddVBand="0" w:evenVBand="0" w:oddHBand="0" w:evenHBand="0" w:firstRowFirstColumn="0" w:firstRowLastColumn="0" w:lastRowFirstColumn="0" w:lastRowLastColumn="0"/>
            <w:tcW w:w="8926" w:type="dxa"/>
            <w:gridSpan w:val="2"/>
            <w:vAlign w:val="center"/>
          </w:tcPr>
          <w:p w14:paraId="3E63EA60" w14:textId="2D76E314" w:rsidR="00547B40" w:rsidRPr="00547B40" w:rsidRDefault="00A57493">
            <w:pPr>
              <w:pStyle w:val="ListParagraph"/>
              <w:numPr>
                <w:ilvl w:val="0"/>
                <w:numId w:val="27"/>
              </w:numPr>
              <w:spacing w:line="276" w:lineRule="auto"/>
              <w:rPr>
                <w:lang w:val="vi-VN"/>
              </w:rPr>
            </w:pPr>
            <w:r>
              <w:t>BR</w:t>
            </w:r>
            <w:r>
              <w:rPr>
                <w:lang w:val="vi-VN"/>
              </w:rPr>
              <w:t xml:space="preserve"> </w:t>
            </w:r>
            <w:r>
              <w:t>–</w:t>
            </w:r>
            <w:r>
              <w:rPr>
                <w:lang w:val="vi-VN"/>
              </w:rPr>
              <w:t xml:space="preserve"> </w:t>
            </w:r>
            <w:r>
              <w:t>CMT</w:t>
            </w:r>
            <w:r>
              <w:rPr>
                <w:lang w:val="vi-VN"/>
              </w:rPr>
              <w:t xml:space="preserve"> </w:t>
            </w:r>
            <w:r>
              <w:t>-</w:t>
            </w:r>
            <w:r>
              <w:rPr>
                <w:lang w:val="vi-VN"/>
              </w:rPr>
              <w:t xml:space="preserve"> </w:t>
            </w:r>
            <w:r w:rsidR="00547B40" w:rsidRPr="00547B40">
              <w:rPr>
                <w:lang w:val="vi-VN"/>
              </w:rPr>
              <w:t>Tổ chức và tham gia hoạt động cộng đồng, giải đấu</w:t>
            </w:r>
          </w:p>
        </w:tc>
      </w:tr>
      <w:tr w:rsidR="00547B40" w:rsidRPr="004E3FCD" w14:paraId="18442934"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09E63F2D" w14:textId="313D683A" w:rsidR="00547B40" w:rsidRDefault="00547B40" w:rsidP="00547B40">
            <w:pPr>
              <w:spacing w:line="276" w:lineRule="auto"/>
              <w:jc w:val="center"/>
            </w:pPr>
            <w:r>
              <w:t>BR-CMT-01</w:t>
            </w:r>
          </w:p>
        </w:tc>
        <w:tc>
          <w:tcPr>
            <w:tcW w:w="7230" w:type="dxa"/>
            <w:vAlign w:val="center"/>
          </w:tcPr>
          <w:p w14:paraId="61125B44" w14:textId="1BD453E3" w:rsidR="00547B40" w:rsidRDefault="00547B40" w:rsidP="00547B40">
            <w:pPr>
              <w:spacing w:line="276" w:lineRule="auto"/>
              <w:cnfStyle w:val="000000000000" w:firstRow="0" w:lastRow="0" w:firstColumn="0" w:lastColumn="0" w:oddVBand="0" w:evenVBand="0" w:oddHBand="0" w:evenHBand="0" w:firstRowFirstColumn="0" w:firstRowLastColumn="0" w:lastRowFirstColumn="0" w:lastRowLastColumn="0"/>
            </w:pPr>
            <w:r>
              <w:t>Chỉ tài khoản hợp lệ mới được tạo, đăng ký hoặc tham gia hoạt động và giải đấu</w:t>
            </w:r>
          </w:p>
        </w:tc>
      </w:tr>
      <w:tr w:rsidR="00547B40" w:rsidRPr="004E3FCD" w14:paraId="7480F45D"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13CDC2AF" w14:textId="3BA2E4A3" w:rsidR="00547B40" w:rsidRDefault="00547B40" w:rsidP="00547B40">
            <w:pPr>
              <w:spacing w:line="276" w:lineRule="auto"/>
              <w:jc w:val="center"/>
            </w:pPr>
            <w:r>
              <w:t>BR-CMT-02</w:t>
            </w:r>
          </w:p>
        </w:tc>
        <w:tc>
          <w:tcPr>
            <w:tcW w:w="7230" w:type="dxa"/>
            <w:vAlign w:val="center"/>
          </w:tcPr>
          <w:p w14:paraId="57B276B5" w14:textId="732A0B64" w:rsidR="00547B40" w:rsidRDefault="00547B40" w:rsidP="00547B40">
            <w:pPr>
              <w:spacing w:line="276" w:lineRule="auto"/>
              <w:cnfStyle w:val="000000000000" w:firstRow="0" w:lastRow="0" w:firstColumn="0" w:lastColumn="0" w:oddVBand="0" w:evenVBand="0" w:oddHBand="0" w:evenHBand="0" w:firstRowFirstColumn="0" w:firstRowLastColumn="0" w:lastRowFirstColumn="0" w:lastRowLastColumn="0"/>
            </w:pPr>
            <w:r>
              <w:t>Hoạt động phải có môn thể thao, thời gian, địa điểm, số lượng và điều kiện tham gia rõ ràng trước khi công bố</w:t>
            </w:r>
          </w:p>
        </w:tc>
      </w:tr>
      <w:tr w:rsidR="00547B40" w:rsidRPr="004E3FCD" w14:paraId="07547A1E"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084F1375" w14:textId="2F03F4CA" w:rsidR="00547B40" w:rsidRDefault="00547B40" w:rsidP="00547B40">
            <w:pPr>
              <w:spacing w:line="276" w:lineRule="auto"/>
              <w:jc w:val="center"/>
            </w:pPr>
            <w:r>
              <w:t>BR-CMT-03</w:t>
            </w:r>
          </w:p>
        </w:tc>
        <w:tc>
          <w:tcPr>
            <w:tcW w:w="7230" w:type="dxa"/>
            <w:vAlign w:val="center"/>
          </w:tcPr>
          <w:p w14:paraId="5CAA2B85" w14:textId="45D2ADCB" w:rsidR="00547B40" w:rsidRDefault="00547B40" w:rsidP="00547B40">
            <w:pPr>
              <w:spacing w:line="276" w:lineRule="auto"/>
              <w:cnfStyle w:val="000000000000" w:firstRow="0" w:lastRow="0" w:firstColumn="0" w:lastColumn="0" w:oddVBand="0" w:evenVBand="0" w:oddHBand="0" w:evenHBand="0" w:firstRowFirstColumn="0" w:firstRowLastColumn="0" w:lastRowFirstColumn="0" w:lastRowLastColumn="0"/>
            </w:pPr>
            <w:r>
              <w:t>Thời gian kết thúc phải sau thời gian bắt đầu; thời hạn đăng ký không được vượt quá thời điểm bắt đầu nếu không có chính sách đặc biệt</w:t>
            </w:r>
          </w:p>
        </w:tc>
      </w:tr>
      <w:tr w:rsidR="00547B40" w:rsidRPr="004E3FCD" w14:paraId="7D4DAAC8"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2984D22" w14:textId="3E62185E" w:rsidR="00547B40" w:rsidRDefault="00547B40" w:rsidP="00547B40">
            <w:pPr>
              <w:spacing w:line="276" w:lineRule="auto"/>
              <w:jc w:val="center"/>
            </w:pPr>
            <w:r>
              <w:t>BR-CMT-04</w:t>
            </w:r>
          </w:p>
        </w:tc>
        <w:tc>
          <w:tcPr>
            <w:tcW w:w="7230" w:type="dxa"/>
            <w:vAlign w:val="center"/>
          </w:tcPr>
          <w:p w14:paraId="57D40EEE" w14:textId="544D9CE6" w:rsidR="00547B40" w:rsidRDefault="00547B40" w:rsidP="00547B40">
            <w:pPr>
              <w:spacing w:line="276" w:lineRule="auto"/>
              <w:cnfStyle w:val="000000000000" w:firstRow="0" w:lastRow="0" w:firstColumn="0" w:lastColumn="0" w:oddVBand="0" w:evenVBand="0" w:oddHBand="0" w:evenHBand="0" w:firstRowFirstColumn="0" w:firstRowLastColumn="0" w:lastRowFirstColumn="0" w:lastRowLastColumn="0"/>
            </w:pPr>
            <w:r>
              <w:t>Hoạt động gắn với sân trên Aura Court chỉ được công bố khi có căn cứ sử dụng sân hợp lệ và không xung đột lịch</w:t>
            </w:r>
          </w:p>
        </w:tc>
      </w:tr>
      <w:tr w:rsidR="00547B40" w:rsidRPr="004E3FCD" w14:paraId="15E1088F"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2024EA08" w14:textId="4088F9B9" w:rsidR="00547B40" w:rsidRDefault="00547B40" w:rsidP="00547B40">
            <w:pPr>
              <w:spacing w:line="276" w:lineRule="auto"/>
              <w:jc w:val="center"/>
            </w:pPr>
            <w:r>
              <w:t>BR-CMT-05</w:t>
            </w:r>
          </w:p>
        </w:tc>
        <w:tc>
          <w:tcPr>
            <w:tcW w:w="7230" w:type="dxa"/>
            <w:vAlign w:val="center"/>
          </w:tcPr>
          <w:p w14:paraId="4332FB57" w14:textId="61E103B3" w:rsidR="00547B40" w:rsidRDefault="00547B40" w:rsidP="00547B40">
            <w:pPr>
              <w:spacing w:line="276" w:lineRule="auto"/>
              <w:cnfStyle w:val="000000000000" w:firstRow="0" w:lastRow="0" w:firstColumn="0" w:lastColumn="0" w:oddVBand="0" w:evenVBand="0" w:oddHBand="0" w:evenHBand="0" w:firstRowFirstColumn="0" w:firstRowLastColumn="0" w:lastRowFirstColumn="0" w:lastRowLastColumn="0"/>
            </w:pPr>
            <w:r>
              <w:t>Một người hoặc đội chỉ có một đăng ký còn hiệu lực trong cùng một hoạt động hoặc hạng mục thi đấu</w:t>
            </w:r>
          </w:p>
        </w:tc>
      </w:tr>
      <w:tr w:rsidR="00547B40" w:rsidRPr="004E3FCD" w14:paraId="5901D9F9"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415A851C" w14:textId="1057CD89" w:rsidR="00547B40" w:rsidRDefault="00547B40" w:rsidP="00547B40">
            <w:pPr>
              <w:spacing w:line="276" w:lineRule="auto"/>
              <w:jc w:val="center"/>
            </w:pPr>
            <w:r>
              <w:t>BR-CMT-06</w:t>
            </w:r>
          </w:p>
        </w:tc>
        <w:tc>
          <w:tcPr>
            <w:tcW w:w="7230" w:type="dxa"/>
            <w:vAlign w:val="center"/>
          </w:tcPr>
          <w:p w14:paraId="48B1687A" w14:textId="1374BCA4" w:rsidR="00547B40" w:rsidRDefault="00547B40" w:rsidP="00547B40">
            <w:pPr>
              <w:spacing w:line="276" w:lineRule="auto"/>
              <w:cnfStyle w:val="000000000000" w:firstRow="0" w:lastRow="0" w:firstColumn="0" w:lastColumn="0" w:oddVBand="0" w:evenVBand="0" w:oddHBand="0" w:evenHBand="0" w:firstRowFirstColumn="0" w:firstRowLastColumn="0" w:lastRowFirstColumn="0" w:lastRowLastColumn="0"/>
            </w:pPr>
            <w:r>
              <w:t>Tổng số người tham gia chính thức không được vượt quá giới hạn đã công bố</w:t>
            </w:r>
          </w:p>
        </w:tc>
      </w:tr>
      <w:tr w:rsidR="00547B40" w:rsidRPr="004E3FCD" w14:paraId="1FBF32AD"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722264A" w14:textId="00759814" w:rsidR="00547B40" w:rsidRDefault="00547B40" w:rsidP="00547B40">
            <w:pPr>
              <w:spacing w:line="276" w:lineRule="auto"/>
              <w:jc w:val="center"/>
            </w:pPr>
            <w:r>
              <w:t>BR-CMT-07</w:t>
            </w:r>
          </w:p>
        </w:tc>
        <w:tc>
          <w:tcPr>
            <w:tcW w:w="7230" w:type="dxa"/>
            <w:vAlign w:val="center"/>
          </w:tcPr>
          <w:p w14:paraId="7423E2C2" w14:textId="3A57E918" w:rsidR="00547B40" w:rsidRDefault="00547B40" w:rsidP="00547B40">
            <w:pPr>
              <w:spacing w:line="276" w:lineRule="auto"/>
              <w:cnfStyle w:val="000000000000" w:firstRow="0" w:lastRow="0" w:firstColumn="0" w:lastColumn="0" w:oddVBand="0" w:evenVBand="0" w:oddHBand="0" w:evenHBand="0" w:firstRowFirstColumn="0" w:firstRowLastColumn="0" w:lastRowFirstColumn="0" w:lastRowLastColumn="0"/>
            </w:pPr>
            <w:r>
              <w:t>Người tham gia hoạt động riêng tư phải có lời mời hoặc được người tổ chức chấp thuận</w:t>
            </w:r>
          </w:p>
        </w:tc>
      </w:tr>
      <w:tr w:rsidR="00547B40" w:rsidRPr="004E3FCD" w14:paraId="55CA9E95"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CD7D814" w14:textId="59960F8A" w:rsidR="00547B40" w:rsidRDefault="00547B40" w:rsidP="00547B40">
            <w:pPr>
              <w:spacing w:line="276" w:lineRule="auto"/>
              <w:jc w:val="center"/>
            </w:pPr>
            <w:r>
              <w:t>BR-CMT-08</w:t>
            </w:r>
          </w:p>
        </w:tc>
        <w:tc>
          <w:tcPr>
            <w:tcW w:w="7230" w:type="dxa"/>
            <w:vAlign w:val="center"/>
          </w:tcPr>
          <w:p w14:paraId="7F896A94" w14:textId="6CDF13EC" w:rsidR="00547B40" w:rsidRDefault="00547B40" w:rsidP="00547B40">
            <w:pPr>
              <w:spacing w:line="276" w:lineRule="auto"/>
              <w:cnfStyle w:val="000000000000" w:firstRow="0" w:lastRow="0" w:firstColumn="0" w:lastColumn="0" w:oddVBand="0" w:evenVBand="0" w:oddHBand="0" w:evenHBand="0" w:firstRowFirstColumn="0" w:firstRowLastColumn="0" w:lastRowFirstColumn="0" w:lastRowLastColumn="0"/>
            </w:pPr>
            <w:r>
              <w:t>Đăng ký giải có thu phí chỉ được xác nhận khi đáp ứng chính sách thanh toán đã công bố</w:t>
            </w:r>
          </w:p>
        </w:tc>
      </w:tr>
      <w:tr w:rsidR="00547B40" w:rsidRPr="004E3FCD" w14:paraId="648A88A5"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CBC067D" w14:textId="450C2910" w:rsidR="00547B40" w:rsidRDefault="00547B40" w:rsidP="00547B40">
            <w:pPr>
              <w:spacing w:line="276" w:lineRule="auto"/>
              <w:jc w:val="center"/>
            </w:pPr>
            <w:r>
              <w:t>BR-CMT-09</w:t>
            </w:r>
          </w:p>
        </w:tc>
        <w:tc>
          <w:tcPr>
            <w:tcW w:w="7230" w:type="dxa"/>
            <w:vAlign w:val="center"/>
          </w:tcPr>
          <w:p w14:paraId="5451E351" w14:textId="7E902D0A" w:rsidR="00547B40" w:rsidRDefault="00547B40" w:rsidP="00547B40">
            <w:pPr>
              <w:spacing w:line="276" w:lineRule="auto"/>
              <w:cnfStyle w:val="000000000000" w:firstRow="0" w:lastRow="0" w:firstColumn="0" w:lastColumn="0" w:oddVBand="0" w:evenVBand="0" w:oddHBand="0" w:evenHBand="0" w:firstRowFirstColumn="0" w:firstRowLastColumn="0" w:lastRowFirstColumn="0" w:lastRowLastColumn="0"/>
            </w:pPr>
            <w:r>
              <w:t>Thể thức và quy tắc xác định kết quả phải được công bố trước khi chốt danh sách thi đấu</w:t>
            </w:r>
          </w:p>
        </w:tc>
      </w:tr>
      <w:tr w:rsidR="00547B40" w:rsidRPr="004E3FCD" w14:paraId="5050648D"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0352692" w14:textId="7C1CDDDA" w:rsidR="00547B40" w:rsidRDefault="00547B40" w:rsidP="00547B40">
            <w:pPr>
              <w:spacing w:line="276" w:lineRule="auto"/>
              <w:jc w:val="center"/>
            </w:pPr>
            <w:r>
              <w:t>BR-CMT-10</w:t>
            </w:r>
          </w:p>
        </w:tc>
        <w:tc>
          <w:tcPr>
            <w:tcW w:w="7230" w:type="dxa"/>
            <w:vAlign w:val="center"/>
          </w:tcPr>
          <w:p w14:paraId="4215905F" w14:textId="7A77F2E5" w:rsidR="00547B40" w:rsidRDefault="00547B40" w:rsidP="00547B40">
            <w:pPr>
              <w:spacing w:line="276" w:lineRule="auto"/>
              <w:cnfStyle w:val="000000000000" w:firstRow="0" w:lastRow="0" w:firstColumn="0" w:lastColumn="0" w:oddVBand="0" w:evenVBand="0" w:oddHBand="0" w:evenHBand="0" w:firstRowFirstColumn="0" w:firstRowLastColumn="0" w:lastRowFirstColumn="0" w:lastRowLastColumn="0"/>
            </w:pPr>
            <w:r>
              <w:t>Chỉ người được phân quyền mới được điểm danh, nhập, xác nhận hoặc điều chỉnh kết quả</w:t>
            </w:r>
          </w:p>
        </w:tc>
      </w:tr>
      <w:tr w:rsidR="00A57493" w:rsidRPr="004E3FCD" w14:paraId="3B280CE1"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55D9B74C" w14:textId="5FCD790C" w:rsidR="00A57493" w:rsidRDefault="00A57493" w:rsidP="00A57493">
            <w:pPr>
              <w:spacing w:line="276" w:lineRule="auto"/>
              <w:jc w:val="center"/>
            </w:pPr>
            <w:r>
              <w:t>BR-CMT-11</w:t>
            </w:r>
          </w:p>
        </w:tc>
        <w:tc>
          <w:tcPr>
            <w:tcW w:w="7230" w:type="dxa"/>
            <w:vAlign w:val="center"/>
          </w:tcPr>
          <w:p w14:paraId="1C59C6B0" w14:textId="68A9A4B6" w:rsidR="00A57493" w:rsidRDefault="00A57493" w:rsidP="00A57493">
            <w:pPr>
              <w:spacing w:line="276" w:lineRule="auto"/>
              <w:cnfStyle w:val="000000000000" w:firstRow="0" w:lastRow="0" w:firstColumn="0" w:lastColumn="0" w:oddVBand="0" w:evenVBand="0" w:oddHBand="0" w:evenHBand="0" w:firstRowFirstColumn="0" w:firstRowLastColumn="0" w:lastRowFirstColumn="0" w:lastRowLastColumn="0"/>
            </w:pPr>
            <w:r>
              <w:t>Mọi thay đổi quan trọng đối với danh sách, lịch thi đấu và kết quả phải lưu người thực hiện, thời điểm và lý do</w:t>
            </w:r>
          </w:p>
        </w:tc>
      </w:tr>
      <w:tr w:rsidR="00A57493" w:rsidRPr="004E3FCD" w14:paraId="075503E3"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03142689" w14:textId="4F20D4C6" w:rsidR="00A57493" w:rsidRDefault="00A57493" w:rsidP="00A57493">
            <w:pPr>
              <w:spacing w:line="276" w:lineRule="auto"/>
              <w:jc w:val="center"/>
            </w:pPr>
            <w:r>
              <w:t>BR-CMT-12</w:t>
            </w:r>
          </w:p>
        </w:tc>
        <w:tc>
          <w:tcPr>
            <w:tcW w:w="7230" w:type="dxa"/>
            <w:vAlign w:val="center"/>
          </w:tcPr>
          <w:p w14:paraId="3716F8D6" w14:textId="398F9708" w:rsidR="00A57493" w:rsidRDefault="00A57493" w:rsidP="00A57493">
            <w:pPr>
              <w:spacing w:line="276" w:lineRule="auto"/>
              <w:cnfStyle w:val="000000000000" w:firstRow="0" w:lastRow="0" w:firstColumn="0" w:lastColumn="0" w:oddVBand="0" w:evenVBand="0" w:oddHBand="0" w:evenHBand="0" w:firstRowFirstColumn="0" w:firstRowLastColumn="0" w:lastRowFirstColumn="0" w:lastRowLastColumn="0"/>
            </w:pPr>
            <w:r>
              <w:t>Kết quả chung cuộc chỉ được công bố khi các nội dung bắt buộc đã hoàn tất hoặc được xử lý theo điều lệ</w:t>
            </w:r>
          </w:p>
        </w:tc>
      </w:tr>
      <w:tr w:rsidR="00A57493" w:rsidRPr="004E3FCD" w14:paraId="2F605D2C"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3AA956B7" w14:textId="54A1E559" w:rsidR="00A57493" w:rsidRDefault="00A57493" w:rsidP="00A57493">
            <w:pPr>
              <w:spacing w:line="276" w:lineRule="auto"/>
              <w:jc w:val="center"/>
            </w:pPr>
            <w:r>
              <w:lastRenderedPageBreak/>
              <w:t>BR-CMT-13</w:t>
            </w:r>
          </w:p>
        </w:tc>
        <w:tc>
          <w:tcPr>
            <w:tcW w:w="7230" w:type="dxa"/>
            <w:vAlign w:val="center"/>
          </w:tcPr>
          <w:p w14:paraId="0D707C61" w14:textId="61E86032" w:rsidR="00A57493" w:rsidRDefault="00A57493" w:rsidP="00A57493">
            <w:pPr>
              <w:spacing w:line="276" w:lineRule="auto"/>
              <w:cnfStyle w:val="000000000000" w:firstRow="0" w:lastRow="0" w:firstColumn="0" w:lastColumn="0" w:oddVBand="0" w:evenVBand="0" w:oddHBand="0" w:evenHBand="0" w:firstRowFirstColumn="0" w:firstRowLastColumn="0" w:lastRowFirstColumn="0" w:lastRowLastColumn="0"/>
            </w:pPr>
            <w:r>
              <w:t>Điểm uy tín chỉ được cập nhật từ sự kiện có căn cứ và theo tiêu chí thống nhất; người dùng có quyền khiếu nại kết quả đánh giá</w:t>
            </w:r>
          </w:p>
        </w:tc>
      </w:tr>
      <w:tr w:rsidR="00A57493" w:rsidRPr="004E3FCD" w14:paraId="22D951DC"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5B2B08F4" w14:textId="2ABF4857" w:rsidR="00A57493" w:rsidRDefault="00A57493" w:rsidP="00A57493">
            <w:pPr>
              <w:spacing w:line="276" w:lineRule="auto"/>
              <w:jc w:val="center"/>
            </w:pPr>
            <w:r>
              <w:t>BR-CMT-14</w:t>
            </w:r>
          </w:p>
        </w:tc>
        <w:tc>
          <w:tcPr>
            <w:tcW w:w="7230" w:type="dxa"/>
            <w:vAlign w:val="center"/>
          </w:tcPr>
          <w:p w14:paraId="1D034E23" w14:textId="0746F3D9" w:rsidR="00A57493" w:rsidRDefault="00A57493" w:rsidP="00A57493">
            <w:pPr>
              <w:spacing w:line="276" w:lineRule="auto"/>
              <w:cnfStyle w:val="000000000000" w:firstRow="0" w:lastRow="0" w:firstColumn="0" w:lastColumn="0" w:oddVBand="0" w:evenVBand="0" w:oddHBand="0" w:evenHBand="0" w:firstRowFirstColumn="0" w:firstRowLastColumn="0" w:lastRowFirstColumn="0" w:lastRowLastColumn="0"/>
            </w:pPr>
            <w:r>
              <w:t>Báo cáo và khiếu nại không tự động làm thay đổi kết quả; thay đổi chỉ được thực hiện sau khi có quyết định của người có thẩm quyền</w:t>
            </w:r>
          </w:p>
        </w:tc>
      </w:tr>
      <w:tr w:rsidR="00A57493" w:rsidRPr="004E3FCD" w14:paraId="78E92A2B"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18065A57" w14:textId="48056ED3" w:rsidR="00A57493" w:rsidRDefault="00A57493" w:rsidP="00A57493">
            <w:pPr>
              <w:spacing w:line="276" w:lineRule="auto"/>
              <w:jc w:val="center"/>
            </w:pPr>
            <w:r>
              <w:t>BR-CMT-15</w:t>
            </w:r>
          </w:p>
        </w:tc>
        <w:tc>
          <w:tcPr>
            <w:tcW w:w="7230" w:type="dxa"/>
            <w:vAlign w:val="center"/>
          </w:tcPr>
          <w:p w14:paraId="46C46F28" w14:textId="137967D3" w:rsidR="00A57493" w:rsidRDefault="00A57493" w:rsidP="00A57493">
            <w:pPr>
              <w:spacing w:line="276" w:lineRule="auto"/>
              <w:cnfStyle w:val="000000000000" w:firstRow="0" w:lastRow="0" w:firstColumn="0" w:lastColumn="0" w:oddVBand="0" w:evenVBand="0" w:oddHBand="0" w:evenHBand="0" w:firstRowFirstColumn="0" w:firstRowLastColumn="0" w:lastRowFirstColumn="0" w:lastRowLastColumn="0"/>
            </w:pPr>
            <w:r>
              <w:t>Thông tin hồ sơ và hoạt động chỉ được hiển thị theo phạm vi riêng tư mà người dùng hoặc người tổ chức đã thiết lập</w:t>
            </w:r>
          </w:p>
        </w:tc>
      </w:tr>
      <w:tr w:rsidR="00B62830" w:rsidRPr="004E3FCD" w14:paraId="7E0284FA" w14:textId="77777777" w:rsidTr="00424EBA">
        <w:tc>
          <w:tcPr>
            <w:cnfStyle w:val="001000000000" w:firstRow="0" w:lastRow="0" w:firstColumn="1" w:lastColumn="0" w:oddVBand="0" w:evenVBand="0" w:oddHBand="0" w:evenHBand="0" w:firstRowFirstColumn="0" w:firstRowLastColumn="0" w:lastRowFirstColumn="0" w:lastRowLastColumn="0"/>
            <w:tcW w:w="8926" w:type="dxa"/>
            <w:gridSpan w:val="2"/>
            <w:vAlign w:val="center"/>
          </w:tcPr>
          <w:p w14:paraId="72C155B9" w14:textId="2DA74770" w:rsidR="00B62830" w:rsidRPr="00B62830" w:rsidRDefault="00B62830">
            <w:pPr>
              <w:pStyle w:val="ListParagraph"/>
              <w:numPr>
                <w:ilvl w:val="0"/>
                <w:numId w:val="27"/>
              </w:numPr>
              <w:spacing w:line="276" w:lineRule="auto"/>
              <w:rPr>
                <w:lang w:val="vi-VN"/>
              </w:rPr>
            </w:pPr>
            <w:r>
              <w:rPr>
                <w:lang w:val="vi-VN"/>
              </w:rPr>
              <w:t>BR – DSP – Tiếp nhận khiếu nại, xử lý tranh cấp và kiểm duyệt</w:t>
            </w:r>
          </w:p>
        </w:tc>
      </w:tr>
      <w:tr w:rsidR="00B62830" w:rsidRPr="004E3FCD" w14:paraId="646AB998"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6E0EBEF4" w14:textId="28592371" w:rsidR="00B62830" w:rsidRDefault="00B62830" w:rsidP="00B62830">
            <w:pPr>
              <w:spacing w:line="276" w:lineRule="auto"/>
              <w:jc w:val="center"/>
            </w:pPr>
            <w:r>
              <w:t>BR-DSP-01</w:t>
            </w:r>
          </w:p>
        </w:tc>
        <w:tc>
          <w:tcPr>
            <w:tcW w:w="7230" w:type="dxa"/>
            <w:vAlign w:val="center"/>
          </w:tcPr>
          <w:p w14:paraId="46C09040" w14:textId="7EB16F07"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pPr>
            <w:r>
              <w:t>Mỗi hồ sơ phải xác định người gửi, loại vụ việc, đối tượng liên quan, nội dung, thời điểm và căn cứ ban đầu</w:t>
            </w:r>
          </w:p>
        </w:tc>
      </w:tr>
      <w:tr w:rsidR="00B62830" w:rsidRPr="004E3FCD" w14:paraId="3FBE1C07"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305FFF24" w14:textId="77FD5C98" w:rsidR="00B62830" w:rsidRDefault="00B62830" w:rsidP="00B62830">
            <w:pPr>
              <w:spacing w:line="276" w:lineRule="auto"/>
              <w:jc w:val="center"/>
            </w:pPr>
            <w:r>
              <w:t>BR-DSP-02</w:t>
            </w:r>
          </w:p>
        </w:tc>
        <w:tc>
          <w:tcPr>
            <w:tcW w:w="7230" w:type="dxa"/>
            <w:vAlign w:val="center"/>
          </w:tcPr>
          <w:p w14:paraId="6DCBD52D" w14:textId="4DD63991"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pPr>
            <w:r>
              <w:t>Chỉ vụ việc thuộc phạm vi và còn thời hạn theo chính sách mới được xử lý, trừ trường hợp nghiêm trọng được chấp thuận xem xét đặc biệt</w:t>
            </w:r>
          </w:p>
        </w:tc>
      </w:tr>
      <w:tr w:rsidR="00B62830" w:rsidRPr="004E3FCD" w14:paraId="33366C8B"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446EF76C" w14:textId="2E6B3D61" w:rsidR="00B62830" w:rsidRDefault="00B62830" w:rsidP="00B62830">
            <w:pPr>
              <w:spacing w:line="276" w:lineRule="auto"/>
              <w:jc w:val="center"/>
            </w:pPr>
            <w:r>
              <w:t>BR-DSP-03</w:t>
            </w:r>
          </w:p>
        </w:tc>
        <w:tc>
          <w:tcPr>
            <w:tcW w:w="7230" w:type="dxa"/>
            <w:vAlign w:val="center"/>
          </w:tcPr>
          <w:p w14:paraId="7016BBFB" w14:textId="631E7393"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pPr>
            <w:r>
              <w:t>Người xử lý chỉ được truy cập hồ sơ và dữ liệu trong phạm vi được phân quyền</w:t>
            </w:r>
          </w:p>
        </w:tc>
      </w:tr>
      <w:tr w:rsidR="00B62830" w14:paraId="7F03CE05"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35F97A73" w14:textId="2244B73B" w:rsidR="00B62830" w:rsidRDefault="00B62830" w:rsidP="00B62830">
            <w:pPr>
              <w:spacing w:line="276" w:lineRule="auto"/>
              <w:jc w:val="center"/>
            </w:pPr>
            <w:r>
              <w:t>BR-DSP-04</w:t>
            </w:r>
          </w:p>
        </w:tc>
        <w:tc>
          <w:tcPr>
            <w:tcW w:w="7230" w:type="dxa"/>
            <w:vAlign w:val="center"/>
          </w:tcPr>
          <w:p w14:paraId="3EDB52C9" w14:textId="41360A55"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pPr>
            <w:r>
              <w:t>Các bên liên quan phải có cơ hội cung cấp giải trình và bằng chứng trước khi ban hành kết luận bất lợi, trừ biện pháp khẩn cấp nhằm ngăn ngừa thiệt hại</w:t>
            </w:r>
          </w:p>
        </w:tc>
      </w:tr>
      <w:tr w:rsidR="00B62830" w14:paraId="183D77FC"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50039053" w14:textId="513725AF" w:rsidR="00B62830" w:rsidRDefault="00B62830" w:rsidP="00B62830">
            <w:pPr>
              <w:spacing w:line="276" w:lineRule="auto"/>
              <w:jc w:val="center"/>
            </w:pPr>
            <w:r>
              <w:t>BR-DSP-05</w:t>
            </w:r>
          </w:p>
        </w:tc>
        <w:tc>
          <w:tcPr>
            <w:tcW w:w="7230" w:type="dxa"/>
            <w:vAlign w:val="center"/>
          </w:tcPr>
          <w:p w14:paraId="33C49965" w14:textId="4BAD9D5D"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pPr>
            <w:r>
              <w:t>Kết luận phải dựa trên bằng chứng có thể kiểm chứng, chính sách đã công bố và dữ liệu liên quan</w:t>
            </w:r>
          </w:p>
        </w:tc>
      </w:tr>
      <w:tr w:rsidR="00B62830" w14:paraId="57847E1D"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0930AC2F" w14:textId="5E7ADD1D" w:rsidR="00B62830" w:rsidRDefault="00B62830" w:rsidP="00B62830">
            <w:pPr>
              <w:spacing w:line="276" w:lineRule="auto"/>
              <w:jc w:val="center"/>
            </w:pPr>
            <w:r>
              <w:t>BR-DSP-06</w:t>
            </w:r>
          </w:p>
        </w:tc>
        <w:tc>
          <w:tcPr>
            <w:tcW w:w="7230" w:type="dxa"/>
            <w:vAlign w:val="center"/>
          </w:tcPr>
          <w:p w14:paraId="2B4A2BF1" w14:textId="2A8183B1"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pPr>
            <w:r>
              <w:t>Báo cáo nội dung không tự động chứng minh nội dung vi phạm; việc ẩn hoặc khôi phục phải có căn cứ và người chịu trách nhiệm</w:t>
            </w:r>
          </w:p>
        </w:tc>
      </w:tr>
      <w:tr w:rsidR="00B62830" w14:paraId="1918C9DC"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10E6F5E8" w14:textId="45A5F531" w:rsidR="00B62830" w:rsidRDefault="00B62830" w:rsidP="00B62830">
            <w:pPr>
              <w:spacing w:line="276" w:lineRule="auto"/>
              <w:jc w:val="center"/>
            </w:pPr>
            <w:r>
              <w:t>BR-DSP-07</w:t>
            </w:r>
          </w:p>
        </w:tc>
        <w:tc>
          <w:tcPr>
            <w:tcW w:w="7230" w:type="dxa"/>
            <w:vAlign w:val="center"/>
          </w:tcPr>
          <w:p w14:paraId="077470D2" w14:textId="0ABC351E"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pPr>
            <w:r>
              <w:t>Khiếu nại không tự động làm thay đổi booking, giao dịch, kết quả thi đấu hoặc điểm uy tín</w:t>
            </w:r>
          </w:p>
        </w:tc>
      </w:tr>
      <w:tr w:rsidR="00B62830" w14:paraId="7DA7C5F7"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6704BEC8" w14:textId="714E6AFB" w:rsidR="00B62830" w:rsidRDefault="00B62830" w:rsidP="00B62830">
            <w:pPr>
              <w:spacing w:line="276" w:lineRule="auto"/>
              <w:jc w:val="center"/>
            </w:pPr>
            <w:r>
              <w:t>BR-DSP-08</w:t>
            </w:r>
          </w:p>
        </w:tc>
        <w:tc>
          <w:tcPr>
            <w:tcW w:w="7230" w:type="dxa"/>
            <w:vAlign w:val="center"/>
          </w:tcPr>
          <w:p w14:paraId="3C17F1E6" w14:textId="686B0A07"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pPr>
            <w:r>
              <w:t>Chỉ người có thẩm quyền mới được ban hành hoặc thay đổi quyết định xử lý</w:t>
            </w:r>
          </w:p>
        </w:tc>
      </w:tr>
      <w:tr w:rsidR="00B62830" w14:paraId="46445979"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28628486" w14:textId="6D6CAFA4" w:rsidR="00B62830" w:rsidRDefault="00B62830" w:rsidP="00B62830">
            <w:pPr>
              <w:spacing w:line="276" w:lineRule="auto"/>
              <w:jc w:val="center"/>
            </w:pPr>
            <w:r>
              <w:t>BR-DSP-09</w:t>
            </w:r>
          </w:p>
        </w:tc>
        <w:tc>
          <w:tcPr>
            <w:tcW w:w="7230" w:type="dxa"/>
            <w:vAlign w:val="center"/>
          </w:tcPr>
          <w:p w14:paraId="6682E2D1" w14:textId="7D9B2581"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pPr>
            <w:r>
              <w:t>Hoàn tiền từ doanh thu booking do Chủ cơ sở kinh doanh thực hiện; Aura Court ghi nhận và theo dõi kết quả, không trực tiếp chi phối tài khoản nhận tiền của cơ sở</w:t>
            </w:r>
          </w:p>
        </w:tc>
      </w:tr>
      <w:tr w:rsidR="00B62830" w14:paraId="1FF61DC2"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47293FDD" w14:textId="43FABAAD" w:rsidR="00B62830" w:rsidRDefault="00B62830" w:rsidP="00B62830">
            <w:pPr>
              <w:spacing w:line="276" w:lineRule="auto"/>
              <w:jc w:val="center"/>
            </w:pPr>
            <w:r>
              <w:t>BR-DSP-10</w:t>
            </w:r>
          </w:p>
        </w:tc>
        <w:tc>
          <w:tcPr>
            <w:tcW w:w="7230" w:type="dxa"/>
            <w:vAlign w:val="center"/>
          </w:tcPr>
          <w:p w14:paraId="1483D103" w14:textId="04D85F96"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pPr>
            <w:r>
              <w:t>Biện pháp xử lý phải tương xứng với mức độ vi phạm và không vượt quá phạm vi chính sách của Aura Court</w:t>
            </w:r>
          </w:p>
        </w:tc>
      </w:tr>
      <w:tr w:rsidR="00B62830" w14:paraId="62528102"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3FE061C2" w14:textId="7BD79DB5" w:rsidR="00B62830" w:rsidRDefault="00B62830" w:rsidP="00B62830">
            <w:pPr>
              <w:spacing w:line="276" w:lineRule="auto"/>
              <w:jc w:val="center"/>
            </w:pPr>
            <w:r>
              <w:t>BR-DSP-11</w:t>
            </w:r>
          </w:p>
        </w:tc>
        <w:tc>
          <w:tcPr>
            <w:tcW w:w="7230" w:type="dxa"/>
            <w:vAlign w:val="center"/>
          </w:tcPr>
          <w:p w14:paraId="1E1337DB" w14:textId="19CA2D01"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pPr>
            <w:r>
              <w:t>Vụ việc trùng lặp phải được liên kết với hồ sơ hiện có để tránh kết luận không thống nhất</w:t>
            </w:r>
          </w:p>
        </w:tc>
      </w:tr>
      <w:tr w:rsidR="00B62830" w14:paraId="541BD669"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122C0943" w14:textId="7C2D49C4" w:rsidR="00B62830" w:rsidRDefault="00B62830" w:rsidP="00B62830">
            <w:pPr>
              <w:spacing w:line="276" w:lineRule="auto"/>
              <w:jc w:val="center"/>
            </w:pPr>
            <w:r>
              <w:t>BR-DSP-12</w:t>
            </w:r>
          </w:p>
        </w:tc>
        <w:tc>
          <w:tcPr>
            <w:tcW w:w="7230" w:type="dxa"/>
            <w:vAlign w:val="center"/>
          </w:tcPr>
          <w:p w14:paraId="3E6C1985" w14:textId="7073CC33"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pPr>
            <w:r>
              <w:t>Quyết định và biện pháp xử lý phải được thông báo cho các bên theo phạm vi thông tin họ được phép tiếp cận</w:t>
            </w:r>
          </w:p>
        </w:tc>
      </w:tr>
      <w:tr w:rsidR="00B62830" w14:paraId="3EA39B22"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4AFD64D8" w14:textId="256DC53A" w:rsidR="00B62830" w:rsidRDefault="00B62830" w:rsidP="00B62830">
            <w:pPr>
              <w:spacing w:line="276" w:lineRule="auto"/>
              <w:jc w:val="center"/>
            </w:pPr>
            <w:r>
              <w:t>BR-DSP-13</w:t>
            </w:r>
          </w:p>
        </w:tc>
        <w:tc>
          <w:tcPr>
            <w:tcW w:w="7230" w:type="dxa"/>
            <w:vAlign w:val="center"/>
          </w:tcPr>
          <w:p w14:paraId="76127F1E" w14:textId="7F340FEB"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pPr>
            <w:r>
              <w:t>Hồ sơ chỉ được mở lại khi có bằng chứng mới, sai sót đáng kể hoặc căn cứ xem xét lại theo chính sách</w:t>
            </w:r>
          </w:p>
        </w:tc>
      </w:tr>
      <w:tr w:rsidR="00B62830" w14:paraId="63456708"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25833D4C" w14:textId="0B53A003" w:rsidR="00B62830" w:rsidRDefault="00B62830" w:rsidP="00B62830">
            <w:pPr>
              <w:spacing w:line="276" w:lineRule="auto"/>
              <w:jc w:val="center"/>
            </w:pPr>
            <w:r>
              <w:t>BR-DSP-14</w:t>
            </w:r>
          </w:p>
        </w:tc>
        <w:tc>
          <w:tcPr>
            <w:tcW w:w="7230" w:type="dxa"/>
            <w:vAlign w:val="center"/>
          </w:tcPr>
          <w:p w14:paraId="36D34D33" w14:textId="222E4D76"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pPr>
            <w:r>
              <w:t>Mọi thao tác quan trọng phải lưu người thực hiện, thời điểm, nội dung và lý do trong nhật ký kiểm toán</w:t>
            </w:r>
          </w:p>
        </w:tc>
      </w:tr>
      <w:tr w:rsidR="00B62830" w14:paraId="0747B450" w14:textId="77777777" w:rsidTr="00B62830">
        <w:tc>
          <w:tcPr>
            <w:cnfStyle w:val="001000000000" w:firstRow="0" w:lastRow="0" w:firstColumn="1" w:lastColumn="0" w:oddVBand="0" w:evenVBand="0" w:oddHBand="0" w:evenHBand="0" w:firstRowFirstColumn="0" w:firstRowLastColumn="0" w:lastRowFirstColumn="0" w:lastRowLastColumn="0"/>
            <w:tcW w:w="1696" w:type="dxa"/>
            <w:vAlign w:val="center"/>
          </w:tcPr>
          <w:p w14:paraId="788E7F03" w14:textId="655E6E73" w:rsidR="00B62830" w:rsidRDefault="00B62830" w:rsidP="00B62830">
            <w:pPr>
              <w:spacing w:line="276" w:lineRule="auto"/>
              <w:jc w:val="center"/>
            </w:pPr>
            <w:r>
              <w:lastRenderedPageBreak/>
              <w:t>BR-DSP-15</w:t>
            </w:r>
          </w:p>
        </w:tc>
        <w:tc>
          <w:tcPr>
            <w:tcW w:w="7230" w:type="dxa"/>
            <w:vAlign w:val="center"/>
          </w:tcPr>
          <w:p w14:paraId="0DAB7F84" w14:textId="72C00FA9" w:rsidR="00B62830" w:rsidRDefault="00B62830" w:rsidP="00B62830">
            <w:pPr>
              <w:spacing w:line="276" w:lineRule="auto"/>
              <w:cnfStyle w:val="000000000000" w:firstRow="0" w:lastRow="0" w:firstColumn="0" w:lastColumn="0" w:oddVBand="0" w:evenVBand="0" w:oddHBand="0" w:evenHBand="0" w:firstRowFirstColumn="0" w:firstRowLastColumn="0" w:lastRowFirstColumn="0" w:lastRowLastColumn="0"/>
            </w:pPr>
            <w:r>
              <w:t>Bằng chứng và dữ liệu cá nhân phải được bảo vệ, chỉ sử dụng cho mục đích xử lý vụ việc và lưu giữ theo thời hạn quy định</w:t>
            </w:r>
          </w:p>
        </w:tc>
      </w:tr>
    </w:tbl>
    <w:p w14:paraId="5FFCCF68" w14:textId="522A159D" w:rsidR="00BC6AA3" w:rsidRPr="00BC6AA3" w:rsidRDefault="00BC6AA3" w:rsidP="00BC6AA3">
      <w:pPr>
        <w:rPr>
          <w:lang w:val="vi-VN" w:eastAsia="en-GB"/>
        </w:rPr>
      </w:pPr>
    </w:p>
    <w:p w14:paraId="2E90B362" w14:textId="326AF675" w:rsidR="00533B35" w:rsidRPr="00533B35" w:rsidRDefault="001A5AC6">
      <w:pPr>
        <w:pStyle w:val="Heading2"/>
        <w:numPr>
          <w:ilvl w:val="1"/>
          <w:numId w:val="10"/>
        </w:numPr>
        <w:spacing w:before="0" w:line="360" w:lineRule="auto"/>
        <w:rPr>
          <w:lang w:val="vi-VN" w:eastAsia="en-GB"/>
        </w:rPr>
      </w:pPr>
      <w:r>
        <w:rPr>
          <w:lang w:val="vi-VN" w:eastAsia="en-GB"/>
        </w:rPr>
        <w:t>Yêu cầu hệ thống</w:t>
      </w:r>
    </w:p>
    <w:p w14:paraId="07393890" w14:textId="4C7DA5F8" w:rsidR="001A5AC6" w:rsidRDefault="001A5AC6">
      <w:pPr>
        <w:pStyle w:val="Heading2"/>
        <w:numPr>
          <w:ilvl w:val="2"/>
          <w:numId w:val="10"/>
        </w:numPr>
        <w:spacing w:line="360" w:lineRule="auto"/>
        <w:rPr>
          <w:lang w:val="vi-VN" w:eastAsia="en-GB"/>
        </w:rPr>
      </w:pPr>
      <w:r>
        <w:rPr>
          <w:lang w:val="vi-VN" w:eastAsia="en-GB"/>
        </w:rPr>
        <w:t>Yêu cầu chức năng</w:t>
      </w:r>
    </w:p>
    <w:p w14:paraId="0B54EF2B" w14:textId="3DC7EDF5" w:rsidR="00533B35" w:rsidRDefault="008B4211" w:rsidP="008B4211">
      <w:pPr>
        <w:spacing w:line="360" w:lineRule="auto"/>
        <w:ind w:firstLine="720"/>
        <w:rPr>
          <w:lang w:val="vi-VN" w:eastAsia="en-GB"/>
        </w:rPr>
      </w:pPr>
      <w:r w:rsidRPr="008B4211">
        <w:rPr>
          <w:lang w:val="vi-VN" w:eastAsia="en-GB"/>
        </w:rPr>
        <w:t>Dựa trên kết quả khảo sát, phân tích nhu cầu của các bên liên quan và các quy trình nghiệp vụ đã xác định, phần này trình bày các yêu cầu chức năng của hệ thống Aura Court theo từng phân hệ. Mỗi yêu cầu mô tả một khả năng cụ thể mà hệ thống cần cung cấp cho các tác nhân nhằm hỗ trợ đầy đủ các hoạt động quản lý, đặt sân và cung cấp dịch vụ. Các yêu cầu được định danh bằng mã riêng để thuận tiện cho việc quản lý, truy vết, thiết kế, phát triển và kiểm thử. Đối với những quy trình nghiệp vụ chưa được phân tích chi tiết, các yêu cầu chức năng tương ứng sẽ được tiếp tục bổ sung và hoàn thiện trong các giai đoạn tiếp theo.</w:t>
      </w:r>
    </w:p>
    <w:tbl>
      <w:tblPr>
        <w:tblStyle w:val="GridTable1Light"/>
        <w:tblW w:w="0" w:type="auto"/>
        <w:tblLook w:val="04A0" w:firstRow="1" w:lastRow="0" w:firstColumn="1" w:lastColumn="0" w:noHBand="0" w:noVBand="1"/>
      </w:tblPr>
      <w:tblGrid>
        <w:gridCol w:w="606"/>
        <w:gridCol w:w="1272"/>
        <w:gridCol w:w="1378"/>
        <w:gridCol w:w="4165"/>
        <w:gridCol w:w="1640"/>
      </w:tblGrid>
      <w:tr w:rsidR="008B4211" w14:paraId="747EB709" w14:textId="77777777" w:rsidTr="00FF51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dxa"/>
            <w:vAlign w:val="center"/>
          </w:tcPr>
          <w:p w14:paraId="1E6BD2F7" w14:textId="7A424F79" w:rsidR="008B4211" w:rsidRPr="008B4211" w:rsidRDefault="008B4211" w:rsidP="008B4211">
            <w:pPr>
              <w:rPr>
                <w:szCs w:val="26"/>
                <w:lang w:val="vi-VN" w:eastAsia="en-GB"/>
              </w:rPr>
            </w:pPr>
            <w:r>
              <w:rPr>
                <w:szCs w:val="26"/>
                <w:lang w:val="vi-VN"/>
              </w:rPr>
              <w:t>*</w:t>
            </w:r>
          </w:p>
        </w:tc>
        <w:tc>
          <w:tcPr>
            <w:tcW w:w="1272" w:type="dxa"/>
            <w:vAlign w:val="center"/>
          </w:tcPr>
          <w:p w14:paraId="29890B8C" w14:textId="66815068" w:rsidR="008B4211" w:rsidRPr="008B4211" w:rsidRDefault="008B4211" w:rsidP="008B4211">
            <w:pPr>
              <w:cnfStyle w:val="100000000000" w:firstRow="1" w:lastRow="0" w:firstColumn="0" w:lastColumn="0" w:oddVBand="0" w:evenVBand="0" w:oddHBand="0" w:evenHBand="0" w:firstRowFirstColumn="0" w:firstRowLastColumn="0" w:lastRowFirstColumn="0" w:lastRowLastColumn="0"/>
              <w:rPr>
                <w:szCs w:val="26"/>
                <w:lang w:val="vi-VN" w:eastAsia="en-GB"/>
              </w:rPr>
            </w:pPr>
            <w:r w:rsidRPr="008B4211">
              <w:rPr>
                <w:szCs w:val="26"/>
              </w:rPr>
              <w:t>Mã yêu cầu</w:t>
            </w:r>
          </w:p>
        </w:tc>
        <w:tc>
          <w:tcPr>
            <w:tcW w:w="1378" w:type="dxa"/>
            <w:vAlign w:val="center"/>
          </w:tcPr>
          <w:p w14:paraId="098CCE15" w14:textId="09F68984" w:rsidR="008B4211" w:rsidRPr="008B4211" w:rsidRDefault="008B4211" w:rsidP="008B4211">
            <w:pPr>
              <w:cnfStyle w:val="100000000000" w:firstRow="1" w:lastRow="0" w:firstColumn="0" w:lastColumn="0" w:oddVBand="0" w:evenVBand="0" w:oddHBand="0" w:evenHBand="0" w:firstRowFirstColumn="0" w:firstRowLastColumn="0" w:lastRowFirstColumn="0" w:lastRowLastColumn="0"/>
              <w:rPr>
                <w:szCs w:val="26"/>
                <w:lang w:val="vi-VN" w:eastAsia="en-GB"/>
              </w:rPr>
            </w:pPr>
            <w:r w:rsidRPr="008B4211">
              <w:rPr>
                <w:szCs w:val="26"/>
              </w:rPr>
              <w:t>Tên chức năng</w:t>
            </w:r>
          </w:p>
        </w:tc>
        <w:tc>
          <w:tcPr>
            <w:tcW w:w="4165" w:type="dxa"/>
            <w:vAlign w:val="center"/>
          </w:tcPr>
          <w:p w14:paraId="79CAB565" w14:textId="5206375D" w:rsidR="008B4211" w:rsidRPr="008B4211" w:rsidRDefault="008B4211" w:rsidP="008B4211">
            <w:pPr>
              <w:cnfStyle w:val="100000000000" w:firstRow="1" w:lastRow="0" w:firstColumn="0" w:lastColumn="0" w:oddVBand="0" w:evenVBand="0" w:oddHBand="0" w:evenHBand="0" w:firstRowFirstColumn="0" w:firstRowLastColumn="0" w:lastRowFirstColumn="0" w:lastRowLastColumn="0"/>
              <w:rPr>
                <w:szCs w:val="26"/>
                <w:lang w:val="vi-VN" w:eastAsia="en-GB"/>
              </w:rPr>
            </w:pPr>
            <w:r w:rsidRPr="008B4211">
              <w:rPr>
                <w:szCs w:val="26"/>
              </w:rPr>
              <w:t>Mô tả yêu cầu</w:t>
            </w:r>
          </w:p>
        </w:tc>
        <w:tc>
          <w:tcPr>
            <w:tcW w:w="1640" w:type="dxa"/>
            <w:vAlign w:val="center"/>
          </w:tcPr>
          <w:p w14:paraId="709DE59D" w14:textId="5386BD48" w:rsidR="008B4211" w:rsidRPr="008B4211" w:rsidRDefault="008B4211" w:rsidP="008B4211">
            <w:pPr>
              <w:cnfStyle w:val="100000000000" w:firstRow="1" w:lastRow="0" w:firstColumn="0" w:lastColumn="0" w:oddVBand="0" w:evenVBand="0" w:oddHBand="0" w:evenHBand="0" w:firstRowFirstColumn="0" w:firstRowLastColumn="0" w:lastRowFirstColumn="0" w:lastRowLastColumn="0"/>
              <w:rPr>
                <w:szCs w:val="26"/>
                <w:lang w:val="vi-VN" w:eastAsia="en-GB"/>
              </w:rPr>
            </w:pPr>
            <w:r w:rsidRPr="008B4211">
              <w:rPr>
                <w:szCs w:val="26"/>
              </w:rPr>
              <w:t>Tác nhân</w:t>
            </w:r>
          </w:p>
        </w:tc>
      </w:tr>
      <w:tr w:rsidR="008B4211" w14:paraId="7F4791B5" w14:textId="77777777" w:rsidTr="008B4211">
        <w:trPr>
          <w:trHeight w:val="392"/>
        </w:trPr>
        <w:tc>
          <w:tcPr>
            <w:cnfStyle w:val="001000000000" w:firstRow="0" w:lastRow="0" w:firstColumn="1" w:lastColumn="0" w:oddVBand="0" w:evenVBand="0" w:oddHBand="0" w:evenHBand="0" w:firstRowFirstColumn="0" w:firstRowLastColumn="0" w:lastRowFirstColumn="0" w:lastRowLastColumn="0"/>
            <w:tcW w:w="9061" w:type="dxa"/>
            <w:gridSpan w:val="5"/>
            <w:vAlign w:val="center"/>
          </w:tcPr>
          <w:p w14:paraId="6CC93D75" w14:textId="24FA0BFF" w:rsidR="008B4211" w:rsidRPr="008B4211" w:rsidRDefault="008B4211" w:rsidP="008B4211">
            <w:pPr>
              <w:rPr>
                <w:szCs w:val="26"/>
                <w:lang w:val="vi-VN"/>
              </w:rPr>
            </w:pPr>
            <w:r>
              <w:rPr>
                <w:szCs w:val="26"/>
                <w:lang w:val="vi-VN"/>
              </w:rPr>
              <w:t>Module 01 – Quản lý tài khoản, đối tác và phân quyền</w:t>
            </w:r>
          </w:p>
        </w:tc>
      </w:tr>
      <w:tr w:rsidR="008B4211" w14:paraId="7350AE01"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3C40CFFA" w14:textId="73184C78" w:rsidR="008B4211" w:rsidRPr="008B4211" w:rsidRDefault="008B4211" w:rsidP="008B4211">
            <w:pPr>
              <w:rPr>
                <w:szCs w:val="26"/>
                <w:lang w:val="vi-VN" w:eastAsia="en-GB"/>
              </w:rPr>
            </w:pPr>
            <w:r w:rsidRPr="008B4211">
              <w:rPr>
                <w:color w:val="000000"/>
                <w:szCs w:val="26"/>
              </w:rPr>
              <w:t>1</w:t>
            </w:r>
          </w:p>
        </w:tc>
        <w:tc>
          <w:tcPr>
            <w:tcW w:w="1272" w:type="dxa"/>
            <w:vAlign w:val="center"/>
          </w:tcPr>
          <w:p w14:paraId="1D777F77" w14:textId="063A853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FR-ACC-01</w:t>
            </w:r>
          </w:p>
        </w:tc>
        <w:tc>
          <w:tcPr>
            <w:tcW w:w="1378" w:type="dxa"/>
            <w:vAlign w:val="center"/>
          </w:tcPr>
          <w:p w14:paraId="0C61C350" w14:textId="0E155EE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Đăng ký tài khoản</w:t>
            </w:r>
          </w:p>
        </w:tc>
        <w:tc>
          <w:tcPr>
            <w:tcW w:w="4165" w:type="dxa"/>
            <w:vAlign w:val="center"/>
          </w:tcPr>
          <w:p w14:paraId="1D8E87B1" w14:textId="64E7A30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Cho phép Khách vãng lai tạo tài khoản bằng các thông tin bắt buộc và ghi nhận tài khoản Khách hàng khi dữ liệu hợp lệ.</w:t>
            </w:r>
          </w:p>
        </w:tc>
        <w:tc>
          <w:tcPr>
            <w:tcW w:w="1640" w:type="dxa"/>
            <w:vAlign w:val="center"/>
          </w:tcPr>
          <w:p w14:paraId="7FF84A8B" w14:textId="25664A3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Khách vãng lai</w:t>
            </w:r>
          </w:p>
        </w:tc>
      </w:tr>
      <w:tr w:rsidR="008B4211" w14:paraId="1F11A84A"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793051C6" w14:textId="6038FCEF" w:rsidR="008B4211" w:rsidRPr="008B4211" w:rsidRDefault="008B4211" w:rsidP="008B4211">
            <w:pPr>
              <w:rPr>
                <w:szCs w:val="26"/>
                <w:lang w:val="vi-VN" w:eastAsia="en-GB"/>
              </w:rPr>
            </w:pPr>
            <w:r w:rsidRPr="008B4211">
              <w:rPr>
                <w:color w:val="000000"/>
                <w:szCs w:val="26"/>
              </w:rPr>
              <w:t>2</w:t>
            </w:r>
          </w:p>
        </w:tc>
        <w:tc>
          <w:tcPr>
            <w:tcW w:w="1272" w:type="dxa"/>
            <w:vAlign w:val="center"/>
          </w:tcPr>
          <w:p w14:paraId="4DBE0B0C" w14:textId="054C537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FR-ACC-02</w:t>
            </w:r>
          </w:p>
        </w:tc>
        <w:tc>
          <w:tcPr>
            <w:tcW w:w="1378" w:type="dxa"/>
            <w:vAlign w:val="center"/>
          </w:tcPr>
          <w:p w14:paraId="0EBA976A" w14:textId="5C29B7C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Đăng nhập bằng tài khoản Aura Court</w:t>
            </w:r>
          </w:p>
        </w:tc>
        <w:tc>
          <w:tcPr>
            <w:tcW w:w="4165" w:type="dxa"/>
            <w:vAlign w:val="center"/>
          </w:tcPr>
          <w:p w14:paraId="274F7EFF" w14:textId="477BD05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Cho phép người dùng đăng nhập bằng thông tin xác thực đã đăng ký và từ chối truy cập khi tài khoản hoặc mật khẩu không hợp lệ.</w:t>
            </w:r>
          </w:p>
        </w:tc>
        <w:tc>
          <w:tcPr>
            <w:tcW w:w="1640" w:type="dxa"/>
            <w:vAlign w:val="center"/>
          </w:tcPr>
          <w:p w14:paraId="2FC7CD09" w14:textId="73F56AC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Khách vãng lai</w:t>
            </w:r>
          </w:p>
        </w:tc>
      </w:tr>
      <w:tr w:rsidR="008B4211" w14:paraId="45CD4F2D"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0371E671" w14:textId="290E632F" w:rsidR="008B4211" w:rsidRPr="008B4211" w:rsidRDefault="008B4211" w:rsidP="008B4211">
            <w:pPr>
              <w:rPr>
                <w:szCs w:val="26"/>
                <w:lang w:val="vi-VN" w:eastAsia="en-GB"/>
              </w:rPr>
            </w:pPr>
            <w:r w:rsidRPr="008B4211">
              <w:rPr>
                <w:color w:val="000000"/>
                <w:szCs w:val="26"/>
              </w:rPr>
              <w:t>3</w:t>
            </w:r>
          </w:p>
        </w:tc>
        <w:tc>
          <w:tcPr>
            <w:tcW w:w="1272" w:type="dxa"/>
            <w:vAlign w:val="center"/>
          </w:tcPr>
          <w:p w14:paraId="43A2426F" w14:textId="27FFC48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FR-ACC-03</w:t>
            </w:r>
          </w:p>
        </w:tc>
        <w:tc>
          <w:tcPr>
            <w:tcW w:w="1378" w:type="dxa"/>
            <w:vAlign w:val="center"/>
          </w:tcPr>
          <w:p w14:paraId="42DB7DCE" w14:textId="1A239A0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Đăng nhập bằng tài khoản liên kết</w:t>
            </w:r>
          </w:p>
        </w:tc>
        <w:tc>
          <w:tcPr>
            <w:tcW w:w="4165" w:type="dxa"/>
            <w:vAlign w:val="center"/>
          </w:tcPr>
          <w:p w14:paraId="79762DBC" w14:textId="62D8EBB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Cho phép người dùng đăng nhập hoặc liên kết tài khoản thông qua Google OAuth hoặc Facebook OAuth.</w:t>
            </w:r>
          </w:p>
        </w:tc>
        <w:tc>
          <w:tcPr>
            <w:tcW w:w="1640" w:type="dxa"/>
            <w:vAlign w:val="center"/>
          </w:tcPr>
          <w:p w14:paraId="45C586B3" w14:textId="36D797E9"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Khách vãng lai, Nhà cung cấp dịch vụ xác thực</w:t>
            </w:r>
          </w:p>
        </w:tc>
      </w:tr>
      <w:tr w:rsidR="008B4211" w14:paraId="76B28008"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70635C7E" w14:textId="07EB839D" w:rsidR="008B4211" w:rsidRPr="008B4211" w:rsidRDefault="008B4211" w:rsidP="008B4211">
            <w:pPr>
              <w:rPr>
                <w:szCs w:val="26"/>
                <w:lang w:val="vi-VN" w:eastAsia="en-GB"/>
              </w:rPr>
            </w:pPr>
            <w:r w:rsidRPr="008B4211">
              <w:rPr>
                <w:color w:val="000000"/>
                <w:szCs w:val="26"/>
              </w:rPr>
              <w:t>4</w:t>
            </w:r>
          </w:p>
        </w:tc>
        <w:tc>
          <w:tcPr>
            <w:tcW w:w="1272" w:type="dxa"/>
            <w:vAlign w:val="center"/>
          </w:tcPr>
          <w:p w14:paraId="2EE0443D" w14:textId="7124D9D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FR-ACC-04</w:t>
            </w:r>
          </w:p>
        </w:tc>
        <w:tc>
          <w:tcPr>
            <w:tcW w:w="1378" w:type="dxa"/>
            <w:vAlign w:val="center"/>
          </w:tcPr>
          <w:p w14:paraId="6CA69261" w14:textId="2DC571E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Xác thực địa chỉ thư điện tử</w:t>
            </w:r>
          </w:p>
        </w:tc>
        <w:tc>
          <w:tcPr>
            <w:tcW w:w="4165" w:type="dxa"/>
            <w:vAlign w:val="center"/>
          </w:tcPr>
          <w:p w14:paraId="4D4A723F" w14:textId="0AAFADA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Gửi yêu cầu xác thực, tiếp nhận kết quả và cập nhật trạng thái xác thực của tài khoản.</w:t>
            </w:r>
          </w:p>
        </w:tc>
        <w:tc>
          <w:tcPr>
            <w:tcW w:w="1640" w:type="dxa"/>
            <w:vAlign w:val="center"/>
          </w:tcPr>
          <w:p w14:paraId="3C0DC104" w14:textId="10A6518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Khách hàng, Nhà cung cấp dịch vụ thư điện tử</w:t>
            </w:r>
          </w:p>
        </w:tc>
      </w:tr>
      <w:tr w:rsidR="008B4211" w14:paraId="48F37DB8"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38E69AFB" w14:textId="3BE3E640" w:rsidR="008B4211" w:rsidRPr="008B4211" w:rsidRDefault="008B4211" w:rsidP="008B4211">
            <w:pPr>
              <w:rPr>
                <w:szCs w:val="26"/>
                <w:lang w:val="vi-VN" w:eastAsia="en-GB"/>
              </w:rPr>
            </w:pPr>
            <w:r w:rsidRPr="008B4211">
              <w:rPr>
                <w:color w:val="000000"/>
                <w:szCs w:val="26"/>
              </w:rPr>
              <w:t>5</w:t>
            </w:r>
          </w:p>
        </w:tc>
        <w:tc>
          <w:tcPr>
            <w:tcW w:w="1272" w:type="dxa"/>
            <w:vAlign w:val="center"/>
          </w:tcPr>
          <w:p w14:paraId="01D47491" w14:textId="3104E81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FR-ACC-05</w:t>
            </w:r>
          </w:p>
        </w:tc>
        <w:tc>
          <w:tcPr>
            <w:tcW w:w="1378" w:type="dxa"/>
            <w:vAlign w:val="center"/>
          </w:tcPr>
          <w:p w14:paraId="4E8888EF" w14:textId="24486EBB"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Gửi lại thư xác thực</w:t>
            </w:r>
          </w:p>
        </w:tc>
        <w:tc>
          <w:tcPr>
            <w:tcW w:w="4165" w:type="dxa"/>
            <w:vAlign w:val="center"/>
          </w:tcPr>
          <w:p w14:paraId="66FA23BF" w14:textId="09CCD48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Cho phép người dùng yêu cầu gửi lại thư xác thực khi liên kết trước đó hết hạn hoặc chưa nhận được thư.</w:t>
            </w:r>
          </w:p>
        </w:tc>
        <w:tc>
          <w:tcPr>
            <w:tcW w:w="1640" w:type="dxa"/>
            <w:vAlign w:val="center"/>
          </w:tcPr>
          <w:p w14:paraId="253A4EF3" w14:textId="120100CE"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Khách hàng, Nhà cung cấp dịch vụ thư điện tử</w:t>
            </w:r>
          </w:p>
        </w:tc>
      </w:tr>
      <w:tr w:rsidR="008B4211" w14:paraId="7AB2FAA2"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402AD396" w14:textId="4B888B31" w:rsidR="008B4211" w:rsidRPr="008B4211" w:rsidRDefault="008B4211" w:rsidP="008B4211">
            <w:pPr>
              <w:rPr>
                <w:szCs w:val="26"/>
                <w:lang w:val="vi-VN" w:eastAsia="en-GB"/>
              </w:rPr>
            </w:pPr>
            <w:r w:rsidRPr="008B4211">
              <w:rPr>
                <w:color w:val="000000"/>
                <w:szCs w:val="26"/>
              </w:rPr>
              <w:lastRenderedPageBreak/>
              <w:t>6</w:t>
            </w:r>
          </w:p>
        </w:tc>
        <w:tc>
          <w:tcPr>
            <w:tcW w:w="1272" w:type="dxa"/>
            <w:vAlign w:val="center"/>
          </w:tcPr>
          <w:p w14:paraId="4603EFDE" w14:textId="5050C50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FR-ACC-06</w:t>
            </w:r>
          </w:p>
        </w:tc>
        <w:tc>
          <w:tcPr>
            <w:tcW w:w="1378" w:type="dxa"/>
            <w:vAlign w:val="center"/>
          </w:tcPr>
          <w:p w14:paraId="2015F157" w14:textId="45A3321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Khôi phục mật khẩu</w:t>
            </w:r>
          </w:p>
        </w:tc>
        <w:tc>
          <w:tcPr>
            <w:tcW w:w="4165" w:type="dxa"/>
            <w:vAlign w:val="center"/>
          </w:tcPr>
          <w:p w14:paraId="04D85A58" w14:textId="20C4D3E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Tiếp nhận yêu cầu quên mật khẩu, gửi liên kết đặt lại và cho phép cập nhật mật khẩu khi yêu cầu còn hiệu lực.</w:t>
            </w:r>
          </w:p>
        </w:tc>
        <w:tc>
          <w:tcPr>
            <w:tcW w:w="1640" w:type="dxa"/>
            <w:vAlign w:val="center"/>
          </w:tcPr>
          <w:p w14:paraId="7B0E9D3C" w14:textId="3A0205F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Khách vãng lai, Nhà cung cấp dịch vụ thư điện tử</w:t>
            </w:r>
          </w:p>
        </w:tc>
      </w:tr>
      <w:tr w:rsidR="008B4211" w14:paraId="5F990EB9"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3F461229" w14:textId="7AAB54F4" w:rsidR="008B4211" w:rsidRPr="008B4211" w:rsidRDefault="008B4211" w:rsidP="008B4211">
            <w:pPr>
              <w:rPr>
                <w:szCs w:val="26"/>
                <w:lang w:val="vi-VN" w:eastAsia="en-GB"/>
              </w:rPr>
            </w:pPr>
            <w:r w:rsidRPr="008B4211">
              <w:rPr>
                <w:color w:val="000000"/>
                <w:szCs w:val="26"/>
              </w:rPr>
              <w:t>7</w:t>
            </w:r>
          </w:p>
        </w:tc>
        <w:tc>
          <w:tcPr>
            <w:tcW w:w="1272" w:type="dxa"/>
            <w:vAlign w:val="center"/>
          </w:tcPr>
          <w:p w14:paraId="7E338BBA" w14:textId="19E7036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FR-ACC-07</w:t>
            </w:r>
          </w:p>
        </w:tc>
        <w:tc>
          <w:tcPr>
            <w:tcW w:w="1378" w:type="dxa"/>
            <w:vAlign w:val="center"/>
          </w:tcPr>
          <w:p w14:paraId="1A8460CC" w14:textId="4E79B26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Quản lý hồ sơ cá nhân</w:t>
            </w:r>
          </w:p>
        </w:tc>
        <w:tc>
          <w:tcPr>
            <w:tcW w:w="4165" w:type="dxa"/>
            <w:vAlign w:val="center"/>
          </w:tcPr>
          <w:p w14:paraId="63824042" w14:textId="2DBEC1B0"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Cho phép người dùng xem và cập nhật thông tin cá nhân trong phạm vi được phép.</w:t>
            </w:r>
          </w:p>
        </w:tc>
        <w:tc>
          <w:tcPr>
            <w:tcW w:w="1640" w:type="dxa"/>
            <w:vAlign w:val="center"/>
          </w:tcPr>
          <w:p w14:paraId="16E80F20" w14:textId="0A19385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Khách hàng, Nhân viên sân, Chủ cơ sở kinh doanh, Quản trị viên</w:t>
            </w:r>
          </w:p>
        </w:tc>
      </w:tr>
      <w:tr w:rsidR="008B4211" w14:paraId="71186EF4"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0DD6AFB8" w14:textId="0493D67A" w:rsidR="008B4211" w:rsidRPr="008B4211" w:rsidRDefault="008B4211" w:rsidP="008B4211">
            <w:pPr>
              <w:rPr>
                <w:szCs w:val="26"/>
                <w:lang w:val="vi-VN" w:eastAsia="en-GB"/>
              </w:rPr>
            </w:pPr>
            <w:r w:rsidRPr="008B4211">
              <w:rPr>
                <w:color w:val="000000"/>
                <w:szCs w:val="26"/>
              </w:rPr>
              <w:t>8</w:t>
            </w:r>
          </w:p>
        </w:tc>
        <w:tc>
          <w:tcPr>
            <w:tcW w:w="1272" w:type="dxa"/>
            <w:vAlign w:val="center"/>
          </w:tcPr>
          <w:p w14:paraId="001FD787" w14:textId="3697AA8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FR-ACC-08</w:t>
            </w:r>
          </w:p>
        </w:tc>
        <w:tc>
          <w:tcPr>
            <w:tcW w:w="1378" w:type="dxa"/>
            <w:vAlign w:val="center"/>
          </w:tcPr>
          <w:p w14:paraId="609BF390" w14:textId="73753329"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Đăng ký trở thành đối tác</w:t>
            </w:r>
          </w:p>
        </w:tc>
        <w:tc>
          <w:tcPr>
            <w:tcW w:w="4165" w:type="dxa"/>
            <w:vAlign w:val="center"/>
          </w:tcPr>
          <w:p w14:paraId="59DBCAE2" w14:textId="7238A859"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Cho phép Khách hàng khai báo thông tin kinh doanh, người đại diện và gửi hồ sơ đăng ký đối tác.</w:t>
            </w:r>
          </w:p>
        </w:tc>
        <w:tc>
          <w:tcPr>
            <w:tcW w:w="1640" w:type="dxa"/>
            <w:vAlign w:val="center"/>
          </w:tcPr>
          <w:p w14:paraId="600313B8" w14:textId="029F534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Khách hàng</w:t>
            </w:r>
          </w:p>
        </w:tc>
      </w:tr>
      <w:tr w:rsidR="008B4211" w14:paraId="77E22B2A"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5165832C" w14:textId="354B52EB" w:rsidR="008B4211" w:rsidRPr="008B4211" w:rsidRDefault="008B4211" w:rsidP="008B4211">
            <w:pPr>
              <w:rPr>
                <w:szCs w:val="26"/>
                <w:lang w:val="vi-VN" w:eastAsia="en-GB"/>
              </w:rPr>
            </w:pPr>
            <w:r w:rsidRPr="008B4211">
              <w:rPr>
                <w:color w:val="000000"/>
                <w:szCs w:val="26"/>
              </w:rPr>
              <w:t>9</w:t>
            </w:r>
          </w:p>
        </w:tc>
        <w:tc>
          <w:tcPr>
            <w:tcW w:w="1272" w:type="dxa"/>
            <w:vAlign w:val="center"/>
          </w:tcPr>
          <w:p w14:paraId="3E6604A1" w14:textId="25B8BFB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FR-ACC-09</w:t>
            </w:r>
          </w:p>
        </w:tc>
        <w:tc>
          <w:tcPr>
            <w:tcW w:w="1378" w:type="dxa"/>
            <w:vAlign w:val="center"/>
          </w:tcPr>
          <w:p w14:paraId="6ACC5F90" w14:textId="3B9F9EC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Quản lý tài liệu xác minh đối tác</w:t>
            </w:r>
          </w:p>
        </w:tc>
        <w:tc>
          <w:tcPr>
            <w:tcW w:w="4165" w:type="dxa"/>
            <w:vAlign w:val="center"/>
          </w:tcPr>
          <w:p w14:paraId="3D7B17AA" w14:textId="759A32B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Cho phép bổ sung, thay thế và tra cứu tài liệu xác minh gắn với hồ sơ đăng ký đối tác.</w:t>
            </w:r>
          </w:p>
        </w:tc>
        <w:tc>
          <w:tcPr>
            <w:tcW w:w="1640" w:type="dxa"/>
            <w:vAlign w:val="center"/>
          </w:tcPr>
          <w:p w14:paraId="3647B471" w14:textId="3797B5A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Khách hàng, Quản trị viên</w:t>
            </w:r>
          </w:p>
        </w:tc>
      </w:tr>
      <w:tr w:rsidR="008B4211" w14:paraId="7C27121B"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3A9EDB7A" w14:textId="52216D9C" w:rsidR="008B4211" w:rsidRPr="008B4211" w:rsidRDefault="008B4211" w:rsidP="008B4211">
            <w:pPr>
              <w:rPr>
                <w:szCs w:val="26"/>
                <w:lang w:val="vi-VN" w:eastAsia="en-GB"/>
              </w:rPr>
            </w:pPr>
            <w:r w:rsidRPr="008B4211">
              <w:rPr>
                <w:color w:val="000000"/>
                <w:szCs w:val="26"/>
              </w:rPr>
              <w:t>10</w:t>
            </w:r>
          </w:p>
        </w:tc>
        <w:tc>
          <w:tcPr>
            <w:tcW w:w="1272" w:type="dxa"/>
            <w:vAlign w:val="center"/>
          </w:tcPr>
          <w:p w14:paraId="7B569C7A" w14:textId="6776E99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FR-ACC-10</w:t>
            </w:r>
          </w:p>
        </w:tc>
        <w:tc>
          <w:tcPr>
            <w:tcW w:w="1378" w:type="dxa"/>
            <w:vAlign w:val="center"/>
          </w:tcPr>
          <w:p w14:paraId="44BDE743" w14:textId="57ED141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Theo dõi hồ sơ đối tác</w:t>
            </w:r>
          </w:p>
        </w:tc>
        <w:tc>
          <w:tcPr>
            <w:tcW w:w="4165" w:type="dxa"/>
            <w:vAlign w:val="center"/>
          </w:tcPr>
          <w:p w14:paraId="445DC164" w14:textId="3D295B7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Hiển thị trạng thái, yêu cầu bổ sung và kết quả xét duyệt hồ sơ cho người đăng ký.</w:t>
            </w:r>
          </w:p>
        </w:tc>
        <w:tc>
          <w:tcPr>
            <w:tcW w:w="1640" w:type="dxa"/>
            <w:vAlign w:val="center"/>
          </w:tcPr>
          <w:p w14:paraId="5BD1012D" w14:textId="76A720F9"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Khách hàng</w:t>
            </w:r>
          </w:p>
        </w:tc>
      </w:tr>
      <w:tr w:rsidR="008B4211" w14:paraId="6882C8FD"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01EE9232" w14:textId="04A8DF81" w:rsidR="008B4211" w:rsidRPr="008B4211" w:rsidRDefault="008B4211" w:rsidP="008B4211">
            <w:pPr>
              <w:rPr>
                <w:szCs w:val="26"/>
                <w:lang w:val="vi-VN" w:eastAsia="en-GB"/>
              </w:rPr>
            </w:pPr>
            <w:r w:rsidRPr="008B4211">
              <w:rPr>
                <w:color w:val="000000"/>
                <w:szCs w:val="26"/>
              </w:rPr>
              <w:t>11</w:t>
            </w:r>
          </w:p>
        </w:tc>
        <w:tc>
          <w:tcPr>
            <w:tcW w:w="1272" w:type="dxa"/>
            <w:vAlign w:val="center"/>
          </w:tcPr>
          <w:p w14:paraId="386B295C" w14:textId="5D9312D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FR-ACC-11</w:t>
            </w:r>
          </w:p>
        </w:tc>
        <w:tc>
          <w:tcPr>
            <w:tcW w:w="1378" w:type="dxa"/>
            <w:vAlign w:val="center"/>
          </w:tcPr>
          <w:p w14:paraId="021E73D0" w14:textId="6E464D5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Xét duyệt hồ sơ đối tác</w:t>
            </w:r>
          </w:p>
        </w:tc>
        <w:tc>
          <w:tcPr>
            <w:tcW w:w="4165" w:type="dxa"/>
            <w:vAlign w:val="center"/>
          </w:tcPr>
          <w:p w14:paraId="654D9E52" w14:textId="1A120C40"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Cho phép kiểm tra hồ sơ, yêu cầu bổ sung, phê duyệt hoặc từ chối và lưu lý do xử lý.</w:t>
            </w:r>
          </w:p>
        </w:tc>
        <w:tc>
          <w:tcPr>
            <w:tcW w:w="1640" w:type="dxa"/>
            <w:vAlign w:val="center"/>
          </w:tcPr>
          <w:p w14:paraId="6DBF8CA0" w14:textId="416CC0A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Quản trị viên</w:t>
            </w:r>
          </w:p>
        </w:tc>
      </w:tr>
      <w:tr w:rsidR="008B4211" w14:paraId="2C5ADDDD"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7C657D47" w14:textId="04279280" w:rsidR="008B4211" w:rsidRPr="008B4211" w:rsidRDefault="008B4211" w:rsidP="008B4211">
            <w:pPr>
              <w:rPr>
                <w:szCs w:val="26"/>
                <w:lang w:val="vi-VN" w:eastAsia="en-GB"/>
              </w:rPr>
            </w:pPr>
            <w:r w:rsidRPr="008B4211">
              <w:rPr>
                <w:color w:val="000000"/>
                <w:szCs w:val="26"/>
              </w:rPr>
              <w:t>12</w:t>
            </w:r>
          </w:p>
        </w:tc>
        <w:tc>
          <w:tcPr>
            <w:tcW w:w="1272" w:type="dxa"/>
            <w:vAlign w:val="center"/>
          </w:tcPr>
          <w:p w14:paraId="5C841828" w14:textId="7D2BE51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FR-ACC-12</w:t>
            </w:r>
          </w:p>
        </w:tc>
        <w:tc>
          <w:tcPr>
            <w:tcW w:w="1378" w:type="dxa"/>
            <w:vAlign w:val="center"/>
          </w:tcPr>
          <w:p w14:paraId="529FB10A" w14:textId="1800336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Cấp quyền Chủ cơ sở kinh doanh</w:t>
            </w:r>
          </w:p>
        </w:tc>
        <w:tc>
          <w:tcPr>
            <w:tcW w:w="4165" w:type="dxa"/>
            <w:vAlign w:val="center"/>
          </w:tcPr>
          <w:p w14:paraId="5357A5CC" w14:textId="5AC0585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Tự động bổ sung quyền Chủ cơ sở kinh doanh sau khi hồ sơ đối tác được phê duyệt mà không loại bỏ quyền Khách hàng.</w:t>
            </w:r>
          </w:p>
        </w:tc>
        <w:tc>
          <w:tcPr>
            <w:tcW w:w="1640" w:type="dxa"/>
            <w:vAlign w:val="center"/>
          </w:tcPr>
          <w:p w14:paraId="648062CA" w14:textId="200B1492"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Quản trị viên</w:t>
            </w:r>
          </w:p>
        </w:tc>
      </w:tr>
      <w:tr w:rsidR="008B4211" w14:paraId="786D7A57"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34FE3224" w14:textId="6420F9A2" w:rsidR="008B4211" w:rsidRPr="008B4211" w:rsidRDefault="008B4211" w:rsidP="008B4211">
            <w:pPr>
              <w:rPr>
                <w:szCs w:val="26"/>
                <w:lang w:val="vi-VN" w:eastAsia="en-GB"/>
              </w:rPr>
            </w:pPr>
            <w:r w:rsidRPr="008B4211">
              <w:rPr>
                <w:color w:val="000000"/>
                <w:szCs w:val="26"/>
              </w:rPr>
              <w:t>13</w:t>
            </w:r>
          </w:p>
        </w:tc>
        <w:tc>
          <w:tcPr>
            <w:tcW w:w="1272" w:type="dxa"/>
            <w:vAlign w:val="center"/>
          </w:tcPr>
          <w:p w14:paraId="16D6542A" w14:textId="6015987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FR-ACC-13</w:t>
            </w:r>
          </w:p>
        </w:tc>
        <w:tc>
          <w:tcPr>
            <w:tcW w:w="1378" w:type="dxa"/>
            <w:vAlign w:val="center"/>
          </w:tcPr>
          <w:p w14:paraId="376794DE" w14:textId="3786D430"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Quản lý gói dịch vụ</w:t>
            </w:r>
          </w:p>
        </w:tc>
        <w:tc>
          <w:tcPr>
            <w:tcW w:w="4165" w:type="dxa"/>
            <w:vAlign w:val="center"/>
          </w:tcPr>
          <w:p w14:paraId="1BC6D8AD" w14:textId="4A870FC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Cho phép Quản trị viên tạo, cập nhật và quản lý trạng thái các gói dịch vụ dành cho đối tác.</w:t>
            </w:r>
          </w:p>
        </w:tc>
        <w:tc>
          <w:tcPr>
            <w:tcW w:w="1640" w:type="dxa"/>
            <w:vAlign w:val="center"/>
          </w:tcPr>
          <w:p w14:paraId="36731806" w14:textId="3A76078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Quản trị viên</w:t>
            </w:r>
          </w:p>
        </w:tc>
      </w:tr>
      <w:tr w:rsidR="008B4211" w14:paraId="24C4ECE5"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1AFB457B" w14:textId="5D0CDBDA" w:rsidR="008B4211" w:rsidRPr="008B4211" w:rsidRDefault="008B4211" w:rsidP="008B4211">
            <w:pPr>
              <w:rPr>
                <w:szCs w:val="26"/>
                <w:lang w:val="vi-VN" w:eastAsia="en-GB"/>
              </w:rPr>
            </w:pPr>
            <w:r w:rsidRPr="008B4211">
              <w:rPr>
                <w:color w:val="000000"/>
                <w:szCs w:val="26"/>
              </w:rPr>
              <w:t>14</w:t>
            </w:r>
          </w:p>
        </w:tc>
        <w:tc>
          <w:tcPr>
            <w:tcW w:w="1272" w:type="dxa"/>
            <w:vAlign w:val="center"/>
          </w:tcPr>
          <w:p w14:paraId="34A54C7C" w14:textId="515B316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FR-ACC-14</w:t>
            </w:r>
          </w:p>
        </w:tc>
        <w:tc>
          <w:tcPr>
            <w:tcW w:w="1378" w:type="dxa"/>
            <w:vAlign w:val="center"/>
          </w:tcPr>
          <w:p w14:paraId="447411DB" w14:textId="32833C3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Lựa chọn và đăng ký gói dịch vụ</w:t>
            </w:r>
          </w:p>
        </w:tc>
        <w:tc>
          <w:tcPr>
            <w:tcW w:w="4165" w:type="dxa"/>
            <w:vAlign w:val="center"/>
          </w:tcPr>
          <w:p w14:paraId="33DDCC1C" w14:textId="6FAB121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Cho phép đối tác xem, lựa chọn gói hoặc thời gian dùng thử phù hợp trước khi thiết lập và công khai cơ sở.</w:t>
            </w:r>
          </w:p>
        </w:tc>
        <w:tc>
          <w:tcPr>
            <w:tcW w:w="1640" w:type="dxa"/>
            <w:vAlign w:val="center"/>
          </w:tcPr>
          <w:p w14:paraId="5EEC27EF" w14:textId="10E1774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Chủ cơ sở kinh doanh</w:t>
            </w:r>
          </w:p>
        </w:tc>
      </w:tr>
      <w:tr w:rsidR="008B4211" w14:paraId="3518B5BB"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31C0C457" w14:textId="34A911B1" w:rsidR="008B4211" w:rsidRPr="008B4211" w:rsidRDefault="008B4211" w:rsidP="008B4211">
            <w:pPr>
              <w:rPr>
                <w:szCs w:val="26"/>
                <w:lang w:val="vi-VN" w:eastAsia="en-GB"/>
              </w:rPr>
            </w:pPr>
            <w:r w:rsidRPr="008B4211">
              <w:rPr>
                <w:color w:val="000000"/>
                <w:szCs w:val="26"/>
              </w:rPr>
              <w:t>15</w:t>
            </w:r>
          </w:p>
        </w:tc>
        <w:tc>
          <w:tcPr>
            <w:tcW w:w="1272" w:type="dxa"/>
            <w:vAlign w:val="center"/>
          </w:tcPr>
          <w:p w14:paraId="4B390B75" w14:textId="551890A9"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FR-ACC-15</w:t>
            </w:r>
          </w:p>
        </w:tc>
        <w:tc>
          <w:tcPr>
            <w:tcW w:w="1378" w:type="dxa"/>
            <w:vAlign w:val="center"/>
          </w:tcPr>
          <w:p w14:paraId="667956C7" w14:textId="2A7289A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Theo dõi hiệu lực gói dịch vụ</w:t>
            </w:r>
          </w:p>
        </w:tc>
        <w:tc>
          <w:tcPr>
            <w:tcW w:w="4165" w:type="dxa"/>
            <w:vAlign w:val="center"/>
          </w:tcPr>
          <w:p w14:paraId="5802F0E0" w14:textId="0718630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Hiển thị thời hạn, trạng thái, phạm vi chức năng và giới hạn tài nguyên của gói đang sử dụng.</w:t>
            </w:r>
          </w:p>
        </w:tc>
        <w:tc>
          <w:tcPr>
            <w:tcW w:w="1640" w:type="dxa"/>
            <w:vAlign w:val="center"/>
          </w:tcPr>
          <w:p w14:paraId="03DFA063" w14:textId="4D9AD6D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Chủ cơ sở kinh doanh, Quản trị viên</w:t>
            </w:r>
          </w:p>
        </w:tc>
      </w:tr>
      <w:tr w:rsidR="008B4211" w14:paraId="53A0B9C2"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10009084" w14:textId="48308F6E" w:rsidR="008B4211" w:rsidRPr="008B4211" w:rsidRDefault="008B4211" w:rsidP="008B4211">
            <w:pPr>
              <w:rPr>
                <w:szCs w:val="26"/>
                <w:lang w:val="vi-VN" w:eastAsia="en-GB"/>
              </w:rPr>
            </w:pPr>
            <w:r w:rsidRPr="008B4211">
              <w:rPr>
                <w:color w:val="000000"/>
                <w:szCs w:val="26"/>
              </w:rPr>
              <w:t>16</w:t>
            </w:r>
          </w:p>
        </w:tc>
        <w:tc>
          <w:tcPr>
            <w:tcW w:w="1272" w:type="dxa"/>
            <w:vAlign w:val="center"/>
          </w:tcPr>
          <w:p w14:paraId="00B4D9AB" w14:textId="09FB57F0"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FR-ACC-16</w:t>
            </w:r>
          </w:p>
        </w:tc>
        <w:tc>
          <w:tcPr>
            <w:tcW w:w="1378" w:type="dxa"/>
            <w:vAlign w:val="center"/>
          </w:tcPr>
          <w:p w14:paraId="350F3410" w14:textId="0A69580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Gia hạn hoặc thay đổi gói dịch vụ</w:t>
            </w:r>
          </w:p>
        </w:tc>
        <w:tc>
          <w:tcPr>
            <w:tcW w:w="4165" w:type="dxa"/>
            <w:vAlign w:val="center"/>
          </w:tcPr>
          <w:p w14:paraId="234D1378" w14:textId="06629CC0"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Cho phép đối tác gửi yêu cầu gia hạn, nâng cấp hoặc hạ cấp gói và cập nhật quyền sử dụng sau khi điều kiện thanh toán được đáp ứng.</w:t>
            </w:r>
          </w:p>
        </w:tc>
        <w:tc>
          <w:tcPr>
            <w:tcW w:w="1640" w:type="dxa"/>
            <w:vAlign w:val="center"/>
          </w:tcPr>
          <w:p w14:paraId="5EF0B6C6" w14:textId="1024189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Chủ cơ sở kinh doanh, Quản trị viên</w:t>
            </w:r>
          </w:p>
        </w:tc>
      </w:tr>
      <w:tr w:rsidR="008B4211" w14:paraId="2D6C6524"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58033851" w14:textId="53CF2999" w:rsidR="008B4211" w:rsidRPr="008B4211" w:rsidRDefault="008B4211" w:rsidP="008B4211">
            <w:pPr>
              <w:rPr>
                <w:szCs w:val="26"/>
                <w:lang w:val="vi-VN" w:eastAsia="en-GB"/>
              </w:rPr>
            </w:pPr>
            <w:r w:rsidRPr="008B4211">
              <w:rPr>
                <w:color w:val="000000"/>
                <w:szCs w:val="26"/>
              </w:rPr>
              <w:t>17</w:t>
            </w:r>
          </w:p>
        </w:tc>
        <w:tc>
          <w:tcPr>
            <w:tcW w:w="1272" w:type="dxa"/>
            <w:vAlign w:val="center"/>
          </w:tcPr>
          <w:p w14:paraId="0E946A66" w14:textId="4D7BB1E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FR-ACC-17</w:t>
            </w:r>
          </w:p>
        </w:tc>
        <w:tc>
          <w:tcPr>
            <w:tcW w:w="1378" w:type="dxa"/>
            <w:vAlign w:val="center"/>
          </w:tcPr>
          <w:p w14:paraId="6EC27EE7" w14:textId="1D64537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Quản lý nhân viên sân</w:t>
            </w:r>
          </w:p>
        </w:tc>
        <w:tc>
          <w:tcPr>
            <w:tcW w:w="4165" w:type="dxa"/>
            <w:vAlign w:val="center"/>
          </w:tcPr>
          <w:p w14:paraId="368B586F" w14:textId="2CE2DBB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Cho phép Chủ cơ sở kinh doanh mời, kích hoạt, ngừng phân công và quản lý Nhân viên sân tại các cơ sở thuộc quyền quản lý.</w:t>
            </w:r>
          </w:p>
        </w:tc>
        <w:tc>
          <w:tcPr>
            <w:tcW w:w="1640" w:type="dxa"/>
            <w:vAlign w:val="center"/>
          </w:tcPr>
          <w:p w14:paraId="1ACC5F30" w14:textId="1612D88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Chủ cơ sở kinh doanh</w:t>
            </w:r>
          </w:p>
        </w:tc>
      </w:tr>
      <w:tr w:rsidR="008B4211" w14:paraId="5A698862"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3270F277" w14:textId="279C575C" w:rsidR="008B4211" w:rsidRPr="008B4211" w:rsidRDefault="008B4211" w:rsidP="008B4211">
            <w:pPr>
              <w:rPr>
                <w:szCs w:val="26"/>
                <w:lang w:val="vi-VN" w:eastAsia="en-GB"/>
              </w:rPr>
            </w:pPr>
            <w:r w:rsidRPr="008B4211">
              <w:rPr>
                <w:color w:val="000000"/>
                <w:szCs w:val="26"/>
              </w:rPr>
              <w:lastRenderedPageBreak/>
              <w:t>18</w:t>
            </w:r>
          </w:p>
        </w:tc>
        <w:tc>
          <w:tcPr>
            <w:tcW w:w="1272" w:type="dxa"/>
            <w:vAlign w:val="center"/>
          </w:tcPr>
          <w:p w14:paraId="321297A6" w14:textId="33D01F9E"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FR-ACC-18</w:t>
            </w:r>
          </w:p>
        </w:tc>
        <w:tc>
          <w:tcPr>
            <w:tcW w:w="1378" w:type="dxa"/>
            <w:vAlign w:val="center"/>
          </w:tcPr>
          <w:p w14:paraId="0E507BAC" w14:textId="5259B6E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Phân quyền theo cơ sở và chức năng</w:t>
            </w:r>
          </w:p>
        </w:tc>
        <w:tc>
          <w:tcPr>
            <w:tcW w:w="4165" w:type="dxa"/>
            <w:vAlign w:val="center"/>
          </w:tcPr>
          <w:p w14:paraId="40A52A16" w14:textId="56CAB932"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Cho phép cấp hoặc thu hồi quyền nghiệp vụ của Nhân viên sân theo từng cơ sở; hệ thống phải kiểm soát truy cập theo phạm vi được giao.</w:t>
            </w:r>
          </w:p>
        </w:tc>
        <w:tc>
          <w:tcPr>
            <w:tcW w:w="1640" w:type="dxa"/>
            <w:vAlign w:val="center"/>
          </w:tcPr>
          <w:p w14:paraId="1B4C551A" w14:textId="3A2FA7F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Chủ cơ sở kinh doanh, Nhân viên sân</w:t>
            </w:r>
          </w:p>
        </w:tc>
      </w:tr>
      <w:tr w:rsidR="008B4211" w14:paraId="65708E1A" w14:textId="77777777" w:rsidTr="008B4211">
        <w:trPr>
          <w:trHeight w:val="383"/>
        </w:trPr>
        <w:tc>
          <w:tcPr>
            <w:cnfStyle w:val="001000000000" w:firstRow="0" w:lastRow="0" w:firstColumn="1" w:lastColumn="0" w:oddVBand="0" w:evenVBand="0" w:oddHBand="0" w:evenHBand="0" w:firstRowFirstColumn="0" w:firstRowLastColumn="0" w:lastRowFirstColumn="0" w:lastRowLastColumn="0"/>
            <w:tcW w:w="9061" w:type="dxa"/>
            <w:gridSpan w:val="5"/>
          </w:tcPr>
          <w:p w14:paraId="660B956E" w14:textId="457349C1" w:rsidR="008B4211" w:rsidRPr="008B4211" w:rsidRDefault="008B4211" w:rsidP="00533B35">
            <w:pPr>
              <w:rPr>
                <w:szCs w:val="26"/>
                <w:lang w:val="vi-VN" w:eastAsia="en-GB"/>
              </w:rPr>
            </w:pPr>
            <w:r>
              <w:rPr>
                <w:szCs w:val="26"/>
                <w:lang w:val="vi-VN" w:eastAsia="en-GB"/>
              </w:rPr>
              <w:t>Module 02 – Quản lý cơ sở và sân</w:t>
            </w:r>
          </w:p>
        </w:tc>
      </w:tr>
      <w:tr w:rsidR="008B4211" w14:paraId="296993DD"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1D843263" w14:textId="6C6EEF09" w:rsidR="008B4211" w:rsidRPr="008B4211" w:rsidRDefault="008B4211" w:rsidP="008B4211">
            <w:pPr>
              <w:rPr>
                <w:szCs w:val="26"/>
                <w:lang w:val="vi-VN" w:eastAsia="en-GB"/>
              </w:rPr>
            </w:pPr>
            <w:r w:rsidRPr="008B4211">
              <w:rPr>
                <w:color w:val="000000"/>
                <w:szCs w:val="26"/>
              </w:rPr>
              <w:t>1</w:t>
            </w:r>
            <w:r>
              <w:rPr>
                <w:color w:val="000000"/>
                <w:szCs w:val="26"/>
                <w:lang w:val="vi-VN"/>
              </w:rPr>
              <w:t>9</w:t>
            </w:r>
          </w:p>
        </w:tc>
        <w:tc>
          <w:tcPr>
            <w:tcW w:w="1272" w:type="dxa"/>
            <w:vAlign w:val="center"/>
          </w:tcPr>
          <w:p w14:paraId="738DCAD1" w14:textId="73D90BC2"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FR-VEN-01</w:t>
            </w:r>
          </w:p>
        </w:tc>
        <w:tc>
          <w:tcPr>
            <w:tcW w:w="1378" w:type="dxa"/>
            <w:vAlign w:val="center"/>
          </w:tcPr>
          <w:p w14:paraId="21AA9F60" w14:textId="68A5166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Tạo cơ sở kinh doanh</w:t>
            </w:r>
          </w:p>
        </w:tc>
        <w:tc>
          <w:tcPr>
            <w:tcW w:w="4165" w:type="dxa"/>
            <w:vAlign w:val="center"/>
          </w:tcPr>
          <w:p w14:paraId="29B0EBA3" w14:textId="205929E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Cho phép Chủ cơ sở kinh doanh tạo cơ sở trong giới hạn của gói dịch vụ đang có hiệu lực.</w:t>
            </w:r>
          </w:p>
        </w:tc>
        <w:tc>
          <w:tcPr>
            <w:tcW w:w="1640" w:type="dxa"/>
            <w:vAlign w:val="center"/>
          </w:tcPr>
          <w:p w14:paraId="034C83D1" w14:textId="17A8B359"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Chủ cơ sở kinh doanh</w:t>
            </w:r>
          </w:p>
        </w:tc>
      </w:tr>
      <w:tr w:rsidR="008B4211" w14:paraId="4F07BDAD"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5FBF91A4" w14:textId="76D524C0" w:rsidR="008B4211" w:rsidRPr="008B4211" w:rsidRDefault="008B4211" w:rsidP="008B4211">
            <w:pPr>
              <w:rPr>
                <w:szCs w:val="26"/>
                <w:lang w:val="vi-VN" w:eastAsia="en-GB"/>
              </w:rPr>
            </w:pPr>
            <w:r w:rsidRPr="008B4211">
              <w:rPr>
                <w:color w:val="000000"/>
                <w:szCs w:val="26"/>
              </w:rPr>
              <w:t>2</w:t>
            </w:r>
            <w:r>
              <w:rPr>
                <w:color w:val="000000"/>
                <w:szCs w:val="26"/>
                <w:lang w:val="vi-VN"/>
              </w:rPr>
              <w:t>0</w:t>
            </w:r>
          </w:p>
        </w:tc>
        <w:tc>
          <w:tcPr>
            <w:tcW w:w="1272" w:type="dxa"/>
            <w:vAlign w:val="center"/>
          </w:tcPr>
          <w:p w14:paraId="534334F1" w14:textId="7E22606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FR-VEN-02</w:t>
            </w:r>
          </w:p>
        </w:tc>
        <w:tc>
          <w:tcPr>
            <w:tcW w:w="1378" w:type="dxa"/>
            <w:vAlign w:val="center"/>
          </w:tcPr>
          <w:p w14:paraId="5452DEC3" w14:textId="07D940F0"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Cập nhật thông tin cơ sở</w:t>
            </w:r>
          </w:p>
        </w:tc>
        <w:tc>
          <w:tcPr>
            <w:tcW w:w="4165" w:type="dxa"/>
            <w:vAlign w:val="center"/>
          </w:tcPr>
          <w:p w14:paraId="0A38B72F" w14:textId="349CF1DB"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Cho phép khai báo và cập nhật tên, địa chỉ, vị trí, thông tin liên hệ và mô tả cơ sở.</w:t>
            </w:r>
          </w:p>
        </w:tc>
        <w:tc>
          <w:tcPr>
            <w:tcW w:w="1640" w:type="dxa"/>
            <w:vAlign w:val="center"/>
          </w:tcPr>
          <w:p w14:paraId="3CD83F78" w14:textId="03F7410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Chủ cơ sở kinh doanh</w:t>
            </w:r>
          </w:p>
        </w:tc>
      </w:tr>
      <w:tr w:rsidR="008B4211" w14:paraId="07788140"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519BC390" w14:textId="331F3CF3" w:rsidR="008B4211" w:rsidRPr="008B4211" w:rsidRDefault="008B4211" w:rsidP="008B4211">
            <w:pPr>
              <w:rPr>
                <w:szCs w:val="26"/>
                <w:lang w:val="vi-VN" w:eastAsia="en-GB"/>
              </w:rPr>
            </w:pPr>
            <w:r>
              <w:rPr>
                <w:szCs w:val="26"/>
                <w:lang w:val="vi-VN" w:eastAsia="en-GB"/>
              </w:rPr>
              <w:t>21</w:t>
            </w:r>
          </w:p>
        </w:tc>
        <w:tc>
          <w:tcPr>
            <w:tcW w:w="1272" w:type="dxa"/>
            <w:vAlign w:val="center"/>
          </w:tcPr>
          <w:p w14:paraId="5FAA4F0A" w14:textId="134EB46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FR-VEN-03</w:t>
            </w:r>
          </w:p>
        </w:tc>
        <w:tc>
          <w:tcPr>
            <w:tcW w:w="1378" w:type="dxa"/>
            <w:vAlign w:val="center"/>
          </w:tcPr>
          <w:p w14:paraId="23A729C5" w14:textId="4D6B0CE9"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Quản lý hình ảnh và tiện ích</w:t>
            </w:r>
          </w:p>
        </w:tc>
        <w:tc>
          <w:tcPr>
            <w:tcW w:w="4165" w:type="dxa"/>
            <w:vAlign w:val="center"/>
          </w:tcPr>
          <w:p w14:paraId="5EFA3D10" w14:textId="1EDB236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Cho phép thêm, cập nhật hoặc loại bỏ hình ảnh và danh sách tiện ích của cơ sở.</w:t>
            </w:r>
          </w:p>
        </w:tc>
        <w:tc>
          <w:tcPr>
            <w:tcW w:w="1640" w:type="dxa"/>
            <w:vAlign w:val="center"/>
          </w:tcPr>
          <w:p w14:paraId="41056821" w14:textId="57EA21A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Chủ cơ sở kinh doanh</w:t>
            </w:r>
          </w:p>
        </w:tc>
      </w:tr>
      <w:tr w:rsidR="008B4211" w14:paraId="474CA98B"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17478B52" w14:textId="02EB3787" w:rsidR="008B4211" w:rsidRPr="008B4211" w:rsidRDefault="008B4211" w:rsidP="008B4211">
            <w:pPr>
              <w:rPr>
                <w:szCs w:val="26"/>
                <w:lang w:val="vi-VN" w:eastAsia="en-GB"/>
              </w:rPr>
            </w:pPr>
            <w:r>
              <w:rPr>
                <w:szCs w:val="26"/>
                <w:lang w:val="vi-VN" w:eastAsia="en-GB"/>
              </w:rPr>
              <w:t>22</w:t>
            </w:r>
          </w:p>
        </w:tc>
        <w:tc>
          <w:tcPr>
            <w:tcW w:w="1272" w:type="dxa"/>
            <w:vAlign w:val="center"/>
          </w:tcPr>
          <w:p w14:paraId="2EB892AB" w14:textId="38A9F5EE"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FR-VEN-04</w:t>
            </w:r>
          </w:p>
        </w:tc>
        <w:tc>
          <w:tcPr>
            <w:tcW w:w="1378" w:type="dxa"/>
            <w:vAlign w:val="center"/>
          </w:tcPr>
          <w:p w14:paraId="79DF87B4" w14:textId="6B4C8752"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Quản lý tài khoản nhận tiền</w:t>
            </w:r>
          </w:p>
        </w:tc>
        <w:tc>
          <w:tcPr>
            <w:tcW w:w="4165" w:type="dxa"/>
            <w:vAlign w:val="center"/>
          </w:tcPr>
          <w:p w14:paraId="0F65FF93" w14:textId="71F0492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Cho phép khai báo và xác minh tài khoản ngân hàng dùng để nhận tiền booking của cơ sở.</w:t>
            </w:r>
          </w:p>
        </w:tc>
        <w:tc>
          <w:tcPr>
            <w:tcW w:w="1640" w:type="dxa"/>
            <w:vAlign w:val="center"/>
          </w:tcPr>
          <w:p w14:paraId="570A758E" w14:textId="2A333A7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Chủ cơ sở kinh doanh</w:t>
            </w:r>
          </w:p>
        </w:tc>
      </w:tr>
      <w:tr w:rsidR="008B4211" w14:paraId="747A9D4D"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19535231" w14:textId="593062B7" w:rsidR="008B4211" w:rsidRPr="008B4211" w:rsidRDefault="008B4211" w:rsidP="008B4211">
            <w:pPr>
              <w:rPr>
                <w:szCs w:val="26"/>
                <w:lang w:val="vi-VN" w:eastAsia="en-GB"/>
              </w:rPr>
            </w:pPr>
            <w:r>
              <w:rPr>
                <w:szCs w:val="26"/>
                <w:lang w:val="vi-VN" w:eastAsia="en-GB"/>
              </w:rPr>
              <w:t>23</w:t>
            </w:r>
          </w:p>
        </w:tc>
        <w:tc>
          <w:tcPr>
            <w:tcW w:w="1272" w:type="dxa"/>
            <w:vAlign w:val="center"/>
          </w:tcPr>
          <w:p w14:paraId="2C84CFBC" w14:textId="2CCF1E49"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FR-VEN-05</w:t>
            </w:r>
          </w:p>
        </w:tc>
        <w:tc>
          <w:tcPr>
            <w:tcW w:w="1378" w:type="dxa"/>
            <w:vAlign w:val="center"/>
          </w:tcPr>
          <w:p w14:paraId="7E222008" w14:textId="20C9B1D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Tạo và quản lý sân</w:t>
            </w:r>
          </w:p>
        </w:tc>
        <w:tc>
          <w:tcPr>
            <w:tcW w:w="4165" w:type="dxa"/>
            <w:vAlign w:val="center"/>
          </w:tcPr>
          <w:p w14:paraId="7E33D0B5" w14:textId="74B9088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Cho phép tạo, cập nhật và ngừng hoạt động sân với tên, môn thể thao, loại sân, bề mặt, sức chứa và trạng thái.</w:t>
            </w:r>
          </w:p>
        </w:tc>
        <w:tc>
          <w:tcPr>
            <w:tcW w:w="1640" w:type="dxa"/>
            <w:vAlign w:val="center"/>
          </w:tcPr>
          <w:p w14:paraId="24DAAF0F" w14:textId="798836EB"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Chủ cơ sở kinh doanh</w:t>
            </w:r>
          </w:p>
        </w:tc>
      </w:tr>
      <w:tr w:rsidR="008B4211" w14:paraId="3B60DA81"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2D35B38F" w14:textId="00B16B91" w:rsidR="008B4211" w:rsidRPr="008B4211" w:rsidRDefault="008B4211" w:rsidP="008B4211">
            <w:pPr>
              <w:rPr>
                <w:szCs w:val="26"/>
                <w:lang w:val="vi-VN" w:eastAsia="en-GB"/>
              </w:rPr>
            </w:pPr>
            <w:r>
              <w:rPr>
                <w:szCs w:val="26"/>
                <w:lang w:val="vi-VN" w:eastAsia="en-GB"/>
              </w:rPr>
              <w:t>24</w:t>
            </w:r>
          </w:p>
        </w:tc>
        <w:tc>
          <w:tcPr>
            <w:tcW w:w="1272" w:type="dxa"/>
            <w:vAlign w:val="center"/>
          </w:tcPr>
          <w:p w14:paraId="003645CD" w14:textId="6906012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FR-VEN-06</w:t>
            </w:r>
          </w:p>
        </w:tc>
        <w:tc>
          <w:tcPr>
            <w:tcW w:w="1378" w:type="dxa"/>
            <w:vAlign w:val="center"/>
          </w:tcPr>
          <w:p w14:paraId="3D207C93" w14:textId="26664E2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Thiết lập lịch hoạt động</w:t>
            </w:r>
          </w:p>
        </w:tc>
        <w:tc>
          <w:tcPr>
            <w:tcW w:w="4165" w:type="dxa"/>
            <w:vAlign w:val="center"/>
          </w:tcPr>
          <w:p w14:paraId="2257E899" w14:textId="3DD09E49"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Cho phép cấu hình giờ mở cửa và đóng cửa theo ngày cho từng cơ sở hoặc sân.</w:t>
            </w:r>
          </w:p>
        </w:tc>
        <w:tc>
          <w:tcPr>
            <w:tcW w:w="1640" w:type="dxa"/>
            <w:vAlign w:val="center"/>
          </w:tcPr>
          <w:p w14:paraId="21830B9A" w14:textId="07551CE2"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Chủ cơ sở kinh doanh</w:t>
            </w:r>
          </w:p>
        </w:tc>
      </w:tr>
      <w:tr w:rsidR="008B4211" w14:paraId="6E5B8EBD"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0F45A8C0" w14:textId="183E4F70" w:rsidR="008B4211" w:rsidRPr="008B4211" w:rsidRDefault="008B4211" w:rsidP="008B4211">
            <w:pPr>
              <w:rPr>
                <w:szCs w:val="26"/>
                <w:lang w:val="vi-VN" w:eastAsia="en-GB"/>
              </w:rPr>
            </w:pPr>
            <w:r>
              <w:rPr>
                <w:szCs w:val="26"/>
                <w:lang w:val="vi-VN" w:eastAsia="en-GB"/>
              </w:rPr>
              <w:t>25</w:t>
            </w:r>
          </w:p>
        </w:tc>
        <w:tc>
          <w:tcPr>
            <w:tcW w:w="1272" w:type="dxa"/>
            <w:vAlign w:val="center"/>
          </w:tcPr>
          <w:p w14:paraId="7E6781F9" w14:textId="5D8BE589"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FR-VEN-07</w:t>
            </w:r>
          </w:p>
        </w:tc>
        <w:tc>
          <w:tcPr>
            <w:tcW w:w="1378" w:type="dxa"/>
            <w:vAlign w:val="center"/>
          </w:tcPr>
          <w:p w14:paraId="63F21E72" w14:textId="5AF198A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Thiết lập ngày nghỉ</w:t>
            </w:r>
          </w:p>
        </w:tc>
        <w:tc>
          <w:tcPr>
            <w:tcW w:w="4165" w:type="dxa"/>
            <w:vAlign w:val="center"/>
          </w:tcPr>
          <w:p w14:paraId="5A86F851" w14:textId="017B11D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Cho phép khai báo ngày nghỉ hoặc khoảng thời gian cơ sở không tiếp nhận booking.</w:t>
            </w:r>
          </w:p>
        </w:tc>
        <w:tc>
          <w:tcPr>
            <w:tcW w:w="1640" w:type="dxa"/>
            <w:vAlign w:val="center"/>
          </w:tcPr>
          <w:p w14:paraId="06F133C4" w14:textId="69695680"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Chủ cơ sở kinh doanh</w:t>
            </w:r>
          </w:p>
        </w:tc>
      </w:tr>
      <w:tr w:rsidR="008B4211" w14:paraId="63958F36"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4C24FC1F" w14:textId="17F8B073" w:rsidR="008B4211" w:rsidRPr="008B4211" w:rsidRDefault="008B4211" w:rsidP="008B4211">
            <w:pPr>
              <w:rPr>
                <w:szCs w:val="26"/>
                <w:lang w:val="vi-VN" w:eastAsia="en-GB"/>
              </w:rPr>
            </w:pPr>
            <w:r>
              <w:rPr>
                <w:szCs w:val="26"/>
                <w:lang w:val="vi-VN" w:eastAsia="en-GB"/>
              </w:rPr>
              <w:t>26</w:t>
            </w:r>
          </w:p>
        </w:tc>
        <w:tc>
          <w:tcPr>
            <w:tcW w:w="1272" w:type="dxa"/>
            <w:vAlign w:val="center"/>
          </w:tcPr>
          <w:p w14:paraId="41E8FD8A" w14:textId="6BEDF46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FR-VEN-08</w:t>
            </w:r>
          </w:p>
        </w:tc>
        <w:tc>
          <w:tcPr>
            <w:tcW w:w="1378" w:type="dxa"/>
            <w:vAlign w:val="center"/>
          </w:tcPr>
          <w:p w14:paraId="22536D87" w14:textId="22C63710"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Lập lịch bảo trì sân</w:t>
            </w:r>
          </w:p>
        </w:tc>
        <w:tc>
          <w:tcPr>
            <w:tcW w:w="4165" w:type="dxa"/>
            <w:vAlign w:val="center"/>
          </w:tcPr>
          <w:p w14:paraId="759D9813" w14:textId="293B2F4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Cho phép tạo, cập nhật và kết thúc khoảng thời gian bảo trì; các khung giờ liên quan không được xem là khả dụng.</w:t>
            </w:r>
          </w:p>
        </w:tc>
        <w:tc>
          <w:tcPr>
            <w:tcW w:w="1640" w:type="dxa"/>
            <w:vAlign w:val="center"/>
          </w:tcPr>
          <w:p w14:paraId="39E00E68" w14:textId="5E90FDF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Chủ cơ sở kinh doanh, Nhân viên sân</w:t>
            </w:r>
          </w:p>
        </w:tc>
      </w:tr>
      <w:tr w:rsidR="008B4211" w14:paraId="2F11D3E1"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62D2C5F2" w14:textId="6F7236D4" w:rsidR="008B4211" w:rsidRPr="008B4211" w:rsidRDefault="008B4211" w:rsidP="008B4211">
            <w:pPr>
              <w:rPr>
                <w:szCs w:val="26"/>
                <w:lang w:val="vi-VN" w:eastAsia="en-GB"/>
              </w:rPr>
            </w:pPr>
            <w:r>
              <w:rPr>
                <w:szCs w:val="26"/>
                <w:lang w:val="vi-VN" w:eastAsia="en-GB"/>
              </w:rPr>
              <w:t>27</w:t>
            </w:r>
          </w:p>
        </w:tc>
        <w:tc>
          <w:tcPr>
            <w:tcW w:w="1272" w:type="dxa"/>
            <w:vAlign w:val="center"/>
          </w:tcPr>
          <w:p w14:paraId="4B00CAED" w14:textId="207D3A0B"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FR-VEN-09</w:t>
            </w:r>
          </w:p>
        </w:tc>
        <w:tc>
          <w:tcPr>
            <w:tcW w:w="1378" w:type="dxa"/>
            <w:vAlign w:val="center"/>
          </w:tcPr>
          <w:p w14:paraId="7875C328" w14:textId="7F2881F2"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Tạm khóa sân</w:t>
            </w:r>
          </w:p>
        </w:tc>
        <w:tc>
          <w:tcPr>
            <w:tcW w:w="4165" w:type="dxa"/>
            <w:vAlign w:val="center"/>
          </w:tcPr>
          <w:p w14:paraId="58CCC64C" w14:textId="500E2BD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Cho phép khóa sân trong một khoảng thời gian do sự cố hoặc nhu cầu vận hành và ghi nhận lý do khóa.</w:t>
            </w:r>
          </w:p>
        </w:tc>
        <w:tc>
          <w:tcPr>
            <w:tcW w:w="1640" w:type="dxa"/>
            <w:vAlign w:val="center"/>
          </w:tcPr>
          <w:p w14:paraId="42E039AF" w14:textId="4AB45B3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Chủ cơ sở kinh doanh, Nhân viên sân</w:t>
            </w:r>
          </w:p>
        </w:tc>
      </w:tr>
      <w:tr w:rsidR="008B4211" w14:paraId="6AC40092"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1E03205B" w14:textId="3E404889" w:rsidR="008B4211" w:rsidRPr="008B4211" w:rsidRDefault="008B4211" w:rsidP="008B4211">
            <w:pPr>
              <w:rPr>
                <w:szCs w:val="26"/>
                <w:lang w:val="vi-VN" w:eastAsia="en-GB"/>
              </w:rPr>
            </w:pPr>
            <w:r>
              <w:rPr>
                <w:szCs w:val="26"/>
                <w:lang w:val="vi-VN" w:eastAsia="en-GB"/>
              </w:rPr>
              <w:t>28</w:t>
            </w:r>
          </w:p>
        </w:tc>
        <w:tc>
          <w:tcPr>
            <w:tcW w:w="1272" w:type="dxa"/>
            <w:vAlign w:val="center"/>
          </w:tcPr>
          <w:p w14:paraId="78FCF316" w14:textId="583AF1F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FR-VEN-10</w:t>
            </w:r>
          </w:p>
        </w:tc>
        <w:tc>
          <w:tcPr>
            <w:tcW w:w="1378" w:type="dxa"/>
            <w:vAlign w:val="center"/>
          </w:tcPr>
          <w:p w14:paraId="1B067D65" w14:textId="6861585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Kiểm tra điều kiện công khai</w:t>
            </w:r>
          </w:p>
        </w:tc>
        <w:tc>
          <w:tcPr>
            <w:tcW w:w="4165" w:type="dxa"/>
            <w:vAlign w:val="center"/>
          </w:tcPr>
          <w:p w14:paraId="63053C78" w14:textId="7987B422"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Kiểm tra thông tin bắt buộc, tài khoản nhận tiền, gói dịch vụ và ít nhất một sân hợp lệ trước khi tiếp nhận yêu cầu công khai.</w:t>
            </w:r>
          </w:p>
        </w:tc>
        <w:tc>
          <w:tcPr>
            <w:tcW w:w="1640" w:type="dxa"/>
            <w:vAlign w:val="center"/>
          </w:tcPr>
          <w:p w14:paraId="5AEDAAF3" w14:textId="6616801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Chủ cơ sở kinh doanh</w:t>
            </w:r>
          </w:p>
        </w:tc>
      </w:tr>
      <w:tr w:rsidR="008B4211" w14:paraId="424599AA"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05717579" w14:textId="43ACAA86" w:rsidR="008B4211" w:rsidRPr="008B4211" w:rsidRDefault="008B4211" w:rsidP="008B4211">
            <w:pPr>
              <w:rPr>
                <w:szCs w:val="26"/>
                <w:lang w:val="vi-VN" w:eastAsia="en-GB"/>
              </w:rPr>
            </w:pPr>
            <w:r>
              <w:rPr>
                <w:szCs w:val="26"/>
                <w:lang w:val="vi-VN" w:eastAsia="en-GB"/>
              </w:rPr>
              <w:t>29</w:t>
            </w:r>
          </w:p>
        </w:tc>
        <w:tc>
          <w:tcPr>
            <w:tcW w:w="1272" w:type="dxa"/>
            <w:vAlign w:val="center"/>
          </w:tcPr>
          <w:p w14:paraId="6CB4621F" w14:textId="0A565EF9"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FR-VEN-11</w:t>
            </w:r>
          </w:p>
        </w:tc>
        <w:tc>
          <w:tcPr>
            <w:tcW w:w="1378" w:type="dxa"/>
            <w:vAlign w:val="center"/>
          </w:tcPr>
          <w:p w14:paraId="5F251DD2" w14:textId="2E8627B0"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Gửi yêu cầu công khai cơ sở</w:t>
            </w:r>
          </w:p>
        </w:tc>
        <w:tc>
          <w:tcPr>
            <w:tcW w:w="4165" w:type="dxa"/>
            <w:vAlign w:val="center"/>
          </w:tcPr>
          <w:p w14:paraId="2DF5E41F" w14:textId="6BAD4B60"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Cho phép Chủ cơ sở kinh doanh gửi cơ sở đã hoàn thiện đến Quản trị viên để xét duyệt.</w:t>
            </w:r>
          </w:p>
        </w:tc>
        <w:tc>
          <w:tcPr>
            <w:tcW w:w="1640" w:type="dxa"/>
            <w:vAlign w:val="center"/>
          </w:tcPr>
          <w:p w14:paraId="4D3D4324" w14:textId="723183CE"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Chủ cơ sở kinh doanh</w:t>
            </w:r>
          </w:p>
        </w:tc>
      </w:tr>
      <w:tr w:rsidR="008B4211" w14:paraId="5A35F99F"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49F70A93" w14:textId="635A25A0" w:rsidR="008B4211" w:rsidRPr="008B4211" w:rsidRDefault="008B4211" w:rsidP="008B4211">
            <w:pPr>
              <w:rPr>
                <w:szCs w:val="26"/>
                <w:lang w:val="vi-VN" w:eastAsia="en-GB"/>
              </w:rPr>
            </w:pPr>
            <w:r>
              <w:rPr>
                <w:szCs w:val="26"/>
                <w:lang w:val="vi-VN" w:eastAsia="en-GB"/>
              </w:rPr>
              <w:lastRenderedPageBreak/>
              <w:t>30</w:t>
            </w:r>
          </w:p>
        </w:tc>
        <w:tc>
          <w:tcPr>
            <w:tcW w:w="1272" w:type="dxa"/>
            <w:vAlign w:val="center"/>
          </w:tcPr>
          <w:p w14:paraId="255D96CD" w14:textId="6D4556B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FR-VEN-12</w:t>
            </w:r>
          </w:p>
        </w:tc>
        <w:tc>
          <w:tcPr>
            <w:tcW w:w="1378" w:type="dxa"/>
            <w:vAlign w:val="center"/>
          </w:tcPr>
          <w:p w14:paraId="126EF172" w14:textId="181BBDE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Xét duyệt cơ sở</w:t>
            </w:r>
          </w:p>
        </w:tc>
        <w:tc>
          <w:tcPr>
            <w:tcW w:w="4165" w:type="dxa"/>
            <w:vAlign w:val="center"/>
          </w:tcPr>
          <w:p w14:paraId="45315404" w14:textId="7B5165F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Cho phép Quản trị viên kiểm tra, yêu cầu bổ sung, phê duyệt hoặc từ chối công khai cơ sở và lưu lý do.</w:t>
            </w:r>
          </w:p>
        </w:tc>
        <w:tc>
          <w:tcPr>
            <w:tcW w:w="1640" w:type="dxa"/>
            <w:vAlign w:val="center"/>
          </w:tcPr>
          <w:p w14:paraId="107100BD" w14:textId="7CC28CA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Quản trị viên</w:t>
            </w:r>
          </w:p>
        </w:tc>
      </w:tr>
      <w:tr w:rsidR="008B4211" w14:paraId="5CB58256"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48AE87B4" w14:textId="18436666" w:rsidR="008B4211" w:rsidRPr="008B4211" w:rsidRDefault="008B4211" w:rsidP="008B4211">
            <w:pPr>
              <w:rPr>
                <w:szCs w:val="26"/>
                <w:lang w:val="vi-VN" w:eastAsia="en-GB"/>
              </w:rPr>
            </w:pPr>
            <w:r>
              <w:rPr>
                <w:szCs w:val="26"/>
                <w:lang w:val="vi-VN" w:eastAsia="en-GB"/>
              </w:rPr>
              <w:t>31</w:t>
            </w:r>
          </w:p>
        </w:tc>
        <w:tc>
          <w:tcPr>
            <w:tcW w:w="1272" w:type="dxa"/>
            <w:vAlign w:val="center"/>
          </w:tcPr>
          <w:p w14:paraId="6A98E4D2" w14:textId="1FB7AA90"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FR-VEN-13</w:t>
            </w:r>
          </w:p>
        </w:tc>
        <w:tc>
          <w:tcPr>
            <w:tcW w:w="1378" w:type="dxa"/>
            <w:vAlign w:val="center"/>
          </w:tcPr>
          <w:p w14:paraId="068F43BB" w14:textId="641727A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Quản lý trạng thái công khai</w:t>
            </w:r>
          </w:p>
        </w:tc>
        <w:tc>
          <w:tcPr>
            <w:tcW w:w="4165" w:type="dxa"/>
            <w:vAlign w:val="center"/>
          </w:tcPr>
          <w:p w14:paraId="4125FE94" w14:textId="675A487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Chỉ hiển thị cơ sở đáp ứng điều kiện; ngừng công khai khi cơ sở, đối tác hoặc gói dịch vụ không còn hợp lệ.</w:t>
            </w:r>
          </w:p>
        </w:tc>
        <w:tc>
          <w:tcPr>
            <w:tcW w:w="1640" w:type="dxa"/>
            <w:vAlign w:val="center"/>
          </w:tcPr>
          <w:p w14:paraId="69A43C98" w14:textId="0D9A68D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Chủ cơ sở kinh doanh, Quản trị viên</w:t>
            </w:r>
          </w:p>
        </w:tc>
      </w:tr>
      <w:tr w:rsidR="008B4211" w14:paraId="690B91CD"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5759BA12" w14:textId="1577C1A0" w:rsidR="008B4211" w:rsidRPr="008B4211" w:rsidRDefault="008B4211" w:rsidP="008B4211">
            <w:pPr>
              <w:rPr>
                <w:szCs w:val="26"/>
                <w:lang w:val="vi-VN" w:eastAsia="en-GB"/>
              </w:rPr>
            </w:pPr>
            <w:r>
              <w:rPr>
                <w:szCs w:val="26"/>
                <w:lang w:val="vi-VN" w:eastAsia="en-GB"/>
              </w:rPr>
              <w:t>32</w:t>
            </w:r>
          </w:p>
        </w:tc>
        <w:tc>
          <w:tcPr>
            <w:tcW w:w="1272" w:type="dxa"/>
            <w:vAlign w:val="center"/>
          </w:tcPr>
          <w:p w14:paraId="2844354F" w14:textId="7F033ED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b/>
                <w:bCs/>
                <w:color w:val="000000"/>
                <w:szCs w:val="26"/>
              </w:rPr>
              <w:t>FR-VEN-14</w:t>
            </w:r>
          </w:p>
        </w:tc>
        <w:tc>
          <w:tcPr>
            <w:tcW w:w="1378" w:type="dxa"/>
            <w:vAlign w:val="center"/>
          </w:tcPr>
          <w:p w14:paraId="5BBDD956" w14:textId="3A8EA4D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Cung cấp dữ liệu khả dụng của sân</w:t>
            </w:r>
          </w:p>
        </w:tc>
        <w:tc>
          <w:tcPr>
            <w:tcW w:w="4165" w:type="dxa"/>
            <w:vAlign w:val="center"/>
          </w:tcPr>
          <w:p w14:paraId="1D479694" w14:textId="0D565A6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Tổng hợp lịch hoạt động, ngày nghỉ, bảo trì, khóa sân và booking hiện có để cung cấp dữ liệu lịch trống cho module đặt sân.</w:t>
            </w:r>
          </w:p>
        </w:tc>
        <w:tc>
          <w:tcPr>
            <w:tcW w:w="1640" w:type="dxa"/>
            <w:vAlign w:val="center"/>
          </w:tcPr>
          <w:p w14:paraId="5E68798A" w14:textId="44D788F2"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8B4211">
              <w:rPr>
                <w:color w:val="000000"/>
                <w:szCs w:val="26"/>
              </w:rPr>
              <w:t>Khách hàng, Chủ cơ sở kinh doanh, Nhân viên sân</w:t>
            </w:r>
          </w:p>
        </w:tc>
      </w:tr>
      <w:tr w:rsidR="008B4211" w14:paraId="311E9883" w14:textId="77777777" w:rsidTr="008B4211">
        <w:trPr>
          <w:trHeight w:val="389"/>
        </w:trPr>
        <w:tc>
          <w:tcPr>
            <w:cnfStyle w:val="001000000000" w:firstRow="0" w:lastRow="0" w:firstColumn="1" w:lastColumn="0" w:oddVBand="0" w:evenVBand="0" w:oddHBand="0" w:evenHBand="0" w:firstRowFirstColumn="0" w:firstRowLastColumn="0" w:lastRowFirstColumn="0" w:lastRowLastColumn="0"/>
            <w:tcW w:w="9061" w:type="dxa"/>
            <w:gridSpan w:val="5"/>
            <w:vAlign w:val="center"/>
          </w:tcPr>
          <w:p w14:paraId="1B9152B5" w14:textId="2FC0B6E6" w:rsidR="008B4211" w:rsidRPr="008B4211" w:rsidRDefault="008B4211" w:rsidP="008B4211">
            <w:pPr>
              <w:rPr>
                <w:color w:val="000000"/>
                <w:szCs w:val="26"/>
                <w:lang w:val="vi-VN"/>
              </w:rPr>
            </w:pPr>
            <w:r>
              <w:rPr>
                <w:color w:val="000000"/>
                <w:szCs w:val="26"/>
              </w:rPr>
              <w:t>Module</w:t>
            </w:r>
            <w:r>
              <w:rPr>
                <w:color w:val="000000"/>
                <w:szCs w:val="26"/>
                <w:lang w:val="vi-VN"/>
              </w:rPr>
              <w:t xml:space="preserve"> 03 – Quản lý giá và khuyến mãi</w:t>
            </w:r>
          </w:p>
        </w:tc>
      </w:tr>
      <w:tr w:rsidR="008B4211" w14:paraId="6FE4ECAA"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64279AE6" w14:textId="5F2E7B04" w:rsidR="008B4211" w:rsidRPr="008B4211" w:rsidRDefault="008B4211" w:rsidP="008B4211">
            <w:pPr>
              <w:rPr>
                <w:color w:val="000000"/>
                <w:szCs w:val="26"/>
                <w:lang w:val="vi-VN"/>
              </w:rPr>
            </w:pPr>
            <w:r>
              <w:rPr>
                <w:color w:val="000000"/>
                <w:szCs w:val="26"/>
                <w:lang w:val="vi-VN"/>
              </w:rPr>
              <w:t>33</w:t>
            </w:r>
          </w:p>
        </w:tc>
        <w:tc>
          <w:tcPr>
            <w:tcW w:w="1272" w:type="dxa"/>
            <w:vAlign w:val="center"/>
          </w:tcPr>
          <w:p w14:paraId="5E6E63FC" w14:textId="14F7FB1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FR-PRM-01</w:t>
            </w:r>
          </w:p>
        </w:tc>
        <w:tc>
          <w:tcPr>
            <w:tcW w:w="1378" w:type="dxa"/>
            <w:vAlign w:val="center"/>
          </w:tcPr>
          <w:p w14:paraId="4BFEB31B" w14:textId="08681C5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Thiết lập bảng giá</w:t>
            </w:r>
          </w:p>
        </w:tc>
        <w:tc>
          <w:tcPr>
            <w:tcW w:w="4165" w:type="dxa"/>
            <w:vAlign w:val="center"/>
          </w:tcPr>
          <w:p w14:paraId="0529F69E" w14:textId="1D13E29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Chủ cơ sở kinh doanh tạo bảng giá áp dụng theo cơ sở, sân hoặc loại sân.</w:t>
            </w:r>
          </w:p>
        </w:tc>
        <w:tc>
          <w:tcPr>
            <w:tcW w:w="1640" w:type="dxa"/>
            <w:vAlign w:val="center"/>
          </w:tcPr>
          <w:p w14:paraId="35E6BCC7" w14:textId="1EE7878E"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Chủ cơ sở kinh doanh</w:t>
            </w:r>
          </w:p>
        </w:tc>
      </w:tr>
      <w:tr w:rsidR="008B4211" w14:paraId="633704C2"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7073A761" w14:textId="43037EC2" w:rsidR="008B4211" w:rsidRPr="008B4211" w:rsidRDefault="008B4211" w:rsidP="008B4211">
            <w:pPr>
              <w:rPr>
                <w:color w:val="000000"/>
                <w:szCs w:val="26"/>
                <w:lang w:val="vi-VN"/>
              </w:rPr>
            </w:pPr>
            <w:r>
              <w:rPr>
                <w:color w:val="000000"/>
                <w:szCs w:val="26"/>
                <w:lang w:val="vi-VN"/>
              </w:rPr>
              <w:t>34</w:t>
            </w:r>
          </w:p>
        </w:tc>
        <w:tc>
          <w:tcPr>
            <w:tcW w:w="1272" w:type="dxa"/>
            <w:vAlign w:val="center"/>
          </w:tcPr>
          <w:p w14:paraId="1FE9247C" w14:textId="6F08EF5E"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FR-PRM-02</w:t>
            </w:r>
          </w:p>
        </w:tc>
        <w:tc>
          <w:tcPr>
            <w:tcW w:w="1378" w:type="dxa"/>
            <w:vAlign w:val="center"/>
          </w:tcPr>
          <w:p w14:paraId="4E29606B" w14:textId="44D3DAB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Thiết lập quy tắc giá theo thời gian</w:t>
            </w:r>
          </w:p>
        </w:tc>
        <w:tc>
          <w:tcPr>
            <w:tcW w:w="4165" w:type="dxa"/>
            <w:vAlign w:val="center"/>
          </w:tcPr>
          <w:p w14:paraId="2464CBA1" w14:textId="0E7B6C9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cấu hình giá theo ngày trong tuần, khung giờ, giờ cao điểm, cuối tuần, ngày lễ và thời lượng sử dụng.</w:t>
            </w:r>
          </w:p>
        </w:tc>
        <w:tc>
          <w:tcPr>
            <w:tcW w:w="1640" w:type="dxa"/>
            <w:vAlign w:val="center"/>
          </w:tcPr>
          <w:p w14:paraId="49E4A266" w14:textId="30018DD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Chủ cơ sở kinh doanh</w:t>
            </w:r>
          </w:p>
        </w:tc>
      </w:tr>
      <w:tr w:rsidR="008B4211" w14:paraId="0A899CDA"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4624DD11" w14:textId="65F1A12A" w:rsidR="008B4211" w:rsidRPr="008B4211" w:rsidRDefault="008B4211" w:rsidP="008B4211">
            <w:pPr>
              <w:rPr>
                <w:color w:val="000000"/>
                <w:szCs w:val="26"/>
                <w:lang w:val="vi-VN"/>
              </w:rPr>
            </w:pPr>
            <w:r>
              <w:rPr>
                <w:color w:val="000000"/>
                <w:szCs w:val="26"/>
                <w:lang w:val="vi-VN"/>
              </w:rPr>
              <w:t>35</w:t>
            </w:r>
          </w:p>
        </w:tc>
        <w:tc>
          <w:tcPr>
            <w:tcW w:w="1272" w:type="dxa"/>
            <w:vAlign w:val="center"/>
          </w:tcPr>
          <w:p w14:paraId="0F41BB62" w14:textId="4FF4FA3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FR-PRM-03</w:t>
            </w:r>
          </w:p>
        </w:tc>
        <w:tc>
          <w:tcPr>
            <w:tcW w:w="1378" w:type="dxa"/>
            <w:vAlign w:val="center"/>
          </w:tcPr>
          <w:p w14:paraId="67BE48C9" w14:textId="04301E9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Quản lý hiệu lực và ưu tiên giá</w:t>
            </w:r>
          </w:p>
        </w:tc>
        <w:tc>
          <w:tcPr>
            <w:tcW w:w="4165" w:type="dxa"/>
            <w:vAlign w:val="center"/>
          </w:tcPr>
          <w:p w14:paraId="09FB2AFA" w14:textId="451193E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xác định thời gian hiệu lực và mức độ ưu tiên của từng quy tắc giá.</w:t>
            </w:r>
          </w:p>
        </w:tc>
        <w:tc>
          <w:tcPr>
            <w:tcW w:w="1640" w:type="dxa"/>
            <w:vAlign w:val="center"/>
          </w:tcPr>
          <w:p w14:paraId="03AC7824" w14:textId="4E645FC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Chủ cơ sở kinh doanh</w:t>
            </w:r>
          </w:p>
        </w:tc>
      </w:tr>
      <w:tr w:rsidR="008B4211" w14:paraId="1290255B"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10BB7234" w14:textId="5A2DBBAE" w:rsidR="008B4211" w:rsidRPr="008B4211" w:rsidRDefault="008B4211" w:rsidP="008B4211">
            <w:pPr>
              <w:rPr>
                <w:color w:val="000000"/>
                <w:szCs w:val="26"/>
                <w:lang w:val="vi-VN"/>
              </w:rPr>
            </w:pPr>
            <w:r>
              <w:rPr>
                <w:color w:val="000000"/>
                <w:szCs w:val="26"/>
                <w:lang w:val="vi-VN"/>
              </w:rPr>
              <w:t>36</w:t>
            </w:r>
          </w:p>
        </w:tc>
        <w:tc>
          <w:tcPr>
            <w:tcW w:w="1272" w:type="dxa"/>
            <w:vAlign w:val="center"/>
          </w:tcPr>
          <w:p w14:paraId="0218ED2A" w14:textId="6015F4E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FR-PRM-04</w:t>
            </w:r>
          </w:p>
        </w:tc>
        <w:tc>
          <w:tcPr>
            <w:tcW w:w="1378" w:type="dxa"/>
            <w:vAlign w:val="center"/>
          </w:tcPr>
          <w:p w14:paraId="114F278C" w14:textId="4561A2A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Xác định giá áp dụng</w:t>
            </w:r>
          </w:p>
        </w:tc>
        <w:tc>
          <w:tcPr>
            <w:tcW w:w="4165" w:type="dxa"/>
            <w:vAlign w:val="center"/>
          </w:tcPr>
          <w:p w14:paraId="24ACDDAF" w14:textId="4DA8CA5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Lựa chọn một mức giá cuối cùng từ các quy tắc đang có hiệu lực theo thứ tự ưu tiên đã cấu hình.</w:t>
            </w:r>
          </w:p>
        </w:tc>
        <w:tc>
          <w:tcPr>
            <w:tcW w:w="1640" w:type="dxa"/>
            <w:vAlign w:val="center"/>
          </w:tcPr>
          <w:p w14:paraId="16C1596B" w14:textId="5F681D6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 Chủ cơ sở kinh doanh</w:t>
            </w:r>
          </w:p>
        </w:tc>
      </w:tr>
      <w:tr w:rsidR="008B4211" w14:paraId="27E16B09"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3820C6A2" w14:textId="54B10EE6" w:rsidR="008B4211" w:rsidRPr="008B4211" w:rsidRDefault="008B4211" w:rsidP="008B4211">
            <w:pPr>
              <w:rPr>
                <w:color w:val="000000"/>
                <w:szCs w:val="26"/>
                <w:lang w:val="vi-VN"/>
              </w:rPr>
            </w:pPr>
            <w:r>
              <w:rPr>
                <w:color w:val="000000"/>
                <w:szCs w:val="26"/>
                <w:lang w:val="vi-VN"/>
              </w:rPr>
              <w:t>37</w:t>
            </w:r>
          </w:p>
        </w:tc>
        <w:tc>
          <w:tcPr>
            <w:tcW w:w="1272" w:type="dxa"/>
            <w:vAlign w:val="center"/>
          </w:tcPr>
          <w:p w14:paraId="5C70FFA1" w14:textId="7AF1564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FR-PRM-05</w:t>
            </w:r>
          </w:p>
        </w:tc>
        <w:tc>
          <w:tcPr>
            <w:tcW w:w="1378" w:type="dxa"/>
            <w:vAlign w:val="center"/>
          </w:tcPr>
          <w:p w14:paraId="760BA7F7" w14:textId="17878F3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Lưu giá tại thời điểm đặt</w:t>
            </w:r>
          </w:p>
        </w:tc>
        <w:tc>
          <w:tcPr>
            <w:tcW w:w="4165" w:type="dxa"/>
            <w:vAlign w:val="center"/>
          </w:tcPr>
          <w:p w14:paraId="38379ED3" w14:textId="468D745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Lưu chi tiết giá và quy tắc được áp dụng cùng booking để bảo đảm khả năng tra cứu khi bảng giá thay đổi.</w:t>
            </w:r>
          </w:p>
        </w:tc>
        <w:tc>
          <w:tcPr>
            <w:tcW w:w="1640" w:type="dxa"/>
            <w:vAlign w:val="center"/>
          </w:tcPr>
          <w:p w14:paraId="48D4D44D" w14:textId="3BB5EFA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 Chủ cơ sở kinh doanh</w:t>
            </w:r>
          </w:p>
        </w:tc>
      </w:tr>
      <w:tr w:rsidR="008B4211" w14:paraId="7C851A44"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47B4A9AF" w14:textId="29928087" w:rsidR="008B4211" w:rsidRPr="008B4211" w:rsidRDefault="008B4211" w:rsidP="008B4211">
            <w:pPr>
              <w:rPr>
                <w:color w:val="000000"/>
                <w:szCs w:val="26"/>
                <w:lang w:val="vi-VN"/>
              </w:rPr>
            </w:pPr>
            <w:r>
              <w:rPr>
                <w:color w:val="000000"/>
                <w:szCs w:val="26"/>
                <w:lang w:val="vi-VN"/>
              </w:rPr>
              <w:t>38</w:t>
            </w:r>
          </w:p>
        </w:tc>
        <w:tc>
          <w:tcPr>
            <w:tcW w:w="1272" w:type="dxa"/>
            <w:vAlign w:val="center"/>
          </w:tcPr>
          <w:p w14:paraId="78DE68D3" w14:textId="13E86A8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FR-PRM-06</w:t>
            </w:r>
          </w:p>
        </w:tc>
        <w:tc>
          <w:tcPr>
            <w:tcW w:w="1378" w:type="dxa"/>
            <w:vAlign w:val="center"/>
          </w:tcPr>
          <w:p w14:paraId="07686715" w14:textId="564C553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Quản lý mã giảm giá</w:t>
            </w:r>
          </w:p>
        </w:tc>
        <w:tc>
          <w:tcPr>
            <w:tcW w:w="4165" w:type="dxa"/>
            <w:vAlign w:val="center"/>
          </w:tcPr>
          <w:p w14:paraId="4B4750FE" w14:textId="496D6549"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tạo, cập nhật, kích hoạt, tạm ngừng và thiết lập điều kiện sử dụng mã giảm giá.</w:t>
            </w:r>
          </w:p>
        </w:tc>
        <w:tc>
          <w:tcPr>
            <w:tcW w:w="1640" w:type="dxa"/>
            <w:vAlign w:val="center"/>
          </w:tcPr>
          <w:p w14:paraId="09FAFB3D" w14:textId="04D3809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Chủ cơ sở kinh doanh</w:t>
            </w:r>
          </w:p>
        </w:tc>
      </w:tr>
      <w:tr w:rsidR="008B4211" w:rsidRPr="008B4211" w14:paraId="33324060"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67A22220" w14:textId="2B6F56C0" w:rsidR="008B4211" w:rsidRPr="008B4211" w:rsidRDefault="008B4211" w:rsidP="008B4211">
            <w:pPr>
              <w:rPr>
                <w:color w:val="000000"/>
                <w:szCs w:val="26"/>
                <w:lang w:val="vi-VN"/>
              </w:rPr>
            </w:pPr>
            <w:r>
              <w:rPr>
                <w:color w:val="000000"/>
                <w:szCs w:val="26"/>
                <w:lang w:val="vi-VN"/>
              </w:rPr>
              <w:t>39</w:t>
            </w:r>
          </w:p>
        </w:tc>
        <w:tc>
          <w:tcPr>
            <w:tcW w:w="1272" w:type="dxa"/>
            <w:vAlign w:val="center"/>
          </w:tcPr>
          <w:p w14:paraId="52042049" w14:textId="3ED8487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FR-PRM-07</w:t>
            </w:r>
          </w:p>
        </w:tc>
        <w:tc>
          <w:tcPr>
            <w:tcW w:w="1378" w:type="dxa"/>
            <w:vAlign w:val="center"/>
          </w:tcPr>
          <w:p w14:paraId="03575EE6" w14:textId="0A60729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Quản lý chương trình khuyến mãi</w:t>
            </w:r>
          </w:p>
        </w:tc>
        <w:tc>
          <w:tcPr>
            <w:tcW w:w="4165" w:type="dxa"/>
            <w:vAlign w:val="center"/>
          </w:tcPr>
          <w:p w14:paraId="49E050E1" w14:textId="3118ECA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cấu hình chương trình theo thời gian, đối tượng, phạm vi, số lượt và mức ưu đãi.</w:t>
            </w:r>
          </w:p>
        </w:tc>
        <w:tc>
          <w:tcPr>
            <w:tcW w:w="1640" w:type="dxa"/>
            <w:vAlign w:val="center"/>
          </w:tcPr>
          <w:p w14:paraId="3D8BB1D6" w14:textId="243B04A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Chủ cơ sở kinh doanh</w:t>
            </w:r>
          </w:p>
        </w:tc>
      </w:tr>
      <w:tr w:rsidR="008B4211" w:rsidRPr="008B4211" w14:paraId="1B8AAEDD"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29DC705A" w14:textId="1AAB5F39" w:rsidR="008B4211" w:rsidRPr="008B4211" w:rsidRDefault="008B4211" w:rsidP="008B4211">
            <w:pPr>
              <w:rPr>
                <w:color w:val="000000"/>
                <w:szCs w:val="26"/>
                <w:lang w:val="vi-VN"/>
              </w:rPr>
            </w:pPr>
            <w:r>
              <w:rPr>
                <w:color w:val="000000"/>
                <w:szCs w:val="26"/>
                <w:lang w:val="vi-VN"/>
              </w:rPr>
              <w:t>40</w:t>
            </w:r>
          </w:p>
        </w:tc>
        <w:tc>
          <w:tcPr>
            <w:tcW w:w="1272" w:type="dxa"/>
            <w:vAlign w:val="center"/>
          </w:tcPr>
          <w:p w14:paraId="08CEFF7F" w14:textId="72A3F89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FR-PRM-08</w:t>
            </w:r>
          </w:p>
        </w:tc>
        <w:tc>
          <w:tcPr>
            <w:tcW w:w="1378" w:type="dxa"/>
            <w:vAlign w:val="center"/>
          </w:tcPr>
          <w:p w14:paraId="082C539A" w14:textId="1783CF22"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Kiểm tra điều kiện ưu đãi</w:t>
            </w:r>
          </w:p>
        </w:tc>
        <w:tc>
          <w:tcPr>
            <w:tcW w:w="4165" w:type="dxa"/>
            <w:vAlign w:val="center"/>
          </w:tcPr>
          <w:p w14:paraId="278FF1B8" w14:textId="36AE19F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Kiểm tra thời hạn, đối tượng, số lượt sử dụng, phạm vi và khả năng kết hợp trước khi áp dụng ưu đãi.</w:t>
            </w:r>
          </w:p>
        </w:tc>
        <w:tc>
          <w:tcPr>
            <w:tcW w:w="1640" w:type="dxa"/>
            <w:vAlign w:val="center"/>
          </w:tcPr>
          <w:p w14:paraId="5838F137" w14:textId="50266DD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w:t>
            </w:r>
          </w:p>
        </w:tc>
      </w:tr>
      <w:tr w:rsidR="008B4211" w:rsidRPr="008B4211" w14:paraId="683E5573"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32630CA2" w14:textId="73590F95" w:rsidR="008B4211" w:rsidRPr="008B4211" w:rsidRDefault="008B4211" w:rsidP="008B4211">
            <w:pPr>
              <w:rPr>
                <w:color w:val="000000"/>
                <w:szCs w:val="26"/>
                <w:lang w:val="vi-VN"/>
              </w:rPr>
            </w:pPr>
            <w:r>
              <w:rPr>
                <w:color w:val="000000"/>
                <w:szCs w:val="26"/>
                <w:lang w:val="vi-VN"/>
              </w:rPr>
              <w:t>41</w:t>
            </w:r>
          </w:p>
        </w:tc>
        <w:tc>
          <w:tcPr>
            <w:tcW w:w="1272" w:type="dxa"/>
            <w:vAlign w:val="center"/>
          </w:tcPr>
          <w:p w14:paraId="1CE86D1C" w14:textId="794E3F2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FR-PRM-09</w:t>
            </w:r>
          </w:p>
        </w:tc>
        <w:tc>
          <w:tcPr>
            <w:tcW w:w="1378" w:type="dxa"/>
            <w:vAlign w:val="center"/>
          </w:tcPr>
          <w:p w14:paraId="1BAE7EE0" w14:textId="49D9318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Quản lý chương trình thành viên</w:t>
            </w:r>
          </w:p>
        </w:tc>
        <w:tc>
          <w:tcPr>
            <w:tcW w:w="4165" w:type="dxa"/>
            <w:vAlign w:val="center"/>
          </w:tcPr>
          <w:p w14:paraId="10461797" w14:textId="2C4CEB3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tạo hạng hoặc gói thành viên, quyền lợi, điều kiện tham gia và thời gian hiệu lực.</w:t>
            </w:r>
          </w:p>
        </w:tc>
        <w:tc>
          <w:tcPr>
            <w:tcW w:w="1640" w:type="dxa"/>
            <w:vAlign w:val="center"/>
          </w:tcPr>
          <w:p w14:paraId="6C03C8E1" w14:textId="1DE8968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Chủ cơ sở kinh doanh</w:t>
            </w:r>
          </w:p>
        </w:tc>
      </w:tr>
      <w:tr w:rsidR="008B4211" w:rsidRPr="008B4211" w14:paraId="65206410"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3A610467" w14:textId="3738DBB2" w:rsidR="008B4211" w:rsidRPr="008B4211" w:rsidRDefault="008B4211" w:rsidP="008B4211">
            <w:pPr>
              <w:rPr>
                <w:color w:val="000000"/>
                <w:szCs w:val="26"/>
                <w:lang w:val="vi-VN"/>
              </w:rPr>
            </w:pPr>
            <w:r>
              <w:rPr>
                <w:color w:val="000000"/>
                <w:szCs w:val="26"/>
                <w:lang w:val="vi-VN"/>
              </w:rPr>
              <w:lastRenderedPageBreak/>
              <w:t>42</w:t>
            </w:r>
          </w:p>
        </w:tc>
        <w:tc>
          <w:tcPr>
            <w:tcW w:w="1272" w:type="dxa"/>
            <w:vAlign w:val="center"/>
          </w:tcPr>
          <w:p w14:paraId="36F2C546" w14:textId="6819D98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FR-PRM-10</w:t>
            </w:r>
          </w:p>
        </w:tc>
        <w:tc>
          <w:tcPr>
            <w:tcW w:w="1378" w:type="dxa"/>
            <w:vAlign w:val="center"/>
          </w:tcPr>
          <w:p w14:paraId="1A86F0D0" w14:textId="42BA2379"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Ghi nhận quyền lợi thành viên</w:t>
            </w:r>
          </w:p>
        </w:tc>
        <w:tc>
          <w:tcPr>
            <w:tcW w:w="4165" w:type="dxa"/>
            <w:vAlign w:val="center"/>
          </w:tcPr>
          <w:p w14:paraId="45D121FF" w14:textId="79EFAB3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Xác định và áp dụng quyền lợi thành viên hợp lệ khi tính giá booking.</w:t>
            </w:r>
          </w:p>
        </w:tc>
        <w:tc>
          <w:tcPr>
            <w:tcW w:w="1640" w:type="dxa"/>
            <w:vAlign w:val="center"/>
          </w:tcPr>
          <w:p w14:paraId="03120397" w14:textId="7A88BAD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w:t>
            </w:r>
          </w:p>
        </w:tc>
      </w:tr>
      <w:tr w:rsidR="008B4211" w:rsidRPr="008B4211" w14:paraId="32610AD9"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26AB9A19" w14:textId="100EEEE9" w:rsidR="008B4211" w:rsidRPr="008B4211" w:rsidRDefault="008B4211" w:rsidP="008B4211">
            <w:pPr>
              <w:rPr>
                <w:color w:val="000000"/>
                <w:szCs w:val="26"/>
                <w:lang w:val="vi-VN"/>
              </w:rPr>
            </w:pPr>
            <w:r>
              <w:rPr>
                <w:color w:val="000000"/>
                <w:szCs w:val="26"/>
                <w:lang w:val="vi-VN"/>
              </w:rPr>
              <w:t>43</w:t>
            </w:r>
          </w:p>
        </w:tc>
        <w:tc>
          <w:tcPr>
            <w:tcW w:w="1272" w:type="dxa"/>
            <w:vAlign w:val="center"/>
          </w:tcPr>
          <w:p w14:paraId="20438B39" w14:textId="1C96550E"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FR-PRM-11</w:t>
            </w:r>
          </w:p>
        </w:tc>
        <w:tc>
          <w:tcPr>
            <w:tcW w:w="1378" w:type="dxa"/>
            <w:vAlign w:val="center"/>
          </w:tcPr>
          <w:p w14:paraId="5A40D0E3" w14:textId="4E49ACB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Quản lý điểm tích lũy</w:t>
            </w:r>
          </w:p>
        </w:tc>
        <w:tc>
          <w:tcPr>
            <w:tcW w:w="4165" w:type="dxa"/>
            <w:vAlign w:val="center"/>
          </w:tcPr>
          <w:p w14:paraId="039A83BD" w14:textId="7B74A06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Ghi nhận, điều chỉnh và tra cứu điểm tích lũy theo quy tắc của chương trình thành viên.</w:t>
            </w:r>
          </w:p>
        </w:tc>
        <w:tc>
          <w:tcPr>
            <w:tcW w:w="1640" w:type="dxa"/>
            <w:vAlign w:val="center"/>
          </w:tcPr>
          <w:p w14:paraId="59BC9305" w14:textId="443A962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 Chủ cơ sở kinh doanh</w:t>
            </w:r>
          </w:p>
        </w:tc>
      </w:tr>
      <w:tr w:rsidR="008B4211" w:rsidRPr="008B4211" w14:paraId="0222ADD0"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4FE9ED1D" w14:textId="40E49390" w:rsidR="008B4211" w:rsidRPr="008B4211" w:rsidRDefault="008B4211" w:rsidP="008B4211">
            <w:pPr>
              <w:rPr>
                <w:color w:val="000000"/>
                <w:szCs w:val="26"/>
                <w:lang w:val="vi-VN"/>
              </w:rPr>
            </w:pPr>
            <w:r>
              <w:rPr>
                <w:color w:val="000000"/>
                <w:szCs w:val="26"/>
                <w:lang w:val="vi-VN"/>
              </w:rPr>
              <w:t>44</w:t>
            </w:r>
          </w:p>
        </w:tc>
        <w:tc>
          <w:tcPr>
            <w:tcW w:w="1272" w:type="dxa"/>
            <w:vAlign w:val="center"/>
          </w:tcPr>
          <w:p w14:paraId="5C3A59E9" w14:textId="606C6FF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FR-PRM-12</w:t>
            </w:r>
          </w:p>
        </w:tc>
        <w:tc>
          <w:tcPr>
            <w:tcW w:w="1378" w:type="dxa"/>
            <w:vAlign w:val="center"/>
          </w:tcPr>
          <w:p w14:paraId="45981A75" w14:textId="3B0F572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Tính số tiền cuối cùng</w:t>
            </w:r>
          </w:p>
        </w:tc>
        <w:tc>
          <w:tcPr>
            <w:tcW w:w="4165" w:type="dxa"/>
            <w:vAlign w:val="center"/>
          </w:tcPr>
          <w:p w14:paraId="773BDA09" w14:textId="568E5A0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Tổng hợp giá cơ bản, ưu đãi, quyền lợi thành viên và các điều kiện liên quan để xác định số tiền booking.</w:t>
            </w:r>
          </w:p>
        </w:tc>
        <w:tc>
          <w:tcPr>
            <w:tcW w:w="1640" w:type="dxa"/>
            <w:vAlign w:val="center"/>
          </w:tcPr>
          <w:p w14:paraId="4E287BD0" w14:textId="2E201ACE"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w:t>
            </w:r>
          </w:p>
        </w:tc>
      </w:tr>
      <w:tr w:rsidR="008B4211" w:rsidRPr="008B4211" w14:paraId="0CEB854E" w14:textId="77777777" w:rsidTr="008B4211">
        <w:trPr>
          <w:trHeight w:val="419"/>
        </w:trPr>
        <w:tc>
          <w:tcPr>
            <w:cnfStyle w:val="001000000000" w:firstRow="0" w:lastRow="0" w:firstColumn="1" w:lastColumn="0" w:oddVBand="0" w:evenVBand="0" w:oddHBand="0" w:evenHBand="0" w:firstRowFirstColumn="0" w:firstRowLastColumn="0" w:lastRowFirstColumn="0" w:lastRowLastColumn="0"/>
            <w:tcW w:w="9061" w:type="dxa"/>
            <w:gridSpan w:val="5"/>
          </w:tcPr>
          <w:p w14:paraId="667AB7D6" w14:textId="57221B08" w:rsidR="008B4211" w:rsidRPr="008B4211" w:rsidRDefault="008B4211" w:rsidP="00F520B6">
            <w:pPr>
              <w:rPr>
                <w:color w:val="000000"/>
                <w:szCs w:val="26"/>
                <w:lang w:val="vi-VN"/>
              </w:rPr>
            </w:pPr>
            <w:r>
              <w:rPr>
                <w:color w:val="000000"/>
                <w:szCs w:val="26"/>
              </w:rPr>
              <w:t>Module</w:t>
            </w:r>
            <w:r>
              <w:rPr>
                <w:color w:val="000000"/>
                <w:szCs w:val="26"/>
                <w:lang w:val="vi-VN"/>
              </w:rPr>
              <w:t xml:space="preserve"> 04 – Quản lý đặt sân</w:t>
            </w:r>
          </w:p>
        </w:tc>
      </w:tr>
      <w:tr w:rsidR="008B4211" w:rsidRPr="008B4211" w14:paraId="58CDDC1F"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4265BEC7" w14:textId="2C2E8B65" w:rsidR="008B4211" w:rsidRPr="008B4211" w:rsidRDefault="008B4211" w:rsidP="008B4211">
            <w:pPr>
              <w:rPr>
                <w:color w:val="000000"/>
                <w:szCs w:val="26"/>
                <w:lang w:val="vi-VN"/>
              </w:rPr>
            </w:pPr>
            <w:r>
              <w:rPr>
                <w:color w:val="000000"/>
                <w:szCs w:val="26"/>
                <w:lang w:val="vi-VN"/>
              </w:rPr>
              <w:t>45</w:t>
            </w:r>
          </w:p>
        </w:tc>
        <w:tc>
          <w:tcPr>
            <w:tcW w:w="1272" w:type="dxa"/>
            <w:vAlign w:val="center"/>
          </w:tcPr>
          <w:p w14:paraId="5454B008" w14:textId="7DFFCF29"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FR-BKG-01</w:t>
            </w:r>
          </w:p>
        </w:tc>
        <w:tc>
          <w:tcPr>
            <w:tcW w:w="1378" w:type="dxa"/>
            <w:vAlign w:val="center"/>
          </w:tcPr>
          <w:p w14:paraId="4FF217A5" w14:textId="59BB59F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Tìm kiếm cơ sở</w:t>
            </w:r>
          </w:p>
        </w:tc>
        <w:tc>
          <w:tcPr>
            <w:tcW w:w="4165" w:type="dxa"/>
            <w:vAlign w:val="center"/>
          </w:tcPr>
          <w:p w14:paraId="1581EEA2" w14:textId="0377658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Khách vãng lai và Khách hàng tìm kiếm cơ sở theo môn thể thao, khu vực và các tiêu chí được hỗ trợ.</w:t>
            </w:r>
          </w:p>
        </w:tc>
        <w:tc>
          <w:tcPr>
            <w:tcW w:w="1640" w:type="dxa"/>
            <w:vAlign w:val="center"/>
          </w:tcPr>
          <w:p w14:paraId="34AC8096" w14:textId="167E84C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vãng lai, Khách hàng</w:t>
            </w:r>
          </w:p>
        </w:tc>
      </w:tr>
      <w:tr w:rsidR="008B4211" w:rsidRPr="008B4211" w14:paraId="245534D1"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6C828519" w14:textId="5A31EC5E" w:rsidR="008B4211" w:rsidRPr="008B4211" w:rsidRDefault="008B4211" w:rsidP="008B4211">
            <w:pPr>
              <w:rPr>
                <w:color w:val="000000"/>
                <w:szCs w:val="26"/>
                <w:lang w:val="vi-VN"/>
              </w:rPr>
            </w:pPr>
            <w:r>
              <w:rPr>
                <w:color w:val="000000"/>
                <w:szCs w:val="26"/>
                <w:lang w:val="vi-VN"/>
              </w:rPr>
              <w:t>46</w:t>
            </w:r>
          </w:p>
        </w:tc>
        <w:tc>
          <w:tcPr>
            <w:tcW w:w="1272" w:type="dxa"/>
            <w:vAlign w:val="center"/>
          </w:tcPr>
          <w:p w14:paraId="6639093D" w14:textId="500E525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FR-BKG-02</w:t>
            </w:r>
          </w:p>
        </w:tc>
        <w:tc>
          <w:tcPr>
            <w:tcW w:w="1378" w:type="dxa"/>
            <w:vAlign w:val="center"/>
          </w:tcPr>
          <w:p w14:paraId="35245E6D" w14:textId="507968C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Xem thông tin cơ sở và sân</w:t>
            </w:r>
          </w:p>
        </w:tc>
        <w:tc>
          <w:tcPr>
            <w:tcW w:w="4165" w:type="dxa"/>
            <w:vAlign w:val="center"/>
          </w:tcPr>
          <w:p w14:paraId="4F473957" w14:textId="5CB6B68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Hiển thị thông tin công khai, tiện ích, hình ảnh, chính sách, giá tham khảo và danh sách sân.</w:t>
            </w:r>
          </w:p>
        </w:tc>
        <w:tc>
          <w:tcPr>
            <w:tcW w:w="1640" w:type="dxa"/>
            <w:vAlign w:val="center"/>
          </w:tcPr>
          <w:p w14:paraId="7A6F8BDA" w14:textId="6886018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vãng lai, Khách hàng</w:t>
            </w:r>
          </w:p>
        </w:tc>
      </w:tr>
      <w:tr w:rsidR="008B4211" w:rsidRPr="008B4211" w14:paraId="254447A3"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73D7EAE6" w14:textId="348D72F4" w:rsidR="008B4211" w:rsidRPr="008B4211" w:rsidRDefault="008B4211" w:rsidP="008B4211">
            <w:pPr>
              <w:rPr>
                <w:color w:val="000000"/>
                <w:szCs w:val="26"/>
                <w:lang w:val="vi-VN"/>
              </w:rPr>
            </w:pPr>
            <w:r>
              <w:rPr>
                <w:color w:val="000000"/>
                <w:szCs w:val="26"/>
                <w:lang w:val="vi-VN"/>
              </w:rPr>
              <w:t>47</w:t>
            </w:r>
          </w:p>
        </w:tc>
        <w:tc>
          <w:tcPr>
            <w:tcW w:w="1272" w:type="dxa"/>
            <w:vAlign w:val="center"/>
          </w:tcPr>
          <w:p w14:paraId="3D5B6381" w14:textId="283128C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FR-BKG-03</w:t>
            </w:r>
          </w:p>
        </w:tc>
        <w:tc>
          <w:tcPr>
            <w:tcW w:w="1378" w:type="dxa"/>
            <w:vAlign w:val="center"/>
          </w:tcPr>
          <w:p w14:paraId="76051FB4" w14:textId="00F5D95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Kiểm tra lịch trống</w:t>
            </w:r>
          </w:p>
        </w:tc>
        <w:tc>
          <w:tcPr>
            <w:tcW w:w="4165" w:type="dxa"/>
            <w:vAlign w:val="center"/>
          </w:tcPr>
          <w:p w14:paraId="3D9E4669" w14:textId="729EEAC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Hiển thị các khung giờ khả dụng dựa trên lịch hoạt động, trạng thái sân, bảo trì, khóa sân và booking hiện có.</w:t>
            </w:r>
          </w:p>
        </w:tc>
        <w:tc>
          <w:tcPr>
            <w:tcW w:w="1640" w:type="dxa"/>
            <w:vAlign w:val="center"/>
          </w:tcPr>
          <w:p w14:paraId="7BFFF418" w14:textId="55A1421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vãng lai, Khách hàng</w:t>
            </w:r>
          </w:p>
        </w:tc>
      </w:tr>
      <w:tr w:rsidR="008B4211" w:rsidRPr="008B4211" w14:paraId="48FC9744"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477D0910" w14:textId="0E04BB82" w:rsidR="008B4211" w:rsidRPr="008B4211" w:rsidRDefault="008B4211" w:rsidP="008B4211">
            <w:pPr>
              <w:rPr>
                <w:color w:val="000000"/>
                <w:szCs w:val="26"/>
                <w:lang w:val="vi-VN"/>
              </w:rPr>
            </w:pPr>
            <w:r>
              <w:rPr>
                <w:color w:val="000000"/>
                <w:szCs w:val="26"/>
                <w:lang w:val="vi-VN"/>
              </w:rPr>
              <w:t>48</w:t>
            </w:r>
          </w:p>
        </w:tc>
        <w:tc>
          <w:tcPr>
            <w:tcW w:w="1272" w:type="dxa"/>
            <w:vAlign w:val="center"/>
          </w:tcPr>
          <w:p w14:paraId="22D18447" w14:textId="5DD07530"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FR-BKG-04</w:t>
            </w:r>
          </w:p>
        </w:tc>
        <w:tc>
          <w:tcPr>
            <w:tcW w:w="1378" w:type="dxa"/>
            <w:vAlign w:val="center"/>
          </w:tcPr>
          <w:p w14:paraId="5ACC6CFC" w14:textId="212C8AEE"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Chọn sân và khung giờ</w:t>
            </w:r>
          </w:p>
        </w:tc>
        <w:tc>
          <w:tcPr>
            <w:tcW w:w="4165" w:type="dxa"/>
            <w:vAlign w:val="center"/>
          </w:tcPr>
          <w:p w14:paraId="6F7DED8A" w14:textId="44DA93CB"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Khách hàng lựa chọn ngày, sân và một hoặc nhiều khung giờ để tạo yêu cầu đặt sân.</w:t>
            </w:r>
          </w:p>
        </w:tc>
        <w:tc>
          <w:tcPr>
            <w:tcW w:w="1640" w:type="dxa"/>
            <w:vAlign w:val="center"/>
          </w:tcPr>
          <w:p w14:paraId="4D0EB9D9" w14:textId="1064A99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w:t>
            </w:r>
          </w:p>
        </w:tc>
      </w:tr>
      <w:tr w:rsidR="008B4211" w:rsidRPr="008B4211" w14:paraId="60BC1B66"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1D43F8F3" w14:textId="42B165B5" w:rsidR="008B4211" w:rsidRPr="008B4211" w:rsidRDefault="008B4211" w:rsidP="008B4211">
            <w:pPr>
              <w:rPr>
                <w:color w:val="000000"/>
                <w:szCs w:val="26"/>
                <w:lang w:val="vi-VN"/>
              </w:rPr>
            </w:pPr>
            <w:r>
              <w:rPr>
                <w:color w:val="000000"/>
                <w:szCs w:val="26"/>
                <w:lang w:val="vi-VN"/>
              </w:rPr>
              <w:t>49</w:t>
            </w:r>
          </w:p>
        </w:tc>
        <w:tc>
          <w:tcPr>
            <w:tcW w:w="1272" w:type="dxa"/>
            <w:vAlign w:val="center"/>
          </w:tcPr>
          <w:p w14:paraId="53B255AC" w14:textId="7F34410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FR-BKG-05</w:t>
            </w:r>
          </w:p>
        </w:tc>
        <w:tc>
          <w:tcPr>
            <w:tcW w:w="1378" w:type="dxa"/>
            <w:vAlign w:val="center"/>
          </w:tcPr>
          <w:p w14:paraId="7B8D87B0" w14:textId="12AF426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Kiểm tra xung đột booking</w:t>
            </w:r>
          </w:p>
        </w:tc>
        <w:tc>
          <w:tcPr>
            <w:tcW w:w="4165" w:type="dxa"/>
            <w:vAlign w:val="center"/>
          </w:tcPr>
          <w:p w14:paraId="7F9B73D4" w14:textId="6893F3F0"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Kiểm tra lại tính khả dụng trước khi tạo booking và từ chối khung giờ đã bị chiếm hoặc không hợp lệ.</w:t>
            </w:r>
          </w:p>
        </w:tc>
        <w:tc>
          <w:tcPr>
            <w:tcW w:w="1640" w:type="dxa"/>
            <w:vAlign w:val="center"/>
          </w:tcPr>
          <w:p w14:paraId="09B786D4" w14:textId="0F021BB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w:t>
            </w:r>
          </w:p>
        </w:tc>
      </w:tr>
      <w:tr w:rsidR="008B4211" w:rsidRPr="008B4211" w14:paraId="3CF2F390"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2B741496" w14:textId="17D736A0" w:rsidR="008B4211" w:rsidRPr="008B4211" w:rsidRDefault="008B4211" w:rsidP="008B4211">
            <w:pPr>
              <w:rPr>
                <w:color w:val="000000"/>
                <w:szCs w:val="26"/>
                <w:lang w:val="vi-VN"/>
              </w:rPr>
            </w:pPr>
            <w:r>
              <w:rPr>
                <w:color w:val="000000"/>
                <w:szCs w:val="26"/>
                <w:lang w:val="vi-VN"/>
              </w:rPr>
              <w:t>50</w:t>
            </w:r>
          </w:p>
        </w:tc>
        <w:tc>
          <w:tcPr>
            <w:tcW w:w="1272" w:type="dxa"/>
            <w:vAlign w:val="center"/>
          </w:tcPr>
          <w:p w14:paraId="1F4693FD" w14:textId="55E9DA0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FR-BKG-06</w:t>
            </w:r>
          </w:p>
        </w:tc>
        <w:tc>
          <w:tcPr>
            <w:tcW w:w="1378" w:type="dxa"/>
            <w:vAlign w:val="center"/>
          </w:tcPr>
          <w:p w14:paraId="71A80E0D" w14:textId="075D85A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Tạo booking chờ thanh toán</w:t>
            </w:r>
          </w:p>
        </w:tc>
        <w:tc>
          <w:tcPr>
            <w:tcW w:w="4165" w:type="dxa"/>
            <w:vAlign w:val="center"/>
          </w:tcPr>
          <w:p w14:paraId="572FEAF4" w14:textId="29DDF67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Khởi tạo booking với thông tin khách hàng, sân, thời gian, giá, ưu đãi và trạng thái chờ thanh toán.</w:t>
            </w:r>
          </w:p>
        </w:tc>
        <w:tc>
          <w:tcPr>
            <w:tcW w:w="1640" w:type="dxa"/>
            <w:vAlign w:val="center"/>
          </w:tcPr>
          <w:p w14:paraId="64557193" w14:textId="434625E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w:t>
            </w:r>
          </w:p>
        </w:tc>
      </w:tr>
      <w:tr w:rsidR="008B4211" w:rsidRPr="008B4211" w14:paraId="521605A7"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4F76A903" w14:textId="5088A742" w:rsidR="008B4211" w:rsidRPr="008B4211" w:rsidRDefault="008B4211" w:rsidP="008B4211">
            <w:pPr>
              <w:rPr>
                <w:color w:val="000000"/>
                <w:szCs w:val="26"/>
                <w:lang w:val="vi-VN"/>
              </w:rPr>
            </w:pPr>
            <w:r>
              <w:rPr>
                <w:color w:val="000000"/>
                <w:szCs w:val="26"/>
                <w:lang w:val="vi-VN"/>
              </w:rPr>
              <w:t>51</w:t>
            </w:r>
          </w:p>
        </w:tc>
        <w:tc>
          <w:tcPr>
            <w:tcW w:w="1272" w:type="dxa"/>
            <w:vAlign w:val="center"/>
          </w:tcPr>
          <w:p w14:paraId="163EBFCB" w14:textId="3B06683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FR-BKG-07</w:t>
            </w:r>
          </w:p>
        </w:tc>
        <w:tc>
          <w:tcPr>
            <w:tcW w:w="1378" w:type="dxa"/>
            <w:vAlign w:val="center"/>
          </w:tcPr>
          <w:p w14:paraId="00509136" w14:textId="7FD8C4FE"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Giữ chỗ tạm thời</w:t>
            </w:r>
          </w:p>
        </w:tc>
        <w:tc>
          <w:tcPr>
            <w:tcW w:w="4165" w:type="dxa"/>
            <w:vAlign w:val="center"/>
          </w:tcPr>
          <w:p w14:paraId="2DDF7C84" w14:textId="3A0A3B4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Tạm khóa các khung giờ được chọn trong thời hạn thanh toán để hạn chế đặt trùng.</w:t>
            </w:r>
          </w:p>
        </w:tc>
        <w:tc>
          <w:tcPr>
            <w:tcW w:w="1640" w:type="dxa"/>
            <w:vAlign w:val="center"/>
          </w:tcPr>
          <w:p w14:paraId="71B89AC2" w14:textId="35903DE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w:t>
            </w:r>
          </w:p>
        </w:tc>
      </w:tr>
      <w:tr w:rsidR="008B4211" w:rsidRPr="008B4211" w14:paraId="6A3A9F3E"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31E3B734" w14:textId="0D8B23A4" w:rsidR="008B4211" w:rsidRPr="008B4211" w:rsidRDefault="008B4211" w:rsidP="008B4211">
            <w:pPr>
              <w:rPr>
                <w:color w:val="000000"/>
                <w:szCs w:val="26"/>
                <w:lang w:val="vi-VN"/>
              </w:rPr>
            </w:pPr>
            <w:r>
              <w:rPr>
                <w:color w:val="000000"/>
                <w:szCs w:val="26"/>
                <w:lang w:val="vi-VN"/>
              </w:rPr>
              <w:t>52</w:t>
            </w:r>
          </w:p>
        </w:tc>
        <w:tc>
          <w:tcPr>
            <w:tcW w:w="1272" w:type="dxa"/>
            <w:vAlign w:val="center"/>
          </w:tcPr>
          <w:p w14:paraId="07F81013" w14:textId="10C3590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FR-BKG-08</w:t>
            </w:r>
          </w:p>
        </w:tc>
        <w:tc>
          <w:tcPr>
            <w:tcW w:w="1378" w:type="dxa"/>
            <w:vAlign w:val="center"/>
          </w:tcPr>
          <w:p w14:paraId="528D55A2" w14:textId="313BD1F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Giải phóng giữ chỗ</w:t>
            </w:r>
          </w:p>
        </w:tc>
        <w:tc>
          <w:tcPr>
            <w:tcW w:w="4165" w:type="dxa"/>
            <w:vAlign w:val="center"/>
          </w:tcPr>
          <w:p w14:paraId="131B128D" w14:textId="5EF3AC5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Tự động giải phóng khung giờ khi hết thời hạn hoặc giao dịch không đủ điều kiện xác nhận.</w:t>
            </w:r>
          </w:p>
        </w:tc>
        <w:tc>
          <w:tcPr>
            <w:tcW w:w="1640" w:type="dxa"/>
            <w:vAlign w:val="center"/>
          </w:tcPr>
          <w:p w14:paraId="10A377E1" w14:textId="4526EF0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w:t>
            </w:r>
          </w:p>
        </w:tc>
      </w:tr>
      <w:tr w:rsidR="008B4211" w:rsidRPr="008B4211" w14:paraId="2AA32541"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65FC09AD" w14:textId="770B5E55" w:rsidR="008B4211" w:rsidRPr="008B4211" w:rsidRDefault="008B4211" w:rsidP="008B4211">
            <w:pPr>
              <w:rPr>
                <w:color w:val="000000"/>
                <w:szCs w:val="26"/>
                <w:lang w:val="vi-VN"/>
              </w:rPr>
            </w:pPr>
            <w:r>
              <w:rPr>
                <w:color w:val="000000"/>
                <w:szCs w:val="26"/>
                <w:lang w:val="vi-VN"/>
              </w:rPr>
              <w:t>53</w:t>
            </w:r>
          </w:p>
        </w:tc>
        <w:tc>
          <w:tcPr>
            <w:tcW w:w="1272" w:type="dxa"/>
            <w:vAlign w:val="center"/>
          </w:tcPr>
          <w:p w14:paraId="110C313B" w14:textId="7EAF3362"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FR-BKG-09</w:t>
            </w:r>
          </w:p>
        </w:tc>
        <w:tc>
          <w:tcPr>
            <w:tcW w:w="1378" w:type="dxa"/>
            <w:vAlign w:val="center"/>
          </w:tcPr>
          <w:p w14:paraId="1BC94FD2" w14:textId="225338AE"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Xác nhận booking</w:t>
            </w:r>
          </w:p>
        </w:tc>
        <w:tc>
          <w:tcPr>
            <w:tcW w:w="4165" w:type="dxa"/>
            <w:vAlign w:val="center"/>
          </w:tcPr>
          <w:p w14:paraId="1507E549" w14:textId="6DB2425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Cập nhật booking sang trạng thái đã xác nhận và khóa khung giờ khi nhận kết quả thanh toán hợp lệ.</w:t>
            </w:r>
          </w:p>
        </w:tc>
        <w:tc>
          <w:tcPr>
            <w:tcW w:w="1640" w:type="dxa"/>
            <w:vAlign w:val="center"/>
          </w:tcPr>
          <w:p w14:paraId="6AF3EB9F" w14:textId="6AA85A0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 Nhà cung cấp dịch vụ thanh toán và đối soát</w:t>
            </w:r>
          </w:p>
        </w:tc>
      </w:tr>
      <w:tr w:rsidR="008B4211" w:rsidRPr="008B4211" w14:paraId="41A9561A"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4FD8F711" w14:textId="45543C95" w:rsidR="008B4211" w:rsidRPr="008B4211" w:rsidRDefault="008B4211" w:rsidP="008B4211">
            <w:pPr>
              <w:rPr>
                <w:color w:val="000000"/>
                <w:szCs w:val="26"/>
                <w:lang w:val="vi-VN"/>
              </w:rPr>
            </w:pPr>
            <w:r>
              <w:rPr>
                <w:color w:val="000000"/>
                <w:szCs w:val="26"/>
                <w:lang w:val="vi-VN"/>
              </w:rPr>
              <w:lastRenderedPageBreak/>
              <w:t>54</w:t>
            </w:r>
          </w:p>
        </w:tc>
        <w:tc>
          <w:tcPr>
            <w:tcW w:w="1272" w:type="dxa"/>
            <w:vAlign w:val="center"/>
          </w:tcPr>
          <w:p w14:paraId="518B39D1" w14:textId="4F9C354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FR-BKG-10</w:t>
            </w:r>
          </w:p>
        </w:tc>
        <w:tc>
          <w:tcPr>
            <w:tcW w:w="1378" w:type="dxa"/>
            <w:vAlign w:val="center"/>
          </w:tcPr>
          <w:p w14:paraId="6535DD51" w14:textId="36B573C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Tra cứu và quản lý booking</w:t>
            </w:r>
          </w:p>
        </w:tc>
        <w:tc>
          <w:tcPr>
            <w:tcW w:w="4165" w:type="dxa"/>
            <w:vAlign w:val="center"/>
          </w:tcPr>
          <w:p w14:paraId="5E7856D3" w14:textId="6A28A5D0"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Khách hàng xem booking của mình; Chủ cơ sở và Nhân viên sân xem booking thuộc phạm vi được quản lý.</w:t>
            </w:r>
          </w:p>
        </w:tc>
        <w:tc>
          <w:tcPr>
            <w:tcW w:w="1640" w:type="dxa"/>
            <w:vAlign w:val="center"/>
          </w:tcPr>
          <w:p w14:paraId="49A7B3CB" w14:textId="346DFFB2"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 Nhân viên sân, Chủ cơ sở kinh doanh</w:t>
            </w:r>
          </w:p>
        </w:tc>
      </w:tr>
      <w:tr w:rsidR="008B4211" w:rsidRPr="008B4211" w14:paraId="04CEB684"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1858F7BE" w14:textId="14A5FECB" w:rsidR="008B4211" w:rsidRPr="008B4211" w:rsidRDefault="008B4211" w:rsidP="008B4211">
            <w:pPr>
              <w:rPr>
                <w:color w:val="000000"/>
                <w:szCs w:val="26"/>
                <w:lang w:val="vi-VN"/>
              </w:rPr>
            </w:pPr>
            <w:r>
              <w:rPr>
                <w:color w:val="000000"/>
                <w:szCs w:val="26"/>
                <w:lang w:val="vi-VN"/>
              </w:rPr>
              <w:t>55</w:t>
            </w:r>
          </w:p>
        </w:tc>
        <w:tc>
          <w:tcPr>
            <w:tcW w:w="1272" w:type="dxa"/>
            <w:vAlign w:val="center"/>
          </w:tcPr>
          <w:p w14:paraId="2824F4C3" w14:textId="7309592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FR-BKG-11</w:t>
            </w:r>
          </w:p>
        </w:tc>
        <w:tc>
          <w:tcPr>
            <w:tcW w:w="1378" w:type="dxa"/>
            <w:vAlign w:val="center"/>
          </w:tcPr>
          <w:p w14:paraId="2CCEB448" w14:textId="48AF5CD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Yêu cầu thay đổi booking</w:t>
            </w:r>
          </w:p>
        </w:tc>
        <w:tc>
          <w:tcPr>
            <w:tcW w:w="4165" w:type="dxa"/>
            <w:vAlign w:val="center"/>
          </w:tcPr>
          <w:p w14:paraId="10E70706" w14:textId="0A891B7E"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Khách hàng gửi yêu cầu thay đổi ngày, sân hoặc khung giờ theo chính sách của cơ sở.</w:t>
            </w:r>
          </w:p>
        </w:tc>
        <w:tc>
          <w:tcPr>
            <w:tcW w:w="1640" w:type="dxa"/>
            <w:vAlign w:val="center"/>
          </w:tcPr>
          <w:p w14:paraId="0A0534FE" w14:textId="48F0688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w:t>
            </w:r>
          </w:p>
        </w:tc>
      </w:tr>
      <w:tr w:rsidR="008B4211" w:rsidRPr="008B4211" w14:paraId="584BB250"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093C88F3" w14:textId="258769A1" w:rsidR="008B4211" w:rsidRPr="008B4211" w:rsidRDefault="008B4211" w:rsidP="008B4211">
            <w:pPr>
              <w:rPr>
                <w:color w:val="000000"/>
                <w:szCs w:val="26"/>
                <w:lang w:val="vi-VN"/>
              </w:rPr>
            </w:pPr>
            <w:r>
              <w:rPr>
                <w:color w:val="000000"/>
                <w:szCs w:val="26"/>
                <w:lang w:val="vi-VN"/>
              </w:rPr>
              <w:t>56</w:t>
            </w:r>
          </w:p>
        </w:tc>
        <w:tc>
          <w:tcPr>
            <w:tcW w:w="1272" w:type="dxa"/>
            <w:vAlign w:val="center"/>
          </w:tcPr>
          <w:p w14:paraId="725E7F15" w14:textId="2E0416E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FR-BKG-12</w:t>
            </w:r>
          </w:p>
        </w:tc>
        <w:tc>
          <w:tcPr>
            <w:tcW w:w="1378" w:type="dxa"/>
            <w:vAlign w:val="center"/>
          </w:tcPr>
          <w:p w14:paraId="2E3E3A4C" w14:textId="6DEF0C6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Xử lý thay đổi booking</w:t>
            </w:r>
          </w:p>
        </w:tc>
        <w:tc>
          <w:tcPr>
            <w:tcW w:w="4165" w:type="dxa"/>
            <w:vAlign w:val="center"/>
          </w:tcPr>
          <w:p w14:paraId="244F3E38" w14:textId="06BBDAF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Kiểm tra điều kiện, lịch trống, chênh lệch giá và cập nhật booking khi yêu cầu được chấp thuận.</w:t>
            </w:r>
          </w:p>
        </w:tc>
        <w:tc>
          <w:tcPr>
            <w:tcW w:w="1640" w:type="dxa"/>
            <w:vAlign w:val="center"/>
          </w:tcPr>
          <w:p w14:paraId="0F129E33" w14:textId="6FCCA9EB"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Chủ cơ sở kinh doanh, Nhân viên sân</w:t>
            </w:r>
          </w:p>
        </w:tc>
      </w:tr>
      <w:tr w:rsidR="008B4211" w:rsidRPr="008B4211" w14:paraId="5AC59E86"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6B049235" w14:textId="3ABFD398" w:rsidR="008B4211" w:rsidRPr="008B4211" w:rsidRDefault="008B4211" w:rsidP="008B4211">
            <w:pPr>
              <w:rPr>
                <w:color w:val="000000"/>
                <w:szCs w:val="26"/>
                <w:lang w:val="vi-VN"/>
              </w:rPr>
            </w:pPr>
            <w:r>
              <w:rPr>
                <w:color w:val="000000"/>
                <w:szCs w:val="26"/>
                <w:lang w:val="vi-VN"/>
              </w:rPr>
              <w:t>57</w:t>
            </w:r>
          </w:p>
        </w:tc>
        <w:tc>
          <w:tcPr>
            <w:tcW w:w="1272" w:type="dxa"/>
            <w:vAlign w:val="center"/>
          </w:tcPr>
          <w:p w14:paraId="2969F1B8" w14:textId="1B15A76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FR-BKG-13</w:t>
            </w:r>
          </w:p>
        </w:tc>
        <w:tc>
          <w:tcPr>
            <w:tcW w:w="1378" w:type="dxa"/>
            <w:vAlign w:val="center"/>
          </w:tcPr>
          <w:p w14:paraId="606ADA10" w14:textId="28C4BAE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Yêu cầu hủy booking</w:t>
            </w:r>
          </w:p>
        </w:tc>
        <w:tc>
          <w:tcPr>
            <w:tcW w:w="4165" w:type="dxa"/>
            <w:vAlign w:val="center"/>
          </w:tcPr>
          <w:p w14:paraId="7E3C76D1" w14:textId="1E42A2C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Khách hàng gửi yêu cầu hủy và hiển thị điều kiện, phí hủy và số tiền dự kiến được hoàn.</w:t>
            </w:r>
          </w:p>
        </w:tc>
        <w:tc>
          <w:tcPr>
            <w:tcW w:w="1640" w:type="dxa"/>
            <w:vAlign w:val="center"/>
          </w:tcPr>
          <w:p w14:paraId="70A73C6A" w14:textId="7D6C9AD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w:t>
            </w:r>
          </w:p>
        </w:tc>
      </w:tr>
      <w:tr w:rsidR="008B4211" w:rsidRPr="008B4211" w14:paraId="628719A3"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6A5F69CC" w14:textId="6D1F1B0F" w:rsidR="008B4211" w:rsidRPr="008B4211" w:rsidRDefault="008B4211" w:rsidP="008B4211">
            <w:pPr>
              <w:rPr>
                <w:color w:val="000000"/>
                <w:szCs w:val="26"/>
                <w:lang w:val="vi-VN"/>
              </w:rPr>
            </w:pPr>
            <w:r>
              <w:rPr>
                <w:color w:val="000000"/>
                <w:szCs w:val="26"/>
                <w:lang w:val="vi-VN"/>
              </w:rPr>
              <w:t>58</w:t>
            </w:r>
          </w:p>
        </w:tc>
        <w:tc>
          <w:tcPr>
            <w:tcW w:w="1272" w:type="dxa"/>
            <w:vAlign w:val="center"/>
          </w:tcPr>
          <w:p w14:paraId="696A9F42" w14:textId="3C6B85D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FR-BKG-14</w:t>
            </w:r>
          </w:p>
        </w:tc>
        <w:tc>
          <w:tcPr>
            <w:tcW w:w="1378" w:type="dxa"/>
            <w:vAlign w:val="center"/>
          </w:tcPr>
          <w:p w14:paraId="3A6C9340" w14:textId="03FB46F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Xử lý hủy booking</w:t>
            </w:r>
          </w:p>
        </w:tc>
        <w:tc>
          <w:tcPr>
            <w:tcW w:w="4165" w:type="dxa"/>
            <w:vAlign w:val="center"/>
          </w:tcPr>
          <w:p w14:paraId="7259C3C8" w14:textId="59DDC60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Kiểm tra chính sách, cập nhật trạng thái, giải phóng khung giờ và tạo yêu cầu hoàn tiền khi đủ điều kiện.</w:t>
            </w:r>
          </w:p>
        </w:tc>
        <w:tc>
          <w:tcPr>
            <w:tcW w:w="1640" w:type="dxa"/>
            <w:vAlign w:val="center"/>
          </w:tcPr>
          <w:p w14:paraId="78B8BF12" w14:textId="2C03982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Chủ cơ sở kinh doanh, Nhân viên sân</w:t>
            </w:r>
          </w:p>
        </w:tc>
      </w:tr>
      <w:tr w:rsidR="008B4211" w:rsidRPr="008B4211" w14:paraId="0F9A7326"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73EF650B" w14:textId="7A1A88CB" w:rsidR="008B4211" w:rsidRPr="008B4211" w:rsidRDefault="008B4211" w:rsidP="008B4211">
            <w:pPr>
              <w:rPr>
                <w:color w:val="000000"/>
                <w:szCs w:val="26"/>
                <w:lang w:val="vi-VN"/>
              </w:rPr>
            </w:pPr>
            <w:r>
              <w:rPr>
                <w:color w:val="000000"/>
                <w:szCs w:val="26"/>
                <w:lang w:val="vi-VN"/>
              </w:rPr>
              <w:t>59</w:t>
            </w:r>
          </w:p>
        </w:tc>
        <w:tc>
          <w:tcPr>
            <w:tcW w:w="1272" w:type="dxa"/>
            <w:vAlign w:val="center"/>
          </w:tcPr>
          <w:p w14:paraId="4204473D" w14:textId="6EAE7C1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FR-BKG-15</w:t>
            </w:r>
          </w:p>
        </w:tc>
        <w:tc>
          <w:tcPr>
            <w:tcW w:w="1378" w:type="dxa"/>
            <w:vAlign w:val="center"/>
          </w:tcPr>
          <w:p w14:paraId="392DCCE5" w14:textId="36DC935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Tạo yêu cầu đặt sân định kỳ</w:t>
            </w:r>
          </w:p>
        </w:tc>
        <w:tc>
          <w:tcPr>
            <w:tcW w:w="4165" w:type="dxa"/>
            <w:vAlign w:val="center"/>
          </w:tcPr>
          <w:p w14:paraId="2D1A4FF3" w14:textId="470D67F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Khách hàng chọn chu kỳ, ngày trong tuần, khung giờ và khoảng thời gian áp dụng.</w:t>
            </w:r>
          </w:p>
        </w:tc>
        <w:tc>
          <w:tcPr>
            <w:tcW w:w="1640" w:type="dxa"/>
            <w:vAlign w:val="center"/>
          </w:tcPr>
          <w:p w14:paraId="6579E030" w14:textId="685A562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w:t>
            </w:r>
          </w:p>
        </w:tc>
      </w:tr>
      <w:tr w:rsidR="008B4211" w:rsidRPr="008B4211" w14:paraId="74770278"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334026E3" w14:textId="59917D89" w:rsidR="008B4211" w:rsidRPr="008B4211" w:rsidRDefault="008B4211" w:rsidP="008B4211">
            <w:pPr>
              <w:rPr>
                <w:color w:val="000000"/>
                <w:szCs w:val="26"/>
                <w:lang w:val="vi-VN"/>
              </w:rPr>
            </w:pPr>
            <w:r>
              <w:rPr>
                <w:color w:val="000000"/>
                <w:szCs w:val="26"/>
                <w:lang w:val="vi-VN"/>
              </w:rPr>
              <w:t>60</w:t>
            </w:r>
          </w:p>
        </w:tc>
        <w:tc>
          <w:tcPr>
            <w:tcW w:w="1272" w:type="dxa"/>
            <w:vAlign w:val="center"/>
          </w:tcPr>
          <w:p w14:paraId="3F20A124" w14:textId="63022FB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FR-BKG-16</w:t>
            </w:r>
          </w:p>
        </w:tc>
        <w:tc>
          <w:tcPr>
            <w:tcW w:w="1378" w:type="dxa"/>
            <w:vAlign w:val="center"/>
          </w:tcPr>
          <w:p w14:paraId="61D2B147" w14:textId="65ED6B4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Kiểm tra từng lần đặt định kỳ</w:t>
            </w:r>
          </w:p>
        </w:tc>
        <w:tc>
          <w:tcPr>
            <w:tcW w:w="4165" w:type="dxa"/>
            <w:vAlign w:val="center"/>
          </w:tcPr>
          <w:p w14:paraId="6AE7CA68" w14:textId="603A516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Kiểm tra riêng tính khả dụng, giá và điều kiện của từng lần đặt trong chuỗi.</w:t>
            </w:r>
          </w:p>
        </w:tc>
        <w:tc>
          <w:tcPr>
            <w:tcW w:w="1640" w:type="dxa"/>
            <w:vAlign w:val="center"/>
          </w:tcPr>
          <w:p w14:paraId="594CDAE9" w14:textId="38527E0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w:t>
            </w:r>
          </w:p>
        </w:tc>
      </w:tr>
      <w:tr w:rsidR="008B4211" w:rsidRPr="008B4211" w14:paraId="0C5BA1CF"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14A6B008" w14:textId="6E6483D8" w:rsidR="008B4211" w:rsidRPr="008B4211" w:rsidRDefault="008B4211" w:rsidP="008B4211">
            <w:pPr>
              <w:rPr>
                <w:color w:val="000000"/>
                <w:szCs w:val="26"/>
                <w:lang w:val="vi-VN"/>
              </w:rPr>
            </w:pPr>
            <w:r>
              <w:rPr>
                <w:color w:val="000000"/>
                <w:szCs w:val="26"/>
                <w:lang w:val="vi-VN"/>
              </w:rPr>
              <w:t>61</w:t>
            </w:r>
          </w:p>
        </w:tc>
        <w:tc>
          <w:tcPr>
            <w:tcW w:w="1272" w:type="dxa"/>
            <w:vAlign w:val="center"/>
          </w:tcPr>
          <w:p w14:paraId="59BBCEE3" w14:textId="1014213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FR-BKG-17</w:t>
            </w:r>
          </w:p>
        </w:tc>
        <w:tc>
          <w:tcPr>
            <w:tcW w:w="1378" w:type="dxa"/>
            <w:vAlign w:val="center"/>
          </w:tcPr>
          <w:p w14:paraId="14FCCC35" w14:textId="6F4A977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Xử lý xung đột đặt định kỳ</w:t>
            </w:r>
          </w:p>
        </w:tc>
        <w:tc>
          <w:tcPr>
            <w:tcW w:w="4165" w:type="dxa"/>
            <w:vAlign w:val="center"/>
          </w:tcPr>
          <w:p w14:paraId="4132DCC1" w14:textId="1BA1865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Thông báo các lần đặt không khả dụng và cho phép xử lý theo phương án đã được quy định.</w:t>
            </w:r>
          </w:p>
        </w:tc>
        <w:tc>
          <w:tcPr>
            <w:tcW w:w="1640" w:type="dxa"/>
            <w:vAlign w:val="center"/>
          </w:tcPr>
          <w:p w14:paraId="574BA73D" w14:textId="1EAAECC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w:t>
            </w:r>
          </w:p>
        </w:tc>
      </w:tr>
      <w:tr w:rsidR="008B4211" w:rsidRPr="008B4211" w14:paraId="7F4E7A6A"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325B4317" w14:textId="53858CAF" w:rsidR="008B4211" w:rsidRPr="008B4211" w:rsidRDefault="008B4211" w:rsidP="008B4211">
            <w:pPr>
              <w:rPr>
                <w:color w:val="000000"/>
                <w:szCs w:val="26"/>
                <w:lang w:val="vi-VN"/>
              </w:rPr>
            </w:pPr>
            <w:r>
              <w:rPr>
                <w:color w:val="000000"/>
                <w:szCs w:val="26"/>
                <w:lang w:val="vi-VN"/>
              </w:rPr>
              <w:t>62</w:t>
            </w:r>
          </w:p>
        </w:tc>
        <w:tc>
          <w:tcPr>
            <w:tcW w:w="1272" w:type="dxa"/>
            <w:vAlign w:val="center"/>
          </w:tcPr>
          <w:p w14:paraId="7229885E" w14:textId="0267BDB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FR-BKG-18</w:t>
            </w:r>
          </w:p>
        </w:tc>
        <w:tc>
          <w:tcPr>
            <w:tcW w:w="1378" w:type="dxa"/>
            <w:vAlign w:val="center"/>
          </w:tcPr>
          <w:p w14:paraId="3E617523" w14:textId="60E5852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Quản lý chuỗi booking định kỳ</w:t>
            </w:r>
          </w:p>
        </w:tc>
        <w:tc>
          <w:tcPr>
            <w:tcW w:w="4165" w:type="dxa"/>
            <w:vAlign w:val="center"/>
          </w:tcPr>
          <w:p w14:paraId="3BD78446" w14:textId="6031C5B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Liên kết các booking thành một chuỗi và cho phép tra cứu trạng thái của từng lần đặt.</w:t>
            </w:r>
          </w:p>
        </w:tc>
        <w:tc>
          <w:tcPr>
            <w:tcW w:w="1640" w:type="dxa"/>
            <w:vAlign w:val="center"/>
          </w:tcPr>
          <w:p w14:paraId="55FA52FC" w14:textId="707AF630"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 Chủ cơ sở kinh doanh</w:t>
            </w:r>
          </w:p>
        </w:tc>
      </w:tr>
      <w:tr w:rsidR="008B4211" w:rsidRPr="008B4211" w14:paraId="26B9B65D"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00BB31CB" w14:textId="668B1957" w:rsidR="008B4211" w:rsidRPr="008B4211" w:rsidRDefault="008B4211" w:rsidP="008B4211">
            <w:pPr>
              <w:rPr>
                <w:color w:val="000000"/>
                <w:szCs w:val="26"/>
                <w:lang w:val="vi-VN"/>
              </w:rPr>
            </w:pPr>
            <w:r>
              <w:rPr>
                <w:color w:val="000000"/>
                <w:szCs w:val="26"/>
                <w:lang w:val="vi-VN"/>
              </w:rPr>
              <w:t>63</w:t>
            </w:r>
          </w:p>
        </w:tc>
        <w:tc>
          <w:tcPr>
            <w:tcW w:w="1272" w:type="dxa"/>
            <w:vAlign w:val="center"/>
          </w:tcPr>
          <w:p w14:paraId="2871E0D6" w14:textId="10BF915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FR-BKG-19</w:t>
            </w:r>
          </w:p>
        </w:tc>
        <w:tc>
          <w:tcPr>
            <w:tcW w:w="1378" w:type="dxa"/>
            <w:vAlign w:val="center"/>
          </w:tcPr>
          <w:p w14:paraId="33CB2C0A" w14:textId="2038537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Đăng yêu cầu chuyển nhượng</w:t>
            </w:r>
          </w:p>
        </w:tc>
        <w:tc>
          <w:tcPr>
            <w:tcW w:w="4165" w:type="dxa"/>
            <w:vAlign w:val="center"/>
          </w:tcPr>
          <w:p w14:paraId="146546C0" w14:textId="2BE7867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người có quyền sử dụng booking đã xác nhận đăng yêu cầu chuyển nhượng khi đáp ứng điều kiện.</w:t>
            </w:r>
          </w:p>
        </w:tc>
        <w:tc>
          <w:tcPr>
            <w:tcW w:w="1640" w:type="dxa"/>
            <w:vAlign w:val="center"/>
          </w:tcPr>
          <w:p w14:paraId="0C57FE0B" w14:textId="6C1DD1C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w:t>
            </w:r>
          </w:p>
        </w:tc>
      </w:tr>
      <w:tr w:rsidR="008B4211" w:rsidRPr="008B4211" w14:paraId="2E4C625A"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3D95DF1F" w14:textId="29BA3E5E" w:rsidR="008B4211" w:rsidRPr="008B4211" w:rsidRDefault="008B4211" w:rsidP="008B4211">
            <w:pPr>
              <w:rPr>
                <w:color w:val="000000"/>
                <w:szCs w:val="26"/>
                <w:lang w:val="vi-VN"/>
              </w:rPr>
            </w:pPr>
            <w:r>
              <w:rPr>
                <w:color w:val="000000"/>
                <w:szCs w:val="26"/>
                <w:lang w:val="vi-VN"/>
              </w:rPr>
              <w:t>64</w:t>
            </w:r>
          </w:p>
        </w:tc>
        <w:tc>
          <w:tcPr>
            <w:tcW w:w="1272" w:type="dxa"/>
            <w:vAlign w:val="center"/>
          </w:tcPr>
          <w:p w14:paraId="399D757A" w14:textId="257CF75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FR-BKG-20</w:t>
            </w:r>
          </w:p>
        </w:tc>
        <w:tc>
          <w:tcPr>
            <w:tcW w:w="1378" w:type="dxa"/>
            <w:vAlign w:val="center"/>
          </w:tcPr>
          <w:p w14:paraId="68B096F2" w14:textId="462993E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Tiếp nhận chuyển nhượng</w:t>
            </w:r>
          </w:p>
        </w:tc>
        <w:tc>
          <w:tcPr>
            <w:tcW w:w="4165" w:type="dxa"/>
            <w:vAlign w:val="center"/>
          </w:tcPr>
          <w:p w14:paraId="599BA2A5" w14:textId="441AFF52"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Khách hàng khác tiếp nhận yêu cầu còn hiệu lực và thực hiện nghĩa vụ thanh toán bắt buộc trước khi xác nhận.</w:t>
            </w:r>
          </w:p>
        </w:tc>
        <w:tc>
          <w:tcPr>
            <w:tcW w:w="1640" w:type="dxa"/>
            <w:vAlign w:val="center"/>
          </w:tcPr>
          <w:p w14:paraId="42BB80E3" w14:textId="5AC1CBC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w:t>
            </w:r>
          </w:p>
        </w:tc>
      </w:tr>
      <w:tr w:rsidR="008B4211" w:rsidRPr="008B4211" w14:paraId="5AD10613"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4365E106" w14:textId="775F74A0" w:rsidR="008B4211" w:rsidRPr="008B4211" w:rsidRDefault="008B4211" w:rsidP="008B4211">
            <w:pPr>
              <w:rPr>
                <w:color w:val="000000"/>
                <w:szCs w:val="26"/>
                <w:lang w:val="vi-VN"/>
              </w:rPr>
            </w:pPr>
            <w:r>
              <w:rPr>
                <w:color w:val="000000"/>
                <w:szCs w:val="26"/>
                <w:lang w:val="vi-VN"/>
              </w:rPr>
              <w:t>65</w:t>
            </w:r>
          </w:p>
        </w:tc>
        <w:tc>
          <w:tcPr>
            <w:tcW w:w="1272" w:type="dxa"/>
            <w:vAlign w:val="center"/>
          </w:tcPr>
          <w:p w14:paraId="36768436" w14:textId="37B7E8BE"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FR-BKG-21</w:t>
            </w:r>
          </w:p>
        </w:tc>
        <w:tc>
          <w:tcPr>
            <w:tcW w:w="1378" w:type="dxa"/>
            <w:vAlign w:val="center"/>
          </w:tcPr>
          <w:p w14:paraId="7BBAEE12" w14:textId="256882B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Hoàn tất chuyển nhượng</w:t>
            </w:r>
          </w:p>
        </w:tc>
        <w:tc>
          <w:tcPr>
            <w:tcW w:w="4165" w:type="dxa"/>
            <w:vAlign w:val="center"/>
          </w:tcPr>
          <w:p w14:paraId="4D4C1C4E" w14:textId="356C4B9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Sau khi thanh toán được xác nhận, cập nhật người có quyền sử dụng, thông tin check-in và lịch sử mà không làm thay đổi sân, khung giờ và giá gốc.</w:t>
            </w:r>
          </w:p>
        </w:tc>
        <w:tc>
          <w:tcPr>
            <w:tcW w:w="1640" w:type="dxa"/>
            <w:vAlign w:val="center"/>
          </w:tcPr>
          <w:p w14:paraId="7BE6A83C" w14:textId="169D1C9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 Nhà cung cấp dịch vụ thanh toán và đối soát</w:t>
            </w:r>
          </w:p>
        </w:tc>
      </w:tr>
      <w:tr w:rsidR="008B4211" w:rsidRPr="008B4211" w14:paraId="78315E66" w14:textId="77777777" w:rsidTr="008B4211">
        <w:trPr>
          <w:trHeight w:val="453"/>
        </w:trPr>
        <w:tc>
          <w:tcPr>
            <w:cnfStyle w:val="001000000000" w:firstRow="0" w:lastRow="0" w:firstColumn="1" w:lastColumn="0" w:oddVBand="0" w:evenVBand="0" w:oddHBand="0" w:evenHBand="0" w:firstRowFirstColumn="0" w:firstRowLastColumn="0" w:lastRowFirstColumn="0" w:lastRowLastColumn="0"/>
            <w:tcW w:w="9061" w:type="dxa"/>
            <w:gridSpan w:val="5"/>
          </w:tcPr>
          <w:p w14:paraId="4DACC5E9" w14:textId="64E931C1" w:rsidR="008B4211" w:rsidRPr="008B4211" w:rsidRDefault="008B4211" w:rsidP="00F520B6">
            <w:pPr>
              <w:rPr>
                <w:color w:val="000000"/>
                <w:szCs w:val="26"/>
                <w:lang w:val="vi-VN"/>
              </w:rPr>
            </w:pPr>
            <w:r>
              <w:rPr>
                <w:color w:val="000000"/>
                <w:szCs w:val="26"/>
              </w:rPr>
              <w:lastRenderedPageBreak/>
              <w:t>Module</w:t>
            </w:r>
            <w:r>
              <w:rPr>
                <w:color w:val="000000"/>
                <w:szCs w:val="26"/>
                <w:lang w:val="vi-VN"/>
              </w:rPr>
              <w:t xml:space="preserve"> 05 – Quản lý thanh toán và tài chính</w:t>
            </w:r>
          </w:p>
        </w:tc>
      </w:tr>
      <w:tr w:rsidR="008B4211" w:rsidRPr="008B4211" w14:paraId="74CB4B1A"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18FF5855" w14:textId="1A847A98" w:rsidR="008B4211" w:rsidRPr="008B4211" w:rsidRDefault="008B4211" w:rsidP="008B4211">
            <w:pPr>
              <w:rPr>
                <w:color w:val="000000"/>
                <w:szCs w:val="26"/>
                <w:lang w:val="vi-VN"/>
              </w:rPr>
            </w:pPr>
            <w:r>
              <w:rPr>
                <w:color w:val="000000"/>
                <w:szCs w:val="26"/>
                <w:lang w:val="vi-VN"/>
              </w:rPr>
              <w:t>66</w:t>
            </w:r>
          </w:p>
        </w:tc>
        <w:tc>
          <w:tcPr>
            <w:tcW w:w="1272" w:type="dxa"/>
            <w:vAlign w:val="center"/>
          </w:tcPr>
          <w:p w14:paraId="16EC704D" w14:textId="46FE882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FR-PAY-01</w:t>
            </w:r>
          </w:p>
        </w:tc>
        <w:tc>
          <w:tcPr>
            <w:tcW w:w="1378" w:type="dxa"/>
            <w:vAlign w:val="center"/>
          </w:tcPr>
          <w:p w14:paraId="079CEF07" w14:textId="2DBB4E5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Tạo thông tin thanh toán booking</w:t>
            </w:r>
          </w:p>
        </w:tc>
        <w:tc>
          <w:tcPr>
            <w:tcW w:w="4165" w:type="dxa"/>
            <w:vAlign w:val="center"/>
          </w:tcPr>
          <w:p w14:paraId="2A8A83BC" w14:textId="05B91C3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Tạo mã QR hoặc thông tin chuyển khoản gắn với mã tham chiếu và tài khoản nhận tiền của Chủ cơ sở kinh doanh.</w:t>
            </w:r>
          </w:p>
        </w:tc>
        <w:tc>
          <w:tcPr>
            <w:tcW w:w="1640" w:type="dxa"/>
            <w:vAlign w:val="center"/>
          </w:tcPr>
          <w:p w14:paraId="1EEC92E0" w14:textId="297C8E8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 Nhà cung cấp dịch vụ thanh toán và đối soát</w:t>
            </w:r>
          </w:p>
        </w:tc>
      </w:tr>
      <w:tr w:rsidR="008B4211" w:rsidRPr="008B4211" w14:paraId="68F353CF"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360D1956" w14:textId="65784994" w:rsidR="008B4211" w:rsidRPr="008B4211" w:rsidRDefault="008B4211" w:rsidP="008B4211">
            <w:pPr>
              <w:rPr>
                <w:color w:val="000000"/>
                <w:szCs w:val="26"/>
                <w:lang w:val="vi-VN"/>
              </w:rPr>
            </w:pPr>
            <w:r>
              <w:rPr>
                <w:color w:val="000000"/>
                <w:szCs w:val="26"/>
                <w:lang w:val="vi-VN"/>
              </w:rPr>
              <w:t>67</w:t>
            </w:r>
          </w:p>
        </w:tc>
        <w:tc>
          <w:tcPr>
            <w:tcW w:w="1272" w:type="dxa"/>
            <w:vAlign w:val="center"/>
          </w:tcPr>
          <w:p w14:paraId="2F91B982" w14:textId="52603BB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FR-PAY-02</w:t>
            </w:r>
          </w:p>
        </w:tc>
        <w:tc>
          <w:tcPr>
            <w:tcW w:w="1378" w:type="dxa"/>
            <w:vAlign w:val="center"/>
          </w:tcPr>
          <w:p w14:paraId="04866BB9" w14:textId="50E0F8D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Tiếp nhận kết quả giao dịch</w:t>
            </w:r>
          </w:p>
        </w:tc>
        <w:tc>
          <w:tcPr>
            <w:tcW w:w="4165" w:type="dxa"/>
            <w:vAlign w:val="center"/>
          </w:tcPr>
          <w:p w14:paraId="33DF543A" w14:textId="61B7EE0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Tiếp nhận dữ liệu giao dịch từ PayOS hoặc SePay qua cơ chế tích hợp đã cấu hình.</w:t>
            </w:r>
          </w:p>
        </w:tc>
        <w:tc>
          <w:tcPr>
            <w:tcW w:w="1640" w:type="dxa"/>
            <w:vAlign w:val="center"/>
          </w:tcPr>
          <w:p w14:paraId="19AEFB81" w14:textId="6833882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Nhà cung cấp dịch vụ thanh toán và đối soát</w:t>
            </w:r>
          </w:p>
        </w:tc>
      </w:tr>
      <w:tr w:rsidR="008B4211" w:rsidRPr="008B4211" w14:paraId="4F8D3A4E"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59E32522" w14:textId="1D0F6786" w:rsidR="008B4211" w:rsidRPr="008B4211" w:rsidRDefault="008B4211" w:rsidP="008B4211">
            <w:pPr>
              <w:rPr>
                <w:color w:val="000000"/>
                <w:szCs w:val="26"/>
                <w:lang w:val="vi-VN"/>
              </w:rPr>
            </w:pPr>
            <w:r>
              <w:rPr>
                <w:color w:val="000000"/>
                <w:szCs w:val="26"/>
                <w:lang w:val="vi-VN"/>
              </w:rPr>
              <w:t>68</w:t>
            </w:r>
          </w:p>
        </w:tc>
        <w:tc>
          <w:tcPr>
            <w:tcW w:w="1272" w:type="dxa"/>
            <w:vAlign w:val="center"/>
          </w:tcPr>
          <w:p w14:paraId="7A1469A2" w14:textId="791BFFF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FR-PAY-03</w:t>
            </w:r>
          </w:p>
        </w:tc>
        <w:tc>
          <w:tcPr>
            <w:tcW w:w="1378" w:type="dxa"/>
            <w:vAlign w:val="center"/>
          </w:tcPr>
          <w:p w14:paraId="7C255559" w14:textId="42378FEE"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Đối chiếu thanh toán booking</w:t>
            </w:r>
          </w:p>
        </w:tc>
        <w:tc>
          <w:tcPr>
            <w:tcW w:w="4165" w:type="dxa"/>
            <w:vAlign w:val="center"/>
          </w:tcPr>
          <w:p w14:paraId="3F482DF2" w14:textId="68997832"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Đối chiếu số tiền, mã tham chiếu, nội dung, thời gian và trạng thái giao dịch với booking.</w:t>
            </w:r>
          </w:p>
        </w:tc>
        <w:tc>
          <w:tcPr>
            <w:tcW w:w="1640" w:type="dxa"/>
            <w:vAlign w:val="center"/>
          </w:tcPr>
          <w:p w14:paraId="4F176512" w14:textId="62A5151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Nhà cung cấp dịch vụ thanh toán và đối soát</w:t>
            </w:r>
          </w:p>
        </w:tc>
      </w:tr>
      <w:tr w:rsidR="008B4211" w:rsidRPr="008B4211" w14:paraId="2B8F1063"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7802A936" w14:textId="5CF3B585" w:rsidR="008B4211" w:rsidRPr="008B4211" w:rsidRDefault="008B4211" w:rsidP="008B4211">
            <w:pPr>
              <w:rPr>
                <w:color w:val="000000"/>
                <w:szCs w:val="26"/>
                <w:lang w:val="vi-VN"/>
              </w:rPr>
            </w:pPr>
            <w:r>
              <w:rPr>
                <w:color w:val="000000"/>
                <w:szCs w:val="26"/>
                <w:lang w:val="vi-VN"/>
              </w:rPr>
              <w:t>69</w:t>
            </w:r>
          </w:p>
        </w:tc>
        <w:tc>
          <w:tcPr>
            <w:tcW w:w="1272" w:type="dxa"/>
            <w:vAlign w:val="center"/>
          </w:tcPr>
          <w:p w14:paraId="19226585" w14:textId="5E6B7A89"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FR-PAY-04</w:t>
            </w:r>
          </w:p>
        </w:tc>
        <w:tc>
          <w:tcPr>
            <w:tcW w:w="1378" w:type="dxa"/>
            <w:vAlign w:val="center"/>
          </w:tcPr>
          <w:p w14:paraId="579D5E2E" w14:textId="5C48C7F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Cập nhật trạng thái giao dịch</w:t>
            </w:r>
          </w:p>
        </w:tc>
        <w:tc>
          <w:tcPr>
            <w:tcW w:w="4165" w:type="dxa"/>
            <w:vAlign w:val="center"/>
          </w:tcPr>
          <w:p w14:paraId="4B32F3C3" w14:textId="6F2D162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Ghi nhận giao dịch ở các trạng thái khởi tạo, chờ thanh toán, thành công, thất bại hoặc đã hoàn tiền.</w:t>
            </w:r>
          </w:p>
        </w:tc>
        <w:tc>
          <w:tcPr>
            <w:tcW w:w="1640" w:type="dxa"/>
            <w:vAlign w:val="center"/>
          </w:tcPr>
          <w:p w14:paraId="7CBE4CA3" w14:textId="2FB8409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 Chủ cơ sở kinh doanh</w:t>
            </w:r>
          </w:p>
        </w:tc>
      </w:tr>
      <w:tr w:rsidR="008B4211" w:rsidRPr="008B4211" w14:paraId="0392B210"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2A747384" w14:textId="4A0F6DE3" w:rsidR="008B4211" w:rsidRPr="008B4211" w:rsidRDefault="008B4211" w:rsidP="008B4211">
            <w:pPr>
              <w:rPr>
                <w:color w:val="000000"/>
                <w:szCs w:val="26"/>
                <w:lang w:val="vi-VN"/>
              </w:rPr>
            </w:pPr>
            <w:r>
              <w:rPr>
                <w:color w:val="000000"/>
                <w:szCs w:val="26"/>
                <w:lang w:val="vi-VN"/>
              </w:rPr>
              <w:t>70</w:t>
            </w:r>
          </w:p>
        </w:tc>
        <w:tc>
          <w:tcPr>
            <w:tcW w:w="1272" w:type="dxa"/>
            <w:vAlign w:val="center"/>
          </w:tcPr>
          <w:p w14:paraId="508068B7" w14:textId="245A694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FR-PAY-05</w:t>
            </w:r>
          </w:p>
        </w:tc>
        <w:tc>
          <w:tcPr>
            <w:tcW w:w="1378" w:type="dxa"/>
            <w:vAlign w:val="center"/>
          </w:tcPr>
          <w:p w14:paraId="693E258C" w14:textId="3B864CD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Xử lý thông báo giao dịch trùng</w:t>
            </w:r>
          </w:p>
        </w:tc>
        <w:tc>
          <w:tcPr>
            <w:tcW w:w="4165" w:type="dxa"/>
            <w:vAlign w:val="center"/>
          </w:tcPr>
          <w:p w14:paraId="10334960" w14:textId="2A3FCCB2"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Nhận diện thông báo lặp lại và không ghi nhận doanh thu hoặc xác nhận booking nhiều lần.</w:t>
            </w:r>
          </w:p>
        </w:tc>
        <w:tc>
          <w:tcPr>
            <w:tcW w:w="1640" w:type="dxa"/>
            <w:vAlign w:val="center"/>
          </w:tcPr>
          <w:p w14:paraId="1A928F5D" w14:textId="6C9C9FA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Nhà cung cấp dịch vụ thanh toán và đối soát</w:t>
            </w:r>
          </w:p>
        </w:tc>
      </w:tr>
      <w:tr w:rsidR="008B4211" w:rsidRPr="008B4211" w14:paraId="731B9E17"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2DC5CA09" w14:textId="4E916706" w:rsidR="008B4211" w:rsidRPr="008B4211" w:rsidRDefault="008B4211" w:rsidP="008B4211">
            <w:pPr>
              <w:rPr>
                <w:color w:val="000000"/>
                <w:szCs w:val="26"/>
                <w:lang w:val="vi-VN"/>
              </w:rPr>
            </w:pPr>
            <w:r>
              <w:rPr>
                <w:color w:val="000000"/>
                <w:szCs w:val="26"/>
                <w:lang w:val="vi-VN"/>
              </w:rPr>
              <w:t>71</w:t>
            </w:r>
          </w:p>
        </w:tc>
        <w:tc>
          <w:tcPr>
            <w:tcW w:w="1272" w:type="dxa"/>
            <w:vAlign w:val="center"/>
          </w:tcPr>
          <w:p w14:paraId="17E473EB" w14:textId="2594A95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FR-PAY-06</w:t>
            </w:r>
          </w:p>
        </w:tc>
        <w:tc>
          <w:tcPr>
            <w:tcW w:w="1378" w:type="dxa"/>
            <w:vAlign w:val="center"/>
          </w:tcPr>
          <w:p w14:paraId="323FBE23" w14:textId="5330486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Ghi nhận giao dịch bất thường</w:t>
            </w:r>
          </w:p>
        </w:tc>
        <w:tc>
          <w:tcPr>
            <w:tcW w:w="4165" w:type="dxa"/>
            <w:vAlign w:val="center"/>
          </w:tcPr>
          <w:p w14:paraId="526E0E4B" w14:textId="7E56E8F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Ghi nhận trường hợp sai số tiền, sai nội dung, phản hồi chậm hoặc không xác định được booking để kiểm tra thủ công.</w:t>
            </w:r>
          </w:p>
        </w:tc>
        <w:tc>
          <w:tcPr>
            <w:tcW w:w="1640" w:type="dxa"/>
            <w:vAlign w:val="center"/>
          </w:tcPr>
          <w:p w14:paraId="63273B52" w14:textId="673533F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Chủ cơ sở kinh doanh, Quản trị viên</w:t>
            </w:r>
          </w:p>
        </w:tc>
      </w:tr>
      <w:tr w:rsidR="008B4211" w:rsidRPr="008B4211" w14:paraId="6056B8D7"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058CC861" w14:textId="5A2EC298" w:rsidR="008B4211" w:rsidRPr="008B4211" w:rsidRDefault="008B4211" w:rsidP="008B4211">
            <w:pPr>
              <w:rPr>
                <w:color w:val="000000"/>
                <w:szCs w:val="26"/>
                <w:lang w:val="vi-VN"/>
              </w:rPr>
            </w:pPr>
            <w:r>
              <w:rPr>
                <w:color w:val="000000"/>
                <w:szCs w:val="26"/>
                <w:lang w:val="vi-VN"/>
              </w:rPr>
              <w:t>72</w:t>
            </w:r>
          </w:p>
        </w:tc>
        <w:tc>
          <w:tcPr>
            <w:tcW w:w="1272" w:type="dxa"/>
            <w:vAlign w:val="center"/>
          </w:tcPr>
          <w:p w14:paraId="04EFD3A2" w14:textId="5E1BA5E9"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FR-PAY-07</w:t>
            </w:r>
          </w:p>
        </w:tc>
        <w:tc>
          <w:tcPr>
            <w:tcW w:w="1378" w:type="dxa"/>
            <w:vAlign w:val="center"/>
          </w:tcPr>
          <w:p w14:paraId="7F96AFA3" w14:textId="65B8B362"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Tạo yêu cầu chia sẻ chi phí</w:t>
            </w:r>
          </w:p>
        </w:tc>
        <w:tc>
          <w:tcPr>
            <w:tcW w:w="4165" w:type="dxa"/>
            <w:vAlign w:val="center"/>
          </w:tcPr>
          <w:p w14:paraId="52DCEC7C" w14:textId="79C6AB5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người tạo booking phân bổ tổng chi phí và gửi yêu cầu đóng góp cho các thành viên.</w:t>
            </w:r>
          </w:p>
        </w:tc>
        <w:tc>
          <w:tcPr>
            <w:tcW w:w="1640" w:type="dxa"/>
            <w:vAlign w:val="center"/>
          </w:tcPr>
          <w:p w14:paraId="00693D06" w14:textId="55A8024B"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w:t>
            </w:r>
          </w:p>
        </w:tc>
      </w:tr>
      <w:tr w:rsidR="008B4211" w:rsidRPr="008B4211" w14:paraId="17585DAC"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79FDE9A5" w14:textId="52FF1E4F" w:rsidR="008B4211" w:rsidRPr="008B4211" w:rsidRDefault="008B4211" w:rsidP="008B4211">
            <w:pPr>
              <w:rPr>
                <w:color w:val="000000"/>
                <w:szCs w:val="26"/>
                <w:lang w:val="vi-VN"/>
              </w:rPr>
            </w:pPr>
            <w:r>
              <w:rPr>
                <w:color w:val="000000"/>
                <w:szCs w:val="26"/>
                <w:lang w:val="vi-VN"/>
              </w:rPr>
              <w:t>73</w:t>
            </w:r>
          </w:p>
        </w:tc>
        <w:tc>
          <w:tcPr>
            <w:tcW w:w="1272" w:type="dxa"/>
            <w:vAlign w:val="center"/>
          </w:tcPr>
          <w:p w14:paraId="1CF9497E" w14:textId="5110AE7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FR-PAY-08</w:t>
            </w:r>
          </w:p>
        </w:tc>
        <w:tc>
          <w:tcPr>
            <w:tcW w:w="1378" w:type="dxa"/>
            <w:vAlign w:val="center"/>
          </w:tcPr>
          <w:p w14:paraId="228525A4" w14:textId="0802215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Theo dõi khoản đóng góp</w:t>
            </w:r>
          </w:p>
        </w:tc>
        <w:tc>
          <w:tcPr>
            <w:tcW w:w="4165" w:type="dxa"/>
            <w:vAlign w:val="center"/>
          </w:tcPr>
          <w:p w14:paraId="6901C743" w14:textId="54C4CD3B"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Ghi nhận và hiển thị trạng thái đóng góp của từng thành viên mà không thay đổi người nhận doanh thu booking.</w:t>
            </w:r>
          </w:p>
        </w:tc>
        <w:tc>
          <w:tcPr>
            <w:tcW w:w="1640" w:type="dxa"/>
            <w:vAlign w:val="center"/>
          </w:tcPr>
          <w:p w14:paraId="04464882" w14:textId="1D02421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w:t>
            </w:r>
          </w:p>
        </w:tc>
      </w:tr>
      <w:tr w:rsidR="008B4211" w:rsidRPr="008B4211" w14:paraId="6BF38E30"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340E5D09" w14:textId="0576DDBC" w:rsidR="008B4211" w:rsidRPr="008B4211" w:rsidRDefault="008B4211" w:rsidP="008B4211">
            <w:pPr>
              <w:rPr>
                <w:color w:val="000000"/>
                <w:szCs w:val="26"/>
                <w:lang w:val="vi-VN"/>
              </w:rPr>
            </w:pPr>
            <w:r>
              <w:rPr>
                <w:color w:val="000000"/>
                <w:szCs w:val="26"/>
                <w:lang w:val="vi-VN"/>
              </w:rPr>
              <w:t>74</w:t>
            </w:r>
          </w:p>
        </w:tc>
        <w:tc>
          <w:tcPr>
            <w:tcW w:w="1272" w:type="dxa"/>
            <w:vAlign w:val="center"/>
          </w:tcPr>
          <w:p w14:paraId="2613FC09" w14:textId="196EF51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FR-PAY-09</w:t>
            </w:r>
          </w:p>
        </w:tc>
        <w:tc>
          <w:tcPr>
            <w:tcW w:w="1378" w:type="dxa"/>
            <w:vAlign w:val="center"/>
          </w:tcPr>
          <w:p w14:paraId="67B8AFF9" w14:textId="50BC5F8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Tạo yêu cầu hoàn tiền</w:t>
            </w:r>
          </w:p>
        </w:tc>
        <w:tc>
          <w:tcPr>
            <w:tcW w:w="4165" w:type="dxa"/>
            <w:vAlign w:val="center"/>
          </w:tcPr>
          <w:p w14:paraId="3343C0F8" w14:textId="65A9630E"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Tạo hồ sơ hoàn tiền toàn phần hoặc một phần từ booking đủ điều kiện hủy.</w:t>
            </w:r>
          </w:p>
        </w:tc>
        <w:tc>
          <w:tcPr>
            <w:tcW w:w="1640" w:type="dxa"/>
            <w:vAlign w:val="center"/>
          </w:tcPr>
          <w:p w14:paraId="494EB7F2" w14:textId="2E4A05F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 Chủ cơ sở kinh doanh</w:t>
            </w:r>
          </w:p>
        </w:tc>
      </w:tr>
      <w:tr w:rsidR="008B4211" w:rsidRPr="008B4211" w14:paraId="78C47EC6"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79A2A804" w14:textId="7A99AE94" w:rsidR="008B4211" w:rsidRPr="008B4211" w:rsidRDefault="008B4211" w:rsidP="008B4211">
            <w:pPr>
              <w:rPr>
                <w:color w:val="000000"/>
                <w:szCs w:val="26"/>
                <w:lang w:val="vi-VN"/>
              </w:rPr>
            </w:pPr>
            <w:r>
              <w:rPr>
                <w:color w:val="000000"/>
                <w:szCs w:val="26"/>
                <w:lang w:val="vi-VN"/>
              </w:rPr>
              <w:t>75</w:t>
            </w:r>
          </w:p>
        </w:tc>
        <w:tc>
          <w:tcPr>
            <w:tcW w:w="1272" w:type="dxa"/>
            <w:vAlign w:val="center"/>
          </w:tcPr>
          <w:p w14:paraId="7014A6E6" w14:textId="0342E41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FR-PAY-10</w:t>
            </w:r>
          </w:p>
        </w:tc>
        <w:tc>
          <w:tcPr>
            <w:tcW w:w="1378" w:type="dxa"/>
            <w:vAlign w:val="center"/>
          </w:tcPr>
          <w:p w14:paraId="6353B2B9" w14:textId="3834211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Xác định số tiền hoàn</w:t>
            </w:r>
          </w:p>
        </w:tc>
        <w:tc>
          <w:tcPr>
            <w:tcW w:w="4165" w:type="dxa"/>
            <w:vAlign w:val="center"/>
          </w:tcPr>
          <w:p w14:paraId="1CFC5613" w14:textId="42E5483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Tính số tiền được hoàn dựa trên chính sách, thời điểm hủy, trạng thái booking và các khoản phí liên quan.</w:t>
            </w:r>
          </w:p>
        </w:tc>
        <w:tc>
          <w:tcPr>
            <w:tcW w:w="1640" w:type="dxa"/>
            <w:vAlign w:val="center"/>
          </w:tcPr>
          <w:p w14:paraId="177EDBD7" w14:textId="710F676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Chủ cơ sở kinh doanh</w:t>
            </w:r>
          </w:p>
        </w:tc>
      </w:tr>
      <w:tr w:rsidR="008B4211" w:rsidRPr="008B4211" w14:paraId="7FD3A80D"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2540708F" w14:textId="39037BA3" w:rsidR="008B4211" w:rsidRPr="008B4211" w:rsidRDefault="008B4211" w:rsidP="008B4211">
            <w:pPr>
              <w:rPr>
                <w:color w:val="000000"/>
                <w:szCs w:val="26"/>
                <w:lang w:val="vi-VN"/>
              </w:rPr>
            </w:pPr>
            <w:r>
              <w:rPr>
                <w:color w:val="000000"/>
                <w:szCs w:val="26"/>
                <w:lang w:val="vi-VN"/>
              </w:rPr>
              <w:t>76</w:t>
            </w:r>
          </w:p>
        </w:tc>
        <w:tc>
          <w:tcPr>
            <w:tcW w:w="1272" w:type="dxa"/>
            <w:vAlign w:val="center"/>
          </w:tcPr>
          <w:p w14:paraId="342AF6E4" w14:textId="48081EA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FR-PAY-11</w:t>
            </w:r>
          </w:p>
        </w:tc>
        <w:tc>
          <w:tcPr>
            <w:tcW w:w="1378" w:type="dxa"/>
            <w:vAlign w:val="center"/>
          </w:tcPr>
          <w:p w14:paraId="6F4E539B" w14:textId="7A8D80E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Theo dõi thực hiện hoàn tiền</w:t>
            </w:r>
          </w:p>
        </w:tc>
        <w:tc>
          <w:tcPr>
            <w:tcW w:w="4165" w:type="dxa"/>
            <w:vAlign w:val="center"/>
          </w:tcPr>
          <w:p w14:paraId="2AEA45CA" w14:textId="2197F92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Chủ cơ sở cập nhật hoặc xác nhận khoản hoàn và cho phép các bên tra cứu trạng thái xử lý.</w:t>
            </w:r>
          </w:p>
        </w:tc>
        <w:tc>
          <w:tcPr>
            <w:tcW w:w="1640" w:type="dxa"/>
            <w:vAlign w:val="center"/>
          </w:tcPr>
          <w:p w14:paraId="7884202F" w14:textId="5E3D8310"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 Chủ cơ sở kinh doanh, Quản trị viên</w:t>
            </w:r>
          </w:p>
        </w:tc>
      </w:tr>
      <w:tr w:rsidR="008B4211" w:rsidRPr="008B4211" w14:paraId="0FFC531D"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75E2FA06" w14:textId="17ABEB6B" w:rsidR="008B4211" w:rsidRPr="008B4211" w:rsidRDefault="008B4211" w:rsidP="008B4211">
            <w:pPr>
              <w:rPr>
                <w:color w:val="000000"/>
                <w:szCs w:val="26"/>
                <w:lang w:val="vi-VN"/>
              </w:rPr>
            </w:pPr>
            <w:r>
              <w:rPr>
                <w:color w:val="000000"/>
                <w:szCs w:val="26"/>
                <w:lang w:val="vi-VN"/>
              </w:rPr>
              <w:lastRenderedPageBreak/>
              <w:t>77</w:t>
            </w:r>
          </w:p>
        </w:tc>
        <w:tc>
          <w:tcPr>
            <w:tcW w:w="1272" w:type="dxa"/>
            <w:vAlign w:val="center"/>
          </w:tcPr>
          <w:p w14:paraId="1F9EA966" w14:textId="5A1A9EA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FR-PAY-12</w:t>
            </w:r>
          </w:p>
        </w:tc>
        <w:tc>
          <w:tcPr>
            <w:tcW w:w="1378" w:type="dxa"/>
            <w:vAlign w:val="center"/>
          </w:tcPr>
          <w:p w14:paraId="24D57337" w14:textId="4A461310"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Thanh toán phí sử dụng nền tảng</w:t>
            </w:r>
          </w:p>
        </w:tc>
        <w:tc>
          <w:tcPr>
            <w:tcW w:w="4165" w:type="dxa"/>
            <w:vAlign w:val="center"/>
          </w:tcPr>
          <w:p w14:paraId="2BB1D18F" w14:textId="7D5619D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Tạo và đối chiếu giao dịch đối tác thanh toán trực tiếp cho Aura Court theo gói đã lựa chọn.</w:t>
            </w:r>
          </w:p>
        </w:tc>
        <w:tc>
          <w:tcPr>
            <w:tcW w:w="1640" w:type="dxa"/>
            <w:vAlign w:val="center"/>
          </w:tcPr>
          <w:p w14:paraId="5FC126DA" w14:textId="6B2A1C7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Chủ cơ sở kinh doanh, Nhà cung cấp dịch vụ thanh toán và đối soát</w:t>
            </w:r>
          </w:p>
        </w:tc>
      </w:tr>
      <w:tr w:rsidR="008B4211" w:rsidRPr="008B4211" w14:paraId="09B0345C"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5E0D31CF" w14:textId="14650389" w:rsidR="008B4211" w:rsidRPr="008B4211" w:rsidRDefault="008B4211" w:rsidP="008B4211">
            <w:pPr>
              <w:rPr>
                <w:color w:val="000000"/>
                <w:szCs w:val="26"/>
                <w:lang w:val="vi-VN"/>
              </w:rPr>
            </w:pPr>
            <w:r>
              <w:rPr>
                <w:color w:val="000000"/>
                <w:szCs w:val="26"/>
                <w:lang w:val="vi-VN"/>
              </w:rPr>
              <w:t>78</w:t>
            </w:r>
          </w:p>
        </w:tc>
        <w:tc>
          <w:tcPr>
            <w:tcW w:w="1272" w:type="dxa"/>
            <w:vAlign w:val="center"/>
          </w:tcPr>
          <w:p w14:paraId="3B3CCDD5" w14:textId="12BCC22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FR-PAY-13</w:t>
            </w:r>
          </w:p>
        </w:tc>
        <w:tc>
          <w:tcPr>
            <w:tcW w:w="1378" w:type="dxa"/>
            <w:vAlign w:val="center"/>
          </w:tcPr>
          <w:p w14:paraId="26B132FB" w14:textId="6E707BB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Kích hoạt hoặc gia hạn gói</w:t>
            </w:r>
          </w:p>
        </w:tc>
        <w:tc>
          <w:tcPr>
            <w:tcW w:w="4165" w:type="dxa"/>
            <w:vAlign w:val="center"/>
          </w:tcPr>
          <w:p w14:paraId="76FD8F69" w14:textId="6C466AB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Cập nhật trạng thái và thời hạn gói dịch vụ sau khi giao dịch phí nền tảng được xác nhận.</w:t>
            </w:r>
          </w:p>
        </w:tc>
        <w:tc>
          <w:tcPr>
            <w:tcW w:w="1640" w:type="dxa"/>
            <w:vAlign w:val="center"/>
          </w:tcPr>
          <w:p w14:paraId="7873B33D" w14:textId="64784BC9"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Chủ cơ sở kinh doanh, Quản trị viên</w:t>
            </w:r>
          </w:p>
        </w:tc>
      </w:tr>
      <w:tr w:rsidR="008B4211" w:rsidRPr="008B4211" w14:paraId="5EB429C4"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47D55103" w14:textId="39C9FD0A" w:rsidR="008B4211" w:rsidRPr="008B4211" w:rsidRDefault="008B4211" w:rsidP="008B4211">
            <w:pPr>
              <w:rPr>
                <w:color w:val="000000"/>
                <w:szCs w:val="26"/>
                <w:lang w:val="vi-VN"/>
              </w:rPr>
            </w:pPr>
            <w:r>
              <w:rPr>
                <w:color w:val="000000"/>
                <w:szCs w:val="26"/>
                <w:lang w:val="vi-VN"/>
              </w:rPr>
              <w:t>79</w:t>
            </w:r>
          </w:p>
        </w:tc>
        <w:tc>
          <w:tcPr>
            <w:tcW w:w="1272" w:type="dxa"/>
            <w:vAlign w:val="center"/>
          </w:tcPr>
          <w:p w14:paraId="5D91C4A4" w14:textId="069BC8D9"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FR-PAY-14</w:t>
            </w:r>
          </w:p>
        </w:tc>
        <w:tc>
          <w:tcPr>
            <w:tcW w:w="1378" w:type="dxa"/>
            <w:vAlign w:val="center"/>
          </w:tcPr>
          <w:p w14:paraId="3C31BEA4" w14:textId="2174EE19"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Ghi nhận doanh thu booking</w:t>
            </w:r>
          </w:p>
        </w:tc>
        <w:tc>
          <w:tcPr>
            <w:tcW w:w="4165" w:type="dxa"/>
            <w:vAlign w:val="center"/>
          </w:tcPr>
          <w:p w14:paraId="5B6B651B" w14:textId="1DDEF09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Tổng hợp giao dịch booking đã đối chiếu thành công theo cơ sở mà không ghi nhận Aura Court là bên nắm giữ tiền.</w:t>
            </w:r>
          </w:p>
        </w:tc>
        <w:tc>
          <w:tcPr>
            <w:tcW w:w="1640" w:type="dxa"/>
            <w:vAlign w:val="center"/>
          </w:tcPr>
          <w:p w14:paraId="42129A3F" w14:textId="0CC019C9"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Chủ cơ sở kinh doanh</w:t>
            </w:r>
          </w:p>
        </w:tc>
      </w:tr>
      <w:tr w:rsidR="008B4211" w:rsidRPr="008B4211" w14:paraId="7DE44655"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40B33DF6" w14:textId="537BBE2A" w:rsidR="008B4211" w:rsidRPr="008B4211" w:rsidRDefault="008B4211" w:rsidP="008B4211">
            <w:pPr>
              <w:rPr>
                <w:color w:val="000000"/>
                <w:szCs w:val="26"/>
                <w:lang w:val="vi-VN"/>
              </w:rPr>
            </w:pPr>
            <w:r>
              <w:rPr>
                <w:color w:val="000000"/>
                <w:szCs w:val="26"/>
                <w:lang w:val="vi-VN"/>
              </w:rPr>
              <w:t>80</w:t>
            </w:r>
          </w:p>
        </w:tc>
        <w:tc>
          <w:tcPr>
            <w:tcW w:w="1272" w:type="dxa"/>
            <w:vAlign w:val="center"/>
          </w:tcPr>
          <w:p w14:paraId="375CE693" w14:textId="53FA041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FR-PAY-15</w:t>
            </w:r>
          </w:p>
        </w:tc>
        <w:tc>
          <w:tcPr>
            <w:tcW w:w="1378" w:type="dxa"/>
            <w:vAlign w:val="center"/>
          </w:tcPr>
          <w:p w14:paraId="020677F0" w14:textId="397BB8E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Ghi nhận doanh thu bán hàng</w:t>
            </w:r>
          </w:p>
        </w:tc>
        <w:tc>
          <w:tcPr>
            <w:tcW w:w="4165" w:type="dxa"/>
            <w:vAlign w:val="center"/>
          </w:tcPr>
          <w:p w14:paraId="4D33E031" w14:textId="5A723C6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Tổng hợp doanh thu POS theo cơ sở, phương thức thanh toán và ca làm việc.</w:t>
            </w:r>
          </w:p>
        </w:tc>
        <w:tc>
          <w:tcPr>
            <w:tcW w:w="1640" w:type="dxa"/>
            <w:vAlign w:val="center"/>
          </w:tcPr>
          <w:p w14:paraId="5A2CA5DF" w14:textId="6B833EB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Chủ cơ sở kinh doanh</w:t>
            </w:r>
          </w:p>
        </w:tc>
      </w:tr>
      <w:tr w:rsidR="008B4211" w:rsidRPr="008B4211" w14:paraId="68363B40"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396B216B" w14:textId="7421B688" w:rsidR="008B4211" w:rsidRPr="008B4211" w:rsidRDefault="008B4211" w:rsidP="008B4211">
            <w:pPr>
              <w:rPr>
                <w:color w:val="000000"/>
                <w:szCs w:val="26"/>
                <w:lang w:val="vi-VN"/>
              </w:rPr>
            </w:pPr>
            <w:r>
              <w:rPr>
                <w:color w:val="000000"/>
                <w:szCs w:val="26"/>
                <w:lang w:val="vi-VN"/>
              </w:rPr>
              <w:t>81</w:t>
            </w:r>
          </w:p>
        </w:tc>
        <w:tc>
          <w:tcPr>
            <w:tcW w:w="1272" w:type="dxa"/>
            <w:vAlign w:val="center"/>
          </w:tcPr>
          <w:p w14:paraId="5DEDC722" w14:textId="24FEBAC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FR-PAY-16</w:t>
            </w:r>
          </w:p>
        </w:tc>
        <w:tc>
          <w:tcPr>
            <w:tcW w:w="1378" w:type="dxa"/>
            <w:vAlign w:val="center"/>
          </w:tcPr>
          <w:p w14:paraId="05FD4536" w14:textId="5B51213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Quản lý hai dòng tiền</w:t>
            </w:r>
          </w:p>
        </w:tc>
        <w:tc>
          <w:tcPr>
            <w:tcW w:w="4165" w:type="dxa"/>
            <w:vAlign w:val="center"/>
          </w:tcPr>
          <w:p w14:paraId="6054E4A2" w14:textId="52750809"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Phân tách doanh thu booking của cơ sở với phí sử dụng nền tảng của Aura Court trong dữ liệu và báo cáo.</w:t>
            </w:r>
          </w:p>
        </w:tc>
        <w:tc>
          <w:tcPr>
            <w:tcW w:w="1640" w:type="dxa"/>
            <w:vAlign w:val="center"/>
          </w:tcPr>
          <w:p w14:paraId="33D407A6" w14:textId="6EC22A2B"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Chủ cơ sở kinh doanh, Quản trị viên</w:t>
            </w:r>
          </w:p>
        </w:tc>
      </w:tr>
      <w:tr w:rsidR="008B4211" w:rsidRPr="008B4211" w14:paraId="62D3C478"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038BFF30" w14:textId="46BCB2A1" w:rsidR="008B4211" w:rsidRPr="008B4211" w:rsidRDefault="008B4211" w:rsidP="008B4211">
            <w:pPr>
              <w:rPr>
                <w:color w:val="000000"/>
                <w:szCs w:val="26"/>
                <w:lang w:val="vi-VN"/>
              </w:rPr>
            </w:pPr>
            <w:r>
              <w:rPr>
                <w:color w:val="000000"/>
                <w:szCs w:val="26"/>
                <w:lang w:val="vi-VN"/>
              </w:rPr>
              <w:t>82</w:t>
            </w:r>
          </w:p>
        </w:tc>
        <w:tc>
          <w:tcPr>
            <w:tcW w:w="1272" w:type="dxa"/>
            <w:vAlign w:val="center"/>
          </w:tcPr>
          <w:p w14:paraId="2CC98E5C" w14:textId="756CA5F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FR-PAY-17</w:t>
            </w:r>
          </w:p>
        </w:tc>
        <w:tc>
          <w:tcPr>
            <w:tcW w:w="1378" w:type="dxa"/>
            <w:vAlign w:val="center"/>
          </w:tcPr>
          <w:p w14:paraId="4B67228F" w14:textId="64277BC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Đối soát giao dịch</w:t>
            </w:r>
          </w:p>
        </w:tc>
        <w:tc>
          <w:tcPr>
            <w:tcW w:w="4165" w:type="dxa"/>
            <w:vAlign w:val="center"/>
          </w:tcPr>
          <w:p w14:paraId="4EA59832" w14:textId="59C437C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Đối chiếu booking, thanh toán, hoàn tiền, đơn bán hàng và phí nền tảng theo phạm vi nghiệp vụ tương ứng.</w:t>
            </w:r>
          </w:p>
        </w:tc>
        <w:tc>
          <w:tcPr>
            <w:tcW w:w="1640" w:type="dxa"/>
            <w:vAlign w:val="center"/>
          </w:tcPr>
          <w:p w14:paraId="41CCA49C" w14:textId="579C3610"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Chủ cơ sở kinh doanh, Quản trị viên</w:t>
            </w:r>
          </w:p>
        </w:tc>
      </w:tr>
      <w:tr w:rsidR="008B4211" w:rsidRPr="008B4211" w14:paraId="2ECB5E8C"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71251A97" w14:textId="1AAC2DE8" w:rsidR="008B4211" w:rsidRPr="008B4211" w:rsidRDefault="008B4211" w:rsidP="008B4211">
            <w:pPr>
              <w:rPr>
                <w:color w:val="000000"/>
                <w:szCs w:val="26"/>
                <w:lang w:val="vi-VN"/>
              </w:rPr>
            </w:pPr>
            <w:r>
              <w:rPr>
                <w:color w:val="000000"/>
                <w:szCs w:val="26"/>
                <w:lang w:val="vi-VN"/>
              </w:rPr>
              <w:t>83</w:t>
            </w:r>
          </w:p>
        </w:tc>
        <w:tc>
          <w:tcPr>
            <w:tcW w:w="1272" w:type="dxa"/>
            <w:vAlign w:val="center"/>
          </w:tcPr>
          <w:p w14:paraId="3779FB62" w14:textId="1E87B390"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FR-PAY-18</w:t>
            </w:r>
          </w:p>
        </w:tc>
        <w:tc>
          <w:tcPr>
            <w:tcW w:w="1378" w:type="dxa"/>
            <w:vAlign w:val="center"/>
          </w:tcPr>
          <w:p w14:paraId="5DADA110" w14:textId="57004D4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Xử lý sai lệch tài chính</w:t>
            </w:r>
          </w:p>
        </w:tc>
        <w:tc>
          <w:tcPr>
            <w:tcW w:w="4165" w:type="dxa"/>
            <w:vAlign w:val="center"/>
          </w:tcPr>
          <w:p w14:paraId="6908C112" w14:textId="41A1EFA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Lập danh sách sai lệch, ghi nhận nguyên nhân, người xử lý và kết quả khắc phục.</w:t>
            </w:r>
          </w:p>
        </w:tc>
        <w:tc>
          <w:tcPr>
            <w:tcW w:w="1640" w:type="dxa"/>
            <w:vAlign w:val="center"/>
          </w:tcPr>
          <w:p w14:paraId="0FE3BCB6" w14:textId="7C7345A9"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Chủ cơ sở kinh doanh, Quản trị viên</w:t>
            </w:r>
          </w:p>
        </w:tc>
      </w:tr>
      <w:tr w:rsidR="008B4211" w:rsidRPr="008B4211" w14:paraId="3674B16A"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4AF6DED3" w14:textId="2C882577" w:rsidR="008B4211" w:rsidRPr="008B4211" w:rsidRDefault="008B4211" w:rsidP="008B4211">
            <w:pPr>
              <w:rPr>
                <w:color w:val="000000"/>
                <w:szCs w:val="26"/>
                <w:lang w:val="vi-VN"/>
              </w:rPr>
            </w:pPr>
            <w:r>
              <w:rPr>
                <w:color w:val="000000"/>
                <w:szCs w:val="26"/>
                <w:lang w:val="vi-VN"/>
              </w:rPr>
              <w:t>84</w:t>
            </w:r>
          </w:p>
        </w:tc>
        <w:tc>
          <w:tcPr>
            <w:tcW w:w="1272" w:type="dxa"/>
            <w:vAlign w:val="center"/>
          </w:tcPr>
          <w:p w14:paraId="7BCF26CE" w14:textId="70F7143B"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FR-PAY-19</w:t>
            </w:r>
          </w:p>
        </w:tc>
        <w:tc>
          <w:tcPr>
            <w:tcW w:w="1378" w:type="dxa"/>
            <w:vAlign w:val="center"/>
          </w:tcPr>
          <w:p w14:paraId="5510AB17" w14:textId="51D003F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Lập báo cáo tài chính và vận hành</w:t>
            </w:r>
          </w:p>
        </w:tc>
        <w:tc>
          <w:tcPr>
            <w:tcW w:w="4165" w:type="dxa"/>
            <w:vAlign w:val="center"/>
          </w:tcPr>
          <w:p w14:paraId="7B806DBD" w14:textId="3434B6D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Tổng hợp doanh thu booking, doanh thu bán hàng, phí nền tảng, hoàn tiền, tỷ lệ sử dụng sân và các chỉ số liên quan.</w:t>
            </w:r>
          </w:p>
        </w:tc>
        <w:tc>
          <w:tcPr>
            <w:tcW w:w="1640" w:type="dxa"/>
            <w:vAlign w:val="center"/>
          </w:tcPr>
          <w:p w14:paraId="08FEEA71" w14:textId="6556C14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Chủ cơ sở kinh doanh, Quản trị viên</w:t>
            </w:r>
          </w:p>
        </w:tc>
      </w:tr>
      <w:tr w:rsidR="008B4211" w:rsidRPr="008B4211" w14:paraId="02F8E426"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35C70A79" w14:textId="04B3E9B5" w:rsidR="008B4211" w:rsidRPr="008B4211" w:rsidRDefault="008B4211" w:rsidP="008B4211">
            <w:pPr>
              <w:rPr>
                <w:color w:val="000000"/>
                <w:szCs w:val="26"/>
                <w:lang w:val="vi-VN"/>
              </w:rPr>
            </w:pPr>
            <w:r>
              <w:rPr>
                <w:color w:val="000000"/>
                <w:szCs w:val="26"/>
                <w:lang w:val="vi-VN"/>
              </w:rPr>
              <w:t>85</w:t>
            </w:r>
          </w:p>
        </w:tc>
        <w:tc>
          <w:tcPr>
            <w:tcW w:w="1272" w:type="dxa"/>
            <w:vAlign w:val="center"/>
          </w:tcPr>
          <w:p w14:paraId="2FE98B11" w14:textId="08FBEB60"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FR-PAY-20</w:t>
            </w:r>
          </w:p>
        </w:tc>
        <w:tc>
          <w:tcPr>
            <w:tcW w:w="1378" w:type="dxa"/>
            <w:vAlign w:val="center"/>
          </w:tcPr>
          <w:p w14:paraId="2D88CD1D" w14:textId="43817FD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Xuất và tra cứu báo cáo</w:t>
            </w:r>
          </w:p>
        </w:tc>
        <w:tc>
          <w:tcPr>
            <w:tcW w:w="4165" w:type="dxa"/>
            <w:vAlign w:val="center"/>
          </w:tcPr>
          <w:p w14:paraId="7431A561" w14:textId="5A123D4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lọc, xem và xuất báo cáo theo thời gian, cơ sở và phạm vi quyền truy cập.</w:t>
            </w:r>
          </w:p>
        </w:tc>
        <w:tc>
          <w:tcPr>
            <w:tcW w:w="1640" w:type="dxa"/>
            <w:vAlign w:val="center"/>
          </w:tcPr>
          <w:p w14:paraId="2FA25DE5" w14:textId="08C50B3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Chủ cơ sở kinh doanh, Quản trị viên</w:t>
            </w:r>
          </w:p>
        </w:tc>
      </w:tr>
      <w:tr w:rsidR="008B4211" w:rsidRPr="008B4211" w14:paraId="29395A1F" w14:textId="77777777" w:rsidTr="008B4211">
        <w:trPr>
          <w:trHeight w:val="413"/>
        </w:trPr>
        <w:tc>
          <w:tcPr>
            <w:cnfStyle w:val="001000000000" w:firstRow="0" w:lastRow="0" w:firstColumn="1" w:lastColumn="0" w:oddVBand="0" w:evenVBand="0" w:oddHBand="0" w:evenHBand="0" w:firstRowFirstColumn="0" w:firstRowLastColumn="0" w:lastRowFirstColumn="0" w:lastRowLastColumn="0"/>
            <w:tcW w:w="9061" w:type="dxa"/>
            <w:gridSpan w:val="5"/>
            <w:vAlign w:val="center"/>
          </w:tcPr>
          <w:p w14:paraId="3E5DA2BF" w14:textId="642A7A27" w:rsidR="008B4211" w:rsidRPr="008B4211" w:rsidRDefault="008B4211" w:rsidP="008B4211">
            <w:pPr>
              <w:rPr>
                <w:color w:val="000000"/>
                <w:szCs w:val="26"/>
                <w:lang w:val="vi-VN"/>
              </w:rPr>
            </w:pPr>
            <w:r>
              <w:rPr>
                <w:color w:val="000000"/>
                <w:szCs w:val="26"/>
              </w:rPr>
              <w:t>Module</w:t>
            </w:r>
            <w:r>
              <w:rPr>
                <w:color w:val="000000"/>
                <w:szCs w:val="26"/>
                <w:lang w:val="vi-VN"/>
              </w:rPr>
              <w:t xml:space="preserve"> 06 – Quản lý vận hành tại sân</w:t>
            </w:r>
          </w:p>
        </w:tc>
      </w:tr>
      <w:tr w:rsidR="008B4211" w:rsidRPr="008B4211" w14:paraId="314613E7"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4E762B61" w14:textId="40CE73E3" w:rsidR="008B4211" w:rsidRPr="008B4211" w:rsidRDefault="008B4211" w:rsidP="008B4211">
            <w:pPr>
              <w:rPr>
                <w:color w:val="000000"/>
                <w:szCs w:val="26"/>
                <w:lang w:val="vi-VN"/>
              </w:rPr>
            </w:pPr>
            <w:r>
              <w:rPr>
                <w:color w:val="000000"/>
                <w:szCs w:val="26"/>
                <w:lang w:val="vi-VN"/>
              </w:rPr>
              <w:t>86</w:t>
            </w:r>
          </w:p>
        </w:tc>
        <w:tc>
          <w:tcPr>
            <w:tcW w:w="1272" w:type="dxa"/>
            <w:vAlign w:val="center"/>
          </w:tcPr>
          <w:p w14:paraId="266B0215" w14:textId="3169F5B0"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FR-OPS-01</w:t>
            </w:r>
          </w:p>
        </w:tc>
        <w:tc>
          <w:tcPr>
            <w:tcW w:w="1378" w:type="dxa"/>
            <w:vAlign w:val="center"/>
          </w:tcPr>
          <w:p w14:paraId="723B9952" w14:textId="49033BA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Tra cứu lịch phục vụ</w:t>
            </w:r>
          </w:p>
        </w:tc>
        <w:tc>
          <w:tcPr>
            <w:tcW w:w="4165" w:type="dxa"/>
            <w:vAlign w:val="center"/>
          </w:tcPr>
          <w:p w14:paraId="7375D9BE" w14:textId="1C15346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Nhân viên sân xem danh sách booking theo ngày, sân và trạng thái trong phạm vi được phân công.</w:t>
            </w:r>
          </w:p>
        </w:tc>
        <w:tc>
          <w:tcPr>
            <w:tcW w:w="1640" w:type="dxa"/>
            <w:vAlign w:val="center"/>
          </w:tcPr>
          <w:p w14:paraId="0B2F5114" w14:textId="748894CE"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Nhân viên sân, Chủ cơ sở kinh doanh</w:t>
            </w:r>
          </w:p>
        </w:tc>
      </w:tr>
      <w:tr w:rsidR="008B4211" w:rsidRPr="008B4211" w14:paraId="63528EF5"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4FCBC719" w14:textId="14039C60" w:rsidR="008B4211" w:rsidRPr="008B4211" w:rsidRDefault="008B4211" w:rsidP="008B4211">
            <w:pPr>
              <w:rPr>
                <w:color w:val="000000"/>
                <w:szCs w:val="26"/>
                <w:lang w:val="vi-VN"/>
              </w:rPr>
            </w:pPr>
            <w:r>
              <w:rPr>
                <w:color w:val="000000"/>
                <w:szCs w:val="26"/>
                <w:lang w:val="vi-VN"/>
              </w:rPr>
              <w:t>87</w:t>
            </w:r>
          </w:p>
        </w:tc>
        <w:tc>
          <w:tcPr>
            <w:tcW w:w="1272" w:type="dxa"/>
            <w:vAlign w:val="center"/>
          </w:tcPr>
          <w:p w14:paraId="57A1DE27" w14:textId="3C87749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FR-OPS-02</w:t>
            </w:r>
          </w:p>
        </w:tc>
        <w:tc>
          <w:tcPr>
            <w:tcW w:w="1378" w:type="dxa"/>
            <w:vAlign w:val="center"/>
          </w:tcPr>
          <w:p w14:paraId="77D4505C" w14:textId="3390A61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Tra cứu hoặc quét mã booking</w:t>
            </w:r>
          </w:p>
        </w:tc>
        <w:tc>
          <w:tcPr>
            <w:tcW w:w="4165" w:type="dxa"/>
            <w:vAlign w:val="center"/>
          </w:tcPr>
          <w:p w14:paraId="271BE397" w14:textId="4F41778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tìm booking bằng mã, thông tin khách hàng hoặc mã check-in để tiếp nhận khách.</w:t>
            </w:r>
          </w:p>
        </w:tc>
        <w:tc>
          <w:tcPr>
            <w:tcW w:w="1640" w:type="dxa"/>
            <w:vAlign w:val="center"/>
          </w:tcPr>
          <w:p w14:paraId="73F6EF98" w14:textId="1D9383C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Nhân viên sân</w:t>
            </w:r>
          </w:p>
        </w:tc>
      </w:tr>
      <w:tr w:rsidR="008B4211" w:rsidRPr="008B4211" w14:paraId="21AB4645"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30571A52" w14:textId="3FE31519" w:rsidR="008B4211" w:rsidRPr="008B4211" w:rsidRDefault="008B4211" w:rsidP="008B4211">
            <w:pPr>
              <w:rPr>
                <w:color w:val="000000"/>
                <w:szCs w:val="26"/>
                <w:lang w:val="vi-VN"/>
              </w:rPr>
            </w:pPr>
            <w:r>
              <w:rPr>
                <w:color w:val="000000"/>
                <w:szCs w:val="26"/>
                <w:lang w:val="vi-VN"/>
              </w:rPr>
              <w:lastRenderedPageBreak/>
              <w:t>88</w:t>
            </w:r>
          </w:p>
        </w:tc>
        <w:tc>
          <w:tcPr>
            <w:tcW w:w="1272" w:type="dxa"/>
            <w:vAlign w:val="center"/>
          </w:tcPr>
          <w:p w14:paraId="189992C9" w14:textId="58B2C58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FR-OPS-03</w:t>
            </w:r>
          </w:p>
        </w:tc>
        <w:tc>
          <w:tcPr>
            <w:tcW w:w="1378" w:type="dxa"/>
            <w:vAlign w:val="center"/>
          </w:tcPr>
          <w:p w14:paraId="56A0D813" w14:textId="5D51778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Xác minh điều kiện check-in</w:t>
            </w:r>
          </w:p>
        </w:tc>
        <w:tc>
          <w:tcPr>
            <w:tcW w:w="4165" w:type="dxa"/>
            <w:vAlign w:val="center"/>
          </w:tcPr>
          <w:p w14:paraId="738E2D70" w14:textId="196376E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Kiểm tra cơ sở, sân, thời gian, trạng thái booking và quyền sử dụng trước khi cho phép check-in.</w:t>
            </w:r>
          </w:p>
        </w:tc>
        <w:tc>
          <w:tcPr>
            <w:tcW w:w="1640" w:type="dxa"/>
            <w:vAlign w:val="center"/>
          </w:tcPr>
          <w:p w14:paraId="3072080A" w14:textId="17D5FF6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Nhân viên sân</w:t>
            </w:r>
          </w:p>
        </w:tc>
      </w:tr>
      <w:tr w:rsidR="008B4211" w:rsidRPr="008B4211" w14:paraId="065A40C3"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76A536FD" w14:textId="617A0592" w:rsidR="008B4211" w:rsidRPr="008B4211" w:rsidRDefault="008B4211" w:rsidP="008B4211">
            <w:pPr>
              <w:rPr>
                <w:color w:val="000000"/>
                <w:szCs w:val="26"/>
                <w:lang w:val="vi-VN"/>
              </w:rPr>
            </w:pPr>
            <w:r>
              <w:rPr>
                <w:color w:val="000000"/>
                <w:szCs w:val="26"/>
                <w:lang w:val="vi-VN"/>
              </w:rPr>
              <w:t>89</w:t>
            </w:r>
          </w:p>
        </w:tc>
        <w:tc>
          <w:tcPr>
            <w:tcW w:w="1272" w:type="dxa"/>
            <w:vAlign w:val="center"/>
          </w:tcPr>
          <w:p w14:paraId="3B3B7621" w14:textId="111B94A9"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FR-OPS-04</w:t>
            </w:r>
          </w:p>
        </w:tc>
        <w:tc>
          <w:tcPr>
            <w:tcW w:w="1378" w:type="dxa"/>
            <w:vAlign w:val="center"/>
          </w:tcPr>
          <w:p w14:paraId="732FB151" w14:textId="6A22C37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Thực hiện check-in</w:t>
            </w:r>
          </w:p>
        </w:tc>
        <w:tc>
          <w:tcPr>
            <w:tcW w:w="4165" w:type="dxa"/>
            <w:vAlign w:val="center"/>
          </w:tcPr>
          <w:p w14:paraId="07B26EC2" w14:textId="52B10B7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Ghi nhận thời điểm khách đến và chuyển booking sang trạng thái đang sử dụng.</w:t>
            </w:r>
          </w:p>
        </w:tc>
        <w:tc>
          <w:tcPr>
            <w:tcW w:w="1640" w:type="dxa"/>
            <w:vAlign w:val="center"/>
          </w:tcPr>
          <w:p w14:paraId="634FC58B" w14:textId="6D1285C9"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Nhân viên sân</w:t>
            </w:r>
          </w:p>
        </w:tc>
      </w:tr>
      <w:tr w:rsidR="008B4211" w:rsidRPr="008B4211" w14:paraId="5960DB17"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5C441AA2" w14:textId="77A4EB62" w:rsidR="008B4211" w:rsidRPr="008B4211" w:rsidRDefault="008B4211" w:rsidP="008B4211">
            <w:pPr>
              <w:rPr>
                <w:color w:val="000000"/>
                <w:szCs w:val="26"/>
                <w:lang w:val="vi-VN"/>
              </w:rPr>
            </w:pPr>
            <w:r>
              <w:rPr>
                <w:color w:val="000000"/>
                <w:szCs w:val="26"/>
                <w:lang w:val="vi-VN"/>
              </w:rPr>
              <w:t>90</w:t>
            </w:r>
          </w:p>
        </w:tc>
        <w:tc>
          <w:tcPr>
            <w:tcW w:w="1272" w:type="dxa"/>
            <w:vAlign w:val="center"/>
          </w:tcPr>
          <w:p w14:paraId="3BBE9CCE" w14:textId="69885E4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FR-OPS-05</w:t>
            </w:r>
          </w:p>
        </w:tc>
        <w:tc>
          <w:tcPr>
            <w:tcW w:w="1378" w:type="dxa"/>
            <w:vAlign w:val="center"/>
          </w:tcPr>
          <w:p w14:paraId="1A927084" w14:textId="2F9689A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Xử lý khách đến sớm hoặc muộn</w:t>
            </w:r>
          </w:p>
        </w:tc>
        <w:tc>
          <w:tcPr>
            <w:tcW w:w="4165" w:type="dxa"/>
            <w:vAlign w:val="center"/>
          </w:tcPr>
          <w:p w14:paraId="7EF33E15" w14:textId="3D2C027E"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ghi nhận và xử lý trường hợp lệch thời gian theo chính sách của cơ sở.</w:t>
            </w:r>
          </w:p>
        </w:tc>
        <w:tc>
          <w:tcPr>
            <w:tcW w:w="1640" w:type="dxa"/>
            <w:vAlign w:val="center"/>
          </w:tcPr>
          <w:p w14:paraId="54A1AC6E" w14:textId="5C687D6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Nhân viên sân</w:t>
            </w:r>
          </w:p>
        </w:tc>
      </w:tr>
      <w:tr w:rsidR="008B4211" w:rsidRPr="008B4211" w14:paraId="7BDEE282"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73C1E71B" w14:textId="14138A7C" w:rsidR="008B4211" w:rsidRPr="008B4211" w:rsidRDefault="008B4211" w:rsidP="008B4211">
            <w:pPr>
              <w:rPr>
                <w:color w:val="000000"/>
                <w:szCs w:val="26"/>
                <w:lang w:val="vi-VN"/>
              </w:rPr>
            </w:pPr>
            <w:r>
              <w:rPr>
                <w:color w:val="000000"/>
                <w:szCs w:val="26"/>
                <w:lang w:val="vi-VN"/>
              </w:rPr>
              <w:t>91</w:t>
            </w:r>
          </w:p>
        </w:tc>
        <w:tc>
          <w:tcPr>
            <w:tcW w:w="1272" w:type="dxa"/>
            <w:vAlign w:val="center"/>
          </w:tcPr>
          <w:p w14:paraId="70CBEA45" w14:textId="206BD2C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FR-OPS-06</w:t>
            </w:r>
          </w:p>
        </w:tc>
        <w:tc>
          <w:tcPr>
            <w:tcW w:w="1378" w:type="dxa"/>
            <w:vAlign w:val="center"/>
          </w:tcPr>
          <w:p w14:paraId="59E755D2" w14:textId="6381C4C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Ghi nhận khách không đến</w:t>
            </w:r>
          </w:p>
        </w:tc>
        <w:tc>
          <w:tcPr>
            <w:tcW w:w="4165" w:type="dxa"/>
            <w:vAlign w:val="center"/>
          </w:tcPr>
          <w:p w14:paraId="1AD443C4" w14:textId="0465FD4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Cập nhật trạng thái không đến khi quá thời hạn cho phép và lưu người xác nhận.</w:t>
            </w:r>
          </w:p>
        </w:tc>
        <w:tc>
          <w:tcPr>
            <w:tcW w:w="1640" w:type="dxa"/>
            <w:vAlign w:val="center"/>
          </w:tcPr>
          <w:p w14:paraId="5C386DF3" w14:textId="57B1519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Nhân viên sân</w:t>
            </w:r>
          </w:p>
        </w:tc>
      </w:tr>
      <w:tr w:rsidR="008B4211" w:rsidRPr="008B4211" w14:paraId="4BEF99E8"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30A49043" w14:textId="4105813D" w:rsidR="008B4211" w:rsidRPr="008B4211" w:rsidRDefault="008B4211" w:rsidP="008B4211">
            <w:pPr>
              <w:rPr>
                <w:color w:val="000000"/>
                <w:szCs w:val="26"/>
                <w:lang w:val="vi-VN"/>
              </w:rPr>
            </w:pPr>
            <w:r>
              <w:rPr>
                <w:color w:val="000000"/>
                <w:szCs w:val="26"/>
                <w:lang w:val="vi-VN"/>
              </w:rPr>
              <w:t>92</w:t>
            </w:r>
          </w:p>
        </w:tc>
        <w:tc>
          <w:tcPr>
            <w:tcW w:w="1272" w:type="dxa"/>
            <w:vAlign w:val="center"/>
          </w:tcPr>
          <w:p w14:paraId="343F17B5" w14:textId="1CAB864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FR-OPS-07</w:t>
            </w:r>
          </w:p>
        </w:tc>
        <w:tc>
          <w:tcPr>
            <w:tcW w:w="1378" w:type="dxa"/>
            <w:vAlign w:val="center"/>
          </w:tcPr>
          <w:p w14:paraId="737D4B86" w14:textId="7B4B8F22"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Cập nhật tình trạng sử dụng sân</w:t>
            </w:r>
          </w:p>
        </w:tc>
        <w:tc>
          <w:tcPr>
            <w:tcW w:w="4165" w:type="dxa"/>
            <w:vAlign w:val="center"/>
          </w:tcPr>
          <w:p w14:paraId="28C74C8A" w14:textId="1CBF0BC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Ghi nhận thay đổi sân, sự cố hoặc thông tin vận hành phát sinh trong buổi sử dụng.</w:t>
            </w:r>
          </w:p>
        </w:tc>
        <w:tc>
          <w:tcPr>
            <w:tcW w:w="1640" w:type="dxa"/>
            <w:vAlign w:val="center"/>
          </w:tcPr>
          <w:p w14:paraId="00D02387" w14:textId="6833B80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Nhân viên sân</w:t>
            </w:r>
          </w:p>
        </w:tc>
      </w:tr>
      <w:tr w:rsidR="008B4211" w:rsidRPr="008B4211" w14:paraId="375FA1C0"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41F02509" w14:textId="12C33B5F" w:rsidR="008B4211" w:rsidRPr="008B4211" w:rsidRDefault="008B4211" w:rsidP="008B4211">
            <w:pPr>
              <w:rPr>
                <w:color w:val="000000"/>
                <w:szCs w:val="26"/>
                <w:lang w:val="vi-VN"/>
              </w:rPr>
            </w:pPr>
            <w:r>
              <w:rPr>
                <w:color w:val="000000"/>
                <w:szCs w:val="26"/>
                <w:lang w:val="vi-VN"/>
              </w:rPr>
              <w:t>93</w:t>
            </w:r>
          </w:p>
        </w:tc>
        <w:tc>
          <w:tcPr>
            <w:tcW w:w="1272" w:type="dxa"/>
            <w:vAlign w:val="center"/>
          </w:tcPr>
          <w:p w14:paraId="34C9A1B6" w14:textId="3B6B29C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FR-OPS-08</w:t>
            </w:r>
          </w:p>
        </w:tc>
        <w:tc>
          <w:tcPr>
            <w:tcW w:w="1378" w:type="dxa"/>
            <w:vAlign w:val="center"/>
          </w:tcPr>
          <w:p w14:paraId="364D9BFC" w14:textId="192E062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Thực hiện check-out</w:t>
            </w:r>
          </w:p>
        </w:tc>
        <w:tc>
          <w:tcPr>
            <w:tcW w:w="4165" w:type="dxa"/>
            <w:vAlign w:val="center"/>
          </w:tcPr>
          <w:p w14:paraId="5A65D65B" w14:textId="15AE66E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Ghi nhận thời điểm kết thúc, hoàn tất booking và xác định các khoản phát sinh cần thanh toán.</w:t>
            </w:r>
          </w:p>
        </w:tc>
        <w:tc>
          <w:tcPr>
            <w:tcW w:w="1640" w:type="dxa"/>
            <w:vAlign w:val="center"/>
          </w:tcPr>
          <w:p w14:paraId="0FDD49A9" w14:textId="5EAF4F6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Nhân viên sân</w:t>
            </w:r>
          </w:p>
        </w:tc>
      </w:tr>
      <w:tr w:rsidR="008B4211" w:rsidRPr="008B4211" w14:paraId="7B9F5E53"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6ACD15EB" w14:textId="59A95AEA" w:rsidR="008B4211" w:rsidRPr="008B4211" w:rsidRDefault="008B4211" w:rsidP="008B4211">
            <w:pPr>
              <w:rPr>
                <w:color w:val="000000"/>
                <w:szCs w:val="26"/>
                <w:lang w:val="vi-VN"/>
              </w:rPr>
            </w:pPr>
            <w:r>
              <w:rPr>
                <w:color w:val="000000"/>
                <w:szCs w:val="26"/>
                <w:lang w:val="vi-VN"/>
              </w:rPr>
              <w:t>94</w:t>
            </w:r>
          </w:p>
        </w:tc>
        <w:tc>
          <w:tcPr>
            <w:tcW w:w="1272" w:type="dxa"/>
            <w:vAlign w:val="center"/>
          </w:tcPr>
          <w:p w14:paraId="58CECA09" w14:textId="4984E3F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FR-OPS-09</w:t>
            </w:r>
          </w:p>
        </w:tc>
        <w:tc>
          <w:tcPr>
            <w:tcW w:w="1378" w:type="dxa"/>
            <w:vAlign w:val="center"/>
          </w:tcPr>
          <w:p w14:paraId="1029AA3E" w14:textId="0A2A7A0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Quản lý danh mục hàng hóa và dịch vụ</w:t>
            </w:r>
          </w:p>
        </w:tc>
        <w:tc>
          <w:tcPr>
            <w:tcW w:w="4165" w:type="dxa"/>
            <w:vAlign w:val="center"/>
          </w:tcPr>
          <w:p w14:paraId="2974C060" w14:textId="1A98760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tạo, cập nhật, ngừng bán và thiết lập giá cho sản phẩm hoặc dịch vụ tại cơ sở.</w:t>
            </w:r>
          </w:p>
        </w:tc>
        <w:tc>
          <w:tcPr>
            <w:tcW w:w="1640" w:type="dxa"/>
            <w:vAlign w:val="center"/>
          </w:tcPr>
          <w:p w14:paraId="7F04F106" w14:textId="65F58ED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Chủ cơ sở kinh doanh, Nhân viên sân được phân quyền</w:t>
            </w:r>
          </w:p>
        </w:tc>
      </w:tr>
      <w:tr w:rsidR="008B4211" w:rsidRPr="008B4211" w14:paraId="53B55E98"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2BF28CC4" w14:textId="2AFA6B2C" w:rsidR="008B4211" w:rsidRPr="008B4211" w:rsidRDefault="008B4211" w:rsidP="008B4211">
            <w:pPr>
              <w:rPr>
                <w:color w:val="000000"/>
                <w:szCs w:val="26"/>
                <w:lang w:val="vi-VN"/>
              </w:rPr>
            </w:pPr>
            <w:r>
              <w:rPr>
                <w:color w:val="000000"/>
                <w:szCs w:val="26"/>
                <w:lang w:val="vi-VN"/>
              </w:rPr>
              <w:t>95</w:t>
            </w:r>
          </w:p>
        </w:tc>
        <w:tc>
          <w:tcPr>
            <w:tcW w:w="1272" w:type="dxa"/>
            <w:vAlign w:val="center"/>
          </w:tcPr>
          <w:p w14:paraId="130F035D" w14:textId="724EBC6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FR-OPS-10</w:t>
            </w:r>
          </w:p>
        </w:tc>
        <w:tc>
          <w:tcPr>
            <w:tcW w:w="1378" w:type="dxa"/>
            <w:vAlign w:val="center"/>
          </w:tcPr>
          <w:p w14:paraId="4200B730" w14:textId="519E256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Quản lý tồn kho</w:t>
            </w:r>
          </w:p>
        </w:tc>
        <w:tc>
          <w:tcPr>
            <w:tcW w:w="4165" w:type="dxa"/>
            <w:vAlign w:val="center"/>
          </w:tcPr>
          <w:p w14:paraId="30809351" w14:textId="3B0D37E2"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Theo dõi nhập, xuất, điều chỉnh và số lượng tồn của hàng hóa tại cơ sở.</w:t>
            </w:r>
          </w:p>
        </w:tc>
        <w:tc>
          <w:tcPr>
            <w:tcW w:w="1640" w:type="dxa"/>
            <w:vAlign w:val="center"/>
          </w:tcPr>
          <w:p w14:paraId="4FA04CF6" w14:textId="0525A8AE"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Chủ cơ sở kinh doanh, Nhân viên sân được phân quyền</w:t>
            </w:r>
          </w:p>
        </w:tc>
      </w:tr>
      <w:tr w:rsidR="008B4211" w:rsidRPr="008B4211" w14:paraId="3A4AA01A"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6FFAD644" w14:textId="43F0D641" w:rsidR="008B4211" w:rsidRPr="008B4211" w:rsidRDefault="008B4211" w:rsidP="008B4211">
            <w:pPr>
              <w:rPr>
                <w:color w:val="000000"/>
                <w:szCs w:val="26"/>
                <w:lang w:val="vi-VN"/>
              </w:rPr>
            </w:pPr>
            <w:r>
              <w:rPr>
                <w:color w:val="000000"/>
                <w:szCs w:val="26"/>
                <w:lang w:val="vi-VN"/>
              </w:rPr>
              <w:t>96</w:t>
            </w:r>
          </w:p>
        </w:tc>
        <w:tc>
          <w:tcPr>
            <w:tcW w:w="1272" w:type="dxa"/>
            <w:vAlign w:val="center"/>
          </w:tcPr>
          <w:p w14:paraId="04FAE1DF" w14:textId="68AA4E1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FR-OPS-11</w:t>
            </w:r>
          </w:p>
        </w:tc>
        <w:tc>
          <w:tcPr>
            <w:tcW w:w="1378" w:type="dxa"/>
            <w:vAlign w:val="center"/>
          </w:tcPr>
          <w:p w14:paraId="27B7E288" w14:textId="6882168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Mở ca thu ngân</w:t>
            </w:r>
          </w:p>
        </w:tc>
        <w:tc>
          <w:tcPr>
            <w:tcW w:w="4165" w:type="dxa"/>
            <w:vAlign w:val="center"/>
          </w:tcPr>
          <w:p w14:paraId="547A4FED" w14:textId="61A71AE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Ghi nhận nhân viên, thời điểm bắt đầu và số tiền đầu ca trước khi thực hiện giao dịch POS.</w:t>
            </w:r>
          </w:p>
        </w:tc>
        <w:tc>
          <w:tcPr>
            <w:tcW w:w="1640" w:type="dxa"/>
            <w:vAlign w:val="center"/>
          </w:tcPr>
          <w:p w14:paraId="73590CBD" w14:textId="62BFCBE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Nhân viên sân</w:t>
            </w:r>
          </w:p>
        </w:tc>
      </w:tr>
      <w:tr w:rsidR="008B4211" w:rsidRPr="008B4211" w14:paraId="59D75336"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5BECDF95" w14:textId="1B94032C" w:rsidR="008B4211" w:rsidRPr="008B4211" w:rsidRDefault="008B4211" w:rsidP="008B4211">
            <w:pPr>
              <w:rPr>
                <w:color w:val="000000"/>
                <w:szCs w:val="26"/>
                <w:lang w:val="vi-VN"/>
              </w:rPr>
            </w:pPr>
            <w:r>
              <w:rPr>
                <w:color w:val="000000"/>
                <w:szCs w:val="26"/>
                <w:lang w:val="vi-VN"/>
              </w:rPr>
              <w:t>97</w:t>
            </w:r>
          </w:p>
        </w:tc>
        <w:tc>
          <w:tcPr>
            <w:tcW w:w="1272" w:type="dxa"/>
            <w:vAlign w:val="center"/>
          </w:tcPr>
          <w:p w14:paraId="294A44AD" w14:textId="4E5CAFB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FR-OPS-12</w:t>
            </w:r>
          </w:p>
        </w:tc>
        <w:tc>
          <w:tcPr>
            <w:tcW w:w="1378" w:type="dxa"/>
            <w:vAlign w:val="center"/>
          </w:tcPr>
          <w:p w14:paraId="213969C1" w14:textId="54CDABC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Tạo đơn bán hàng</w:t>
            </w:r>
          </w:p>
        </w:tc>
        <w:tc>
          <w:tcPr>
            <w:tcW w:w="4165" w:type="dxa"/>
            <w:vAlign w:val="center"/>
          </w:tcPr>
          <w:p w14:paraId="329AE0D7" w14:textId="71433F1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chọn hàng hóa hoặc dịch vụ, số lượng, giá và liên kết đơn với booking khi phù hợp.</w:t>
            </w:r>
          </w:p>
        </w:tc>
        <w:tc>
          <w:tcPr>
            <w:tcW w:w="1640" w:type="dxa"/>
            <w:vAlign w:val="center"/>
          </w:tcPr>
          <w:p w14:paraId="7AB055C5" w14:textId="3BD83AB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Nhân viên sân</w:t>
            </w:r>
          </w:p>
        </w:tc>
      </w:tr>
      <w:tr w:rsidR="008B4211" w:rsidRPr="008B4211" w14:paraId="58A028DF"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34A02725" w14:textId="782EC05B" w:rsidR="008B4211" w:rsidRPr="008B4211" w:rsidRDefault="008B4211" w:rsidP="008B4211">
            <w:pPr>
              <w:rPr>
                <w:color w:val="000000"/>
                <w:szCs w:val="26"/>
                <w:lang w:val="vi-VN"/>
              </w:rPr>
            </w:pPr>
            <w:r>
              <w:rPr>
                <w:color w:val="000000"/>
                <w:szCs w:val="26"/>
                <w:lang w:val="vi-VN"/>
              </w:rPr>
              <w:t>98</w:t>
            </w:r>
          </w:p>
        </w:tc>
        <w:tc>
          <w:tcPr>
            <w:tcW w:w="1272" w:type="dxa"/>
            <w:vAlign w:val="center"/>
          </w:tcPr>
          <w:p w14:paraId="7F0A78D3" w14:textId="74161829"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FR-OPS-13</w:t>
            </w:r>
          </w:p>
        </w:tc>
        <w:tc>
          <w:tcPr>
            <w:tcW w:w="1378" w:type="dxa"/>
            <w:vAlign w:val="center"/>
          </w:tcPr>
          <w:p w14:paraId="4FCA344E" w14:textId="0EA9E0B2"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Ghi nhận thanh toán tại quầy</w:t>
            </w:r>
          </w:p>
        </w:tc>
        <w:tc>
          <w:tcPr>
            <w:tcW w:w="4165" w:type="dxa"/>
            <w:vAlign w:val="center"/>
          </w:tcPr>
          <w:p w14:paraId="1B4585B4" w14:textId="261DD3A0"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Ghi nhận phương thức, số tiền và trạng thái thanh toán của đơn bán hàng hoặc khoản phát sinh.</w:t>
            </w:r>
          </w:p>
        </w:tc>
        <w:tc>
          <w:tcPr>
            <w:tcW w:w="1640" w:type="dxa"/>
            <w:vAlign w:val="center"/>
          </w:tcPr>
          <w:p w14:paraId="55271D69" w14:textId="614C5520"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Nhân viên sân</w:t>
            </w:r>
          </w:p>
        </w:tc>
      </w:tr>
      <w:tr w:rsidR="008B4211" w:rsidRPr="008B4211" w14:paraId="4C41E33E"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134CEA27" w14:textId="07653EC9" w:rsidR="008B4211" w:rsidRPr="008B4211" w:rsidRDefault="008B4211" w:rsidP="008B4211">
            <w:pPr>
              <w:rPr>
                <w:color w:val="000000"/>
                <w:szCs w:val="26"/>
                <w:lang w:val="vi-VN"/>
              </w:rPr>
            </w:pPr>
            <w:r>
              <w:rPr>
                <w:color w:val="000000"/>
                <w:szCs w:val="26"/>
                <w:lang w:val="vi-VN"/>
              </w:rPr>
              <w:t>99</w:t>
            </w:r>
          </w:p>
        </w:tc>
        <w:tc>
          <w:tcPr>
            <w:tcW w:w="1272" w:type="dxa"/>
            <w:vAlign w:val="center"/>
          </w:tcPr>
          <w:p w14:paraId="08BF864E" w14:textId="3A0B910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FR-OPS-14</w:t>
            </w:r>
          </w:p>
        </w:tc>
        <w:tc>
          <w:tcPr>
            <w:tcW w:w="1378" w:type="dxa"/>
            <w:vAlign w:val="center"/>
          </w:tcPr>
          <w:p w14:paraId="3690114A" w14:textId="68C7640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In hoặc gửi hóa đơn</w:t>
            </w:r>
          </w:p>
        </w:tc>
        <w:tc>
          <w:tcPr>
            <w:tcW w:w="4165" w:type="dxa"/>
            <w:vAlign w:val="center"/>
          </w:tcPr>
          <w:p w14:paraId="4FF40B24" w14:textId="44553A02"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Tạo và cung cấp hóa đơn hoặc thông tin xác nhận giao dịch cho khách hàng.</w:t>
            </w:r>
          </w:p>
        </w:tc>
        <w:tc>
          <w:tcPr>
            <w:tcW w:w="1640" w:type="dxa"/>
            <w:vAlign w:val="center"/>
          </w:tcPr>
          <w:p w14:paraId="605C33F3" w14:textId="149F33E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Nhân viên sân</w:t>
            </w:r>
          </w:p>
        </w:tc>
      </w:tr>
      <w:tr w:rsidR="008B4211" w:rsidRPr="008B4211" w14:paraId="51F7EFE9"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16B7A5EE" w14:textId="07BEBED2" w:rsidR="008B4211" w:rsidRPr="008B4211" w:rsidRDefault="008B4211" w:rsidP="008B4211">
            <w:pPr>
              <w:rPr>
                <w:color w:val="000000"/>
                <w:szCs w:val="26"/>
                <w:lang w:val="vi-VN"/>
              </w:rPr>
            </w:pPr>
            <w:r>
              <w:rPr>
                <w:color w:val="000000"/>
                <w:szCs w:val="26"/>
                <w:lang w:val="vi-VN"/>
              </w:rPr>
              <w:t>100</w:t>
            </w:r>
          </w:p>
        </w:tc>
        <w:tc>
          <w:tcPr>
            <w:tcW w:w="1272" w:type="dxa"/>
            <w:vAlign w:val="center"/>
          </w:tcPr>
          <w:p w14:paraId="1E655E39" w14:textId="67BC5E80"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FR-OPS-15</w:t>
            </w:r>
          </w:p>
        </w:tc>
        <w:tc>
          <w:tcPr>
            <w:tcW w:w="1378" w:type="dxa"/>
            <w:vAlign w:val="center"/>
          </w:tcPr>
          <w:p w14:paraId="31DC847A" w14:textId="408231D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Hủy hoặc điều chỉnh đơn hàng</w:t>
            </w:r>
          </w:p>
        </w:tc>
        <w:tc>
          <w:tcPr>
            <w:tcW w:w="4165" w:type="dxa"/>
            <w:vAlign w:val="center"/>
          </w:tcPr>
          <w:p w14:paraId="73D31901" w14:textId="5DBFAB3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người có quyền hủy hoặc điều chỉnh đơn chưa hoàn tất và lưu lý do thay đổi.</w:t>
            </w:r>
          </w:p>
        </w:tc>
        <w:tc>
          <w:tcPr>
            <w:tcW w:w="1640" w:type="dxa"/>
            <w:vAlign w:val="center"/>
          </w:tcPr>
          <w:p w14:paraId="04732FA8" w14:textId="1D179B0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 xml:space="preserve">Nhân viên sân, Chủ cơ </w:t>
            </w:r>
            <w:r w:rsidRPr="008B4211">
              <w:rPr>
                <w:color w:val="000000"/>
                <w:szCs w:val="26"/>
              </w:rPr>
              <w:lastRenderedPageBreak/>
              <w:t>sở kinh doanh</w:t>
            </w:r>
          </w:p>
        </w:tc>
      </w:tr>
      <w:tr w:rsidR="008B4211" w:rsidRPr="008B4211" w14:paraId="298968AE"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2FBB9A1B" w14:textId="40D586E6" w:rsidR="008B4211" w:rsidRPr="008B4211" w:rsidRDefault="008B4211" w:rsidP="008B4211">
            <w:pPr>
              <w:rPr>
                <w:color w:val="000000"/>
                <w:szCs w:val="26"/>
                <w:lang w:val="vi-VN"/>
              </w:rPr>
            </w:pPr>
            <w:r>
              <w:rPr>
                <w:color w:val="000000"/>
                <w:szCs w:val="26"/>
                <w:lang w:val="vi-VN"/>
              </w:rPr>
              <w:lastRenderedPageBreak/>
              <w:t>101</w:t>
            </w:r>
          </w:p>
        </w:tc>
        <w:tc>
          <w:tcPr>
            <w:tcW w:w="1272" w:type="dxa"/>
            <w:vAlign w:val="center"/>
          </w:tcPr>
          <w:p w14:paraId="4B13DD31" w14:textId="7F9E0A3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FR-OPS-16</w:t>
            </w:r>
          </w:p>
        </w:tc>
        <w:tc>
          <w:tcPr>
            <w:tcW w:w="1378" w:type="dxa"/>
            <w:vAlign w:val="center"/>
          </w:tcPr>
          <w:p w14:paraId="54198368" w14:textId="6CF9F4FB"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Đóng ca thu ngân</w:t>
            </w:r>
          </w:p>
        </w:tc>
        <w:tc>
          <w:tcPr>
            <w:tcW w:w="4165" w:type="dxa"/>
            <w:vAlign w:val="center"/>
          </w:tcPr>
          <w:p w14:paraId="71D3081E" w14:textId="4C3832B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Tổng hợp doanh thu, tiền mặt dự kiến và thông tin giao dịch của ca trước khi kết thúc.</w:t>
            </w:r>
          </w:p>
        </w:tc>
        <w:tc>
          <w:tcPr>
            <w:tcW w:w="1640" w:type="dxa"/>
            <w:vAlign w:val="center"/>
          </w:tcPr>
          <w:p w14:paraId="47EB50D9" w14:textId="22FDDE10"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Nhân viên sân</w:t>
            </w:r>
          </w:p>
        </w:tc>
      </w:tr>
      <w:tr w:rsidR="008B4211" w:rsidRPr="008B4211" w14:paraId="7D0A8AAF"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17819881" w14:textId="1411F6C3" w:rsidR="008B4211" w:rsidRPr="008B4211" w:rsidRDefault="008B4211" w:rsidP="008B4211">
            <w:pPr>
              <w:rPr>
                <w:color w:val="000000"/>
                <w:szCs w:val="26"/>
                <w:lang w:val="vi-VN"/>
              </w:rPr>
            </w:pPr>
            <w:r>
              <w:rPr>
                <w:color w:val="000000"/>
                <w:szCs w:val="26"/>
                <w:lang w:val="vi-VN"/>
              </w:rPr>
              <w:t>102</w:t>
            </w:r>
          </w:p>
        </w:tc>
        <w:tc>
          <w:tcPr>
            <w:tcW w:w="1272" w:type="dxa"/>
            <w:vAlign w:val="center"/>
          </w:tcPr>
          <w:p w14:paraId="61C456AA" w14:textId="36CDDCA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FR-OPS-17</w:t>
            </w:r>
          </w:p>
        </w:tc>
        <w:tc>
          <w:tcPr>
            <w:tcW w:w="1378" w:type="dxa"/>
            <w:vAlign w:val="center"/>
          </w:tcPr>
          <w:p w14:paraId="443DB4BD" w14:textId="1297F16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Đối chiếu tiền mặt cuối ca</w:t>
            </w:r>
          </w:p>
        </w:tc>
        <w:tc>
          <w:tcPr>
            <w:tcW w:w="4165" w:type="dxa"/>
            <w:vAlign w:val="center"/>
          </w:tcPr>
          <w:p w14:paraId="0E4B8F9A" w14:textId="6A14DDB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Ghi nhận tiền thực tế, xác định chênh lệch, lý do và kết quả xác nhận ca.</w:t>
            </w:r>
          </w:p>
        </w:tc>
        <w:tc>
          <w:tcPr>
            <w:tcW w:w="1640" w:type="dxa"/>
            <w:vAlign w:val="center"/>
          </w:tcPr>
          <w:p w14:paraId="03D0D1BA" w14:textId="3D8BE6B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Nhân viên sân, Chủ cơ sở kinh doanh</w:t>
            </w:r>
          </w:p>
        </w:tc>
      </w:tr>
      <w:tr w:rsidR="008B4211" w:rsidRPr="008B4211" w14:paraId="45A1DF5A" w14:textId="77777777" w:rsidTr="008B4211">
        <w:trPr>
          <w:trHeight w:val="467"/>
        </w:trPr>
        <w:tc>
          <w:tcPr>
            <w:cnfStyle w:val="001000000000" w:firstRow="0" w:lastRow="0" w:firstColumn="1" w:lastColumn="0" w:oddVBand="0" w:evenVBand="0" w:oddHBand="0" w:evenHBand="0" w:firstRowFirstColumn="0" w:firstRowLastColumn="0" w:lastRowFirstColumn="0" w:lastRowLastColumn="0"/>
            <w:tcW w:w="9061" w:type="dxa"/>
            <w:gridSpan w:val="5"/>
          </w:tcPr>
          <w:p w14:paraId="12FE6CD5" w14:textId="4181122F" w:rsidR="008B4211" w:rsidRPr="008B4211" w:rsidRDefault="008B4211" w:rsidP="00F520B6">
            <w:pPr>
              <w:rPr>
                <w:color w:val="000000"/>
                <w:szCs w:val="26"/>
                <w:lang w:val="vi-VN"/>
              </w:rPr>
            </w:pPr>
            <w:r>
              <w:rPr>
                <w:color w:val="000000"/>
                <w:szCs w:val="26"/>
              </w:rPr>
              <w:t>Module</w:t>
            </w:r>
            <w:r>
              <w:rPr>
                <w:color w:val="000000"/>
                <w:szCs w:val="26"/>
                <w:lang w:val="vi-VN"/>
              </w:rPr>
              <w:t xml:space="preserve"> 07 – Quản lý khách hàng, cộng đồng và hỗ trợ</w:t>
            </w:r>
          </w:p>
        </w:tc>
      </w:tr>
      <w:tr w:rsidR="008B4211" w:rsidRPr="008B4211" w14:paraId="0E63B12E"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6E024D78" w14:textId="2EBD38ED" w:rsidR="008B4211" w:rsidRPr="008B4211" w:rsidRDefault="008B4211" w:rsidP="008B4211">
            <w:pPr>
              <w:rPr>
                <w:color w:val="000000"/>
                <w:szCs w:val="26"/>
                <w:lang w:val="vi-VN"/>
              </w:rPr>
            </w:pPr>
            <w:r>
              <w:rPr>
                <w:color w:val="000000"/>
                <w:szCs w:val="26"/>
                <w:lang w:val="vi-VN"/>
              </w:rPr>
              <w:t>103</w:t>
            </w:r>
          </w:p>
        </w:tc>
        <w:tc>
          <w:tcPr>
            <w:tcW w:w="1272" w:type="dxa"/>
            <w:vAlign w:val="center"/>
          </w:tcPr>
          <w:p w14:paraId="6962E343" w14:textId="27D6029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FR-COM-01</w:t>
            </w:r>
          </w:p>
        </w:tc>
        <w:tc>
          <w:tcPr>
            <w:tcW w:w="1378" w:type="dxa"/>
            <w:vAlign w:val="center"/>
          </w:tcPr>
          <w:p w14:paraId="11B5661F" w14:textId="582E3B5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Quản lý hồ sơ thể thao</w:t>
            </w:r>
          </w:p>
        </w:tc>
        <w:tc>
          <w:tcPr>
            <w:tcW w:w="4165" w:type="dxa"/>
            <w:vAlign w:val="center"/>
          </w:tcPr>
          <w:p w14:paraId="771B7280" w14:textId="00A836D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Khách hàng cập nhật môn chơi, trình độ, khu vực, thời gian rảnh và phạm vi hiển thị.</w:t>
            </w:r>
          </w:p>
        </w:tc>
        <w:tc>
          <w:tcPr>
            <w:tcW w:w="1640" w:type="dxa"/>
            <w:vAlign w:val="center"/>
          </w:tcPr>
          <w:p w14:paraId="73047E06" w14:textId="504C26E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w:t>
            </w:r>
          </w:p>
        </w:tc>
      </w:tr>
      <w:tr w:rsidR="008B4211" w:rsidRPr="008B4211" w14:paraId="441ECA9C"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2190F513" w14:textId="7DD1E317" w:rsidR="008B4211" w:rsidRPr="008B4211" w:rsidRDefault="008B4211" w:rsidP="008B4211">
            <w:pPr>
              <w:rPr>
                <w:color w:val="000000"/>
                <w:szCs w:val="26"/>
                <w:lang w:val="vi-VN"/>
              </w:rPr>
            </w:pPr>
            <w:r>
              <w:rPr>
                <w:color w:val="000000"/>
                <w:szCs w:val="26"/>
                <w:lang w:val="vi-VN"/>
              </w:rPr>
              <w:t>104</w:t>
            </w:r>
          </w:p>
        </w:tc>
        <w:tc>
          <w:tcPr>
            <w:tcW w:w="1272" w:type="dxa"/>
            <w:vAlign w:val="center"/>
          </w:tcPr>
          <w:p w14:paraId="511698B1" w14:textId="226BDD5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FR-COM-02</w:t>
            </w:r>
          </w:p>
        </w:tc>
        <w:tc>
          <w:tcPr>
            <w:tcW w:w="1378" w:type="dxa"/>
            <w:vAlign w:val="center"/>
          </w:tcPr>
          <w:p w14:paraId="6AECA061" w14:textId="1F1684A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Tạo hoạt động cộng đồng</w:t>
            </w:r>
          </w:p>
        </w:tc>
        <w:tc>
          <w:tcPr>
            <w:tcW w:w="4165" w:type="dxa"/>
            <w:vAlign w:val="center"/>
          </w:tcPr>
          <w:p w14:paraId="12D1A087" w14:textId="3DECE4A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Khách hàng hoặc Chủ cơ sở tạo buổi chơi, giao lưu với thời gian, địa điểm, số lượng và điều kiện tham gia.</w:t>
            </w:r>
          </w:p>
        </w:tc>
        <w:tc>
          <w:tcPr>
            <w:tcW w:w="1640" w:type="dxa"/>
            <w:vAlign w:val="center"/>
          </w:tcPr>
          <w:p w14:paraId="0F08151E" w14:textId="440C7B30"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 Chủ cơ sở kinh doanh</w:t>
            </w:r>
          </w:p>
        </w:tc>
      </w:tr>
      <w:tr w:rsidR="008B4211" w:rsidRPr="008B4211" w14:paraId="6EFD9A4A"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6C4F8AAD" w14:textId="679CA3D5" w:rsidR="008B4211" w:rsidRPr="008B4211" w:rsidRDefault="008B4211" w:rsidP="008B4211">
            <w:pPr>
              <w:rPr>
                <w:color w:val="000000"/>
                <w:szCs w:val="26"/>
                <w:lang w:val="vi-VN"/>
              </w:rPr>
            </w:pPr>
            <w:r>
              <w:rPr>
                <w:color w:val="000000"/>
                <w:szCs w:val="26"/>
                <w:lang w:val="vi-VN"/>
              </w:rPr>
              <w:t>105</w:t>
            </w:r>
          </w:p>
        </w:tc>
        <w:tc>
          <w:tcPr>
            <w:tcW w:w="1272" w:type="dxa"/>
            <w:vAlign w:val="center"/>
          </w:tcPr>
          <w:p w14:paraId="4287FE0B" w14:textId="53A5D29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FR-COM-03</w:t>
            </w:r>
          </w:p>
        </w:tc>
        <w:tc>
          <w:tcPr>
            <w:tcW w:w="1378" w:type="dxa"/>
            <w:vAlign w:val="center"/>
          </w:tcPr>
          <w:p w14:paraId="7629B4C0" w14:textId="1B8CA70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Công bố hoạt động</w:t>
            </w:r>
          </w:p>
        </w:tc>
        <w:tc>
          <w:tcPr>
            <w:tcW w:w="4165" w:type="dxa"/>
            <w:vAlign w:val="center"/>
          </w:tcPr>
          <w:p w14:paraId="390811E7" w14:textId="7DF0658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Kiểm tra điều kiện tổ chức và cho phép công khai hoạt động hoặc giới hạn theo lời mời.</w:t>
            </w:r>
          </w:p>
        </w:tc>
        <w:tc>
          <w:tcPr>
            <w:tcW w:w="1640" w:type="dxa"/>
            <w:vAlign w:val="center"/>
          </w:tcPr>
          <w:p w14:paraId="05A390FB" w14:textId="0A7499E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 Chủ cơ sở kinh doanh</w:t>
            </w:r>
          </w:p>
        </w:tc>
      </w:tr>
      <w:tr w:rsidR="008B4211" w:rsidRPr="008B4211" w14:paraId="61AB12FD"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1214F010" w14:textId="699457FF" w:rsidR="008B4211" w:rsidRPr="008B4211" w:rsidRDefault="008B4211" w:rsidP="008B4211">
            <w:pPr>
              <w:rPr>
                <w:color w:val="000000"/>
                <w:szCs w:val="26"/>
                <w:lang w:val="vi-VN"/>
              </w:rPr>
            </w:pPr>
            <w:r>
              <w:rPr>
                <w:color w:val="000000"/>
                <w:szCs w:val="26"/>
                <w:lang w:val="vi-VN"/>
              </w:rPr>
              <w:t>106</w:t>
            </w:r>
          </w:p>
        </w:tc>
        <w:tc>
          <w:tcPr>
            <w:tcW w:w="1272" w:type="dxa"/>
            <w:vAlign w:val="center"/>
          </w:tcPr>
          <w:p w14:paraId="484A4DEF" w14:textId="1FDA3BC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FR-COM-04</w:t>
            </w:r>
          </w:p>
        </w:tc>
        <w:tc>
          <w:tcPr>
            <w:tcW w:w="1378" w:type="dxa"/>
            <w:vAlign w:val="center"/>
          </w:tcPr>
          <w:p w14:paraId="659CA589" w14:textId="1233B0B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Tìm kiếm hoạt động</w:t>
            </w:r>
          </w:p>
        </w:tc>
        <w:tc>
          <w:tcPr>
            <w:tcW w:w="4165" w:type="dxa"/>
            <w:vAlign w:val="center"/>
          </w:tcPr>
          <w:p w14:paraId="45875F32" w14:textId="640FF0A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tìm hoạt động theo môn thể thao, khu vực, thời gian, trình độ, địa điểm và trạng thái đăng ký.</w:t>
            </w:r>
          </w:p>
        </w:tc>
        <w:tc>
          <w:tcPr>
            <w:tcW w:w="1640" w:type="dxa"/>
            <w:vAlign w:val="center"/>
          </w:tcPr>
          <w:p w14:paraId="755BE69D" w14:textId="529097D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w:t>
            </w:r>
          </w:p>
        </w:tc>
      </w:tr>
      <w:tr w:rsidR="008B4211" w:rsidRPr="008B4211" w14:paraId="25B8D385"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7B045AC9" w14:textId="0FBA635E" w:rsidR="008B4211" w:rsidRPr="008B4211" w:rsidRDefault="008B4211" w:rsidP="008B4211">
            <w:pPr>
              <w:rPr>
                <w:color w:val="000000"/>
                <w:szCs w:val="26"/>
                <w:lang w:val="vi-VN"/>
              </w:rPr>
            </w:pPr>
            <w:r>
              <w:rPr>
                <w:color w:val="000000"/>
                <w:szCs w:val="26"/>
                <w:lang w:val="vi-VN"/>
              </w:rPr>
              <w:t>107</w:t>
            </w:r>
          </w:p>
        </w:tc>
        <w:tc>
          <w:tcPr>
            <w:tcW w:w="1272" w:type="dxa"/>
            <w:vAlign w:val="center"/>
          </w:tcPr>
          <w:p w14:paraId="711BB9EB" w14:textId="54DE837B"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FR-COM-05</w:t>
            </w:r>
          </w:p>
        </w:tc>
        <w:tc>
          <w:tcPr>
            <w:tcW w:w="1378" w:type="dxa"/>
            <w:vAlign w:val="center"/>
          </w:tcPr>
          <w:p w14:paraId="4FB85199" w14:textId="7766EC5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Mời và phản hồi lời mời</w:t>
            </w:r>
          </w:p>
        </w:tc>
        <w:tc>
          <w:tcPr>
            <w:tcW w:w="4165" w:type="dxa"/>
            <w:vAlign w:val="center"/>
          </w:tcPr>
          <w:p w14:paraId="6D1F43B4" w14:textId="4285733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người tổ chức gửi lời mời; người nhận có thể chấp nhận hoặc từ chối.</w:t>
            </w:r>
          </w:p>
        </w:tc>
        <w:tc>
          <w:tcPr>
            <w:tcW w:w="1640" w:type="dxa"/>
            <w:vAlign w:val="center"/>
          </w:tcPr>
          <w:p w14:paraId="63754A86" w14:textId="14A2B67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w:t>
            </w:r>
          </w:p>
        </w:tc>
      </w:tr>
      <w:tr w:rsidR="008B4211" w:rsidRPr="008B4211" w14:paraId="10A27B6A"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3E974AD1" w14:textId="3C77CD6A" w:rsidR="008B4211" w:rsidRPr="008B4211" w:rsidRDefault="008B4211" w:rsidP="008B4211">
            <w:pPr>
              <w:rPr>
                <w:color w:val="000000"/>
                <w:szCs w:val="26"/>
                <w:lang w:val="vi-VN"/>
              </w:rPr>
            </w:pPr>
            <w:r>
              <w:rPr>
                <w:color w:val="000000"/>
                <w:szCs w:val="26"/>
                <w:lang w:val="vi-VN"/>
              </w:rPr>
              <w:t>108</w:t>
            </w:r>
          </w:p>
        </w:tc>
        <w:tc>
          <w:tcPr>
            <w:tcW w:w="1272" w:type="dxa"/>
            <w:vAlign w:val="center"/>
          </w:tcPr>
          <w:p w14:paraId="4D1E01ED" w14:textId="1EB5FB1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FR-COM-06</w:t>
            </w:r>
          </w:p>
        </w:tc>
        <w:tc>
          <w:tcPr>
            <w:tcW w:w="1378" w:type="dxa"/>
            <w:vAlign w:val="center"/>
          </w:tcPr>
          <w:p w14:paraId="133CBE50" w14:textId="466E4D4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Đăng ký tham gia hoạt động</w:t>
            </w:r>
          </w:p>
        </w:tc>
        <w:tc>
          <w:tcPr>
            <w:tcW w:w="4165" w:type="dxa"/>
            <w:vAlign w:val="center"/>
          </w:tcPr>
          <w:p w14:paraId="1C5DB50B" w14:textId="1096EE1E"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Kiểm tra trạng thái mở, số lượng, điều kiện và đăng ký trùng trước khi ghi nhận người tham gia.</w:t>
            </w:r>
          </w:p>
        </w:tc>
        <w:tc>
          <w:tcPr>
            <w:tcW w:w="1640" w:type="dxa"/>
            <w:vAlign w:val="center"/>
          </w:tcPr>
          <w:p w14:paraId="51F72064" w14:textId="0939A229"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w:t>
            </w:r>
          </w:p>
        </w:tc>
      </w:tr>
      <w:tr w:rsidR="008B4211" w:rsidRPr="008B4211" w14:paraId="7843E109"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4465583D" w14:textId="32F52086" w:rsidR="008B4211" w:rsidRPr="008B4211" w:rsidRDefault="008B4211" w:rsidP="008B4211">
            <w:pPr>
              <w:rPr>
                <w:color w:val="000000"/>
                <w:szCs w:val="26"/>
                <w:lang w:val="vi-VN"/>
              </w:rPr>
            </w:pPr>
            <w:r>
              <w:rPr>
                <w:color w:val="000000"/>
                <w:szCs w:val="26"/>
                <w:lang w:val="vi-VN"/>
              </w:rPr>
              <w:t>109</w:t>
            </w:r>
          </w:p>
        </w:tc>
        <w:tc>
          <w:tcPr>
            <w:tcW w:w="1272" w:type="dxa"/>
            <w:vAlign w:val="center"/>
          </w:tcPr>
          <w:p w14:paraId="7EF707FA" w14:textId="64344B52"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FR-COM-07</w:t>
            </w:r>
          </w:p>
        </w:tc>
        <w:tc>
          <w:tcPr>
            <w:tcW w:w="1378" w:type="dxa"/>
            <w:vAlign w:val="center"/>
          </w:tcPr>
          <w:p w14:paraId="65FA10A2" w14:textId="453A84A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Chốt danh sách hoạt động</w:t>
            </w:r>
          </w:p>
        </w:tc>
        <w:tc>
          <w:tcPr>
            <w:tcW w:w="4165" w:type="dxa"/>
            <w:vAlign w:val="center"/>
          </w:tcPr>
          <w:p w14:paraId="455CF8C8" w14:textId="70FFA872"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người tổ chức xác lập danh sách chính thức khi đủ điều kiện hoặc hết thời hạn đăng ký.</w:t>
            </w:r>
          </w:p>
        </w:tc>
        <w:tc>
          <w:tcPr>
            <w:tcW w:w="1640" w:type="dxa"/>
            <w:vAlign w:val="center"/>
          </w:tcPr>
          <w:p w14:paraId="1AC0FA02" w14:textId="1AEE1CF2"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 Chủ cơ sở kinh doanh</w:t>
            </w:r>
          </w:p>
        </w:tc>
      </w:tr>
      <w:tr w:rsidR="008B4211" w:rsidRPr="008B4211" w14:paraId="38DA41D7"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5F1D0CF4" w14:textId="06A32904" w:rsidR="008B4211" w:rsidRPr="008B4211" w:rsidRDefault="008B4211" w:rsidP="008B4211">
            <w:pPr>
              <w:rPr>
                <w:color w:val="000000"/>
                <w:szCs w:val="26"/>
                <w:lang w:val="vi-VN"/>
              </w:rPr>
            </w:pPr>
            <w:r>
              <w:rPr>
                <w:color w:val="000000"/>
                <w:szCs w:val="26"/>
                <w:lang w:val="vi-VN"/>
              </w:rPr>
              <w:t>110</w:t>
            </w:r>
          </w:p>
        </w:tc>
        <w:tc>
          <w:tcPr>
            <w:tcW w:w="1272" w:type="dxa"/>
            <w:vAlign w:val="center"/>
          </w:tcPr>
          <w:p w14:paraId="7886E20D" w14:textId="15157AA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FR-COM-08</w:t>
            </w:r>
          </w:p>
        </w:tc>
        <w:tc>
          <w:tcPr>
            <w:tcW w:w="1378" w:type="dxa"/>
            <w:vAlign w:val="center"/>
          </w:tcPr>
          <w:p w14:paraId="699AFEC3" w14:textId="740F41A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Điểm danh hoạt động</w:t>
            </w:r>
          </w:p>
        </w:tc>
        <w:tc>
          <w:tcPr>
            <w:tcW w:w="4165" w:type="dxa"/>
            <w:vAlign w:val="center"/>
          </w:tcPr>
          <w:p w14:paraId="7A2C6A5C" w14:textId="08561CC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Ghi nhận có mặt, đến muộn, vắng mặt hoặc bỏ cuộc của người tham gia.</w:t>
            </w:r>
          </w:p>
        </w:tc>
        <w:tc>
          <w:tcPr>
            <w:tcW w:w="1640" w:type="dxa"/>
            <w:vAlign w:val="center"/>
          </w:tcPr>
          <w:p w14:paraId="14F93E5D" w14:textId="6A9ABCDB"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 được phân quyền, Nhân viên sân, Chủ cơ sở kinh doanh</w:t>
            </w:r>
          </w:p>
        </w:tc>
      </w:tr>
      <w:tr w:rsidR="008B4211" w:rsidRPr="008B4211" w14:paraId="010CB274"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281C9698" w14:textId="0649FF89" w:rsidR="008B4211" w:rsidRPr="008B4211" w:rsidRDefault="008B4211" w:rsidP="008B4211">
            <w:pPr>
              <w:rPr>
                <w:color w:val="000000"/>
                <w:szCs w:val="26"/>
                <w:lang w:val="vi-VN"/>
              </w:rPr>
            </w:pPr>
            <w:r>
              <w:rPr>
                <w:color w:val="000000"/>
                <w:szCs w:val="26"/>
                <w:lang w:val="vi-VN"/>
              </w:rPr>
              <w:t>111</w:t>
            </w:r>
          </w:p>
        </w:tc>
        <w:tc>
          <w:tcPr>
            <w:tcW w:w="1272" w:type="dxa"/>
            <w:vAlign w:val="center"/>
          </w:tcPr>
          <w:p w14:paraId="6BCA159D" w14:textId="7A38C95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FR-COM-09</w:t>
            </w:r>
          </w:p>
        </w:tc>
        <w:tc>
          <w:tcPr>
            <w:tcW w:w="1378" w:type="dxa"/>
            <w:vAlign w:val="center"/>
          </w:tcPr>
          <w:p w14:paraId="42AC246B" w14:textId="6F91FA7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Tạo giải đấu</w:t>
            </w:r>
          </w:p>
        </w:tc>
        <w:tc>
          <w:tcPr>
            <w:tcW w:w="4165" w:type="dxa"/>
            <w:vAlign w:val="center"/>
          </w:tcPr>
          <w:p w14:paraId="60FDE46D" w14:textId="4E42362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thiết lập môn, hạng mục, thời gian, địa điểm, thể thức, số lượng, lệ phí, giải thưởng và điều lệ.</w:t>
            </w:r>
          </w:p>
        </w:tc>
        <w:tc>
          <w:tcPr>
            <w:tcW w:w="1640" w:type="dxa"/>
            <w:vAlign w:val="center"/>
          </w:tcPr>
          <w:p w14:paraId="07311559" w14:textId="5D23E29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 Chủ cơ sở kinh doanh</w:t>
            </w:r>
          </w:p>
        </w:tc>
      </w:tr>
      <w:tr w:rsidR="008B4211" w:rsidRPr="008B4211" w14:paraId="3389CF21"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5F26CBAE" w14:textId="43E30600" w:rsidR="008B4211" w:rsidRPr="008B4211" w:rsidRDefault="008B4211" w:rsidP="008B4211">
            <w:pPr>
              <w:rPr>
                <w:color w:val="000000"/>
                <w:szCs w:val="26"/>
                <w:lang w:val="vi-VN"/>
              </w:rPr>
            </w:pPr>
            <w:r>
              <w:rPr>
                <w:color w:val="000000"/>
                <w:szCs w:val="26"/>
                <w:lang w:val="vi-VN"/>
              </w:rPr>
              <w:lastRenderedPageBreak/>
              <w:t>112</w:t>
            </w:r>
          </w:p>
        </w:tc>
        <w:tc>
          <w:tcPr>
            <w:tcW w:w="1272" w:type="dxa"/>
            <w:vAlign w:val="center"/>
          </w:tcPr>
          <w:p w14:paraId="6E60AD3F" w14:textId="1852F01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FR-COM-10</w:t>
            </w:r>
          </w:p>
        </w:tc>
        <w:tc>
          <w:tcPr>
            <w:tcW w:w="1378" w:type="dxa"/>
            <w:vAlign w:val="center"/>
          </w:tcPr>
          <w:p w14:paraId="0DE349CB" w14:textId="40D0F39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Công bố và tiếp nhận đăng ký giải</w:t>
            </w:r>
          </w:p>
        </w:tc>
        <w:tc>
          <w:tcPr>
            <w:tcW w:w="4165" w:type="dxa"/>
            <w:vAlign w:val="center"/>
          </w:tcPr>
          <w:p w14:paraId="6392A69E" w14:textId="2B1E2799"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công bố giải và tiếp nhận đăng ký khi người chơi đáp ứng điều kiện và nghĩa vụ lệ phí.</w:t>
            </w:r>
          </w:p>
        </w:tc>
        <w:tc>
          <w:tcPr>
            <w:tcW w:w="1640" w:type="dxa"/>
            <w:vAlign w:val="center"/>
          </w:tcPr>
          <w:p w14:paraId="0C0EEC3E" w14:textId="3EE1EB7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 Chủ cơ sở kinh doanh</w:t>
            </w:r>
          </w:p>
        </w:tc>
      </w:tr>
      <w:tr w:rsidR="008B4211" w:rsidRPr="008B4211" w14:paraId="5241DDCD"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48DBFF34" w14:textId="5E99DBFD" w:rsidR="008B4211" w:rsidRPr="008B4211" w:rsidRDefault="008B4211" w:rsidP="008B4211">
            <w:pPr>
              <w:rPr>
                <w:color w:val="000000"/>
                <w:szCs w:val="26"/>
                <w:lang w:val="vi-VN"/>
              </w:rPr>
            </w:pPr>
            <w:r>
              <w:rPr>
                <w:color w:val="000000"/>
                <w:szCs w:val="26"/>
                <w:lang w:val="vi-VN"/>
              </w:rPr>
              <w:t>113</w:t>
            </w:r>
          </w:p>
        </w:tc>
        <w:tc>
          <w:tcPr>
            <w:tcW w:w="1272" w:type="dxa"/>
            <w:vAlign w:val="center"/>
          </w:tcPr>
          <w:p w14:paraId="3ADA3C0B" w14:textId="703527D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FR-COM-11</w:t>
            </w:r>
          </w:p>
        </w:tc>
        <w:tc>
          <w:tcPr>
            <w:tcW w:w="1378" w:type="dxa"/>
            <w:vAlign w:val="center"/>
          </w:tcPr>
          <w:p w14:paraId="613E36C7" w14:textId="424634D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Tạo bảng hoặc nhánh thi đấu</w:t>
            </w:r>
          </w:p>
        </w:tc>
        <w:tc>
          <w:tcPr>
            <w:tcW w:w="4165" w:type="dxa"/>
            <w:vAlign w:val="center"/>
          </w:tcPr>
          <w:p w14:paraId="2AC866C2" w14:textId="1A666FA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Tạo lịch, bảng hoặc nhánh theo thể thức vòng tròn hoặc loại trực tiếp và xử lý lượt miễn đấu khi cần.</w:t>
            </w:r>
          </w:p>
        </w:tc>
        <w:tc>
          <w:tcPr>
            <w:tcW w:w="1640" w:type="dxa"/>
            <w:vAlign w:val="center"/>
          </w:tcPr>
          <w:p w14:paraId="651ADA9E" w14:textId="66D5448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 được phân quyền, Chủ cơ sở kinh doanh</w:t>
            </w:r>
          </w:p>
        </w:tc>
      </w:tr>
      <w:tr w:rsidR="008B4211" w:rsidRPr="008B4211" w14:paraId="12FEFA95"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43E6EBB9" w14:textId="17F08596" w:rsidR="008B4211" w:rsidRPr="008B4211" w:rsidRDefault="008B4211" w:rsidP="008B4211">
            <w:pPr>
              <w:rPr>
                <w:color w:val="000000"/>
                <w:szCs w:val="26"/>
                <w:lang w:val="vi-VN"/>
              </w:rPr>
            </w:pPr>
            <w:r>
              <w:rPr>
                <w:color w:val="000000"/>
                <w:szCs w:val="26"/>
                <w:lang w:val="vi-VN"/>
              </w:rPr>
              <w:t>114</w:t>
            </w:r>
          </w:p>
        </w:tc>
        <w:tc>
          <w:tcPr>
            <w:tcW w:w="1272" w:type="dxa"/>
            <w:vAlign w:val="center"/>
          </w:tcPr>
          <w:p w14:paraId="0CEDE16A" w14:textId="7CE2E29E"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FR-COM-12</w:t>
            </w:r>
          </w:p>
        </w:tc>
        <w:tc>
          <w:tcPr>
            <w:tcW w:w="1378" w:type="dxa"/>
            <w:vAlign w:val="center"/>
          </w:tcPr>
          <w:p w14:paraId="1CED64BE" w14:textId="271CB68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Điểm danh giải đấu</w:t>
            </w:r>
          </w:p>
        </w:tc>
        <w:tc>
          <w:tcPr>
            <w:tcW w:w="4165" w:type="dxa"/>
            <w:vAlign w:val="center"/>
          </w:tcPr>
          <w:p w14:paraId="5A3EA091" w14:textId="1392CE2E"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Xác nhận vận động viên hoặc đội có mặt, đủ điều kiện thi đấu, vắng mặt hoặc bỏ cuộc.</w:t>
            </w:r>
          </w:p>
        </w:tc>
        <w:tc>
          <w:tcPr>
            <w:tcW w:w="1640" w:type="dxa"/>
            <w:vAlign w:val="center"/>
          </w:tcPr>
          <w:p w14:paraId="2FA2C8D2" w14:textId="01FC879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Nhân viên sân, Chủ cơ sở kinh doanh, Khách hàng được phân quyền</w:t>
            </w:r>
          </w:p>
        </w:tc>
      </w:tr>
      <w:tr w:rsidR="008B4211" w:rsidRPr="008B4211" w14:paraId="5395C665"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5ADFD4E2" w14:textId="4F7BB051" w:rsidR="008B4211" w:rsidRPr="008B4211" w:rsidRDefault="008B4211" w:rsidP="008B4211">
            <w:pPr>
              <w:rPr>
                <w:color w:val="000000"/>
                <w:szCs w:val="26"/>
                <w:lang w:val="vi-VN"/>
              </w:rPr>
            </w:pPr>
            <w:r>
              <w:rPr>
                <w:color w:val="000000"/>
                <w:szCs w:val="26"/>
                <w:lang w:val="vi-VN"/>
              </w:rPr>
              <w:t>115</w:t>
            </w:r>
          </w:p>
        </w:tc>
        <w:tc>
          <w:tcPr>
            <w:tcW w:w="1272" w:type="dxa"/>
            <w:vAlign w:val="center"/>
          </w:tcPr>
          <w:p w14:paraId="57F6C920" w14:textId="6F6EB97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FR-COM-13</w:t>
            </w:r>
          </w:p>
        </w:tc>
        <w:tc>
          <w:tcPr>
            <w:tcW w:w="1378" w:type="dxa"/>
            <w:vAlign w:val="center"/>
          </w:tcPr>
          <w:p w14:paraId="318EC776" w14:textId="05CF2E4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Ghi nhận kết quả thi đấu</w:t>
            </w:r>
          </w:p>
        </w:tc>
        <w:tc>
          <w:tcPr>
            <w:tcW w:w="4165" w:type="dxa"/>
            <w:vAlign w:val="center"/>
          </w:tcPr>
          <w:p w14:paraId="4D86D6DA" w14:textId="782F3E6B"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người được phân quyền nhập tỷ số, người thắng và trạng thái trận đấu.</w:t>
            </w:r>
          </w:p>
        </w:tc>
        <w:tc>
          <w:tcPr>
            <w:tcW w:w="1640" w:type="dxa"/>
            <w:vAlign w:val="center"/>
          </w:tcPr>
          <w:p w14:paraId="48ED52FE" w14:textId="477A8CE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Nhân viên sân, Chủ cơ sở kinh doanh, Khách hàng được phân quyền</w:t>
            </w:r>
          </w:p>
        </w:tc>
      </w:tr>
      <w:tr w:rsidR="008B4211" w:rsidRPr="008B4211" w14:paraId="76A154C3"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33E8EEA7" w14:textId="7BFF3516" w:rsidR="008B4211" w:rsidRPr="008B4211" w:rsidRDefault="008B4211" w:rsidP="008B4211">
            <w:pPr>
              <w:rPr>
                <w:color w:val="000000"/>
                <w:szCs w:val="26"/>
                <w:lang w:val="vi-VN"/>
              </w:rPr>
            </w:pPr>
            <w:r>
              <w:rPr>
                <w:color w:val="000000"/>
                <w:szCs w:val="26"/>
                <w:lang w:val="vi-VN"/>
              </w:rPr>
              <w:t>116</w:t>
            </w:r>
          </w:p>
        </w:tc>
        <w:tc>
          <w:tcPr>
            <w:tcW w:w="1272" w:type="dxa"/>
            <w:vAlign w:val="center"/>
          </w:tcPr>
          <w:p w14:paraId="0A184DF8" w14:textId="10E8AAB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FR-COM-14</w:t>
            </w:r>
          </w:p>
        </w:tc>
        <w:tc>
          <w:tcPr>
            <w:tcW w:w="1378" w:type="dxa"/>
            <w:vAlign w:val="center"/>
          </w:tcPr>
          <w:p w14:paraId="6173D9A4" w14:textId="48E99CD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Cập nhật bảng xếp hạng hoặc vòng đấu</w:t>
            </w:r>
          </w:p>
        </w:tc>
        <w:tc>
          <w:tcPr>
            <w:tcW w:w="4165" w:type="dxa"/>
            <w:vAlign w:val="center"/>
          </w:tcPr>
          <w:p w14:paraId="34714B69" w14:textId="4533FCE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Sử dụng kết quả hợp lệ để cập nhật thứ hạng hoặc xác định người đi tiếp.</w:t>
            </w:r>
          </w:p>
        </w:tc>
        <w:tc>
          <w:tcPr>
            <w:tcW w:w="1640" w:type="dxa"/>
            <w:vAlign w:val="center"/>
          </w:tcPr>
          <w:p w14:paraId="7966C505" w14:textId="767A780B"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 Chủ cơ sở kinh doanh</w:t>
            </w:r>
          </w:p>
        </w:tc>
      </w:tr>
      <w:tr w:rsidR="008B4211" w:rsidRPr="008B4211" w14:paraId="4015A3BC"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263DB819" w14:textId="7608AF22" w:rsidR="008B4211" w:rsidRPr="008B4211" w:rsidRDefault="008B4211" w:rsidP="008B4211">
            <w:pPr>
              <w:rPr>
                <w:color w:val="000000"/>
                <w:szCs w:val="26"/>
                <w:lang w:val="vi-VN"/>
              </w:rPr>
            </w:pPr>
            <w:r>
              <w:rPr>
                <w:color w:val="000000"/>
                <w:szCs w:val="26"/>
                <w:lang w:val="vi-VN"/>
              </w:rPr>
              <w:t>117</w:t>
            </w:r>
          </w:p>
        </w:tc>
        <w:tc>
          <w:tcPr>
            <w:tcW w:w="1272" w:type="dxa"/>
            <w:vAlign w:val="center"/>
          </w:tcPr>
          <w:p w14:paraId="28CC6948" w14:textId="1307B0A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FR-COM-15</w:t>
            </w:r>
          </w:p>
        </w:tc>
        <w:tc>
          <w:tcPr>
            <w:tcW w:w="1378" w:type="dxa"/>
            <w:vAlign w:val="center"/>
          </w:tcPr>
          <w:p w14:paraId="44EFAC99" w14:textId="2910D8D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Hoàn tất và công bố kết quả</w:t>
            </w:r>
          </w:p>
        </w:tc>
        <w:tc>
          <w:tcPr>
            <w:tcW w:w="4165" w:type="dxa"/>
            <w:vAlign w:val="center"/>
          </w:tcPr>
          <w:p w14:paraId="39BD4153" w14:textId="065AEE8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Kiểm tra dữ liệu bắt buộc, khóa kết quả cốt lõi và công bố kết quả chung cuộc.</w:t>
            </w:r>
          </w:p>
        </w:tc>
        <w:tc>
          <w:tcPr>
            <w:tcW w:w="1640" w:type="dxa"/>
            <w:vAlign w:val="center"/>
          </w:tcPr>
          <w:p w14:paraId="2C7FDB87" w14:textId="697E26CE"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 được phân quyền, Chủ cơ sở kinh doanh</w:t>
            </w:r>
          </w:p>
        </w:tc>
      </w:tr>
      <w:tr w:rsidR="008B4211" w:rsidRPr="008B4211" w14:paraId="25E4FCCA"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19372709" w14:textId="6B26FC42" w:rsidR="008B4211" w:rsidRPr="008B4211" w:rsidRDefault="008B4211" w:rsidP="008B4211">
            <w:pPr>
              <w:rPr>
                <w:color w:val="000000"/>
                <w:szCs w:val="26"/>
                <w:lang w:val="vi-VN"/>
              </w:rPr>
            </w:pPr>
            <w:r>
              <w:rPr>
                <w:color w:val="000000"/>
                <w:szCs w:val="26"/>
                <w:lang w:val="vi-VN"/>
              </w:rPr>
              <w:t>118</w:t>
            </w:r>
          </w:p>
        </w:tc>
        <w:tc>
          <w:tcPr>
            <w:tcW w:w="1272" w:type="dxa"/>
            <w:vAlign w:val="center"/>
          </w:tcPr>
          <w:p w14:paraId="73E13F89" w14:textId="4BF038C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FR-COM-16</w:t>
            </w:r>
          </w:p>
        </w:tc>
        <w:tc>
          <w:tcPr>
            <w:tcW w:w="1378" w:type="dxa"/>
            <w:vAlign w:val="center"/>
          </w:tcPr>
          <w:p w14:paraId="234F5E9C" w14:textId="59BF77F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Ghi nhận mức độ tham gia và uy tín</w:t>
            </w:r>
          </w:p>
        </w:tc>
        <w:tc>
          <w:tcPr>
            <w:tcW w:w="4165" w:type="dxa"/>
            <w:vAlign w:val="center"/>
          </w:tcPr>
          <w:p w14:paraId="36ED599E" w14:textId="216A561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Ghi nhận tham gia, hủy muộn, vắng mặt hoặc vi phạm làm căn cứ cập nhật điểm uy tín theo quy tắc.</w:t>
            </w:r>
          </w:p>
        </w:tc>
        <w:tc>
          <w:tcPr>
            <w:tcW w:w="1640" w:type="dxa"/>
            <w:vAlign w:val="center"/>
          </w:tcPr>
          <w:p w14:paraId="4A93DF29" w14:textId="0775608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 Quản trị viên</w:t>
            </w:r>
          </w:p>
        </w:tc>
      </w:tr>
      <w:tr w:rsidR="008B4211" w:rsidRPr="008B4211" w14:paraId="093B9700"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56A3F1EE" w14:textId="46D44CFC" w:rsidR="008B4211" w:rsidRPr="008B4211" w:rsidRDefault="008B4211" w:rsidP="008B4211">
            <w:pPr>
              <w:rPr>
                <w:color w:val="000000"/>
                <w:szCs w:val="26"/>
                <w:lang w:val="vi-VN"/>
              </w:rPr>
            </w:pPr>
            <w:r>
              <w:rPr>
                <w:color w:val="000000"/>
                <w:szCs w:val="26"/>
                <w:lang w:val="vi-VN"/>
              </w:rPr>
              <w:t>119</w:t>
            </w:r>
          </w:p>
        </w:tc>
        <w:tc>
          <w:tcPr>
            <w:tcW w:w="1272" w:type="dxa"/>
            <w:vAlign w:val="center"/>
          </w:tcPr>
          <w:p w14:paraId="6A851DF6" w14:textId="0C84FCED"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FR-COM-17</w:t>
            </w:r>
          </w:p>
        </w:tc>
        <w:tc>
          <w:tcPr>
            <w:tcW w:w="1378" w:type="dxa"/>
            <w:vAlign w:val="center"/>
          </w:tcPr>
          <w:p w14:paraId="0FDB52CB" w14:textId="64E7CDD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Gửi báo cáo hoặc khiếu nại</w:t>
            </w:r>
          </w:p>
        </w:tc>
        <w:tc>
          <w:tcPr>
            <w:tcW w:w="4165" w:type="dxa"/>
            <w:vAlign w:val="center"/>
          </w:tcPr>
          <w:p w14:paraId="6C03E2DA" w14:textId="2BD07E5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người dùng gửi nội dung, đối tượng liên quan, lý do và bằng chứng của vụ việc.</w:t>
            </w:r>
          </w:p>
        </w:tc>
        <w:tc>
          <w:tcPr>
            <w:tcW w:w="1640" w:type="dxa"/>
            <w:vAlign w:val="center"/>
          </w:tcPr>
          <w:p w14:paraId="6C22AC5F" w14:textId="788C4D4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Khách hàng, Nhân viên sân, Chủ cơ sở kinh doanh</w:t>
            </w:r>
          </w:p>
        </w:tc>
      </w:tr>
      <w:tr w:rsidR="008B4211" w:rsidRPr="008B4211" w14:paraId="5C02FD4D"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401EF114" w14:textId="4633CC33" w:rsidR="008B4211" w:rsidRPr="008B4211" w:rsidRDefault="008B4211" w:rsidP="008B4211">
            <w:pPr>
              <w:rPr>
                <w:color w:val="000000"/>
                <w:szCs w:val="26"/>
                <w:lang w:val="vi-VN"/>
              </w:rPr>
            </w:pPr>
            <w:r>
              <w:rPr>
                <w:color w:val="000000"/>
                <w:szCs w:val="26"/>
                <w:lang w:val="vi-VN"/>
              </w:rPr>
              <w:t>120</w:t>
            </w:r>
          </w:p>
        </w:tc>
        <w:tc>
          <w:tcPr>
            <w:tcW w:w="1272" w:type="dxa"/>
            <w:vAlign w:val="center"/>
          </w:tcPr>
          <w:p w14:paraId="7E135DDC" w14:textId="512E6056"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FR-COM-18</w:t>
            </w:r>
          </w:p>
        </w:tc>
        <w:tc>
          <w:tcPr>
            <w:tcW w:w="1378" w:type="dxa"/>
            <w:vAlign w:val="center"/>
          </w:tcPr>
          <w:p w14:paraId="4804B9B5" w14:textId="7B32A62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 xml:space="preserve">Tiếp nhận và phân </w:t>
            </w:r>
            <w:r w:rsidRPr="008B4211">
              <w:rPr>
                <w:color w:val="000000"/>
                <w:szCs w:val="26"/>
              </w:rPr>
              <w:lastRenderedPageBreak/>
              <w:t>loại vụ việc</w:t>
            </w:r>
          </w:p>
        </w:tc>
        <w:tc>
          <w:tcPr>
            <w:tcW w:w="4165" w:type="dxa"/>
            <w:vAlign w:val="center"/>
          </w:tcPr>
          <w:p w14:paraId="78552719" w14:textId="611CD0A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lastRenderedPageBreak/>
              <w:t>Kiểm tra phạm vi, thời hạn, tính đầy đủ; phân loại và xác định mức độ ưu tiên xử lý.</w:t>
            </w:r>
          </w:p>
        </w:tc>
        <w:tc>
          <w:tcPr>
            <w:tcW w:w="1640" w:type="dxa"/>
            <w:vAlign w:val="center"/>
          </w:tcPr>
          <w:p w14:paraId="75C9DBD2" w14:textId="297D703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Quản trị viên</w:t>
            </w:r>
          </w:p>
        </w:tc>
      </w:tr>
      <w:tr w:rsidR="008B4211" w:rsidRPr="008B4211" w14:paraId="2246CD91"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0D57B7E0" w14:textId="705B8999" w:rsidR="008B4211" w:rsidRPr="008B4211" w:rsidRDefault="008B4211" w:rsidP="008B4211">
            <w:pPr>
              <w:rPr>
                <w:color w:val="000000"/>
                <w:szCs w:val="26"/>
                <w:lang w:val="vi-VN"/>
              </w:rPr>
            </w:pPr>
            <w:r>
              <w:rPr>
                <w:color w:val="000000"/>
                <w:szCs w:val="26"/>
                <w:lang w:val="vi-VN"/>
              </w:rPr>
              <w:t>121</w:t>
            </w:r>
          </w:p>
        </w:tc>
        <w:tc>
          <w:tcPr>
            <w:tcW w:w="1272" w:type="dxa"/>
            <w:vAlign w:val="center"/>
          </w:tcPr>
          <w:p w14:paraId="7935B19C" w14:textId="47463562"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FR-COM-19</w:t>
            </w:r>
          </w:p>
        </w:tc>
        <w:tc>
          <w:tcPr>
            <w:tcW w:w="1378" w:type="dxa"/>
            <w:vAlign w:val="center"/>
          </w:tcPr>
          <w:p w14:paraId="1BEBB871" w14:textId="6B7ABD53"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Thu thập bằng chứng và giải trình</w:t>
            </w:r>
          </w:p>
        </w:tc>
        <w:tc>
          <w:tcPr>
            <w:tcW w:w="4165" w:type="dxa"/>
            <w:vAlign w:val="center"/>
          </w:tcPr>
          <w:p w14:paraId="3D0F89D0" w14:textId="5EBE195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Tra cứu dữ liệu, yêu cầu các bên bổ sung và lưu thông tin giải trình trong hồ sơ.</w:t>
            </w:r>
          </w:p>
        </w:tc>
        <w:tc>
          <w:tcPr>
            <w:tcW w:w="1640" w:type="dxa"/>
            <w:vAlign w:val="center"/>
          </w:tcPr>
          <w:p w14:paraId="1826C456" w14:textId="3DDF89CE"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Quản trị viên, Khách hàng, Nhân viên sân, Chủ cơ sở kinh doanh</w:t>
            </w:r>
          </w:p>
        </w:tc>
      </w:tr>
      <w:tr w:rsidR="008B4211" w:rsidRPr="008B4211" w14:paraId="65DF4063"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5CB699EE" w14:textId="00B377D1" w:rsidR="008B4211" w:rsidRPr="008B4211" w:rsidRDefault="008B4211" w:rsidP="008B4211">
            <w:pPr>
              <w:rPr>
                <w:color w:val="000000"/>
                <w:szCs w:val="26"/>
                <w:lang w:val="vi-VN"/>
              </w:rPr>
            </w:pPr>
            <w:r>
              <w:rPr>
                <w:color w:val="000000"/>
                <w:szCs w:val="26"/>
                <w:lang w:val="vi-VN"/>
              </w:rPr>
              <w:t>122</w:t>
            </w:r>
          </w:p>
        </w:tc>
        <w:tc>
          <w:tcPr>
            <w:tcW w:w="1272" w:type="dxa"/>
            <w:vAlign w:val="center"/>
          </w:tcPr>
          <w:p w14:paraId="643C36E5" w14:textId="4BFA3C4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FR-COM-20</w:t>
            </w:r>
          </w:p>
        </w:tc>
        <w:tc>
          <w:tcPr>
            <w:tcW w:w="1378" w:type="dxa"/>
            <w:vAlign w:val="center"/>
          </w:tcPr>
          <w:p w14:paraId="7512DD8F" w14:textId="59E6EF3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Kiểm duyệt nội dung</w:t>
            </w:r>
          </w:p>
        </w:tc>
        <w:tc>
          <w:tcPr>
            <w:tcW w:w="4165" w:type="dxa"/>
            <w:vAlign w:val="center"/>
          </w:tcPr>
          <w:p w14:paraId="6FCAA624" w14:textId="0B7319A0"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Cho phép giữ nguyên, ẩn hoặc khôi phục bài viết hoặc bình luận dựa trên quy định cộng đồng.</w:t>
            </w:r>
          </w:p>
        </w:tc>
        <w:tc>
          <w:tcPr>
            <w:tcW w:w="1640" w:type="dxa"/>
            <w:vAlign w:val="center"/>
          </w:tcPr>
          <w:p w14:paraId="4C54A232" w14:textId="59AAB50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Quản trị viên</w:t>
            </w:r>
          </w:p>
        </w:tc>
      </w:tr>
      <w:tr w:rsidR="008B4211" w:rsidRPr="008B4211" w14:paraId="16B83798"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6259B8B3" w14:textId="7013BA12" w:rsidR="008B4211" w:rsidRPr="008B4211" w:rsidRDefault="008B4211" w:rsidP="008B4211">
            <w:pPr>
              <w:rPr>
                <w:color w:val="000000"/>
                <w:szCs w:val="26"/>
                <w:lang w:val="vi-VN"/>
              </w:rPr>
            </w:pPr>
            <w:r>
              <w:rPr>
                <w:color w:val="000000"/>
                <w:szCs w:val="26"/>
                <w:lang w:val="vi-VN"/>
              </w:rPr>
              <w:t>123</w:t>
            </w:r>
          </w:p>
        </w:tc>
        <w:tc>
          <w:tcPr>
            <w:tcW w:w="1272" w:type="dxa"/>
            <w:vAlign w:val="center"/>
          </w:tcPr>
          <w:p w14:paraId="270F9BF2" w14:textId="09B02B9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FR-COM-21</w:t>
            </w:r>
          </w:p>
        </w:tc>
        <w:tc>
          <w:tcPr>
            <w:tcW w:w="1378" w:type="dxa"/>
            <w:vAlign w:val="center"/>
          </w:tcPr>
          <w:p w14:paraId="1CDE627E" w14:textId="4684A3E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Điều tra và quyết định tranh chấp</w:t>
            </w:r>
          </w:p>
        </w:tc>
        <w:tc>
          <w:tcPr>
            <w:tcW w:w="4165" w:type="dxa"/>
            <w:vAlign w:val="center"/>
          </w:tcPr>
          <w:p w14:paraId="1A752B81" w14:textId="6990DEA2"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Đối chiếu bằng chứng, chính sách và dữ liệu để chấp nhận, chấp nhận một phần, bác bỏ hoặc tiếp tục xác minh.</w:t>
            </w:r>
          </w:p>
        </w:tc>
        <w:tc>
          <w:tcPr>
            <w:tcW w:w="1640" w:type="dxa"/>
            <w:vAlign w:val="center"/>
          </w:tcPr>
          <w:p w14:paraId="1C12C264" w14:textId="75B9E782"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Quản trị viên</w:t>
            </w:r>
          </w:p>
        </w:tc>
      </w:tr>
      <w:tr w:rsidR="008B4211" w:rsidRPr="008B4211" w14:paraId="5B60CD2B"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49CF35FD" w14:textId="3DFFB6F4" w:rsidR="008B4211" w:rsidRPr="008B4211" w:rsidRDefault="008B4211" w:rsidP="008B4211">
            <w:pPr>
              <w:rPr>
                <w:color w:val="000000"/>
                <w:szCs w:val="26"/>
                <w:lang w:val="vi-VN"/>
              </w:rPr>
            </w:pPr>
            <w:r>
              <w:rPr>
                <w:color w:val="000000"/>
                <w:szCs w:val="26"/>
                <w:lang w:val="vi-VN"/>
              </w:rPr>
              <w:t>124</w:t>
            </w:r>
          </w:p>
        </w:tc>
        <w:tc>
          <w:tcPr>
            <w:tcW w:w="1272" w:type="dxa"/>
            <w:vAlign w:val="center"/>
          </w:tcPr>
          <w:p w14:paraId="2D5709C5" w14:textId="4BEA66F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FR-COM-22</w:t>
            </w:r>
          </w:p>
        </w:tc>
        <w:tc>
          <w:tcPr>
            <w:tcW w:w="1378" w:type="dxa"/>
            <w:vAlign w:val="center"/>
          </w:tcPr>
          <w:p w14:paraId="7F1EA2C1" w14:textId="7A7C9DF1"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Theo dõi biện pháp xử lý</w:t>
            </w:r>
          </w:p>
        </w:tc>
        <w:tc>
          <w:tcPr>
            <w:tcW w:w="4165" w:type="dxa"/>
            <w:vAlign w:val="center"/>
          </w:tcPr>
          <w:p w14:paraId="5556BE4C" w14:textId="19C417B2"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Ghi nhận việc điều chỉnh nội dung, trạng thái, uy tín, kết quả hoặc yêu cầu Chủ cơ sở thực hiện hoàn tiền.</w:t>
            </w:r>
          </w:p>
        </w:tc>
        <w:tc>
          <w:tcPr>
            <w:tcW w:w="1640" w:type="dxa"/>
            <w:vAlign w:val="center"/>
          </w:tcPr>
          <w:p w14:paraId="7BCF50EF" w14:textId="12CDC5E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Quản trị viên, Chủ cơ sở kinh doanh</w:t>
            </w:r>
          </w:p>
        </w:tc>
      </w:tr>
      <w:tr w:rsidR="008B4211" w:rsidRPr="008B4211" w14:paraId="43E73452"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5989E3AE" w14:textId="08A0DF49" w:rsidR="008B4211" w:rsidRPr="008B4211" w:rsidRDefault="008B4211" w:rsidP="008B4211">
            <w:pPr>
              <w:rPr>
                <w:color w:val="000000"/>
                <w:szCs w:val="26"/>
                <w:lang w:val="vi-VN"/>
              </w:rPr>
            </w:pPr>
            <w:r>
              <w:rPr>
                <w:color w:val="000000"/>
                <w:szCs w:val="26"/>
                <w:lang w:val="vi-VN"/>
              </w:rPr>
              <w:t>125</w:t>
            </w:r>
          </w:p>
        </w:tc>
        <w:tc>
          <w:tcPr>
            <w:tcW w:w="1272" w:type="dxa"/>
            <w:vAlign w:val="center"/>
          </w:tcPr>
          <w:p w14:paraId="19F0657A" w14:textId="57FDA065"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FR-COM-23</w:t>
            </w:r>
          </w:p>
        </w:tc>
        <w:tc>
          <w:tcPr>
            <w:tcW w:w="1378" w:type="dxa"/>
            <w:vAlign w:val="center"/>
          </w:tcPr>
          <w:p w14:paraId="3671B5F0" w14:textId="37FF2094"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Thông báo kết quả và xem xét lại</w:t>
            </w:r>
          </w:p>
        </w:tc>
        <w:tc>
          <w:tcPr>
            <w:tcW w:w="4165" w:type="dxa"/>
            <w:vAlign w:val="center"/>
          </w:tcPr>
          <w:p w14:paraId="435D9001" w14:textId="51919818"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Thông báo quyết định cho các bên và tiếp nhận yêu cầu xem xét lại khi đáp ứng điều kiện.</w:t>
            </w:r>
          </w:p>
        </w:tc>
        <w:tc>
          <w:tcPr>
            <w:tcW w:w="1640" w:type="dxa"/>
            <w:vAlign w:val="center"/>
          </w:tcPr>
          <w:p w14:paraId="776A4BB4" w14:textId="5984B1C0"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Quản trị viên, Khách hàng, Nhân viên sân, Chủ cơ sở kinh doanh</w:t>
            </w:r>
          </w:p>
        </w:tc>
      </w:tr>
      <w:tr w:rsidR="008B4211" w:rsidRPr="008B4211" w14:paraId="08EA856B" w14:textId="77777777" w:rsidTr="00FF5174">
        <w:tc>
          <w:tcPr>
            <w:cnfStyle w:val="001000000000" w:firstRow="0" w:lastRow="0" w:firstColumn="1" w:lastColumn="0" w:oddVBand="0" w:evenVBand="0" w:oddHBand="0" w:evenHBand="0" w:firstRowFirstColumn="0" w:firstRowLastColumn="0" w:lastRowFirstColumn="0" w:lastRowLastColumn="0"/>
            <w:tcW w:w="606" w:type="dxa"/>
            <w:vAlign w:val="center"/>
          </w:tcPr>
          <w:p w14:paraId="510A1341" w14:textId="0E1AEF43" w:rsidR="008B4211" w:rsidRPr="008B4211" w:rsidRDefault="008B4211" w:rsidP="008B4211">
            <w:pPr>
              <w:rPr>
                <w:color w:val="000000"/>
                <w:szCs w:val="26"/>
                <w:lang w:val="vi-VN"/>
              </w:rPr>
            </w:pPr>
            <w:r>
              <w:rPr>
                <w:color w:val="000000"/>
                <w:szCs w:val="26"/>
                <w:lang w:val="vi-VN"/>
              </w:rPr>
              <w:t>126</w:t>
            </w:r>
          </w:p>
        </w:tc>
        <w:tc>
          <w:tcPr>
            <w:tcW w:w="1272" w:type="dxa"/>
            <w:vAlign w:val="center"/>
          </w:tcPr>
          <w:p w14:paraId="0A918DE4" w14:textId="7702BFA7"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b/>
                <w:bCs/>
                <w:color w:val="000000"/>
                <w:szCs w:val="26"/>
              </w:rPr>
            </w:pPr>
            <w:r w:rsidRPr="008B4211">
              <w:rPr>
                <w:b/>
                <w:bCs/>
                <w:color w:val="000000"/>
                <w:szCs w:val="26"/>
              </w:rPr>
              <w:t>FR-COM-24</w:t>
            </w:r>
          </w:p>
        </w:tc>
        <w:tc>
          <w:tcPr>
            <w:tcW w:w="1378" w:type="dxa"/>
            <w:vAlign w:val="center"/>
          </w:tcPr>
          <w:p w14:paraId="0CFD1F2D" w14:textId="3F7F5BDC"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Đóng hồ sơ và lưu nhật ký</w:t>
            </w:r>
          </w:p>
        </w:tc>
        <w:tc>
          <w:tcPr>
            <w:tcW w:w="4165" w:type="dxa"/>
            <w:vAlign w:val="center"/>
          </w:tcPr>
          <w:p w14:paraId="65A1AF6D" w14:textId="13F3D9DF"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Đóng hồ sơ sau khi hoàn tất, bảo toàn bằng chứng và lưu người thực hiện, thời điểm, nội dung và lý do thay đổi.</w:t>
            </w:r>
          </w:p>
        </w:tc>
        <w:tc>
          <w:tcPr>
            <w:tcW w:w="1640" w:type="dxa"/>
            <w:vAlign w:val="center"/>
          </w:tcPr>
          <w:p w14:paraId="06D3DDA4" w14:textId="0CF9F66A" w:rsidR="008B4211" w:rsidRPr="008B4211" w:rsidRDefault="008B4211" w:rsidP="008B4211">
            <w:pPr>
              <w:cnfStyle w:val="000000000000" w:firstRow="0" w:lastRow="0" w:firstColumn="0" w:lastColumn="0" w:oddVBand="0" w:evenVBand="0" w:oddHBand="0" w:evenHBand="0" w:firstRowFirstColumn="0" w:firstRowLastColumn="0" w:lastRowFirstColumn="0" w:lastRowLastColumn="0"/>
              <w:rPr>
                <w:color w:val="000000"/>
                <w:szCs w:val="26"/>
              </w:rPr>
            </w:pPr>
            <w:r w:rsidRPr="008B4211">
              <w:rPr>
                <w:color w:val="000000"/>
                <w:szCs w:val="26"/>
              </w:rPr>
              <w:t>Quản trị viên</w:t>
            </w:r>
          </w:p>
        </w:tc>
      </w:tr>
    </w:tbl>
    <w:p w14:paraId="3A0094DD" w14:textId="77777777" w:rsidR="008B4211" w:rsidRPr="00533B35" w:rsidRDefault="008B4211" w:rsidP="00533B35">
      <w:pPr>
        <w:rPr>
          <w:lang w:val="vi-VN" w:eastAsia="en-GB"/>
        </w:rPr>
      </w:pPr>
    </w:p>
    <w:p w14:paraId="505B376D" w14:textId="67873F60" w:rsidR="001A5AC6" w:rsidRDefault="001A5AC6">
      <w:pPr>
        <w:pStyle w:val="Heading2"/>
        <w:numPr>
          <w:ilvl w:val="2"/>
          <w:numId w:val="10"/>
        </w:numPr>
        <w:spacing w:line="360" w:lineRule="auto"/>
        <w:rPr>
          <w:lang w:val="vi-VN" w:eastAsia="en-GB"/>
        </w:rPr>
      </w:pPr>
      <w:r>
        <w:rPr>
          <w:lang w:val="vi-VN" w:eastAsia="en-GB"/>
        </w:rPr>
        <w:t>Yêu cầu phi chức năng</w:t>
      </w:r>
    </w:p>
    <w:p w14:paraId="4A972C60" w14:textId="77777777" w:rsidR="00533B35" w:rsidRPr="00533B35" w:rsidRDefault="00533B35" w:rsidP="00533B35">
      <w:pPr>
        <w:rPr>
          <w:lang w:val="vi-VN" w:eastAsia="en-GB"/>
        </w:rPr>
      </w:pPr>
    </w:p>
    <w:p w14:paraId="01EB7615" w14:textId="77777777" w:rsidR="00533B35" w:rsidRPr="00533B35" w:rsidRDefault="00533B35" w:rsidP="00533B35">
      <w:pPr>
        <w:rPr>
          <w:lang w:val="vi-VN" w:eastAsia="en-GB"/>
        </w:rPr>
      </w:pPr>
    </w:p>
    <w:p w14:paraId="2E060177" w14:textId="0B3EEB7A" w:rsidR="00533B35" w:rsidRPr="00533B35" w:rsidRDefault="002C538D">
      <w:pPr>
        <w:pStyle w:val="Heading2"/>
        <w:numPr>
          <w:ilvl w:val="1"/>
          <w:numId w:val="10"/>
        </w:numPr>
        <w:spacing w:before="0" w:line="360" w:lineRule="auto"/>
        <w:rPr>
          <w:lang w:val="vi-VN" w:eastAsia="en-GB"/>
        </w:rPr>
      </w:pPr>
      <w:r>
        <w:rPr>
          <w:lang w:val="vi-VN" w:eastAsia="en-GB"/>
        </w:rPr>
        <w:t xml:space="preserve">Mô hình Use – case </w:t>
      </w:r>
    </w:p>
    <w:p w14:paraId="37CBB177" w14:textId="1608352A" w:rsidR="00533B35" w:rsidRDefault="00533B35">
      <w:pPr>
        <w:pStyle w:val="Heading2"/>
        <w:numPr>
          <w:ilvl w:val="2"/>
          <w:numId w:val="10"/>
        </w:numPr>
        <w:spacing w:line="360" w:lineRule="auto"/>
        <w:rPr>
          <w:lang w:val="vi-VN" w:eastAsia="en-GB"/>
        </w:rPr>
      </w:pPr>
      <w:r>
        <w:rPr>
          <w:lang w:val="vi-VN" w:eastAsia="en-GB"/>
        </w:rPr>
        <w:t>Danh sách Use – case</w:t>
      </w:r>
    </w:p>
    <w:tbl>
      <w:tblPr>
        <w:tblStyle w:val="GridTable1Light"/>
        <w:tblW w:w="0" w:type="auto"/>
        <w:tblLook w:val="04A0" w:firstRow="1" w:lastRow="0" w:firstColumn="1" w:lastColumn="0" w:noHBand="0" w:noVBand="1"/>
      </w:tblPr>
      <w:tblGrid>
        <w:gridCol w:w="606"/>
        <w:gridCol w:w="1272"/>
        <w:gridCol w:w="2512"/>
        <w:gridCol w:w="3031"/>
        <w:gridCol w:w="1640"/>
      </w:tblGrid>
      <w:tr w:rsidR="00AF7708" w:rsidRPr="008B4211" w14:paraId="52655528" w14:textId="77777777" w:rsidTr="00AF7708">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606" w:type="dxa"/>
            <w:vAlign w:val="center"/>
          </w:tcPr>
          <w:p w14:paraId="5FF3972B" w14:textId="77777777" w:rsidR="00AF7708" w:rsidRPr="008B4211" w:rsidRDefault="00AF7708" w:rsidP="00F520B6">
            <w:pPr>
              <w:rPr>
                <w:szCs w:val="26"/>
                <w:lang w:val="vi-VN" w:eastAsia="en-GB"/>
              </w:rPr>
            </w:pPr>
            <w:r>
              <w:rPr>
                <w:szCs w:val="26"/>
                <w:lang w:val="vi-VN"/>
              </w:rPr>
              <w:t>*</w:t>
            </w:r>
          </w:p>
        </w:tc>
        <w:tc>
          <w:tcPr>
            <w:tcW w:w="1272" w:type="dxa"/>
            <w:vAlign w:val="center"/>
          </w:tcPr>
          <w:p w14:paraId="1EFB4422" w14:textId="4962F23F" w:rsidR="00AF7708" w:rsidRPr="008B4211" w:rsidRDefault="00AF7708" w:rsidP="00F520B6">
            <w:pPr>
              <w:cnfStyle w:val="100000000000" w:firstRow="1" w:lastRow="0" w:firstColumn="0" w:lastColumn="0" w:oddVBand="0" w:evenVBand="0" w:oddHBand="0" w:evenHBand="0" w:firstRowFirstColumn="0" w:firstRowLastColumn="0" w:lastRowFirstColumn="0" w:lastRowLastColumn="0"/>
              <w:rPr>
                <w:szCs w:val="26"/>
                <w:lang w:val="vi-VN" w:eastAsia="en-GB"/>
              </w:rPr>
            </w:pPr>
            <w:r w:rsidRPr="008B4211">
              <w:rPr>
                <w:szCs w:val="26"/>
              </w:rPr>
              <w:t xml:space="preserve">Mã </w:t>
            </w:r>
            <w:r>
              <w:rPr>
                <w:szCs w:val="26"/>
              </w:rPr>
              <w:t>UC</w:t>
            </w:r>
          </w:p>
        </w:tc>
        <w:tc>
          <w:tcPr>
            <w:tcW w:w="2512" w:type="dxa"/>
            <w:vAlign w:val="center"/>
          </w:tcPr>
          <w:p w14:paraId="28719B54" w14:textId="4677065E" w:rsidR="00AF7708" w:rsidRPr="008B4211" w:rsidRDefault="00AF7708" w:rsidP="00F520B6">
            <w:pPr>
              <w:cnfStyle w:val="100000000000" w:firstRow="1" w:lastRow="0" w:firstColumn="0" w:lastColumn="0" w:oddVBand="0" w:evenVBand="0" w:oddHBand="0" w:evenHBand="0" w:firstRowFirstColumn="0" w:firstRowLastColumn="0" w:lastRowFirstColumn="0" w:lastRowLastColumn="0"/>
              <w:rPr>
                <w:szCs w:val="26"/>
                <w:lang w:val="vi-VN" w:eastAsia="en-GB"/>
              </w:rPr>
            </w:pPr>
            <w:r w:rsidRPr="008B4211">
              <w:rPr>
                <w:szCs w:val="26"/>
              </w:rPr>
              <w:t xml:space="preserve">Tên </w:t>
            </w:r>
            <w:r>
              <w:rPr>
                <w:szCs w:val="26"/>
              </w:rPr>
              <w:t>UC</w:t>
            </w:r>
          </w:p>
        </w:tc>
        <w:tc>
          <w:tcPr>
            <w:tcW w:w="3031" w:type="dxa"/>
            <w:vAlign w:val="center"/>
          </w:tcPr>
          <w:p w14:paraId="2960AA3A" w14:textId="6422F4FE" w:rsidR="00AF7708" w:rsidRPr="008B4211" w:rsidRDefault="00AF7708" w:rsidP="00F520B6">
            <w:pPr>
              <w:cnfStyle w:val="100000000000" w:firstRow="1" w:lastRow="0" w:firstColumn="0" w:lastColumn="0" w:oddVBand="0" w:evenVBand="0" w:oddHBand="0" w:evenHBand="0" w:firstRowFirstColumn="0" w:firstRowLastColumn="0" w:lastRowFirstColumn="0" w:lastRowLastColumn="0"/>
              <w:rPr>
                <w:szCs w:val="26"/>
                <w:lang w:val="vi-VN" w:eastAsia="en-GB"/>
              </w:rPr>
            </w:pPr>
            <w:r>
              <w:rPr>
                <w:szCs w:val="26"/>
                <w:lang w:val="vi-VN" w:eastAsia="en-GB"/>
              </w:rPr>
              <w:t>Tác nhân</w:t>
            </w:r>
          </w:p>
        </w:tc>
        <w:tc>
          <w:tcPr>
            <w:tcW w:w="1640" w:type="dxa"/>
            <w:vAlign w:val="center"/>
          </w:tcPr>
          <w:p w14:paraId="7C6F3C32" w14:textId="23179C93" w:rsidR="00AF7708" w:rsidRPr="008B4211" w:rsidRDefault="00AF7708" w:rsidP="00F520B6">
            <w:pPr>
              <w:cnfStyle w:val="100000000000" w:firstRow="1" w:lastRow="0" w:firstColumn="0" w:lastColumn="0" w:oddVBand="0" w:evenVBand="0" w:oddHBand="0" w:evenHBand="0" w:firstRowFirstColumn="0" w:firstRowLastColumn="0" w:lastRowFirstColumn="0" w:lastRowLastColumn="0"/>
              <w:rPr>
                <w:szCs w:val="26"/>
                <w:lang w:val="vi-VN" w:eastAsia="en-GB"/>
              </w:rPr>
            </w:pPr>
            <w:r>
              <w:rPr>
                <w:szCs w:val="26"/>
                <w:lang w:val="vi-VN" w:eastAsia="en-GB"/>
              </w:rPr>
              <w:t>FR liên quan</w:t>
            </w:r>
          </w:p>
        </w:tc>
      </w:tr>
      <w:tr w:rsidR="00AF7708" w:rsidRPr="008B4211" w14:paraId="2903C6CE" w14:textId="77777777" w:rsidTr="00F520B6">
        <w:trPr>
          <w:trHeight w:val="392"/>
        </w:trPr>
        <w:tc>
          <w:tcPr>
            <w:cnfStyle w:val="001000000000" w:firstRow="0" w:lastRow="0" w:firstColumn="1" w:lastColumn="0" w:oddVBand="0" w:evenVBand="0" w:oddHBand="0" w:evenHBand="0" w:firstRowFirstColumn="0" w:firstRowLastColumn="0" w:lastRowFirstColumn="0" w:lastRowLastColumn="0"/>
            <w:tcW w:w="9061" w:type="dxa"/>
            <w:gridSpan w:val="5"/>
            <w:vAlign w:val="center"/>
          </w:tcPr>
          <w:p w14:paraId="1480B746" w14:textId="77777777" w:rsidR="00AF7708" w:rsidRPr="008B4211" w:rsidRDefault="00AF7708" w:rsidP="00F520B6">
            <w:pPr>
              <w:rPr>
                <w:szCs w:val="26"/>
                <w:lang w:val="vi-VN"/>
              </w:rPr>
            </w:pPr>
            <w:r>
              <w:rPr>
                <w:szCs w:val="26"/>
                <w:lang w:val="vi-VN"/>
              </w:rPr>
              <w:t>Module 01 – Quản lý tài khoản, đối tác và phân quyền</w:t>
            </w:r>
          </w:p>
        </w:tc>
      </w:tr>
      <w:tr w:rsidR="00AF7708" w:rsidRPr="008B4211" w14:paraId="727CC959"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10EEA687" w14:textId="77777777" w:rsidR="00AF7708" w:rsidRPr="008B4211" w:rsidRDefault="00AF7708" w:rsidP="00AF7708">
            <w:pPr>
              <w:rPr>
                <w:szCs w:val="26"/>
                <w:lang w:val="vi-VN" w:eastAsia="en-GB"/>
              </w:rPr>
            </w:pPr>
            <w:r w:rsidRPr="008B4211">
              <w:rPr>
                <w:color w:val="000000"/>
                <w:szCs w:val="26"/>
              </w:rPr>
              <w:t>1</w:t>
            </w:r>
          </w:p>
        </w:tc>
        <w:tc>
          <w:tcPr>
            <w:tcW w:w="1272" w:type="dxa"/>
          </w:tcPr>
          <w:p w14:paraId="2E774CC8" w14:textId="6F6220DF"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b/>
                <w:bCs/>
                <w:color w:val="000000"/>
                <w:szCs w:val="26"/>
              </w:rPr>
              <w:t>UC-ACC-01</w:t>
            </w:r>
          </w:p>
        </w:tc>
        <w:tc>
          <w:tcPr>
            <w:tcW w:w="2512" w:type="dxa"/>
          </w:tcPr>
          <w:p w14:paraId="31C94FED" w14:textId="2B633BD5"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Đăng ký tài khoản</w:t>
            </w:r>
          </w:p>
        </w:tc>
        <w:tc>
          <w:tcPr>
            <w:tcW w:w="3031" w:type="dxa"/>
          </w:tcPr>
          <w:p w14:paraId="130C0494" w14:textId="761DD063"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Khách vãng lai; Nhà cung cấp dịch vụ thư điện tử</w:t>
            </w:r>
          </w:p>
        </w:tc>
        <w:tc>
          <w:tcPr>
            <w:tcW w:w="1640" w:type="dxa"/>
          </w:tcPr>
          <w:p w14:paraId="4F184E33" w14:textId="0376CD9F"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FR-ACC-01; FR-ACC-04; FR-ACC-05</w:t>
            </w:r>
          </w:p>
        </w:tc>
      </w:tr>
      <w:tr w:rsidR="00AF7708" w:rsidRPr="008B4211" w14:paraId="5D1CA616"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38455ED5" w14:textId="77777777" w:rsidR="00AF7708" w:rsidRPr="008B4211" w:rsidRDefault="00AF7708" w:rsidP="00AF7708">
            <w:pPr>
              <w:rPr>
                <w:szCs w:val="26"/>
                <w:lang w:val="vi-VN" w:eastAsia="en-GB"/>
              </w:rPr>
            </w:pPr>
            <w:r w:rsidRPr="008B4211">
              <w:rPr>
                <w:color w:val="000000"/>
                <w:szCs w:val="26"/>
              </w:rPr>
              <w:t>2</w:t>
            </w:r>
          </w:p>
        </w:tc>
        <w:tc>
          <w:tcPr>
            <w:tcW w:w="1272" w:type="dxa"/>
            <w:vAlign w:val="center"/>
          </w:tcPr>
          <w:p w14:paraId="5853E2D3" w14:textId="14A5B673"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b/>
                <w:bCs/>
                <w:color w:val="000000"/>
                <w:szCs w:val="26"/>
              </w:rPr>
              <w:t>UC-ACC-02</w:t>
            </w:r>
          </w:p>
        </w:tc>
        <w:tc>
          <w:tcPr>
            <w:tcW w:w="2512" w:type="dxa"/>
            <w:vAlign w:val="center"/>
          </w:tcPr>
          <w:p w14:paraId="2531A381" w14:textId="345527C7"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Đăng nhập bằng tài khoản Aura Court</w:t>
            </w:r>
          </w:p>
        </w:tc>
        <w:tc>
          <w:tcPr>
            <w:tcW w:w="3031" w:type="dxa"/>
            <w:vAlign w:val="center"/>
          </w:tcPr>
          <w:p w14:paraId="7C5A4016" w14:textId="41E3DA81"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Khách vãng lai</w:t>
            </w:r>
          </w:p>
        </w:tc>
        <w:tc>
          <w:tcPr>
            <w:tcW w:w="1640" w:type="dxa"/>
            <w:vAlign w:val="center"/>
          </w:tcPr>
          <w:p w14:paraId="2D597CFC" w14:textId="5D425F34"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FR-ACC-02</w:t>
            </w:r>
          </w:p>
        </w:tc>
      </w:tr>
      <w:tr w:rsidR="00AF7708" w:rsidRPr="008B4211" w14:paraId="4A1DFC1E"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2F1C9254" w14:textId="77777777" w:rsidR="00AF7708" w:rsidRPr="008B4211" w:rsidRDefault="00AF7708" w:rsidP="00AF7708">
            <w:pPr>
              <w:rPr>
                <w:szCs w:val="26"/>
                <w:lang w:val="vi-VN" w:eastAsia="en-GB"/>
              </w:rPr>
            </w:pPr>
            <w:r w:rsidRPr="008B4211">
              <w:rPr>
                <w:color w:val="000000"/>
                <w:szCs w:val="26"/>
              </w:rPr>
              <w:t>3</w:t>
            </w:r>
          </w:p>
        </w:tc>
        <w:tc>
          <w:tcPr>
            <w:tcW w:w="1272" w:type="dxa"/>
            <w:vAlign w:val="center"/>
          </w:tcPr>
          <w:p w14:paraId="76266F6A" w14:textId="55DE3BE4"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b/>
                <w:bCs/>
                <w:color w:val="000000"/>
                <w:szCs w:val="26"/>
              </w:rPr>
              <w:t>UC-ACC-03</w:t>
            </w:r>
          </w:p>
        </w:tc>
        <w:tc>
          <w:tcPr>
            <w:tcW w:w="2512" w:type="dxa"/>
            <w:vAlign w:val="center"/>
          </w:tcPr>
          <w:p w14:paraId="3B8D199D" w14:textId="49AC8546"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Đăng nhập bằng tài khoản liên kết</w:t>
            </w:r>
          </w:p>
        </w:tc>
        <w:tc>
          <w:tcPr>
            <w:tcW w:w="3031" w:type="dxa"/>
            <w:vAlign w:val="center"/>
          </w:tcPr>
          <w:p w14:paraId="2F1C694A" w14:textId="7A81BA66"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Khách vãng lai; Nhà cung cấp dịch vụ xác thực</w:t>
            </w:r>
          </w:p>
        </w:tc>
        <w:tc>
          <w:tcPr>
            <w:tcW w:w="1640" w:type="dxa"/>
            <w:vAlign w:val="center"/>
          </w:tcPr>
          <w:p w14:paraId="6FFFF9C5" w14:textId="5DD8D171"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FR-ACC-03</w:t>
            </w:r>
          </w:p>
        </w:tc>
      </w:tr>
      <w:tr w:rsidR="00AF7708" w:rsidRPr="008B4211" w14:paraId="78B55B2B"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7B5DE6FB" w14:textId="77777777" w:rsidR="00AF7708" w:rsidRPr="008B4211" w:rsidRDefault="00AF7708" w:rsidP="00AF7708">
            <w:pPr>
              <w:rPr>
                <w:szCs w:val="26"/>
                <w:lang w:val="vi-VN" w:eastAsia="en-GB"/>
              </w:rPr>
            </w:pPr>
            <w:r w:rsidRPr="008B4211">
              <w:rPr>
                <w:color w:val="000000"/>
                <w:szCs w:val="26"/>
              </w:rPr>
              <w:lastRenderedPageBreak/>
              <w:t>4</w:t>
            </w:r>
          </w:p>
        </w:tc>
        <w:tc>
          <w:tcPr>
            <w:tcW w:w="1272" w:type="dxa"/>
            <w:vAlign w:val="center"/>
          </w:tcPr>
          <w:p w14:paraId="5C733473" w14:textId="0183BBFF"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b/>
                <w:bCs/>
                <w:color w:val="000000"/>
                <w:szCs w:val="26"/>
              </w:rPr>
              <w:t>UC-ACC-04</w:t>
            </w:r>
          </w:p>
        </w:tc>
        <w:tc>
          <w:tcPr>
            <w:tcW w:w="2512" w:type="dxa"/>
            <w:vAlign w:val="center"/>
          </w:tcPr>
          <w:p w14:paraId="4AB016FD" w14:textId="35CFC8A1"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Khôi phục mật khẩu</w:t>
            </w:r>
          </w:p>
        </w:tc>
        <w:tc>
          <w:tcPr>
            <w:tcW w:w="3031" w:type="dxa"/>
            <w:vAlign w:val="center"/>
          </w:tcPr>
          <w:p w14:paraId="606EC15F" w14:textId="7F509BA8"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Khách vãng lai; Nhà cung cấp dịch vụ thư điện tử</w:t>
            </w:r>
          </w:p>
        </w:tc>
        <w:tc>
          <w:tcPr>
            <w:tcW w:w="1640" w:type="dxa"/>
            <w:vAlign w:val="center"/>
          </w:tcPr>
          <w:p w14:paraId="13FD5512" w14:textId="52707929"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FR-ACC-06</w:t>
            </w:r>
          </w:p>
        </w:tc>
      </w:tr>
      <w:tr w:rsidR="00AF7708" w:rsidRPr="008B4211" w14:paraId="2FBD0405"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60777356" w14:textId="77777777" w:rsidR="00AF7708" w:rsidRPr="008B4211" w:rsidRDefault="00AF7708" w:rsidP="00AF7708">
            <w:pPr>
              <w:rPr>
                <w:szCs w:val="26"/>
                <w:lang w:val="vi-VN" w:eastAsia="en-GB"/>
              </w:rPr>
            </w:pPr>
            <w:r w:rsidRPr="008B4211">
              <w:rPr>
                <w:color w:val="000000"/>
                <w:szCs w:val="26"/>
              </w:rPr>
              <w:t>5</w:t>
            </w:r>
          </w:p>
        </w:tc>
        <w:tc>
          <w:tcPr>
            <w:tcW w:w="1272" w:type="dxa"/>
            <w:vAlign w:val="center"/>
          </w:tcPr>
          <w:p w14:paraId="619087AD" w14:textId="693B771E"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b/>
                <w:bCs/>
                <w:color w:val="000000"/>
                <w:szCs w:val="26"/>
              </w:rPr>
              <w:t>UC-ACC-05</w:t>
            </w:r>
          </w:p>
        </w:tc>
        <w:tc>
          <w:tcPr>
            <w:tcW w:w="2512" w:type="dxa"/>
            <w:vAlign w:val="center"/>
          </w:tcPr>
          <w:p w14:paraId="00B1E519" w14:textId="2955AC04"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Quản lý hồ sơ cá nhân</w:t>
            </w:r>
          </w:p>
        </w:tc>
        <w:tc>
          <w:tcPr>
            <w:tcW w:w="3031" w:type="dxa"/>
            <w:vAlign w:val="center"/>
          </w:tcPr>
          <w:p w14:paraId="43AE9D1D" w14:textId="56B4E16E"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Khách hàng; Nhân viên sân; Chủ cơ sở kinh doanh; Quản trị viên</w:t>
            </w:r>
          </w:p>
        </w:tc>
        <w:tc>
          <w:tcPr>
            <w:tcW w:w="1640" w:type="dxa"/>
            <w:vAlign w:val="center"/>
          </w:tcPr>
          <w:p w14:paraId="1CCE41BF" w14:textId="743919D7"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FR-ACC-07</w:t>
            </w:r>
          </w:p>
        </w:tc>
      </w:tr>
      <w:tr w:rsidR="00AF7708" w:rsidRPr="008B4211" w14:paraId="2B6B0B6E"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0150002C" w14:textId="77777777" w:rsidR="00AF7708" w:rsidRPr="008B4211" w:rsidRDefault="00AF7708" w:rsidP="00AF7708">
            <w:pPr>
              <w:rPr>
                <w:szCs w:val="26"/>
                <w:lang w:val="vi-VN" w:eastAsia="en-GB"/>
              </w:rPr>
            </w:pPr>
            <w:r w:rsidRPr="008B4211">
              <w:rPr>
                <w:color w:val="000000"/>
                <w:szCs w:val="26"/>
              </w:rPr>
              <w:t>6</w:t>
            </w:r>
          </w:p>
        </w:tc>
        <w:tc>
          <w:tcPr>
            <w:tcW w:w="1272" w:type="dxa"/>
            <w:vAlign w:val="center"/>
          </w:tcPr>
          <w:p w14:paraId="75234EFB" w14:textId="62FAAEC9"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b/>
                <w:bCs/>
                <w:color w:val="000000"/>
                <w:szCs w:val="26"/>
              </w:rPr>
              <w:t>UC-ACC-06</w:t>
            </w:r>
          </w:p>
        </w:tc>
        <w:tc>
          <w:tcPr>
            <w:tcW w:w="2512" w:type="dxa"/>
            <w:vAlign w:val="center"/>
          </w:tcPr>
          <w:p w14:paraId="6699D976" w14:textId="461045DD"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Đăng ký trở thành đối tác</w:t>
            </w:r>
          </w:p>
        </w:tc>
        <w:tc>
          <w:tcPr>
            <w:tcW w:w="3031" w:type="dxa"/>
            <w:vAlign w:val="center"/>
          </w:tcPr>
          <w:p w14:paraId="37386700" w14:textId="7954F7E3"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Khách hàng</w:t>
            </w:r>
          </w:p>
        </w:tc>
        <w:tc>
          <w:tcPr>
            <w:tcW w:w="1640" w:type="dxa"/>
            <w:vAlign w:val="center"/>
          </w:tcPr>
          <w:p w14:paraId="09D42A65" w14:textId="4BB6C00B"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FR-ACC-08; FR-ACC-09</w:t>
            </w:r>
          </w:p>
        </w:tc>
      </w:tr>
      <w:tr w:rsidR="00AF7708" w:rsidRPr="008B4211" w14:paraId="037ABA31"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44A25147" w14:textId="77777777" w:rsidR="00AF7708" w:rsidRPr="008B4211" w:rsidRDefault="00AF7708" w:rsidP="00AF7708">
            <w:pPr>
              <w:rPr>
                <w:szCs w:val="26"/>
                <w:lang w:val="vi-VN" w:eastAsia="en-GB"/>
              </w:rPr>
            </w:pPr>
            <w:r w:rsidRPr="008B4211">
              <w:rPr>
                <w:color w:val="000000"/>
                <w:szCs w:val="26"/>
              </w:rPr>
              <w:t>7</w:t>
            </w:r>
          </w:p>
        </w:tc>
        <w:tc>
          <w:tcPr>
            <w:tcW w:w="1272" w:type="dxa"/>
            <w:vAlign w:val="center"/>
          </w:tcPr>
          <w:p w14:paraId="2214F43A" w14:textId="1C36D336"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b/>
                <w:bCs/>
                <w:color w:val="000000"/>
                <w:szCs w:val="26"/>
              </w:rPr>
              <w:t>UC-ACC-07</w:t>
            </w:r>
          </w:p>
        </w:tc>
        <w:tc>
          <w:tcPr>
            <w:tcW w:w="2512" w:type="dxa"/>
            <w:vAlign w:val="center"/>
          </w:tcPr>
          <w:p w14:paraId="18EA09F9" w14:textId="7E51887E"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Theo dõi hồ sơ đăng ký đối tác</w:t>
            </w:r>
          </w:p>
        </w:tc>
        <w:tc>
          <w:tcPr>
            <w:tcW w:w="3031" w:type="dxa"/>
            <w:vAlign w:val="center"/>
          </w:tcPr>
          <w:p w14:paraId="658D5212" w14:textId="18EE4DBA"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Khách hàng</w:t>
            </w:r>
          </w:p>
        </w:tc>
        <w:tc>
          <w:tcPr>
            <w:tcW w:w="1640" w:type="dxa"/>
            <w:vAlign w:val="center"/>
          </w:tcPr>
          <w:p w14:paraId="79927AB7" w14:textId="0928871B"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FR-ACC-10</w:t>
            </w:r>
          </w:p>
        </w:tc>
      </w:tr>
      <w:tr w:rsidR="00AF7708" w:rsidRPr="008B4211" w14:paraId="323210FA"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16459915" w14:textId="77777777" w:rsidR="00AF7708" w:rsidRPr="008B4211" w:rsidRDefault="00AF7708" w:rsidP="00AF7708">
            <w:pPr>
              <w:rPr>
                <w:szCs w:val="26"/>
                <w:lang w:val="vi-VN" w:eastAsia="en-GB"/>
              </w:rPr>
            </w:pPr>
            <w:r w:rsidRPr="008B4211">
              <w:rPr>
                <w:color w:val="000000"/>
                <w:szCs w:val="26"/>
              </w:rPr>
              <w:t>8</w:t>
            </w:r>
          </w:p>
        </w:tc>
        <w:tc>
          <w:tcPr>
            <w:tcW w:w="1272" w:type="dxa"/>
            <w:vAlign w:val="center"/>
          </w:tcPr>
          <w:p w14:paraId="070E85B6" w14:textId="435AA264"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b/>
                <w:bCs/>
                <w:color w:val="000000"/>
                <w:szCs w:val="26"/>
              </w:rPr>
              <w:t>UC-ACC-08</w:t>
            </w:r>
          </w:p>
        </w:tc>
        <w:tc>
          <w:tcPr>
            <w:tcW w:w="2512" w:type="dxa"/>
            <w:vAlign w:val="center"/>
          </w:tcPr>
          <w:p w14:paraId="532C4ABE" w14:textId="0714C095"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Xét duyệt hồ sơ đối tác</w:t>
            </w:r>
          </w:p>
        </w:tc>
        <w:tc>
          <w:tcPr>
            <w:tcW w:w="3031" w:type="dxa"/>
            <w:vAlign w:val="center"/>
          </w:tcPr>
          <w:p w14:paraId="653C3AA1" w14:textId="422CB6F9"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Quản trị viên</w:t>
            </w:r>
          </w:p>
        </w:tc>
        <w:tc>
          <w:tcPr>
            <w:tcW w:w="1640" w:type="dxa"/>
            <w:vAlign w:val="center"/>
          </w:tcPr>
          <w:p w14:paraId="52A22A00" w14:textId="487433B1"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FR-ACC-11; FR-ACC-12</w:t>
            </w:r>
          </w:p>
        </w:tc>
      </w:tr>
      <w:tr w:rsidR="00AF7708" w:rsidRPr="008B4211" w14:paraId="5D4899D8"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45C20B88" w14:textId="77777777" w:rsidR="00AF7708" w:rsidRPr="008B4211" w:rsidRDefault="00AF7708" w:rsidP="00AF7708">
            <w:pPr>
              <w:rPr>
                <w:szCs w:val="26"/>
                <w:lang w:val="vi-VN" w:eastAsia="en-GB"/>
              </w:rPr>
            </w:pPr>
            <w:r w:rsidRPr="008B4211">
              <w:rPr>
                <w:color w:val="000000"/>
                <w:szCs w:val="26"/>
              </w:rPr>
              <w:t>9</w:t>
            </w:r>
          </w:p>
        </w:tc>
        <w:tc>
          <w:tcPr>
            <w:tcW w:w="1272" w:type="dxa"/>
            <w:vAlign w:val="center"/>
          </w:tcPr>
          <w:p w14:paraId="40412989" w14:textId="5DB4F48A"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b/>
                <w:bCs/>
                <w:color w:val="000000"/>
                <w:szCs w:val="26"/>
              </w:rPr>
              <w:t>UC-ACC-09</w:t>
            </w:r>
          </w:p>
        </w:tc>
        <w:tc>
          <w:tcPr>
            <w:tcW w:w="2512" w:type="dxa"/>
            <w:vAlign w:val="center"/>
          </w:tcPr>
          <w:p w14:paraId="1EE35167" w14:textId="02163591"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Quản lý gói dịch vụ</w:t>
            </w:r>
          </w:p>
        </w:tc>
        <w:tc>
          <w:tcPr>
            <w:tcW w:w="3031" w:type="dxa"/>
            <w:vAlign w:val="center"/>
          </w:tcPr>
          <w:p w14:paraId="11B68DB9" w14:textId="2911B094"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Quản trị viên</w:t>
            </w:r>
          </w:p>
        </w:tc>
        <w:tc>
          <w:tcPr>
            <w:tcW w:w="1640" w:type="dxa"/>
            <w:vAlign w:val="center"/>
          </w:tcPr>
          <w:p w14:paraId="2367B99E" w14:textId="26AFDA63"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FR-ACC-13</w:t>
            </w:r>
          </w:p>
        </w:tc>
      </w:tr>
      <w:tr w:rsidR="00AF7708" w:rsidRPr="008B4211" w14:paraId="1A5B734F"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4542DD31" w14:textId="77777777" w:rsidR="00AF7708" w:rsidRPr="008B4211" w:rsidRDefault="00AF7708" w:rsidP="00AF7708">
            <w:pPr>
              <w:rPr>
                <w:szCs w:val="26"/>
                <w:lang w:val="vi-VN" w:eastAsia="en-GB"/>
              </w:rPr>
            </w:pPr>
            <w:r w:rsidRPr="008B4211">
              <w:rPr>
                <w:color w:val="000000"/>
                <w:szCs w:val="26"/>
              </w:rPr>
              <w:t>10</w:t>
            </w:r>
          </w:p>
        </w:tc>
        <w:tc>
          <w:tcPr>
            <w:tcW w:w="1272" w:type="dxa"/>
            <w:vAlign w:val="center"/>
          </w:tcPr>
          <w:p w14:paraId="312C85F5" w14:textId="086A3C9D"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b/>
                <w:bCs/>
                <w:color w:val="000000"/>
                <w:szCs w:val="26"/>
              </w:rPr>
              <w:t>UC-ACC-10</w:t>
            </w:r>
          </w:p>
        </w:tc>
        <w:tc>
          <w:tcPr>
            <w:tcW w:w="2512" w:type="dxa"/>
            <w:vAlign w:val="center"/>
          </w:tcPr>
          <w:p w14:paraId="141BC3BA" w14:textId="6EA408D5"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Đăng ký và theo dõi gói dịch vụ</w:t>
            </w:r>
          </w:p>
        </w:tc>
        <w:tc>
          <w:tcPr>
            <w:tcW w:w="3031" w:type="dxa"/>
            <w:vAlign w:val="center"/>
          </w:tcPr>
          <w:p w14:paraId="08306122" w14:textId="25F3BD41"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Chủ cơ sở kinh doanh</w:t>
            </w:r>
          </w:p>
        </w:tc>
        <w:tc>
          <w:tcPr>
            <w:tcW w:w="1640" w:type="dxa"/>
            <w:vAlign w:val="center"/>
          </w:tcPr>
          <w:p w14:paraId="430B0F6C" w14:textId="12B0336B"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FR-ACC-14; FR-ACC-15</w:t>
            </w:r>
          </w:p>
        </w:tc>
      </w:tr>
      <w:tr w:rsidR="00AF7708" w:rsidRPr="008B4211" w14:paraId="6CFA83C5"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416365B5" w14:textId="77777777" w:rsidR="00AF7708" w:rsidRPr="008B4211" w:rsidRDefault="00AF7708" w:rsidP="00AF7708">
            <w:pPr>
              <w:rPr>
                <w:szCs w:val="26"/>
                <w:lang w:val="vi-VN" w:eastAsia="en-GB"/>
              </w:rPr>
            </w:pPr>
            <w:r w:rsidRPr="008B4211">
              <w:rPr>
                <w:color w:val="000000"/>
                <w:szCs w:val="26"/>
              </w:rPr>
              <w:t>11</w:t>
            </w:r>
          </w:p>
        </w:tc>
        <w:tc>
          <w:tcPr>
            <w:tcW w:w="1272" w:type="dxa"/>
            <w:vAlign w:val="center"/>
          </w:tcPr>
          <w:p w14:paraId="1D419996" w14:textId="3F0B6C23"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b/>
                <w:bCs/>
                <w:color w:val="000000"/>
                <w:szCs w:val="26"/>
              </w:rPr>
              <w:t>UC-ACC-11</w:t>
            </w:r>
          </w:p>
        </w:tc>
        <w:tc>
          <w:tcPr>
            <w:tcW w:w="2512" w:type="dxa"/>
            <w:vAlign w:val="center"/>
          </w:tcPr>
          <w:p w14:paraId="78ADD83F" w14:textId="3440456B"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Gia hạn hoặc thay đổi gói dịch vụ</w:t>
            </w:r>
          </w:p>
        </w:tc>
        <w:tc>
          <w:tcPr>
            <w:tcW w:w="3031" w:type="dxa"/>
            <w:vAlign w:val="center"/>
          </w:tcPr>
          <w:p w14:paraId="404DD10A" w14:textId="20B3F762"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Chủ cơ sở kinh doanh; Quản trị viên</w:t>
            </w:r>
          </w:p>
        </w:tc>
        <w:tc>
          <w:tcPr>
            <w:tcW w:w="1640" w:type="dxa"/>
            <w:vAlign w:val="center"/>
          </w:tcPr>
          <w:p w14:paraId="045932B2" w14:textId="33263874"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FR-ACC-16</w:t>
            </w:r>
          </w:p>
        </w:tc>
      </w:tr>
      <w:tr w:rsidR="00AF7708" w:rsidRPr="008B4211" w14:paraId="7DF8CFFF"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619E03BE" w14:textId="77777777" w:rsidR="00AF7708" w:rsidRPr="008B4211" w:rsidRDefault="00AF7708" w:rsidP="00AF7708">
            <w:pPr>
              <w:rPr>
                <w:szCs w:val="26"/>
                <w:lang w:val="vi-VN" w:eastAsia="en-GB"/>
              </w:rPr>
            </w:pPr>
            <w:r w:rsidRPr="008B4211">
              <w:rPr>
                <w:color w:val="000000"/>
                <w:szCs w:val="26"/>
              </w:rPr>
              <w:t>12</w:t>
            </w:r>
          </w:p>
        </w:tc>
        <w:tc>
          <w:tcPr>
            <w:tcW w:w="1272" w:type="dxa"/>
            <w:vAlign w:val="center"/>
          </w:tcPr>
          <w:p w14:paraId="06026E83" w14:textId="3BC7D95D"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b/>
                <w:bCs/>
                <w:color w:val="000000"/>
                <w:szCs w:val="26"/>
              </w:rPr>
              <w:t>UC-ACC-12</w:t>
            </w:r>
          </w:p>
        </w:tc>
        <w:tc>
          <w:tcPr>
            <w:tcW w:w="2512" w:type="dxa"/>
            <w:vAlign w:val="center"/>
          </w:tcPr>
          <w:p w14:paraId="26564CF1" w14:textId="7CEAA79D"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Quản lý nhân viên sân</w:t>
            </w:r>
          </w:p>
        </w:tc>
        <w:tc>
          <w:tcPr>
            <w:tcW w:w="3031" w:type="dxa"/>
            <w:vAlign w:val="center"/>
          </w:tcPr>
          <w:p w14:paraId="57D2799D" w14:textId="512D2247"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Chủ cơ sở kinh doanh</w:t>
            </w:r>
          </w:p>
        </w:tc>
        <w:tc>
          <w:tcPr>
            <w:tcW w:w="1640" w:type="dxa"/>
            <w:vAlign w:val="center"/>
          </w:tcPr>
          <w:p w14:paraId="4090617D" w14:textId="4B88DB87"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FR-ACC-17</w:t>
            </w:r>
          </w:p>
        </w:tc>
      </w:tr>
      <w:tr w:rsidR="00AF7708" w:rsidRPr="008B4211" w14:paraId="72C50BDC"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4D5076CD" w14:textId="77777777" w:rsidR="00AF7708" w:rsidRPr="008B4211" w:rsidRDefault="00AF7708" w:rsidP="00AF7708">
            <w:pPr>
              <w:rPr>
                <w:szCs w:val="26"/>
                <w:lang w:val="vi-VN" w:eastAsia="en-GB"/>
              </w:rPr>
            </w:pPr>
            <w:r w:rsidRPr="008B4211">
              <w:rPr>
                <w:color w:val="000000"/>
                <w:szCs w:val="26"/>
              </w:rPr>
              <w:t>13</w:t>
            </w:r>
          </w:p>
        </w:tc>
        <w:tc>
          <w:tcPr>
            <w:tcW w:w="1272" w:type="dxa"/>
            <w:vAlign w:val="center"/>
          </w:tcPr>
          <w:p w14:paraId="22EA7868" w14:textId="12BD2845"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b/>
                <w:bCs/>
                <w:color w:val="000000"/>
                <w:szCs w:val="26"/>
              </w:rPr>
              <w:t>UC-ACC-13</w:t>
            </w:r>
          </w:p>
        </w:tc>
        <w:tc>
          <w:tcPr>
            <w:tcW w:w="2512" w:type="dxa"/>
            <w:vAlign w:val="center"/>
          </w:tcPr>
          <w:p w14:paraId="1819F0C5" w14:textId="7DBE91CA"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Phân quyền nhân viên sân</w:t>
            </w:r>
          </w:p>
        </w:tc>
        <w:tc>
          <w:tcPr>
            <w:tcW w:w="3031" w:type="dxa"/>
            <w:vAlign w:val="center"/>
          </w:tcPr>
          <w:p w14:paraId="363677E1" w14:textId="12EBF177"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Chủ cơ sở kinh doanh</w:t>
            </w:r>
          </w:p>
        </w:tc>
        <w:tc>
          <w:tcPr>
            <w:tcW w:w="1640" w:type="dxa"/>
            <w:vAlign w:val="center"/>
          </w:tcPr>
          <w:p w14:paraId="62A1C30F" w14:textId="009B181C" w:rsidR="00AF7708" w:rsidRPr="00AF7708" w:rsidRDefault="00AF7708" w:rsidP="00AF7708">
            <w:pPr>
              <w:jc w:val="left"/>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FR-ACC-18</w:t>
            </w:r>
          </w:p>
        </w:tc>
      </w:tr>
      <w:tr w:rsidR="00AF7708" w:rsidRPr="008B4211" w14:paraId="519D527A" w14:textId="77777777" w:rsidTr="00F520B6">
        <w:trPr>
          <w:trHeight w:val="383"/>
        </w:trPr>
        <w:tc>
          <w:tcPr>
            <w:cnfStyle w:val="001000000000" w:firstRow="0" w:lastRow="0" w:firstColumn="1" w:lastColumn="0" w:oddVBand="0" w:evenVBand="0" w:oddHBand="0" w:evenHBand="0" w:firstRowFirstColumn="0" w:firstRowLastColumn="0" w:lastRowFirstColumn="0" w:lastRowLastColumn="0"/>
            <w:tcW w:w="9061" w:type="dxa"/>
            <w:gridSpan w:val="5"/>
          </w:tcPr>
          <w:p w14:paraId="04A5398C" w14:textId="77777777" w:rsidR="00AF7708" w:rsidRPr="008B4211" w:rsidRDefault="00AF7708" w:rsidP="00F520B6">
            <w:pPr>
              <w:rPr>
                <w:szCs w:val="26"/>
                <w:lang w:val="vi-VN" w:eastAsia="en-GB"/>
              </w:rPr>
            </w:pPr>
            <w:r>
              <w:rPr>
                <w:szCs w:val="26"/>
                <w:lang w:val="vi-VN" w:eastAsia="en-GB"/>
              </w:rPr>
              <w:t>Module 02 – Quản lý cơ sở và sân</w:t>
            </w:r>
          </w:p>
        </w:tc>
      </w:tr>
      <w:tr w:rsidR="00AF7708" w:rsidRPr="008B4211" w14:paraId="699F22C8"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1B71E904" w14:textId="6C3B14EB" w:rsidR="00AF7708" w:rsidRPr="00AF7708" w:rsidRDefault="00AF7708" w:rsidP="00AF7708">
            <w:pPr>
              <w:rPr>
                <w:szCs w:val="26"/>
                <w:lang w:val="vi-VN" w:eastAsia="en-GB"/>
              </w:rPr>
            </w:pPr>
            <w:r w:rsidRPr="00AF7708">
              <w:rPr>
                <w:color w:val="000000"/>
                <w:szCs w:val="26"/>
              </w:rPr>
              <w:t>14</w:t>
            </w:r>
          </w:p>
        </w:tc>
        <w:tc>
          <w:tcPr>
            <w:tcW w:w="1272" w:type="dxa"/>
            <w:vAlign w:val="center"/>
          </w:tcPr>
          <w:p w14:paraId="7C04F7FF" w14:textId="319E67A5"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b/>
                <w:bCs/>
                <w:color w:val="000000"/>
                <w:szCs w:val="26"/>
              </w:rPr>
              <w:t>UC-VEN-01</w:t>
            </w:r>
          </w:p>
        </w:tc>
        <w:tc>
          <w:tcPr>
            <w:tcW w:w="2512" w:type="dxa"/>
            <w:vAlign w:val="center"/>
          </w:tcPr>
          <w:p w14:paraId="65AADEA8" w14:textId="24FAEA8D"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Quản lý thông tin cơ sở</w:t>
            </w:r>
          </w:p>
        </w:tc>
        <w:tc>
          <w:tcPr>
            <w:tcW w:w="3031" w:type="dxa"/>
            <w:vAlign w:val="center"/>
          </w:tcPr>
          <w:p w14:paraId="672CB7F5" w14:textId="4904F33F"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Chủ cơ sở kinh doanh</w:t>
            </w:r>
          </w:p>
        </w:tc>
        <w:tc>
          <w:tcPr>
            <w:tcW w:w="1640" w:type="dxa"/>
            <w:vAlign w:val="center"/>
          </w:tcPr>
          <w:p w14:paraId="399A258B" w14:textId="5DF4916D"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FR-VEN-01; FR-VEN-02; FR-VEN-03</w:t>
            </w:r>
          </w:p>
        </w:tc>
      </w:tr>
      <w:tr w:rsidR="00AF7708" w:rsidRPr="008B4211" w14:paraId="333B7EC0"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190631F8" w14:textId="7F4E5A37" w:rsidR="00AF7708" w:rsidRPr="00AF7708" w:rsidRDefault="00AF7708" w:rsidP="00AF7708">
            <w:pPr>
              <w:rPr>
                <w:szCs w:val="26"/>
                <w:lang w:val="vi-VN" w:eastAsia="en-GB"/>
              </w:rPr>
            </w:pPr>
            <w:r w:rsidRPr="00AF7708">
              <w:rPr>
                <w:color w:val="000000"/>
                <w:szCs w:val="26"/>
              </w:rPr>
              <w:t>15</w:t>
            </w:r>
          </w:p>
        </w:tc>
        <w:tc>
          <w:tcPr>
            <w:tcW w:w="1272" w:type="dxa"/>
            <w:vAlign w:val="center"/>
          </w:tcPr>
          <w:p w14:paraId="1DB7AC5F" w14:textId="7BE7F713"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b/>
                <w:bCs/>
                <w:color w:val="000000"/>
                <w:szCs w:val="26"/>
              </w:rPr>
              <w:t>UC-VEN-02</w:t>
            </w:r>
          </w:p>
        </w:tc>
        <w:tc>
          <w:tcPr>
            <w:tcW w:w="2512" w:type="dxa"/>
            <w:vAlign w:val="center"/>
          </w:tcPr>
          <w:p w14:paraId="2A5C719C" w14:textId="0CFE80ED"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Quản lý tài khoản nhận tiền</w:t>
            </w:r>
          </w:p>
        </w:tc>
        <w:tc>
          <w:tcPr>
            <w:tcW w:w="3031" w:type="dxa"/>
            <w:vAlign w:val="center"/>
          </w:tcPr>
          <w:p w14:paraId="377F30E2" w14:textId="1AA4C2AA"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Chủ cơ sở kinh doanh</w:t>
            </w:r>
          </w:p>
        </w:tc>
        <w:tc>
          <w:tcPr>
            <w:tcW w:w="1640" w:type="dxa"/>
            <w:vAlign w:val="center"/>
          </w:tcPr>
          <w:p w14:paraId="25832552" w14:textId="3DCCC0EF"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FR-VEN-04</w:t>
            </w:r>
          </w:p>
        </w:tc>
      </w:tr>
      <w:tr w:rsidR="00AF7708" w:rsidRPr="008B4211" w14:paraId="35612EDE"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0C7A5BED" w14:textId="7367154B" w:rsidR="00AF7708" w:rsidRPr="00AF7708" w:rsidRDefault="00AF7708" w:rsidP="00AF7708">
            <w:pPr>
              <w:rPr>
                <w:szCs w:val="26"/>
                <w:lang w:val="vi-VN" w:eastAsia="en-GB"/>
              </w:rPr>
            </w:pPr>
            <w:r w:rsidRPr="00AF7708">
              <w:rPr>
                <w:color w:val="000000"/>
                <w:szCs w:val="26"/>
              </w:rPr>
              <w:t>16</w:t>
            </w:r>
          </w:p>
        </w:tc>
        <w:tc>
          <w:tcPr>
            <w:tcW w:w="1272" w:type="dxa"/>
            <w:vAlign w:val="center"/>
          </w:tcPr>
          <w:p w14:paraId="4D255436" w14:textId="54A8E5DE"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b/>
                <w:bCs/>
                <w:color w:val="000000"/>
                <w:szCs w:val="26"/>
              </w:rPr>
              <w:t>UC-VEN-03</w:t>
            </w:r>
          </w:p>
        </w:tc>
        <w:tc>
          <w:tcPr>
            <w:tcW w:w="2512" w:type="dxa"/>
            <w:vAlign w:val="center"/>
          </w:tcPr>
          <w:p w14:paraId="2C1C6F8A" w14:textId="6E8746CB"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Quản lý sân</w:t>
            </w:r>
          </w:p>
        </w:tc>
        <w:tc>
          <w:tcPr>
            <w:tcW w:w="3031" w:type="dxa"/>
            <w:vAlign w:val="center"/>
          </w:tcPr>
          <w:p w14:paraId="59EFC564" w14:textId="56B3CF15"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Chủ cơ sở kinh doanh</w:t>
            </w:r>
          </w:p>
        </w:tc>
        <w:tc>
          <w:tcPr>
            <w:tcW w:w="1640" w:type="dxa"/>
            <w:vAlign w:val="center"/>
          </w:tcPr>
          <w:p w14:paraId="5E747960" w14:textId="4B1C43DA"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FR-VEN-05</w:t>
            </w:r>
          </w:p>
        </w:tc>
      </w:tr>
      <w:tr w:rsidR="00AF7708" w:rsidRPr="008B4211" w14:paraId="41005D73"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6C4FD010" w14:textId="67D9078E" w:rsidR="00AF7708" w:rsidRPr="00AF7708" w:rsidRDefault="00AF7708" w:rsidP="00AF7708">
            <w:pPr>
              <w:rPr>
                <w:szCs w:val="26"/>
                <w:lang w:val="vi-VN" w:eastAsia="en-GB"/>
              </w:rPr>
            </w:pPr>
            <w:r w:rsidRPr="00AF7708">
              <w:rPr>
                <w:color w:val="000000"/>
                <w:szCs w:val="26"/>
              </w:rPr>
              <w:t>17</w:t>
            </w:r>
          </w:p>
        </w:tc>
        <w:tc>
          <w:tcPr>
            <w:tcW w:w="1272" w:type="dxa"/>
            <w:vAlign w:val="center"/>
          </w:tcPr>
          <w:p w14:paraId="4CEDF8B6" w14:textId="0C03CAB3"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b/>
                <w:bCs/>
                <w:color w:val="000000"/>
                <w:szCs w:val="26"/>
              </w:rPr>
              <w:t>UC-VEN-04</w:t>
            </w:r>
          </w:p>
        </w:tc>
        <w:tc>
          <w:tcPr>
            <w:tcW w:w="2512" w:type="dxa"/>
            <w:vAlign w:val="center"/>
          </w:tcPr>
          <w:p w14:paraId="606B448B" w14:textId="0883EF07"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Thiết lập lịch hoạt động và ngày nghỉ</w:t>
            </w:r>
          </w:p>
        </w:tc>
        <w:tc>
          <w:tcPr>
            <w:tcW w:w="3031" w:type="dxa"/>
            <w:vAlign w:val="center"/>
          </w:tcPr>
          <w:p w14:paraId="0E316DF4" w14:textId="48758349"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Chủ cơ sở kinh doanh</w:t>
            </w:r>
          </w:p>
        </w:tc>
        <w:tc>
          <w:tcPr>
            <w:tcW w:w="1640" w:type="dxa"/>
            <w:vAlign w:val="center"/>
          </w:tcPr>
          <w:p w14:paraId="1953DADF" w14:textId="5F3A53A5"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FR-VEN-06; FR-VEN-07</w:t>
            </w:r>
          </w:p>
        </w:tc>
      </w:tr>
      <w:tr w:rsidR="00AF7708" w:rsidRPr="008B4211" w14:paraId="60374F2C"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460DE6B5" w14:textId="0821F9FA" w:rsidR="00AF7708" w:rsidRPr="00AF7708" w:rsidRDefault="00AF7708" w:rsidP="00AF7708">
            <w:pPr>
              <w:rPr>
                <w:szCs w:val="26"/>
                <w:lang w:val="vi-VN" w:eastAsia="en-GB"/>
              </w:rPr>
            </w:pPr>
            <w:r w:rsidRPr="00AF7708">
              <w:rPr>
                <w:color w:val="000000"/>
                <w:szCs w:val="26"/>
              </w:rPr>
              <w:t>18</w:t>
            </w:r>
          </w:p>
        </w:tc>
        <w:tc>
          <w:tcPr>
            <w:tcW w:w="1272" w:type="dxa"/>
            <w:vAlign w:val="center"/>
          </w:tcPr>
          <w:p w14:paraId="1E58971B" w14:textId="1A7F9C4D"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b/>
                <w:bCs/>
                <w:color w:val="000000"/>
                <w:szCs w:val="26"/>
              </w:rPr>
              <w:t>UC-VEN-05</w:t>
            </w:r>
          </w:p>
        </w:tc>
        <w:tc>
          <w:tcPr>
            <w:tcW w:w="2512" w:type="dxa"/>
            <w:vAlign w:val="center"/>
          </w:tcPr>
          <w:p w14:paraId="47A9A91F" w14:textId="2C9BFD75"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Quản lý lịch bảo trì sân</w:t>
            </w:r>
          </w:p>
        </w:tc>
        <w:tc>
          <w:tcPr>
            <w:tcW w:w="3031" w:type="dxa"/>
            <w:vAlign w:val="center"/>
          </w:tcPr>
          <w:p w14:paraId="52C9DA96" w14:textId="77572FEB"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Chủ cơ sở kinh doanh; Nhân viên sân</w:t>
            </w:r>
          </w:p>
        </w:tc>
        <w:tc>
          <w:tcPr>
            <w:tcW w:w="1640" w:type="dxa"/>
            <w:vAlign w:val="center"/>
          </w:tcPr>
          <w:p w14:paraId="24D37B8B" w14:textId="66D62FF9"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FR-VEN-08</w:t>
            </w:r>
          </w:p>
        </w:tc>
      </w:tr>
      <w:tr w:rsidR="00AF7708" w:rsidRPr="008B4211" w14:paraId="3472E845"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44E5365B" w14:textId="3DD8765B" w:rsidR="00AF7708" w:rsidRPr="00AF7708" w:rsidRDefault="00AF7708" w:rsidP="00AF7708">
            <w:pPr>
              <w:rPr>
                <w:szCs w:val="26"/>
                <w:lang w:val="vi-VN" w:eastAsia="en-GB"/>
              </w:rPr>
            </w:pPr>
            <w:r w:rsidRPr="00AF7708">
              <w:rPr>
                <w:color w:val="000000"/>
                <w:szCs w:val="26"/>
              </w:rPr>
              <w:t>19</w:t>
            </w:r>
          </w:p>
        </w:tc>
        <w:tc>
          <w:tcPr>
            <w:tcW w:w="1272" w:type="dxa"/>
            <w:vAlign w:val="center"/>
          </w:tcPr>
          <w:p w14:paraId="28632610" w14:textId="34415F3F"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b/>
                <w:bCs/>
                <w:color w:val="000000"/>
                <w:szCs w:val="26"/>
              </w:rPr>
              <w:t>UC-VEN-06</w:t>
            </w:r>
          </w:p>
        </w:tc>
        <w:tc>
          <w:tcPr>
            <w:tcW w:w="2512" w:type="dxa"/>
            <w:vAlign w:val="center"/>
          </w:tcPr>
          <w:p w14:paraId="7EB807F4" w14:textId="4AEFB3BA"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Tạm khóa sân</w:t>
            </w:r>
          </w:p>
        </w:tc>
        <w:tc>
          <w:tcPr>
            <w:tcW w:w="3031" w:type="dxa"/>
            <w:vAlign w:val="center"/>
          </w:tcPr>
          <w:p w14:paraId="75161B2A" w14:textId="68CEB71E"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Chủ cơ sở kinh doanh; Nhân viên sân</w:t>
            </w:r>
          </w:p>
        </w:tc>
        <w:tc>
          <w:tcPr>
            <w:tcW w:w="1640" w:type="dxa"/>
            <w:vAlign w:val="center"/>
          </w:tcPr>
          <w:p w14:paraId="6C1D2074" w14:textId="5D53DDDA"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FR-VEN-09</w:t>
            </w:r>
          </w:p>
        </w:tc>
      </w:tr>
      <w:tr w:rsidR="00AF7708" w:rsidRPr="008B4211" w14:paraId="7B2539E2"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374568B9" w14:textId="5D950A79" w:rsidR="00AF7708" w:rsidRPr="00AF7708" w:rsidRDefault="00AF7708" w:rsidP="00AF7708">
            <w:pPr>
              <w:rPr>
                <w:szCs w:val="26"/>
                <w:lang w:val="vi-VN" w:eastAsia="en-GB"/>
              </w:rPr>
            </w:pPr>
            <w:r w:rsidRPr="00AF7708">
              <w:rPr>
                <w:color w:val="000000"/>
                <w:szCs w:val="26"/>
              </w:rPr>
              <w:t>20</w:t>
            </w:r>
          </w:p>
        </w:tc>
        <w:tc>
          <w:tcPr>
            <w:tcW w:w="1272" w:type="dxa"/>
            <w:vAlign w:val="center"/>
          </w:tcPr>
          <w:p w14:paraId="7CCF49E2" w14:textId="39BFA42A"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b/>
                <w:bCs/>
                <w:color w:val="000000"/>
                <w:szCs w:val="26"/>
              </w:rPr>
              <w:t>UC-VEN-07</w:t>
            </w:r>
          </w:p>
        </w:tc>
        <w:tc>
          <w:tcPr>
            <w:tcW w:w="2512" w:type="dxa"/>
            <w:vAlign w:val="center"/>
          </w:tcPr>
          <w:p w14:paraId="37526AA6" w14:textId="0809C1CB"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Gửi yêu cầu công khai cơ sở</w:t>
            </w:r>
          </w:p>
        </w:tc>
        <w:tc>
          <w:tcPr>
            <w:tcW w:w="3031" w:type="dxa"/>
            <w:vAlign w:val="center"/>
          </w:tcPr>
          <w:p w14:paraId="6FD22C68" w14:textId="795C36C0"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Chủ cơ sở kinh doanh</w:t>
            </w:r>
          </w:p>
        </w:tc>
        <w:tc>
          <w:tcPr>
            <w:tcW w:w="1640" w:type="dxa"/>
            <w:vAlign w:val="center"/>
          </w:tcPr>
          <w:p w14:paraId="6CFE8445" w14:textId="61AD51D1"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FR-VEN-10; FR-VEN-11</w:t>
            </w:r>
          </w:p>
        </w:tc>
      </w:tr>
      <w:tr w:rsidR="00AF7708" w:rsidRPr="008B4211" w14:paraId="5AB1686D"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5E2A85D1" w14:textId="075DA5DE" w:rsidR="00AF7708" w:rsidRPr="00AF7708" w:rsidRDefault="00AF7708" w:rsidP="00AF7708">
            <w:pPr>
              <w:rPr>
                <w:szCs w:val="26"/>
                <w:lang w:val="vi-VN" w:eastAsia="en-GB"/>
              </w:rPr>
            </w:pPr>
            <w:r w:rsidRPr="00AF7708">
              <w:rPr>
                <w:color w:val="000000"/>
                <w:szCs w:val="26"/>
              </w:rPr>
              <w:t>21</w:t>
            </w:r>
          </w:p>
        </w:tc>
        <w:tc>
          <w:tcPr>
            <w:tcW w:w="1272" w:type="dxa"/>
            <w:vAlign w:val="center"/>
          </w:tcPr>
          <w:p w14:paraId="205C805D" w14:textId="2EB0E8D3"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b/>
                <w:bCs/>
                <w:color w:val="000000"/>
                <w:szCs w:val="26"/>
              </w:rPr>
              <w:t>UC-VEN-08</w:t>
            </w:r>
          </w:p>
        </w:tc>
        <w:tc>
          <w:tcPr>
            <w:tcW w:w="2512" w:type="dxa"/>
            <w:vAlign w:val="center"/>
          </w:tcPr>
          <w:p w14:paraId="17B536AC" w14:textId="53E0C2D0"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Xét duyệt cơ sở</w:t>
            </w:r>
          </w:p>
        </w:tc>
        <w:tc>
          <w:tcPr>
            <w:tcW w:w="3031" w:type="dxa"/>
            <w:vAlign w:val="center"/>
          </w:tcPr>
          <w:p w14:paraId="1DFF1185" w14:textId="709E8F6F"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Quản trị viên</w:t>
            </w:r>
          </w:p>
        </w:tc>
        <w:tc>
          <w:tcPr>
            <w:tcW w:w="1640" w:type="dxa"/>
            <w:vAlign w:val="center"/>
          </w:tcPr>
          <w:p w14:paraId="5D4FD529" w14:textId="0DF1886B"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FR-VEN-12</w:t>
            </w:r>
          </w:p>
        </w:tc>
      </w:tr>
      <w:tr w:rsidR="00AF7708" w:rsidRPr="008B4211" w14:paraId="770133AB"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62FFF1F7" w14:textId="399C9313" w:rsidR="00AF7708" w:rsidRPr="00AF7708" w:rsidRDefault="00AF7708" w:rsidP="00AF7708">
            <w:pPr>
              <w:rPr>
                <w:szCs w:val="26"/>
                <w:lang w:val="vi-VN" w:eastAsia="en-GB"/>
              </w:rPr>
            </w:pPr>
            <w:r w:rsidRPr="00AF7708">
              <w:rPr>
                <w:color w:val="000000"/>
                <w:szCs w:val="26"/>
              </w:rPr>
              <w:t>22</w:t>
            </w:r>
          </w:p>
        </w:tc>
        <w:tc>
          <w:tcPr>
            <w:tcW w:w="1272" w:type="dxa"/>
            <w:vAlign w:val="center"/>
          </w:tcPr>
          <w:p w14:paraId="0FF27ECE" w14:textId="46C31266"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b/>
                <w:bCs/>
                <w:color w:val="000000"/>
                <w:szCs w:val="26"/>
              </w:rPr>
              <w:t>UC-VEN-09</w:t>
            </w:r>
          </w:p>
        </w:tc>
        <w:tc>
          <w:tcPr>
            <w:tcW w:w="2512" w:type="dxa"/>
            <w:vAlign w:val="center"/>
          </w:tcPr>
          <w:p w14:paraId="64F751CA" w14:textId="44A5AC5F"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Quản lý trạng thái công khai cơ sở</w:t>
            </w:r>
          </w:p>
        </w:tc>
        <w:tc>
          <w:tcPr>
            <w:tcW w:w="3031" w:type="dxa"/>
            <w:vAlign w:val="center"/>
          </w:tcPr>
          <w:p w14:paraId="7F09B1FB" w14:textId="22D27FC5"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Chủ cơ sở kinh doanh; Quản trị viên</w:t>
            </w:r>
          </w:p>
        </w:tc>
        <w:tc>
          <w:tcPr>
            <w:tcW w:w="1640" w:type="dxa"/>
            <w:vAlign w:val="center"/>
          </w:tcPr>
          <w:p w14:paraId="31FDF733" w14:textId="007C7872"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szCs w:val="26"/>
                <w:lang w:val="vi-VN" w:eastAsia="en-GB"/>
              </w:rPr>
            </w:pPr>
            <w:r w:rsidRPr="00AF7708">
              <w:rPr>
                <w:color w:val="000000"/>
                <w:szCs w:val="26"/>
              </w:rPr>
              <w:t>FR-VEN-13</w:t>
            </w:r>
          </w:p>
        </w:tc>
      </w:tr>
      <w:tr w:rsidR="00AF7708" w:rsidRPr="008B4211" w14:paraId="146C897A" w14:textId="77777777" w:rsidTr="00F520B6">
        <w:trPr>
          <w:trHeight w:val="389"/>
        </w:trPr>
        <w:tc>
          <w:tcPr>
            <w:cnfStyle w:val="001000000000" w:firstRow="0" w:lastRow="0" w:firstColumn="1" w:lastColumn="0" w:oddVBand="0" w:evenVBand="0" w:oddHBand="0" w:evenHBand="0" w:firstRowFirstColumn="0" w:firstRowLastColumn="0" w:lastRowFirstColumn="0" w:lastRowLastColumn="0"/>
            <w:tcW w:w="9061" w:type="dxa"/>
            <w:gridSpan w:val="5"/>
            <w:vAlign w:val="center"/>
          </w:tcPr>
          <w:p w14:paraId="7D5A8350" w14:textId="77777777" w:rsidR="00AF7708" w:rsidRPr="008B4211" w:rsidRDefault="00AF7708" w:rsidP="00F520B6">
            <w:pPr>
              <w:rPr>
                <w:color w:val="000000"/>
                <w:szCs w:val="26"/>
                <w:lang w:val="vi-VN"/>
              </w:rPr>
            </w:pPr>
            <w:r>
              <w:rPr>
                <w:color w:val="000000"/>
                <w:szCs w:val="26"/>
              </w:rPr>
              <w:t>Module</w:t>
            </w:r>
            <w:r>
              <w:rPr>
                <w:color w:val="000000"/>
                <w:szCs w:val="26"/>
                <w:lang w:val="vi-VN"/>
              </w:rPr>
              <w:t xml:space="preserve"> 03 – Quản lý giá và khuyến mãi</w:t>
            </w:r>
          </w:p>
        </w:tc>
      </w:tr>
      <w:tr w:rsidR="00AF7708" w:rsidRPr="008B4211" w14:paraId="15395972"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22E2D913" w14:textId="4A899A30" w:rsidR="00AF7708" w:rsidRPr="00AF7708" w:rsidRDefault="00AF7708" w:rsidP="00AF7708">
            <w:pPr>
              <w:rPr>
                <w:color w:val="000000"/>
                <w:szCs w:val="26"/>
                <w:lang w:val="vi-VN"/>
              </w:rPr>
            </w:pPr>
            <w:r w:rsidRPr="00AF7708">
              <w:rPr>
                <w:color w:val="000000"/>
                <w:szCs w:val="26"/>
              </w:rPr>
              <w:lastRenderedPageBreak/>
              <w:t>23</w:t>
            </w:r>
          </w:p>
        </w:tc>
        <w:tc>
          <w:tcPr>
            <w:tcW w:w="1272" w:type="dxa"/>
            <w:vAlign w:val="center"/>
          </w:tcPr>
          <w:p w14:paraId="73AE79E0" w14:textId="1BED042C"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AF7708">
              <w:rPr>
                <w:b/>
                <w:bCs/>
                <w:color w:val="000000"/>
                <w:szCs w:val="26"/>
              </w:rPr>
              <w:t>UC-PRM-01</w:t>
            </w:r>
          </w:p>
        </w:tc>
        <w:tc>
          <w:tcPr>
            <w:tcW w:w="2512" w:type="dxa"/>
            <w:vAlign w:val="center"/>
          </w:tcPr>
          <w:p w14:paraId="07868DA0" w14:textId="6EC5D290"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Quản lý bảng giá và quy tắc giá</w:t>
            </w:r>
          </w:p>
        </w:tc>
        <w:tc>
          <w:tcPr>
            <w:tcW w:w="3031" w:type="dxa"/>
            <w:vAlign w:val="center"/>
          </w:tcPr>
          <w:p w14:paraId="4FF3E15B" w14:textId="362BE290"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Chủ cơ sở kinh doanh</w:t>
            </w:r>
          </w:p>
        </w:tc>
        <w:tc>
          <w:tcPr>
            <w:tcW w:w="1640" w:type="dxa"/>
            <w:vAlign w:val="center"/>
          </w:tcPr>
          <w:p w14:paraId="5A193CAB" w14:textId="4C9F78B7"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FR-PRM-01; FR-PRM-02; FR-PRM-03</w:t>
            </w:r>
          </w:p>
        </w:tc>
      </w:tr>
      <w:tr w:rsidR="00AF7708" w:rsidRPr="008B4211" w14:paraId="2923E56E"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54291E6A" w14:textId="0F8C43C9" w:rsidR="00AF7708" w:rsidRPr="00AF7708" w:rsidRDefault="00AF7708" w:rsidP="00AF7708">
            <w:pPr>
              <w:rPr>
                <w:color w:val="000000"/>
                <w:szCs w:val="26"/>
                <w:lang w:val="vi-VN"/>
              </w:rPr>
            </w:pPr>
            <w:r w:rsidRPr="00AF7708">
              <w:rPr>
                <w:color w:val="000000"/>
                <w:szCs w:val="26"/>
              </w:rPr>
              <w:t>24</w:t>
            </w:r>
          </w:p>
        </w:tc>
        <w:tc>
          <w:tcPr>
            <w:tcW w:w="1272" w:type="dxa"/>
            <w:vAlign w:val="center"/>
          </w:tcPr>
          <w:p w14:paraId="4880A498" w14:textId="13111D83"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AF7708">
              <w:rPr>
                <w:b/>
                <w:bCs/>
                <w:color w:val="000000"/>
                <w:szCs w:val="26"/>
              </w:rPr>
              <w:t>UC-PRM-02</w:t>
            </w:r>
          </w:p>
        </w:tc>
        <w:tc>
          <w:tcPr>
            <w:tcW w:w="2512" w:type="dxa"/>
            <w:vAlign w:val="center"/>
          </w:tcPr>
          <w:p w14:paraId="0A373E21" w14:textId="12A5D381"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Tính giá booking</w:t>
            </w:r>
          </w:p>
        </w:tc>
        <w:tc>
          <w:tcPr>
            <w:tcW w:w="3031" w:type="dxa"/>
            <w:vAlign w:val="center"/>
          </w:tcPr>
          <w:p w14:paraId="0457227A" w14:textId="7EAFB614"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Khách hàng; Chủ cơ sở kinh doanh</w:t>
            </w:r>
          </w:p>
        </w:tc>
        <w:tc>
          <w:tcPr>
            <w:tcW w:w="1640" w:type="dxa"/>
            <w:vAlign w:val="center"/>
          </w:tcPr>
          <w:p w14:paraId="1DD2556C" w14:textId="35E922A4"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FR-PRM-04; FR-PRM-05; FR-PRM-12</w:t>
            </w:r>
          </w:p>
        </w:tc>
      </w:tr>
      <w:tr w:rsidR="00AF7708" w:rsidRPr="008B4211" w14:paraId="2BE99E4F"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61257497" w14:textId="0379493C" w:rsidR="00AF7708" w:rsidRPr="00AF7708" w:rsidRDefault="00AF7708" w:rsidP="00AF7708">
            <w:pPr>
              <w:rPr>
                <w:color w:val="000000"/>
                <w:szCs w:val="26"/>
                <w:lang w:val="vi-VN"/>
              </w:rPr>
            </w:pPr>
            <w:r w:rsidRPr="00AF7708">
              <w:rPr>
                <w:color w:val="000000"/>
                <w:szCs w:val="26"/>
              </w:rPr>
              <w:t>25</w:t>
            </w:r>
          </w:p>
        </w:tc>
        <w:tc>
          <w:tcPr>
            <w:tcW w:w="1272" w:type="dxa"/>
            <w:vAlign w:val="center"/>
          </w:tcPr>
          <w:p w14:paraId="74F6B791" w14:textId="5EFB281C"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AF7708">
              <w:rPr>
                <w:b/>
                <w:bCs/>
                <w:color w:val="000000"/>
                <w:szCs w:val="26"/>
              </w:rPr>
              <w:t>UC-PRM-03</w:t>
            </w:r>
          </w:p>
        </w:tc>
        <w:tc>
          <w:tcPr>
            <w:tcW w:w="2512" w:type="dxa"/>
            <w:vAlign w:val="center"/>
          </w:tcPr>
          <w:p w14:paraId="37ED3967" w14:textId="643EA58B"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Quản lý mã giảm giá</w:t>
            </w:r>
          </w:p>
        </w:tc>
        <w:tc>
          <w:tcPr>
            <w:tcW w:w="3031" w:type="dxa"/>
            <w:vAlign w:val="center"/>
          </w:tcPr>
          <w:p w14:paraId="22BFE47C" w14:textId="5261AA80"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Chủ cơ sở kinh doanh</w:t>
            </w:r>
          </w:p>
        </w:tc>
        <w:tc>
          <w:tcPr>
            <w:tcW w:w="1640" w:type="dxa"/>
            <w:vAlign w:val="center"/>
          </w:tcPr>
          <w:p w14:paraId="36AD2823" w14:textId="07D6C4A6"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FR-PRM-06; FR-PRM-08</w:t>
            </w:r>
          </w:p>
        </w:tc>
      </w:tr>
      <w:tr w:rsidR="00AF7708" w:rsidRPr="008B4211" w14:paraId="49FB6543"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3C6AFD23" w14:textId="19C3FF57" w:rsidR="00AF7708" w:rsidRPr="00AF7708" w:rsidRDefault="00AF7708" w:rsidP="00AF7708">
            <w:pPr>
              <w:rPr>
                <w:color w:val="000000"/>
                <w:szCs w:val="26"/>
                <w:lang w:val="vi-VN"/>
              </w:rPr>
            </w:pPr>
            <w:r w:rsidRPr="00AF7708">
              <w:rPr>
                <w:color w:val="000000"/>
                <w:szCs w:val="26"/>
              </w:rPr>
              <w:t>26</w:t>
            </w:r>
          </w:p>
        </w:tc>
        <w:tc>
          <w:tcPr>
            <w:tcW w:w="1272" w:type="dxa"/>
            <w:vAlign w:val="center"/>
          </w:tcPr>
          <w:p w14:paraId="6F7E09A5" w14:textId="0F277451"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AF7708">
              <w:rPr>
                <w:b/>
                <w:bCs/>
                <w:color w:val="000000"/>
                <w:szCs w:val="26"/>
              </w:rPr>
              <w:t>UC-PRM-04</w:t>
            </w:r>
          </w:p>
        </w:tc>
        <w:tc>
          <w:tcPr>
            <w:tcW w:w="2512" w:type="dxa"/>
            <w:vAlign w:val="center"/>
          </w:tcPr>
          <w:p w14:paraId="5144E84A" w14:textId="77A5F461"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Quản lý chương trình khuyến mãi</w:t>
            </w:r>
          </w:p>
        </w:tc>
        <w:tc>
          <w:tcPr>
            <w:tcW w:w="3031" w:type="dxa"/>
            <w:vAlign w:val="center"/>
          </w:tcPr>
          <w:p w14:paraId="5B9047B5" w14:textId="349D2CD8"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Chủ cơ sở kinh doanh</w:t>
            </w:r>
          </w:p>
        </w:tc>
        <w:tc>
          <w:tcPr>
            <w:tcW w:w="1640" w:type="dxa"/>
            <w:vAlign w:val="center"/>
          </w:tcPr>
          <w:p w14:paraId="491BC903" w14:textId="0CCE1AD6"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FR-PRM-07; FR-PRM-08</w:t>
            </w:r>
          </w:p>
        </w:tc>
      </w:tr>
      <w:tr w:rsidR="00AF7708" w:rsidRPr="008B4211" w14:paraId="5B7F1056"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4C6887C4" w14:textId="33261DF9" w:rsidR="00AF7708" w:rsidRPr="00AF7708" w:rsidRDefault="00AF7708" w:rsidP="00AF7708">
            <w:pPr>
              <w:rPr>
                <w:color w:val="000000"/>
                <w:szCs w:val="26"/>
                <w:lang w:val="vi-VN"/>
              </w:rPr>
            </w:pPr>
            <w:r w:rsidRPr="00AF7708">
              <w:rPr>
                <w:color w:val="000000"/>
                <w:szCs w:val="26"/>
              </w:rPr>
              <w:t>27</w:t>
            </w:r>
          </w:p>
        </w:tc>
        <w:tc>
          <w:tcPr>
            <w:tcW w:w="1272" w:type="dxa"/>
            <w:vAlign w:val="center"/>
          </w:tcPr>
          <w:p w14:paraId="612D4E88" w14:textId="5858A73B"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AF7708">
              <w:rPr>
                <w:b/>
                <w:bCs/>
                <w:color w:val="000000"/>
                <w:szCs w:val="26"/>
              </w:rPr>
              <w:t>UC-PRM-05</w:t>
            </w:r>
          </w:p>
        </w:tc>
        <w:tc>
          <w:tcPr>
            <w:tcW w:w="2512" w:type="dxa"/>
            <w:vAlign w:val="center"/>
          </w:tcPr>
          <w:p w14:paraId="222A9991" w14:textId="5C14711A"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Quản lý chương trình thành viên</w:t>
            </w:r>
          </w:p>
        </w:tc>
        <w:tc>
          <w:tcPr>
            <w:tcW w:w="3031" w:type="dxa"/>
            <w:vAlign w:val="center"/>
          </w:tcPr>
          <w:p w14:paraId="57520134" w14:textId="1743D727"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Chủ cơ sở kinh doanh; Khách hàng</w:t>
            </w:r>
          </w:p>
        </w:tc>
        <w:tc>
          <w:tcPr>
            <w:tcW w:w="1640" w:type="dxa"/>
            <w:vAlign w:val="center"/>
          </w:tcPr>
          <w:p w14:paraId="00050435" w14:textId="20A1AB71"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FR-PRM-09; FR-PRM-10</w:t>
            </w:r>
          </w:p>
        </w:tc>
      </w:tr>
      <w:tr w:rsidR="00AF7708" w:rsidRPr="008B4211" w14:paraId="2DA2F479"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34A29E18" w14:textId="139FC78A" w:rsidR="00AF7708" w:rsidRPr="00AF7708" w:rsidRDefault="00AF7708" w:rsidP="00AF7708">
            <w:pPr>
              <w:rPr>
                <w:color w:val="000000"/>
                <w:szCs w:val="26"/>
                <w:lang w:val="vi-VN"/>
              </w:rPr>
            </w:pPr>
            <w:r w:rsidRPr="00AF7708">
              <w:rPr>
                <w:color w:val="000000"/>
                <w:szCs w:val="26"/>
              </w:rPr>
              <w:t>28</w:t>
            </w:r>
          </w:p>
        </w:tc>
        <w:tc>
          <w:tcPr>
            <w:tcW w:w="1272" w:type="dxa"/>
            <w:vAlign w:val="center"/>
          </w:tcPr>
          <w:p w14:paraId="5D97C0CE" w14:textId="73B6B4FF"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AF7708">
              <w:rPr>
                <w:b/>
                <w:bCs/>
                <w:color w:val="000000"/>
                <w:szCs w:val="26"/>
              </w:rPr>
              <w:t>UC-PRM-06</w:t>
            </w:r>
          </w:p>
        </w:tc>
        <w:tc>
          <w:tcPr>
            <w:tcW w:w="2512" w:type="dxa"/>
            <w:vAlign w:val="center"/>
          </w:tcPr>
          <w:p w14:paraId="21CC809F" w14:textId="434A9FDC"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Quản lý điểm tích lũy</w:t>
            </w:r>
          </w:p>
        </w:tc>
        <w:tc>
          <w:tcPr>
            <w:tcW w:w="3031" w:type="dxa"/>
            <w:vAlign w:val="center"/>
          </w:tcPr>
          <w:p w14:paraId="3D6F08D0" w14:textId="20E39344"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Chủ cơ sở kinh doanh; Khách hàng</w:t>
            </w:r>
          </w:p>
        </w:tc>
        <w:tc>
          <w:tcPr>
            <w:tcW w:w="1640" w:type="dxa"/>
            <w:vAlign w:val="center"/>
          </w:tcPr>
          <w:p w14:paraId="67B1DE1D" w14:textId="55955119"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FR-PRM-11</w:t>
            </w:r>
          </w:p>
        </w:tc>
      </w:tr>
      <w:tr w:rsidR="00AF7708" w:rsidRPr="008B4211" w14:paraId="6E50300B" w14:textId="77777777" w:rsidTr="00F520B6">
        <w:trPr>
          <w:trHeight w:val="419"/>
        </w:trPr>
        <w:tc>
          <w:tcPr>
            <w:cnfStyle w:val="001000000000" w:firstRow="0" w:lastRow="0" w:firstColumn="1" w:lastColumn="0" w:oddVBand="0" w:evenVBand="0" w:oddHBand="0" w:evenHBand="0" w:firstRowFirstColumn="0" w:firstRowLastColumn="0" w:lastRowFirstColumn="0" w:lastRowLastColumn="0"/>
            <w:tcW w:w="9061" w:type="dxa"/>
            <w:gridSpan w:val="5"/>
          </w:tcPr>
          <w:p w14:paraId="6AAF9E13" w14:textId="77777777" w:rsidR="00AF7708" w:rsidRPr="008B4211" w:rsidRDefault="00AF7708" w:rsidP="00F520B6">
            <w:pPr>
              <w:rPr>
                <w:color w:val="000000"/>
                <w:szCs w:val="26"/>
                <w:lang w:val="vi-VN"/>
              </w:rPr>
            </w:pPr>
            <w:r>
              <w:rPr>
                <w:color w:val="000000"/>
                <w:szCs w:val="26"/>
              </w:rPr>
              <w:t>Module</w:t>
            </w:r>
            <w:r>
              <w:rPr>
                <w:color w:val="000000"/>
                <w:szCs w:val="26"/>
                <w:lang w:val="vi-VN"/>
              </w:rPr>
              <w:t xml:space="preserve"> 04 – Quản lý đặt sân</w:t>
            </w:r>
          </w:p>
        </w:tc>
      </w:tr>
      <w:tr w:rsidR="00AF7708" w:rsidRPr="008B4211" w14:paraId="554C1A34"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154FFA7A" w14:textId="2DDEFB22" w:rsidR="00AF7708" w:rsidRPr="00AF7708" w:rsidRDefault="00AF7708" w:rsidP="00AF7708">
            <w:pPr>
              <w:rPr>
                <w:color w:val="000000"/>
                <w:szCs w:val="26"/>
                <w:lang w:val="vi-VN"/>
              </w:rPr>
            </w:pPr>
            <w:r w:rsidRPr="00AF7708">
              <w:rPr>
                <w:color w:val="000000"/>
                <w:szCs w:val="26"/>
              </w:rPr>
              <w:t>29</w:t>
            </w:r>
          </w:p>
        </w:tc>
        <w:tc>
          <w:tcPr>
            <w:tcW w:w="1272" w:type="dxa"/>
            <w:vAlign w:val="center"/>
          </w:tcPr>
          <w:p w14:paraId="3848E420" w14:textId="5E5504FB"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AF7708">
              <w:rPr>
                <w:b/>
                <w:bCs/>
                <w:color w:val="000000"/>
                <w:szCs w:val="26"/>
              </w:rPr>
              <w:t>UC-BKG-01</w:t>
            </w:r>
          </w:p>
        </w:tc>
        <w:tc>
          <w:tcPr>
            <w:tcW w:w="2512" w:type="dxa"/>
            <w:vAlign w:val="center"/>
          </w:tcPr>
          <w:p w14:paraId="5F64763E" w14:textId="7EACE729"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Tìm kiếm cơ sở</w:t>
            </w:r>
          </w:p>
        </w:tc>
        <w:tc>
          <w:tcPr>
            <w:tcW w:w="3031" w:type="dxa"/>
            <w:vAlign w:val="center"/>
          </w:tcPr>
          <w:p w14:paraId="2C190177" w14:textId="4A2D0D79"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Khách vãng lai; Khách hàng</w:t>
            </w:r>
          </w:p>
        </w:tc>
        <w:tc>
          <w:tcPr>
            <w:tcW w:w="1640" w:type="dxa"/>
            <w:vAlign w:val="center"/>
          </w:tcPr>
          <w:p w14:paraId="5659FD02" w14:textId="3D6AC548"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FR-BKG-01; FR-BKG-02</w:t>
            </w:r>
          </w:p>
        </w:tc>
      </w:tr>
      <w:tr w:rsidR="00AF7708" w:rsidRPr="008B4211" w14:paraId="34BDF357"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63962CFB" w14:textId="79700AAA" w:rsidR="00AF7708" w:rsidRPr="00AF7708" w:rsidRDefault="00AF7708" w:rsidP="00AF7708">
            <w:pPr>
              <w:rPr>
                <w:color w:val="000000"/>
                <w:szCs w:val="26"/>
                <w:lang w:val="vi-VN"/>
              </w:rPr>
            </w:pPr>
            <w:r w:rsidRPr="00AF7708">
              <w:rPr>
                <w:color w:val="000000"/>
                <w:szCs w:val="26"/>
              </w:rPr>
              <w:t>30</w:t>
            </w:r>
          </w:p>
        </w:tc>
        <w:tc>
          <w:tcPr>
            <w:tcW w:w="1272" w:type="dxa"/>
            <w:vAlign w:val="center"/>
          </w:tcPr>
          <w:p w14:paraId="13488F33" w14:textId="5A562028"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AF7708">
              <w:rPr>
                <w:b/>
                <w:bCs/>
                <w:color w:val="000000"/>
                <w:szCs w:val="26"/>
              </w:rPr>
              <w:t>UC-BKG-02</w:t>
            </w:r>
          </w:p>
        </w:tc>
        <w:tc>
          <w:tcPr>
            <w:tcW w:w="2512" w:type="dxa"/>
            <w:vAlign w:val="center"/>
          </w:tcPr>
          <w:p w14:paraId="61AA4E39" w14:textId="351C76DF"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Kiểm tra lịch trống</w:t>
            </w:r>
          </w:p>
        </w:tc>
        <w:tc>
          <w:tcPr>
            <w:tcW w:w="3031" w:type="dxa"/>
            <w:vAlign w:val="center"/>
          </w:tcPr>
          <w:p w14:paraId="5D87D179" w14:textId="200928C6"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Khách vãng lai; Khách hàng</w:t>
            </w:r>
          </w:p>
        </w:tc>
        <w:tc>
          <w:tcPr>
            <w:tcW w:w="1640" w:type="dxa"/>
            <w:vAlign w:val="center"/>
          </w:tcPr>
          <w:p w14:paraId="3E7BF6F5" w14:textId="1A6DECA7"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FR-BKG-03; FR-VEN-14</w:t>
            </w:r>
          </w:p>
        </w:tc>
      </w:tr>
      <w:tr w:rsidR="00AF7708" w:rsidRPr="008B4211" w14:paraId="36D04BD0"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762D1E61" w14:textId="73B50A76" w:rsidR="00AF7708" w:rsidRPr="00AF7708" w:rsidRDefault="00AF7708" w:rsidP="00AF7708">
            <w:pPr>
              <w:rPr>
                <w:color w:val="000000"/>
                <w:szCs w:val="26"/>
                <w:lang w:val="vi-VN"/>
              </w:rPr>
            </w:pPr>
            <w:r w:rsidRPr="00AF7708">
              <w:rPr>
                <w:color w:val="000000"/>
                <w:szCs w:val="26"/>
                <w:lang w:val="vi-VN"/>
              </w:rPr>
              <w:t>3</w:t>
            </w:r>
            <w:r w:rsidRPr="00AF7708">
              <w:rPr>
                <w:color w:val="000000"/>
                <w:szCs w:val="26"/>
              </w:rPr>
              <w:t>1</w:t>
            </w:r>
          </w:p>
        </w:tc>
        <w:tc>
          <w:tcPr>
            <w:tcW w:w="1272" w:type="dxa"/>
            <w:vAlign w:val="center"/>
          </w:tcPr>
          <w:p w14:paraId="3BF35DE8" w14:textId="61EF25FB"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AF7708">
              <w:rPr>
                <w:b/>
                <w:bCs/>
                <w:color w:val="000000"/>
                <w:szCs w:val="26"/>
              </w:rPr>
              <w:t>UC-BKG-03</w:t>
            </w:r>
          </w:p>
        </w:tc>
        <w:tc>
          <w:tcPr>
            <w:tcW w:w="2512" w:type="dxa"/>
            <w:vAlign w:val="center"/>
          </w:tcPr>
          <w:p w14:paraId="02667210" w14:textId="2E90FC41"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Đặt sân theo buổi</w:t>
            </w:r>
          </w:p>
        </w:tc>
        <w:tc>
          <w:tcPr>
            <w:tcW w:w="3031" w:type="dxa"/>
            <w:vAlign w:val="center"/>
          </w:tcPr>
          <w:p w14:paraId="2F328F0E" w14:textId="0B2A1CF0"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Khách hàng</w:t>
            </w:r>
          </w:p>
        </w:tc>
        <w:tc>
          <w:tcPr>
            <w:tcW w:w="1640" w:type="dxa"/>
            <w:vAlign w:val="center"/>
          </w:tcPr>
          <w:p w14:paraId="41A6CB41" w14:textId="69A4D610"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FR-BKG-04; FR-BKG-05; FR-BKG-06; FR-BKG-07; FR-BKG-08; FR-BKG-09</w:t>
            </w:r>
          </w:p>
        </w:tc>
      </w:tr>
      <w:tr w:rsidR="00AF7708" w:rsidRPr="008B4211" w14:paraId="647773EB"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6FF9442D" w14:textId="2E26B677" w:rsidR="00AF7708" w:rsidRPr="00AF7708" w:rsidRDefault="00AF7708" w:rsidP="00AF7708">
            <w:pPr>
              <w:rPr>
                <w:color w:val="000000"/>
                <w:szCs w:val="26"/>
                <w:lang w:val="vi-VN"/>
              </w:rPr>
            </w:pPr>
            <w:r w:rsidRPr="00AF7708">
              <w:rPr>
                <w:color w:val="000000"/>
                <w:szCs w:val="26"/>
              </w:rPr>
              <w:t>32</w:t>
            </w:r>
          </w:p>
        </w:tc>
        <w:tc>
          <w:tcPr>
            <w:tcW w:w="1272" w:type="dxa"/>
            <w:vAlign w:val="center"/>
          </w:tcPr>
          <w:p w14:paraId="48B9557A" w14:textId="1E32C6B4"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AF7708">
              <w:rPr>
                <w:b/>
                <w:bCs/>
                <w:color w:val="000000"/>
                <w:szCs w:val="26"/>
              </w:rPr>
              <w:t>UC-BKG-04</w:t>
            </w:r>
          </w:p>
        </w:tc>
        <w:tc>
          <w:tcPr>
            <w:tcW w:w="2512" w:type="dxa"/>
            <w:vAlign w:val="center"/>
          </w:tcPr>
          <w:p w14:paraId="09110F27" w14:textId="1CFDA835"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Tra cứu và quản lý booking</w:t>
            </w:r>
          </w:p>
        </w:tc>
        <w:tc>
          <w:tcPr>
            <w:tcW w:w="3031" w:type="dxa"/>
            <w:vAlign w:val="center"/>
          </w:tcPr>
          <w:p w14:paraId="6E7EF8DF" w14:textId="4A2AB14D"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Khách hàng; Nhân viên sân; Chủ cơ sở kinh doanh</w:t>
            </w:r>
          </w:p>
        </w:tc>
        <w:tc>
          <w:tcPr>
            <w:tcW w:w="1640" w:type="dxa"/>
            <w:vAlign w:val="center"/>
          </w:tcPr>
          <w:p w14:paraId="181E7B93" w14:textId="62E0ABB7"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FR-BKG-10</w:t>
            </w:r>
          </w:p>
        </w:tc>
      </w:tr>
      <w:tr w:rsidR="00AF7708" w:rsidRPr="008B4211" w14:paraId="18D197D9"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55A6DD14" w14:textId="777FA544" w:rsidR="00AF7708" w:rsidRPr="00AF7708" w:rsidRDefault="00AF7708" w:rsidP="00AF7708">
            <w:pPr>
              <w:rPr>
                <w:color w:val="000000"/>
                <w:szCs w:val="26"/>
                <w:lang w:val="vi-VN"/>
              </w:rPr>
            </w:pPr>
            <w:r w:rsidRPr="00AF7708">
              <w:rPr>
                <w:color w:val="000000"/>
                <w:szCs w:val="26"/>
              </w:rPr>
              <w:t>33</w:t>
            </w:r>
          </w:p>
        </w:tc>
        <w:tc>
          <w:tcPr>
            <w:tcW w:w="1272" w:type="dxa"/>
            <w:vAlign w:val="center"/>
          </w:tcPr>
          <w:p w14:paraId="7D7C38E1" w14:textId="76F40D73"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AF7708">
              <w:rPr>
                <w:b/>
                <w:bCs/>
                <w:color w:val="000000"/>
                <w:szCs w:val="26"/>
              </w:rPr>
              <w:t>UC-BKG-05</w:t>
            </w:r>
          </w:p>
        </w:tc>
        <w:tc>
          <w:tcPr>
            <w:tcW w:w="2512" w:type="dxa"/>
            <w:vAlign w:val="center"/>
          </w:tcPr>
          <w:p w14:paraId="219F102B" w14:textId="0BB4ED57"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Yêu cầu thay đổi booking</w:t>
            </w:r>
          </w:p>
        </w:tc>
        <w:tc>
          <w:tcPr>
            <w:tcW w:w="3031" w:type="dxa"/>
            <w:vAlign w:val="center"/>
          </w:tcPr>
          <w:p w14:paraId="6E3C01FB" w14:textId="3701E01F"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Khách hàng</w:t>
            </w:r>
          </w:p>
        </w:tc>
        <w:tc>
          <w:tcPr>
            <w:tcW w:w="1640" w:type="dxa"/>
            <w:vAlign w:val="center"/>
          </w:tcPr>
          <w:p w14:paraId="0F24FB83" w14:textId="5DFFE3F8"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FR-BKG-11</w:t>
            </w:r>
          </w:p>
        </w:tc>
      </w:tr>
      <w:tr w:rsidR="00AF7708" w:rsidRPr="008B4211" w14:paraId="69D1E6AE"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3BBB2FB5" w14:textId="086015E8" w:rsidR="00AF7708" w:rsidRPr="00AF7708" w:rsidRDefault="00AF7708" w:rsidP="00AF7708">
            <w:pPr>
              <w:rPr>
                <w:color w:val="000000"/>
                <w:szCs w:val="26"/>
                <w:lang w:val="vi-VN"/>
              </w:rPr>
            </w:pPr>
            <w:r w:rsidRPr="00AF7708">
              <w:rPr>
                <w:color w:val="000000"/>
                <w:szCs w:val="26"/>
              </w:rPr>
              <w:t>34</w:t>
            </w:r>
          </w:p>
        </w:tc>
        <w:tc>
          <w:tcPr>
            <w:tcW w:w="1272" w:type="dxa"/>
            <w:vAlign w:val="center"/>
          </w:tcPr>
          <w:p w14:paraId="1721FE5C" w14:textId="6935263E"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AF7708">
              <w:rPr>
                <w:b/>
                <w:bCs/>
                <w:color w:val="000000"/>
                <w:szCs w:val="26"/>
              </w:rPr>
              <w:t>UC-BKG-06</w:t>
            </w:r>
          </w:p>
        </w:tc>
        <w:tc>
          <w:tcPr>
            <w:tcW w:w="2512" w:type="dxa"/>
            <w:vAlign w:val="center"/>
          </w:tcPr>
          <w:p w14:paraId="0E27CD77" w14:textId="370904DF"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Xử lý thay đổi booking</w:t>
            </w:r>
          </w:p>
        </w:tc>
        <w:tc>
          <w:tcPr>
            <w:tcW w:w="3031" w:type="dxa"/>
            <w:vAlign w:val="center"/>
          </w:tcPr>
          <w:p w14:paraId="280210FE" w14:textId="700CAB83"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Nhân viên sân; Chủ cơ sở kinh doanh</w:t>
            </w:r>
          </w:p>
        </w:tc>
        <w:tc>
          <w:tcPr>
            <w:tcW w:w="1640" w:type="dxa"/>
            <w:vAlign w:val="center"/>
          </w:tcPr>
          <w:p w14:paraId="7252B40A" w14:textId="311CABE3"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FR-BKG-12</w:t>
            </w:r>
          </w:p>
        </w:tc>
      </w:tr>
      <w:tr w:rsidR="00AF7708" w:rsidRPr="008B4211" w14:paraId="7E18F0FE"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348B9593" w14:textId="0F354D1F" w:rsidR="00AF7708" w:rsidRPr="00AF7708" w:rsidRDefault="00AF7708" w:rsidP="00AF7708">
            <w:pPr>
              <w:rPr>
                <w:color w:val="000000"/>
                <w:szCs w:val="26"/>
                <w:lang w:val="vi-VN"/>
              </w:rPr>
            </w:pPr>
            <w:r w:rsidRPr="00AF7708">
              <w:rPr>
                <w:color w:val="000000"/>
                <w:szCs w:val="26"/>
              </w:rPr>
              <w:t>35</w:t>
            </w:r>
          </w:p>
        </w:tc>
        <w:tc>
          <w:tcPr>
            <w:tcW w:w="1272" w:type="dxa"/>
            <w:vAlign w:val="center"/>
          </w:tcPr>
          <w:p w14:paraId="69F6059C" w14:textId="0ADC611A"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AF7708">
              <w:rPr>
                <w:b/>
                <w:bCs/>
                <w:color w:val="000000"/>
                <w:szCs w:val="26"/>
              </w:rPr>
              <w:t>UC-BKG-07</w:t>
            </w:r>
          </w:p>
        </w:tc>
        <w:tc>
          <w:tcPr>
            <w:tcW w:w="2512" w:type="dxa"/>
            <w:vAlign w:val="center"/>
          </w:tcPr>
          <w:p w14:paraId="1E423061" w14:textId="4385D6D2"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Yêu cầu hủy booking</w:t>
            </w:r>
          </w:p>
        </w:tc>
        <w:tc>
          <w:tcPr>
            <w:tcW w:w="3031" w:type="dxa"/>
            <w:vAlign w:val="center"/>
          </w:tcPr>
          <w:p w14:paraId="6C46B2A2" w14:textId="008F0EDC"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Khách hàng</w:t>
            </w:r>
          </w:p>
        </w:tc>
        <w:tc>
          <w:tcPr>
            <w:tcW w:w="1640" w:type="dxa"/>
            <w:vAlign w:val="center"/>
          </w:tcPr>
          <w:p w14:paraId="6F3FCFEF" w14:textId="0B39B5DD"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FR-BKG-13</w:t>
            </w:r>
          </w:p>
        </w:tc>
      </w:tr>
      <w:tr w:rsidR="00AF7708" w:rsidRPr="008B4211" w14:paraId="2B9D8FF9"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1DE23324" w14:textId="51ECF4C8" w:rsidR="00AF7708" w:rsidRPr="00AF7708" w:rsidRDefault="00AF7708" w:rsidP="00AF7708">
            <w:pPr>
              <w:rPr>
                <w:color w:val="000000"/>
                <w:szCs w:val="26"/>
                <w:lang w:val="vi-VN"/>
              </w:rPr>
            </w:pPr>
            <w:r w:rsidRPr="00AF7708">
              <w:rPr>
                <w:color w:val="000000"/>
                <w:szCs w:val="26"/>
              </w:rPr>
              <w:t>36</w:t>
            </w:r>
          </w:p>
        </w:tc>
        <w:tc>
          <w:tcPr>
            <w:tcW w:w="1272" w:type="dxa"/>
            <w:vAlign w:val="center"/>
          </w:tcPr>
          <w:p w14:paraId="09D0B117" w14:textId="0A778689"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AF7708">
              <w:rPr>
                <w:b/>
                <w:bCs/>
                <w:color w:val="000000"/>
                <w:szCs w:val="26"/>
              </w:rPr>
              <w:t>UC-BKG-08</w:t>
            </w:r>
          </w:p>
        </w:tc>
        <w:tc>
          <w:tcPr>
            <w:tcW w:w="2512" w:type="dxa"/>
            <w:vAlign w:val="center"/>
          </w:tcPr>
          <w:p w14:paraId="26267DFF" w14:textId="2670DC22"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Xử lý hủy booking</w:t>
            </w:r>
          </w:p>
        </w:tc>
        <w:tc>
          <w:tcPr>
            <w:tcW w:w="3031" w:type="dxa"/>
            <w:vAlign w:val="center"/>
          </w:tcPr>
          <w:p w14:paraId="2DBC73C8" w14:textId="52B9DE31"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Nhân viên sân; Chủ cơ sở kinh doanh</w:t>
            </w:r>
          </w:p>
        </w:tc>
        <w:tc>
          <w:tcPr>
            <w:tcW w:w="1640" w:type="dxa"/>
            <w:vAlign w:val="center"/>
          </w:tcPr>
          <w:p w14:paraId="31B298D2" w14:textId="3F8DCF79"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FR-BKG-14</w:t>
            </w:r>
          </w:p>
        </w:tc>
      </w:tr>
      <w:tr w:rsidR="00AF7708" w:rsidRPr="008B4211" w14:paraId="7DE7E183"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56A91B92" w14:textId="325F8C34" w:rsidR="00AF7708" w:rsidRPr="00AF7708" w:rsidRDefault="00AF7708" w:rsidP="00AF7708">
            <w:pPr>
              <w:rPr>
                <w:color w:val="000000"/>
                <w:szCs w:val="26"/>
                <w:lang w:val="vi-VN"/>
              </w:rPr>
            </w:pPr>
            <w:r w:rsidRPr="00AF7708">
              <w:rPr>
                <w:color w:val="000000"/>
                <w:szCs w:val="26"/>
              </w:rPr>
              <w:t>37</w:t>
            </w:r>
          </w:p>
        </w:tc>
        <w:tc>
          <w:tcPr>
            <w:tcW w:w="1272" w:type="dxa"/>
            <w:vAlign w:val="center"/>
          </w:tcPr>
          <w:p w14:paraId="3093A142" w14:textId="16927BA3"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AF7708">
              <w:rPr>
                <w:b/>
                <w:bCs/>
                <w:color w:val="000000"/>
                <w:szCs w:val="26"/>
              </w:rPr>
              <w:t>UC-BKG-09</w:t>
            </w:r>
          </w:p>
        </w:tc>
        <w:tc>
          <w:tcPr>
            <w:tcW w:w="2512" w:type="dxa"/>
            <w:vAlign w:val="center"/>
          </w:tcPr>
          <w:p w14:paraId="2A9E2610" w14:textId="0C9DE067"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Đặt sân định kỳ</w:t>
            </w:r>
          </w:p>
        </w:tc>
        <w:tc>
          <w:tcPr>
            <w:tcW w:w="3031" w:type="dxa"/>
            <w:vAlign w:val="center"/>
          </w:tcPr>
          <w:p w14:paraId="1026F96D" w14:textId="1FB68E23"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Khách hàng; Chủ cơ sở kinh doanh</w:t>
            </w:r>
          </w:p>
        </w:tc>
        <w:tc>
          <w:tcPr>
            <w:tcW w:w="1640" w:type="dxa"/>
            <w:vAlign w:val="center"/>
          </w:tcPr>
          <w:p w14:paraId="423B7442" w14:textId="39778977"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FR-BKG-15; FR-BKG-16; FR-BKG-17; FR-BKG-18</w:t>
            </w:r>
          </w:p>
        </w:tc>
      </w:tr>
      <w:tr w:rsidR="00AF7708" w:rsidRPr="008B4211" w14:paraId="5D7593C6"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43C3611D" w14:textId="612752B6" w:rsidR="00AF7708" w:rsidRPr="00AF7708" w:rsidRDefault="00AF7708" w:rsidP="00AF7708">
            <w:pPr>
              <w:rPr>
                <w:color w:val="000000"/>
                <w:szCs w:val="26"/>
                <w:lang w:val="vi-VN"/>
              </w:rPr>
            </w:pPr>
            <w:r w:rsidRPr="00AF7708">
              <w:rPr>
                <w:color w:val="000000"/>
                <w:szCs w:val="26"/>
              </w:rPr>
              <w:t>38</w:t>
            </w:r>
          </w:p>
        </w:tc>
        <w:tc>
          <w:tcPr>
            <w:tcW w:w="1272" w:type="dxa"/>
            <w:vAlign w:val="center"/>
          </w:tcPr>
          <w:p w14:paraId="39717F8F" w14:textId="3C9CFAAA"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AF7708">
              <w:rPr>
                <w:b/>
                <w:bCs/>
                <w:color w:val="000000"/>
                <w:szCs w:val="26"/>
              </w:rPr>
              <w:t>UC-BKG-10</w:t>
            </w:r>
          </w:p>
        </w:tc>
        <w:tc>
          <w:tcPr>
            <w:tcW w:w="2512" w:type="dxa"/>
            <w:vAlign w:val="center"/>
          </w:tcPr>
          <w:p w14:paraId="52376B9D" w14:textId="6D4930D5"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Đăng yêu cầu chuyển nhượng booking</w:t>
            </w:r>
          </w:p>
        </w:tc>
        <w:tc>
          <w:tcPr>
            <w:tcW w:w="3031" w:type="dxa"/>
            <w:vAlign w:val="center"/>
          </w:tcPr>
          <w:p w14:paraId="332837A2" w14:textId="2BE35CDB"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Khách hàng</w:t>
            </w:r>
          </w:p>
        </w:tc>
        <w:tc>
          <w:tcPr>
            <w:tcW w:w="1640" w:type="dxa"/>
            <w:vAlign w:val="center"/>
          </w:tcPr>
          <w:p w14:paraId="28EB1446" w14:textId="4C6E129A"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FR-BKG-19</w:t>
            </w:r>
          </w:p>
        </w:tc>
      </w:tr>
      <w:tr w:rsidR="00AF7708" w:rsidRPr="008B4211" w14:paraId="2BABEEB7"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02B304AD" w14:textId="7694465B" w:rsidR="00AF7708" w:rsidRPr="00AF7708" w:rsidRDefault="00AF7708" w:rsidP="00AF7708">
            <w:pPr>
              <w:rPr>
                <w:color w:val="000000"/>
                <w:szCs w:val="26"/>
                <w:lang w:val="vi-VN"/>
              </w:rPr>
            </w:pPr>
            <w:r w:rsidRPr="00AF7708">
              <w:rPr>
                <w:color w:val="000000"/>
                <w:szCs w:val="26"/>
              </w:rPr>
              <w:lastRenderedPageBreak/>
              <w:t>39</w:t>
            </w:r>
          </w:p>
        </w:tc>
        <w:tc>
          <w:tcPr>
            <w:tcW w:w="1272" w:type="dxa"/>
            <w:vAlign w:val="center"/>
          </w:tcPr>
          <w:p w14:paraId="28C709FC" w14:textId="315BFF94"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AF7708">
              <w:rPr>
                <w:b/>
                <w:bCs/>
                <w:color w:val="000000"/>
                <w:szCs w:val="26"/>
              </w:rPr>
              <w:t>UC-BKG-11</w:t>
            </w:r>
          </w:p>
        </w:tc>
        <w:tc>
          <w:tcPr>
            <w:tcW w:w="2512" w:type="dxa"/>
            <w:vAlign w:val="center"/>
          </w:tcPr>
          <w:p w14:paraId="76D6D7AC" w14:textId="3168A79C"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Tiếp nhận chuyển nhượng booking</w:t>
            </w:r>
          </w:p>
        </w:tc>
        <w:tc>
          <w:tcPr>
            <w:tcW w:w="3031" w:type="dxa"/>
            <w:vAlign w:val="center"/>
          </w:tcPr>
          <w:p w14:paraId="2B1CCB23" w14:textId="16F2D328"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Khách hàng; Nhà cung cấp dịch vụ thanh toán và đối soát</w:t>
            </w:r>
          </w:p>
        </w:tc>
        <w:tc>
          <w:tcPr>
            <w:tcW w:w="1640" w:type="dxa"/>
            <w:vAlign w:val="center"/>
          </w:tcPr>
          <w:p w14:paraId="0AA9B5B1" w14:textId="7C9B63F1"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FR-BKG-20; FR-BKG-21</w:t>
            </w:r>
          </w:p>
        </w:tc>
      </w:tr>
      <w:tr w:rsidR="00AF7708" w:rsidRPr="008B4211" w14:paraId="21AD8712" w14:textId="77777777" w:rsidTr="00F520B6">
        <w:trPr>
          <w:trHeight w:val="453"/>
        </w:trPr>
        <w:tc>
          <w:tcPr>
            <w:cnfStyle w:val="001000000000" w:firstRow="0" w:lastRow="0" w:firstColumn="1" w:lastColumn="0" w:oddVBand="0" w:evenVBand="0" w:oddHBand="0" w:evenHBand="0" w:firstRowFirstColumn="0" w:firstRowLastColumn="0" w:lastRowFirstColumn="0" w:lastRowLastColumn="0"/>
            <w:tcW w:w="9061" w:type="dxa"/>
            <w:gridSpan w:val="5"/>
          </w:tcPr>
          <w:p w14:paraId="27AC8D18" w14:textId="77777777" w:rsidR="00AF7708" w:rsidRPr="008B4211" w:rsidRDefault="00AF7708" w:rsidP="00F520B6">
            <w:pPr>
              <w:rPr>
                <w:color w:val="000000"/>
                <w:szCs w:val="26"/>
                <w:lang w:val="vi-VN"/>
              </w:rPr>
            </w:pPr>
            <w:r>
              <w:rPr>
                <w:color w:val="000000"/>
                <w:szCs w:val="26"/>
              </w:rPr>
              <w:t>Module</w:t>
            </w:r>
            <w:r>
              <w:rPr>
                <w:color w:val="000000"/>
                <w:szCs w:val="26"/>
                <w:lang w:val="vi-VN"/>
              </w:rPr>
              <w:t xml:space="preserve"> 05 – Quản lý thanh toán và tài chính</w:t>
            </w:r>
          </w:p>
        </w:tc>
      </w:tr>
      <w:tr w:rsidR="00AF7708" w:rsidRPr="008B4211" w14:paraId="03B79326"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19237D9B" w14:textId="6253E874" w:rsidR="00AF7708" w:rsidRPr="00AF7708" w:rsidRDefault="00AF7708" w:rsidP="00AF7708">
            <w:pPr>
              <w:rPr>
                <w:color w:val="000000"/>
                <w:sz w:val="30"/>
                <w:szCs w:val="30"/>
                <w:lang w:val="vi-VN"/>
              </w:rPr>
            </w:pPr>
            <w:r w:rsidRPr="00AF7708">
              <w:rPr>
                <w:color w:val="000000"/>
                <w:sz w:val="30"/>
                <w:szCs w:val="30"/>
              </w:rPr>
              <w:t>40</w:t>
            </w:r>
          </w:p>
        </w:tc>
        <w:tc>
          <w:tcPr>
            <w:tcW w:w="1272" w:type="dxa"/>
            <w:vAlign w:val="center"/>
          </w:tcPr>
          <w:p w14:paraId="01966267" w14:textId="480987A7"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 w:val="30"/>
                <w:szCs w:val="30"/>
              </w:rPr>
            </w:pPr>
            <w:r w:rsidRPr="00AF7708">
              <w:rPr>
                <w:b/>
                <w:bCs/>
                <w:color w:val="000000"/>
                <w:sz w:val="30"/>
                <w:szCs w:val="30"/>
              </w:rPr>
              <w:t>UC-PAY-01</w:t>
            </w:r>
          </w:p>
        </w:tc>
        <w:tc>
          <w:tcPr>
            <w:tcW w:w="2512" w:type="dxa"/>
            <w:vAlign w:val="center"/>
          </w:tcPr>
          <w:p w14:paraId="0149BAA6" w14:textId="30A5EAFC"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 w:val="30"/>
                <w:szCs w:val="30"/>
              </w:rPr>
            </w:pPr>
            <w:r w:rsidRPr="00AF7708">
              <w:rPr>
                <w:color w:val="000000"/>
                <w:sz w:val="30"/>
                <w:szCs w:val="30"/>
              </w:rPr>
              <w:t>Thanh toán booking</w:t>
            </w:r>
          </w:p>
        </w:tc>
        <w:tc>
          <w:tcPr>
            <w:tcW w:w="3031" w:type="dxa"/>
            <w:vAlign w:val="center"/>
          </w:tcPr>
          <w:p w14:paraId="048A32C0" w14:textId="68348CCD"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 w:val="30"/>
                <w:szCs w:val="30"/>
              </w:rPr>
            </w:pPr>
            <w:r w:rsidRPr="00AF7708">
              <w:rPr>
                <w:color w:val="000000"/>
                <w:sz w:val="30"/>
                <w:szCs w:val="30"/>
              </w:rPr>
              <w:t>Khách hàng; Nhà cung cấp dịch vụ thanh toán và đối soát</w:t>
            </w:r>
          </w:p>
        </w:tc>
        <w:tc>
          <w:tcPr>
            <w:tcW w:w="1640" w:type="dxa"/>
            <w:vAlign w:val="center"/>
          </w:tcPr>
          <w:p w14:paraId="44C99074" w14:textId="430A8AB6"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 w:val="30"/>
                <w:szCs w:val="30"/>
              </w:rPr>
            </w:pPr>
            <w:r w:rsidRPr="00AF7708">
              <w:rPr>
                <w:color w:val="000000"/>
                <w:sz w:val="30"/>
                <w:szCs w:val="30"/>
              </w:rPr>
              <w:t>FR-PAY-01; FR-PAY-02; FR-PAY-03; FR-PAY-04; FR-PAY-05</w:t>
            </w:r>
          </w:p>
        </w:tc>
      </w:tr>
      <w:tr w:rsidR="00AF7708" w:rsidRPr="008B4211" w14:paraId="78762229"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3494CD7B" w14:textId="3994C60D" w:rsidR="00AF7708" w:rsidRPr="00AF7708" w:rsidRDefault="00AF7708" w:rsidP="00AF7708">
            <w:pPr>
              <w:rPr>
                <w:color w:val="000000"/>
                <w:sz w:val="30"/>
                <w:szCs w:val="30"/>
                <w:lang w:val="vi-VN"/>
              </w:rPr>
            </w:pPr>
            <w:r w:rsidRPr="00AF7708">
              <w:rPr>
                <w:color w:val="000000"/>
                <w:sz w:val="30"/>
                <w:szCs w:val="30"/>
              </w:rPr>
              <w:t>41</w:t>
            </w:r>
          </w:p>
        </w:tc>
        <w:tc>
          <w:tcPr>
            <w:tcW w:w="1272" w:type="dxa"/>
            <w:vAlign w:val="center"/>
          </w:tcPr>
          <w:p w14:paraId="4B9BB5C2" w14:textId="1B7EA356"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 w:val="30"/>
                <w:szCs w:val="30"/>
              </w:rPr>
            </w:pPr>
            <w:r w:rsidRPr="00AF7708">
              <w:rPr>
                <w:b/>
                <w:bCs/>
                <w:color w:val="000000"/>
                <w:sz w:val="30"/>
                <w:szCs w:val="30"/>
              </w:rPr>
              <w:t>UC-PAY-02</w:t>
            </w:r>
          </w:p>
        </w:tc>
        <w:tc>
          <w:tcPr>
            <w:tcW w:w="2512" w:type="dxa"/>
            <w:vAlign w:val="center"/>
          </w:tcPr>
          <w:p w14:paraId="2F98B7A8" w14:textId="644CE013"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 w:val="30"/>
                <w:szCs w:val="30"/>
              </w:rPr>
            </w:pPr>
            <w:r w:rsidRPr="00AF7708">
              <w:rPr>
                <w:color w:val="000000"/>
                <w:sz w:val="30"/>
                <w:szCs w:val="30"/>
              </w:rPr>
              <w:t>Xử lý giao dịch bất thường</w:t>
            </w:r>
          </w:p>
        </w:tc>
        <w:tc>
          <w:tcPr>
            <w:tcW w:w="3031" w:type="dxa"/>
            <w:vAlign w:val="center"/>
          </w:tcPr>
          <w:p w14:paraId="10CA7C41" w14:textId="743D1DD4"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 w:val="30"/>
                <w:szCs w:val="30"/>
              </w:rPr>
            </w:pPr>
            <w:r w:rsidRPr="00AF7708">
              <w:rPr>
                <w:color w:val="000000"/>
                <w:sz w:val="30"/>
                <w:szCs w:val="30"/>
              </w:rPr>
              <w:t>Chủ cơ sở kinh doanh; Quản trị viên</w:t>
            </w:r>
          </w:p>
        </w:tc>
        <w:tc>
          <w:tcPr>
            <w:tcW w:w="1640" w:type="dxa"/>
            <w:vAlign w:val="center"/>
          </w:tcPr>
          <w:p w14:paraId="430D8362" w14:textId="67AE418E"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 w:val="30"/>
                <w:szCs w:val="30"/>
              </w:rPr>
            </w:pPr>
            <w:r w:rsidRPr="00AF7708">
              <w:rPr>
                <w:color w:val="000000"/>
                <w:sz w:val="30"/>
                <w:szCs w:val="30"/>
              </w:rPr>
              <w:t>FR-PAY-06</w:t>
            </w:r>
          </w:p>
        </w:tc>
      </w:tr>
      <w:tr w:rsidR="00AF7708" w:rsidRPr="008B4211" w14:paraId="65EB1E33"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67097DBF" w14:textId="7D02610F" w:rsidR="00AF7708" w:rsidRPr="00AF7708" w:rsidRDefault="00AF7708" w:rsidP="00AF7708">
            <w:pPr>
              <w:rPr>
                <w:color w:val="000000"/>
                <w:sz w:val="30"/>
                <w:szCs w:val="30"/>
                <w:lang w:val="vi-VN"/>
              </w:rPr>
            </w:pPr>
            <w:r w:rsidRPr="00AF7708">
              <w:rPr>
                <w:color w:val="000000"/>
                <w:sz w:val="30"/>
                <w:szCs w:val="30"/>
              </w:rPr>
              <w:t>42</w:t>
            </w:r>
          </w:p>
        </w:tc>
        <w:tc>
          <w:tcPr>
            <w:tcW w:w="1272" w:type="dxa"/>
            <w:vAlign w:val="center"/>
          </w:tcPr>
          <w:p w14:paraId="7229F627" w14:textId="5F527DC6"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 w:val="30"/>
                <w:szCs w:val="30"/>
              </w:rPr>
            </w:pPr>
            <w:r w:rsidRPr="00AF7708">
              <w:rPr>
                <w:b/>
                <w:bCs/>
                <w:color w:val="000000"/>
                <w:sz w:val="30"/>
                <w:szCs w:val="30"/>
              </w:rPr>
              <w:t>UC-PAY-03</w:t>
            </w:r>
          </w:p>
        </w:tc>
        <w:tc>
          <w:tcPr>
            <w:tcW w:w="2512" w:type="dxa"/>
            <w:vAlign w:val="center"/>
          </w:tcPr>
          <w:p w14:paraId="4ED53A57" w14:textId="7AB0028C"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 w:val="30"/>
                <w:szCs w:val="30"/>
              </w:rPr>
            </w:pPr>
            <w:r w:rsidRPr="00AF7708">
              <w:rPr>
                <w:color w:val="000000"/>
                <w:sz w:val="30"/>
                <w:szCs w:val="30"/>
              </w:rPr>
              <w:t>Chia sẻ chi phí booking</w:t>
            </w:r>
          </w:p>
        </w:tc>
        <w:tc>
          <w:tcPr>
            <w:tcW w:w="3031" w:type="dxa"/>
            <w:vAlign w:val="center"/>
          </w:tcPr>
          <w:p w14:paraId="652C0554" w14:textId="4D5EAB19"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 w:val="30"/>
                <w:szCs w:val="30"/>
              </w:rPr>
            </w:pPr>
            <w:r w:rsidRPr="00AF7708">
              <w:rPr>
                <w:color w:val="000000"/>
                <w:sz w:val="30"/>
                <w:szCs w:val="30"/>
              </w:rPr>
              <w:t>Khách hàng</w:t>
            </w:r>
          </w:p>
        </w:tc>
        <w:tc>
          <w:tcPr>
            <w:tcW w:w="1640" w:type="dxa"/>
            <w:vAlign w:val="center"/>
          </w:tcPr>
          <w:p w14:paraId="64D54CAB" w14:textId="43D6A9D6"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 w:val="30"/>
                <w:szCs w:val="30"/>
              </w:rPr>
            </w:pPr>
            <w:r w:rsidRPr="00AF7708">
              <w:rPr>
                <w:color w:val="000000"/>
                <w:sz w:val="30"/>
                <w:szCs w:val="30"/>
              </w:rPr>
              <w:t>FR-PAY-07; FR-PAY-08</w:t>
            </w:r>
          </w:p>
        </w:tc>
      </w:tr>
      <w:tr w:rsidR="00AF7708" w:rsidRPr="008B4211" w14:paraId="51E5720A"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07F281D1" w14:textId="2601B1ED" w:rsidR="00AF7708" w:rsidRPr="00AF7708" w:rsidRDefault="00AF7708" w:rsidP="00AF7708">
            <w:pPr>
              <w:rPr>
                <w:color w:val="000000"/>
                <w:sz w:val="30"/>
                <w:szCs w:val="30"/>
                <w:lang w:val="vi-VN"/>
              </w:rPr>
            </w:pPr>
            <w:r w:rsidRPr="00AF7708">
              <w:rPr>
                <w:color w:val="000000"/>
                <w:sz w:val="30"/>
                <w:szCs w:val="30"/>
              </w:rPr>
              <w:t>43</w:t>
            </w:r>
          </w:p>
        </w:tc>
        <w:tc>
          <w:tcPr>
            <w:tcW w:w="1272" w:type="dxa"/>
            <w:vAlign w:val="center"/>
          </w:tcPr>
          <w:p w14:paraId="7D6AE8FE" w14:textId="2A138FE4"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 w:val="30"/>
                <w:szCs w:val="30"/>
              </w:rPr>
            </w:pPr>
            <w:r w:rsidRPr="00AF7708">
              <w:rPr>
                <w:b/>
                <w:bCs/>
                <w:color w:val="000000"/>
                <w:sz w:val="30"/>
                <w:szCs w:val="30"/>
              </w:rPr>
              <w:t>UC-PAY-04</w:t>
            </w:r>
          </w:p>
        </w:tc>
        <w:tc>
          <w:tcPr>
            <w:tcW w:w="2512" w:type="dxa"/>
            <w:vAlign w:val="center"/>
          </w:tcPr>
          <w:p w14:paraId="09794FB6" w14:textId="4B83D98C"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 w:val="30"/>
                <w:szCs w:val="30"/>
              </w:rPr>
            </w:pPr>
            <w:r w:rsidRPr="00AF7708">
              <w:rPr>
                <w:color w:val="000000"/>
                <w:sz w:val="30"/>
                <w:szCs w:val="30"/>
              </w:rPr>
              <w:t>Quản lý hoàn tiền booking</w:t>
            </w:r>
          </w:p>
        </w:tc>
        <w:tc>
          <w:tcPr>
            <w:tcW w:w="3031" w:type="dxa"/>
            <w:vAlign w:val="center"/>
          </w:tcPr>
          <w:p w14:paraId="0DF3C147" w14:textId="1C3DA0C9"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 w:val="30"/>
                <w:szCs w:val="30"/>
              </w:rPr>
            </w:pPr>
            <w:r w:rsidRPr="00AF7708">
              <w:rPr>
                <w:color w:val="000000"/>
                <w:sz w:val="30"/>
                <w:szCs w:val="30"/>
              </w:rPr>
              <w:t>Khách hàng; Chủ cơ sở kinh doanh; Quản trị viên</w:t>
            </w:r>
          </w:p>
        </w:tc>
        <w:tc>
          <w:tcPr>
            <w:tcW w:w="1640" w:type="dxa"/>
            <w:vAlign w:val="center"/>
          </w:tcPr>
          <w:p w14:paraId="5B4A7132" w14:textId="034DF918"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 w:val="30"/>
                <w:szCs w:val="30"/>
              </w:rPr>
            </w:pPr>
            <w:r w:rsidRPr="00AF7708">
              <w:rPr>
                <w:color w:val="000000"/>
                <w:sz w:val="30"/>
                <w:szCs w:val="30"/>
              </w:rPr>
              <w:t>FR-PAY-09; FR-PAY-10; FR-PAY-11</w:t>
            </w:r>
          </w:p>
        </w:tc>
      </w:tr>
      <w:tr w:rsidR="00AF7708" w:rsidRPr="008B4211" w14:paraId="7AEA5038"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6A54D288" w14:textId="6A59B64A" w:rsidR="00AF7708" w:rsidRPr="00AF7708" w:rsidRDefault="00AF7708" w:rsidP="00AF7708">
            <w:pPr>
              <w:rPr>
                <w:color w:val="000000"/>
                <w:sz w:val="30"/>
                <w:szCs w:val="30"/>
                <w:lang w:val="vi-VN"/>
              </w:rPr>
            </w:pPr>
            <w:r w:rsidRPr="00AF7708">
              <w:rPr>
                <w:color w:val="000000"/>
                <w:sz w:val="30"/>
                <w:szCs w:val="30"/>
              </w:rPr>
              <w:t>44</w:t>
            </w:r>
          </w:p>
        </w:tc>
        <w:tc>
          <w:tcPr>
            <w:tcW w:w="1272" w:type="dxa"/>
            <w:vAlign w:val="center"/>
          </w:tcPr>
          <w:p w14:paraId="531D90A2" w14:textId="0EB33251"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 w:val="30"/>
                <w:szCs w:val="30"/>
              </w:rPr>
            </w:pPr>
            <w:r w:rsidRPr="00AF7708">
              <w:rPr>
                <w:b/>
                <w:bCs/>
                <w:color w:val="000000"/>
                <w:sz w:val="30"/>
                <w:szCs w:val="30"/>
              </w:rPr>
              <w:t>UC-PAY-05</w:t>
            </w:r>
          </w:p>
        </w:tc>
        <w:tc>
          <w:tcPr>
            <w:tcW w:w="2512" w:type="dxa"/>
            <w:vAlign w:val="center"/>
          </w:tcPr>
          <w:p w14:paraId="30427FE7" w14:textId="0B9E0EEB"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 w:val="30"/>
                <w:szCs w:val="30"/>
              </w:rPr>
            </w:pPr>
            <w:r w:rsidRPr="00AF7708">
              <w:rPr>
                <w:color w:val="000000"/>
                <w:sz w:val="30"/>
                <w:szCs w:val="30"/>
              </w:rPr>
              <w:t>Thanh toán phí sử dụng nền tảng</w:t>
            </w:r>
          </w:p>
        </w:tc>
        <w:tc>
          <w:tcPr>
            <w:tcW w:w="3031" w:type="dxa"/>
            <w:vAlign w:val="center"/>
          </w:tcPr>
          <w:p w14:paraId="02318DB9" w14:textId="49AEF768"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 w:val="30"/>
                <w:szCs w:val="30"/>
              </w:rPr>
            </w:pPr>
            <w:r w:rsidRPr="00AF7708">
              <w:rPr>
                <w:color w:val="000000"/>
                <w:sz w:val="30"/>
                <w:szCs w:val="30"/>
              </w:rPr>
              <w:t>Chủ cơ sở kinh doanh; Nhà cung cấp dịch vụ thanh toán và đối soát</w:t>
            </w:r>
          </w:p>
        </w:tc>
        <w:tc>
          <w:tcPr>
            <w:tcW w:w="1640" w:type="dxa"/>
            <w:vAlign w:val="center"/>
          </w:tcPr>
          <w:p w14:paraId="4216ACA7" w14:textId="585626CC"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 w:val="30"/>
                <w:szCs w:val="30"/>
              </w:rPr>
            </w:pPr>
            <w:r w:rsidRPr="00AF7708">
              <w:rPr>
                <w:color w:val="000000"/>
                <w:sz w:val="30"/>
                <w:szCs w:val="30"/>
              </w:rPr>
              <w:t>FR-PAY-12; FR-PAY-13</w:t>
            </w:r>
          </w:p>
        </w:tc>
      </w:tr>
      <w:tr w:rsidR="00AF7708" w:rsidRPr="008B4211" w14:paraId="3F61AB42"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0A14651D" w14:textId="0F5E034C" w:rsidR="00AF7708" w:rsidRPr="00AF7708" w:rsidRDefault="00AF7708" w:rsidP="00AF7708">
            <w:pPr>
              <w:rPr>
                <w:color w:val="000000"/>
                <w:sz w:val="30"/>
                <w:szCs w:val="30"/>
                <w:lang w:val="vi-VN"/>
              </w:rPr>
            </w:pPr>
            <w:r w:rsidRPr="00AF7708">
              <w:rPr>
                <w:color w:val="000000"/>
                <w:sz w:val="30"/>
                <w:szCs w:val="30"/>
              </w:rPr>
              <w:t>45</w:t>
            </w:r>
          </w:p>
        </w:tc>
        <w:tc>
          <w:tcPr>
            <w:tcW w:w="1272" w:type="dxa"/>
            <w:vAlign w:val="center"/>
          </w:tcPr>
          <w:p w14:paraId="4B77CB3F" w14:textId="24B1265F"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 w:val="30"/>
                <w:szCs w:val="30"/>
              </w:rPr>
            </w:pPr>
            <w:r w:rsidRPr="00AF7708">
              <w:rPr>
                <w:b/>
                <w:bCs/>
                <w:color w:val="000000"/>
                <w:sz w:val="30"/>
                <w:szCs w:val="30"/>
              </w:rPr>
              <w:t>UC-PAY-06</w:t>
            </w:r>
          </w:p>
        </w:tc>
        <w:tc>
          <w:tcPr>
            <w:tcW w:w="2512" w:type="dxa"/>
            <w:vAlign w:val="center"/>
          </w:tcPr>
          <w:p w14:paraId="4DBD1530" w14:textId="3B19C0FC"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 w:val="30"/>
                <w:szCs w:val="30"/>
              </w:rPr>
            </w:pPr>
            <w:r w:rsidRPr="00AF7708">
              <w:rPr>
                <w:color w:val="000000"/>
                <w:sz w:val="30"/>
                <w:szCs w:val="30"/>
              </w:rPr>
              <w:t>Theo dõi doanh thu</w:t>
            </w:r>
          </w:p>
        </w:tc>
        <w:tc>
          <w:tcPr>
            <w:tcW w:w="3031" w:type="dxa"/>
            <w:vAlign w:val="center"/>
          </w:tcPr>
          <w:p w14:paraId="69E2C274" w14:textId="660D5F68"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 w:val="30"/>
                <w:szCs w:val="30"/>
              </w:rPr>
            </w:pPr>
            <w:r w:rsidRPr="00AF7708">
              <w:rPr>
                <w:color w:val="000000"/>
                <w:sz w:val="30"/>
                <w:szCs w:val="30"/>
              </w:rPr>
              <w:t>Chủ cơ sở kinh doanh; Quản trị viên</w:t>
            </w:r>
          </w:p>
        </w:tc>
        <w:tc>
          <w:tcPr>
            <w:tcW w:w="1640" w:type="dxa"/>
            <w:vAlign w:val="center"/>
          </w:tcPr>
          <w:p w14:paraId="3B4ACB2F" w14:textId="2A120D26"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 w:val="30"/>
                <w:szCs w:val="30"/>
              </w:rPr>
            </w:pPr>
            <w:r w:rsidRPr="00AF7708">
              <w:rPr>
                <w:color w:val="000000"/>
                <w:sz w:val="30"/>
                <w:szCs w:val="30"/>
              </w:rPr>
              <w:t>FR-PAY-14; FR-PAY-15; FR-PAY-16</w:t>
            </w:r>
          </w:p>
        </w:tc>
      </w:tr>
      <w:tr w:rsidR="00AF7708" w:rsidRPr="008B4211" w14:paraId="700DB93B"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20F3CD02" w14:textId="7A55F59C" w:rsidR="00AF7708" w:rsidRPr="00AF7708" w:rsidRDefault="00AF7708" w:rsidP="00AF7708">
            <w:pPr>
              <w:rPr>
                <w:color w:val="000000"/>
                <w:sz w:val="30"/>
                <w:szCs w:val="30"/>
                <w:lang w:val="vi-VN"/>
              </w:rPr>
            </w:pPr>
            <w:r w:rsidRPr="00AF7708">
              <w:rPr>
                <w:color w:val="000000"/>
                <w:sz w:val="30"/>
                <w:szCs w:val="30"/>
                <w:lang w:val="vi-VN"/>
              </w:rPr>
              <w:t>4</w:t>
            </w:r>
            <w:r w:rsidRPr="00AF7708">
              <w:rPr>
                <w:color w:val="000000"/>
                <w:sz w:val="30"/>
                <w:szCs w:val="30"/>
              </w:rPr>
              <w:t>6</w:t>
            </w:r>
          </w:p>
        </w:tc>
        <w:tc>
          <w:tcPr>
            <w:tcW w:w="1272" w:type="dxa"/>
            <w:vAlign w:val="center"/>
          </w:tcPr>
          <w:p w14:paraId="440C8AE3" w14:textId="038DCEA9"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 w:val="30"/>
                <w:szCs w:val="30"/>
              </w:rPr>
            </w:pPr>
            <w:r w:rsidRPr="00AF7708">
              <w:rPr>
                <w:b/>
                <w:bCs/>
                <w:color w:val="000000"/>
                <w:sz w:val="30"/>
                <w:szCs w:val="30"/>
              </w:rPr>
              <w:t>UC-PAY-07</w:t>
            </w:r>
          </w:p>
        </w:tc>
        <w:tc>
          <w:tcPr>
            <w:tcW w:w="2512" w:type="dxa"/>
            <w:vAlign w:val="center"/>
          </w:tcPr>
          <w:p w14:paraId="3038F30B" w14:textId="723DD1B4"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 w:val="30"/>
                <w:szCs w:val="30"/>
              </w:rPr>
            </w:pPr>
            <w:r w:rsidRPr="00AF7708">
              <w:rPr>
                <w:color w:val="000000"/>
                <w:sz w:val="30"/>
                <w:szCs w:val="30"/>
              </w:rPr>
              <w:t>Đối soát giao dịch</w:t>
            </w:r>
          </w:p>
        </w:tc>
        <w:tc>
          <w:tcPr>
            <w:tcW w:w="3031" w:type="dxa"/>
            <w:vAlign w:val="center"/>
          </w:tcPr>
          <w:p w14:paraId="13D0B8E7" w14:textId="48A2DBF4"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 w:val="30"/>
                <w:szCs w:val="30"/>
              </w:rPr>
            </w:pPr>
            <w:r w:rsidRPr="00AF7708">
              <w:rPr>
                <w:color w:val="000000"/>
                <w:sz w:val="30"/>
                <w:szCs w:val="30"/>
              </w:rPr>
              <w:t>Chủ cơ sở kinh doanh; Quản trị viên</w:t>
            </w:r>
          </w:p>
        </w:tc>
        <w:tc>
          <w:tcPr>
            <w:tcW w:w="1640" w:type="dxa"/>
            <w:vAlign w:val="center"/>
          </w:tcPr>
          <w:p w14:paraId="49522978" w14:textId="2ADCF955"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 w:val="30"/>
                <w:szCs w:val="30"/>
              </w:rPr>
            </w:pPr>
            <w:r w:rsidRPr="00AF7708">
              <w:rPr>
                <w:color w:val="000000"/>
                <w:sz w:val="30"/>
                <w:szCs w:val="30"/>
              </w:rPr>
              <w:t>FR-PAY-17</w:t>
            </w:r>
          </w:p>
        </w:tc>
      </w:tr>
      <w:tr w:rsidR="00AF7708" w:rsidRPr="008B4211" w14:paraId="7045195A"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59880810" w14:textId="4139AA7E" w:rsidR="00AF7708" w:rsidRPr="00AF7708" w:rsidRDefault="00AF7708" w:rsidP="00AF7708">
            <w:pPr>
              <w:rPr>
                <w:color w:val="000000"/>
                <w:sz w:val="30"/>
                <w:szCs w:val="30"/>
                <w:lang w:val="vi-VN"/>
              </w:rPr>
            </w:pPr>
            <w:r w:rsidRPr="00AF7708">
              <w:rPr>
                <w:color w:val="000000"/>
                <w:sz w:val="30"/>
                <w:szCs w:val="30"/>
              </w:rPr>
              <w:t>47</w:t>
            </w:r>
          </w:p>
        </w:tc>
        <w:tc>
          <w:tcPr>
            <w:tcW w:w="1272" w:type="dxa"/>
            <w:vAlign w:val="center"/>
          </w:tcPr>
          <w:p w14:paraId="52AA42ED" w14:textId="5C4E8029"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 w:val="30"/>
                <w:szCs w:val="30"/>
              </w:rPr>
            </w:pPr>
            <w:r w:rsidRPr="00AF7708">
              <w:rPr>
                <w:b/>
                <w:bCs/>
                <w:color w:val="000000"/>
                <w:sz w:val="30"/>
                <w:szCs w:val="30"/>
              </w:rPr>
              <w:t>UC-PAY-08</w:t>
            </w:r>
          </w:p>
        </w:tc>
        <w:tc>
          <w:tcPr>
            <w:tcW w:w="2512" w:type="dxa"/>
            <w:vAlign w:val="center"/>
          </w:tcPr>
          <w:p w14:paraId="68D65443" w14:textId="4A977D4F"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 w:val="30"/>
                <w:szCs w:val="30"/>
              </w:rPr>
            </w:pPr>
            <w:r w:rsidRPr="00AF7708">
              <w:rPr>
                <w:color w:val="000000"/>
                <w:sz w:val="30"/>
                <w:szCs w:val="30"/>
              </w:rPr>
              <w:t>Xử lý sai lệch tài chính</w:t>
            </w:r>
          </w:p>
        </w:tc>
        <w:tc>
          <w:tcPr>
            <w:tcW w:w="3031" w:type="dxa"/>
            <w:vAlign w:val="center"/>
          </w:tcPr>
          <w:p w14:paraId="016B8A33" w14:textId="30AF266D"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 w:val="30"/>
                <w:szCs w:val="30"/>
              </w:rPr>
            </w:pPr>
            <w:r w:rsidRPr="00AF7708">
              <w:rPr>
                <w:color w:val="000000"/>
                <w:sz w:val="30"/>
                <w:szCs w:val="30"/>
              </w:rPr>
              <w:t>Chủ cơ sở kinh doanh; Quản trị viên</w:t>
            </w:r>
          </w:p>
        </w:tc>
        <w:tc>
          <w:tcPr>
            <w:tcW w:w="1640" w:type="dxa"/>
            <w:vAlign w:val="center"/>
          </w:tcPr>
          <w:p w14:paraId="15A183AC" w14:textId="4A61FE8F"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 w:val="30"/>
                <w:szCs w:val="30"/>
              </w:rPr>
            </w:pPr>
            <w:r w:rsidRPr="00AF7708">
              <w:rPr>
                <w:color w:val="000000"/>
                <w:sz w:val="30"/>
                <w:szCs w:val="30"/>
              </w:rPr>
              <w:t>FR-PAY-18</w:t>
            </w:r>
          </w:p>
        </w:tc>
      </w:tr>
      <w:tr w:rsidR="00AF7708" w:rsidRPr="008B4211" w14:paraId="5DDD2B64"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25EA7C0F" w14:textId="120B539C" w:rsidR="00AF7708" w:rsidRPr="00AF7708" w:rsidRDefault="00AF7708" w:rsidP="00AF7708">
            <w:pPr>
              <w:rPr>
                <w:color w:val="000000"/>
                <w:sz w:val="30"/>
                <w:szCs w:val="30"/>
                <w:lang w:val="vi-VN"/>
              </w:rPr>
            </w:pPr>
            <w:r w:rsidRPr="00AF7708">
              <w:rPr>
                <w:color w:val="000000"/>
                <w:sz w:val="30"/>
                <w:szCs w:val="30"/>
              </w:rPr>
              <w:t>48</w:t>
            </w:r>
          </w:p>
        </w:tc>
        <w:tc>
          <w:tcPr>
            <w:tcW w:w="1272" w:type="dxa"/>
            <w:vAlign w:val="center"/>
          </w:tcPr>
          <w:p w14:paraId="2FA60BF7" w14:textId="57933E5F"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 w:val="30"/>
                <w:szCs w:val="30"/>
              </w:rPr>
            </w:pPr>
            <w:r w:rsidRPr="00AF7708">
              <w:rPr>
                <w:b/>
                <w:bCs/>
                <w:color w:val="000000"/>
                <w:sz w:val="30"/>
                <w:szCs w:val="30"/>
              </w:rPr>
              <w:t>UC-PAY-09</w:t>
            </w:r>
          </w:p>
        </w:tc>
        <w:tc>
          <w:tcPr>
            <w:tcW w:w="2512" w:type="dxa"/>
            <w:vAlign w:val="center"/>
          </w:tcPr>
          <w:p w14:paraId="1025C545" w14:textId="46CCA3EB"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 w:val="30"/>
                <w:szCs w:val="30"/>
              </w:rPr>
            </w:pPr>
            <w:r w:rsidRPr="00AF7708">
              <w:rPr>
                <w:color w:val="000000"/>
                <w:sz w:val="30"/>
                <w:szCs w:val="30"/>
              </w:rPr>
              <w:t>Tra cứu và xuất báo cáo</w:t>
            </w:r>
          </w:p>
        </w:tc>
        <w:tc>
          <w:tcPr>
            <w:tcW w:w="3031" w:type="dxa"/>
            <w:vAlign w:val="center"/>
          </w:tcPr>
          <w:p w14:paraId="140DA6EF" w14:textId="33B94D4E"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 w:val="30"/>
                <w:szCs w:val="30"/>
              </w:rPr>
            </w:pPr>
            <w:r w:rsidRPr="00AF7708">
              <w:rPr>
                <w:color w:val="000000"/>
                <w:sz w:val="30"/>
                <w:szCs w:val="30"/>
              </w:rPr>
              <w:t>Chủ cơ sở kinh doanh; Quản trị viên</w:t>
            </w:r>
          </w:p>
        </w:tc>
        <w:tc>
          <w:tcPr>
            <w:tcW w:w="1640" w:type="dxa"/>
            <w:vAlign w:val="center"/>
          </w:tcPr>
          <w:p w14:paraId="6AC9E182" w14:textId="66D7887E"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 w:val="30"/>
                <w:szCs w:val="30"/>
              </w:rPr>
            </w:pPr>
            <w:r w:rsidRPr="00AF7708">
              <w:rPr>
                <w:color w:val="000000"/>
                <w:sz w:val="30"/>
                <w:szCs w:val="30"/>
              </w:rPr>
              <w:t>FR-PAY-19; FR-PAY-20</w:t>
            </w:r>
          </w:p>
        </w:tc>
      </w:tr>
      <w:tr w:rsidR="00AF7708" w:rsidRPr="008B4211" w14:paraId="721DC77F" w14:textId="77777777" w:rsidTr="00F520B6">
        <w:trPr>
          <w:trHeight w:val="413"/>
        </w:trPr>
        <w:tc>
          <w:tcPr>
            <w:cnfStyle w:val="001000000000" w:firstRow="0" w:lastRow="0" w:firstColumn="1" w:lastColumn="0" w:oddVBand="0" w:evenVBand="0" w:oddHBand="0" w:evenHBand="0" w:firstRowFirstColumn="0" w:firstRowLastColumn="0" w:lastRowFirstColumn="0" w:lastRowLastColumn="0"/>
            <w:tcW w:w="9061" w:type="dxa"/>
            <w:gridSpan w:val="5"/>
            <w:vAlign w:val="center"/>
          </w:tcPr>
          <w:p w14:paraId="72DF0DB5" w14:textId="77777777" w:rsidR="00AF7708" w:rsidRPr="008B4211" w:rsidRDefault="00AF7708" w:rsidP="00F520B6">
            <w:pPr>
              <w:rPr>
                <w:color w:val="000000"/>
                <w:szCs w:val="26"/>
                <w:lang w:val="vi-VN"/>
              </w:rPr>
            </w:pPr>
            <w:r>
              <w:rPr>
                <w:color w:val="000000"/>
                <w:szCs w:val="26"/>
              </w:rPr>
              <w:t>Module</w:t>
            </w:r>
            <w:r>
              <w:rPr>
                <w:color w:val="000000"/>
                <w:szCs w:val="26"/>
                <w:lang w:val="vi-VN"/>
              </w:rPr>
              <w:t xml:space="preserve"> 06 – Quản lý vận hành tại sân</w:t>
            </w:r>
          </w:p>
        </w:tc>
      </w:tr>
      <w:tr w:rsidR="00AF7708" w:rsidRPr="008B4211" w14:paraId="19241192"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7B7B3EF5" w14:textId="1D1D0D42" w:rsidR="00AF7708" w:rsidRPr="00AF7708" w:rsidRDefault="00AF7708" w:rsidP="00AF7708">
            <w:pPr>
              <w:rPr>
                <w:color w:val="000000"/>
                <w:szCs w:val="26"/>
                <w:lang w:val="vi-VN"/>
              </w:rPr>
            </w:pPr>
            <w:r w:rsidRPr="00AF7708">
              <w:rPr>
                <w:color w:val="000000"/>
                <w:szCs w:val="26"/>
              </w:rPr>
              <w:lastRenderedPageBreak/>
              <w:t>49</w:t>
            </w:r>
          </w:p>
        </w:tc>
        <w:tc>
          <w:tcPr>
            <w:tcW w:w="1272" w:type="dxa"/>
            <w:vAlign w:val="center"/>
          </w:tcPr>
          <w:p w14:paraId="422B2587" w14:textId="7E92565E"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AF7708">
              <w:rPr>
                <w:b/>
                <w:bCs/>
                <w:color w:val="000000"/>
                <w:szCs w:val="26"/>
              </w:rPr>
              <w:t>UC-OPS-01</w:t>
            </w:r>
          </w:p>
        </w:tc>
        <w:tc>
          <w:tcPr>
            <w:tcW w:w="2512" w:type="dxa"/>
            <w:vAlign w:val="center"/>
          </w:tcPr>
          <w:p w14:paraId="0C4B94DF" w14:textId="4F085998"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Tra cứu lịch phục vụ</w:t>
            </w:r>
          </w:p>
        </w:tc>
        <w:tc>
          <w:tcPr>
            <w:tcW w:w="3031" w:type="dxa"/>
            <w:vAlign w:val="center"/>
          </w:tcPr>
          <w:p w14:paraId="4A9AE6E8" w14:textId="0E620965"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Nhân viên sân; Chủ cơ sở kinh doanh</w:t>
            </w:r>
          </w:p>
        </w:tc>
        <w:tc>
          <w:tcPr>
            <w:tcW w:w="1640" w:type="dxa"/>
            <w:vAlign w:val="center"/>
          </w:tcPr>
          <w:p w14:paraId="33993F74" w14:textId="620F0DC1"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FR-OPS-01</w:t>
            </w:r>
          </w:p>
        </w:tc>
      </w:tr>
      <w:tr w:rsidR="00AF7708" w:rsidRPr="008B4211" w14:paraId="066AA330"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17C2CC02" w14:textId="0F43CB0A" w:rsidR="00AF7708" w:rsidRPr="00AF7708" w:rsidRDefault="00AF7708" w:rsidP="00AF7708">
            <w:pPr>
              <w:rPr>
                <w:color w:val="000000"/>
                <w:szCs w:val="26"/>
                <w:lang w:val="vi-VN"/>
              </w:rPr>
            </w:pPr>
            <w:r w:rsidRPr="00AF7708">
              <w:rPr>
                <w:color w:val="000000"/>
                <w:szCs w:val="26"/>
              </w:rPr>
              <w:t>50</w:t>
            </w:r>
          </w:p>
        </w:tc>
        <w:tc>
          <w:tcPr>
            <w:tcW w:w="1272" w:type="dxa"/>
            <w:vAlign w:val="center"/>
          </w:tcPr>
          <w:p w14:paraId="27192485" w14:textId="36D0FA94"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AF7708">
              <w:rPr>
                <w:b/>
                <w:bCs/>
                <w:color w:val="000000"/>
                <w:szCs w:val="26"/>
              </w:rPr>
              <w:t>UC-OPS-02</w:t>
            </w:r>
          </w:p>
        </w:tc>
        <w:tc>
          <w:tcPr>
            <w:tcW w:w="2512" w:type="dxa"/>
            <w:vAlign w:val="center"/>
          </w:tcPr>
          <w:p w14:paraId="0A9ADA36" w14:textId="0A29BF3C"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Tra cứu booking để tiếp nhận khách</w:t>
            </w:r>
          </w:p>
        </w:tc>
        <w:tc>
          <w:tcPr>
            <w:tcW w:w="3031" w:type="dxa"/>
            <w:vAlign w:val="center"/>
          </w:tcPr>
          <w:p w14:paraId="71B1FF90" w14:textId="7E9A0E80"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Nhân viên sân</w:t>
            </w:r>
          </w:p>
        </w:tc>
        <w:tc>
          <w:tcPr>
            <w:tcW w:w="1640" w:type="dxa"/>
            <w:vAlign w:val="center"/>
          </w:tcPr>
          <w:p w14:paraId="54A62F1F" w14:textId="772B3D0E"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FR-OPS-02</w:t>
            </w:r>
          </w:p>
        </w:tc>
      </w:tr>
      <w:tr w:rsidR="00AF7708" w:rsidRPr="008B4211" w14:paraId="20ED9001"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440323A2" w14:textId="20CA5D45" w:rsidR="00AF7708" w:rsidRPr="00AF7708" w:rsidRDefault="00AF7708" w:rsidP="00AF7708">
            <w:pPr>
              <w:rPr>
                <w:color w:val="000000"/>
                <w:szCs w:val="26"/>
                <w:lang w:val="vi-VN"/>
              </w:rPr>
            </w:pPr>
            <w:r w:rsidRPr="00AF7708">
              <w:rPr>
                <w:color w:val="000000"/>
                <w:szCs w:val="26"/>
              </w:rPr>
              <w:t>51</w:t>
            </w:r>
          </w:p>
        </w:tc>
        <w:tc>
          <w:tcPr>
            <w:tcW w:w="1272" w:type="dxa"/>
            <w:vAlign w:val="center"/>
          </w:tcPr>
          <w:p w14:paraId="477AC45C" w14:textId="0E68E215"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AF7708">
              <w:rPr>
                <w:b/>
                <w:bCs/>
                <w:color w:val="000000"/>
                <w:szCs w:val="26"/>
              </w:rPr>
              <w:t>UC-OPS-03</w:t>
            </w:r>
          </w:p>
        </w:tc>
        <w:tc>
          <w:tcPr>
            <w:tcW w:w="2512" w:type="dxa"/>
            <w:vAlign w:val="center"/>
          </w:tcPr>
          <w:p w14:paraId="4BCBD457" w14:textId="68B5F414"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Check-in khách hàng</w:t>
            </w:r>
          </w:p>
        </w:tc>
        <w:tc>
          <w:tcPr>
            <w:tcW w:w="3031" w:type="dxa"/>
            <w:vAlign w:val="center"/>
          </w:tcPr>
          <w:p w14:paraId="659DDC0E" w14:textId="276182CD"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Nhân viên sân</w:t>
            </w:r>
          </w:p>
        </w:tc>
        <w:tc>
          <w:tcPr>
            <w:tcW w:w="1640" w:type="dxa"/>
            <w:vAlign w:val="center"/>
          </w:tcPr>
          <w:p w14:paraId="740FE5BE" w14:textId="62E3BCA6"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FR-OPS-03; FR-OPS-04; FR-OPS-05</w:t>
            </w:r>
          </w:p>
        </w:tc>
      </w:tr>
      <w:tr w:rsidR="00AF7708" w:rsidRPr="008B4211" w14:paraId="278154C2"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54BA3215" w14:textId="3A377A99" w:rsidR="00AF7708" w:rsidRPr="00AF7708" w:rsidRDefault="00AF7708" w:rsidP="00AF7708">
            <w:pPr>
              <w:rPr>
                <w:color w:val="000000"/>
                <w:szCs w:val="26"/>
                <w:lang w:val="vi-VN"/>
              </w:rPr>
            </w:pPr>
            <w:r w:rsidRPr="00AF7708">
              <w:rPr>
                <w:color w:val="000000"/>
                <w:szCs w:val="26"/>
              </w:rPr>
              <w:t>52</w:t>
            </w:r>
          </w:p>
        </w:tc>
        <w:tc>
          <w:tcPr>
            <w:tcW w:w="1272" w:type="dxa"/>
            <w:vAlign w:val="center"/>
          </w:tcPr>
          <w:p w14:paraId="0620208E" w14:textId="7D67045D"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AF7708">
              <w:rPr>
                <w:b/>
                <w:bCs/>
                <w:color w:val="000000"/>
                <w:szCs w:val="26"/>
              </w:rPr>
              <w:t>UC-OPS-04</w:t>
            </w:r>
          </w:p>
        </w:tc>
        <w:tc>
          <w:tcPr>
            <w:tcW w:w="2512" w:type="dxa"/>
            <w:vAlign w:val="center"/>
          </w:tcPr>
          <w:p w14:paraId="198DA1A8" w14:textId="741F5A3E"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Ghi nhận khách không đến</w:t>
            </w:r>
          </w:p>
        </w:tc>
        <w:tc>
          <w:tcPr>
            <w:tcW w:w="3031" w:type="dxa"/>
            <w:vAlign w:val="center"/>
          </w:tcPr>
          <w:p w14:paraId="697F7B1A" w14:textId="71D60377"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Nhân viên sân</w:t>
            </w:r>
          </w:p>
        </w:tc>
        <w:tc>
          <w:tcPr>
            <w:tcW w:w="1640" w:type="dxa"/>
            <w:vAlign w:val="center"/>
          </w:tcPr>
          <w:p w14:paraId="5AA282D0" w14:textId="3A4FF1AE"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FR-OPS-06</w:t>
            </w:r>
          </w:p>
        </w:tc>
      </w:tr>
      <w:tr w:rsidR="00AF7708" w:rsidRPr="008B4211" w14:paraId="1592D554"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279D5F3C" w14:textId="54643FE7" w:rsidR="00AF7708" w:rsidRPr="00AF7708" w:rsidRDefault="00AF7708" w:rsidP="00AF7708">
            <w:pPr>
              <w:rPr>
                <w:color w:val="000000"/>
                <w:szCs w:val="26"/>
                <w:lang w:val="vi-VN"/>
              </w:rPr>
            </w:pPr>
            <w:r w:rsidRPr="00AF7708">
              <w:rPr>
                <w:color w:val="000000"/>
                <w:szCs w:val="26"/>
              </w:rPr>
              <w:t>53</w:t>
            </w:r>
          </w:p>
        </w:tc>
        <w:tc>
          <w:tcPr>
            <w:tcW w:w="1272" w:type="dxa"/>
            <w:vAlign w:val="center"/>
          </w:tcPr>
          <w:p w14:paraId="5B5B4295" w14:textId="24F45C1C"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AF7708">
              <w:rPr>
                <w:b/>
                <w:bCs/>
                <w:color w:val="000000"/>
                <w:szCs w:val="26"/>
              </w:rPr>
              <w:t>UC-OPS-05</w:t>
            </w:r>
          </w:p>
        </w:tc>
        <w:tc>
          <w:tcPr>
            <w:tcW w:w="2512" w:type="dxa"/>
            <w:vAlign w:val="center"/>
          </w:tcPr>
          <w:p w14:paraId="57163A66" w14:textId="4D7E53D2"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Cập nhật tình trạng sử dụng sân</w:t>
            </w:r>
          </w:p>
        </w:tc>
        <w:tc>
          <w:tcPr>
            <w:tcW w:w="3031" w:type="dxa"/>
            <w:vAlign w:val="center"/>
          </w:tcPr>
          <w:p w14:paraId="0ACB46F4" w14:textId="02627B3B"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Nhân viên sân</w:t>
            </w:r>
          </w:p>
        </w:tc>
        <w:tc>
          <w:tcPr>
            <w:tcW w:w="1640" w:type="dxa"/>
            <w:vAlign w:val="center"/>
          </w:tcPr>
          <w:p w14:paraId="336DC7B2" w14:textId="171E350B"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FR-OPS-07</w:t>
            </w:r>
          </w:p>
        </w:tc>
      </w:tr>
      <w:tr w:rsidR="00AF7708" w:rsidRPr="008B4211" w14:paraId="28CFFF9D"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3D0EACF1" w14:textId="47721ADA" w:rsidR="00AF7708" w:rsidRPr="00AF7708" w:rsidRDefault="00AF7708" w:rsidP="00AF7708">
            <w:pPr>
              <w:rPr>
                <w:color w:val="000000"/>
                <w:szCs w:val="26"/>
                <w:lang w:val="vi-VN"/>
              </w:rPr>
            </w:pPr>
            <w:r w:rsidRPr="00AF7708">
              <w:rPr>
                <w:color w:val="000000"/>
                <w:szCs w:val="26"/>
              </w:rPr>
              <w:t>54</w:t>
            </w:r>
          </w:p>
        </w:tc>
        <w:tc>
          <w:tcPr>
            <w:tcW w:w="1272" w:type="dxa"/>
            <w:vAlign w:val="center"/>
          </w:tcPr>
          <w:p w14:paraId="770D6094" w14:textId="7F7CF30F"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AF7708">
              <w:rPr>
                <w:b/>
                <w:bCs/>
                <w:color w:val="000000"/>
                <w:szCs w:val="26"/>
              </w:rPr>
              <w:t>UC-OPS-06</w:t>
            </w:r>
          </w:p>
        </w:tc>
        <w:tc>
          <w:tcPr>
            <w:tcW w:w="2512" w:type="dxa"/>
            <w:vAlign w:val="center"/>
          </w:tcPr>
          <w:p w14:paraId="573F1576" w14:textId="77858CCB"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Check-out khách hàng</w:t>
            </w:r>
          </w:p>
        </w:tc>
        <w:tc>
          <w:tcPr>
            <w:tcW w:w="3031" w:type="dxa"/>
            <w:vAlign w:val="center"/>
          </w:tcPr>
          <w:p w14:paraId="2A2727E9" w14:textId="59773BCF"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Nhân viên sân</w:t>
            </w:r>
          </w:p>
        </w:tc>
        <w:tc>
          <w:tcPr>
            <w:tcW w:w="1640" w:type="dxa"/>
            <w:vAlign w:val="center"/>
          </w:tcPr>
          <w:p w14:paraId="3B32D988" w14:textId="4E3E5BF9"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FR-OPS-08</w:t>
            </w:r>
          </w:p>
        </w:tc>
      </w:tr>
      <w:tr w:rsidR="00AF7708" w:rsidRPr="008B4211" w14:paraId="1E142C1C"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4E8DEF45" w14:textId="4C917DA7" w:rsidR="00AF7708" w:rsidRPr="00AF7708" w:rsidRDefault="00AF7708" w:rsidP="00AF7708">
            <w:pPr>
              <w:rPr>
                <w:color w:val="000000"/>
                <w:szCs w:val="26"/>
                <w:lang w:val="vi-VN"/>
              </w:rPr>
            </w:pPr>
            <w:r w:rsidRPr="00AF7708">
              <w:rPr>
                <w:color w:val="000000"/>
                <w:szCs w:val="26"/>
              </w:rPr>
              <w:t>55</w:t>
            </w:r>
          </w:p>
        </w:tc>
        <w:tc>
          <w:tcPr>
            <w:tcW w:w="1272" w:type="dxa"/>
            <w:vAlign w:val="center"/>
          </w:tcPr>
          <w:p w14:paraId="3620FD9D" w14:textId="048E48B0"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AF7708">
              <w:rPr>
                <w:b/>
                <w:bCs/>
                <w:color w:val="000000"/>
                <w:szCs w:val="26"/>
              </w:rPr>
              <w:t>UC-OPS-07</w:t>
            </w:r>
          </w:p>
        </w:tc>
        <w:tc>
          <w:tcPr>
            <w:tcW w:w="2512" w:type="dxa"/>
            <w:vAlign w:val="center"/>
          </w:tcPr>
          <w:p w14:paraId="2AAE37D1" w14:textId="61873352"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Quản lý hàng hóa và dịch vụ</w:t>
            </w:r>
          </w:p>
        </w:tc>
        <w:tc>
          <w:tcPr>
            <w:tcW w:w="3031" w:type="dxa"/>
            <w:vAlign w:val="center"/>
          </w:tcPr>
          <w:p w14:paraId="78A02736" w14:textId="1AC8B126"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Chủ cơ sở kinh doanh; Nhân viên sân</w:t>
            </w:r>
          </w:p>
        </w:tc>
        <w:tc>
          <w:tcPr>
            <w:tcW w:w="1640" w:type="dxa"/>
            <w:vAlign w:val="center"/>
          </w:tcPr>
          <w:p w14:paraId="330D3E1A" w14:textId="2040C8E9"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FR-OPS-09</w:t>
            </w:r>
          </w:p>
        </w:tc>
      </w:tr>
      <w:tr w:rsidR="00AF7708" w:rsidRPr="008B4211" w14:paraId="33CCC859"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06ECFEA6" w14:textId="3D25A8B9" w:rsidR="00AF7708" w:rsidRPr="00AF7708" w:rsidRDefault="00AF7708" w:rsidP="00AF7708">
            <w:pPr>
              <w:rPr>
                <w:color w:val="000000"/>
                <w:szCs w:val="26"/>
                <w:lang w:val="vi-VN"/>
              </w:rPr>
            </w:pPr>
            <w:r w:rsidRPr="00AF7708">
              <w:rPr>
                <w:color w:val="000000"/>
                <w:szCs w:val="26"/>
              </w:rPr>
              <w:t>56</w:t>
            </w:r>
          </w:p>
        </w:tc>
        <w:tc>
          <w:tcPr>
            <w:tcW w:w="1272" w:type="dxa"/>
            <w:vAlign w:val="center"/>
          </w:tcPr>
          <w:p w14:paraId="4CF1DCED" w14:textId="68C68EC1"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AF7708">
              <w:rPr>
                <w:b/>
                <w:bCs/>
                <w:color w:val="000000"/>
                <w:szCs w:val="26"/>
              </w:rPr>
              <w:t>UC-OPS-08</w:t>
            </w:r>
          </w:p>
        </w:tc>
        <w:tc>
          <w:tcPr>
            <w:tcW w:w="2512" w:type="dxa"/>
            <w:vAlign w:val="center"/>
          </w:tcPr>
          <w:p w14:paraId="75B559E5" w14:textId="245F823E"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Quản lý tồn kho</w:t>
            </w:r>
          </w:p>
        </w:tc>
        <w:tc>
          <w:tcPr>
            <w:tcW w:w="3031" w:type="dxa"/>
            <w:vAlign w:val="center"/>
          </w:tcPr>
          <w:p w14:paraId="49469250" w14:textId="7F144F39"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Chủ cơ sở kinh doanh; Nhân viên sân</w:t>
            </w:r>
          </w:p>
        </w:tc>
        <w:tc>
          <w:tcPr>
            <w:tcW w:w="1640" w:type="dxa"/>
            <w:vAlign w:val="center"/>
          </w:tcPr>
          <w:p w14:paraId="3367E519" w14:textId="49304195"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FR-OPS-10</w:t>
            </w:r>
          </w:p>
        </w:tc>
      </w:tr>
      <w:tr w:rsidR="00AF7708" w:rsidRPr="008B4211" w14:paraId="7DCABD0C"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522ED71F" w14:textId="49BC75FA" w:rsidR="00AF7708" w:rsidRPr="00AF7708" w:rsidRDefault="00AF7708" w:rsidP="00AF7708">
            <w:pPr>
              <w:rPr>
                <w:color w:val="000000"/>
                <w:szCs w:val="26"/>
                <w:lang w:val="vi-VN"/>
              </w:rPr>
            </w:pPr>
            <w:r w:rsidRPr="00AF7708">
              <w:rPr>
                <w:color w:val="000000"/>
                <w:szCs w:val="26"/>
              </w:rPr>
              <w:t>57</w:t>
            </w:r>
          </w:p>
        </w:tc>
        <w:tc>
          <w:tcPr>
            <w:tcW w:w="1272" w:type="dxa"/>
            <w:vAlign w:val="center"/>
          </w:tcPr>
          <w:p w14:paraId="69FFA377" w14:textId="5E06C9CA"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AF7708">
              <w:rPr>
                <w:b/>
                <w:bCs/>
                <w:color w:val="000000"/>
                <w:szCs w:val="26"/>
              </w:rPr>
              <w:t>UC-OPS-09</w:t>
            </w:r>
          </w:p>
        </w:tc>
        <w:tc>
          <w:tcPr>
            <w:tcW w:w="2512" w:type="dxa"/>
            <w:vAlign w:val="center"/>
          </w:tcPr>
          <w:p w14:paraId="0F2EF8F4" w14:textId="45783FA5"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Mở ca thu ngân</w:t>
            </w:r>
          </w:p>
        </w:tc>
        <w:tc>
          <w:tcPr>
            <w:tcW w:w="3031" w:type="dxa"/>
            <w:vAlign w:val="center"/>
          </w:tcPr>
          <w:p w14:paraId="181171A0" w14:textId="312E810C"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Nhân viên sân</w:t>
            </w:r>
          </w:p>
        </w:tc>
        <w:tc>
          <w:tcPr>
            <w:tcW w:w="1640" w:type="dxa"/>
            <w:vAlign w:val="center"/>
          </w:tcPr>
          <w:p w14:paraId="7040B773" w14:textId="6019769C"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FR-OPS-11</w:t>
            </w:r>
          </w:p>
        </w:tc>
      </w:tr>
      <w:tr w:rsidR="00AF7708" w:rsidRPr="008B4211" w14:paraId="35E37AA3"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65C36261" w14:textId="406C3CB0" w:rsidR="00AF7708" w:rsidRPr="00AF7708" w:rsidRDefault="00AF7708" w:rsidP="00AF7708">
            <w:pPr>
              <w:rPr>
                <w:color w:val="000000"/>
                <w:szCs w:val="26"/>
                <w:lang w:val="vi-VN"/>
              </w:rPr>
            </w:pPr>
            <w:r w:rsidRPr="00AF7708">
              <w:rPr>
                <w:color w:val="000000"/>
                <w:szCs w:val="26"/>
              </w:rPr>
              <w:t>58</w:t>
            </w:r>
          </w:p>
        </w:tc>
        <w:tc>
          <w:tcPr>
            <w:tcW w:w="1272" w:type="dxa"/>
            <w:vAlign w:val="center"/>
          </w:tcPr>
          <w:p w14:paraId="13A2082B" w14:textId="1360F885"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AF7708">
              <w:rPr>
                <w:b/>
                <w:bCs/>
                <w:color w:val="000000"/>
                <w:szCs w:val="26"/>
              </w:rPr>
              <w:t>UC-OPS-10</w:t>
            </w:r>
          </w:p>
        </w:tc>
        <w:tc>
          <w:tcPr>
            <w:tcW w:w="2512" w:type="dxa"/>
            <w:vAlign w:val="center"/>
          </w:tcPr>
          <w:p w14:paraId="4A2026CC" w14:textId="0A2AB753"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Bán hàng tại sân</w:t>
            </w:r>
          </w:p>
        </w:tc>
        <w:tc>
          <w:tcPr>
            <w:tcW w:w="3031" w:type="dxa"/>
            <w:vAlign w:val="center"/>
          </w:tcPr>
          <w:p w14:paraId="4E7D3D65" w14:textId="23C796B0"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Nhân viên sân; Chủ cơ sở kinh doanh</w:t>
            </w:r>
          </w:p>
        </w:tc>
        <w:tc>
          <w:tcPr>
            <w:tcW w:w="1640" w:type="dxa"/>
            <w:vAlign w:val="center"/>
          </w:tcPr>
          <w:p w14:paraId="35A92B00" w14:textId="3AECA5DF"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FR-OPS-12; FR-OPS-13; FR-OPS-14; FR-OPS-15</w:t>
            </w:r>
          </w:p>
        </w:tc>
      </w:tr>
      <w:tr w:rsidR="00AF7708" w:rsidRPr="008B4211" w14:paraId="6A29D939"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72E49EAC" w14:textId="6EEB67B0" w:rsidR="00AF7708" w:rsidRPr="00AF7708" w:rsidRDefault="00AF7708" w:rsidP="00AF7708">
            <w:pPr>
              <w:rPr>
                <w:color w:val="000000"/>
                <w:szCs w:val="26"/>
                <w:lang w:val="vi-VN"/>
              </w:rPr>
            </w:pPr>
            <w:r w:rsidRPr="00AF7708">
              <w:rPr>
                <w:color w:val="000000"/>
                <w:szCs w:val="26"/>
              </w:rPr>
              <w:t>59</w:t>
            </w:r>
          </w:p>
        </w:tc>
        <w:tc>
          <w:tcPr>
            <w:tcW w:w="1272" w:type="dxa"/>
            <w:vAlign w:val="center"/>
          </w:tcPr>
          <w:p w14:paraId="47A8160F" w14:textId="57F5BABB"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AF7708">
              <w:rPr>
                <w:b/>
                <w:bCs/>
                <w:color w:val="000000"/>
                <w:szCs w:val="26"/>
              </w:rPr>
              <w:t>UC-OPS-11</w:t>
            </w:r>
          </w:p>
        </w:tc>
        <w:tc>
          <w:tcPr>
            <w:tcW w:w="2512" w:type="dxa"/>
            <w:vAlign w:val="center"/>
          </w:tcPr>
          <w:p w14:paraId="166314BE" w14:textId="09097213"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Đóng và đối chiếu ca thu ngân</w:t>
            </w:r>
          </w:p>
        </w:tc>
        <w:tc>
          <w:tcPr>
            <w:tcW w:w="3031" w:type="dxa"/>
            <w:vAlign w:val="center"/>
          </w:tcPr>
          <w:p w14:paraId="721F87F3" w14:textId="4A6A0A15"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Nhân viên sân; Chủ cơ sở kinh doanh</w:t>
            </w:r>
          </w:p>
        </w:tc>
        <w:tc>
          <w:tcPr>
            <w:tcW w:w="1640" w:type="dxa"/>
            <w:vAlign w:val="center"/>
          </w:tcPr>
          <w:p w14:paraId="3EAF67B1" w14:textId="6111B6E5" w:rsidR="00AF7708" w:rsidRPr="00AF7708"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AF7708">
              <w:rPr>
                <w:color w:val="000000"/>
                <w:szCs w:val="26"/>
              </w:rPr>
              <w:t>FR-OPS-16; FR-OPS-17</w:t>
            </w:r>
          </w:p>
        </w:tc>
      </w:tr>
      <w:tr w:rsidR="00AF7708" w:rsidRPr="008B4211" w14:paraId="74277B4E" w14:textId="77777777" w:rsidTr="00F520B6">
        <w:trPr>
          <w:trHeight w:val="467"/>
        </w:trPr>
        <w:tc>
          <w:tcPr>
            <w:cnfStyle w:val="001000000000" w:firstRow="0" w:lastRow="0" w:firstColumn="1" w:lastColumn="0" w:oddVBand="0" w:evenVBand="0" w:oddHBand="0" w:evenHBand="0" w:firstRowFirstColumn="0" w:firstRowLastColumn="0" w:lastRowFirstColumn="0" w:lastRowLastColumn="0"/>
            <w:tcW w:w="9061" w:type="dxa"/>
            <w:gridSpan w:val="5"/>
          </w:tcPr>
          <w:p w14:paraId="59DFA771" w14:textId="77777777" w:rsidR="00AF7708" w:rsidRPr="008B4211" w:rsidRDefault="00AF7708" w:rsidP="00F520B6">
            <w:pPr>
              <w:rPr>
                <w:color w:val="000000"/>
                <w:szCs w:val="26"/>
                <w:lang w:val="vi-VN"/>
              </w:rPr>
            </w:pPr>
            <w:r>
              <w:rPr>
                <w:color w:val="000000"/>
                <w:szCs w:val="26"/>
              </w:rPr>
              <w:t>Module</w:t>
            </w:r>
            <w:r>
              <w:rPr>
                <w:color w:val="000000"/>
                <w:szCs w:val="26"/>
                <w:lang w:val="vi-VN"/>
              </w:rPr>
              <w:t xml:space="preserve"> 07 – Quản lý khách hàng, cộng đồng và hỗ trợ</w:t>
            </w:r>
          </w:p>
        </w:tc>
      </w:tr>
      <w:tr w:rsidR="00AF7708" w:rsidRPr="008B4211" w14:paraId="16F1C02D"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29B256B3" w14:textId="15424318" w:rsidR="00AF7708" w:rsidRPr="005661AF" w:rsidRDefault="00AF7708" w:rsidP="00AF7708">
            <w:pPr>
              <w:rPr>
                <w:color w:val="000000"/>
                <w:szCs w:val="26"/>
                <w:lang w:val="vi-VN"/>
              </w:rPr>
            </w:pPr>
            <w:r w:rsidRPr="005661AF">
              <w:rPr>
                <w:color w:val="000000"/>
                <w:szCs w:val="26"/>
              </w:rPr>
              <w:t>60</w:t>
            </w:r>
          </w:p>
        </w:tc>
        <w:tc>
          <w:tcPr>
            <w:tcW w:w="1272" w:type="dxa"/>
            <w:vAlign w:val="center"/>
          </w:tcPr>
          <w:p w14:paraId="39B4D224" w14:textId="2A14BCBF"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5661AF">
              <w:rPr>
                <w:b/>
                <w:bCs/>
                <w:color w:val="000000"/>
                <w:szCs w:val="26"/>
              </w:rPr>
              <w:t>UC-COM-01</w:t>
            </w:r>
          </w:p>
        </w:tc>
        <w:tc>
          <w:tcPr>
            <w:tcW w:w="2512" w:type="dxa"/>
            <w:vAlign w:val="center"/>
          </w:tcPr>
          <w:p w14:paraId="68EE82FF" w14:textId="7899BABC"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Quản lý hồ sơ thể thao</w:t>
            </w:r>
          </w:p>
        </w:tc>
        <w:tc>
          <w:tcPr>
            <w:tcW w:w="3031" w:type="dxa"/>
            <w:vAlign w:val="center"/>
          </w:tcPr>
          <w:p w14:paraId="21245B43" w14:textId="3C9DA5D9"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Khách hàng</w:t>
            </w:r>
          </w:p>
        </w:tc>
        <w:tc>
          <w:tcPr>
            <w:tcW w:w="1640" w:type="dxa"/>
            <w:vAlign w:val="center"/>
          </w:tcPr>
          <w:p w14:paraId="0ACDDF07" w14:textId="06F050E0"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FR-COM-01</w:t>
            </w:r>
          </w:p>
        </w:tc>
      </w:tr>
      <w:tr w:rsidR="00AF7708" w:rsidRPr="008B4211" w14:paraId="60679DDD"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53662D67" w14:textId="02101073" w:rsidR="00AF7708" w:rsidRPr="005661AF" w:rsidRDefault="00AF7708" w:rsidP="00AF7708">
            <w:pPr>
              <w:rPr>
                <w:color w:val="000000"/>
                <w:szCs w:val="26"/>
                <w:lang w:val="vi-VN"/>
              </w:rPr>
            </w:pPr>
            <w:r w:rsidRPr="005661AF">
              <w:rPr>
                <w:color w:val="000000"/>
                <w:szCs w:val="26"/>
              </w:rPr>
              <w:t>61</w:t>
            </w:r>
          </w:p>
        </w:tc>
        <w:tc>
          <w:tcPr>
            <w:tcW w:w="1272" w:type="dxa"/>
            <w:vAlign w:val="center"/>
          </w:tcPr>
          <w:p w14:paraId="11E8A4F5" w14:textId="3D53B80F"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5661AF">
              <w:rPr>
                <w:b/>
                <w:bCs/>
                <w:color w:val="000000"/>
                <w:szCs w:val="26"/>
              </w:rPr>
              <w:t>UC-COM-02</w:t>
            </w:r>
          </w:p>
        </w:tc>
        <w:tc>
          <w:tcPr>
            <w:tcW w:w="2512" w:type="dxa"/>
            <w:vAlign w:val="center"/>
          </w:tcPr>
          <w:p w14:paraId="250D0AFF" w14:textId="4FC8FEB4"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Tạo và công bố hoạt động cộng đồng</w:t>
            </w:r>
          </w:p>
        </w:tc>
        <w:tc>
          <w:tcPr>
            <w:tcW w:w="3031" w:type="dxa"/>
            <w:vAlign w:val="center"/>
          </w:tcPr>
          <w:p w14:paraId="006B90C3" w14:textId="6CE01568"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Khách hàng; Chủ cơ sở kinh doanh</w:t>
            </w:r>
          </w:p>
        </w:tc>
        <w:tc>
          <w:tcPr>
            <w:tcW w:w="1640" w:type="dxa"/>
            <w:vAlign w:val="center"/>
          </w:tcPr>
          <w:p w14:paraId="399D3E31" w14:textId="6BA224B3"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FR-COM-02; FR-COM-03</w:t>
            </w:r>
          </w:p>
        </w:tc>
      </w:tr>
      <w:tr w:rsidR="00AF7708" w:rsidRPr="008B4211" w14:paraId="1309FB40"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02201835" w14:textId="241E3DF9" w:rsidR="00AF7708" w:rsidRPr="005661AF" w:rsidRDefault="00AF7708" w:rsidP="00AF7708">
            <w:pPr>
              <w:rPr>
                <w:color w:val="000000"/>
                <w:szCs w:val="26"/>
                <w:lang w:val="vi-VN"/>
              </w:rPr>
            </w:pPr>
            <w:r w:rsidRPr="005661AF">
              <w:rPr>
                <w:color w:val="000000"/>
                <w:szCs w:val="26"/>
              </w:rPr>
              <w:t>62</w:t>
            </w:r>
          </w:p>
        </w:tc>
        <w:tc>
          <w:tcPr>
            <w:tcW w:w="1272" w:type="dxa"/>
            <w:vAlign w:val="center"/>
          </w:tcPr>
          <w:p w14:paraId="244D5277" w14:textId="373C2CC9"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5661AF">
              <w:rPr>
                <w:b/>
                <w:bCs/>
                <w:color w:val="000000"/>
                <w:szCs w:val="26"/>
              </w:rPr>
              <w:t>UC-COM-03</w:t>
            </w:r>
          </w:p>
        </w:tc>
        <w:tc>
          <w:tcPr>
            <w:tcW w:w="2512" w:type="dxa"/>
            <w:vAlign w:val="center"/>
          </w:tcPr>
          <w:p w14:paraId="45617553" w14:textId="1A8EDEC2"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Tìm kiếm hoạt động cộng đồng</w:t>
            </w:r>
          </w:p>
        </w:tc>
        <w:tc>
          <w:tcPr>
            <w:tcW w:w="3031" w:type="dxa"/>
            <w:vAlign w:val="center"/>
          </w:tcPr>
          <w:p w14:paraId="46DED6AE" w14:textId="760473BE"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Khách hàng</w:t>
            </w:r>
          </w:p>
        </w:tc>
        <w:tc>
          <w:tcPr>
            <w:tcW w:w="1640" w:type="dxa"/>
            <w:vAlign w:val="center"/>
          </w:tcPr>
          <w:p w14:paraId="6DDEAFC5" w14:textId="23D933DD"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FR-COM-04</w:t>
            </w:r>
          </w:p>
        </w:tc>
      </w:tr>
      <w:tr w:rsidR="00AF7708" w:rsidRPr="008B4211" w14:paraId="58D452F4"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00F88246" w14:textId="479030F4" w:rsidR="00AF7708" w:rsidRPr="005661AF" w:rsidRDefault="00AF7708" w:rsidP="00AF7708">
            <w:pPr>
              <w:rPr>
                <w:color w:val="000000"/>
                <w:szCs w:val="26"/>
                <w:lang w:val="vi-VN"/>
              </w:rPr>
            </w:pPr>
            <w:r w:rsidRPr="005661AF">
              <w:rPr>
                <w:color w:val="000000"/>
                <w:szCs w:val="26"/>
              </w:rPr>
              <w:t>63</w:t>
            </w:r>
          </w:p>
        </w:tc>
        <w:tc>
          <w:tcPr>
            <w:tcW w:w="1272" w:type="dxa"/>
            <w:vAlign w:val="center"/>
          </w:tcPr>
          <w:p w14:paraId="58AA577F" w14:textId="01B2DFCE"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5661AF">
              <w:rPr>
                <w:b/>
                <w:bCs/>
                <w:color w:val="000000"/>
                <w:szCs w:val="26"/>
              </w:rPr>
              <w:t>UC-COM-04</w:t>
            </w:r>
          </w:p>
        </w:tc>
        <w:tc>
          <w:tcPr>
            <w:tcW w:w="2512" w:type="dxa"/>
            <w:vAlign w:val="center"/>
          </w:tcPr>
          <w:p w14:paraId="19EB9974" w14:textId="4640892C"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Mời người chơi tham gia hoạt động</w:t>
            </w:r>
          </w:p>
        </w:tc>
        <w:tc>
          <w:tcPr>
            <w:tcW w:w="3031" w:type="dxa"/>
            <w:vAlign w:val="center"/>
          </w:tcPr>
          <w:p w14:paraId="7E6AAECF" w14:textId="34DB44B0"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Khách hàng</w:t>
            </w:r>
          </w:p>
        </w:tc>
        <w:tc>
          <w:tcPr>
            <w:tcW w:w="1640" w:type="dxa"/>
            <w:vAlign w:val="center"/>
          </w:tcPr>
          <w:p w14:paraId="5DC139D4" w14:textId="5AE6ED67"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FR-COM-05</w:t>
            </w:r>
          </w:p>
        </w:tc>
      </w:tr>
      <w:tr w:rsidR="00AF7708" w:rsidRPr="008B4211" w14:paraId="2FF19F14"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647F4BC8" w14:textId="100B1ED9" w:rsidR="00AF7708" w:rsidRPr="005661AF" w:rsidRDefault="00AF7708" w:rsidP="00AF7708">
            <w:pPr>
              <w:rPr>
                <w:color w:val="000000"/>
                <w:szCs w:val="26"/>
                <w:lang w:val="vi-VN"/>
              </w:rPr>
            </w:pPr>
            <w:r w:rsidRPr="005661AF">
              <w:rPr>
                <w:color w:val="000000"/>
                <w:szCs w:val="26"/>
              </w:rPr>
              <w:t>64</w:t>
            </w:r>
          </w:p>
        </w:tc>
        <w:tc>
          <w:tcPr>
            <w:tcW w:w="1272" w:type="dxa"/>
            <w:vAlign w:val="center"/>
          </w:tcPr>
          <w:p w14:paraId="028B1C24" w14:textId="15AB2E0C"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5661AF">
              <w:rPr>
                <w:b/>
                <w:bCs/>
                <w:color w:val="000000"/>
                <w:szCs w:val="26"/>
              </w:rPr>
              <w:t>UC-COM-05</w:t>
            </w:r>
          </w:p>
        </w:tc>
        <w:tc>
          <w:tcPr>
            <w:tcW w:w="2512" w:type="dxa"/>
            <w:vAlign w:val="center"/>
          </w:tcPr>
          <w:p w14:paraId="2DC33472" w14:textId="63123336"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Đăng ký tham gia hoạt động</w:t>
            </w:r>
          </w:p>
        </w:tc>
        <w:tc>
          <w:tcPr>
            <w:tcW w:w="3031" w:type="dxa"/>
            <w:vAlign w:val="center"/>
          </w:tcPr>
          <w:p w14:paraId="34BFC911" w14:textId="4C4388F1"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Khách hàng</w:t>
            </w:r>
          </w:p>
        </w:tc>
        <w:tc>
          <w:tcPr>
            <w:tcW w:w="1640" w:type="dxa"/>
            <w:vAlign w:val="center"/>
          </w:tcPr>
          <w:p w14:paraId="3C915EE1" w14:textId="55E955B9"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FR-COM-06</w:t>
            </w:r>
          </w:p>
        </w:tc>
      </w:tr>
      <w:tr w:rsidR="00AF7708" w:rsidRPr="008B4211" w14:paraId="463F2D15"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637084BA" w14:textId="7DBCB62B" w:rsidR="00AF7708" w:rsidRPr="005661AF" w:rsidRDefault="00AF7708" w:rsidP="00AF7708">
            <w:pPr>
              <w:rPr>
                <w:color w:val="000000"/>
                <w:szCs w:val="26"/>
                <w:lang w:val="vi-VN"/>
              </w:rPr>
            </w:pPr>
            <w:r w:rsidRPr="005661AF">
              <w:rPr>
                <w:color w:val="000000"/>
                <w:szCs w:val="26"/>
              </w:rPr>
              <w:t>65</w:t>
            </w:r>
          </w:p>
        </w:tc>
        <w:tc>
          <w:tcPr>
            <w:tcW w:w="1272" w:type="dxa"/>
            <w:vAlign w:val="center"/>
          </w:tcPr>
          <w:p w14:paraId="6EA0B1D4" w14:textId="4BA580FD"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5661AF">
              <w:rPr>
                <w:b/>
                <w:bCs/>
                <w:color w:val="000000"/>
                <w:szCs w:val="26"/>
              </w:rPr>
              <w:t>UC-COM-06</w:t>
            </w:r>
          </w:p>
        </w:tc>
        <w:tc>
          <w:tcPr>
            <w:tcW w:w="2512" w:type="dxa"/>
            <w:vAlign w:val="center"/>
          </w:tcPr>
          <w:p w14:paraId="25D2FF30" w14:textId="27523D02"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Chốt danh sách người tham gia</w:t>
            </w:r>
          </w:p>
        </w:tc>
        <w:tc>
          <w:tcPr>
            <w:tcW w:w="3031" w:type="dxa"/>
            <w:vAlign w:val="center"/>
          </w:tcPr>
          <w:p w14:paraId="2A94A0F1" w14:textId="18FB3A10"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Khách hàng; Chủ cơ sở kinh doanh</w:t>
            </w:r>
          </w:p>
        </w:tc>
        <w:tc>
          <w:tcPr>
            <w:tcW w:w="1640" w:type="dxa"/>
            <w:vAlign w:val="center"/>
          </w:tcPr>
          <w:p w14:paraId="22EF027D" w14:textId="78EF4476"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FR-COM-07</w:t>
            </w:r>
          </w:p>
        </w:tc>
      </w:tr>
      <w:tr w:rsidR="00AF7708" w:rsidRPr="008B4211" w14:paraId="06E7FD49"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00B156E6" w14:textId="1329C214" w:rsidR="00AF7708" w:rsidRPr="005661AF" w:rsidRDefault="00AF7708" w:rsidP="00AF7708">
            <w:pPr>
              <w:rPr>
                <w:color w:val="000000"/>
                <w:szCs w:val="26"/>
                <w:lang w:val="vi-VN"/>
              </w:rPr>
            </w:pPr>
            <w:r w:rsidRPr="005661AF">
              <w:rPr>
                <w:color w:val="000000"/>
                <w:szCs w:val="26"/>
              </w:rPr>
              <w:t>66</w:t>
            </w:r>
          </w:p>
        </w:tc>
        <w:tc>
          <w:tcPr>
            <w:tcW w:w="1272" w:type="dxa"/>
            <w:vAlign w:val="center"/>
          </w:tcPr>
          <w:p w14:paraId="2E5F67FC" w14:textId="440733B6"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5661AF">
              <w:rPr>
                <w:b/>
                <w:bCs/>
                <w:color w:val="000000"/>
                <w:szCs w:val="26"/>
              </w:rPr>
              <w:t>UC-COM-07</w:t>
            </w:r>
          </w:p>
        </w:tc>
        <w:tc>
          <w:tcPr>
            <w:tcW w:w="2512" w:type="dxa"/>
            <w:vAlign w:val="center"/>
          </w:tcPr>
          <w:p w14:paraId="1D24EB64" w14:textId="63579AAB"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Điểm danh hoạt động</w:t>
            </w:r>
          </w:p>
        </w:tc>
        <w:tc>
          <w:tcPr>
            <w:tcW w:w="3031" w:type="dxa"/>
            <w:vAlign w:val="center"/>
          </w:tcPr>
          <w:p w14:paraId="2C672D30" w14:textId="32D56BE3"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Khách hàng được phân quyền; Nhân viên sân; Chủ cơ sở kinh doanh</w:t>
            </w:r>
          </w:p>
        </w:tc>
        <w:tc>
          <w:tcPr>
            <w:tcW w:w="1640" w:type="dxa"/>
            <w:vAlign w:val="center"/>
          </w:tcPr>
          <w:p w14:paraId="0D3D6212" w14:textId="4098AE2B"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FR-COM-08</w:t>
            </w:r>
          </w:p>
        </w:tc>
      </w:tr>
      <w:tr w:rsidR="00AF7708" w:rsidRPr="008B4211" w14:paraId="46F9AE0E"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0CEC7FD9" w14:textId="0AB62984" w:rsidR="00AF7708" w:rsidRPr="005661AF" w:rsidRDefault="00AF7708" w:rsidP="00AF7708">
            <w:pPr>
              <w:rPr>
                <w:color w:val="000000"/>
                <w:szCs w:val="26"/>
                <w:lang w:val="vi-VN"/>
              </w:rPr>
            </w:pPr>
            <w:r w:rsidRPr="005661AF">
              <w:rPr>
                <w:color w:val="000000"/>
                <w:szCs w:val="26"/>
              </w:rPr>
              <w:t>67</w:t>
            </w:r>
          </w:p>
        </w:tc>
        <w:tc>
          <w:tcPr>
            <w:tcW w:w="1272" w:type="dxa"/>
            <w:vAlign w:val="center"/>
          </w:tcPr>
          <w:p w14:paraId="67F16B01" w14:textId="096356D7"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5661AF">
              <w:rPr>
                <w:b/>
                <w:bCs/>
                <w:color w:val="000000"/>
                <w:szCs w:val="26"/>
              </w:rPr>
              <w:t>UC-COM-08</w:t>
            </w:r>
          </w:p>
        </w:tc>
        <w:tc>
          <w:tcPr>
            <w:tcW w:w="2512" w:type="dxa"/>
            <w:vAlign w:val="center"/>
          </w:tcPr>
          <w:p w14:paraId="33A2EC47" w14:textId="43073E30"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Tạo và công bố giải đấu</w:t>
            </w:r>
          </w:p>
        </w:tc>
        <w:tc>
          <w:tcPr>
            <w:tcW w:w="3031" w:type="dxa"/>
            <w:vAlign w:val="center"/>
          </w:tcPr>
          <w:p w14:paraId="0C4F38F6" w14:textId="07E9873D"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Khách hàng; Chủ cơ sở kinh doanh</w:t>
            </w:r>
          </w:p>
        </w:tc>
        <w:tc>
          <w:tcPr>
            <w:tcW w:w="1640" w:type="dxa"/>
            <w:vAlign w:val="center"/>
          </w:tcPr>
          <w:p w14:paraId="5648EEB0" w14:textId="24F5F3CC"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FR-COM-09; FR-COM-10</w:t>
            </w:r>
          </w:p>
        </w:tc>
      </w:tr>
      <w:tr w:rsidR="00AF7708" w:rsidRPr="008B4211" w14:paraId="57253F9B"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739719F0" w14:textId="4434FF1A" w:rsidR="00AF7708" w:rsidRPr="005661AF" w:rsidRDefault="00AF7708" w:rsidP="00AF7708">
            <w:pPr>
              <w:rPr>
                <w:color w:val="000000"/>
                <w:szCs w:val="26"/>
                <w:lang w:val="vi-VN"/>
              </w:rPr>
            </w:pPr>
            <w:r w:rsidRPr="005661AF">
              <w:rPr>
                <w:color w:val="000000"/>
                <w:szCs w:val="26"/>
              </w:rPr>
              <w:lastRenderedPageBreak/>
              <w:t>68</w:t>
            </w:r>
          </w:p>
        </w:tc>
        <w:tc>
          <w:tcPr>
            <w:tcW w:w="1272" w:type="dxa"/>
            <w:vAlign w:val="center"/>
          </w:tcPr>
          <w:p w14:paraId="06CAF7A3" w14:textId="402B56F8"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5661AF">
              <w:rPr>
                <w:b/>
                <w:bCs/>
                <w:color w:val="000000"/>
                <w:szCs w:val="26"/>
              </w:rPr>
              <w:t>UC-COM-09</w:t>
            </w:r>
          </w:p>
        </w:tc>
        <w:tc>
          <w:tcPr>
            <w:tcW w:w="2512" w:type="dxa"/>
            <w:vAlign w:val="center"/>
          </w:tcPr>
          <w:p w14:paraId="338AEDF9" w14:textId="59B44FB8"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Tạo bảng hoặc nhánh thi đấu</w:t>
            </w:r>
          </w:p>
        </w:tc>
        <w:tc>
          <w:tcPr>
            <w:tcW w:w="3031" w:type="dxa"/>
            <w:vAlign w:val="center"/>
          </w:tcPr>
          <w:p w14:paraId="73D8476A" w14:textId="756327B2"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Khách hàng được phân quyền; Chủ cơ sở kinh doanh</w:t>
            </w:r>
          </w:p>
        </w:tc>
        <w:tc>
          <w:tcPr>
            <w:tcW w:w="1640" w:type="dxa"/>
            <w:vAlign w:val="center"/>
          </w:tcPr>
          <w:p w14:paraId="4B38A52B" w14:textId="77F6E068"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FR-COM-11</w:t>
            </w:r>
          </w:p>
        </w:tc>
      </w:tr>
      <w:tr w:rsidR="00AF7708" w:rsidRPr="008B4211" w14:paraId="124B5642"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4B06071B" w14:textId="255B4758" w:rsidR="00AF7708" w:rsidRPr="005661AF" w:rsidRDefault="00AF7708" w:rsidP="00AF7708">
            <w:pPr>
              <w:rPr>
                <w:color w:val="000000"/>
                <w:szCs w:val="26"/>
                <w:lang w:val="vi-VN"/>
              </w:rPr>
            </w:pPr>
            <w:r w:rsidRPr="005661AF">
              <w:rPr>
                <w:color w:val="000000"/>
                <w:szCs w:val="26"/>
              </w:rPr>
              <w:t>69</w:t>
            </w:r>
          </w:p>
        </w:tc>
        <w:tc>
          <w:tcPr>
            <w:tcW w:w="1272" w:type="dxa"/>
            <w:vAlign w:val="center"/>
          </w:tcPr>
          <w:p w14:paraId="414B82EE" w14:textId="39CCC513"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5661AF">
              <w:rPr>
                <w:b/>
                <w:bCs/>
                <w:color w:val="000000"/>
                <w:szCs w:val="26"/>
              </w:rPr>
              <w:t>UC-COM-10</w:t>
            </w:r>
          </w:p>
        </w:tc>
        <w:tc>
          <w:tcPr>
            <w:tcW w:w="2512" w:type="dxa"/>
            <w:vAlign w:val="center"/>
          </w:tcPr>
          <w:p w14:paraId="08EAC26D" w14:textId="7FB13607"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Điểm danh giải đấu</w:t>
            </w:r>
          </w:p>
        </w:tc>
        <w:tc>
          <w:tcPr>
            <w:tcW w:w="3031" w:type="dxa"/>
            <w:vAlign w:val="center"/>
          </w:tcPr>
          <w:p w14:paraId="31317A88" w14:textId="4C72995D"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Khách hàng được phân quyền; Nhân viên sân; Chủ cơ sở kinh doanh</w:t>
            </w:r>
          </w:p>
        </w:tc>
        <w:tc>
          <w:tcPr>
            <w:tcW w:w="1640" w:type="dxa"/>
            <w:vAlign w:val="center"/>
          </w:tcPr>
          <w:p w14:paraId="52369051" w14:textId="63725123"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FR-COM-12</w:t>
            </w:r>
          </w:p>
        </w:tc>
      </w:tr>
      <w:tr w:rsidR="00AF7708" w:rsidRPr="008B4211" w14:paraId="1B988063"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6F38EBDA" w14:textId="549D6EB5" w:rsidR="00AF7708" w:rsidRPr="005661AF" w:rsidRDefault="00AF7708" w:rsidP="00AF7708">
            <w:pPr>
              <w:rPr>
                <w:color w:val="000000"/>
                <w:szCs w:val="26"/>
                <w:lang w:val="vi-VN"/>
              </w:rPr>
            </w:pPr>
            <w:r w:rsidRPr="005661AF">
              <w:rPr>
                <w:color w:val="000000"/>
                <w:szCs w:val="26"/>
              </w:rPr>
              <w:t>70</w:t>
            </w:r>
          </w:p>
        </w:tc>
        <w:tc>
          <w:tcPr>
            <w:tcW w:w="1272" w:type="dxa"/>
            <w:vAlign w:val="center"/>
          </w:tcPr>
          <w:p w14:paraId="75BD0E24" w14:textId="36AD0001"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5661AF">
              <w:rPr>
                <w:b/>
                <w:bCs/>
                <w:color w:val="000000"/>
                <w:szCs w:val="26"/>
              </w:rPr>
              <w:t>UC-COM-11</w:t>
            </w:r>
          </w:p>
        </w:tc>
        <w:tc>
          <w:tcPr>
            <w:tcW w:w="2512" w:type="dxa"/>
            <w:vAlign w:val="center"/>
          </w:tcPr>
          <w:p w14:paraId="70D47655" w14:textId="25E5EF92"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Ghi nhận và công bố kết quả giải đấu</w:t>
            </w:r>
          </w:p>
        </w:tc>
        <w:tc>
          <w:tcPr>
            <w:tcW w:w="3031" w:type="dxa"/>
            <w:vAlign w:val="center"/>
          </w:tcPr>
          <w:p w14:paraId="21CC9371" w14:textId="01247947"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Khách hàng được phân quyền; Nhân viên sân; Chủ cơ sở kinh doanh</w:t>
            </w:r>
          </w:p>
        </w:tc>
        <w:tc>
          <w:tcPr>
            <w:tcW w:w="1640" w:type="dxa"/>
            <w:vAlign w:val="center"/>
          </w:tcPr>
          <w:p w14:paraId="40411391" w14:textId="6F4D45F9"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FR-COM-13; FR-COM-14; FR-COM-15</w:t>
            </w:r>
          </w:p>
        </w:tc>
      </w:tr>
      <w:tr w:rsidR="00AF7708" w:rsidRPr="008B4211" w14:paraId="5DEB222D"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44822038" w14:textId="6300F7C5" w:rsidR="00AF7708" w:rsidRPr="005661AF" w:rsidRDefault="00AF7708" w:rsidP="00AF7708">
            <w:pPr>
              <w:rPr>
                <w:color w:val="000000"/>
                <w:szCs w:val="26"/>
                <w:lang w:val="vi-VN"/>
              </w:rPr>
            </w:pPr>
            <w:r w:rsidRPr="005661AF">
              <w:rPr>
                <w:color w:val="000000"/>
                <w:szCs w:val="26"/>
              </w:rPr>
              <w:t>71</w:t>
            </w:r>
          </w:p>
        </w:tc>
        <w:tc>
          <w:tcPr>
            <w:tcW w:w="1272" w:type="dxa"/>
            <w:vAlign w:val="center"/>
          </w:tcPr>
          <w:p w14:paraId="4F1ADE68" w14:textId="372E1DB4"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5661AF">
              <w:rPr>
                <w:b/>
                <w:bCs/>
                <w:color w:val="000000"/>
                <w:szCs w:val="26"/>
              </w:rPr>
              <w:t>UC-COM-12</w:t>
            </w:r>
          </w:p>
        </w:tc>
        <w:tc>
          <w:tcPr>
            <w:tcW w:w="2512" w:type="dxa"/>
            <w:vAlign w:val="center"/>
          </w:tcPr>
          <w:p w14:paraId="54D3225B" w14:textId="7F3653C2"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Quản lý điểm uy tín</w:t>
            </w:r>
          </w:p>
        </w:tc>
        <w:tc>
          <w:tcPr>
            <w:tcW w:w="3031" w:type="dxa"/>
            <w:vAlign w:val="center"/>
          </w:tcPr>
          <w:p w14:paraId="42D9F073" w14:textId="623843B8"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Khách hàng; Quản trị viên</w:t>
            </w:r>
          </w:p>
        </w:tc>
        <w:tc>
          <w:tcPr>
            <w:tcW w:w="1640" w:type="dxa"/>
            <w:vAlign w:val="center"/>
          </w:tcPr>
          <w:p w14:paraId="3DEA3B20" w14:textId="238AC8A1"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FR-COM-16</w:t>
            </w:r>
          </w:p>
        </w:tc>
      </w:tr>
      <w:tr w:rsidR="00AF7708" w:rsidRPr="008B4211" w14:paraId="4A111422"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208AF33D" w14:textId="008E83A7" w:rsidR="00AF7708" w:rsidRPr="005661AF" w:rsidRDefault="00AF7708" w:rsidP="00AF7708">
            <w:pPr>
              <w:rPr>
                <w:color w:val="000000"/>
                <w:szCs w:val="26"/>
                <w:lang w:val="vi-VN"/>
              </w:rPr>
            </w:pPr>
            <w:r w:rsidRPr="005661AF">
              <w:rPr>
                <w:color w:val="000000"/>
                <w:szCs w:val="26"/>
              </w:rPr>
              <w:t>72</w:t>
            </w:r>
          </w:p>
        </w:tc>
        <w:tc>
          <w:tcPr>
            <w:tcW w:w="1272" w:type="dxa"/>
            <w:vAlign w:val="center"/>
          </w:tcPr>
          <w:p w14:paraId="0DA22B4D" w14:textId="765D5B8F"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5661AF">
              <w:rPr>
                <w:b/>
                <w:bCs/>
                <w:color w:val="000000"/>
                <w:szCs w:val="26"/>
              </w:rPr>
              <w:t>UC-COM-13</w:t>
            </w:r>
          </w:p>
        </w:tc>
        <w:tc>
          <w:tcPr>
            <w:tcW w:w="2512" w:type="dxa"/>
            <w:vAlign w:val="center"/>
          </w:tcPr>
          <w:p w14:paraId="2163EF08" w14:textId="768E63A2"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Gửi báo cáo hoặc khiếu nại</w:t>
            </w:r>
          </w:p>
        </w:tc>
        <w:tc>
          <w:tcPr>
            <w:tcW w:w="3031" w:type="dxa"/>
            <w:vAlign w:val="center"/>
          </w:tcPr>
          <w:p w14:paraId="11D5D961" w14:textId="4F9137E9"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Khách hàng; Nhân viên sân; Chủ cơ sở kinh doanh</w:t>
            </w:r>
          </w:p>
        </w:tc>
        <w:tc>
          <w:tcPr>
            <w:tcW w:w="1640" w:type="dxa"/>
            <w:vAlign w:val="center"/>
          </w:tcPr>
          <w:p w14:paraId="54011F0D" w14:textId="111ABB71"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FR-COM-17</w:t>
            </w:r>
          </w:p>
        </w:tc>
      </w:tr>
      <w:tr w:rsidR="00AF7708" w:rsidRPr="008B4211" w14:paraId="6DE456BA"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0C3E3119" w14:textId="3D11BE70" w:rsidR="00AF7708" w:rsidRPr="005661AF" w:rsidRDefault="00AF7708" w:rsidP="00AF7708">
            <w:pPr>
              <w:rPr>
                <w:color w:val="000000"/>
                <w:szCs w:val="26"/>
                <w:lang w:val="vi-VN"/>
              </w:rPr>
            </w:pPr>
            <w:r w:rsidRPr="005661AF">
              <w:rPr>
                <w:color w:val="000000"/>
                <w:szCs w:val="26"/>
              </w:rPr>
              <w:t>73</w:t>
            </w:r>
          </w:p>
        </w:tc>
        <w:tc>
          <w:tcPr>
            <w:tcW w:w="1272" w:type="dxa"/>
            <w:vAlign w:val="center"/>
          </w:tcPr>
          <w:p w14:paraId="48EE5044" w14:textId="6CC3A7A0"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5661AF">
              <w:rPr>
                <w:b/>
                <w:bCs/>
                <w:color w:val="000000"/>
                <w:szCs w:val="26"/>
              </w:rPr>
              <w:t>UC-COM-14</w:t>
            </w:r>
          </w:p>
        </w:tc>
        <w:tc>
          <w:tcPr>
            <w:tcW w:w="2512" w:type="dxa"/>
            <w:vAlign w:val="center"/>
          </w:tcPr>
          <w:p w14:paraId="798A25C7" w14:textId="29029645"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Tiếp nhận và phân loại vụ việc</w:t>
            </w:r>
          </w:p>
        </w:tc>
        <w:tc>
          <w:tcPr>
            <w:tcW w:w="3031" w:type="dxa"/>
            <w:vAlign w:val="center"/>
          </w:tcPr>
          <w:p w14:paraId="43D844C5" w14:textId="634B9354"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Quản trị viên</w:t>
            </w:r>
          </w:p>
        </w:tc>
        <w:tc>
          <w:tcPr>
            <w:tcW w:w="1640" w:type="dxa"/>
            <w:vAlign w:val="center"/>
          </w:tcPr>
          <w:p w14:paraId="5AD30E9C" w14:textId="655FFB8B"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FR-COM-18</w:t>
            </w:r>
          </w:p>
        </w:tc>
      </w:tr>
      <w:tr w:rsidR="00AF7708" w:rsidRPr="008B4211" w14:paraId="123FC96F"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6BE01886" w14:textId="096FA003" w:rsidR="00AF7708" w:rsidRPr="005661AF" w:rsidRDefault="00AF7708" w:rsidP="00AF7708">
            <w:pPr>
              <w:rPr>
                <w:color w:val="000000"/>
                <w:szCs w:val="26"/>
                <w:lang w:val="vi-VN"/>
              </w:rPr>
            </w:pPr>
            <w:r w:rsidRPr="005661AF">
              <w:rPr>
                <w:color w:val="000000"/>
                <w:szCs w:val="26"/>
              </w:rPr>
              <w:t>74</w:t>
            </w:r>
          </w:p>
        </w:tc>
        <w:tc>
          <w:tcPr>
            <w:tcW w:w="1272" w:type="dxa"/>
            <w:vAlign w:val="center"/>
          </w:tcPr>
          <w:p w14:paraId="0F19CFBC" w14:textId="1A5A587A"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5661AF">
              <w:rPr>
                <w:b/>
                <w:bCs/>
                <w:color w:val="000000"/>
                <w:szCs w:val="26"/>
              </w:rPr>
              <w:t>UC-COM-15</w:t>
            </w:r>
          </w:p>
        </w:tc>
        <w:tc>
          <w:tcPr>
            <w:tcW w:w="2512" w:type="dxa"/>
            <w:vAlign w:val="center"/>
          </w:tcPr>
          <w:p w14:paraId="6C4306EE" w14:textId="1700FB71"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Thu thập bằng chứng và giải trình</w:t>
            </w:r>
          </w:p>
        </w:tc>
        <w:tc>
          <w:tcPr>
            <w:tcW w:w="3031" w:type="dxa"/>
            <w:vAlign w:val="center"/>
          </w:tcPr>
          <w:p w14:paraId="626DDC09" w14:textId="1BBADD98"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Quản trị viên; Khách hàng; Nhân viên sân; Chủ cơ sở kinh doanh</w:t>
            </w:r>
          </w:p>
        </w:tc>
        <w:tc>
          <w:tcPr>
            <w:tcW w:w="1640" w:type="dxa"/>
            <w:vAlign w:val="center"/>
          </w:tcPr>
          <w:p w14:paraId="2B9F1D9D" w14:textId="6AD3C4E4"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FR-COM-19</w:t>
            </w:r>
          </w:p>
        </w:tc>
      </w:tr>
      <w:tr w:rsidR="00AF7708" w:rsidRPr="008B4211" w14:paraId="355DDC3E"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341F600C" w14:textId="348AD322" w:rsidR="00AF7708" w:rsidRPr="005661AF" w:rsidRDefault="00AF7708" w:rsidP="00AF7708">
            <w:pPr>
              <w:rPr>
                <w:color w:val="000000"/>
                <w:szCs w:val="26"/>
                <w:lang w:val="vi-VN"/>
              </w:rPr>
            </w:pPr>
            <w:r w:rsidRPr="005661AF">
              <w:rPr>
                <w:color w:val="000000"/>
                <w:szCs w:val="26"/>
              </w:rPr>
              <w:t>75</w:t>
            </w:r>
          </w:p>
        </w:tc>
        <w:tc>
          <w:tcPr>
            <w:tcW w:w="1272" w:type="dxa"/>
            <w:vAlign w:val="center"/>
          </w:tcPr>
          <w:p w14:paraId="32B47318" w14:textId="4CD29D50"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5661AF">
              <w:rPr>
                <w:b/>
                <w:bCs/>
                <w:color w:val="000000"/>
                <w:szCs w:val="26"/>
              </w:rPr>
              <w:t>UC-COM-16</w:t>
            </w:r>
          </w:p>
        </w:tc>
        <w:tc>
          <w:tcPr>
            <w:tcW w:w="2512" w:type="dxa"/>
            <w:vAlign w:val="center"/>
          </w:tcPr>
          <w:p w14:paraId="4FB0252D" w14:textId="46E9D75C"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Kiểm duyệt nội dung</w:t>
            </w:r>
          </w:p>
        </w:tc>
        <w:tc>
          <w:tcPr>
            <w:tcW w:w="3031" w:type="dxa"/>
            <w:vAlign w:val="center"/>
          </w:tcPr>
          <w:p w14:paraId="338F17CC" w14:textId="13F7C156"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Quản trị viên</w:t>
            </w:r>
          </w:p>
        </w:tc>
        <w:tc>
          <w:tcPr>
            <w:tcW w:w="1640" w:type="dxa"/>
            <w:vAlign w:val="center"/>
          </w:tcPr>
          <w:p w14:paraId="1390CEE5" w14:textId="22C0BCB6"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FR-COM-20</w:t>
            </w:r>
          </w:p>
        </w:tc>
      </w:tr>
      <w:tr w:rsidR="00AF7708" w:rsidRPr="008B4211" w14:paraId="21CBB699"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6CD70113" w14:textId="52133FA3" w:rsidR="00AF7708" w:rsidRPr="005661AF" w:rsidRDefault="00AF7708" w:rsidP="00AF7708">
            <w:pPr>
              <w:rPr>
                <w:color w:val="000000"/>
                <w:szCs w:val="26"/>
                <w:lang w:val="vi-VN"/>
              </w:rPr>
            </w:pPr>
            <w:r w:rsidRPr="005661AF">
              <w:rPr>
                <w:color w:val="000000"/>
                <w:szCs w:val="26"/>
              </w:rPr>
              <w:t>76</w:t>
            </w:r>
          </w:p>
        </w:tc>
        <w:tc>
          <w:tcPr>
            <w:tcW w:w="1272" w:type="dxa"/>
            <w:vAlign w:val="center"/>
          </w:tcPr>
          <w:p w14:paraId="0F512BD8" w14:textId="477D202A"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5661AF">
              <w:rPr>
                <w:b/>
                <w:bCs/>
                <w:color w:val="000000"/>
                <w:szCs w:val="26"/>
              </w:rPr>
              <w:t>UC-COM-17</w:t>
            </w:r>
          </w:p>
        </w:tc>
        <w:tc>
          <w:tcPr>
            <w:tcW w:w="2512" w:type="dxa"/>
            <w:vAlign w:val="center"/>
          </w:tcPr>
          <w:p w14:paraId="380BAD59" w14:textId="2647BDD5"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Điều tra và giải quyết tranh chấp</w:t>
            </w:r>
          </w:p>
        </w:tc>
        <w:tc>
          <w:tcPr>
            <w:tcW w:w="3031" w:type="dxa"/>
            <w:vAlign w:val="center"/>
          </w:tcPr>
          <w:p w14:paraId="33060BCB" w14:textId="294A4E4D"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Quản trị viên</w:t>
            </w:r>
          </w:p>
        </w:tc>
        <w:tc>
          <w:tcPr>
            <w:tcW w:w="1640" w:type="dxa"/>
            <w:vAlign w:val="center"/>
          </w:tcPr>
          <w:p w14:paraId="09FF4A22" w14:textId="22AAA31C"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FR-COM-21</w:t>
            </w:r>
          </w:p>
        </w:tc>
      </w:tr>
      <w:tr w:rsidR="00AF7708" w:rsidRPr="008B4211" w14:paraId="63D97DE9"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1F28C08F" w14:textId="32509610" w:rsidR="00AF7708" w:rsidRPr="005661AF" w:rsidRDefault="00AF7708" w:rsidP="00AF7708">
            <w:pPr>
              <w:rPr>
                <w:color w:val="000000"/>
                <w:szCs w:val="26"/>
                <w:lang w:val="vi-VN"/>
              </w:rPr>
            </w:pPr>
            <w:r w:rsidRPr="005661AF">
              <w:rPr>
                <w:color w:val="000000"/>
                <w:szCs w:val="26"/>
              </w:rPr>
              <w:t>77</w:t>
            </w:r>
          </w:p>
        </w:tc>
        <w:tc>
          <w:tcPr>
            <w:tcW w:w="1272" w:type="dxa"/>
            <w:vAlign w:val="center"/>
          </w:tcPr>
          <w:p w14:paraId="796FF188" w14:textId="5899BED9"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b/>
                <w:bCs/>
                <w:color w:val="000000"/>
                <w:szCs w:val="26"/>
              </w:rPr>
            </w:pPr>
            <w:r w:rsidRPr="005661AF">
              <w:rPr>
                <w:b/>
                <w:bCs/>
                <w:color w:val="000000"/>
                <w:szCs w:val="26"/>
              </w:rPr>
              <w:t>UC-COM-18</w:t>
            </w:r>
          </w:p>
        </w:tc>
        <w:tc>
          <w:tcPr>
            <w:tcW w:w="2512" w:type="dxa"/>
            <w:vAlign w:val="center"/>
          </w:tcPr>
          <w:p w14:paraId="5691E877" w14:textId="1D3B7F46"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Theo dõi biện pháp xử lý</w:t>
            </w:r>
          </w:p>
        </w:tc>
        <w:tc>
          <w:tcPr>
            <w:tcW w:w="3031" w:type="dxa"/>
            <w:vAlign w:val="center"/>
          </w:tcPr>
          <w:p w14:paraId="368FF306" w14:textId="0E8E5E40"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Quản trị viên; Chủ cơ sở kinh doanh</w:t>
            </w:r>
          </w:p>
        </w:tc>
        <w:tc>
          <w:tcPr>
            <w:tcW w:w="1640" w:type="dxa"/>
            <w:vAlign w:val="center"/>
          </w:tcPr>
          <w:p w14:paraId="4B6B0632" w14:textId="06C26B1C" w:rsidR="00AF7708" w:rsidRPr="005661AF" w:rsidRDefault="00AF7708" w:rsidP="00AF7708">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FR-COM-22</w:t>
            </w:r>
          </w:p>
        </w:tc>
      </w:tr>
      <w:tr w:rsidR="005661AF" w:rsidRPr="008B4211" w14:paraId="26B5DDAA"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29C03401" w14:textId="1B28C045" w:rsidR="005661AF" w:rsidRPr="005661AF" w:rsidRDefault="005661AF" w:rsidP="005661AF">
            <w:pPr>
              <w:rPr>
                <w:color w:val="000000"/>
                <w:szCs w:val="26"/>
                <w:lang w:val="vi-VN"/>
              </w:rPr>
            </w:pPr>
            <w:r w:rsidRPr="005661AF">
              <w:rPr>
                <w:color w:val="000000"/>
                <w:szCs w:val="26"/>
              </w:rPr>
              <w:t>78</w:t>
            </w:r>
          </w:p>
        </w:tc>
        <w:tc>
          <w:tcPr>
            <w:tcW w:w="1272" w:type="dxa"/>
            <w:vAlign w:val="center"/>
          </w:tcPr>
          <w:p w14:paraId="4D97D478" w14:textId="0564E226" w:rsidR="005661AF" w:rsidRPr="005661AF" w:rsidRDefault="005661AF" w:rsidP="005661AF">
            <w:pPr>
              <w:cnfStyle w:val="000000000000" w:firstRow="0" w:lastRow="0" w:firstColumn="0" w:lastColumn="0" w:oddVBand="0" w:evenVBand="0" w:oddHBand="0" w:evenHBand="0" w:firstRowFirstColumn="0" w:firstRowLastColumn="0" w:lastRowFirstColumn="0" w:lastRowLastColumn="0"/>
              <w:rPr>
                <w:b/>
                <w:bCs/>
                <w:color w:val="000000"/>
                <w:szCs w:val="26"/>
              </w:rPr>
            </w:pPr>
            <w:r w:rsidRPr="005661AF">
              <w:rPr>
                <w:b/>
                <w:bCs/>
                <w:color w:val="000000"/>
                <w:szCs w:val="26"/>
              </w:rPr>
              <w:t>UC-COM-19</w:t>
            </w:r>
          </w:p>
        </w:tc>
        <w:tc>
          <w:tcPr>
            <w:tcW w:w="2512" w:type="dxa"/>
            <w:vAlign w:val="center"/>
          </w:tcPr>
          <w:p w14:paraId="54BECBB8" w14:textId="0A447F6F" w:rsidR="005661AF" w:rsidRPr="005661AF" w:rsidRDefault="005661AF" w:rsidP="005661AF">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Xem kết quả và yêu cầu xem xét lại</w:t>
            </w:r>
          </w:p>
        </w:tc>
        <w:tc>
          <w:tcPr>
            <w:tcW w:w="3031" w:type="dxa"/>
            <w:vAlign w:val="center"/>
          </w:tcPr>
          <w:p w14:paraId="369A40AA" w14:textId="00D97E93" w:rsidR="005661AF" w:rsidRPr="005661AF" w:rsidRDefault="005661AF" w:rsidP="005661AF">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Khách hàng; Nhân viên sân; Chủ cơ sở kinh doanh; Quản trị viên</w:t>
            </w:r>
          </w:p>
        </w:tc>
        <w:tc>
          <w:tcPr>
            <w:tcW w:w="1640" w:type="dxa"/>
            <w:vAlign w:val="center"/>
          </w:tcPr>
          <w:p w14:paraId="56AF8609" w14:textId="32D97830" w:rsidR="005661AF" w:rsidRPr="005661AF" w:rsidRDefault="005661AF" w:rsidP="005661AF">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FR-COM-23</w:t>
            </w:r>
          </w:p>
        </w:tc>
      </w:tr>
      <w:tr w:rsidR="005661AF" w:rsidRPr="008B4211" w14:paraId="60511CBE" w14:textId="77777777" w:rsidTr="00AF7708">
        <w:tc>
          <w:tcPr>
            <w:cnfStyle w:val="001000000000" w:firstRow="0" w:lastRow="0" w:firstColumn="1" w:lastColumn="0" w:oddVBand="0" w:evenVBand="0" w:oddHBand="0" w:evenHBand="0" w:firstRowFirstColumn="0" w:firstRowLastColumn="0" w:lastRowFirstColumn="0" w:lastRowLastColumn="0"/>
            <w:tcW w:w="606" w:type="dxa"/>
            <w:vAlign w:val="center"/>
          </w:tcPr>
          <w:p w14:paraId="2A0586CB" w14:textId="717356FA" w:rsidR="005661AF" w:rsidRPr="005661AF" w:rsidRDefault="005661AF" w:rsidP="005661AF">
            <w:pPr>
              <w:rPr>
                <w:color w:val="000000"/>
                <w:szCs w:val="26"/>
                <w:lang w:val="vi-VN"/>
              </w:rPr>
            </w:pPr>
            <w:r w:rsidRPr="005661AF">
              <w:rPr>
                <w:color w:val="000000"/>
                <w:szCs w:val="26"/>
              </w:rPr>
              <w:t>79</w:t>
            </w:r>
          </w:p>
        </w:tc>
        <w:tc>
          <w:tcPr>
            <w:tcW w:w="1272" w:type="dxa"/>
            <w:vAlign w:val="center"/>
          </w:tcPr>
          <w:p w14:paraId="3110F0E4" w14:textId="70DCABBB" w:rsidR="005661AF" w:rsidRPr="005661AF" w:rsidRDefault="005661AF" w:rsidP="005661AF">
            <w:pPr>
              <w:cnfStyle w:val="000000000000" w:firstRow="0" w:lastRow="0" w:firstColumn="0" w:lastColumn="0" w:oddVBand="0" w:evenVBand="0" w:oddHBand="0" w:evenHBand="0" w:firstRowFirstColumn="0" w:firstRowLastColumn="0" w:lastRowFirstColumn="0" w:lastRowLastColumn="0"/>
              <w:rPr>
                <w:b/>
                <w:bCs/>
                <w:color w:val="000000"/>
                <w:szCs w:val="26"/>
              </w:rPr>
            </w:pPr>
            <w:r w:rsidRPr="005661AF">
              <w:rPr>
                <w:b/>
                <w:bCs/>
                <w:color w:val="000000"/>
                <w:szCs w:val="26"/>
              </w:rPr>
              <w:t>UC-COM-20</w:t>
            </w:r>
          </w:p>
        </w:tc>
        <w:tc>
          <w:tcPr>
            <w:tcW w:w="2512" w:type="dxa"/>
            <w:vAlign w:val="center"/>
          </w:tcPr>
          <w:p w14:paraId="71F617D1" w14:textId="5CB508F6" w:rsidR="005661AF" w:rsidRPr="005661AF" w:rsidRDefault="005661AF" w:rsidP="005661AF">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Đóng hồ sơ vụ việc</w:t>
            </w:r>
          </w:p>
        </w:tc>
        <w:tc>
          <w:tcPr>
            <w:tcW w:w="3031" w:type="dxa"/>
            <w:vAlign w:val="center"/>
          </w:tcPr>
          <w:p w14:paraId="08FCA796" w14:textId="2825B217" w:rsidR="005661AF" w:rsidRPr="005661AF" w:rsidRDefault="005661AF" w:rsidP="005661AF">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Quản trị viên</w:t>
            </w:r>
          </w:p>
        </w:tc>
        <w:tc>
          <w:tcPr>
            <w:tcW w:w="1640" w:type="dxa"/>
            <w:vAlign w:val="center"/>
          </w:tcPr>
          <w:p w14:paraId="5FB5E64E" w14:textId="492DE556" w:rsidR="005661AF" w:rsidRPr="005661AF" w:rsidRDefault="005661AF" w:rsidP="005661AF">
            <w:pPr>
              <w:cnfStyle w:val="000000000000" w:firstRow="0" w:lastRow="0" w:firstColumn="0" w:lastColumn="0" w:oddVBand="0" w:evenVBand="0" w:oddHBand="0" w:evenHBand="0" w:firstRowFirstColumn="0" w:firstRowLastColumn="0" w:lastRowFirstColumn="0" w:lastRowLastColumn="0"/>
              <w:rPr>
                <w:color w:val="000000"/>
                <w:szCs w:val="26"/>
              </w:rPr>
            </w:pPr>
            <w:r w:rsidRPr="005661AF">
              <w:rPr>
                <w:color w:val="000000"/>
                <w:szCs w:val="26"/>
              </w:rPr>
              <w:t>FR-COM-24</w:t>
            </w:r>
          </w:p>
        </w:tc>
      </w:tr>
    </w:tbl>
    <w:p w14:paraId="53EC51F1" w14:textId="77777777" w:rsidR="00533B35" w:rsidRPr="00533B35" w:rsidRDefault="00533B35" w:rsidP="00533B35">
      <w:pPr>
        <w:rPr>
          <w:lang w:val="vi-VN" w:eastAsia="en-GB"/>
        </w:rPr>
      </w:pPr>
    </w:p>
    <w:p w14:paraId="40665A2D" w14:textId="2C10618B" w:rsidR="00533B35" w:rsidRDefault="00533B35">
      <w:pPr>
        <w:pStyle w:val="Heading2"/>
        <w:numPr>
          <w:ilvl w:val="2"/>
          <w:numId w:val="10"/>
        </w:numPr>
        <w:spacing w:line="360" w:lineRule="auto"/>
        <w:rPr>
          <w:lang w:val="vi-VN" w:eastAsia="en-GB"/>
        </w:rPr>
      </w:pPr>
      <w:r>
        <w:rPr>
          <w:lang w:val="vi-VN" w:eastAsia="en-GB"/>
        </w:rPr>
        <w:t>Sơ đồ Use – case tổng quát</w:t>
      </w:r>
    </w:p>
    <w:p w14:paraId="0B7AE6EB" w14:textId="77777777" w:rsidR="00533B35" w:rsidRPr="00533B35" w:rsidRDefault="00533B35" w:rsidP="00533B35">
      <w:pPr>
        <w:rPr>
          <w:lang w:val="vi-VN" w:eastAsia="en-GB"/>
        </w:rPr>
      </w:pPr>
    </w:p>
    <w:p w14:paraId="27320699" w14:textId="04F97B8C" w:rsidR="00533B35" w:rsidRDefault="00533B35">
      <w:pPr>
        <w:pStyle w:val="Heading2"/>
        <w:numPr>
          <w:ilvl w:val="2"/>
          <w:numId w:val="10"/>
        </w:numPr>
        <w:spacing w:line="360" w:lineRule="auto"/>
        <w:rPr>
          <w:lang w:val="vi-VN" w:eastAsia="en-GB"/>
        </w:rPr>
      </w:pPr>
      <w:r>
        <w:rPr>
          <w:lang w:val="vi-VN" w:eastAsia="en-GB"/>
        </w:rPr>
        <w:t>Sơ đồ Use – case phân rã chức năng của khách hàng</w:t>
      </w:r>
    </w:p>
    <w:p w14:paraId="720569D8" w14:textId="77777777" w:rsidR="00533B35" w:rsidRPr="00533B35" w:rsidRDefault="00533B35" w:rsidP="00533B35">
      <w:pPr>
        <w:rPr>
          <w:lang w:val="vi-VN" w:eastAsia="en-GB"/>
        </w:rPr>
      </w:pPr>
    </w:p>
    <w:p w14:paraId="2837AE8B" w14:textId="54BA8851" w:rsidR="00533B35" w:rsidRDefault="00533B35">
      <w:pPr>
        <w:pStyle w:val="Heading2"/>
        <w:numPr>
          <w:ilvl w:val="2"/>
          <w:numId w:val="10"/>
        </w:numPr>
        <w:spacing w:line="360" w:lineRule="auto"/>
        <w:rPr>
          <w:lang w:val="vi-VN" w:eastAsia="en-GB"/>
        </w:rPr>
      </w:pPr>
      <w:r>
        <w:rPr>
          <w:lang w:val="vi-VN" w:eastAsia="en-GB"/>
        </w:rPr>
        <w:t>Sơ đồ Use – case phân rã chức năng của chủ sân</w:t>
      </w:r>
    </w:p>
    <w:p w14:paraId="130C6737" w14:textId="77777777" w:rsidR="00533B35" w:rsidRPr="00533B35" w:rsidRDefault="00533B35" w:rsidP="00533B35">
      <w:pPr>
        <w:rPr>
          <w:lang w:val="vi-VN" w:eastAsia="en-GB"/>
        </w:rPr>
      </w:pPr>
    </w:p>
    <w:p w14:paraId="2D964832" w14:textId="5DE07003" w:rsidR="00533B35" w:rsidRDefault="00533B35">
      <w:pPr>
        <w:pStyle w:val="Heading2"/>
        <w:numPr>
          <w:ilvl w:val="2"/>
          <w:numId w:val="10"/>
        </w:numPr>
        <w:spacing w:line="360" w:lineRule="auto"/>
        <w:rPr>
          <w:lang w:val="vi-VN" w:eastAsia="en-GB"/>
        </w:rPr>
      </w:pPr>
      <w:r>
        <w:rPr>
          <w:lang w:val="vi-VN" w:eastAsia="en-GB"/>
        </w:rPr>
        <w:t>Sơ đồ Use – case phân rã chức năng của nhân viên</w:t>
      </w:r>
    </w:p>
    <w:p w14:paraId="0636046D" w14:textId="77777777" w:rsidR="00533B35" w:rsidRPr="00533B35" w:rsidRDefault="00533B35" w:rsidP="00533B35">
      <w:pPr>
        <w:rPr>
          <w:lang w:val="vi-VN" w:eastAsia="en-GB"/>
        </w:rPr>
      </w:pPr>
    </w:p>
    <w:p w14:paraId="6E372AE8" w14:textId="61547B33" w:rsidR="00533B35" w:rsidRDefault="00533B35">
      <w:pPr>
        <w:pStyle w:val="Heading2"/>
        <w:numPr>
          <w:ilvl w:val="2"/>
          <w:numId w:val="10"/>
        </w:numPr>
        <w:spacing w:line="360" w:lineRule="auto"/>
        <w:rPr>
          <w:lang w:val="vi-VN" w:eastAsia="en-GB"/>
        </w:rPr>
      </w:pPr>
      <w:r>
        <w:rPr>
          <w:lang w:val="vi-VN" w:eastAsia="en-GB"/>
        </w:rPr>
        <w:t xml:space="preserve">Sơ đồ Use – case phân rã chức năng của quản trị viên </w:t>
      </w:r>
    </w:p>
    <w:p w14:paraId="010736D0" w14:textId="77777777" w:rsidR="00533B35" w:rsidRPr="00533B35" w:rsidRDefault="00533B35" w:rsidP="00533B35">
      <w:pPr>
        <w:rPr>
          <w:lang w:val="vi-VN" w:eastAsia="en-GB"/>
        </w:rPr>
      </w:pPr>
    </w:p>
    <w:p w14:paraId="0C7C908B" w14:textId="134F0099" w:rsidR="00533B35" w:rsidRDefault="00533B35">
      <w:pPr>
        <w:pStyle w:val="Heading2"/>
        <w:numPr>
          <w:ilvl w:val="2"/>
          <w:numId w:val="10"/>
        </w:numPr>
        <w:spacing w:line="360" w:lineRule="auto"/>
        <w:rPr>
          <w:lang w:val="vi-VN" w:eastAsia="en-GB"/>
        </w:rPr>
      </w:pPr>
      <w:r>
        <w:rPr>
          <w:lang w:val="vi-VN" w:eastAsia="en-GB"/>
        </w:rPr>
        <w:lastRenderedPageBreak/>
        <w:t>Đặc tả Use – case</w:t>
      </w:r>
    </w:p>
    <w:p w14:paraId="50922384" w14:textId="77777777" w:rsidR="00533B35" w:rsidRPr="00533B35" w:rsidRDefault="00533B35" w:rsidP="00533B35">
      <w:pPr>
        <w:rPr>
          <w:lang w:val="vi-VN" w:eastAsia="en-GB"/>
        </w:rPr>
      </w:pPr>
    </w:p>
    <w:p w14:paraId="52C939E4" w14:textId="58D6BBA8" w:rsidR="002C538D" w:rsidRDefault="002C538D">
      <w:pPr>
        <w:pStyle w:val="Heading2"/>
        <w:numPr>
          <w:ilvl w:val="1"/>
          <w:numId w:val="10"/>
        </w:numPr>
        <w:spacing w:before="0" w:line="360" w:lineRule="auto"/>
        <w:rPr>
          <w:lang w:val="vi-VN" w:eastAsia="en-GB"/>
        </w:rPr>
      </w:pPr>
      <w:r>
        <w:rPr>
          <w:lang w:val="vi-VN" w:eastAsia="en-GB"/>
        </w:rPr>
        <w:t>Yêu cầu dữ liệu</w:t>
      </w:r>
    </w:p>
    <w:p w14:paraId="63217812" w14:textId="77777777" w:rsidR="00533B35" w:rsidRPr="00533B35" w:rsidRDefault="00533B35" w:rsidP="00533B35">
      <w:pPr>
        <w:rPr>
          <w:lang w:val="vi-VN" w:eastAsia="en-GB"/>
        </w:rPr>
      </w:pPr>
    </w:p>
    <w:p w14:paraId="3762D2DB" w14:textId="1AA2C50A" w:rsidR="00683D21" w:rsidRPr="002C538D" w:rsidRDefault="002C538D">
      <w:pPr>
        <w:pStyle w:val="Heading2"/>
        <w:numPr>
          <w:ilvl w:val="1"/>
          <w:numId w:val="10"/>
        </w:numPr>
        <w:spacing w:before="0" w:line="360" w:lineRule="auto"/>
        <w:rPr>
          <w:lang w:val="vi-VN" w:eastAsia="en-GB"/>
        </w:rPr>
      </w:pPr>
      <w:r>
        <w:rPr>
          <w:lang w:val="vi-VN" w:eastAsia="en-GB"/>
        </w:rPr>
        <w:t>Ma trận truy vết yêu cầu</w:t>
      </w:r>
      <w:r w:rsidR="00800573" w:rsidRPr="002C538D">
        <w:rPr>
          <w:lang w:val="vi-VN" w:eastAsia="en-GB"/>
        </w:rPr>
        <w:br w:type="page"/>
      </w:r>
    </w:p>
    <w:p w14:paraId="68D5D031" w14:textId="6DA0D053" w:rsidR="00FE5D04" w:rsidRPr="00FE5D04" w:rsidRDefault="00683D21" w:rsidP="00FE5D04">
      <w:pPr>
        <w:pStyle w:val="Heading2"/>
        <w:spacing w:line="480" w:lineRule="auto"/>
        <w:rPr>
          <w:lang w:val="vi-VN" w:eastAsia="en-GB"/>
        </w:rPr>
      </w:pPr>
      <w:r>
        <w:rPr>
          <w:lang w:val="vi-VN" w:eastAsia="en-GB"/>
        </w:rPr>
        <w:lastRenderedPageBreak/>
        <w:t>TÀI LIỆU THAM KHẢO</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71"/>
      </w:tblGrid>
      <w:tr w:rsidR="00FE5D04" w14:paraId="71F43DC4" w14:textId="77777777" w:rsidTr="00610C25">
        <w:trPr>
          <w:tblCellSpacing w:w="15" w:type="dxa"/>
        </w:trPr>
        <w:tc>
          <w:tcPr>
            <w:tcW w:w="0" w:type="auto"/>
            <w:hideMark/>
          </w:tcPr>
          <w:p w14:paraId="5051ECBF" w14:textId="0ED11054" w:rsidR="00FE5D04" w:rsidRDefault="00FE5D04" w:rsidP="00D154FE">
            <w:pPr>
              <w:pStyle w:val="Bibliography"/>
              <w:spacing w:line="360" w:lineRule="auto"/>
              <w:rPr>
                <w:noProof/>
              </w:rPr>
            </w:pPr>
            <w:r>
              <w:rPr>
                <w:noProof/>
                <w:lang w:val="vi-VN"/>
              </w:rPr>
              <w:t xml:space="preserve">[1] </w:t>
            </w:r>
            <w:r>
              <w:rPr>
                <w:noProof/>
              </w:rPr>
              <w:t>Bộ Văn hóa, Thể thao và Du lịch, "Cuộc vận động “Toàn dân rèn luyện thân thể theo gương Bác Hồ vĩ đại” giai đoạn 2021-2030: Đặt mục tiêu trên 42% dân số của cả nước tham gia tập luyện TDTT thường xuyên," 25 08 2025</w:t>
            </w:r>
            <w:r>
              <w:rPr>
                <w:noProof/>
                <w:lang w:val="vi-VN"/>
              </w:rPr>
              <w:t xml:space="preserve">. </w:t>
            </w:r>
            <w:r>
              <w:rPr>
                <w:noProof/>
              </w:rPr>
              <w:t xml:space="preserve">Available: </w:t>
            </w:r>
            <w:hyperlink r:id="rId13" w:history="1">
              <w:r w:rsidR="00D154FE" w:rsidRPr="00D154FE">
                <w:rPr>
                  <w:rStyle w:val="Hyperlink"/>
                  <w:noProof/>
                </w:rPr>
                <w:t>https://bvhttdl.gov.vn/cuoc-van-dong-toan-dan-ren-luyen-than-the-theo-guong-bac-ho-vi-dai-giai-doan-2021-2030-dat-muc-tieu-tren-42-dan-so-cua-ca-nuoc-tham-gia-tap-luyen-tdtt-thuong-xuyen-20250825101835704.htm</w:t>
              </w:r>
            </w:hyperlink>
            <w:r>
              <w:rPr>
                <w:noProof/>
              </w:rPr>
              <w:t>[Accessed 29 08 2026].</w:t>
            </w:r>
          </w:p>
        </w:tc>
      </w:tr>
      <w:tr w:rsidR="00FE5D04" w14:paraId="0D7F50F4" w14:textId="77777777" w:rsidTr="00610C25">
        <w:trPr>
          <w:tblCellSpacing w:w="15" w:type="dxa"/>
        </w:trPr>
        <w:tc>
          <w:tcPr>
            <w:tcW w:w="0" w:type="auto"/>
            <w:hideMark/>
          </w:tcPr>
          <w:p w14:paraId="41F27500" w14:textId="4462234B" w:rsidR="00FE5D04" w:rsidRPr="00FE5D04" w:rsidRDefault="00FE5D04" w:rsidP="00D154FE">
            <w:pPr>
              <w:pStyle w:val="Bibliography"/>
              <w:spacing w:line="360" w:lineRule="auto"/>
              <w:rPr>
                <w:noProof/>
              </w:rPr>
            </w:pPr>
            <w:r>
              <w:rPr>
                <w:noProof/>
                <w:lang w:val="vi-VN"/>
              </w:rPr>
              <w:t xml:space="preserve">[2] </w:t>
            </w:r>
            <w:r>
              <w:rPr>
                <w:noProof/>
              </w:rPr>
              <w:t>Bộ Văn hóa, Thể thao và Du lịch, "Kế hoạch triển khai Cuộc vận động Toàn dân rèn luyện thân thể theo gương Bác Hồ vĩ đại giai đoạn 2021–2030.," 04 04 2021. [Online].Available:</w:t>
            </w:r>
            <w:r w:rsidR="00D154FE">
              <w:rPr>
                <w:noProof/>
                <w:lang w:val="vi-VN"/>
              </w:rPr>
              <w:t xml:space="preserve"> </w:t>
            </w:r>
            <w:hyperlink r:id="rId14" w:history="1">
              <w:r w:rsidR="00D154FE" w:rsidRPr="00D154FE">
                <w:rPr>
                  <w:rStyle w:val="Hyperlink"/>
                  <w:noProof/>
                  <w:lang w:val="vi-VN"/>
                </w:rPr>
                <w:t>https://www.quangninh.gov.vn/So/sovanhoathethao/Trang/ChiTietTinTuc.aspx?nid=11442</w:t>
              </w:r>
            </w:hyperlink>
            <w:r>
              <w:rPr>
                <w:noProof/>
              </w:rPr>
              <w:t>. [Accessed 29 08 2026].</w:t>
            </w:r>
          </w:p>
        </w:tc>
      </w:tr>
      <w:tr w:rsidR="00FE5D04" w14:paraId="11FE011E" w14:textId="77777777" w:rsidTr="00610C25">
        <w:trPr>
          <w:tblCellSpacing w:w="15" w:type="dxa"/>
        </w:trPr>
        <w:tc>
          <w:tcPr>
            <w:tcW w:w="0" w:type="auto"/>
            <w:hideMark/>
          </w:tcPr>
          <w:p w14:paraId="68514CD9" w14:textId="79A6E31B" w:rsidR="00FE5D04" w:rsidRDefault="00FE5D04" w:rsidP="00D154FE">
            <w:pPr>
              <w:pStyle w:val="Bibliography"/>
              <w:spacing w:line="360" w:lineRule="auto"/>
              <w:rPr>
                <w:noProof/>
              </w:rPr>
            </w:pPr>
            <w:r>
              <w:rPr>
                <w:noProof/>
                <w:lang w:val="vi-VN"/>
              </w:rPr>
              <w:t xml:space="preserve">[3] </w:t>
            </w:r>
            <w:r>
              <w:rPr>
                <w:noProof/>
              </w:rPr>
              <w:t>Thủ tướng Chính phủ, "Quyết định số 1189/QĐ-TTg ngày 15/10/2024 phê duyệt Chiến lược phát triển thể dục, thể thao Việt Nam đến năm 2030, tầm nhìn đến năm 2045."15</w:t>
            </w:r>
            <w:r>
              <w:rPr>
                <w:noProof/>
                <w:lang w:val="vi-VN"/>
              </w:rPr>
              <w:t xml:space="preserve"> </w:t>
            </w:r>
            <w:r>
              <w:rPr>
                <w:noProof/>
              </w:rPr>
              <w:t>10</w:t>
            </w:r>
            <w:r>
              <w:rPr>
                <w:noProof/>
                <w:lang w:val="vi-VN"/>
              </w:rPr>
              <w:t xml:space="preserve"> </w:t>
            </w:r>
            <w:r>
              <w:rPr>
                <w:noProof/>
              </w:rPr>
              <w:t>2024</w:t>
            </w:r>
            <w:r>
              <w:rPr>
                <w:noProof/>
                <w:lang w:val="vi-VN"/>
              </w:rPr>
              <w:t xml:space="preserve"> </w:t>
            </w:r>
            <w:r>
              <w:rPr>
                <w:noProof/>
              </w:rPr>
              <w:t>.[Online].</w:t>
            </w:r>
            <w:r>
              <w:rPr>
                <w:noProof/>
                <w:lang w:val="vi-VN"/>
              </w:rPr>
              <w:t xml:space="preserve"> </w:t>
            </w:r>
            <w:r>
              <w:rPr>
                <w:noProof/>
              </w:rPr>
              <w:t>Available:</w:t>
            </w:r>
            <w:r w:rsidR="00D154FE">
              <w:rPr>
                <w:noProof/>
                <w:lang w:val="vi-VN"/>
              </w:rPr>
              <w:t xml:space="preserve"> </w:t>
            </w:r>
            <w:hyperlink r:id="rId15" w:history="1">
              <w:r w:rsidR="00D154FE" w:rsidRPr="00D154FE">
                <w:rPr>
                  <w:rStyle w:val="Hyperlink"/>
                  <w:noProof/>
                  <w:lang w:val="vi-VN"/>
                </w:rPr>
                <w:t>https://vanban.chinhphu.vn/?docid=211436&amp;pageid=27160</w:t>
              </w:r>
            </w:hyperlink>
            <w:r>
              <w:rPr>
                <w:noProof/>
              </w:rPr>
              <w:t>. [Accessed 2</w:t>
            </w:r>
            <w:r w:rsidR="00B32DDC">
              <w:rPr>
                <w:noProof/>
                <w:lang w:val="vi-VN"/>
              </w:rPr>
              <w:t>9</w:t>
            </w:r>
            <w:r>
              <w:rPr>
                <w:noProof/>
              </w:rPr>
              <w:t xml:space="preserve"> 08 2026].</w:t>
            </w:r>
          </w:p>
        </w:tc>
      </w:tr>
      <w:tr w:rsidR="00FE5D04" w14:paraId="664AEC84" w14:textId="77777777" w:rsidTr="00610C25">
        <w:trPr>
          <w:tblCellSpacing w:w="15" w:type="dxa"/>
        </w:trPr>
        <w:tc>
          <w:tcPr>
            <w:tcW w:w="0" w:type="auto"/>
            <w:hideMark/>
          </w:tcPr>
          <w:p w14:paraId="73AF9219" w14:textId="734AF16D" w:rsidR="00FE5D04" w:rsidRDefault="00FE5D04" w:rsidP="00D154FE">
            <w:pPr>
              <w:pStyle w:val="Bibliography"/>
              <w:spacing w:line="360" w:lineRule="auto"/>
              <w:rPr>
                <w:noProof/>
              </w:rPr>
            </w:pPr>
            <w:r>
              <w:rPr>
                <w:noProof/>
                <w:lang w:val="vi-VN"/>
              </w:rPr>
              <w:t xml:space="preserve">[4] </w:t>
            </w:r>
            <w:r>
              <w:rPr>
                <w:noProof/>
              </w:rPr>
              <w:t>Cục Thể dục thể thao Việt Nam, "Điểm lại những kết quả trong công tác chuyển đổi số của Bộ Văn hóa, Thể thao và Du lịch," 02 05 2024. [Online]. Available</w:t>
            </w:r>
            <w:hyperlink r:id="rId16" w:history="1">
              <w:r w:rsidR="00D154FE" w:rsidRPr="00D154FE">
                <w:rPr>
                  <w:rStyle w:val="Hyperlink"/>
                  <w:noProof/>
                </w:rPr>
                <w:t>https://tdtt.gov.vn/hoi-nghi-quan-chuc-cap-cao/id/84298/diem-lai-nhung-ket-qua-trong-cong-tac-chuyen-doi-so-cua-bo-vhttdl</w:t>
              </w:r>
            </w:hyperlink>
            <w:r>
              <w:rPr>
                <w:noProof/>
              </w:rPr>
              <w:t>. [Accessed 2</w:t>
            </w:r>
            <w:r w:rsidR="00B32DDC">
              <w:rPr>
                <w:noProof/>
                <w:lang w:val="vi-VN"/>
              </w:rPr>
              <w:t>9</w:t>
            </w:r>
            <w:r>
              <w:rPr>
                <w:noProof/>
              </w:rPr>
              <w:t xml:space="preserve"> 08 2026].</w:t>
            </w:r>
          </w:p>
          <w:p w14:paraId="6FC6DE8F" w14:textId="77777777" w:rsidR="00246772" w:rsidRDefault="00D154FE" w:rsidP="00246772">
            <w:pPr>
              <w:spacing w:line="360" w:lineRule="auto"/>
            </w:pPr>
            <w:r>
              <w:t>[</w:t>
            </w:r>
            <w:r>
              <w:rPr>
                <w:lang w:val="vi-VN"/>
              </w:rPr>
              <w:t>5</w:t>
            </w:r>
            <w:r>
              <w:t xml:space="preserve">] ALOBO, “Cách đặt sân cầu lông online vô cùng đơn giản qua ứng dụng ALOBO.” [Online]. Available: </w:t>
            </w:r>
            <w:hyperlink r:id="rId17" w:tgtFrame="_new" w:history="1">
              <w:r>
                <w:rPr>
                  <w:rStyle w:val="Hyperlink"/>
                </w:rPr>
                <w:t>https://www.alobo.vn/cach-dat-san-cau-long-online-vo-cung-don-gian-qua-ung-dung-alobo/</w:t>
              </w:r>
            </w:hyperlink>
          </w:p>
          <w:p w14:paraId="618ECC88" w14:textId="77777777" w:rsidR="00246772" w:rsidRDefault="00246772" w:rsidP="00246772">
            <w:pPr>
              <w:spacing w:line="360" w:lineRule="auto"/>
            </w:pPr>
            <w:r>
              <w:t>[</w:t>
            </w:r>
            <w:r>
              <w:rPr>
                <w:lang w:val="vi-VN"/>
              </w:rPr>
              <w:t>6</w:t>
            </w:r>
            <w:r>
              <w:t xml:space="preserve">] ALOBO, “Phần mềm quản lý và đặt sân thể thao ALOBO.” [Online]. Available: </w:t>
            </w:r>
            <w:hyperlink r:id="rId18" w:tgtFrame="_new" w:history="1">
              <w:r>
                <w:rPr>
                  <w:rStyle w:val="Hyperlink"/>
                </w:rPr>
                <w:t>https://www.alobo.vn/</w:t>
              </w:r>
            </w:hyperlink>
          </w:p>
          <w:p w14:paraId="76F0D2E8" w14:textId="46248F5F" w:rsidR="00D154FE" w:rsidRPr="00A914AA" w:rsidRDefault="00246772" w:rsidP="00A914AA">
            <w:pPr>
              <w:spacing w:line="360" w:lineRule="auto"/>
            </w:pPr>
            <w:r>
              <w:t>[</w:t>
            </w:r>
            <w:r>
              <w:rPr>
                <w:lang w:val="vi-VN"/>
              </w:rPr>
              <w:t>7</w:t>
            </w:r>
            <w:r>
              <w:t xml:space="preserve">] ALOBO, “ALOBO – Ứng dụng quản lý và đặt sân thể thao,” </w:t>
            </w:r>
            <w:r>
              <w:rPr>
                <w:rStyle w:val="Emphasis"/>
              </w:rPr>
              <w:t>Google Play</w:t>
            </w:r>
            <w:r>
              <w:t xml:space="preserve">. [Online]. Available: </w:t>
            </w:r>
            <w:hyperlink r:id="rId19" w:tgtFrame="_new" w:history="1">
              <w:r>
                <w:rPr>
                  <w:rStyle w:val="Hyperlink"/>
                </w:rPr>
                <w:t>https://play.google.com/store/apps/details?id=com.alobo.sportShop</w:t>
              </w:r>
            </w:hyperlink>
          </w:p>
          <w:p w14:paraId="587D9F08" w14:textId="2CA93DAB" w:rsidR="00D154FE" w:rsidRPr="00D154FE" w:rsidRDefault="00D154FE" w:rsidP="00D154FE">
            <w:pPr>
              <w:spacing w:line="360" w:lineRule="auto"/>
            </w:pPr>
          </w:p>
        </w:tc>
      </w:tr>
    </w:tbl>
    <w:p w14:paraId="61B00954" w14:textId="77777777" w:rsidR="0000096C" w:rsidRPr="00683D21" w:rsidRDefault="0000096C" w:rsidP="00FE5D04">
      <w:pPr>
        <w:spacing w:line="276" w:lineRule="auto"/>
        <w:rPr>
          <w:lang w:val="vi-VN" w:eastAsia="en-GB"/>
        </w:rPr>
      </w:pPr>
    </w:p>
    <w:sectPr w:rsidR="0000096C" w:rsidRPr="00683D21" w:rsidSect="00F63C29">
      <w:headerReference w:type="default" r:id="rId20"/>
      <w:footerReference w:type="default" r:id="rId21"/>
      <w:pgSz w:w="11906" w:h="16838"/>
      <w:pgMar w:top="1134" w:right="1134" w:bottom="1134" w:left="1701" w:header="1418" w:footer="1134" w:gutter="0"/>
      <w:pgBorders w:display="firstPage">
        <w:top w:val="thinThickSmallGap" w:sz="24" w:space="1" w:color="auto"/>
        <w:left w:val="thinThickSmallGap" w:sz="24" w:space="4" w:color="auto"/>
        <w:bottom w:val="thickThinSmallGap" w:sz="24" w:space="1" w:color="auto"/>
        <w:right w:val="thickThinSmallGap" w:sz="24"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7050D1" w14:textId="77777777" w:rsidR="00FE51AD" w:rsidRDefault="00FE51AD" w:rsidP="00D058AF">
      <w:r>
        <w:separator/>
      </w:r>
    </w:p>
  </w:endnote>
  <w:endnote w:type="continuationSeparator" w:id="0">
    <w:p w14:paraId="139D797C" w14:textId="77777777" w:rsidR="00FE51AD" w:rsidRDefault="00FE51AD" w:rsidP="00D058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dy CS)">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Headings CS)">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F9260" w14:textId="77777777" w:rsidR="00F63C29" w:rsidRDefault="00F63C29">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371A22B7" w14:textId="2D17803E" w:rsidR="00D058AF" w:rsidRDefault="00D058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B502F" w14:textId="77777777" w:rsidR="00FE51AD" w:rsidRDefault="00FE51AD" w:rsidP="00D058AF">
      <w:r>
        <w:separator/>
      </w:r>
    </w:p>
  </w:footnote>
  <w:footnote w:type="continuationSeparator" w:id="0">
    <w:p w14:paraId="5B03060C" w14:textId="77777777" w:rsidR="00FE51AD" w:rsidRDefault="00FE51AD" w:rsidP="00D058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B0C78" w14:textId="77777777" w:rsidR="00607AA6" w:rsidRDefault="00607AA6" w:rsidP="00607AA6">
    <w:pPr>
      <w:pStyle w:val="Header"/>
      <w:spacing w:before="40" w:after="40"/>
      <w:ind w:left="1701" w:right="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B626F"/>
    <w:multiLevelType w:val="hybridMultilevel"/>
    <w:tmpl w:val="2C1C9A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7F57EF8"/>
    <w:multiLevelType w:val="hybridMultilevel"/>
    <w:tmpl w:val="487045F8"/>
    <w:lvl w:ilvl="0" w:tplc="622E08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7C0809"/>
    <w:multiLevelType w:val="hybridMultilevel"/>
    <w:tmpl w:val="8B76CEA8"/>
    <w:lvl w:ilvl="0" w:tplc="2208E2B2">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3" w15:restartNumberingAfterBreak="0">
    <w:nsid w:val="0EBD2868"/>
    <w:multiLevelType w:val="hybridMultilevel"/>
    <w:tmpl w:val="420E77F8"/>
    <w:lvl w:ilvl="0" w:tplc="C310ED7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25322A"/>
    <w:multiLevelType w:val="hybridMultilevel"/>
    <w:tmpl w:val="588C7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B82512"/>
    <w:multiLevelType w:val="hybridMultilevel"/>
    <w:tmpl w:val="E1E4A8BA"/>
    <w:lvl w:ilvl="0" w:tplc="762AB2F2">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F236EC"/>
    <w:multiLevelType w:val="hybridMultilevel"/>
    <w:tmpl w:val="6F36E1B6"/>
    <w:lvl w:ilvl="0" w:tplc="3EA0CD8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1D67DA"/>
    <w:multiLevelType w:val="hybridMultilevel"/>
    <w:tmpl w:val="0E1A80B2"/>
    <w:lvl w:ilvl="0" w:tplc="040EC52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C13175"/>
    <w:multiLevelType w:val="hybridMultilevel"/>
    <w:tmpl w:val="80DE3C98"/>
    <w:lvl w:ilvl="0" w:tplc="1DA45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3471FE6"/>
    <w:multiLevelType w:val="hybridMultilevel"/>
    <w:tmpl w:val="27C4DEA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140190A"/>
    <w:multiLevelType w:val="hybridMultilevel"/>
    <w:tmpl w:val="7F124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6744D7E"/>
    <w:multiLevelType w:val="hybridMultilevel"/>
    <w:tmpl w:val="E570AFA8"/>
    <w:lvl w:ilvl="0" w:tplc="EA626A1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C457462"/>
    <w:multiLevelType w:val="hybridMultilevel"/>
    <w:tmpl w:val="73F603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54FCC"/>
    <w:multiLevelType w:val="hybridMultilevel"/>
    <w:tmpl w:val="0CB269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D049D9"/>
    <w:multiLevelType w:val="hybridMultilevel"/>
    <w:tmpl w:val="B3B231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4844392"/>
    <w:multiLevelType w:val="hybridMultilevel"/>
    <w:tmpl w:val="0A76D556"/>
    <w:lvl w:ilvl="0" w:tplc="1F32262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10337BF"/>
    <w:multiLevelType w:val="hybridMultilevel"/>
    <w:tmpl w:val="A7981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2B10A8E"/>
    <w:multiLevelType w:val="hybridMultilevel"/>
    <w:tmpl w:val="0C0EB842"/>
    <w:lvl w:ilvl="0" w:tplc="5E5E9F40">
      <w:start w:val="1"/>
      <w:numFmt w:val="lowerLetter"/>
      <w:lvlText w:val="%1."/>
      <w:lvlJc w:val="left"/>
      <w:pPr>
        <w:ind w:left="720" w:hanging="360"/>
      </w:pPr>
      <w:rPr>
        <w:rFonts w:cs="Times New Roman (Body CS)" w:hint="default"/>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6036D16"/>
    <w:multiLevelType w:val="hybridMultilevel"/>
    <w:tmpl w:val="6F9641B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5D751A42"/>
    <w:multiLevelType w:val="hybridMultilevel"/>
    <w:tmpl w:val="BBBA560C"/>
    <w:lvl w:ilvl="0" w:tplc="57FCDE1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0B13B85"/>
    <w:multiLevelType w:val="multilevel"/>
    <w:tmpl w:val="52CCC10C"/>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1937E4E"/>
    <w:multiLevelType w:val="hybridMultilevel"/>
    <w:tmpl w:val="3B14F57E"/>
    <w:lvl w:ilvl="0" w:tplc="17E891C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923324F"/>
    <w:multiLevelType w:val="hybridMultilevel"/>
    <w:tmpl w:val="35DA58C4"/>
    <w:lvl w:ilvl="0" w:tplc="DDB8780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6AE822C3"/>
    <w:multiLevelType w:val="hybridMultilevel"/>
    <w:tmpl w:val="D5B87C36"/>
    <w:lvl w:ilvl="0" w:tplc="B3B0F08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C507D90"/>
    <w:multiLevelType w:val="multilevel"/>
    <w:tmpl w:val="963035A8"/>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0427133"/>
    <w:multiLevelType w:val="hybridMultilevel"/>
    <w:tmpl w:val="A25C3810"/>
    <w:lvl w:ilvl="0" w:tplc="6790875E">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74B63BD0"/>
    <w:multiLevelType w:val="hybridMultilevel"/>
    <w:tmpl w:val="C3807ADC"/>
    <w:lvl w:ilvl="0" w:tplc="67F8126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59C2BB8"/>
    <w:multiLevelType w:val="hybridMultilevel"/>
    <w:tmpl w:val="875C37CC"/>
    <w:lvl w:ilvl="0" w:tplc="9D7C3FA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72809B2"/>
    <w:multiLevelType w:val="hybridMultilevel"/>
    <w:tmpl w:val="5E9CE8C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774A113A"/>
    <w:multiLevelType w:val="hybridMultilevel"/>
    <w:tmpl w:val="80326E06"/>
    <w:lvl w:ilvl="0" w:tplc="78AA72E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BBF26FA"/>
    <w:multiLevelType w:val="hybridMultilevel"/>
    <w:tmpl w:val="E5023C0A"/>
    <w:lvl w:ilvl="0" w:tplc="BA88A0F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23373302">
    <w:abstractNumId w:val="20"/>
  </w:num>
  <w:num w:numId="2" w16cid:durableId="1945503760">
    <w:abstractNumId w:val="17"/>
  </w:num>
  <w:num w:numId="3" w16cid:durableId="871528319">
    <w:abstractNumId w:val="4"/>
  </w:num>
  <w:num w:numId="4" w16cid:durableId="1092360545">
    <w:abstractNumId w:val="16"/>
  </w:num>
  <w:num w:numId="5" w16cid:durableId="2026785286">
    <w:abstractNumId w:val="9"/>
  </w:num>
  <w:num w:numId="6" w16cid:durableId="1996643021">
    <w:abstractNumId w:val="10"/>
  </w:num>
  <w:num w:numId="7" w16cid:durableId="1674986214">
    <w:abstractNumId w:val="14"/>
  </w:num>
  <w:num w:numId="8" w16cid:durableId="1568808919">
    <w:abstractNumId w:val="13"/>
  </w:num>
  <w:num w:numId="9" w16cid:durableId="1731266045">
    <w:abstractNumId w:val="30"/>
  </w:num>
  <w:num w:numId="10" w16cid:durableId="2058704817">
    <w:abstractNumId w:val="24"/>
  </w:num>
  <w:num w:numId="11" w16cid:durableId="506331288">
    <w:abstractNumId w:val="5"/>
  </w:num>
  <w:num w:numId="12" w16cid:durableId="147094392">
    <w:abstractNumId w:val="15"/>
  </w:num>
  <w:num w:numId="13" w16cid:durableId="2089572135">
    <w:abstractNumId w:val="19"/>
  </w:num>
  <w:num w:numId="14" w16cid:durableId="2073498851">
    <w:abstractNumId w:val="22"/>
  </w:num>
  <w:num w:numId="15" w16cid:durableId="101148152">
    <w:abstractNumId w:val="1"/>
  </w:num>
  <w:num w:numId="16" w16cid:durableId="1725987422">
    <w:abstractNumId w:val="29"/>
  </w:num>
  <w:num w:numId="17" w16cid:durableId="1235049043">
    <w:abstractNumId w:val="3"/>
  </w:num>
  <w:num w:numId="18" w16cid:durableId="114182575">
    <w:abstractNumId w:val="21"/>
  </w:num>
  <w:num w:numId="19" w16cid:durableId="927425643">
    <w:abstractNumId w:val="12"/>
  </w:num>
  <w:num w:numId="20" w16cid:durableId="1939752799">
    <w:abstractNumId w:val="27"/>
  </w:num>
  <w:num w:numId="21" w16cid:durableId="62416885">
    <w:abstractNumId w:val="28"/>
  </w:num>
  <w:num w:numId="22" w16cid:durableId="1451705596">
    <w:abstractNumId w:val="26"/>
  </w:num>
  <w:num w:numId="23" w16cid:durableId="202325683">
    <w:abstractNumId w:val="6"/>
  </w:num>
  <w:num w:numId="24" w16cid:durableId="1707487567">
    <w:abstractNumId w:val="18"/>
  </w:num>
  <w:num w:numId="25" w16cid:durableId="65616512">
    <w:abstractNumId w:val="0"/>
  </w:num>
  <w:num w:numId="26" w16cid:durableId="1232544656">
    <w:abstractNumId w:val="7"/>
  </w:num>
  <w:num w:numId="27" w16cid:durableId="133134718">
    <w:abstractNumId w:val="25"/>
  </w:num>
  <w:num w:numId="28" w16cid:durableId="1385637520">
    <w:abstractNumId w:val="8"/>
  </w:num>
  <w:num w:numId="29" w16cid:durableId="1351226617">
    <w:abstractNumId w:val="23"/>
  </w:num>
  <w:num w:numId="30" w16cid:durableId="1596594447">
    <w:abstractNumId w:val="2"/>
  </w:num>
  <w:num w:numId="31" w16cid:durableId="696807617">
    <w:abstractNumId w:val="1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ACF"/>
    <w:rsid w:val="0000096C"/>
    <w:rsid w:val="00033767"/>
    <w:rsid w:val="000539D1"/>
    <w:rsid w:val="00054EF3"/>
    <w:rsid w:val="00067A67"/>
    <w:rsid w:val="00090A6D"/>
    <w:rsid w:val="000A2830"/>
    <w:rsid w:val="000A4957"/>
    <w:rsid w:val="000D1CD1"/>
    <w:rsid w:val="000D7FC1"/>
    <w:rsid w:val="000F63FD"/>
    <w:rsid w:val="0010696D"/>
    <w:rsid w:val="001260F6"/>
    <w:rsid w:val="001550F2"/>
    <w:rsid w:val="00170E6F"/>
    <w:rsid w:val="001A571D"/>
    <w:rsid w:val="001A5AC6"/>
    <w:rsid w:val="001D297B"/>
    <w:rsid w:val="001E1981"/>
    <w:rsid w:val="002215B5"/>
    <w:rsid w:val="00246772"/>
    <w:rsid w:val="0028223B"/>
    <w:rsid w:val="002A3DE4"/>
    <w:rsid w:val="002B5927"/>
    <w:rsid w:val="002C510B"/>
    <w:rsid w:val="002C538D"/>
    <w:rsid w:val="002E127A"/>
    <w:rsid w:val="00331AA9"/>
    <w:rsid w:val="00343110"/>
    <w:rsid w:val="003441C7"/>
    <w:rsid w:val="00392314"/>
    <w:rsid w:val="0042474E"/>
    <w:rsid w:val="00425F44"/>
    <w:rsid w:val="00481BB5"/>
    <w:rsid w:val="004F2C76"/>
    <w:rsid w:val="005228F0"/>
    <w:rsid w:val="00533B35"/>
    <w:rsid w:val="00547B40"/>
    <w:rsid w:val="005661AF"/>
    <w:rsid w:val="005C5BB9"/>
    <w:rsid w:val="005D2946"/>
    <w:rsid w:val="005E1449"/>
    <w:rsid w:val="005F3A6F"/>
    <w:rsid w:val="00607AA6"/>
    <w:rsid w:val="00612522"/>
    <w:rsid w:val="00614DD1"/>
    <w:rsid w:val="006307C7"/>
    <w:rsid w:val="00631B72"/>
    <w:rsid w:val="006448BC"/>
    <w:rsid w:val="00672DC9"/>
    <w:rsid w:val="00683D21"/>
    <w:rsid w:val="00684BA4"/>
    <w:rsid w:val="00685E5D"/>
    <w:rsid w:val="00693C34"/>
    <w:rsid w:val="006E399F"/>
    <w:rsid w:val="00730DAC"/>
    <w:rsid w:val="007432D1"/>
    <w:rsid w:val="00756FA1"/>
    <w:rsid w:val="007633EB"/>
    <w:rsid w:val="007664B7"/>
    <w:rsid w:val="007933F3"/>
    <w:rsid w:val="00795E5A"/>
    <w:rsid w:val="007C73D2"/>
    <w:rsid w:val="007F63CF"/>
    <w:rsid w:val="00800573"/>
    <w:rsid w:val="008347F8"/>
    <w:rsid w:val="008371BE"/>
    <w:rsid w:val="00867C8E"/>
    <w:rsid w:val="008758F9"/>
    <w:rsid w:val="00883580"/>
    <w:rsid w:val="008A79CC"/>
    <w:rsid w:val="008B4211"/>
    <w:rsid w:val="008C59D9"/>
    <w:rsid w:val="008D114F"/>
    <w:rsid w:val="009513CE"/>
    <w:rsid w:val="00960E45"/>
    <w:rsid w:val="0096453B"/>
    <w:rsid w:val="00A00274"/>
    <w:rsid w:val="00A177E6"/>
    <w:rsid w:val="00A3741A"/>
    <w:rsid w:val="00A57493"/>
    <w:rsid w:val="00A76B8A"/>
    <w:rsid w:val="00A914AA"/>
    <w:rsid w:val="00AA6893"/>
    <w:rsid w:val="00AB47DE"/>
    <w:rsid w:val="00AE69CC"/>
    <w:rsid w:val="00AF7708"/>
    <w:rsid w:val="00B07C64"/>
    <w:rsid w:val="00B14E66"/>
    <w:rsid w:val="00B32DDC"/>
    <w:rsid w:val="00B62830"/>
    <w:rsid w:val="00B65C1D"/>
    <w:rsid w:val="00B755E3"/>
    <w:rsid w:val="00BB2D82"/>
    <w:rsid w:val="00BB365A"/>
    <w:rsid w:val="00BC6AA3"/>
    <w:rsid w:val="00BD6FFD"/>
    <w:rsid w:val="00BF74CE"/>
    <w:rsid w:val="00C43FBA"/>
    <w:rsid w:val="00C478FC"/>
    <w:rsid w:val="00C61E09"/>
    <w:rsid w:val="00C63D0E"/>
    <w:rsid w:val="00CB0775"/>
    <w:rsid w:val="00CB532A"/>
    <w:rsid w:val="00CC38D6"/>
    <w:rsid w:val="00CC3BA1"/>
    <w:rsid w:val="00CE2A74"/>
    <w:rsid w:val="00D058AF"/>
    <w:rsid w:val="00D100B6"/>
    <w:rsid w:val="00D154FE"/>
    <w:rsid w:val="00D71ACF"/>
    <w:rsid w:val="00D81977"/>
    <w:rsid w:val="00D9046F"/>
    <w:rsid w:val="00D909F6"/>
    <w:rsid w:val="00D94C68"/>
    <w:rsid w:val="00E6570B"/>
    <w:rsid w:val="00EB07ED"/>
    <w:rsid w:val="00EB3729"/>
    <w:rsid w:val="00ED55D6"/>
    <w:rsid w:val="00EE07E7"/>
    <w:rsid w:val="00EF3718"/>
    <w:rsid w:val="00F02F12"/>
    <w:rsid w:val="00F245D6"/>
    <w:rsid w:val="00F63C29"/>
    <w:rsid w:val="00F67AB9"/>
    <w:rsid w:val="00F90D68"/>
    <w:rsid w:val="00F95F27"/>
    <w:rsid w:val="00FC3FF9"/>
    <w:rsid w:val="00FD2B76"/>
    <w:rsid w:val="00FD31C4"/>
    <w:rsid w:val="00FE27D7"/>
    <w:rsid w:val="00FE51AD"/>
    <w:rsid w:val="00FE5D04"/>
    <w:rsid w:val="00FF517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250CC"/>
  <w15:chartTrackingRefBased/>
  <w15:docId w15:val="{C7EFAE18-9258-8E49-A2B9-42148193E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AA6"/>
    <w:pPr>
      <w:jc w:val="both"/>
    </w:pPr>
    <w:rPr>
      <w:rFonts w:ascii="Times New Roman" w:hAnsi="Times New Roman"/>
      <w:color w:val="000000" w:themeColor="text1"/>
      <w:sz w:val="26"/>
    </w:rPr>
  </w:style>
  <w:style w:type="paragraph" w:styleId="Heading1">
    <w:name w:val="heading 1"/>
    <w:basedOn w:val="Normal"/>
    <w:next w:val="Normal"/>
    <w:link w:val="Heading1Char"/>
    <w:uiPriority w:val="9"/>
    <w:qFormat/>
    <w:rsid w:val="000A2830"/>
    <w:pPr>
      <w:keepNext/>
      <w:keepLines/>
      <w:spacing w:before="24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0A2830"/>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2215B5"/>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822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58AF"/>
    <w:pPr>
      <w:tabs>
        <w:tab w:val="center" w:pos="4513"/>
        <w:tab w:val="right" w:pos="9026"/>
      </w:tabs>
    </w:pPr>
  </w:style>
  <w:style w:type="character" w:customStyle="1" w:styleId="HeaderChar">
    <w:name w:val="Header Char"/>
    <w:basedOn w:val="DefaultParagraphFont"/>
    <w:link w:val="Header"/>
    <w:uiPriority w:val="99"/>
    <w:rsid w:val="00D058AF"/>
  </w:style>
  <w:style w:type="paragraph" w:styleId="Footer">
    <w:name w:val="footer"/>
    <w:basedOn w:val="Normal"/>
    <w:link w:val="FooterChar"/>
    <w:uiPriority w:val="99"/>
    <w:unhideWhenUsed/>
    <w:rsid w:val="00D058AF"/>
    <w:pPr>
      <w:tabs>
        <w:tab w:val="center" w:pos="4513"/>
        <w:tab w:val="right" w:pos="9026"/>
      </w:tabs>
    </w:pPr>
  </w:style>
  <w:style w:type="character" w:customStyle="1" w:styleId="FooterChar">
    <w:name w:val="Footer Char"/>
    <w:basedOn w:val="DefaultParagraphFont"/>
    <w:link w:val="Footer"/>
    <w:uiPriority w:val="99"/>
    <w:rsid w:val="00D058AF"/>
  </w:style>
  <w:style w:type="character" w:customStyle="1" w:styleId="normaltextrun">
    <w:name w:val="normaltextrun"/>
    <w:basedOn w:val="DefaultParagraphFont"/>
    <w:rsid w:val="00D058AF"/>
  </w:style>
  <w:style w:type="character" w:customStyle="1" w:styleId="eop">
    <w:name w:val="eop"/>
    <w:basedOn w:val="DefaultParagraphFont"/>
    <w:rsid w:val="00D058AF"/>
  </w:style>
  <w:style w:type="table" w:styleId="GridTable1Light">
    <w:name w:val="Grid Table 1 Light"/>
    <w:basedOn w:val="TableNormal"/>
    <w:uiPriority w:val="46"/>
    <w:rsid w:val="0039231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0A2830"/>
    <w:pPr>
      <w:spacing w:after="200"/>
    </w:pPr>
    <w:rPr>
      <w:i/>
      <w:iCs/>
      <w:color w:val="44546A" w:themeColor="text2"/>
      <w:sz w:val="18"/>
      <w:szCs w:val="18"/>
    </w:rPr>
  </w:style>
  <w:style w:type="paragraph" w:styleId="Title">
    <w:name w:val="Title"/>
    <w:basedOn w:val="Normal"/>
    <w:next w:val="Normal"/>
    <w:link w:val="TitleChar"/>
    <w:uiPriority w:val="10"/>
    <w:qFormat/>
    <w:rsid w:val="000A2830"/>
    <w:pPr>
      <w:contextualSpacing/>
      <w:jc w:val="center"/>
    </w:pPr>
    <w:rPr>
      <w:rFonts w:eastAsiaTheme="majorEastAsia" w:cstheme="majorBidi"/>
      <w:b/>
      <w:color w:val="auto"/>
      <w:spacing w:val="-10"/>
      <w:kern w:val="28"/>
      <w:sz w:val="56"/>
      <w:szCs w:val="56"/>
    </w:rPr>
  </w:style>
  <w:style w:type="character" w:customStyle="1" w:styleId="TitleChar">
    <w:name w:val="Title Char"/>
    <w:basedOn w:val="DefaultParagraphFont"/>
    <w:link w:val="Title"/>
    <w:uiPriority w:val="10"/>
    <w:rsid w:val="000A2830"/>
    <w:rPr>
      <w:rFonts w:ascii="Times New Roman" w:eastAsiaTheme="majorEastAsia" w:hAnsi="Times New Roman" w:cstheme="majorBidi"/>
      <w:b/>
      <w:spacing w:val="-10"/>
      <w:kern w:val="28"/>
      <w:sz w:val="56"/>
      <w:szCs w:val="56"/>
    </w:rPr>
  </w:style>
  <w:style w:type="paragraph" w:styleId="Subtitle">
    <w:name w:val="Subtitle"/>
    <w:basedOn w:val="Normal"/>
    <w:next w:val="Normal"/>
    <w:link w:val="SubtitleChar"/>
    <w:uiPriority w:val="11"/>
    <w:qFormat/>
    <w:rsid w:val="000A2830"/>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0A2830"/>
    <w:rPr>
      <w:rFonts w:eastAsiaTheme="minorEastAsia"/>
      <w:color w:val="5A5A5A" w:themeColor="text1" w:themeTint="A5"/>
      <w:spacing w:val="15"/>
      <w:sz w:val="22"/>
      <w:szCs w:val="22"/>
    </w:rPr>
  </w:style>
  <w:style w:type="character" w:customStyle="1" w:styleId="Heading1Char">
    <w:name w:val="Heading 1 Char"/>
    <w:basedOn w:val="DefaultParagraphFont"/>
    <w:link w:val="Heading1"/>
    <w:uiPriority w:val="9"/>
    <w:rsid w:val="000A2830"/>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0A2830"/>
    <w:rPr>
      <w:rFonts w:ascii="Times New Roman" w:eastAsiaTheme="majorEastAsia" w:hAnsi="Times New Roman" w:cstheme="majorBidi"/>
      <w:b/>
      <w:color w:val="000000" w:themeColor="text1"/>
      <w:sz w:val="26"/>
      <w:szCs w:val="26"/>
    </w:rPr>
  </w:style>
  <w:style w:type="paragraph" w:styleId="NormalWeb">
    <w:name w:val="Normal (Web)"/>
    <w:basedOn w:val="Normal"/>
    <w:uiPriority w:val="99"/>
    <w:semiHidden/>
    <w:unhideWhenUsed/>
    <w:rsid w:val="00B755E3"/>
    <w:pPr>
      <w:spacing w:before="100" w:beforeAutospacing="1" w:after="100" w:afterAutospacing="1"/>
      <w:jc w:val="left"/>
    </w:pPr>
    <w:rPr>
      <w:rFonts w:eastAsia="Times New Roman" w:cs="Times New Roman"/>
      <w:color w:val="auto"/>
      <w:sz w:val="24"/>
      <w:lang w:eastAsia="en-GB"/>
    </w:rPr>
  </w:style>
  <w:style w:type="paragraph" w:styleId="ListParagraph">
    <w:name w:val="List Paragraph"/>
    <w:basedOn w:val="Normal"/>
    <w:uiPriority w:val="34"/>
    <w:qFormat/>
    <w:rsid w:val="00B755E3"/>
    <w:pPr>
      <w:ind w:left="720"/>
      <w:contextualSpacing/>
    </w:pPr>
  </w:style>
  <w:style w:type="paragraph" w:styleId="Bibliography">
    <w:name w:val="Bibliography"/>
    <w:basedOn w:val="Normal"/>
    <w:next w:val="Normal"/>
    <w:uiPriority w:val="37"/>
    <w:unhideWhenUsed/>
    <w:rsid w:val="00FE5D04"/>
  </w:style>
  <w:style w:type="character" w:styleId="Hyperlink">
    <w:name w:val="Hyperlink"/>
    <w:basedOn w:val="DefaultParagraphFont"/>
    <w:uiPriority w:val="99"/>
    <w:unhideWhenUsed/>
    <w:rsid w:val="00D154FE"/>
    <w:rPr>
      <w:color w:val="0563C1" w:themeColor="hyperlink"/>
      <w:u w:val="single"/>
    </w:rPr>
  </w:style>
  <w:style w:type="character" w:styleId="UnresolvedMention">
    <w:name w:val="Unresolved Mention"/>
    <w:basedOn w:val="DefaultParagraphFont"/>
    <w:uiPriority w:val="99"/>
    <w:semiHidden/>
    <w:unhideWhenUsed/>
    <w:rsid w:val="00D154FE"/>
    <w:rPr>
      <w:color w:val="605E5C"/>
      <w:shd w:val="clear" w:color="auto" w:fill="E1DFDD"/>
    </w:rPr>
  </w:style>
  <w:style w:type="character" w:styleId="FollowedHyperlink">
    <w:name w:val="FollowedHyperlink"/>
    <w:basedOn w:val="DefaultParagraphFont"/>
    <w:uiPriority w:val="99"/>
    <w:semiHidden/>
    <w:unhideWhenUsed/>
    <w:rsid w:val="00D154FE"/>
    <w:rPr>
      <w:color w:val="954F72" w:themeColor="followedHyperlink"/>
      <w:u w:val="single"/>
    </w:rPr>
  </w:style>
  <w:style w:type="paragraph" w:customStyle="1" w:styleId="pdq2pgselectionanchorcontainer">
    <w:name w:val="pdq2pg_selectionanchorcontainer"/>
    <w:basedOn w:val="Normal"/>
    <w:rsid w:val="00246772"/>
    <w:pPr>
      <w:spacing w:before="100" w:beforeAutospacing="1" w:after="100" w:afterAutospacing="1"/>
      <w:jc w:val="left"/>
    </w:pPr>
    <w:rPr>
      <w:rFonts w:eastAsia="Times New Roman" w:cs="Times New Roman"/>
      <w:color w:val="auto"/>
      <w:sz w:val="24"/>
      <w:lang w:eastAsia="en-GB"/>
    </w:rPr>
  </w:style>
  <w:style w:type="character" w:styleId="Emphasis">
    <w:name w:val="Emphasis"/>
    <w:basedOn w:val="DefaultParagraphFont"/>
    <w:uiPriority w:val="20"/>
    <w:qFormat/>
    <w:rsid w:val="00246772"/>
    <w:rPr>
      <w:i/>
      <w:iCs/>
    </w:rPr>
  </w:style>
  <w:style w:type="character" w:customStyle="1" w:styleId="Heading3Char">
    <w:name w:val="Heading 3 Char"/>
    <w:basedOn w:val="DefaultParagraphFont"/>
    <w:link w:val="Heading3"/>
    <w:uiPriority w:val="9"/>
    <w:semiHidden/>
    <w:rsid w:val="002215B5"/>
    <w:rPr>
      <w:rFonts w:asciiTheme="majorHAnsi" w:eastAsiaTheme="majorEastAsia" w:hAnsiTheme="majorHAnsi" w:cstheme="majorBidi"/>
      <w:color w:val="1F3763" w:themeColor="accent1" w:themeShade="7F"/>
    </w:rPr>
  </w:style>
  <w:style w:type="table" w:styleId="PlainTable5">
    <w:name w:val="Plain Table 5"/>
    <w:basedOn w:val="TableNormal"/>
    <w:uiPriority w:val="45"/>
    <w:rsid w:val="002E127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laceholderText">
    <w:name w:val="Placeholder Text"/>
    <w:basedOn w:val="DefaultParagraphFont"/>
    <w:uiPriority w:val="99"/>
    <w:semiHidden/>
    <w:rsid w:val="00D9046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5657">
      <w:bodyDiv w:val="1"/>
      <w:marLeft w:val="0"/>
      <w:marRight w:val="0"/>
      <w:marTop w:val="0"/>
      <w:marBottom w:val="0"/>
      <w:divBdr>
        <w:top w:val="none" w:sz="0" w:space="0" w:color="auto"/>
        <w:left w:val="none" w:sz="0" w:space="0" w:color="auto"/>
        <w:bottom w:val="none" w:sz="0" w:space="0" w:color="auto"/>
        <w:right w:val="none" w:sz="0" w:space="0" w:color="auto"/>
      </w:divBdr>
    </w:div>
    <w:div w:id="13850697">
      <w:bodyDiv w:val="1"/>
      <w:marLeft w:val="0"/>
      <w:marRight w:val="0"/>
      <w:marTop w:val="0"/>
      <w:marBottom w:val="0"/>
      <w:divBdr>
        <w:top w:val="none" w:sz="0" w:space="0" w:color="auto"/>
        <w:left w:val="none" w:sz="0" w:space="0" w:color="auto"/>
        <w:bottom w:val="none" w:sz="0" w:space="0" w:color="auto"/>
        <w:right w:val="none" w:sz="0" w:space="0" w:color="auto"/>
      </w:divBdr>
    </w:div>
    <w:div w:id="86468138">
      <w:bodyDiv w:val="1"/>
      <w:marLeft w:val="0"/>
      <w:marRight w:val="0"/>
      <w:marTop w:val="0"/>
      <w:marBottom w:val="0"/>
      <w:divBdr>
        <w:top w:val="none" w:sz="0" w:space="0" w:color="auto"/>
        <w:left w:val="none" w:sz="0" w:space="0" w:color="auto"/>
        <w:bottom w:val="none" w:sz="0" w:space="0" w:color="auto"/>
        <w:right w:val="none" w:sz="0" w:space="0" w:color="auto"/>
      </w:divBdr>
    </w:div>
    <w:div w:id="95293287">
      <w:bodyDiv w:val="1"/>
      <w:marLeft w:val="0"/>
      <w:marRight w:val="0"/>
      <w:marTop w:val="0"/>
      <w:marBottom w:val="0"/>
      <w:divBdr>
        <w:top w:val="none" w:sz="0" w:space="0" w:color="auto"/>
        <w:left w:val="none" w:sz="0" w:space="0" w:color="auto"/>
        <w:bottom w:val="none" w:sz="0" w:space="0" w:color="auto"/>
        <w:right w:val="none" w:sz="0" w:space="0" w:color="auto"/>
      </w:divBdr>
    </w:div>
    <w:div w:id="95951735">
      <w:bodyDiv w:val="1"/>
      <w:marLeft w:val="0"/>
      <w:marRight w:val="0"/>
      <w:marTop w:val="0"/>
      <w:marBottom w:val="0"/>
      <w:divBdr>
        <w:top w:val="none" w:sz="0" w:space="0" w:color="auto"/>
        <w:left w:val="none" w:sz="0" w:space="0" w:color="auto"/>
        <w:bottom w:val="none" w:sz="0" w:space="0" w:color="auto"/>
        <w:right w:val="none" w:sz="0" w:space="0" w:color="auto"/>
      </w:divBdr>
    </w:div>
    <w:div w:id="107314386">
      <w:bodyDiv w:val="1"/>
      <w:marLeft w:val="0"/>
      <w:marRight w:val="0"/>
      <w:marTop w:val="0"/>
      <w:marBottom w:val="0"/>
      <w:divBdr>
        <w:top w:val="none" w:sz="0" w:space="0" w:color="auto"/>
        <w:left w:val="none" w:sz="0" w:space="0" w:color="auto"/>
        <w:bottom w:val="none" w:sz="0" w:space="0" w:color="auto"/>
        <w:right w:val="none" w:sz="0" w:space="0" w:color="auto"/>
      </w:divBdr>
      <w:divsChild>
        <w:div w:id="1739938339">
          <w:marLeft w:val="0"/>
          <w:marRight w:val="0"/>
          <w:marTop w:val="0"/>
          <w:marBottom w:val="0"/>
          <w:divBdr>
            <w:top w:val="none" w:sz="0" w:space="0" w:color="auto"/>
            <w:left w:val="none" w:sz="0" w:space="0" w:color="auto"/>
            <w:bottom w:val="none" w:sz="0" w:space="0" w:color="auto"/>
            <w:right w:val="none" w:sz="0" w:space="0" w:color="auto"/>
          </w:divBdr>
          <w:divsChild>
            <w:div w:id="25523795">
              <w:marLeft w:val="0"/>
              <w:marRight w:val="0"/>
              <w:marTop w:val="0"/>
              <w:marBottom w:val="0"/>
              <w:divBdr>
                <w:top w:val="none" w:sz="0" w:space="0" w:color="auto"/>
                <w:left w:val="none" w:sz="0" w:space="0" w:color="auto"/>
                <w:bottom w:val="none" w:sz="0" w:space="0" w:color="auto"/>
                <w:right w:val="none" w:sz="0" w:space="0" w:color="auto"/>
              </w:divBdr>
              <w:divsChild>
                <w:div w:id="1339505007">
                  <w:marLeft w:val="0"/>
                  <w:marRight w:val="0"/>
                  <w:marTop w:val="0"/>
                  <w:marBottom w:val="0"/>
                  <w:divBdr>
                    <w:top w:val="none" w:sz="0" w:space="0" w:color="auto"/>
                    <w:left w:val="none" w:sz="0" w:space="0" w:color="auto"/>
                    <w:bottom w:val="none" w:sz="0" w:space="0" w:color="auto"/>
                    <w:right w:val="none" w:sz="0" w:space="0" w:color="auto"/>
                  </w:divBdr>
                  <w:divsChild>
                    <w:div w:id="174556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63068">
      <w:bodyDiv w:val="1"/>
      <w:marLeft w:val="0"/>
      <w:marRight w:val="0"/>
      <w:marTop w:val="0"/>
      <w:marBottom w:val="0"/>
      <w:divBdr>
        <w:top w:val="none" w:sz="0" w:space="0" w:color="auto"/>
        <w:left w:val="none" w:sz="0" w:space="0" w:color="auto"/>
        <w:bottom w:val="none" w:sz="0" w:space="0" w:color="auto"/>
        <w:right w:val="none" w:sz="0" w:space="0" w:color="auto"/>
      </w:divBdr>
    </w:div>
    <w:div w:id="170074195">
      <w:bodyDiv w:val="1"/>
      <w:marLeft w:val="0"/>
      <w:marRight w:val="0"/>
      <w:marTop w:val="0"/>
      <w:marBottom w:val="0"/>
      <w:divBdr>
        <w:top w:val="none" w:sz="0" w:space="0" w:color="auto"/>
        <w:left w:val="none" w:sz="0" w:space="0" w:color="auto"/>
        <w:bottom w:val="none" w:sz="0" w:space="0" w:color="auto"/>
        <w:right w:val="none" w:sz="0" w:space="0" w:color="auto"/>
      </w:divBdr>
    </w:div>
    <w:div w:id="171187534">
      <w:bodyDiv w:val="1"/>
      <w:marLeft w:val="0"/>
      <w:marRight w:val="0"/>
      <w:marTop w:val="0"/>
      <w:marBottom w:val="0"/>
      <w:divBdr>
        <w:top w:val="none" w:sz="0" w:space="0" w:color="auto"/>
        <w:left w:val="none" w:sz="0" w:space="0" w:color="auto"/>
        <w:bottom w:val="none" w:sz="0" w:space="0" w:color="auto"/>
        <w:right w:val="none" w:sz="0" w:space="0" w:color="auto"/>
      </w:divBdr>
    </w:div>
    <w:div w:id="173886999">
      <w:bodyDiv w:val="1"/>
      <w:marLeft w:val="0"/>
      <w:marRight w:val="0"/>
      <w:marTop w:val="0"/>
      <w:marBottom w:val="0"/>
      <w:divBdr>
        <w:top w:val="none" w:sz="0" w:space="0" w:color="auto"/>
        <w:left w:val="none" w:sz="0" w:space="0" w:color="auto"/>
        <w:bottom w:val="none" w:sz="0" w:space="0" w:color="auto"/>
        <w:right w:val="none" w:sz="0" w:space="0" w:color="auto"/>
      </w:divBdr>
    </w:div>
    <w:div w:id="186263447">
      <w:bodyDiv w:val="1"/>
      <w:marLeft w:val="0"/>
      <w:marRight w:val="0"/>
      <w:marTop w:val="0"/>
      <w:marBottom w:val="0"/>
      <w:divBdr>
        <w:top w:val="none" w:sz="0" w:space="0" w:color="auto"/>
        <w:left w:val="none" w:sz="0" w:space="0" w:color="auto"/>
        <w:bottom w:val="none" w:sz="0" w:space="0" w:color="auto"/>
        <w:right w:val="none" w:sz="0" w:space="0" w:color="auto"/>
      </w:divBdr>
    </w:div>
    <w:div w:id="207377968">
      <w:bodyDiv w:val="1"/>
      <w:marLeft w:val="0"/>
      <w:marRight w:val="0"/>
      <w:marTop w:val="0"/>
      <w:marBottom w:val="0"/>
      <w:divBdr>
        <w:top w:val="none" w:sz="0" w:space="0" w:color="auto"/>
        <w:left w:val="none" w:sz="0" w:space="0" w:color="auto"/>
        <w:bottom w:val="none" w:sz="0" w:space="0" w:color="auto"/>
        <w:right w:val="none" w:sz="0" w:space="0" w:color="auto"/>
      </w:divBdr>
    </w:div>
    <w:div w:id="242103750">
      <w:bodyDiv w:val="1"/>
      <w:marLeft w:val="0"/>
      <w:marRight w:val="0"/>
      <w:marTop w:val="0"/>
      <w:marBottom w:val="0"/>
      <w:divBdr>
        <w:top w:val="none" w:sz="0" w:space="0" w:color="auto"/>
        <w:left w:val="none" w:sz="0" w:space="0" w:color="auto"/>
        <w:bottom w:val="none" w:sz="0" w:space="0" w:color="auto"/>
        <w:right w:val="none" w:sz="0" w:space="0" w:color="auto"/>
      </w:divBdr>
    </w:div>
    <w:div w:id="274874392">
      <w:bodyDiv w:val="1"/>
      <w:marLeft w:val="0"/>
      <w:marRight w:val="0"/>
      <w:marTop w:val="0"/>
      <w:marBottom w:val="0"/>
      <w:divBdr>
        <w:top w:val="none" w:sz="0" w:space="0" w:color="auto"/>
        <w:left w:val="none" w:sz="0" w:space="0" w:color="auto"/>
        <w:bottom w:val="none" w:sz="0" w:space="0" w:color="auto"/>
        <w:right w:val="none" w:sz="0" w:space="0" w:color="auto"/>
      </w:divBdr>
    </w:div>
    <w:div w:id="319699469">
      <w:bodyDiv w:val="1"/>
      <w:marLeft w:val="0"/>
      <w:marRight w:val="0"/>
      <w:marTop w:val="0"/>
      <w:marBottom w:val="0"/>
      <w:divBdr>
        <w:top w:val="none" w:sz="0" w:space="0" w:color="auto"/>
        <w:left w:val="none" w:sz="0" w:space="0" w:color="auto"/>
        <w:bottom w:val="none" w:sz="0" w:space="0" w:color="auto"/>
        <w:right w:val="none" w:sz="0" w:space="0" w:color="auto"/>
      </w:divBdr>
    </w:div>
    <w:div w:id="329672944">
      <w:bodyDiv w:val="1"/>
      <w:marLeft w:val="0"/>
      <w:marRight w:val="0"/>
      <w:marTop w:val="0"/>
      <w:marBottom w:val="0"/>
      <w:divBdr>
        <w:top w:val="none" w:sz="0" w:space="0" w:color="auto"/>
        <w:left w:val="none" w:sz="0" w:space="0" w:color="auto"/>
        <w:bottom w:val="none" w:sz="0" w:space="0" w:color="auto"/>
        <w:right w:val="none" w:sz="0" w:space="0" w:color="auto"/>
      </w:divBdr>
    </w:div>
    <w:div w:id="345333596">
      <w:bodyDiv w:val="1"/>
      <w:marLeft w:val="0"/>
      <w:marRight w:val="0"/>
      <w:marTop w:val="0"/>
      <w:marBottom w:val="0"/>
      <w:divBdr>
        <w:top w:val="none" w:sz="0" w:space="0" w:color="auto"/>
        <w:left w:val="none" w:sz="0" w:space="0" w:color="auto"/>
        <w:bottom w:val="none" w:sz="0" w:space="0" w:color="auto"/>
        <w:right w:val="none" w:sz="0" w:space="0" w:color="auto"/>
      </w:divBdr>
    </w:div>
    <w:div w:id="353381025">
      <w:bodyDiv w:val="1"/>
      <w:marLeft w:val="0"/>
      <w:marRight w:val="0"/>
      <w:marTop w:val="0"/>
      <w:marBottom w:val="0"/>
      <w:divBdr>
        <w:top w:val="none" w:sz="0" w:space="0" w:color="auto"/>
        <w:left w:val="none" w:sz="0" w:space="0" w:color="auto"/>
        <w:bottom w:val="none" w:sz="0" w:space="0" w:color="auto"/>
        <w:right w:val="none" w:sz="0" w:space="0" w:color="auto"/>
      </w:divBdr>
    </w:div>
    <w:div w:id="376047903">
      <w:bodyDiv w:val="1"/>
      <w:marLeft w:val="0"/>
      <w:marRight w:val="0"/>
      <w:marTop w:val="0"/>
      <w:marBottom w:val="0"/>
      <w:divBdr>
        <w:top w:val="none" w:sz="0" w:space="0" w:color="auto"/>
        <w:left w:val="none" w:sz="0" w:space="0" w:color="auto"/>
        <w:bottom w:val="none" w:sz="0" w:space="0" w:color="auto"/>
        <w:right w:val="none" w:sz="0" w:space="0" w:color="auto"/>
      </w:divBdr>
    </w:div>
    <w:div w:id="391972366">
      <w:bodyDiv w:val="1"/>
      <w:marLeft w:val="0"/>
      <w:marRight w:val="0"/>
      <w:marTop w:val="0"/>
      <w:marBottom w:val="0"/>
      <w:divBdr>
        <w:top w:val="none" w:sz="0" w:space="0" w:color="auto"/>
        <w:left w:val="none" w:sz="0" w:space="0" w:color="auto"/>
        <w:bottom w:val="none" w:sz="0" w:space="0" w:color="auto"/>
        <w:right w:val="none" w:sz="0" w:space="0" w:color="auto"/>
      </w:divBdr>
    </w:div>
    <w:div w:id="397552588">
      <w:bodyDiv w:val="1"/>
      <w:marLeft w:val="0"/>
      <w:marRight w:val="0"/>
      <w:marTop w:val="0"/>
      <w:marBottom w:val="0"/>
      <w:divBdr>
        <w:top w:val="none" w:sz="0" w:space="0" w:color="auto"/>
        <w:left w:val="none" w:sz="0" w:space="0" w:color="auto"/>
        <w:bottom w:val="none" w:sz="0" w:space="0" w:color="auto"/>
        <w:right w:val="none" w:sz="0" w:space="0" w:color="auto"/>
      </w:divBdr>
    </w:div>
    <w:div w:id="407195546">
      <w:bodyDiv w:val="1"/>
      <w:marLeft w:val="0"/>
      <w:marRight w:val="0"/>
      <w:marTop w:val="0"/>
      <w:marBottom w:val="0"/>
      <w:divBdr>
        <w:top w:val="none" w:sz="0" w:space="0" w:color="auto"/>
        <w:left w:val="none" w:sz="0" w:space="0" w:color="auto"/>
        <w:bottom w:val="none" w:sz="0" w:space="0" w:color="auto"/>
        <w:right w:val="none" w:sz="0" w:space="0" w:color="auto"/>
      </w:divBdr>
    </w:div>
    <w:div w:id="420031799">
      <w:bodyDiv w:val="1"/>
      <w:marLeft w:val="0"/>
      <w:marRight w:val="0"/>
      <w:marTop w:val="0"/>
      <w:marBottom w:val="0"/>
      <w:divBdr>
        <w:top w:val="none" w:sz="0" w:space="0" w:color="auto"/>
        <w:left w:val="none" w:sz="0" w:space="0" w:color="auto"/>
        <w:bottom w:val="none" w:sz="0" w:space="0" w:color="auto"/>
        <w:right w:val="none" w:sz="0" w:space="0" w:color="auto"/>
      </w:divBdr>
    </w:div>
    <w:div w:id="475217974">
      <w:bodyDiv w:val="1"/>
      <w:marLeft w:val="0"/>
      <w:marRight w:val="0"/>
      <w:marTop w:val="0"/>
      <w:marBottom w:val="0"/>
      <w:divBdr>
        <w:top w:val="none" w:sz="0" w:space="0" w:color="auto"/>
        <w:left w:val="none" w:sz="0" w:space="0" w:color="auto"/>
        <w:bottom w:val="none" w:sz="0" w:space="0" w:color="auto"/>
        <w:right w:val="none" w:sz="0" w:space="0" w:color="auto"/>
      </w:divBdr>
    </w:div>
    <w:div w:id="485363614">
      <w:bodyDiv w:val="1"/>
      <w:marLeft w:val="0"/>
      <w:marRight w:val="0"/>
      <w:marTop w:val="0"/>
      <w:marBottom w:val="0"/>
      <w:divBdr>
        <w:top w:val="none" w:sz="0" w:space="0" w:color="auto"/>
        <w:left w:val="none" w:sz="0" w:space="0" w:color="auto"/>
        <w:bottom w:val="none" w:sz="0" w:space="0" w:color="auto"/>
        <w:right w:val="none" w:sz="0" w:space="0" w:color="auto"/>
      </w:divBdr>
    </w:div>
    <w:div w:id="495069656">
      <w:bodyDiv w:val="1"/>
      <w:marLeft w:val="0"/>
      <w:marRight w:val="0"/>
      <w:marTop w:val="0"/>
      <w:marBottom w:val="0"/>
      <w:divBdr>
        <w:top w:val="none" w:sz="0" w:space="0" w:color="auto"/>
        <w:left w:val="none" w:sz="0" w:space="0" w:color="auto"/>
        <w:bottom w:val="none" w:sz="0" w:space="0" w:color="auto"/>
        <w:right w:val="none" w:sz="0" w:space="0" w:color="auto"/>
      </w:divBdr>
    </w:div>
    <w:div w:id="500779500">
      <w:bodyDiv w:val="1"/>
      <w:marLeft w:val="0"/>
      <w:marRight w:val="0"/>
      <w:marTop w:val="0"/>
      <w:marBottom w:val="0"/>
      <w:divBdr>
        <w:top w:val="none" w:sz="0" w:space="0" w:color="auto"/>
        <w:left w:val="none" w:sz="0" w:space="0" w:color="auto"/>
        <w:bottom w:val="none" w:sz="0" w:space="0" w:color="auto"/>
        <w:right w:val="none" w:sz="0" w:space="0" w:color="auto"/>
      </w:divBdr>
    </w:div>
    <w:div w:id="502358164">
      <w:bodyDiv w:val="1"/>
      <w:marLeft w:val="0"/>
      <w:marRight w:val="0"/>
      <w:marTop w:val="0"/>
      <w:marBottom w:val="0"/>
      <w:divBdr>
        <w:top w:val="none" w:sz="0" w:space="0" w:color="auto"/>
        <w:left w:val="none" w:sz="0" w:space="0" w:color="auto"/>
        <w:bottom w:val="none" w:sz="0" w:space="0" w:color="auto"/>
        <w:right w:val="none" w:sz="0" w:space="0" w:color="auto"/>
      </w:divBdr>
    </w:div>
    <w:div w:id="517354774">
      <w:bodyDiv w:val="1"/>
      <w:marLeft w:val="0"/>
      <w:marRight w:val="0"/>
      <w:marTop w:val="0"/>
      <w:marBottom w:val="0"/>
      <w:divBdr>
        <w:top w:val="none" w:sz="0" w:space="0" w:color="auto"/>
        <w:left w:val="none" w:sz="0" w:space="0" w:color="auto"/>
        <w:bottom w:val="none" w:sz="0" w:space="0" w:color="auto"/>
        <w:right w:val="none" w:sz="0" w:space="0" w:color="auto"/>
      </w:divBdr>
    </w:div>
    <w:div w:id="525094644">
      <w:bodyDiv w:val="1"/>
      <w:marLeft w:val="0"/>
      <w:marRight w:val="0"/>
      <w:marTop w:val="0"/>
      <w:marBottom w:val="0"/>
      <w:divBdr>
        <w:top w:val="none" w:sz="0" w:space="0" w:color="auto"/>
        <w:left w:val="none" w:sz="0" w:space="0" w:color="auto"/>
        <w:bottom w:val="none" w:sz="0" w:space="0" w:color="auto"/>
        <w:right w:val="none" w:sz="0" w:space="0" w:color="auto"/>
      </w:divBdr>
    </w:div>
    <w:div w:id="537133410">
      <w:bodyDiv w:val="1"/>
      <w:marLeft w:val="0"/>
      <w:marRight w:val="0"/>
      <w:marTop w:val="0"/>
      <w:marBottom w:val="0"/>
      <w:divBdr>
        <w:top w:val="none" w:sz="0" w:space="0" w:color="auto"/>
        <w:left w:val="none" w:sz="0" w:space="0" w:color="auto"/>
        <w:bottom w:val="none" w:sz="0" w:space="0" w:color="auto"/>
        <w:right w:val="none" w:sz="0" w:space="0" w:color="auto"/>
      </w:divBdr>
    </w:div>
    <w:div w:id="544946179">
      <w:bodyDiv w:val="1"/>
      <w:marLeft w:val="0"/>
      <w:marRight w:val="0"/>
      <w:marTop w:val="0"/>
      <w:marBottom w:val="0"/>
      <w:divBdr>
        <w:top w:val="none" w:sz="0" w:space="0" w:color="auto"/>
        <w:left w:val="none" w:sz="0" w:space="0" w:color="auto"/>
        <w:bottom w:val="none" w:sz="0" w:space="0" w:color="auto"/>
        <w:right w:val="none" w:sz="0" w:space="0" w:color="auto"/>
      </w:divBdr>
    </w:div>
    <w:div w:id="551036853">
      <w:bodyDiv w:val="1"/>
      <w:marLeft w:val="0"/>
      <w:marRight w:val="0"/>
      <w:marTop w:val="0"/>
      <w:marBottom w:val="0"/>
      <w:divBdr>
        <w:top w:val="none" w:sz="0" w:space="0" w:color="auto"/>
        <w:left w:val="none" w:sz="0" w:space="0" w:color="auto"/>
        <w:bottom w:val="none" w:sz="0" w:space="0" w:color="auto"/>
        <w:right w:val="none" w:sz="0" w:space="0" w:color="auto"/>
      </w:divBdr>
    </w:div>
    <w:div w:id="574820302">
      <w:bodyDiv w:val="1"/>
      <w:marLeft w:val="0"/>
      <w:marRight w:val="0"/>
      <w:marTop w:val="0"/>
      <w:marBottom w:val="0"/>
      <w:divBdr>
        <w:top w:val="none" w:sz="0" w:space="0" w:color="auto"/>
        <w:left w:val="none" w:sz="0" w:space="0" w:color="auto"/>
        <w:bottom w:val="none" w:sz="0" w:space="0" w:color="auto"/>
        <w:right w:val="none" w:sz="0" w:space="0" w:color="auto"/>
      </w:divBdr>
    </w:div>
    <w:div w:id="596133457">
      <w:bodyDiv w:val="1"/>
      <w:marLeft w:val="0"/>
      <w:marRight w:val="0"/>
      <w:marTop w:val="0"/>
      <w:marBottom w:val="0"/>
      <w:divBdr>
        <w:top w:val="none" w:sz="0" w:space="0" w:color="auto"/>
        <w:left w:val="none" w:sz="0" w:space="0" w:color="auto"/>
        <w:bottom w:val="none" w:sz="0" w:space="0" w:color="auto"/>
        <w:right w:val="none" w:sz="0" w:space="0" w:color="auto"/>
      </w:divBdr>
    </w:div>
    <w:div w:id="596329902">
      <w:bodyDiv w:val="1"/>
      <w:marLeft w:val="0"/>
      <w:marRight w:val="0"/>
      <w:marTop w:val="0"/>
      <w:marBottom w:val="0"/>
      <w:divBdr>
        <w:top w:val="none" w:sz="0" w:space="0" w:color="auto"/>
        <w:left w:val="none" w:sz="0" w:space="0" w:color="auto"/>
        <w:bottom w:val="none" w:sz="0" w:space="0" w:color="auto"/>
        <w:right w:val="none" w:sz="0" w:space="0" w:color="auto"/>
      </w:divBdr>
    </w:div>
    <w:div w:id="608244477">
      <w:bodyDiv w:val="1"/>
      <w:marLeft w:val="0"/>
      <w:marRight w:val="0"/>
      <w:marTop w:val="0"/>
      <w:marBottom w:val="0"/>
      <w:divBdr>
        <w:top w:val="none" w:sz="0" w:space="0" w:color="auto"/>
        <w:left w:val="none" w:sz="0" w:space="0" w:color="auto"/>
        <w:bottom w:val="none" w:sz="0" w:space="0" w:color="auto"/>
        <w:right w:val="none" w:sz="0" w:space="0" w:color="auto"/>
      </w:divBdr>
    </w:div>
    <w:div w:id="619796473">
      <w:bodyDiv w:val="1"/>
      <w:marLeft w:val="0"/>
      <w:marRight w:val="0"/>
      <w:marTop w:val="0"/>
      <w:marBottom w:val="0"/>
      <w:divBdr>
        <w:top w:val="none" w:sz="0" w:space="0" w:color="auto"/>
        <w:left w:val="none" w:sz="0" w:space="0" w:color="auto"/>
        <w:bottom w:val="none" w:sz="0" w:space="0" w:color="auto"/>
        <w:right w:val="none" w:sz="0" w:space="0" w:color="auto"/>
      </w:divBdr>
    </w:div>
    <w:div w:id="623581873">
      <w:bodyDiv w:val="1"/>
      <w:marLeft w:val="0"/>
      <w:marRight w:val="0"/>
      <w:marTop w:val="0"/>
      <w:marBottom w:val="0"/>
      <w:divBdr>
        <w:top w:val="none" w:sz="0" w:space="0" w:color="auto"/>
        <w:left w:val="none" w:sz="0" w:space="0" w:color="auto"/>
        <w:bottom w:val="none" w:sz="0" w:space="0" w:color="auto"/>
        <w:right w:val="none" w:sz="0" w:space="0" w:color="auto"/>
      </w:divBdr>
    </w:div>
    <w:div w:id="631986177">
      <w:bodyDiv w:val="1"/>
      <w:marLeft w:val="0"/>
      <w:marRight w:val="0"/>
      <w:marTop w:val="0"/>
      <w:marBottom w:val="0"/>
      <w:divBdr>
        <w:top w:val="none" w:sz="0" w:space="0" w:color="auto"/>
        <w:left w:val="none" w:sz="0" w:space="0" w:color="auto"/>
        <w:bottom w:val="none" w:sz="0" w:space="0" w:color="auto"/>
        <w:right w:val="none" w:sz="0" w:space="0" w:color="auto"/>
      </w:divBdr>
    </w:div>
    <w:div w:id="634339040">
      <w:bodyDiv w:val="1"/>
      <w:marLeft w:val="0"/>
      <w:marRight w:val="0"/>
      <w:marTop w:val="0"/>
      <w:marBottom w:val="0"/>
      <w:divBdr>
        <w:top w:val="none" w:sz="0" w:space="0" w:color="auto"/>
        <w:left w:val="none" w:sz="0" w:space="0" w:color="auto"/>
        <w:bottom w:val="none" w:sz="0" w:space="0" w:color="auto"/>
        <w:right w:val="none" w:sz="0" w:space="0" w:color="auto"/>
      </w:divBdr>
    </w:div>
    <w:div w:id="662125748">
      <w:bodyDiv w:val="1"/>
      <w:marLeft w:val="0"/>
      <w:marRight w:val="0"/>
      <w:marTop w:val="0"/>
      <w:marBottom w:val="0"/>
      <w:divBdr>
        <w:top w:val="none" w:sz="0" w:space="0" w:color="auto"/>
        <w:left w:val="none" w:sz="0" w:space="0" w:color="auto"/>
        <w:bottom w:val="none" w:sz="0" w:space="0" w:color="auto"/>
        <w:right w:val="none" w:sz="0" w:space="0" w:color="auto"/>
      </w:divBdr>
    </w:div>
    <w:div w:id="679695055">
      <w:bodyDiv w:val="1"/>
      <w:marLeft w:val="0"/>
      <w:marRight w:val="0"/>
      <w:marTop w:val="0"/>
      <w:marBottom w:val="0"/>
      <w:divBdr>
        <w:top w:val="none" w:sz="0" w:space="0" w:color="auto"/>
        <w:left w:val="none" w:sz="0" w:space="0" w:color="auto"/>
        <w:bottom w:val="none" w:sz="0" w:space="0" w:color="auto"/>
        <w:right w:val="none" w:sz="0" w:space="0" w:color="auto"/>
      </w:divBdr>
    </w:div>
    <w:div w:id="695230533">
      <w:bodyDiv w:val="1"/>
      <w:marLeft w:val="0"/>
      <w:marRight w:val="0"/>
      <w:marTop w:val="0"/>
      <w:marBottom w:val="0"/>
      <w:divBdr>
        <w:top w:val="none" w:sz="0" w:space="0" w:color="auto"/>
        <w:left w:val="none" w:sz="0" w:space="0" w:color="auto"/>
        <w:bottom w:val="none" w:sz="0" w:space="0" w:color="auto"/>
        <w:right w:val="none" w:sz="0" w:space="0" w:color="auto"/>
      </w:divBdr>
    </w:div>
    <w:div w:id="701243735">
      <w:bodyDiv w:val="1"/>
      <w:marLeft w:val="0"/>
      <w:marRight w:val="0"/>
      <w:marTop w:val="0"/>
      <w:marBottom w:val="0"/>
      <w:divBdr>
        <w:top w:val="none" w:sz="0" w:space="0" w:color="auto"/>
        <w:left w:val="none" w:sz="0" w:space="0" w:color="auto"/>
        <w:bottom w:val="none" w:sz="0" w:space="0" w:color="auto"/>
        <w:right w:val="none" w:sz="0" w:space="0" w:color="auto"/>
      </w:divBdr>
    </w:div>
    <w:div w:id="709650258">
      <w:bodyDiv w:val="1"/>
      <w:marLeft w:val="0"/>
      <w:marRight w:val="0"/>
      <w:marTop w:val="0"/>
      <w:marBottom w:val="0"/>
      <w:divBdr>
        <w:top w:val="none" w:sz="0" w:space="0" w:color="auto"/>
        <w:left w:val="none" w:sz="0" w:space="0" w:color="auto"/>
        <w:bottom w:val="none" w:sz="0" w:space="0" w:color="auto"/>
        <w:right w:val="none" w:sz="0" w:space="0" w:color="auto"/>
      </w:divBdr>
    </w:div>
    <w:div w:id="729306410">
      <w:bodyDiv w:val="1"/>
      <w:marLeft w:val="0"/>
      <w:marRight w:val="0"/>
      <w:marTop w:val="0"/>
      <w:marBottom w:val="0"/>
      <w:divBdr>
        <w:top w:val="none" w:sz="0" w:space="0" w:color="auto"/>
        <w:left w:val="none" w:sz="0" w:space="0" w:color="auto"/>
        <w:bottom w:val="none" w:sz="0" w:space="0" w:color="auto"/>
        <w:right w:val="none" w:sz="0" w:space="0" w:color="auto"/>
      </w:divBdr>
    </w:div>
    <w:div w:id="734664706">
      <w:bodyDiv w:val="1"/>
      <w:marLeft w:val="0"/>
      <w:marRight w:val="0"/>
      <w:marTop w:val="0"/>
      <w:marBottom w:val="0"/>
      <w:divBdr>
        <w:top w:val="none" w:sz="0" w:space="0" w:color="auto"/>
        <w:left w:val="none" w:sz="0" w:space="0" w:color="auto"/>
        <w:bottom w:val="none" w:sz="0" w:space="0" w:color="auto"/>
        <w:right w:val="none" w:sz="0" w:space="0" w:color="auto"/>
      </w:divBdr>
    </w:div>
    <w:div w:id="752047637">
      <w:bodyDiv w:val="1"/>
      <w:marLeft w:val="0"/>
      <w:marRight w:val="0"/>
      <w:marTop w:val="0"/>
      <w:marBottom w:val="0"/>
      <w:divBdr>
        <w:top w:val="none" w:sz="0" w:space="0" w:color="auto"/>
        <w:left w:val="none" w:sz="0" w:space="0" w:color="auto"/>
        <w:bottom w:val="none" w:sz="0" w:space="0" w:color="auto"/>
        <w:right w:val="none" w:sz="0" w:space="0" w:color="auto"/>
      </w:divBdr>
    </w:div>
    <w:div w:id="769476114">
      <w:bodyDiv w:val="1"/>
      <w:marLeft w:val="0"/>
      <w:marRight w:val="0"/>
      <w:marTop w:val="0"/>
      <w:marBottom w:val="0"/>
      <w:divBdr>
        <w:top w:val="none" w:sz="0" w:space="0" w:color="auto"/>
        <w:left w:val="none" w:sz="0" w:space="0" w:color="auto"/>
        <w:bottom w:val="none" w:sz="0" w:space="0" w:color="auto"/>
        <w:right w:val="none" w:sz="0" w:space="0" w:color="auto"/>
      </w:divBdr>
    </w:div>
    <w:div w:id="769931589">
      <w:bodyDiv w:val="1"/>
      <w:marLeft w:val="0"/>
      <w:marRight w:val="0"/>
      <w:marTop w:val="0"/>
      <w:marBottom w:val="0"/>
      <w:divBdr>
        <w:top w:val="none" w:sz="0" w:space="0" w:color="auto"/>
        <w:left w:val="none" w:sz="0" w:space="0" w:color="auto"/>
        <w:bottom w:val="none" w:sz="0" w:space="0" w:color="auto"/>
        <w:right w:val="none" w:sz="0" w:space="0" w:color="auto"/>
      </w:divBdr>
    </w:div>
    <w:div w:id="777027521">
      <w:bodyDiv w:val="1"/>
      <w:marLeft w:val="0"/>
      <w:marRight w:val="0"/>
      <w:marTop w:val="0"/>
      <w:marBottom w:val="0"/>
      <w:divBdr>
        <w:top w:val="none" w:sz="0" w:space="0" w:color="auto"/>
        <w:left w:val="none" w:sz="0" w:space="0" w:color="auto"/>
        <w:bottom w:val="none" w:sz="0" w:space="0" w:color="auto"/>
        <w:right w:val="none" w:sz="0" w:space="0" w:color="auto"/>
      </w:divBdr>
    </w:div>
    <w:div w:id="789664848">
      <w:bodyDiv w:val="1"/>
      <w:marLeft w:val="0"/>
      <w:marRight w:val="0"/>
      <w:marTop w:val="0"/>
      <w:marBottom w:val="0"/>
      <w:divBdr>
        <w:top w:val="none" w:sz="0" w:space="0" w:color="auto"/>
        <w:left w:val="none" w:sz="0" w:space="0" w:color="auto"/>
        <w:bottom w:val="none" w:sz="0" w:space="0" w:color="auto"/>
        <w:right w:val="none" w:sz="0" w:space="0" w:color="auto"/>
      </w:divBdr>
    </w:div>
    <w:div w:id="839542126">
      <w:bodyDiv w:val="1"/>
      <w:marLeft w:val="0"/>
      <w:marRight w:val="0"/>
      <w:marTop w:val="0"/>
      <w:marBottom w:val="0"/>
      <w:divBdr>
        <w:top w:val="none" w:sz="0" w:space="0" w:color="auto"/>
        <w:left w:val="none" w:sz="0" w:space="0" w:color="auto"/>
        <w:bottom w:val="none" w:sz="0" w:space="0" w:color="auto"/>
        <w:right w:val="none" w:sz="0" w:space="0" w:color="auto"/>
      </w:divBdr>
    </w:div>
    <w:div w:id="861549239">
      <w:bodyDiv w:val="1"/>
      <w:marLeft w:val="0"/>
      <w:marRight w:val="0"/>
      <w:marTop w:val="0"/>
      <w:marBottom w:val="0"/>
      <w:divBdr>
        <w:top w:val="none" w:sz="0" w:space="0" w:color="auto"/>
        <w:left w:val="none" w:sz="0" w:space="0" w:color="auto"/>
        <w:bottom w:val="none" w:sz="0" w:space="0" w:color="auto"/>
        <w:right w:val="none" w:sz="0" w:space="0" w:color="auto"/>
      </w:divBdr>
    </w:div>
    <w:div w:id="866600409">
      <w:bodyDiv w:val="1"/>
      <w:marLeft w:val="0"/>
      <w:marRight w:val="0"/>
      <w:marTop w:val="0"/>
      <w:marBottom w:val="0"/>
      <w:divBdr>
        <w:top w:val="none" w:sz="0" w:space="0" w:color="auto"/>
        <w:left w:val="none" w:sz="0" w:space="0" w:color="auto"/>
        <w:bottom w:val="none" w:sz="0" w:space="0" w:color="auto"/>
        <w:right w:val="none" w:sz="0" w:space="0" w:color="auto"/>
      </w:divBdr>
    </w:div>
    <w:div w:id="870844268">
      <w:bodyDiv w:val="1"/>
      <w:marLeft w:val="0"/>
      <w:marRight w:val="0"/>
      <w:marTop w:val="0"/>
      <w:marBottom w:val="0"/>
      <w:divBdr>
        <w:top w:val="none" w:sz="0" w:space="0" w:color="auto"/>
        <w:left w:val="none" w:sz="0" w:space="0" w:color="auto"/>
        <w:bottom w:val="none" w:sz="0" w:space="0" w:color="auto"/>
        <w:right w:val="none" w:sz="0" w:space="0" w:color="auto"/>
      </w:divBdr>
    </w:div>
    <w:div w:id="896820611">
      <w:bodyDiv w:val="1"/>
      <w:marLeft w:val="0"/>
      <w:marRight w:val="0"/>
      <w:marTop w:val="0"/>
      <w:marBottom w:val="0"/>
      <w:divBdr>
        <w:top w:val="none" w:sz="0" w:space="0" w:color="auto"/>
        <w:left w:val="none" w:sz="0" w:space="0" w:color="auto"/>
        <w:bottom w:val="none" w:sz="0" w:space="0" w:color="auto"/>
        <w:right w:val="none" w:sz="0" w:space="0" w:color="auto"/>
      </w:divBdr>
    </w:div>
    <w:div w:id="900822300">
      <w:bodyDiv w:val="1"/>
      <w:marLeft w:val="0"/>
      <w:marRight w:val="0"/>
      <w:marTop w:val="0"/>
      <w:marBottom w:val="0"/>
      <w:divBdr>
        <w:top w:val="none" w:sz="0" w:space="0" w:color="auto"/>
        <w:left w:val="none" w:sz="0" w:space="0" w:color="auto"/>
        <w:bottom w:val="none" w:sz="0" w:space="0" w:color="auto"/>
        <w:right w:val="none" w:sz="0" w:space="0" w:color="auto"/>
      </w:divBdr>
    </w:div>
    <w:div w:id="928611808">
      <w:bodyDiv w:val="1"/>
      <w:marLeft w:val="0"/>
      <w:marRight w:val="0"/>
      <w:marTop w:val="0"/>
      <w:marBottom w:val="0"/>
      <w:divBdr>
        <w:top w:val="none" w:sz="0" w:space="0" w:color="auto"/>
        <w:left w:val="none" w:sz="0" w:space="0" w:color="auto"/>
        <w:bottom w:val="none" w:sz="0" w:space="0" w:color="auto"/>
        <w:right w:val="none" w:sz="0" w:space="0" w:color="auto"/>
      </w:divBdr>
    </w:div>
    <w:div w:id="939214635">
      <w:bodyDiv w:val="1"/>
      <w:marLeft w:val="0"/>
      <w:marRight w:val="0"/>
      <w:marTop w:val="0"/>
      <w:marBottom w:val="0"/>
      <w:divBdr>
        <w:top w:val="none" w:sz="0" w:space="0" w:color="auto"/>
        <w:left w:val="none" w:sz="0" w:space="0" w:color="auto"/>
        <w:bottom w:val="none" w:sz="0" w:space="0" w:color="auto"/>
        <w:right w:val="none" w:sz="0" w:space="0" w:color="auto"/>
      </w:divBdr>
    </w:div>
    <w:div w:id="952250598">
      <w:bodyDiv w:val="1"/>
      <w:marLeft w:val="0"/>
      <w:marRight w:val="0"/>
      <w:marTop w:val="0"/>
      <w:marBottom w:val="0"/>
      <w:divBdr>
        <w:top w:val="none" w:sz="0" w:space="0" w:color="auto"/>
        <w:left w:val="none" w:sz="0" w:space="0" w:color="auto"/>
        <w:bottom w:val="none" w:sz="0" w:space="0" w:color="auto"/>
        <w:right w:val="none" w:sz="0" w:space="0" w:color="auto"/>
      </w:divBdr>
    </w:div>
    <w:div w:id="967589213">
      <w:bodyDiv w:val="1"/>
      <w:marLeft w:val="0"/>
      <w:marRight w:val="0"/>
      <w:marTop w:val="0"/>
      <w:marBottom w:val="0"/>
      <w:divBdr>
        <w:top w:val="none" w:sz="0" w:space="0" w:color="auto"/>
        <w:left w:val="none" w:sz="0" w:space="0" w:color="auto"/>
        <w:bottom w:val="none" w:sz="0" w:space="0" w:color="auto"/>
        <w:right w:val="none" w:sz="0" w:space="0" w:color="auto"/>
      </w:divBdr>
      <w:divsChild>
        <w:div w:id="1050806090">
          <w:marLeft w:val="0"/>
          <w:marRight w:val="0"/>
          <w:marTop w:val="0"/>
          <w:marBottom w:val="0"/>
          <w:divBdr>
            <w:top w:val="none" w:sz="0" w:space="0" w:color="auto"/>
            <w:left w:val="none" w:sz="0" w:space="0" w:color="auto"/>
            <w:bottom w:val="none" w:sz="0" w:space="0" w:color="auto"/>
            <w:right w:val="none" w:sz="0" w:space="0" w:color="auto"/>
          </w:divBdr>
          <w:divsChild>
            <w:div w:id="981929473">
              <w:marLeft w:val="0"/>
              <w:marRight w:val="0"/>
              <w:marTop w:val="0"/>
              <w:marBottom w:val="0"/>
              <w:divBdr>
                <w:top w:val="none" w:sz="0" w:space="0" w:color="auto"/>
                <w:left w:val="none" w:sz="0" w:space="0" w:color="auto"/>
                <w:bottom w:val="none" w:sz="0" w:space="0" w:color="auto"/>
                <w:right w:val="none" w:sz="0" w:space="0" w:color="auto"/>
              </w:divBdr>
              <w:divsChild>
                <w:div w:id="1932808332">
                  <w:marLeft w:val="0"/>
                  <w:marRight w:val="0"/>
                  <w:marTop w:val="0"/>
                  <w:marBottom w:val="0"/>
                  <w:divBdr>
                    <w:top w:val="none" w:sz="0" w:space="0" w:color="auto"/>
                    <w:left w:val="none" w:sz="0" w:space="0" w:color="auto"/>
                    <w:bottom w:val="none" w:sz="0" w:space="0" w:color="auto"/>
                    <w:right w:val="none" w:sz="0" w:space="0" w:color="auto"/>
                  </w:divBdr>
                  <w:divsChild>
                    <w:div w:id="107153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218957">
      <w:bodyDiv w:val="1"/>
      <w:marLeft w:val="0"/>
      <w:marRight w:val="0"/>
      <w:marTop w:val="0"/>
      <w:marBottom w:val="0"/>
      <w:divBdr>
        <w:top w:val="none" w:sz="0" w:space="0" w:color="auto"/>
        <w:left w:val="none" w:sz="0" w:space="0" w:color="auto"/>
        <w:bottom w:val="none" w:sz="0" w:space="0" w:color="auto"/>
        <w:right w:val="none" w:sz="0" w:space="0" w:color="auto"/>
      </w:divBdr>
    </w:div>
    <w:div w:id="992637153">
      <w:bodyDiv w:val="1"/>
      <w:marLeft w:val="0"/>
      <w:marRight w:val="0"/>
      <w:marTop w:val="0"/>
      <w:marBottom w:val="0"/>
      <w:divBdr>
        <w:top w:val="none" w:sz="0" w:space="0" w:color="auto"/>
        <w:left w:val="none" w:sz="0" w:space="0" w:color="auto"/>
        <w:bottom w:val="none" w:sz="0" w:space="0" w:color="auto"/>
        <w:right w:val="none" w:sz="0" w:space="0" w:color="auto"/>
      </w:divBdr>
    </w:div>
    <w:div w:id="994646697">
      <w:bodyDiv w:val="1"/>
      <w:marLeft w:val="0"/>
      <w:marRight w:val="0"/>
      <w:marTop w:val="0"/>
      <w:marBottom w:val="0"/>
      <w:divBdr>
        <w:top w:val="none" w:sz="0" w:space="0" w:color="auto"/>
        <w:left w:val="none" w:sz="0" w:space="0" w:color="auto"/>
        <w:bottom w:val="none" w:sz="0" w:space="0" w:color="auto"/>
        <w:right w:val="none" w:sz="0" w:space="0" w:color="auto"/>
      </w:divBdr>
    </w:div>
    <w:div w:id="997423392">
      <w:bodyDiv w:val="1"/>
      <w:marLeft w:val="0"/>
      <w:marRight w:val="0"/>
      <w:marTop w:val="0"/>
      <w:marBottom w:val="0"/>
      <w:divBdr>
        <w:top w:val="none" w:sz="0" w:space="0" w:color="auto"/>
        <w:left w:val="none" w:sz="0" w:space="0" w:color="auto"/>
        <w:bottom w:val="none" w:sz="0" w:space="0" w:color="auto"/>
        <w:right w:val="none" w:sz="0" w:space="0" w:color="auto"/>
      </w:divBdr>
    </w:div>
    <w:div w:id="1055203985">
      <w:bodyDiv w:val="1"/>
      <w:marLeft w:val="0"/>
      <w:marRight w:val="0"/>
      <w:marTop w:val="0"/>
      <w:marBottom w:val="0"/>
      <w:divBdr>
        <w:top w:val="none" w:sz="0" w:space="0" w:color="auto"/>
        <w:left w:val="none" w:sz="0" w:space="0" w:color="auto"/>
        <w:bottom w:val="none" w:sz="0" w:space="0" w:color="auto"/>
        <w:right w:val="none" w:sz="0" w:space="0" w:color="auto"/>
      </w:divBdr>
    </w:div>
    <w:div w:id="1073819743">
      <w:bodyDiv w:val="1"/>
      <w:marLeft w:val="0"/>
      <w:marRight w:val="0"/>
      <w:marTop w:val="0"/>
      <w:marBottom w:val="0"/>
      <w:divBdr>
        <w:top w:val="none" w:sz="0" w:space="0" w:color="auto"/>
        <w:left w:val="none" w:sz="0" w:space="0" w:color="auto"/>
        <w:bottom w:val="none" w:sz="0" w:space="0" w:color="auto"/>
        <w:right w:val="none" w:sz="0" w:space="0" w:color="auto"/>
      </w:divBdr>
    </w:div>
    <w:div w:id="1082720548">
      <w:bodyDiv w:val="1"/>
      <w:marLeft w:val="0"/>
      <w:marRight w:val="0"/>
      <w:marTop w:val="0"/>
      <w:marBottom w:val="0"/>
      <w:divBdr>
        <w:top w:val="none" w:sz="0" w:space="0" w:color="auto"/>
        <w:left w:val="none" w:sz="0" w:space="0" w:color="auto"/>
        <w:bottom w:val="none" w:sz="0" w:space="0" w:color="auto"/>
        <w:right w:val="none" w:sz="0" w:space="0" w:color="auto"/>
      </w:divBdr>
    </w:div>
    <w:div w:id="1086534785">
      <w:bodyDiv w:val="1"/>
      <w:marLeft w:val="0"/>
      <w:marRight w:val="0"/>
      <w:marTop w:val="0"/>
      <w:marBottom w:val="0"/>
      <w:divBdr>
        <w:top w:val="none" w:sz="0" w:space="0" w:color="auto"/>
        <w:left w:val="none" w:sz="0" w:space="0" w:color="auto"/>
        <w:bottom w:val="none" w:sz="0" w:space="0" w:color="auto"/>
        <w:right w:val="none" w:sz="0" w:space="0" w:color="auto"/>
      </w:divBdr>
    </w:div>
    <w:div w:id="1092507778">
      <w:bodyDiv w:val="1"/>
      <w:marLeft w:val="0"/>
      <w:marRight w:val="0"/>
      <w:marTop w:val="0"/>
      <w:marBottom w:val="0"/>
      <w:divBdr>
        <w:top w:val="none" w:sz="0" w:space="0" w:color="auto"/>
        <w:left w:val="none" w:sz="0" w:space="0" w:color="auto"/>
        <w:bottom w:val="none" w:sz="0" w:space="0" w:color="auto"/>
        <w:right w:val="none" w:sz="0" w:space="0" w:color="auto"/>
      </w:divBdr>
    </w:div>
    <w:div w:id="1103039978">
      <w:bodyDiv w:val="1"/>
      <w:marLeft w:val="0"/>
      <w:marRight w:val="0"/>
      <w:marTop w:val="0"/>
      <w:marBottom w:val="0"/>
      <w:divBdr>
        <w:top w:val="none" w:sz="0" w:space="0" w:color="auto"/>
        <w:left w:val="none" w:sz="0" w:space="0" w:color="auto"/>
        <w:bottom w:val="none" w:sz="0" w:space="0" w:color="auto"/>
        <w:right w:val="none" w:sz="0" w:space="0" w:color="auto"/>
      </w:divBdr>
    </w:div>
    <w:div w:id="1108163380">
      <w:bodyDiv w:val="1"/>
      <w:marLeft w:val="0"/>
      <w:marRight w:val="0"/>
      <w:marTop w:val="0"/>
      <w:marBottom w:val="0"/>
      <w:divBdr>
        <w:top w:val="none" w:sz="0" w:space="0" w:color="auto"/>
        <w:left w:val="none" w:sz="0" w:space="0" w:color="auto"/>
        <w:bottom w:val="none" w:sz="0" w:space="0" w:color="auto"/>
        <w:right w:val="none" w:sz="0" w:space="0" w:color="auto"/>
      </w:divBdr>
    </w:div>
    <w:div w:id="1117024277">
      <w:bodyDiv w:val="1"/>
      <w:marLeft w:val="0"/>
      <w:marRight w:val="0"/>
      <w:marTop w:val="0"/>
      <w:marBottom w:val="0"/>
      <w:divBdr>
        <w:top w:val="none" w:sz="0" w:space="0" w:color="auto"/>
        <w:left w:val="none" w:sz="0" w:space="0" w:color="auto"/>
        <w:bottom w:val="none" w:sz="0" w:space="0" w:color="auto"/>
        <w:right w:val="none" w:sz="0" w:space="0" w:color="auto"/>
      </w:divBdr>
      <w:divsChild>
        <w:div w:id="1910191877">
          <w:marLeft w:val="0"/>
          <w:marRight w:val="0"/>
          <w:marTop w:val="0"/>
          <w:marBottom w:val="0"/>
          <w:divBdr>
            <w:top w:val="none" w:sz="0" w:space="0" w:color="auto"/>
            <w:left w:val="none" w:sz="0" w:space="0" w:color="auto"/>
            <w:bottom w:val="none" w:sz="0" w:space="0" w:color="auto"/>
            <w:right w:val="none" w:sz="0" w:space="0" w:color="auto"/>
          </w:divBdr>
        </w:div>
        <w:div w:id="1697391713">
          <w:marLeft w:val="0"/>
          <w:marRight w:val="0"/>
          <w:marTop w:val="0"/>
          <w:marBottom w:val="0"/>
          <w:divBdr>
            <w:top w:val="none" w:sz="0" w:space="0" w:color="auto"/>
            <w:left w:val="none" w:sz="0" w:space="0" w:color="auto"/>
            <w:bottom w:val="none" w:sz="0" w:space="0" w:color="auto"/>
            <w:right w:val="none" w:sz="0" w:space="0" w:color="auto"/>
          </w:divBdr>
        </w:div>
      </w:divsChild>
    </w:div>
    <w:div w:id="1117602290">
      <w:bodyDiv w:val="1"/>
      <w:marLeft w:val="0"/>
      <w:marRight w:val="0"/>
      <w:marTop w:val="0"/>
      <w:marBottom w:val="0"/>
      <w:divBdr>
        <w:top w:val="none" w:sz="0" w:space="0" w:color="auto"/>
        <w:left w:val="none" w:sz="0" w:space="0" w:color="auto"/>
        <w:bottom w:val="none" w:sz="0" w:space="0" w:color="auto"/>
        <w:right w:val="none" w:sz="0" w:space="0" w:color="auto"/>
      </w:divBdr>
    </w:div>
    <w:div w:id="1120806256">
      <w:bodyDiv w:val="1"/>
      <w:marLeft w:val="0"/>
      <w:marRight w:val="0"/>
      <w:marTop w:val="0"/>
      <w:marBottom w:val="0"/>
      <w:divBdr>
        <w:top w:val="none" w:sz="0" w:space="0" w:color="auto"/>
        <w:left w:val="none" w:sz="0" w:space="0" w:color="auto"/>
        <w:bottom w:val="none" w:sz="0" w:space="0" w:color="auto"/>
        <w:right w:val="none" w:sz="0" w:space="0" w:color="auto"/>
      </w:divBdr>
    </w:div>
    <w:div w:id="1128738201">
      <w:bodyDiv w:val="1"/>
      <w:marLeft w:val="0"/>
      <w:marRight w:val="0"/>
      <w:marTop w:val="0"/>
      <w:marBottom w:val="0"/>
      <w:divBdr>
        <w:top w:val="none" w:sz="0" w:space="0" w:color="auto"/>
        <w:left w:val="none" w:sz="0" w:space="0" w:color="auto"/>
        <w:bottom w:val="none" w:sz="0" w:space="0" w:color="auto"/>
        <w:right w:val="none" w:sz="0" w:space="0" w:color="auto"/>
      </w:divBdr>
    </w:div>
    <w:div w:id="1147405692">
      <w:bodyDiv w:val="1"/>
      <w:marLeft w:val="0"/>
      <w:marRight w:val="0"/>
      <w:marTop w:val="0"/>
      <w:marBottom w:val="0"/>
      <w:divBdr>
        <w:top w:val="none" w:sz="0" w:space="0" w:color="auto"/>
        <w:left w:val="none" w:sz="0" w:space="0" w:color="auto"/>
        <w:bottom w:val="none" w:sz="0" w:space="0" w:color="auto"/>
        <w:right w:val="none" w:sz="0" w:space="0" w:color="auto"/>
      </w:divBdr>
    </w:div>
    <w:div w:id="1176337700">
      <w:bodyDiv w:val="1"/>
      <w:marLeft w:val="0"/>
      <w:marRight w:val="0"/>
      <w:marTop w:val="0"/>
      <w:marBottom w:val="0"/>
      <w:divBdr>
        <w:top w:val="none" w:sz="0" w:space="0" w:color="auto"/>
        <w:left w:val="none" w:sz="0" w:space="0" w:color="auto"/>
        <w:bottom w:val="none" w:sz="0" w:space="0" w:color="auto"/>
        <w:right w:val="none" w:sz="0" w:space="0" w:color="auto"/>
      </w:divBdr>
    </w:div>
    <w:div w:id="1184242999">
      <w:bodyDiv w:val="1"/>
      <w:marLeft w:val="0"/>
      <w:marRight w:val="0"/>
      <w:marTop w:val="0"/>
      <w:marBottom w:val="0"/>
      <w:divBdr>
        <w:top w:val="none" w:sz="0" w:space="0" w:color="auto"/>
        <w:left w:val="none" w:sz="0" w:space="0" w:color="auto"/>
        <w:bottom w:val="none" w:sz="0" w:space="0" w:color="auto"/>
        <w:right w:val="none" w:sz="0" w:space="0" w:color="auto"/>
      </w:divBdr>
    </w:div>
    <w:div w:id="1186868200">
      <w:bodyDiv w:val="1"/>
      <w:marLeft w:val="0"/>
      <w:marRight w:val="0"/>
      <w:marTop w:val="0"/>
      <w:marBottom w:val="0"/>
      <w:divBdr>
        <w:top w:val="none" w:sz="0" w:space="0" w:color="auto"/>
        <w:left w:val="none" w:sz="0" w:space="0" w:color="auto"/>
        <w:bottom w:val="none" w:sz="0" w:space="0" w:color="auto"/>
        <w:right w:val="none" w:sz="0" w:space="0" w:color="auto"/>
      </w:divBdr>
    </w:div>
    <w:div w:id="1194264793">
      <w:bodyDiv w:val="1"/>
      <w:marLeft w:val="0"/>
      <w:marRight w:val="0"/>
      <w:marTop w:val="0"/>
      <w:marBottom w:val="0"/>
      <w:divBdr>
        <w:top w:val="none" w:sz="0" w:space="0" w:color="auto"/>
        <w:left w:val="none" w:sz="0" w:space="0" w:color="auto"/>
        <w:bottom w:val="none" w:sz="0" w:space="0" w:color="auto"/>
        <w:right w:val="none" w:sz="0" w:space="0" w:color="auto"/>
      </w:divBdr>
    </w:div>
    <w:div w:id="1219973675">
      <w:bodyDiv w:val="1"/>
      <w:marLeft w:val="0"/>
      <w:marRight w:val="0"/>
      <w:marTop w:val="0"/>
      <w:marBottom w:val="0"/>
      <w:divBdr>
        <w:top w:val="none" w:sz="0" w:space="0" w:color="auto"/>
        <w:left w:val="none" w:sz="0" w:space="0" w:color="auto"/>
        <w:bottom w:val="none" w:sz="0" w:space="0" w:color="auto"/>
        <w:right w:val="none" w:sz="0" w:space="0" w:color="auto"/>
      </w:divBdr>
    </w:div>
    <w:div w:id="1226645382">
      <w:bodyDiv w:val="1"/>
      <w:marLeft w:val="0"/>
      <w:marRight w:val="0"/>
      <w:marTop w:val="0"/>
      <w:marBottom w:val="0"/>
      <w:divBdr>
        <w:top w:val="none" w:sz="0" w:space="0" w:color="auto"/>
        <w:left w:val="none" w:sz="0" w:space="0" w:color="auto"/>
        <w:bottom w:val="none" w:sz="0" w:space="0" w:color="auto"/>
        <w:right w:val="none" w:sz="0" w:space="0" w:color="auto"/>
      </w:divBdr>
    </w:div>
    <w:div w:id="1241910250">
      <w:bodyDiv w:val="1"/>
      <w:marLeft w:val="0"/>
      <w:marRight w:val="0"/>
      <w:marTop w:val="0"/>
      <w:marBottom w:val="0"/>
      <w:divBdr>
        <w:top w:val="none" w:sz="0" w:space="0" w:color="auto"/>
        <w:left w:val="none" w:sz="0" w:space="0" w:color="auto"/>
        <w:bottom w:val="none" w:sz="0" w:space="0" w:color="auto"/>
        <w:right w:val="none" w:sz="0" w:space="0" w:color="auto"/>
      </w:divBdr>
    </w:div>
    <w:div w:id="1263491050">
      <w:bodyDiv w:val="1"/>
      <w:marLeft w:val="0"/>
      <w:marRight w:val="0"/>
      <w:marTop w:val="0"/>
      <w:marBottom w:val="0"/>
      <w:divBdr>
        <w:top w:val="none" w:sz="0" w:space="0" w:color="auto"/>
        <w:left w:val="none" w:sz="0" w:space="0" w:color="auto"/>
        <w:bottom w:val="none" w:sz="0" w:space="0" w:color="auto"/>
        <w:right w:val="none" w:sz="0" w:space="0" w:color="auto"/>
      </w:divBdr>
    </w:div>
    <w:div w:id="1274363032">
      <w:bodyDiv w:val="1"/>
      <w:marLeft w:val="0"/>
      <w:marRight w:val="0"/>
      <w:marTop w:val="0"/>
      <w:marBottom w:val="0"/>
      <w:divBdr>
        <w:top w:val="none" w:sz="0" w:space="0" w:color="auto"/>
        <w:left w:val="none" w:sz="0" w:space="0" w:color="auto"/>
        <w:bottom w:val="none" w:sz="0" w:space="0" w:color="auto"/>
        <w:right w:val="none" w:sz="0" w:space="0" w:color="auto"/>
      </w:divBdr>
    </w:div>
    <w:div w:id="1303541730">
      <w:bodyDiv w:val="1"/>
      <w:marLeft w:val="0"/>
      <w:marRight w:val="0"/>
      <w:marTop w:val="0"/>
      <w:marBottom w:val="0"/>
      <w:divBdr>
        <w:top w:val="none" w:sz="0" w:space="0" w:color="auto"/>
        <w:left w:val="none" w:sz="0" w:space="0" w:color="auto"/>
        <w:bottom w:val="none" w:sz="0" w:space="0" w:color="auto"/>
        <w:right w:val="none" w:sz="0" w:space="0" w:color="auto"/>
      </w:divBdr>
    </w:div>
    <w:div w:id="1308054800">
      <w:bodyDiv w:val="1"/>
      <w:marLeft w:val="0"/>
      <w:marRight w:val="0"/>
      <w:marTop w:val="0"/>
      <w:marBottom w:val="0"/>
      <w:divBdr>
        <w:top w:val="none" w:sz="0" w:space="0" w:color="auto"/>
        <w:left w:val="none" w:sz="0" w:space="0" w:color="auto"/>
        <w:bottom w:val="none" w:sz="0" w:space="0" w:color="auto"/>
        <w:right w:val="none" w:sz="0" w:space="0" w:color="auto"/>
      </w:divBdr>
    </w:div>
    <w:div w:id="1312171971">
      <w:bodyDiv w:val="1"/>
      <w:marLeft w:val="0"/>
      <w:marRight w:val="0"/>
      <w:marTop w:val="0"/>
      <w:marBottom w:val="0"/>
      <w:divBdr>
        <w:top w:val="none" w:sz="0" w:space="0" w:color="auto"/>
        <w:left w:val="none" w:sz="0" w:space="0" w:color="auto"/>
        <w:bottom w:val="none" w:sz="0" w:space="0" w:color="auto"/>
        <w:right w:val="none" w:sz="0" w:space="0" w:color="auto"/>
      </w:divBdr>
    </w:div>
    <w:div w:id="1315914128">
      <w:bodyDiv w:val="1"/>
      <w:marLeft w:val="0"/>
      <w:marRight w:val="0"/>
      <w:marTop w:val="0"/>
      <w:marBottom w:val="0"/>
      <w:divBdr>
        <w:top w:val="none" w:sz="0" w:space="0" w:color="auto"/>
        <w:left w:val="none" w:sz="0" w:space="0" w:color="auto"/>
        <w:bottom w:val="none" w:sz="0" w:space="0" w:color="auto"/>
        <w:right w:val="none" w:sz="0" w:space="0" w:color="auto"/>
      </w:divBdr>
    </w:div>
    <w:div w:id="1318071182">
      <w:bodyDiv w:val="1"/>
      <w:marLeft w:val="0"/>
      <w:marRight w:val="0"/>
      <w:marTop w:val="0"/>
      <w:marBottom w:val="0"/>
      <w:divBdr>
        <w:top w:val="none" w:sz="0" w:space="0" w:color="auto"/>
        <w:left w:val="none" w:sz="0" w:space="0" w:color="auto"/>
        <w:bottom w:val="none" w:sz="0" w:space="0" w:color="auto"/>
        <w:right w:val="none" w:sz="0" w:space="0" w:color="auto"/>
      </w:divBdr>
    </w:div>
    <w:div w:id="1325738524">
      <w:bodyDiv w:val="1"/>
      <w:marLeft w:val="0"/>
      <w:marRight w:val="0"/>
      <w:marTop w:val="0"/>
      <w:marBottom w:val="0"/>
      <w:divBdr>
        <w:top w:val="none" w:sz="0" w:space="0" w:color="auto"/>
        <w:left w:val="none" w:sz="0" w:space="0" w:color="auto"/>
        <w:bottom w:val="none" w:sz="0" w:space="0" w:color="auto"/>
        <w:right w:val="none" w:sz="0" w:space="0" w:color="auto"/>
      </w:divBdr>
    </w:div>
    <w:div w:id="1331375241">
      <w:bodyDiv w:val="1"/>
      <w:marLeft w:val="0"/>
      <w:marRight w:val="0"/>
      <w:marTop w:val="0"/>
      <w:marBottom w:val="0"/>
      <w:divBdr>
        <w:top w:val="none" w:sz="0" w:space="0" w:color="auto"/>
        <w:left w:val="none" w:sz="0" w:space="0" w:color="auto"/>
        <w:bottom w:val="none" w:sz="0" w:space="0" w:color="auto"/>
        <w:right w:val="none" w:sz="0" w:space="0" w:color="auto"/>
      </w:divBdr>
    </w:div>
    <w:div w:id="1331907098">
      <w:bodyDiv w:val="1"/>
      <w:marLeft w:val="0"/>
      <w:marRight w:val="0"/>
      <w:marTop w:val="0"/>
      <w:marBottom w:val="0"/>
      <w:divBdr>
        <w:top w:val="none" w:sz="0" w:space="0" w:color="auto"/>
        <w:left w:val="none" w:sz="0" w:space="0" w:color="auto"/>
        <w:bottom w:val="none" w:sz="0" w:space="0" w:color="auto"/>
        <w:right w:val="none" w:sz="0" w:space="0" w:color="auto"/>
      </w:divBdr>
    </w:div>
    <w:div w:id="1333680964">
      <w:bodyDiv w:val="1"/>
      <w:marLeft w:val="0"/>
      <w:marRight w:val="0"/>
      <w:marTop w:val="0"/>
      <w:marBottom w:val="0"/>
      <w:divBdr>
        <w:top w:val="none" w:sz="0" w:space="0" w:color="auto"/>
        <w:left w:val="none" w:sz="0" w:space="0" w:color="auto"/>
        <w:bottom w:val="none" w:sz="0" w:space="0" w:color="auto"/>
        <w:right w:val="none" w:sz="0" w:space="0" w:color="auto"/>
      </w:divBdr>
    </w:div>
    <w:div w:id="1336491541">
      <w:bodyDiv w:val="1"/>
      <w:marLeft w:val="0"/>
      <w:marRight w:val="0"/>
      <w:marTop w:val="0"/>
      <w:marBottom w:val="0"/>
      <w:divBdr>
        <w:top w:val="none" w:sz="0" w:space="0" w:color="auto"/>
        <w:left w:val="none" w:sz="0" w:space="0" w:color="auto"/>
        <w:bottom w:val="none" w:sz="0" w:space="0" w:color="auto"/>
        <w:right w:val="none" w:sz="0" w:space="0" w:color="auto"/>
      </w:divBdr>
      <w:divsChild>
        <w:div w:id="1996496712">
          <w:marLeft w:val="0"/>
          <w:marRight w:val="0"/>
          <w:marTop w:val="0"/>
          <w:marBottom w:val="0"/>
          <w:divBdr>
            <w:top w:val="none" w:sz="0" w:space="0" w:color="auto"/>
            <w:left w:val="none" w:sz="0" w:space="0" w:color="auto"/>
            <w:bottom w:val="none" w:sz="0" w:space="0" w:color="auto"/>
            <w:right w:val="none" w:sz="0" w:space="0" w:color="auto"/>
          </w:divBdr>
        </w:div>
        <w:div w:id="226763744">
          <w:marLeft w:val="0"/>
          <w:marRight w:val="0"/>
          <w:marTop w:val="0"/>
          <w:marBottom w:val="0"/>
          <w:divBdr>
            <w:top w:val="none" w:sz="0" w:space="0" w:color="auto"/>
            <w:left w:val="none" w:sz="0" w:space="0" w:color="auto"/>
            <w:bottom w:val="none" w:sz="0" w:space="0" w:color="auto"/>
            <w:right w:val="none" w:sz="0" w:space="0" w:color="auto"/>
          </w:divBdr>
        </w:div>
      </w:divsChild>
    </w:div>
    <w:div w:id="1365667403">
      <w:bodyDiv w:val="1"/>
      <w:marLeft w:val="0"/>
      <w:marRight w:val="0"/>
      <w:marTop w:val="0"/>
      <w:marBottom w:val="0"/>
      <w:divBdr>
        <w:top w:val="none" w:sz="0" w:space="0" w:color="auto"/>
        <w:left w:val="none" w:sz="0" w:space="0" w:color="auto"/>
        <w:bottom w:val="none" w:sz="0" w:space="0" w:color="auto"/>
        <w:right w:val="none" w:sz="0" w:space="0" w:color="auto"/>
      </w:divBdr>
    </w:div>
    <w:div w:id="1388720829">
      <w:bodyDiv w:val="1"/>
      <w:marLeft w:val="0"/>
      <w:marRight w:val="0"/>
      <w:marTop w:val="0"/>
      <w:marBottom w:val="0"/>
      <w:divBdr>
        <w:top w:val="none" w:sz="0" w:space="0" w:color="auto"/>
        <w:left w:val="none" w:sz="0" w:space="0" w:color="auto"/>
        <w:bottom w:val="none" w:sz="0" w:space="0" w:color="auto"/>
        <w:right w:val="none" w:sz="0" w:space="0" w:color="auto"/>
      </w:divBdr>
    </w:div>
    <w:div w:id="1427534988">
      <w:bodyDiv w:val="1"/>
      <w:marLeft w:val="0"/>
      <w:marRight w:val="0"/>
      <w:marTop w:val="0"/>
      <w:marBottom w:val="0"/>
      <w:divBdr>
        <w:top w:val="none" w:sz="0" w:space="0" w:color="auto"/>
        <w:left w:val="none" w:sz="0" w:space="0" w:color="auto"/>
        <w:bottom w:val="none" w:sz="0" w:space="0" w:color="auto"/>
        <w:right w:val="none" w:sz="0" w:space="0" w:color="auto"/>
      </w:divBdr>
    </w:div>
    <w:div w:id="1429617259">
      <w:bodyDiv w:val="1"/>
      <w:marLeft w:val="0"/>
      <w:marRight w:val="0"/>
      <w:marTop w:val="0"/>
      <w:marBottom w:val="0"/>
      <w:divBdr>
        <w:top w:val="none" w:sz="0" w:space="0" w:color="auto"/>
        <w:left w:val="none" w:sz="0" w:space="0" w:color="auto"/>
        <w:bottom w:val="none" w:sz="0" w:space="0" w:color="auto"/>
        <w:right w:val="none" w:sz="0" w:space="0" w:color="auto"/>
      </w:divBdr>
    </w:div>
    <w:div w:id="1485707753">
      <w:bodyDiv w:val="1"/>
      <w:marLeft w:val="0"/>
      <w:marRight w:val="0"/>
      <w:marTop w:val="0"/>
      <w:marBottom w:val="0"/>
      <w:divBdr>
        <w:top w:val="none" w:sz="0" w:space="0" w:color="auto"/>
        <w:left w:val="none" w:sz="0" w:space="0" w:color="auto"/>
        <w:bottom w:val="none" w:sz="0" w:space="0" w:color="auto"/>
        <w:right w:val="none" w:sz="0" w:space="0" w:color="auto"/>
      </w:divBdr>
    </w:div>
    <w:div w:id="1531139158">
      <w:bodyDiv w:val="1"/>
      <w:marLeft w:val="0"/>
      <w:marRight w:val="0"/>
      <w:marTop w:val="0"/>
      <w:marBottom w:val="0"/>
      <w:divBdr>
        <w:top w:val="none" w:sz="0" w:space="0" w:color="auto"/>
        <w:left w:val="none" w:sz="0" w:space="0" w:color="auto"/>
        <w:bottom w:val="none" w:sz="0" w:space="0" w:color="auto"/>
        <w:right w:val="none" w:sz="0" w:space="0" w:color="auto"/>
      </w:divBdr>
    </w:div>
    <w:div w:id="1552572656">
      <w:bodyDiv w:val="1"/>
      <w:marLeft w:val="0"/>
      <w:marRight w:val="0"/>
      <w:marTop w:val="0"/>
      <w:marBottom w:val="0"/>
      <w:divBdr>
        <w:top w:val="none" w:sz="0" w:space="0" w:color="auto"/>
        <w:left w:val="none" w:sz="0" w:space="0" w:color="auto"/>
        <w:bottom w:val="none" w:sz="0" w:space="0" w:color="auto"/>
        <w:right w:val="none" w:sz="0" w:space="0" w:color="auto"/>
      </w:divBdr>
    </w:div>
    <w:div w:id="1586837814">
      <w:bodyDiv w:val="1"/>
      <w:marLeft w:val="0"/>
      <w:marRight w:val="0"/>
      <w:marTop w:val="0"/>
      <w:marBottom w:val="0"/>
      <w:divBdr>
        <w:top w:val="none" w:sz="0" w:space="0" w:color="auto"/>
        <w:left w:val="none" w:sz="0" w:space="0" w:color="auto"/>
        <w:bottom w:val="none" w:sz="0" w:space="0" w:color="auto"/>
        <w:right w:val="none" w:sz="0" w:space="0" w:color="auto"/>
      </w:divBdr>
    </w:div>
    <w:div w:id="1592007214">
      <w:bodyDiv w:val="1"/>
      <w:marLeft w:val="0"/>
      <w:marRight w:val="0"/>
      <w:marTop w:val="0"/>
      <w:marBottom w:val="0"/>
      <w:divBdr>
        <w:top w:val="none" w:sz="0" w:space="0" w:color="auto"/>
        <w:left w:val="none" w:sz="0" w:space="0" w:color="auto"/>
        <w:bottom w:val="none" w:sz="0" w:space="0" w:color="auto"/>
        <w:right w:val="none" w:sz="0" w:space="0" w:color="auto"/>
      </w:divBdr>
    </w:div>
    <w:div w:id="1592197870">
      <w:bodyDiv w:val="1"/>
      <w:marLeft w:val="0"/>
      <w:marRight w:val="0"/>
      <w:marTop w:val="0"/>
      <w:marBottom w:val="0"/>
      <w:divBdr>
        <w:top w:val="none" w:sz="0" w:space="0" w:color="auto"/>
        <w:left w:val="none" w:sz="0" w:space="0" w:color="auto"/>
        <w:bottom w:val="none" w:sz="0" w:space="0" w:color="auto"/>
        <w:right w:val="none" w:sz="0" w:space="0" w:color="auto"/>
      </w:divBdr>
    </w:div>
    <w:div w:id="1597322785">
      <w:bodyDiv w:val="1"/>
      <w:marLeft w:val="0"/>
      <w:marRight w:val="0"/>
      <w:marTop w:val="0"/>
      <w:marBottom w:val="0"/>
      <w:divBdr>
        <w:top w:val="none" w:sz="0" w:space="0" w:color="auto"/>
        <w:left w:val="none" w:sz="0" w:space="0" w:color="auto"/>
        <w:bottom w:val="none" w:sz="0" w:space="0" w:color="auto"/>
        <w:right w:val="none" w:sz="0" w:space="0" w:color="auto"/>
      </w:divBdr>
    </w:div>
    <w:div w:id="1603803463">
      <w:bodyDiv w:val="1"/>
      <w:marLeft w:val="0"/>
      <w:marRight w:val="0"/>
      <w:marTop w:val="0"/>
      <w:marBottom w:val="0"/>
      <w:divBdr>
        <w:top w:val="none" w:sz="0" w:space="0" w:color="auto"/>
        <w:left w:val="none" w:sz="0" w:space="0" w:color="auto"/>
        <w:bottom w:val="none" w:sz="0" w:space="0" w:color="auto"/>
        <w:right w:val="none" w:sz="0" w:space="0" w:color="auto"/>
      </w:divBdr>
    </w:div>
    <w:div w:id="1624844919">
      <w:bodyDiv w:val="1"/>
      <w:marLeft w:val="0"/>
      <w:marRight w:val="0"/>
      <w:marTop w:val="0"/>
      <w:marBottom w:val="0"/>
      <w:divBdr>
        <w:top w:val="none" w:sz="0" w:space="0" w:color="auto"/>
        <w:left w:val="none" w:sz="0" w:space="0" w:color="auto"/>
        <w:bottom w:val="none" w:sz="0" w:space="0" w:color="auto"/>
        <w:right w:val="none" w:sz="0" w:space="0" w:color="auto"/>
      </w:divBdr>
    </w:div>
    <w:div w:id="1648777238">
      <w:bodyDiv w:val="1"/>
      <w:marLeft w:val="0"/>
      <w:marRight w:val="0"/>
      <w:marTop w:val="0"/>
      <w:marBottom w:val="0"/>
      <w:divBdr>
        <w:top w:val="none" w:sz="0" w:space="0" w:color="auto"/>
        <w:left w:val="none" w:sz="0" w:space="0" w:color="auto"/>
        <w:bottom w:val="none" w:sz="0" w:space="0" w:color="auto"/>
        <w:right w:val="none" w:sz="0" w:space="0" w:color="auto"/>
      </w:divBdr>
    </w:div>
    <w:div w:id="1655258299">
      <w:bodyDiv w:val="1"/>
      <w:marLeft w:val="0"/>
      <w:marRight w:val="0"/>
      <w:marTop w:val="0"/>
      <w:marBottom w:val="0"/>
      <w:divBdr>
        <w:top w:val="none" w:sz="0" w:space="0" w:color="auto"/>
        <w:left w:val="none" w:sz="0" w:space="0" w:color="auto"/>
        <w:bottom w:val="none" w:sz="0" w:space="0" w:color="auto"/>
        <w:right w:val="none" w:sz="0" w:space="0" w:color="auto"/>
      </w:divBdr>
    </w:div>
    <w:div w:id="1680309970">
      <w:bodyDiv w:val="1"/>
      <w:marLeft w:val="0"/>
      <w:marRight w:val="0"/>
      <w:marTop w:val="0"/>
      <w:marBottom w:val="0"/>
      <w:divBdr>
        <w:top w:val="none" w:sz="0" w:space="0" w:color="auto"/>
        <w:left w:val="none" w:sz="0" w:space="0" w:color="auto"/>
        <w:bottom w:val="none" w:sz="0" w:space="0" w:color="auto"/>
        <w:right w:val="none" w:sz="0" w:space="0" w:color="auto"/>
      </w:divBdr>
    </w:div>
    <w:div w:id="1682275712">
      <w:bodyDiv w:val="1"/>
      <w:marLeft w:val="0"/>
      <w:marRight w:val="0"/>
      <w:marTop w:val="0"/>
      <w:marBottom w:val="0"/>
      <w:divBdr>
        <w:top w:val="none" w:sz="0" w:space="0" w:color="auto"/>
        <w:left w:val="none" w:sz="0" w:space="0" w:color="auto"/>
        <w:bottom w:val="none" w:sz="0" w:space="0" w:color="auto"/>
        <w:right w:val="none" w:sz="0" w:space="0" w:color="auto"/>
      </w:divBdr>
    </w:div>
    <w:div w:id="1684430131">
      <w:bodyDiv w:val="1"/>
      <w:marLeft w:val="0"/>
      <w:marRight w:val="0"/>
      <w:marTop w:val="0"/>
      <w:marBottom w:val="0"/>
      <w:divBdr>
        <w:top w:val="none" w:sz="0" w:space="0" w:color="auto"/>
        <w:left w:val="none" w:sz="0" w:space="0" w:color="auto"/>
        <w:bottom w:val="none" w:sz="0" w:space="0" w:color="auto"/>
        <w:right w:val="none" w:sz="0" w:space="0" w:color="auto"/>
      </w:divBdr>
    </w:div>
    <w:div w:id="1685353555">
      <w:bodyDiv w:val="1"/>
      <w:marLeft w:val="0"/>
      <w:marRight w:val="0"/>
      <w:marTop w:val="0"/>
      <w:marBottom w:val="0"/>
      <w:divBdr>
        <w:top w:val="none" w:sz="0" w:space="0" w:color="auto"/>
        <w:left w:val="none" w:sz="0" w:space="0" w:color="auto"/>
        <w:bottom w:val="none" w:sz="0" w:space="0" w:color="auto"/>
        <w:right w:val="none" w:sz="0" w:space="0" w:color="auto"/>
      </w:divBdr>
    </w:div>
    <w:div w:id="1711032371">
      <w:bodyDiv w:val="1"/>
      <w:marLeft w:val="0"/>
      <w:marRight w:val="0"/>
      <w:marTop w:val="0"/>
      <w:marBottom w:val="0"/>
      <w:divBdr>
        <w:top w:val="none" w:sz="0" w:space="0" w:color="auto"/>
        <w:left w:val="none" w:sz="0" w:space="0" w:color="auto"/>
        <w:bottom w:val="none" w:sz="0" w:space="0" w:color="auto"/>
        <w:right w:val="none" w:sz="0" w:space="0" w:color="auto"/>
      </w:divBdr>
    </w:div>
    <w:div w:id="1735008442">
      <w:bodyDiv w:val="1"/>
      <w:marLeft w:val="0"/>
      <w:marRight w:val="0"/>
      <w:marTop w:val="0"/>
      <w:marBottom w:val="0"/>
      <w:divBdr>
        <w:top w:val="none" w:sz="0" w:space="0" w:color="auto"/>
        <w:left w:val="none" w:sz="0" w:space="0" w:color="auto"/>
        <w:bottom w:val="none" w:sz="0" w:space="0" w:color="auto"/>
        <w:right w:val="none" w:sz="0" w:space="0" w:color="auto"/>
      </w:divBdr>
    </w:div>
    <w:div w:id="1741364880">
      <w:bodyDiv w:val="1"/>
      <w:marLeft w:val="0"/>
      <w:marRight w:val="0"/>
      <w:marTop w:val="0"/>
      <w:marBottom w:val="0"/>
      <w:divBdr>
        <w:top w:val="none" w:sz="0" w:space="0" w:color="auto"/>
        <w:left w:val="none" w:sz="0" w:space="0" w:color="auto"/>
        <w:bottom w:val="none" w:sz="0" w:space="0" w:color="auto"/>
        <w:right w:val="none" w:sz="0" w:space="0" w:color="auto"/>
      </w:divBdr>
    </w:div>
    <w:div w:id="1747846655">
      <w:bodyDiv w:val="1"/>
      <w:marLeft w:val="0"/>
      <w:marRight w:val="0"/>
      <w:marTop w:val="0"/>
      <w:marBottom w:val="0"/>
      <w:divBdr>
        <w:top w:val="none" w:sz="0" w:space="0" w:color="auto"/>
        <w:left w:val="none" w:sz="0" w:space="0" w:color="auto"/>
        <w:bottom w:val="none" w:sz="0" w:space="0" w:color="auto"/>
        <w:right w:val="none" w:sz="0" w:space="0" w:color="auto"/>
      </w:divBdr>
    </w:div>
    <w:div w:id="1752122793">
      <w:bodyDiv w:val="1"/>
      <w:marLeft w:val="0"/>
      <w:marRight w:val="0"/>
      <w:marTop w:val="0"/>
      <w:marBottom w:val="0"/>
      <w:divBdr>
        <w:top w:val="none" w:sz="0" w:space="0" w:color="auto"/>
        <w:left w:val="none" w:sz="0" w:space="0" w:color="auto"/>
        <w:bottom w:val="none" w:sz="0" w:space="0" w:color="auto"/>
        <w:right w:val="none" w:sz="0" w:space="0" w:color="auto"/>
      </w:divBdr>
    </w:div>
    <w:div w:id="1794130280">
      <w:bodyDiv w:val="1"/>
      <w:marLeft w:val="0"/>
      <w:marRight w:val="0"/>
      <w:marTop w:val="0"/>
      <w:marBottom w:val="0"/>
      <w:divBdr>
        <w:top w:val="none" w:sz="0" w:space="0" w:color="auto"/>
        <w:left w:val="none" w:sz="0" w:space="0" w:color="auto"/>
        <w:bottom w:val="none" w:sz="0" w:space="0" w:color="auto"/>
        <w:right w:val="none" w:sz="0" w:space="0" w:color="auto"/>
      </w:divBdr>
    </w:div>
    <w:div w:id="1806848127">
      <w:bodyDiv w:val="1"/>
      <w:marLeft w:val="0"/>
      <w:marRight w:val="0"/>
      <w:marTop w:val="0"/>
      <w:marBottom w:val="0"/>
      <w:divBdr>
        <w:top w:val="none" w:sz="0" w:space="0" w:color="auto"/>
        <w:left w:val="none" w:sz="0" w:space="0" w:color="auto"/>
        <w:bottom w:val="none" w:sz="0" w:space="0" w:color="auto"/>
        <w:right w:val="none" w:sz="0" w:space="0" w:color="auto"/>
      </w:divBdr>
    </w:div>
    <w:div w:id="1807312294">
      <w:bodyDiv w:val="1"/>
      <w:marLeft w:val="0"/>
      <w:marRight w:val="0"/>
      <w:marTop w:val="0"/>
      <w:marBottom w:val="0"/>
      <w:divBdr>
        <w:top w:val="none" w:sz="0" w:space="0" w:color="auto"/>
        <w:left w:val="none" w:sz="0" w:space="0" w:color="auto"/>
        <w:bottom w:val="none" w:sz="0" w:space="0" w:color="auto"/>
        <w:right w:val="none" w:sz="0" w:space="0" w:color="auto"/>
      </w:divBdr>
    </w:div>
    <w:div w:id="1854881891">
      <w:bodyDiv w:val="1"/>
      <w:marLeft w:val="0"/>
      <w:marRight w:val="0"/>
      <w:marTop w:val="0"/>
      <w:marBottom w:val="0"/>
      <w:divBdr>
        <w:top w:val="none" w:sz="0" w:space="0" w:color="auto"/>
        <w:left w:val="none" w:sz="0" w:space="0" w:color="auto"/>
        <w:bottom w:val="none" w:sz="0" w:space="0" w:color="auto"/>
        <w:right w:val="none" w:sz="0" w:space="0" w:color="auto"/>
      </w:divBdr>
    </w:div>
    <w:div w:id="1864396226">
      <w:bodyDiv w:val="1"/>
      <w:marLeft w:val="0"/>
      <w:marRight w:val="0"/>
      <w:marTop w:val="0"/>
      <w:marBottom w:val="0"/>
      <w:divBdr>
        <w:top w:val="none" w:sz="0" w:space="0" w:color="auto"/>
        <w:left w:val="none" w:sz="0" w:space="0" w:color="auto"/>
        <w:bottom w:val="none" w:sz="0" w:space="0" w:color="auto"/>
        <w:right w:val="none" w:sz="0" w:space="0" w:color="auto"/>
      </w:divBdr>
    </w:div>
    <w:div w:id="1879010272">
      <w:bodyDiv w:val="1"/>
      <w:marLeft w:val="0"/>
      <w:marRight w:val="0"/>
      <w:marTop w:val="0"/>
      <w:marBottom w:val="0"/>
      <w:divBdr>
        <w:top w:val="none" w:sz="0" w:space="0" w:color="auto"/>
        <w:left w:val="none" w:sz="0" w:space="0" w:color="auto"/>
        <w:bottom w:val="none" w:sz="0" w:space="0" w:color="auto"/>
        <w:right w:val="none" w:sz="0" w:space="0" w:color="auto"/>
      </w:divBdr>
    </w:div>
    <w:div w:id="1881235796">
      <w:bodyDiv w:val="1"/>
      <w:marLeft w:val="0"/>
      <w:marRight w:val="0"/>
      <w:marTop w:val="0"/>
      <w:marBottom w:val="0"/>
      <w:divBdr>
        <w:top w:val="none" w:sz="0" w:space="0" w:color="auto"/>
        <w:left w:val="none" w:sz="0" w:space="0" w:color="auto"/>
        <w:bottom w:val="none" w:sz="0" w:space="0" w:color="auto"/>
        <w:right w:val="none" w:sz="0" w:space="0" w:color="auto"/>
      </w:divBdr>
    </w:div>
    <w:div w:id="1883323251">
      <w:bodyDiv w:val="1"/>
      <w:marLeft w:val="0"/>
      <w:marRight w:val="0"/>
      <w:marTop w:val="0"/>
      <w:marBottom w:val="0"/>
      <w:divBdr>
        <w:top w:val="none" w:sz="0" w:space="0" w:color="auto"/>
        <w:left w:val="none" w:sz="0" w:space="0" w:color="auto"/>
        <w:bottom w:val="none" w:sz="0" w:space="0" w:color="auto"/>
        <w:right w:val="none" w:sz="0" w:space="0" w:color="auto"/>
      </w:divBdr>
    </w:div>
    <w:div w:id="1917864334">
      <w:bodyDiv w:val="1"/>
      <w:marLeft w:val="0"/>
      <w:marRight w:val="0"/>
      <w:marTop w:val="0"/>
      <w:marBottom w:val="0"/>
      <w:divBdr>
        <w:top w:val="none" w:sz="0" w:space="0" w:color="auto"/>
        <w:left w:val="none" w:sz="0" w:space="0" w:color="auto"/>
        <w:bottom w:val="none" w:sz="0" w:space="0" w:color="auto"/>
        <w:right w:val="none" w:sz="0" w:space="0" w:color="auto"/>
      </w:divBdr>
    </w:div>
    <w:div w:id="1950430616">
      <w:bodyDiv w:val="1"/>
      <w:marLeft w:val="0"/>
      <w:marRight w:val="0"/>
      <w:marTop w:val="0"/>
      <w:marBottom w:val="0"/>
      <w:divBdr>
        <w:top w:val="none" w:sz="0" w:space="0" w:color="auto"/>
        <w:left w:val="none" w:sz="0" w:space="0" w:color="auto"/>
        <w:bottom w:val="none" w:sz="0" w:space="0" w:color="auto"/>
        <w:right w:val="none" w:sz="0" w:space="0" w:color="auto"/>
      </w:divBdr>
    </w:div>
    <w:div w:id="1950580073">
      <w:bodyDiv w:val="1"/>
      <w:marLeft w:val="0"/>
      <w:marRight w:val="0"/>
      <w:marTop w:val="0"/>
      <w:marBottom w:val="0"/>
      <w:divBdr>
        <w:top w:val="none" w:sz="0" w:space="0" w:color="auto"/>
        <w:left w:val="none" w:sz="0" w:space="0" w:color="auto"/>
        <w:bottom w:val="none" w:sz="0" w:space="0" w:color="auto"/>
        <w:right w:val="none" w:sz="0" w:space="0" w:color="auto"/>
      </w:divBdr>
    </w:div>
    <w:div w:id="1957248893">
      <w:bodyDiv w:val="1"/>
      <w:marLeft w:val="0"/>
      <w:marRight w:val="0"/>
      <w:marTop w:val="0"/>
      <w:marBottom w:val="0"/>
      <w:divBdr>
        <w:top w:val="none" w:sz="0" w:space="0" w:color="auto"/>
        <w:left w:val="none" w:sz="0" w:space="0" w:color="auto"/>
        <w:bottom w:val="none" w:sz="0" w:space="0" w:color="auto"/>
        <w:right w:val="none" w:sz="0" w:space="0" w:color="auto"/>
      </w:divBdr>
    </w:div>
    <w:div w:id="1980916284">
      <w:bodyDiv w:val="1"/>
      <w:marLeft w:val="0"/>
      <w:marRight w:val="0"/>
      <w:marTop w:val="0"/>
      <w:marBottom w:val="0"/>
      <w:divBdr>
        <w:top w:val="none" w:sz="0" w:space="0" w:color="auto"/>
        <w:left w:val="none" w:sz="0" w:space="0" w:color="auto"/>
        <w:bottom w:val="none" w:sz="0" w:space="0" w:color="auto"/>
        <w:right w:val="none" w:sz="0" w:space="0" w:color="auto"/>
      </w:divBdr>
    </w:div>
    <w:div w:id="2001809218">
      <w:bodyDiv w:val="1"/>
      <w:marLeft w:val="0"/>
      <w:marRight w:val="0"/>
      <w:marTop w:val="0"/>
      <w:marBottom w:val="0"/>
      <w:divBdr>
        <w:top w:val="none" w:sz="0" w:space="0" w:color="auto"/>
        <w:left w:val="none" w:sz="0" w:space="0" w:color="auto"/>
        <w:bottom w:val="none" w:sz="0" w:space="0" w:color="auto"/>
        <w:right w:val="none" w:sz="0" w:space="0" w:color="auto"/>
      </w:divBdr>
    </w:div>
    <w:div w:id="2008092548">
      <w:bodyDiv w:val="1"/>
      <w:marLeft w:val="0"/>
      <w:marRight w:val="0"/>
      <w:marTop w:val="0"/>
      <w:marBottom w:val="0"/>
      <w:divBdr>
        <w:top w:val="none" w:sz="0" w:space="0" w:color="auto"/>
        <w:left w:val="none" w:sz="0" w:space="0" w:color="auto"/>
        <w:bottom w:val="none" w:sz="0" w:space="0" w:color="auto"/>
        <w:right w:val="none" w:sz="0" w:space="0" w:color="auto"/>
      </w:divBdr>
    </w:div>
    <w:div w:id="2041777260">
      <w:bodyDiv w:val="1"/>
      <w:marLeft w:val="0"/>
      <w:marRight w:val="0"/>
      <w:marTop w:val="0"/>
      <w:marBottom w:val="0"/>
      <w:divBdr>
        <w:top w:val="none" w:sz="0" w:space="0" w:color="auto"/>
        <w:left w:val="none" w:sz="0" w:space="0" w:color="auto"/>
        <w:bottom w:val="none" w:sz="0" w:space="0" w:color="auto"/>
        <w:right w:val="none" w:sz="0" w:space="0" w:color="auto"/>
      </w:divBdr>
    </w:div>
    <w:div w:id="2069456185">
      <w:bodyDiv w:val="1"/>
      <w:marLeft w:val="0"/>
      <w:marRight w:val="0"/>
      <w:marTop w:val="0"/>
      <w:marBottom w:val="0"/>
      <w:divBdr>
        <w:top w:val="none" w:sz="0" w:space="0" w:color="auto"/>
        <w:left w:val="none" w:sz="0" w:space="0" w:color="auto"/>
        <w:bottom w:val="none" w:sz="0" w:space="0" w:color="auto"/>
        <w:right w:val="none" w:sz="0" w:space="0" w:color="auto"/>
      </w:divBdr>
    </w:div>
    <w:div w:id="2069497172">
      <w:bodyDiv w:val="1"/>
      <w:marLeft w:val="0"/>
      <w:marRight w:val="0"/>
      <w:marTop w:val="0"/>
      <w:marBottom w:val="0"/>
      <w:divBdr>
        <w:top w:val="none" w:sz="0" w:space="0" w:color="auto"/>
        <w:left w:val="none" w:sz="0" w:space="0" w:color="auto"/>
        <w:bottom w:val="none" w:sz="0" w:space="0" w:color="auto"/>
        <w:right w:val="none" w:sz="0" w:space="0" w:color="auto"/>
      </w:divBdr>
    </w:div>
    <w:div w:id="2084057477">
      <w:bodyDiv w:val="1"/>
      <w:marLeft w:val="0"/>
      <w:marRight w:val="0"/>
      <w:marTop w:val="0"/>
      <w:marBottom w:val="0"/>
      <w:divBdr>
        <w:top w:val="none" w:sz="0" w:space="0" w:color="auto"/>
        <w:left w:val="none" w:sz="0" w:space="0" w:color="auto"/>
        <w:bottom w:val="none" w:sz="0" w:space="0" w:color="auto"/>
        <w:right w:val="none" w:sz="0" w:space="0" w:color="auto"/>
      </w:divBdr>
    </w:div>
    <w:div w:id="2085563028">
      <w:bodyDiv w:val="1"/>
      <w:marLeft w:val="0"/>
      <w:marRight w:val="0"/>
      <w:marTop w:val="0"/>
      <w:marBottom w:val="0"/>
      <w:divBdr>
        <w:top w:val="none" w:sz="0" w:space="0" w:color="auto"/>
        <w:left w:val="none" w:sz="0" w:space="0" w:color="auto"/>
        <w:bottom w:val="none" w:sz="0" w:space="0" w:color="auto"/>
        <w:right w:val="none" w:sz="0" w:space="0" w:color="auto"/>
      </w:divBdr>
    </w:div>
    <w:div w:id="2093165394">
      <w:bodyDiv w:val="1"/>
      <w:marLeft w:val="0"/>
      <w:marRight w:val="0"/>
      <w:marTop w:val="0"/>
      <w:marBottom w:val="0"/>
      <w:divBdr>
        <w:top w:val="none" w:sz="0" w:space="0" w:color="auto"/>
        <w:left w:val="none" w:sz="0" w:space="0" w:color="auto"/>
        <w:bottom w:val="none" w:sz="0" w:space="0" w:color="auto"/>
        <w:right w:val="none" w:sz="0" w:space="0" w:color="auto"/>
      </w:divBdr>
    </w:div>
    <w:div w:id="2095279289">
      <w:bodyDiv w:val="1"/>
      <w:marLeft w:val="0"/>
      <w:marRight w:val="0"/>
      <w:marTop w:val="0"/>
      <w:marBottom w:val="0"/>
      <w:divBdr>
        <w:top w:val="none" w:sz="0" w:space="0" w:color="auto"/>
        <w:left w:val="none" w:sz="0" w:space="0" w:color="auto"/>
        <w:bottom w:val="none" w:sz="0" w:space="0" w:color="auto"/>
        <w:right w:val="none" w:sz="0" w:space="0" w:color="auto"/>
      </w:divBdr>
    </w:div>
    <w:div w:id="2098943362">
      <w:bodyDiv w:val="1"/>
      <w:marLeft w:val="0"/>
      <w:marRight w:val="0"/>
      <w:marTop w:val="0"/>
      <w:marBottom w:val="0"/>
      <w:divBdr>
        <w:top w:val="none" w:sz="0" w:space="0" w:color="auto"/>
        <w:left w:val="none" w:sz="0" w:space="0" w:color="auto"/>
        <w:bottom w:val="none" w:sz="0" w:space="0" w:color="auto"/>
        <w:right w:val="none" w:sz="0" w:space="0" w:color="auto"/>
      </w:divBdr>
    </w:div>
    <w:div w:id="2126924069">
      <w:bodyDiv w:val="1"/>
      <w:marLeft w:val="0"/>
      <w:marRight w:val="0"/>
      <w:marTop w:val="0"/>
      <w:marBottom w:val="0"/>
      <w:divBdr>
        <w:top w:val="none" w:sz="0" w:space="0" w:color="auto"/>
        <w:left w:val="none" w:sz="0" w:space="0" w:color="auto"/>
        <w:bottom w:val="none" w:sz="0" w:space="0" w:color="auto"/>
        <w:right w:val="none" w:sz="0" w:space="0" w:color="auto"/>
      </w:divBdr>
    </w:div>
    <w:div w:id="2144424357">
      <w:bodyDiv w:val="1"/>
      <w:marLeft w:val="0"/>
      <w:marRight w:val="0"/>
      <w:marTop w:val="0"/>
      <w:marBottom w:val="0"/>
      <w:divBdr>
        <w:top w:val="none" w:sz="0" w:space="0" w:color="auto"/>
        <w:left w:val="none" w:sz="0" w:space="0" w:color="auto"/>
        <w:bottom w:val="none" w:sz="0" w:space="0" w:color="auto"/>
        <w:right w:val="none" w:sz="0" w:space="0" w:color="auto"/>
      </w:divBdr>
    </w:div>
    <w:div w:id="2146462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vhttdl.gov.vn/cuoc-van-dong-toan-dan-ren-luyen-than-the-theo-guong-bac-ho-vi-dai-giai-doan-2021-2030-dat-muc-tieu-tren-42-dan-so-cua-ca-nuoc-tham-gia-tap-luyen-tdtt-thuong-xuyen-20250825101835704.htm" TargetMode="External"/><Relationship Id="rId18" Type="http://schemas.openxmlformats.org/officeDocument/2006/relationships/hyperlink" Target="https://www.alobo.vn/"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aegona.vn/gamora-phan-mem-quan-ly-dat-san-bong-da-golf-cau-long-tennis/" TargetMode="External"/><Relationship Id="rId17" Type="http://schemas.openxmlformats.org/officeDocument/2006/relationships/hyperlink" Target="https://www.alobo.vn/cach-dat-san-cau-long-online-vo-cung-don-gian-qua-ung-dung-alobo/" TargetMode="External"/><Relationship Id="rId2" Type="http://schemas.openxmlformats.org/officeDocument/2006/relationships/numbering" Target="numbering.xml"/><Relationship Id="rId16" Type="http://schemas.openxmlformats.org/officeDocument/2006/relationships/hyperlink" Target="https://tdtt.gov.vn/hoi-nghi-quan-chuc-cap-cao/id/84298/diem-lai-nhung-ket-qua-trong-cong-tac-chuyen-doi-so-cua-bo-vhttd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vanban.chinhphu.vn/?docid=211436&amp;pageid=27160" TargetMode="External"/><Relationship Id="rId23" Type="http://schemas.openxmlformats.org/officeDocument/2006/relationships/theme" Target="theme/theme1.xml"/><Relationship Id="rId10" Type="http://schemas.openxmlformats.org/officeDocument/2006/relationships/hyperlink" Target="https://www.alobo.vn/" TargetMode="External"/><Relationship Id="rId19" Type="http://schemas.openxmlformats.org/officeDocument/2006/relationships/hyperlink" Target="https://play.google.com/store/apps/details?id=com.alobo.sportSho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quangninh.gov.vn/So/sovanhoathethao/Trang/ChiTietTinTuc.aspx?nid=11442"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BVHTTDL2025</b:Tag>
    <b:SourceType>InternetSite</b:SourceType>
    <b:Guid>{1EAB4005-DDAE-AE4E-A7C6-CD97F30D6F7F}</b:Guid>
    <b:Title>Cuộc vận động “Toàn dân rèn luyện thân thể theo gương Bác Hồ vĩ đại” giai đoạn 2021-2030: Đặt mục tiêu trên 42% dân số của cả nước tham gia tập luyện TDTT thường xuyên</b:Title>
    <b:Year>2025</b:Year>
    <b:Author>
      <b:Author>
        <b:Corporate>Bộ Văn hóa, Thể thao và Du lịch</b:Corporate>
      </b:Author>
    </b:Author>
    <b:URL>https://bvhttdl.gov.vn/cuoc-van-dong-toan-dan-ren-luyen-than-the-theo-guong-bac-ho-vi-dai-giai-doan-2021-2030-dat-muc-tieu-tren-42-dan-so-cua-ca-nuoc-tham-gia-tap-luyen-tdtt-thuong-xuyen-20250825101835704.htm?utm_source=chatgpt.com</b:URL>
    <b:Month>08</b:Month>
    <b:Day>25</b:Day>
    <b:YearAccessed>2026</b:YearAccessed>
    <b:MonthAccessed>08</b:MonthAccessed>
    <b:DayAccessed>29</b:DayAccessed>
    <b:RefOrder>1</b:RefOrder>
  </b:Source>
  <b:Source>
    <b:Tag>BVHTTVDL2026</b:Tag>
    <b:SourceType>InternetSite</b:SourceType>
    <b:Guid>{E9C37B3D-CF9B-E74F-87C6-87A4BFA67DA8}</b:Guid>
    <b:Author>
      <b:Author>
        <b:Corporate>Bộ Văn hóa, Thể thao và Du lịch</b:Corporate>
      </b:Author>
    </b:Author>
    <b:Title>Kế hoạch triển khai Cuộc vận động Toàn dân rèn luyện thân thể theo gương Bác Hồ vĩ đại giai đoạn 2021–2030.</b:Title>
    <b:URL>https://www.quangninh.gov.vn/So/sovanhoathethao/Trang/ChiTietTinTuc.aspx?nid=11442&amp;utm_source=chatgpt.com</b:URL>
    <b:Year>2021</b:Year>
    <b:Month>04</b:Month>
    <b:Day>04</b:Day>
    <b:YearAccessed>2026</b:YearAccessed>
    <b:MonthAccessed>08</b:MonthAccessed>
    <b:DayAccessed>29</b:DayAccessed>
    <b:RefOrder>2</b:RefOrder>
  </b:Source>
  <b:Source>
    <b:Tag>TTCP</b:Tag>
    <b:SourceType>InternetSite</b:SourceType>
    <b:Guid>{084E4375-ADE3-584D-97FE-53E39AB4B6F6}</b:Guid>
    <b:Author>
      <b:Author>
        <b:Corporate>Thủ tướng Chính phủ</b:Corporate>
      </b:Author>
    </b:Author>
    <b:Title>Quyết định số 1189/QĐ-TTg ngày 15/10/2024 phê duyệt Chiến lược phát triển thể dục, thể thao Việt Nam đến năm 2030, tầm nhìn đến năm 2045.</b:Title>
    <b:URL>https://vanban.chinhphu.vn/?docid=211436&amp;pageid=27160&amp;utm_source=chatgpt.com</b:URL>
    <b:Year>2024</b:Year>
    <b:Month>10</b:Month>
    <b:Day>15</b:Day>
    <b:YearAccessed>2026</b:YearAccessed>
    <b:MonthAccessed>08</b:MonthAccessed>
    <b:DayAccessed>28</b:DayAccessed>
    <b:RefOrder>3</b:RefOrder>
  </b:Source>
  <b:Source>
    <b:Tag>CTDTDVN</b:Tag>
    <b:SourceType>InternetSite</b:SourceType>
    <b:Guid>{174C3118-FFFF-1940-90CC-2EBAC5A8500F}</b:Guid>
    <b:Author>
      <b:Author>
        <b:Corporate>Cục Thể dục thể thao Việt Nam</b:Corporate>
      </b:Author>
    </b:Author>
    <b:Title>Điểm lại những kết quả trong công tác chuyển đổi số của Bộ Văn hóa, Thể thao và Du lịch</b:Title>
    <b:URL>https://tdtt.gov.vn/hoi-nghi-quan-chuc-cap-cao/id/84298/diem-lai-nhung-ket-qua-trong-cong-tac-chuyen-doi-so-cua-bo-vhttdl?utm_source=chatgpt.com</b:URL>
    <b:Year>2024</b:Year>
    <b:Month>05</b:Month>
    <b:Day>02</b:Day>
    <b:YearAccessed>2026</b:YearAccessed>
    <b:MonthAccessed>08</b:MonthAccessed>
    <b:DayAccessed>28</b:DayAccessed>
    <b:RefOrder>4</b:RefOrder>
  </b:Source>
</b:Sources>
</file>

<file path=customXml/itemProps1.xml><?xml version="1.0" encoding="utf-8"?>
<ds:datastoreItem xmlns:ds="http://schemas.openxmlformats.org/officeDocument/2006/customXml" ds:itemID="{4DA812FD-6EF1-9446-A471-C3D284506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2453</TotalTime>
  <Pages>178</Pages>
  <Words>50204</Words>
  <Characters>286166</Characters>
  <Application>Microsoft Office Word</Application>
  <DocSecurity>0</DocSecurity>
  <Lines>2384</Lines>
  <Paragraphs>671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Office User</cp:lastModifiedBy>
  <cp:revision>14</cp:revision>
  <cp:lastPrinted>2026-09-13T16:16:00Z</cp:lastPrinted>
  <dcterms:created xsi:type="dcterms:W3CDTF">2026-09-03T16:08:00Z</dcterms:created>
  <dcterms:modified xsi:type="dcterms:W3CDTF">2026-09-16T11:44:00Z</dcterms:modified>
</cp:coreProperties>
</file>