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D95AEE" w:rsidP="00D95AE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[Cahier des charges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Animalin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BD0FF9" w:rsidP="00BD0FF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[13 rue croix verte, Albi]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</w:t>
                    </w:r>
                    <w:proofErr w:type="spellStart"/>
                    <w:r w:rsidR="00BD0FF9">
                      <w:rPr>
                        <w:color w:val="5B9BD5" w:themeColor="accent1"/>
                        <w:sz w:val="28"/>
                        <w:szCs w:val="28"/>
                      </w:rPr>
                      <w:t>Esteban</w:t>
                    </w:r>
                    <w:proofErr w:type="spellEnd"/>
                    <w:r w:rsidR="00BD0FF9">
                      <w:rPr>
                        <w:color w:val="5B9BD5" w:themeColor="accent1"/>
                        <w:sz w:val="28"/>
                        <w:szCs w:val="28"/>
                      </w:rPr>
                      <w:t>/ Corentin/ Sébastien/ Nicolas/ Salim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9-1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BD0FF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13/09/2022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  <w:bookmarkStart w:id="0" w:name="_GoBack"/>
              <w:bookmarkEnd w:id="0"/>
            </w:p>
            <w:p w:rsidR="005A1E5C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4038966" w:history="1">
                <w:r w:rsidR="005A1E5C" w:rsidRPr="004324D4">
                  <w:rPr>
                    <w:rStyle w:val="Lienhypertexte"/>
                    <w:noProof/>
                  </w:rPr>
                  <w:t>1)</w:t>
                </w:r>
                <w:r w:rsidR="005A1E5C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A1E5C" w:rsidRPr="004324D4">
                  <w:rPr>
                    <w:rStyle w:val="Lienhypertexte"/>
                    <w:noProof/>
                  </w:rPr>
                  <w:t>Introduction :</w:t>
                </w:r>
                <w:r w:rsidR="005A1E5C">
                  <w:rPr>
                    <w:noProof/>
                    <w:webHidden/>
                  </w:rPr>
                  <w:tab/>
                </w:r>
                <w:r w:rsidR="005A1E5C">
                  <w:rPr>
                    <w:noProof/>
                    <w:webHidden/>
                  </w:rPr>
                  <w:fldChar w:fldCharType="begin"/>
                </w:r>
                <w:r w:rsidR="005A1E5C">
                  <w:rPr>
                    <w:noProof/>
                    <w:webHidden/>
                  </w:rPr>
                  <w:instrText xml:space="preserve"> PAGEREF _Toc114038966 \h </w:instrText>
                </w:r>
                <w:r w:rsidR="005A1E5C">
                  <w:rPr>
                    <w:noProof/>
                    <w:webHidden/>
                  </w:rPr>
                </w:r>
                <w:r w:rsidR="005A1E5C">
                  <w:rPr>
                    <w:noProof/>
                    <w:webHidden/>
                  </w:rPr>
                  <w:fldChar w:fldCharType="separate"/>
                </w:r>
                <w:r w:rsidR="005A1E5C">
                  <w:rPr>
                    <w:noProof/>
                    <w:webHidden/>
                  </w:rPr>
                  <w:t>2</w:t>
                </w:r>
                <w:r w:rsidR="005A1E5C"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67" w:history="1">
                <w:r w:rsidRPr="004324D4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Présentation de l’entreprise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68" w:history="1">
                <w:r w:rsidRPr="004324D4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Intervenants principaux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69" w:history="1">
                <w:r w:rsidRPr="004324D4">
                  <w:rPr>
                    <w:rStyle w:val="Lienhypertexte"/>
                    <w:noProof/>
                  </w:rPr>
                  <w:t>2)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Contexte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0" w:history="1">
                <w:r w:rsidRPr="004324D4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Objectif du site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1" w:history="1">
                <w:r w:rsidRPr="004324D4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Les cibles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2" w:history="1">
                <w:r w:rsidRPr="004324D4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Analyse de la concurrence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3" w:history="1">
                <w:r w:rsidRPr="004324D4">
                  <w:rPr>
                    <w:rStyle w:val="Lienhypertexte"/>
                    <w:noProof/>
                  </w:rPr>
                  <w:t>3)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Graphisme et ergonomie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4" w:history="1">
                <w:r w:rsidRPr="004324D4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La charte graphique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5" w:history="1">
                <w:r w:rsidRPr="004324D4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WireFrame et Maquettage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6" w:history="1">
                <w:r w:rsidRPr="004324D4">
                  <w:rPr>
                    <w:rStyle w:val="Lienhypertexte"/>
                    <w:noProof/>
                  </w:rPr>
                  <w:t>4)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Définition du besoin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7" w:history="1">
                <w:r w:rsidRPr="004324D4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Analyse de l’existant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8" w:history="1">
                <w:r w:rsidRPr="004324D4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Enoncé du besoin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79" w:history="1">
                <w:r w:rsidRPr="004324D4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Les objectifs quantitatifs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80" w:history="1">
                <w:r w:rsidRPr="004324D4">
                  <w:rPr>
                    <w:rStyle w:val="Lienhypertexte"/>
                    <w:noProof/>
                  </w:rPr>
                  <w:t>d)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Fonctionnalités du produit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81" w:history="1">
                <w:r w:rsidRPr="004324D4">
                  <w:rPr>
                    <w:rStyle w:val="Lienhypertexte"/>
                    <w:noProof/>
                  </w:rPr>
                  <w:t>5)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Contrainte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82" w:history="1">
                <w:r w:rsidRPr="004324D4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Contraintes techniques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1E5C" w:rsidRDefault="005A1E5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14038983" w:history="1">
                <w:r w:rsidRPr="004324D4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324D4">
                  <w:rPr>
                    <w:rStyle w:val="Lienhypertexte"/>
                    <w:noProof/>
                  </w:rPr>
                  <w:t>Contraintes légales et réglementaires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_Toc114038983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 w:rsidP="009B43C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682BF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1" w:name="_Toc114038966"/>
      <w:r>
        <w:lastRenderedPageBreak/>
        <w:t>Introduction</w:t>
      </w:r>
      <w:r w:rsidR="00496C76">
        <w:t> :</w:t>
      </w:r>
      <w:bookmarkEnd w:id="1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2" w:name="_Toc114038967"/>
      <w:r>
        <w:t>Présentation de l’entreprise :</w:t>
      </w:r>
      <w:bookmarkEnd w:id="2"/>
    </w:p>
    <w:p w:rsidR="00496C76" w:rsidRDefault="00E53307" w:rsidP="00496C76">
      <w:pPr>
        <w:pStyle w:val="Paragraphedeliste"/>
        <w:numPr>
          <w:ilvl w:val="0"/>
          <w:numId w:val="3"/>
        </w:numPr>
      </w:pPr>
      <w:proofErr w:type="spellStart"/>
      <w:r>
        <w:t>Animalin</w:t>
      </w:r>
      <w:proofErr w:type="spellEnd"/>
      <w:r>
        <w:t xml:space="preserve"> a été </w:t>
      </w:r>
      <w:r w:rsidR="00CA110F">
        <w:t>créé</w:t>
      </w:r>
      <w:r>
        <w:t xml:space="preserve"> en 2007</w:t>
      </w:r>
    </w:p>
    <w:p w:rsidR="00496C76" w:rsidRDefault="00E53307" w:rsidP="00E53307">
      <w:pPr>
        <w:pStyle w:val="Paragraphedeliste"/>
        <w:numPr>
          <w:ilvl w:val="0"/>
          <w:numId w:val="3"/>
        </w:numPr>
      </w:pPr>
      <w:r>
        <w:t>Vente d’animaux et de produits animalier</w:t>
      </w:r>
    </w:p>
    <w:p w:rsidR="00496C76" w:rsidRDefault="00E53307" w:rsidP="00496C76">
      <w:pPr>
        <w:pStyle w:val="Paragraphedeliste"/>
        <w:numPr>
          <w:ilvl w:val="0"/>
          <w:numId w:val="3"/>
        </w:numPr>
      </w:pPr>
      <w:r>
        <w:t>2 salariés et un comptable</w:t>
      </w:r>
    </w:p>
    <w:p w:rsidR="00496C76" w:rsidRDefault="00875BE7" w:rsidP="00496C76">
      <w:pPr>
        <w:pStyle w:val="Paragraphedeliste"/>
        <w:numPr>
          <w:ilvl w:val="0"/>
          <w:numId w:val="3"/>
        </w:numPr>
      </w:pPr>
      <w:r>
        <w:t xml:space="preserve">Souhaite une clientèle plus jeune </w:t>
      </w:r>
    </w:p>
    <w:p w:rsidR="00496C76" w:rsidRDefault="00875BE7" w:rsidP="00496C76">
      <w:pPr>
        <w:pStyle w:val="Paragraphedeliste"/>
        <w:numPr>
          <w:ilvl w:val="0"/>
          <w:numId w:val="3"/>
        </w:numPr>
      </w:pPr>
      <w:r>
        <w:t xml:space="preserve">Pas de réelle concurrence 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3" w:name="_Toc114038968"/>
      <w:r>
        <w:t>Intervenants principaux :</w:t>
      </w:r>
      <w:bookmarkEnd w:id="3"/>
    </w:p>
    <w:p w:rsidR="003854D4" w:rsidRDefault="00875BE7" w:rsidP="003854D4">
      <w:pPr>
        <w:pStyle w:val="Paragraphedeliste"/>
        <w:numPr>
          <w:ilvl w:val="0"/>
          <w:numId w:val="3"/>
        </w:numPr>
      </w:pPr>
      <w:proofErr w:type="spellStart"/>
      <w:r>
        <w:t>Dupon</w:t>
      </w:r>
      <w:proofErr w:type="spellEnd"/>
      <w:r>
        <w:t xml:space="preserve"> </w:t>
      </w:r>
      <w:proofErr w:type="spellStart"/>
      <w:r>
        <w:t>Phillipe</w:t>
      </w:r>
      <w:proofErr w:type="spellEnd"/>
    </w:p>
    <w:p w:rsidR="003854D4" w:rsidRDefault="00875BE7" w:rsidP="003854D4">
      <w:pPr>
        <w:pStyle w:val="Paragraphedeliste"/>
        <w:numPr>
          <w:ilvl w:val="0"/>
          <w:numId w:val="3"/>
        </w:numPr>
      </w:pPr>
      <w:r>
        <w:t xml:space="preserve">Propriétaire/Gérant </w:t>
      </w:r>
    </w:p>
    <w:p w:rsidR="00875BE7" w:rsidRDefault="00CA110F" w:rsidP="003854D4">
      <w:pPr>
        <w:pStyle w:val="Paragraphedeliste"/>
        <w:numPr>
          <w:ilvl w:val="0"/>
          <w:numId w:val="3"/>
        </w:numPr>
      </w:pPr>
      <w:r>
        <w:t>4 employés.</w:t>
      </w:r>
    </w:p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4" w:name="_Toc114038969"/>
      <w:r>
        <w:lastRenderedPageBreak/>
        <w:t>Contexte :</w:t>
      </w:r>
      <w:bookmarkEnd w:id="4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114038970"/>
      <w:r>
        <w:t>Objectif du site :</w:t>
      </w:r>
      <w:bookmarkEnd w:id="5"/>
    </w:p>
    <w:p w:rsidR="00496C76" w:rsidRDefault="00875BE7" w:rsidP="00496C76">
      <w:r>
        <w:t>Améliorez les ventes des produits pour chiens, chats, rongeurs et agrandir sa section volatile.</w:t>
      </w:r>
    </w:p>
    <w:p w:rsidR="00875BE7" w:rsidRDefault="00875BE7" w:rsidP="00496C76">
      <w:r>
        <w:t>Touchez un public plus jeune et plus large.</w:t>
      </w:r>
    </w:p>
    <w:p w:rsidR="00875BE7" w:rsidRDefault="00EE09AA" w:rsidP="00496C76">
      <w:r>
        <w:t>Mettre en avant</w:t>
      </w:r>
      <w:r w:rsidR="00875BE7">
        <w:t xml:space="preserve"> l’agriculture et les produits locaux. </w:t>
      </w:r>
    </w:p>
    <w:p w:rsidR="007B700F" w:rsidRDefault="007B700F" w:rsidP="007B700F"/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6" w:name="_Toc114038971"/>
      <w:r>
        <w:t>Les cibles :</w:t>
      </w:r>
      <w:bookmarkEnd w:id="6"/>
    </w:p>
    <w:p w:rsidR="00EE09AA" w:rsidRDefault="00EE09AA" w:rsidP="00EE09AA">
      <w:r>
        <w:t>La clientèle actuelle est composée d’habitués allant de 30 à 50 ans. Nous visons un public plus jeunes dans le but d’élargir la clientèle.</w:t>
      </w:r>
      <w:r w:rsidRPr="00EE09AA">
        <w:t xml:space="preserve"> </w:t>
      </w:r>
      <w:r>
        <w:t>Le profil type de nos prospects est : homme ou femme, entre 20 et 30 ans</w:t>
      </w:r>
      <w:r w:rsidR="000347E7">
        <w:t>.</w:t>
      </w:r>
    </w:p>
    <w:p w:rsidR="007B700F" w:rsidRDefault="009E3D67" w:rsidP="00496C76">
      <w:r>
        <w:rPr>
          <w:noProof/>
          <w:lang w:eastAsia="fr-FR"/>
        </w:rPr>
        <w:lastRenderedPageBreak/>
        <w:drawing>
          <wp:inline distT="0" distB="0" distL="0" distR="0" wp14:anchorId="7674F4A2" wp14:editId="7FD9F10C">
            <wp:extent cx="5760720" cy="7454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.Cotillar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3D" w:rsidRDefault="009E3D67" w:rsidP="0001333D">
      <w:r>
        <w:rPr>
          <w:noProof/>
          <w:lang w:eastAsia="fr-FR"/>
        </w:rPr>
        <w:lastRenderedPageBreak/>
        <w:drawing>
          <wp:inline distT="0" distB="0" distL="0" distR="0" wp14:anchorId="67014B06" wp14:editId="37A81426">
            <wp:extent cx="5760720" cy="7454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.Dujard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3D" w:rsidRDefault="0001333D" w:rsidP="00496C76"/>
    <w:p w:rsidR="0001333D" w:rsidRDefault="0001333D" w:rsidP="00496C76"/>
    <w:p w:rsidR="007B700F" w:rsidRDefault="007B700F" w:rsidP="00245E97">
      <w:pPr>
        <w:pStyle w:val="Titre2"/>
        <w:numPr>
          <w:ilvl w:val="0"/>
          <w:numId w:val="29"/>
        </w:numPr>
      </w:pPr>
      <w:bookmarkStart w:id="7" w:name="_Toc114038972"/>
      <w:r>
        <w:lastRenderedPageBreak/>
        <w:t>Analyse de la concurrence :</w:t>
      </w:r>
      <w:bookmarkEnd w:id="7"/>
    </w:p>
    <w:p w:rsidR="006A4DF1" w:rsidRDefault="000347E7" w:rsidP="006A4DF1">
      <w:r>
        <w:t>Pas de concurrence direct dans le secteur d’Albi.</w:t>
      </w:r>
      <w:r w:rsidR="00C5559C">
        <w:t xml:space="preserve"> Il existe cependant une concurrence à l’échelle </w:t>
      </w:r>
      <w:r w:rsidR="00001D65">
        <w:t>régionale bien</w:t>
      </w:r>
      <w:r w:rsidR="00C5559C">
        <w:t xml:space="preserve"> réelle avec des gros du secteur : </w:t>
      </w:r>
      <w:r w:rsidR="008F4CBD">
        <w:t>Maxi Zoo Albi, Médor et Compagnie, Albi</w:t>
      </w:r>
      <w:r w:rsidR="008F4CBD" w:rsidRPr="004F7734">
        <w:t xml:space="preserve"> </w:t>
      </w:r>
      <w:r w:rsidR="008F4CBD">
        <w:t>Croc</w:t>
      </w:r>
      <w:r w:rsidR="00C5559C">
        <w:t xml:space="preserve">, </w:t>
      </w:r>
      <w:proofErr w:type="spellStart"/>
      <w:r w:rsidR="00C5559C">
        <w:t>Jardiland</w:t>
      </w:r>
      <w:proofErr w:type="spellEnd"/>
      <w:r w:rsidR="00C5559C">
        <w:t>.</w:t>
      </w:r>
    </w:p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114038973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114038974"/>
      <w:r>
        <w:t>La charte graphique :</w:t>
      </w:r>
      <w:bookmarkEnd w:id="9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0347E7" w:rsidP="006A4DF1">
      <w:pPr>
        <w:pStyle w:val="Paragraphedeliste"/>
        <w:numPr>
          <w:ilvl w:val="0"/>
          <w:numId w:val="7"/>
        </w:numPr>
      </w:pPr>
      <w:r>
        <w:t xml:space="preserve">Trouver une police qui fait </w:t>
      </w:r>
      <w:r w:rsidR="00DD7F69">
        <w:t>jeune et pro</w:t>
      </w:r>
      <w:r w:rsidR="00195770">
        <w:t xml:space="preserve">   </w:t>
      </w:r>
    </w:p>
    <w:p w:rsidR="00C5559C" w:rsidRDefault="00C5559C" w:rsidP="00C5559C"/>
    <w:p w:rsidR="00C5559C" w:rsidRDefault="00C5559C" w:rsidP="00C5559C">
      <w:r w:rsidRPr="00C5559C">
        <w:rPr>
          <w:noProof/>
          <w:lang w:eastAsia="fr-FR"/>
        </w:rPr>
        <w:drawing>
          <wp:inline distT="0" distB="0" distL="0" distR="0" wp14:anchorId="4619D005" wp14:editId="674E1DF7">
            <wp:extent cx="4810796" cy="7430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9C" w:rsidRDefault="00C5559C" w:rsidP="00C5559C"/>
    <w:p w:rsidR="00C5559C" w:rsidRDefault="00C5559C" w:rsidP="00C5559C">
      <w:r w:rsidRPr="00C5559C">
        <w:rPr>
          <w:noProof/>
          <w:lang w:eastAsia="fr-FR"/>
        </w:rPr>
        <w:drawing>
          <wp:inline distT="0" distB="0" distL="0" distR="0" wp14:anchorId="3AE077E1" wp14:editId="5063C2D6">
            <wp:extent cx="3524742" cy="97168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9C" w:rsidRDefault="00C5559C" w:rsidP="00C5559C"/>
    <w:p w:rsidR="00C5559C" w:rsidRDefault="00C5559C" w:rsidP="00C5559C"/>
    <w:p w:rsidR="00C5559C" w:rsidRDefault="00C5559C" w:rsidP="00C5559C"/>
    <w:p w:rsidR="00C5559C" w:rsidRDefault="00C5559C" w:rsidP="00C5559C"/>
    <w:p w:rsidR="006A4DF1" w:rsidRDefault="005A1E5C" w:rsidP="006A4DF1">
      <w:pPr>
        <w:pStyle w:val="Paragraphedeliste"/>
        <w:numPr>
          <w:ilvl w:val="0"/>
          <w:numId w:val="7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7.25pt">
            <v:imagedata r:id="rId13" o:title="téléchargement"/>
          </v:shape>
        </w:pict>
      </w:r>
      <w:r w:rsidR="00DD7F69">
        <w:t xml:space="preserve">On conserve le logo en lui donnant un coup de </w:t>
      </w:r>
      <w:r w:rsidR="00C50338">
        <w:t>jeune</w:t>
      </w:r>
      <w:r w:rsidR="00DD7F69">
        <w:t>.</w:t>
      </w:r>
      <w:r>
        <w:pict>
          <v:shape id="_x0000_i1026" type="#_x0000_t75" style="width:114pt;height:124.5pt">
            <v:imagedata r:id="rId14" o:title="p1fpa0tj0m1snt5sq1mfgocg14ic4-2"/>
          </v:shape>
        </w:pict>
      </w:r>
    </w:p>
    <w:p w:rsidR="00DD7F69" w:rsidRDefault="00DD7F69" w:rsidP="00DD7F69">
      <w:pPr>
        <w:ind w:left="360"/>
      </w:pPr>
    </w:p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114038975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67705E" w:rsidRDefault="0067705E" w:rsidP="0067705E"/>
    <w:p w:rsidR="007B700F" w:rsidRDefault="007B700F" w:rsidP="007B700F"/>
    <w:p w:rsidR="00653550" w:rsidRDefault="00653550" w:rsidP="007B700F"/>
    <w:p w:rsidR="00653550" w:rsidRDefault="00653550" w:rsidP="007B700F"/>
    <w:p w:rsidR="00653550" w:rsidRDefault="00653550" w:rsidP="007B700F"/>
    <w:p w:rsidR="00653550" w:rsidRDefault="00653550" w:rsidP="007B700F"/>
    <w:p w:rsidR="00653550" w:rsidRDefault="00653550" w:rsidP="007B700F"/>
    <w:p w:rsidR="00653550" w:rsidRDefault="00653550" w:rsidP="007B700F"/>
    <w:p w:rsidR="00653550" w:rsidRDefault="00653550" w:rsidP="007B700F"/>
    <w:p w:rsidR="007B700F" w:rsidRDefault="007B700F" w:rsidP="007B700F"/>
    <w:p w:rsidR="007B700F" w:rsidRPr="007B700F" w:rsidRDefault="007B700F" w:rsidP="007B700F"/>
    <w:p w:rsidR="007B700F" w:rsidRDefault="00653550" w:rsidP="007B700F">
      <w:r>
        <w:rPr>
          <w:noProof/>
          <w:lang w:eastAsia="fr-FR"/>
        </w:rPr>
        <w:drawing>
          <wp:inline distT="0" distB="0" distL="0" distR="0" wp14:anchorId="1E366C41" wp14:editId="28E3AB4B">
            <wp:extent cx="5760720" cy="2178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alin_Arb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114038976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114038977"/>
      <w:r>
        <w:t>Analyse de l’existant :</w:t>
      </w:r>
      <w:bookmarkEnd w:id="12"/>
    </w:p>
    <w:p w:rsidR="004C068E" w:rsidRDefault="00DD7F69" w:rsidP="004C068E">
      <w:pPr>
        <w:pStyle w:val="Paragraphedeliste"/>
        <w:numPr>
          <w:ilvl w:val="0"/>
          <w:numId w:val="4"/>
        </w:numPr>
      </w:pPr>
      <w:r>
        <w:t>Aucun : Création de zéro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114038978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114038979"/>
      <w:r>
        <w:t>Les objectifs quantitatifs :</w:t>
      </w:r>
      <w:bookmarkEnd w:id="14"/>
    </w:p>
    <w:p w:rsidR="006826E3" w:rsidRDefault="00DD7F69" w:rsidP="006826E3">
      <w:pPr>
        <w:pStyle w:val="Paragraphedeliste"/>
        <w:numPr>
          <w:ilvl w:val="0"/>
          <w:numId w:val="5"/>
        </w:numPr>
      </w:pPr>
      <w:r>
        <w:t xml:space="preserve">Le site contiendra </w:t>
      </w:r>
      <w:r w:rsidR="0070078C">
        <w:t xml:space="preserve">une dizaine de pages. Vente en ligne et click and </w:t>
      </w:r>
      <w:proofErr w:type="spellStart"/>
      <w:r w:rsidR="0070078C">
        <w:t>collect</w:t>
      </w:r>
      <w:proofErr w:type="spellEnd"/>
      <w:r w:rsidR="0070078C">
        <w:t xml:space="preserve">. 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114038980"/>
      <w:r>
        <w:t>Fonctionnalités du produit :</w:t>
      </w:r>
      <w:bookmarkEnd w:id="15"/>
    </w:p>
    <w:p w:rsidR="007B700F" w:rsidRDefault="0070078C" w:rsidP="007B700F">
      <w:pPr>
        <w:pStyle w:val="Paragraphedeliste"/>
        <w:numPr>
          <w:ilvl w:val="0"/>
          <w:numId w:val="6"/>
        </w:numPr>
      </w:pPr>
      <w:r>
        <w:t>Notre site sera en français</w:t>
      </w:r>
    </w:p>
    <w:p w:rsidR="007B700F" w:rsidRDefault="0070078C" w:rsidP="004C068E">
      <w:pPr>
        <w:pStyle w:val="Paragraphedeliste"/>
        <w:numPr>
          <w:ilvl w:val="0"/>
          <w:numId w:val="6"/>
        </w:numPr>
      </w:pPr>
      <w:r>
        <w:t xml:space="preserve">C’est un site marchand en click and </w:t>
      </w:r>
      <w:proofErr w:type="spellStart"/>
      <w:r>
        <w:t>collect</w:t>
      </w:r>
      <w:proofErr w:type="spellEnd"/>
      <w:r>
        <w:t>.</w:t>
      </w:r>
    </w:p>
    <w:p w:rsidR="007B700F" w:rsidRDefault="0070078C" w:rsidP="007B700F">
      <w:pPr>
        <w:pStyle w:val="Paragraphedeliste"/>
        <w:numPr>
          <w:ilvl w:val="0"/>
          <w:numId w:val="6"/>
        </w:numPr>
      </w:pPr>
      <w:r>
        <w:t>Site Responsive mais pas d’application dédiée.</w:t>
      </w:r>
    </w:p>
    <w:p w:rsidR="00CB6071" w:rsidRDefault="0070078C" w:rsidP="00CB6071">
      <w:pPr>
        <w:pStyle w:val="Paragraphedeliste"/>
        <w:numPr>
          <w:ilvl w:val="0"/>
          <w:numId w:val="6"/>
        </w:numPr>
      </w:pPr>
      <w:r>
        <w:t>Blog, témoignage client et producteur locaux, boutique.</w:t>
      </w:r>
    </w:p>
    <w:p w:rsidR="00CB6071" w:rsidRDefault="00CB6071" w:rsidP="00CB6071">
      <w:pPr>
        <w:pStyle w:val="Paragraphedeliste"/>
      </w:pPr>
    </w:p>
    <w:p w:rsidR="00CB6071" w:rsidRDefault="00CB6071" w:rsidP="00CB6071"/>
    <w:p w:rsidR="00CB6071" w:rsidRDefault="00CB6071" w:rsidP="00CB6071"/>
    <w:p w:rsidR="00CB6071" w:rsidRDefault="00CB6071" w:rsidP="00CB6071">
      <w:pPr>
        <w:pStyle w:val="Titre1"/>
        <w:numPr>
          <w:ilvl w:val="0"/>
          <w:numId w:val="1"/>
        </w:numPr>
      </w:pPr>
      <w:bookmarkStart w:id="16" w:name="_Toc114038981"/>
      <w:r>
        <w:lastRenderedPageBreak/>
        <w:t>Contrainte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114038982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D95AEE" w:rsidRDefault="0070078C" w:rsidP="005F721D">
      <w:pPr>
        <w:pStyle w:val="Paragraphedeliste"/>
        <w:numPr>
          <w:ilvl w:val="0"/>
          <w:numId w:val="6"/>
        </w:numPr>
      </w:pPr>
      <w:r>
        <w:t xml:space="preserve">Création de compte, espace client, suivis de commandes, </w:t>
      </w:r>
    </w:p>
    <w:p w:rsidR="004C068E" w:rsidRDefault="00D95AEE" w:rsidP="005F721D">
      <w:pPr>
        <w:pStyle w:val="Paragraphedeliste"/>
        <w:numPr>
          <w:ilvl w:val="0"/>
          <w:numId w:val="6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</w:t>
      </w:r>
      <w:proofErr w:type="spellEnd"/>
      <w:r>
        <w:t>.</w:t>
      </w:r>
    </w:p>
    <w:p w:rsidR="00D95AEE" w:rsidRDefault="00D95AEE" w:rsidP="00D95AEE">
      <w:pPr>
        <w:pStyle w:val="Paragraphedeliste"/>
        <w:numPr>
          <w:ilvl w:val="0"/>
          <w:numId w:val="6"/>
        </w:numPr>
      </w:pPr>
      <w:r>
        <w:t>Paiement sécurisé, paiement en plusieurs fois, PayPal, crypto ?</w:t>
      </w:r>
    </w:p>
    <w:p w:rsidR="000E63EC" w:rsidRDefault="00D95AEE" w:rsidP="000E63EC">
      <w:pPr>
        <w:pStyle w:val="Paragraphedeliste"/>
        <w:numPr>
          <w:ilvl w:val="0"/>
          <w:numId w:val="6"/>
        </w:numPr>
      </w:pPr>
      <w:r>
        <w:t>Animalin.paris/Animalin.eu</w:t>
      </w:r>
    </w:p>
    <w:p w:rsidR="000E63EC" w:rsidRDefault="00D95AEE" w:rsidP="000E63EC">
      <w:pPr>
        <w:pStyle w:val="Paragraphedeliste"/>
        <w:numPr>
          <w:ilvl w:val="0"/>
          <w:numId w:val="6"/>
        </w:numPr>
      </w:pPr>
      <w:r>
        <w:t>MAJ annuelle, rajout de nouvelles fonctionnalités si besoin.</w:t>
      </w:r>
    </w:p>
    <w:p w:rsidR="000E63EC" w:rsidRDefault="000E63EC" w:rsidP="00C5559C">
      <w:pPr>
        <w:pStyle w:val="Paragraphedeliste"/>
      </w:pPr>
      <w:r>
        <w:t>Formation à l’utilisation des outils et du back office</w:t>
      </w:r>
      <w:r w:rsidR="00D95AEE">
        <w:t xml:space="preserve"> pour </w:t>
      </w:r>
      <w:proofErr w:type="spellStart"/>
      <w:r w:rsidR="00D95AEE">
        <w:t>Alexien</w:t>
      </w:r>
      <w:proofErr w:type="spellEnd"/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114038983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D95AEE" w:rsidRDefault="00D95AEE" w:rsidP="00D95AEE">
      <w:pPr>
        <w:pStyle w:val="Paragraphedeliste"/>
      </w:pPr>
      <w:r>
        <w:t>VOIR AVEC COMPTABLE !!!</w:t>
      </w:r>
    </w:p>
    <w:p w:rsidR="00317842" w:rsidRPr="006A4DF1" w:rsidRDefault="00317842" w:rsidP="00B45408"/>
    <w:sectPr w:rsidR="00317842" w:rsidRPr="006A4DF1" w:rsidSect="00A42B84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BFC" w:rsidRDefault="00682BFC" w:rsidP="00A42B84">
      <w:pPr>
        <w:spacing w:after="0" w:line="240" w:lineRule="auto"/>
      </w:pPr>
      <w:r>
        <w:separator/>
      </w:r>
    </w:p>
  </w:endnote>
  <w:endnote w:type="continuationSeparator" w:id="0">
    <w:p w:rsidR="00682BFC" w:rsidRDefault="00682BFC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E5C">
          <w:rPr>
            <w:noProof/>
          </w:rPr>
          <w:t>9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BFC" w:rsidRDefault="00682BFC" w:rsidP="00A42B84">
      <w:pPr>
        <w:spacing w:after="0" w:line="240" w:lineRule="auto"/>
      </w:pPr>
      <w:r>
        <w:separator/>
      </w:r>
    </w:p>
  </w:footnote>
  <w:footnote w:type="continuationSeparator" w:id="0">
    <w:p w:rsidR="00682BFC" w:rsidRDefault="00682BFC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FE0"/>
    <w:multiLevelType w:val="hybridMultilevel"/>
    <w:tmpl w:val="0CAA4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1BAE"/>
    <w:multiLevelType w:val="hybridMultilevel"/>
    <w:tmpl w:val="8280C620"/>
    <w:lvl w:ilvl="0" w:tplc="8436AF3E">
      <w:start w:val="3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501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5"/>
  </w:num>
  <w:num w:numId="4">
    <w:abstractNumId w:val="19"/>
  </w:num>
  <w:num w:numId="5">
    <w:abstractNumId w:val="22"/>
  </w:num>
  <w:num w:numId="6">
    <w:abstractNumId w:val="23"/>
  </w:num>
  <w:num w:numId="7">
    <w:abstractNumId w:val="15"/>
  </w:num>
  <w:num w:numId="8">
    <w:abstractNumId w:val="26"/>
  </w:num>
  <w:num w:numId="9">
    <w:abstractNumId w:val="1"/>
  </w:num>
  <w:num w:numId="10">
    <w:abstractNumId w:val="20"/>
  </w:num>
  <w:num w:numId="11">
    <w:abstractNumId w:val="27"/>
  </w:num>
  <w:num w:numId="12">
    <w:abstractNumId w:val="17"/>
  </w:num>
  <w:num w:numId="13">
    <w:abstractNumId w:val="7"/>
  </w:num>
  <w:num w:numId="14">
    <w:abstractNumId w:val="12"/>
  </w:num>
  <w:num w:numId="15">
    <w:abstractNumId w:val="5"/>
  </w:num>
  <w:num w:numId="16">
    <w:abstractNumId w:val="6"/>
  </w:num>
  <w:num w:numId="17">
    <w:abstractNumId w:val="13"/>
  </w:num>
  <w:num w:numId="18">
    <w:abstractNumId w:val="9"/>
  </w:num>
  <w:num w:numId="19">
    <w:abstractNumId w:val="10"/>
  </w:num>
  <w:num w:numId="20">
    <w:abstractNumId w:val="24"/>
  </w:num>
  <w:num w:numId="21">
    <w:abstractNumId w:val="0"/>
  </w:num>
  <w:num w:numId="22">
    <w:abstractNumId w:val="3"/>
  </w:num>
  <w:num w:numId="23">
    <w:abstractNumId w:val="2"/>
  </w:num>
  <w:num w:numId="24">
    <w:abstractNumId w:val="16"/>
  </w:num>
  <w:num w:numId="25">
    <w:abstractNumId w:val="14"/>
  </w:num>
  <w:num w:numId="26">
    <w:abstractNumId w:val="28"/>
  </w:num>
  <w:num w:numId="27">
    <w:abstractNumId w:val="21"/>
  </w:num>
  <w:num w:numId="28">
    <w:abstractNumId w:val="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01D65"/>
    <w:rsid w:val="0001333D"/>
    <w:rsid w:val="000347E7"/>
    <w:rsid w:val="000E63EC"/>
    <w:rsid w:val="0014221B"/>
    <w:rsid w:val="00195770"/>
    <w:rsid w:val="001A79B5"/>
    <w:rsid w:val="001E782A"/>
    <w:rsid w:val="00245E97"/>
    <w:rsid w:val="00314375"/>
    <w:rsid w:val="00317842"/>
    <w:rsid w:val="00354648"/>
    <w:rsid w:val="003854D4"/>
    <w:rsid w:val="00496C76"/>
    <w:rsid w:val="004A334A"/>
    <w:rsid w:val="004C068E"/>
    <w:rsid w:val="005A1E5C"/>
    <w:rsid w:val="005A5116"/>
    <w:rsid w:val="005C6EA0"/>
    <w:rsid w:val="005C7DC9"/>
    <w:rsid w:val="0063293A"/>
    <w:rsid w:val="00653550"/>
    <w:rsid w:val="00674145"/>
    <w:rsid w:val="0067705E"/>
    <w:rsid w:val="006826E3"/>
    <w:rsid w:val="00682BFC"/>
    <w:rsid w:val="006A4DF1"/>
    <w:rsid w:val="006B0601"/>
    <w:rsid w:val="0070078C"/>
    <w:rsid w:val="00742A3F"/>
    <w:rsid w:val="007431E8"/>
    <w:rsid w:val="0074774E"/>
    <w:rsid w:val="007869AC"/>
    <w:rsid w:val="007B700F"/>
    <w:rsid w:val="00875BE7"/>
    <w:rsid w:val="008776B9"/>
    <w:rsid w:val="008B0E92"/>
    <w:rsid w:val="008F4CBD"/>
    <w:rsid w:val="009B43CB"/>
    <w:rsid w:val="009E1ECE"/>
    <w:rsid w:val="009E3D67"/>
    <w:rsid w:val="009E4195"/>
    <w:rsid w:val="00A10D69"/>
    <w:rsid w:val="00A41CEC"/>
    <w:rsid w:val="00A42B84"/>
    <w:rsid w:val="00A550B5"/>
    <w:rsid w:val="00A652FE"/>
    <w:rsid w:val="00B45408"/>
    <w:rsid w:val="00BD0FF9"/>
    <w:rsid w:val="00BD716C"/>
    <w:rsid w:val="00BE7DD2"/>
    <w:rsid w:val="00C20660"/>
    <w:rsid w:val="00C50338"/>
    <w:rsid w:val="00C5559C"/>
    <w:rsid w:val="00CA110F"/>
    <w:rsid w:val="00CA7781"/>
    <w:rsid w:val="00CB13DB"/>
    <w:rsid w:val="00CB6071"/>
    <w:rsid w:val="00D45EB7"/>
    <w:rsid w:val="00D95AEE"/>
    <w:rsid w:val="00DD7F69"/>
    <w:rsid w:val="00DF3216"/>
    <w:rsid w:val="00E049B9"/>
    <w:rsid w:val="00E14DBE"/>
    <w:rsid w:val="00E222A7"/>
    <w:rsid w:val="00E53307"/>
    <w:rsid w:val="00EC6C31"/>
    <w:rsid w:val="00EE09AA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0D426D"/>
    <w:rsid w:val="001D467E"/>
    <w:rsid w:val="001E55E2"/>
    <w:rsid w:val="00695F2E"/>
    <w:rsid w:val="0075330A"/>
    <w:rsid w:val="007B7C71"/>
    <w:rsid w:val="00892261"/>
    <w:rsid w:val="00BC5861"/>
    <w:rsid w:val="00E25734"/>
    <w:rsid w:val="00ED6BE8"/>
    <w:rsid w:val="00EE3FC6"/>
    <w:rsid w:val="00EF61D3"/>
    <w:rsid w:val="00F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8DD13D-E948-4C6B-8F3A-5DDCE532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[Cahier des charges Animalin]</vt:lpstr>
    </vt:vector>
  </TitlesOfParts>
  <Company>SRVWDS01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[Cahier des charges Animalin]</dc:title>
  <dc:subject>[13 rue croix verte, Albi]</dc:subject>
  <dc:creator>[Esteban/ Corentin/ Sébastien/ Nicolas/ Salim]</dc:creator>
  <cp:keywords/>
  <dc:description/>
  <cp:lastModifiedBy>dev</cp:lastModifiedBy>
  <cp:revision>41</cp:revision>
  <dcterms:created xsi:type="dcterms:W3CDTF">2021-07-13T07:21:00Z</dcterms:created>
  <dcterms:modified xsi:type="dcterms:W3CDTF">2022-09-14T07:09:00Z</dcterms:modified>
</cp:coreProperties>
</file>