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1BAB8D" w14:textId="2FAF2AC6" w:rsidR="00164F5D" w:rsidRPr="00C318BC" w:rsidRDefault="00164F5D" w:rsidP="00AF67EA">
      <w:pPr>
        <w:jc w:val="right"/>
        <w:rPr>
          <w:rFonts w:ascii="Cambria" w:hAnsi="Cambria"/>
        </w:rPr>
      </w:pPr>
      <w:r w:rsidRPr="00C318BC">
        <w:rPr>
          <w:rFonts w:ascii="Cambria" w:hAnsi="Cambria"/>
          <w:noProof/>
        </w:rPr>
        <w:drawing>
          <wp:anchor distT="0" distB="0" distL="114300" distR="114300" simplePos="0" relativeHeight="251658240" behindDoc="1" locked="0" layoutInCell="1" allowOverlap="1" wp14:anchorId="528886DC" wp14:editId="51C31668">
            <wp:simplePos x="0" y="0"/>
            <wp:positionH relativeFrom="margin">
              <wp:align>left</wp:align>
            </wp:positionH>
            <wp:positionV relativeFrom="paragraph">
              <wp:posOffset>0</wp:posOffset>
            </wp:positionV>
            <wp:extent cx="1276350" cy="1276350"/>
            <wp:effectExtent l="0" t="0" r="0" b="0"/>
            <wp:wrapTight wrapText="bothSides">
              <wp:wrapPolygon edited="0">
                <wp:start x="0" y="0"/>
                <wp:lineTo x="0" y="21278"/>
                <wp:lineTo x="21278" y="21278"/>
                <wp:lineTo x="21278" y="0"/>
                <wp:lineTo x="0" y="0"/>
              </wp:wrapPolygon>
            </wp:wrapTight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76350" cy="12763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318BC" w:rsidRPr="00C318BC">
        <w:rPr>
          <w:rFonts w:ascii="Cambria" w:hAnsi="Cambria"/>
          <w:sz w:val="32"/>
          <w:szCs w:val="32"/>
        </w:rPr>
        <w:t xml:space="preserve">                                                                                         Reçu de paiement</w:t>
      </w:r>
      <w:r w:rsidR="00C318BC">
        <w:rPr>
          <w:rFonts w:ascii="Cambria" w:hAnsi="Cambria"/>
          <w:sz w:val="32"/>
          <w:szCs w:val="32"/>
        </w:rPr>
        <w:t xml:space="preserve"> </w:t>
      </w:r>
      <w:r w:rsidR="00417888">
        <w:rPr>
          <w:rFonts w:ascii="Cambria" w:hAnsi="Cambria"/>
          <w:sz w:val="32"/>
          <w:szCs w:val="32"/>
        </w:rPr>
        <w:t xml:space="preserve">REC-2025-000001</w:t>
      </w:r>
      <w:r w:rsidR="00C318BC" w:rsidRPr="00C318BC">
        <w:rPr>
          <w:rFonts w:ascii="Cambria" w:hAnsi="Cambria"/>
          <w:sz w:val="32"/>
          <w:szCs w:val="32"/>
        </w:rPr>
        <w:t/>
      </w:r>
      <w:r w:rsidR="00417888">
        <w:rPr>
          <w:rFonts w:ascii="Cambria" w:hAnsi="Cambria"/>
          <w:sz w:val="32"/>
          <w:szCs w:val="32"/>
        </w:rPr>
        <w:t/>
      </w:r>
    </w:p>
    <w:p w14:paraId="57C31E00" w14:textId="74A9ACFC" w:rsidR="00C318BC" w:rsidRPr="00AF67EA" w:rsidRDefault="00417888" w:rsidP="00C318BC">
      <w:pPr>
        <w:jc w:val="right"/>
        <w:rPr>
          <w:rFonts w:ascii="Cambria" w:hAnsi="Cambria"/>
          <w:sz w:val="30"/>
          <w:szCs w:val="30"/>
        </w:rPr>
      </w:pPr>
      <w:r>
        <w:rPr>
          <w:rFonts w:ascii="Cambria" w:hAnsi="Cambria"/>
          <w:sz w:val="30"/>
          <w:szCs w:val="30"/>
        </w:rPr>
        <w:t xml:space="preserve">15/11/2025</w:t>
      </w:r>
      <w:r w:rsidR="00AF67EA" w:rsidRPr="00AF67EA">
        <w:rPr>
          <w:rFonts w:ascii="Cambria" w:hAnsi="Cambria"/>
          <w:sz w:val="30"/>
          <w:szCs w:val="30"/>
        </w:rPr>
        <w:t/>
      </w:r>
      <w:r>
        <w:rPr>
          <w:rFonts w:ascii="Cambria" w:hAnsi="Cambria"/>
          <w:sz w:val="30"/>
          <w:szCs w:val="30"/>
        </w:rPr>
        <w:t/>
      </w:r>
      <w:r w:rsidR="00AF67EA" w:rsidRPr="00AF67EA">
        <w:rPr>
          <w:rFonts w:ascii="Cambria" w:hAnsi="Cambria"/>
          <w:sz w:val="30"/>
          <w:szCs w:val="30"/>
        </w:rPr>
        <w:t xml:space="preserve"> à </w:t>
      </w:r>
      <w:r>
        <w:rPr>
          <w:rFonts w:ascii="Cambria" w:hAnsi="Cambria"/>
          <w:sz w:val="30"/>
          <w:szCs w:val="30"/>
        </w:rPr>
        <w:t xml:space="preserve">00H00</w:t>
      </w:r>
      <w:r w:rsidR="00AF67EA" w:rsidRPr="00AF67EA">
        <w:rPr>
          <w:rFonts w:ascii="Cambria" w:hAnsi="Cambria"/>
          <w:sz w:val="30"/>
          <w:szCs w:val="30"/>
        </w:rPr>
        <w:t/>
      </w:r>
      <w:r>
        <w:rPr>
          <w:rFonts w:ascii="Cambria" w:hAnsi="Cambria"/>
          <w:sz w:val="30"/>
          <w:szCs w:val="30"/>
        </w:rPr>
        <w:t/>
      </w:r>
    </w:p>
    <w:p w14:paraId="1031C09B" w14:textId="544D9BA0" w:rsidR="00164F5D" w:rsidRDefault="00164F5D" w:rsidP="00AF67EA">
      <w:pPr>
        <w:tabs>
          <w:tab w:val="left" w:pos="2070"/>
        </w:tabs>
        <w:jc w:val="right"/>
        <w:rPr>
          <w:rFonts w:ascii="Cambria" w:hAnsi="Cambria"/>
        </w:rPr>
      </w:pPr>
    </w:p>
    <w:p w14:paraId="55DE4E91" w14:textId="77777777" w:rsidR="00AF67EA" w:rsidRPr="00C318BC" w:rsidRDefault="00AF67EA" w:rsidP="00164F5D">
      <w:pPr>
        <w:tabs>
          <w:tab w:val="left" w:pos="2070"/>
        </w:tabs>
        <w:rPr>
          <w:rFonts w:ascii="Cambria" w:hAnsi="Cambria"/>
        </w:rPr>
      </w:pPr>
    </w:p>
    <w:p w14:paraId="39F7AE95" w14:textId="1DC6CC8F" w:rsidR="00973FCC" w:rsidRPr="00C318BC" w:rsidRDefault="00C318BC" w:rsidP="00AF67EA">
      <w:pPr>
        <w:tabs>
          <w:tab w:val="left" w:pos="2070"/>
        </w:tabs>
        <w:jc w:val="center"/>
        <w:rPr>
          <w:rFonts w:ascii="Cambria" w:hAnsi="Cambria"/>
          <w:sz w:val="24"/>
          <w:szCs w:val="24"/>
        </w:rPr>
      </w:pPr>
      <w:r w:rsidRPr="00C318BC">
        <w:rPr>
          <w:rFonts w:ascii="Cambria" w:hAnsi="Cambria"/>
          <w:sz w:val="24"/>
          <w:szCs w:val="24"/>
        </w:rPr>
        <w:t>ANNEE ACADEMIQUE :</w:t>
      </w:r>
      <w:r w:rsidRPr="00AF67EA">
        <w:rPr>
          <w:rFonts w:ascii="Cambria" w:hAnsi="Cambria"/>
          <w:sz w:val="30"/>
          <w:szCs w:val="30"/>
        </w:rPr>
        <w:t xml:space="preserve"> </w:t>
      </w:r>
      <w:r w:rsidR="00E62D8C">
        <w:rPr>
          <w:rFonts w:ascii="Cambria" w:hAnsi="Cambria"/>
          <w:sz w:val="30"/>
          <w:szCs w:val="30"/>
        </w:rPr>
        <w:t xml:space="preserve">2025-2026</w:t>
      </w:r>
      <w:r w:rsidRPr="00AF67EA">
        <w:rPr>
          <w:rFonts w:ascii="Cambria" w:hAnsi="Cambria"/>
          <w:sz w:val="30"/>
          <w:szCs w:val="30"/>
        </w:rPr>
        <w:t/>
      </w:r>
      <w:r w:rsidR="00E62D8C">
        <w:rPr>
          <w:rFonts w:ascii="Cambria" w:hAnsi="Cambria"/>
          <w:sz w:val="30"/>
          <w:szCs w:val="30"/>
        </w:rPr>
        <w:t/>
      </w:r>
    </w:p>
    <w:p w14:paraId="692F6ED6" w14:textId="77777777" w:rsidR="00C318BC" w:rsidRPr="00C318BC" w:rsidRDefault="00C318BC" w:rsidP="00164F5D">
      <w:pPr>
        <w:tabs>
          <w:tab w:val="left" w:pos="2070"/>
        </w:tabs>
        <w:rPr>
          <w:rFonts w:ascii="Cambria" w:hAnsi="Cambria"/>
        </w:rPr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4531"/>
        <w:gridCol w:w="4531"/>
      </w:tblGrid>
      <w:tr w:rsidR="00973FCC" w:rsidRPr="00C318BC" w14:paraId="4085C710" w14:textId="77777777" w:rsidTr="00973FCC">
        <w:tc>
          <w:tcPr>
            <w:tcW w:w="4531" w:type="dxa"/>
          </w:tcPr>
          <w:p w14:paraId="2C9E2CD5" w14:textId="437D5713" w:rsidR="00973FCC" w:rsidRPr="00C318BC" w:rsidRDefault="00973FCC" w:rsidP="00164F5D">
            <w:pPr>
              <w:tabs>
                <w:tab w:val="left" w:pos="2070"/>
              </w:tabs>
              <w:rPr>
                <w:rFonts w:ascii="Cambria" w:hAnsi="Cambria"/>
                <w:sz w:val="30"/>
                <w:szCs w:val="30"/>
              </w:rPr>
            </w:pPr>
            <w:r w:rsidRPr="00C318BC">
              <w:rPr>
                <w:rFonts w:ascii="Cambria" w:hAnsi="Cambria"/>
                <w:sz w:val="30"/>
                <w:szCs w:val="30"/>
              </w:rPr>
              <w:t>Matricule</w:t>
            </w:r>
          </w:p>
        </w:tc>
        <w:tc>
          <w:tcPr>
            <w:tcW w:w="4531" w:type="dxa"/>
          </w:tcPr>
          <w:p w14:paraId="4B2AB59B" w14:textId="1C0F5423" w:rsidR="00973FCC" w:rsidRPr="00C318BC" w:rsidRDefault="00417888" w:rsidP="00164F5D">
            <w:pPr>
              <w:tabs>
                <w:tab w:val="left" w:pos="2070"/>
              </w:tabs>
              <w:rPr>
                <w:rFonts w:ascii="Cambria" w:hAnsi="Cambria"/>
                <w:sz w:val="30"/>
                <w:szCs w:val="30"/>
              </w:rPr>
            </w:pPr>
            <w:r>
              <w:rPr>
                <w:rFonts w:ascii="Cambria" w:hAnsi="Cambria"/>
                <w:sz w:val="30"/>
                <w:szCs w:val="30"/>
              </w:rPr>
              <w:t xml:space="preserve">STU20250010</w:t>
            </w:r>
            <w:r w:rsidR="00C318BC" w:rsidRPr="00C318BC">
              <w:rPr>
                <w:rFonts w:ascii="Cambria" w:hAnsi="Cambria"/>
                <w:sz w:val="30"/>
                <w:szCs w:val="30"/>
              </w:rPr>
              <w:t/>
            </w:r>
            <w:r>
              <w:rPr>
                <w:rFonts w:ascii="Cambria" w:hAnsi="Cambria"/>
                <w:sz w:val="30"/>
                <w:szCs w:val="30"/>
              </w:rPr>
              <w:t/>
            </w:r>
          </w:p>
        </w:tc>
      </w:tr>
      <w:tr w:rsidR="00973FCC" w:rsidRPr="00C318BC" w14:paraId="4BC9D70B" w14:textId="77777777" w:rsidTr="00973FCC">
        <w:tc>
          <w:tcPr>
            <w:tcW w:w="4531" w:type="dxa"/>
          </w:tcPr>
          <w:p w14:paraId="14664C20" w14:textId="7BBC5AAF" w:rsidR="00973FCC" w:rsidRPr="00C318BC" w:rsidRDefault="00973FCC" w:rsidP="00164F5D">
            <w:pPr>
              <w:tabs>
                <w:tab w:val="left" w:pos="2070"/>
              </w:tabs>
              <w:rPr>
                <w:rFonts w:ascii="Cambria" w:hAnsi="Cambria"/>
                <w:sz w:val="30"/>
                <w:szCs w:val="30"/>
              </w:rPr>
            </w:pPr>
            <w:r w:rsidRPr="00C318BC">
              <w:rPr>
                <w:rFonts w:ascii="Cambria" w:hAnsi="Cambria"/>
                <w:sz w:val="30"/>
                <w:szCs w:val="30"/>
              </w:rPr>
              <w:t>Nom</w:t>
            </w:r>
          </w:p>
        </w:tc>
        <w:tc>
          <w:tcPr>
            <w:tcW w:w="4531" w:type="dxa"/>
          </w:tcPr>
          <w:p w14:paraId="33833660" w14:textId="38F008DF" w:rsidR="00973FCC" w:rsidRPr="00C318BC" w:rsidRDefault="00417888" w:rsidP="00164F5D">
            <w:pPr>
              <w:tabs>
                <w:tab w:val="left" w:pos="2070"/>
              </w:tabs>
              <w:rPr>
                <w:rFonts w:ascii="Cambria" w:hAnsi="Cambria"/>
                <w:sz w:val="30"/>
                <w:szCs w:val="30"/>
              </w:rPr>
            </w:pPr>
            <w:r>
              <w:rPr>
                <w:rFonts w:ascii="Cambria" w:hAnsi="Cambria"/>
                <w:sz w:val="30"/>
                <w:szCs w:val="30"/>
              </w:rPr>
              <w:t xml:space="preserve">Bamba</w:t>
            </w:r>
            <w:r w:rsidR="00AF67EA" w:rsidRPr="00AF67EA">
              <w:rPr>
                <w:rFonts w:ascii="Cambria" w:hAnsi="Cambria"/>
                <w:sz w:val="30"/>
                <w:szCs w:val="30"/>
              </w:rPr>
              <w:t/>
            </w:r>
            <w:r>
              <w:rPr>
                <w:rFonts w:ascii="Cambria" w:hAnsi="Cambria"/>
                <w:sz w:val="30"/>
                <w:szCs w:val="30"/>
              </w:rPr>
              <w:t/>
            </w:r>
          </w:p>
        </w:tc>
      </w:tr>
      <w:tr w:rsidR="00973FCC" w:rsidRPr="00C318BC" w14:paraId="5B28963E" w14:textId="77777777" w:rsidTr="00973FCC">
        <w:tc>
          <w:tcPr>
            <w:tcW w:w="4531" w:type="dxa"/>
          </w:tcPr>
          <w:p w14:paraId="29665CAA" w14:textId="1E9980EC" w:rsidR="00973FCC" w:rsidRPr="00C318BC" w:rsidRDefault="00973FCC" w:rsidP="00164F5D">
            <w:pPr>
              <w:tabs>
                <w:tab w:val="left" w:pos="2070"/>
              </w:tabs>
              <w:rPr>
                <w:rFonts w:ascii="Cambria" w:hAnsi="Cambria"/>
                <w:sz w:val="30"/>
                <w:szCs w:val="30"/>
              </w:rPr>
            </w:pPr>
            <w:r w:rsidRPr="00C318BC">
              <w:rPr>
                <w:rFonts w:ascii="Cambria" w:hAnsi="Cambria"/>
                <w:sz w:val="30"/>
                <w:szCs w:val="30"/>
              </w:rPr>
              <w:t>Prénoms</w:t>
            </w:r>
          </w:p>
        </w:tc>
        <w:tc>
          <w:tcPr>
            <w:tcW w:w="4531" w:type="dxa"/>
          </w:tcPr>
          <w:p w14:paraId="56FDA179" w14:textId="606255EE" w:rsidR="00973FCC" w:rsidRPr="00C318BC" w:rsidRDefault="00417888" w:rsidP="00164F5D">
            <w:pPr>
              <w:tabs>
                <w:tab w:val="left" w:pos="2070"/>
              </w:tabs>
              <w:rPr>
                <w:rFonts w:ascii="Cambria" w:hAnsi="Cambria"/>
                <w:sz w:val="30"/>
                <w:szCs w:val="30"/>
              </w:rPr>
            </w:pPr>
            <w:r>
              <w:rPr>
                <w:rFonts w:ascii="Cambria" w:hAnsi="Cambria"/>
                <w:sz w:val="30"/>
                <w:szCs w:val="30"/>
              </w:rPr>
              <w:t xml:space="preserve">Koffi</w:t>
            </w:r>
            <w:r w:rsidR="00AF67EA" w:rsidRPr="00AF67EA">
              <w:rPr>
                <w:rFonts w:ascii="Cambria" w:hAnsi="Cambria"/>
                <w:sz w:val="30"/>
                <w:szCs w:val="30"/>
              </w:rPr>
              <w:t/>
            </w:r>
            <w:r>
              <w:rPr>
                <w:rFonts w:ascii="Cambria" w:hAnsi="Cambria"/>
                <w:sz w:val="30"/>
                <w:szCs w:val="30"/>
              </w:rPr>
              <w:t/>
            </w:r>
          </w:p>
        </w:tc>
      </w:tr>
      <w:tr w:rsidR="00973FCC" w:rsidRPr="00C318BC" w14:paraId="4A3AADE1" w14:textId="77777777" w:rsidTr="00973FCC">
        <w:tc>
          <w:tcPr>
            <w:tcW w:w="4531" w:type="dxa"/>
          </w:tcPr>
          <w:p w14:paraId="65DA1DEC" w14:textId="5A48B959" w:rsidR="00973FCC" w:rsidRPr="00C318BC" w:rsidRDefault="00973FCC" w:rsidP="00164F5D">
            <w:pPr>
              <w:tabs>
                <w:tab w:val="left" w:pos="2070"/>
              </w:tabs>
              <w:rPr>
                <w:rFonts w:ascii="Cambria" w:hAnsi="Cambria"/>
                <w:sz w:val="30"/>
                <w:szCs w:val="30"/>
              </w:rPr>
            </w:pPr>
            <w:r w:rsidRPr="00C318BC">
              <w:rPr>
                <w:rFonts w:ascii="Cambria" w:hAnsi="Cambria"/>
                <w:sz w:val="30"/>
                <w:szCs w:val="30"/>
              </w:rPr>
              <w:t>Sexe</w:t>
            </w:r>
          </w:p>
        </w:tc>
        <w:tc>
          <w:tcPr>
            <w:tcW w:w="4531" w:type="dxa"/>
          </w:tcPr>
          <w:p w14:paraId="7BBAD999" w14:textId="73A9BFAD" w:rsidR="00973FCC" w:rsidRPr="00C318BC" w:rsidRDefault="00417888" w:rsidP="00164F5D">
            <w:pPr>
              <w:tabs>
                <w:tab w:val="left" w:pos="2070"/>
              </w:tabs>
              <w:rPr>
                <w:rFonts w:ascii="Cambria" w:hAnsi="Cambria"/>
                <w:sz w:val="30"/>
                <w:szCs w:val="30"/>
              </w:rPr>
            </w:pPr>
            <w:r>
              <w:rPr>
                <w:rFonts w:ascii="Cambria" w:hAnsi="Cambria"/>
                <w:sz w:val="30"/>
                <w:szCs w:val="30"/>
              </w:rPr>
              <w:t xml:space="preserve">M</w:t>
            </w:r>
            <w:r w:rsidR="00AF67EA" w:rsidRPr="00AF67EA">
              <w:rPr>
                <w:rFonts w:ascii="Cambria" w:hAnsi="Cambria"/>
                <w:sz w:val="30"/>
                <w:szCs w:val="30"/>
              </w:rPr>
              <w:t/>
            </w:r>
            <w:r>
              <w:rPr>
                <w:rFonts w:ascii="Cambria" w:hAnsi="Cambria"/>
                <w:sz w:val="30"/>
                <w:szCs w:val="30"/>
              </w:rPr>
              <w:t/>
            </w:r>
          </w:p>
        </w:tc>
      </w:tr>
      <w:tr w:rsidR="00973FCC" w:rsidRPr="00C318BC" w14:paraId="59B08040" w14:textId="77777777" w:rsidTr="00973FCC">
        <w:tc>
          <w:tcPr>
            <w:tcW w:w="4531" w:type="dxa"/>
          </w:tcPr>
          <w:p w14:paraId="3303F991" w14:textId="62A6AB28" w:rsidR="00973FCC" w:rsidRPr="00C318BC" w:rsidRDefault="00973FCC" w:rsidP="00164F5D">
            <w:pPr>
              <w:tabs>
                <w:tab w:val="left" w:pos="2070"/>
              </w:tabs>
              <w:rPr>
                <w:rFonts w:ascii="Cambria" w:hAnsi="Cambria"/>
                <w:sz w:val="30"/>
                <w:szCs w:val="30"/>
              </w:rPr>
            </w:pPr>
            <w:r w:rsidRPr="00C318BC">
              <w:rPr>
                <w:rFonts w:ascii="Cambria" w:hAnsi="Cambria"/>
                <w:sz w:val="30"/>
                <w:szCs w:val="30"/>
              </w:rPr>
              <w:t>Classe</w:t>
            </w:r>
          </w:p>
        </w:tc>
        <w:tc>
          <w:tcPr>
            <w:tcW w:w="4531" w:type="dxa"/>
          </w:tcPr>
          <w:p w14:paraId="3A89F609" w14:textId="27DB1965" w:rsidR="00973FCC" w:rsidRPr="00C318BC" w:rsidRDefault="00417888" w:rsidP="00164F5D">
            <w:pPr>
              <w:tabs>
                <w:tab w:val="left" w:pos="2070"/>
              </w:tabs>
              <w:rPr>
                <w:rFonts w:ascii="Cambria" w:hAnsi="Cambria"/>
                <w:sz w:val="30"/>
                <w:szCs w:val="30"/>
              </w:rPr>
            </w:pPr>
            <w:r>
              <w:rPr>
                <w:rFonts w:ascii="Cambria" w:hAnsi="Cambria"/>
                <w:sz w:val="30"/>
                <w:szCs w:val="30"/>
              </w:rPr>
              <w:t xml:space="preserve">6ème</w:t>
            </w:r>
            <w:r w:rsidR="00C318BC" w:rsidRPr="00C318BC">
              <w:rPr>
                <w:rFonts w:ascii="Cambria" w:hAnsi="Cambria"/>
                <w:sz w:val="30"/>
                <w:szCs w:val="30"/>
              </w:rPr>
              <w:t/>
            </w:r>
            <w:r>
              <w:rPr>
                <w:rFonts w:ascii="Cambria" w:hAnsi="Cambria"/>
                <w:sz w:val="30"/>
                <w:szCs w:val="30"/>
              </w:rPr>
              <w:t/>
            </w:r>
          </w:p>
        </w:tc>
      </w:tr>
      <w:tr w:rsidR="00C318BC" w:rsidRPr="00C318BC" w14:paraId="275E7A6C" w14:textId="77777777" w:rsidTr="00973FCC">
        <w:tc>
          <w:tcPr>
            <w:tcW w:w="4531" w:type="dxa"/>
          </w:tcPr>
          <w:p w14:paraId="609FE07C" w14:textId="1757369E" w:rsidR="00C318BC" w:rsidRPr="00C318BC" w:rsidRDefault="00C318BC" w:rsidP="00164F5D">
            <w:pPr>
              <w:tabs>
                <w:tab w:val="left" w:pos="2070"/>
              </w:tabs>
              <w:rPr>
                <w:rFonts w:ascii="Cambria" w:hAnsi="Cambria"/>
                <w:sz w:val="30"/>
                <w:szCs w:val="30"/>
              </w:rPr>
            </w:pPr>
            <w:r w:rsidRPr="00C318BC">
              <w:rPr>
                <w:rFonts w:ascii="Cambria" w:hAnsi="Cambria"/>
                <w:sz w:val="30"/>
                <w:szCs w:val="30"/>
              </w:rPr>
              <w:t>Téléphone</w:t>
            </w:r>
          </w:p>
        </w:tc>
        <w:tc>
          <w:tcPr>
            <w:tcW w:w="4531" w:type="dxa"/>
          </w:tcPr>
          <w:p w14:paraId="7073D926" w14:textId="2D9AD3F1" w:rsidR="00C318BC" w:rsidRPr="00C318BC" w:rsidRDefault="00417888" w:rsidP="00164F5D">
            <w:pPr>
              <w:tabs>
                <w:tab w:val="left" w:pos="2070"/>
              </w:tabs>
              <w:rPr>
                <w:rFonts w:ascii="Cambria" w:hAnsi="Cambria"/>
                <w:sz w:val="30"/>
                <w:szCs w:val="30"/>
              </w:rPr>
            </w:pPr>
            <w:r>
              <w:rPr>
                <w:rFonts w:ascii="Cambria" w:hAnsi="Cambria"/>
                <w:sz w:val="30"/>
                <w:szCs w:val="30"/>
              </w:rPr>
              <w:t xml:space="preserve">0101540599</w:t>
            </w:r>
            <w:r w:rsidR="00AF67EA" w:rsidRPr="00AF67EA">
              <w:rPr>
                <w:rFonts w:ascii="Cambria" w:hAnsi="Cambria"/>
                <w:sz w:val="30"/>
                <w:szCs w:val="30"/>
              </w:rPr>
              <w:t/>
            </w:r>
            <w:r>
              <w:rPr>
                <w:rFonts w:ascii="Cambria" w:hAnsi="Cambria"/>
                <w:sz w:val="30"/>
                <w:szCs w:val="30"/>
              </w:rPr>
              <w:t/>
            </w:r>
          </w:p>
        </w:tc>
      </w:tr>
      <w:tr w:rsidR="00C318BC" w:rsidRPr="00C318BC" w14:paraId="059F98C1" w14:textId="77777777" w:rsidTr="00973FCC">
        <w:tc>
          <w:tcPr>
            <w:tcW w:w="4531" w:type="dxa"/>
          </w:tcPr>
          <w:p w14:paraId="05710AB3" w14:textId="683C7A13" w:rsidR="00C318BC" w:rsidRPr="00C318BC" w:rsidRDefault="00C318BC" w:rsidP="00164F5D">
            <w:pPr>
              <w:tabs>
                <w:tab w:val="left" w:pos="2070"/>
              </w:tabs>
              <w:rPr>
                <w:rFonts w:ascii="Cambria" w:hAnsi="Cambria"/>
                <w:sz w:val="30"/>
                <w:szCs w:val="30"/>
              </w:rPr>
            </w:pPr>
            <w:r w:rsidRPr="00C318BC">
              <w:rPr>
                <w:rFonts w:ascii="Cambria" w:hAnsi="Cambria"/>
                <w:sz w:val="30"/>
                <w:szCs w:val="30"/>
              </w:rPr>
              <w:t>Contact du parent</w:t>
            </w:r>
          </w:p>
        </w:tc>
        <w:tc>
          <w:tcPr>
            <w:tcW w:w="4531" w:type="dxa"/>
          </w:tcPr>
          <w:p w14:paraId="5CB42295" w14:textId="5C12CCE3" w:rsidR="00C318BC" w:rsidRPr="00C318BC" w:rsidRDefault="00417888" w:rsidP="00164F5D">
            <w:pPr>
              <w:tabs>
                <w:tab w:val="left" w:pos="2070"/>
              </w:tabs>
              <w:rPr>
                <w:rFonts w:ascii="Cambria" w:hAnsi="Cambria"/>
                <w:sz w:val="30"/>
                <w:szCs w:val="30"/>
              </w:rPr>
            </w:pPr>
            <w:r>
              <w:rPr>
                <w:rFonts w:ascii="Cambria" w:hAnsi="Cambria"/>
                <w:sz w:val="30"/>
                <w:szCs w:val="30"/>
              </w:rPr>
              <w:t xml:space="preserve">+2250701234010</w:t>
            </w:r>
            <w:r w:rsidR="00AF67EA" w:rsidRPr="00AF67EA">
              <w:rPr>
                <w:rFonts w:ascii="Cambria" w:hAnsi="Cambria"/>
                <w:sz w:val="30"/>
                <w:szCs w:val="30"/>
              </w:rPr>
              <w:t/>
            </w:r>
            <w:r>
              <w:rPr>
                <w:rFonts w:ascii="Cambria" w:hAnsi="Cambria"/>
                <w:sz w:val="30"/>
                <w:szCs w:val="30"/>
              </w:rPr>
              <w:t/>
            </w:r>
          </w:p>
        </w:tc>
      </w:tr>
    </w:tbl>
    <w:p w14:paraId="492DF736" w14:textId="210CAD0D" w:rsidR="00C318BC" w:rsidRPr="00C318BC" w:rsidRDefault="00C318BC" w:rsidP="00C318BC">
      <w:pPr>
        <w:rPr>
          <w:rFonts w:ascii="Cambria" w:hAnsi="Cambria"/>
        </w:rPr>
      </w:pPr>
      <w:r w:rsidRPr="00C318BC">
        <w:rPr>
          <w:rFonts w:ascii="Cambria" w:hAnsi="Cambria"/>
        </w:rPr>
        <w:br/>
        <w:t>PAIEMENT DE SCOLARITE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4531"/>
        <w:gridCol w:w="4531"/>
      </w:tblGrid>
      <w:tr w:rsidR="00C318BC" w:rsidRPr="00C318BC" w14:paraId="476B7779" w14:textId="77777777" w:rsidTr="00C65805">
        <w:tc>
          <w:tcPr>
            <w:tcW w:w="4531" w:type="dxa"/>
          </w:tcPr>
          <w:p w14:paraId="702357C3" w14:textId="543734BA" w:rsidR="00C318BC" w:rsidRPr="00C318BC" w:rsidRDefault="00C318BC" w:rsidP="00C65805">
            <w:pPr>
              <w:tabs>
                <w:tab w:val="left" w:pos="2070"/>
              </w:tabs>
              <w:rPr>
                <w:rFonts w:ascii="Cambria" w:hAnsi="Cambria"/>
                <w:sz w:val="30"/>
                <w:szCs w:val="30"/>
              </w:rPr>
            </w:pPr>
            <w:r w:rsidRPr="00C318BC">
              <w:rPr>
                <w:rFonts w:ascii="Cambria" w:hAnsi="Cambria"/>
                <w:sz w:val="30"/>
                <w:szCs w:val="30"/>
              </w:rPr>
              <w:t>Scolarité de base</w:t>
            </w:r>
          </w:p>
        </w:tc>
        <w:tc>
          <w:tcPr>
            <w:tcW w:w="4531" w:type="dxa"/>
          </w:tcPr>
          <w:p w14:paraId="16EAC3EF" w14:textId="5B1D161D" w:rsidR="00C318BC" w:rsidRPr="00C318BC" w:rsidRDefault="00417888" w:rsidP="00C65805">
            <w:pPr>
              <w:tabs>
                <w:tab w:val="left" w:pos="2070"/>
              </w:tabs>
              <w:rPr>
                <w:rFonts w:ascii="Cambria" w:hAnsi="Cambria"/>
                <w:sz w:val="30"/>
                <w:szCs w:val="30"/>
              </w:rPr>
            </w:pPr>
            <w:r>
              <w:rPr>
                <w:rFonts w:ascii="Cambria" w:hAnsi="Cambria"/>
                <w:sz w:val="30"/>
                <w:szCs w:val="30"/>
              </w:rPr>
              <w:t xml:space="preserve">550 000 F CFA</w:t>
            </w:r>
            <w:r w:rsidR="00721F9B" w:rsidRPr="00721F9B">
              <w:rPr>
                <w:rFonts w:ascii="Cambria" w:hAnsi="Cambria"/>
                <w:sz w:val="30"/>
                <w:szCs w:val="30"/>
              </w:rPr>
              <w:t/>
            </w:r>
            <w:r>
              <w:rPr>
                <w:rFonts w:ascii="Cambria" w:hAnsi="Cambria"/>
                <w:sz w:val="30"/>
                <w:szCs w:val="30"/>
              </w:rPr>
              <w:t/>
            </w:r>
          </w:p>
        </w:tc>
      </w:tr>
      <w:tr w:rsidR="00C318BC" w:rsidRPr="00C318BC" w14:paraId="4F26F858" w14:textId="77777777" w:rsidTr="00C65805">
        <w:tc>
          <w:tcPr>
            <w:tcW w:w="4531" w:type="dxa"/>
          </w:tcPr>
          <w:p w14:paraId="00D33A06" w14:textId="1D4D51D3" w:rsidR="00C318BC" w:rsidRPr="00C318BC" w:rsidRDefault="00C318BC" w:rsidP="00C65805">
            <w:pPr>
              <w:tabs>
                <w:tab w:val="left" w:pos="2070"/>
              </w:tabs>
              <w:rPr>
                <w:rFonts w:ascii="Cambria" w:hAnsi="Cambria"/>
                <w:sz w:val="30"/>
                <w:szCs w:val="30"/>
              </w:rPr>
            </w:pPr>
            <w:r w:rsidRPr="00C318BC">
              <w:rPr>
                <w:rFonts w:ascii="Cambria" w:hAnsi="Cambria"/>
                <w:sz w:val="30"/>
                <w:szCs w:val="30"/>
              </w:rPr>
              <w:t>Scolarité payée</w:t>
            </w:r>
          </w:p>
        </w:tc>
        <w:tc>
          <w:tcPr>
            <w:tcW w:w="4531" w:type="dxa"/>
          </w:tcPr>
          <w:p w14:paraId="42659C38" w14:textId="15B6D342" w:rsidR="00C318BC" w:rsidRPr="00C318BC" w:rsidRDefault="00417888" w:rsidP="00C65805">
            <w:pPr>
              <w:tabs>
                <w:tab w:val="left" w:pos="2070"/>
              </w:tabs>
              <w:rPr>
                <w:rFonts w:ascii="Cambria" w:hAnsi="Cambria"/>
                <w:sz w:val="30"/>
                <w:szCs w:val="30"/>
              </w:rPr>
            </w:pPr>
            <w:r>
              <w:rPr>
                <w:rFonts w:ascii="Cambria" w:hAnsi="Cambria"/>
                <w:sz w:val="30"/>
                <w:szCs w:val="30"/>
              </w:rPr>
              <w:t xml:space="preserve">250 000 F CFA</w:t>
            </w:r>
            <w:r w:rsidR="00AF67EA" w:rsidRPr="00AF67EA">
              <w:rPr>
                <w:rFonts w:ascii="Cambria" w:hAnsi="Cambria"/>
                <w:sz w:val="30"/>
                <w:szCs w:val="30"/>
              </w:rPr>
              <w:t/>
            </w:r>
            <w:r>
              <w:rPr>
                <w:rFonts w:ascii="Cambria" w:hAnsi="Cambria"/>
                <w:sz w:val="30"/>
                <w:szCs w:val="30"/>
              </w:rPr>
              <w:t/>
            </w:r>
          </w:p>
        </w:tc>
      </w:tr>
      <w:tr w:rsidR="00C318BC" w:rsidRPr="00C318BC" w14:paraId="590E061C" w14:textId="77777777" w:rsidTr="00C65805">
        <w:tc>
          <w:tcPr>
            <w:tcW w:w="4531" w:type="dxa"/>
          </w:tcPr>
          <w:p w14:paraId="251231C5" w14:textId="2D341677" w:rsidR="00C318BC" w:rsidRPr="00C318BC" w:rsidRDefault="00C318BC" w:rsidP="00C65805">
            <w:pPr>
              <w:tabs>
                <w:tab w:val="left" w:pos="2070"/>
              </w:tabs>
              <w:rPr>
                <w:rFonts w:ascii="Cambria" w:hAnsi="Cambria"/>
                <w:sz w:val="30"/>
                <w:szCs w:val="30"/>
              </w:rPr>
            </w:pPr>
            <w:r w:rsidRPr="00C318BC">
              <w:rPr>
                <w:rFonts w:ascii="Cambria" w:hAnsi="Cambria"/>
                <w:sz w:val="30"/>
                <w:szCs w:val="30"/>
              </w:rPr>
              <w:t>Reste à payer</w:t>
            </w:r>
          </w:p>
        </w:tc>
        <w:tc>
          <w:tcPr>
            <w:tcW w:w="4531" w:type="dxa"/>
          </w:tcPr>
          <w:p w14:paraId="460C1853" w14:textId="5B35D5CE" w:rsidR="00C318BC" w:rsidRPr="00C318BC" w:rsidRDefault="00417888" w:rsidP="00C65805">
            <w:pPr>
              <w:tabs>
                <w:tab w:val="left" w:pos="2070"/>
              </w:tabs>
              <w:rPr>
                <w:rFonts w:ascii="Cambria" w:hAnsi="Cambria"/>
                <w:sz w:val="30"/>
                <w:szCs w:val="30"/>
              </w:rPr>
            </w:pPr>
            <w:r>
              <w:rPr>
                <w:rFonts w:ascii="Cambria" w:hAnsi="Cambria"/>
                <w:sz w:val="30"/>
                <w:szCs w:val="30"/>
              </w:rPr>
              <w:t xml:space="preserve">300 000 F CFA</w:t>
            </w:r>
            <w:r w:rsidR="00AF67EA" w:rsidRPr="00AF67EA">
              <w:rPr>
                <w:rFonts w:ascii="Cambria" w:hAnsi="Cambria"/>
                <w:sz w:val="30"/>
                <w:szCs w:val="30"/>
              </w:rPr>
              <w:t/>
            </w:r>
            <w:r>
              <w:rPr>
                <w:rFonts w:ascii="Cambria" w:hAnsi="Cambria"/>
                <w:sz w:val="30"/>
                <w:szCs w:val="30"/>
              </w:rPr>
              <w:t/>
            </w:r>
          </w:p>
        </w:tc>
      </w:tr>
    </w:tbl>
    <w:p w14:paraId="4E2B59DD" w14:textId="77777777" w:rsidR="00C318BC" w:rsidRDefault="00C318BC" w:rsidP="00164F5D">
      <w:pPr>
        <w:tabs>
          <w:tab w:val="left" w:pos="2070"/>
        </w:tabs>
        <w:rPr>
          <w:rFonts w:ascii="Cambria" w:hAnsi="Cambria"/>
        </w:rPr>
      </w:pPr>
    </w:p>
    <w:p w14:paraId="1DB161B7" w14:textId="77777777" w:rsidR="00C318BC" w:rsidRDefault="00C318BC" w:rsidP="00164F5D">
      <w:pPr>
        <w:tabs>
          <w:tab w:val="left" w:pos="2070"/>
        </w:tabs>
        <w:rPr>
          <w:rFonts w:ascii="Cambria" w:hAnsi="Cambria"/>
        </w:rPr>
      </w:pPr>
    </w:p>
    <w:p w14:paraId="12B6A3DE" w14:textId="12CBF863" w:rsidR="00C318BC" w:rsidRPr="00C318BC" w:rsidRDefault="00C318BC" w:rsidP="00C318BC">
      <w:pPr>
        <w:tabs>
          <w:tab w:val="left" w:pos="2070"/>
        </w:tabs>
        <w:jc w:val="right"/>
        <w:rPr>
          <w:rFonts w:ascii="Cambria" w:hAnsi="Cambria"/>
          <w:sz w:val="30"/>
          <w:szCs w:val="30"/>
          <w:u w:val="single"/>
        </w:rPr>
      </w:pPr>
      <w:r w:rsidRPr="00C318BC">
        <w:rPr>
          <w:rFonts w:ascii="Cambria" w:hAnsi="Cambria"/>
          <w:sz w:val="30"/>
          <w:szCs w:val="30"/>
          <w:u w:val="single"/>
        </w:rPr>
        <w:t>Signature et cachet du caissier</w:t>
      </w:r>
    </w:p>
    <w:sectPr w:rsidR="00C318BC" w:rsidRPr="00C318B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4F5D"/>
    <w:rsid w:val="00164F5D"/>
    <w:rsid w:val="002F355A"/>
    <w:rsid w:val="003C22E3"/>
    <w:rsid w:val="003D01C1"/>
    <w:rsid w:val="00417888"/>
    <w:rsid w:val="00721F9B"/>
    <w:rsid w:val="008D2D67"/>
    <w:rsid w:val="00973FCC"/>
    <w:rsid w:val="00AF67EA"/>
    <w:rsid w:val="00C318BC"/>
    <w:rsid w:val="00E62D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DA5358"/>
  <w15:chartTrackingRefBased/>
  <w15:docId w15:val="{3B098306-D3E3-47C8-951C-731C338E86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318BC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39"/>
    <w:rsid w:val="00973FCC"/>
    <w:pPr>
      <w:spacing w:after="0" w:line="240" w:lineRule="auto"/>
    </w:pPr>
    <w:rPr>
      <w:sz w:val="36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337</TotalTime>
  <Pages>1</Pages>
  <Words>79</Words>
  <Characters>436</Characters>
  <Application>Microsoft Office Word</Application>
  <DocSecurity>0</DocSecurity>
  <Lines>3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devmick@gmail.com</dc:creator>
  <cp:keywords/>
  <dc:description/>
  <cp:lastModifiedBy>devmick@gmail.com</cp:lastModifiedBy>
  <cp:revision>6</cp:revision>
  <dcterms:created xsi:type="dcterms:W3CDTF">2025-11-13T02:06:00Z</dcterms:created>
  <dcterms:modified xsi:type="dcterms:W3CDTF">2025-11-13T08:43:00Z</dcterms:modified>
</cp:coreProperties>
</file>