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Documentação de Projeto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para o sistema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64"/>
          <w:szCs w:val="64"/>
          <w:rtl w:val="0"/>
        </w:rPr>
        <w:t xml:space="preserve">RPG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 1.0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Projeto de sistema elaborado pelo aluno Miguel Figueiredo Diniz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parte da disciplina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12/11/2025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vuckv5fpg9gb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Tabela de Conteúdo</w:t>
      </w:r>
    </w:p>
    <w:sdt>
      <w:sdtPr>
        <w:id w:val="-464897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790iwpkznra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g2g91bp6t7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Modelos de Usuário e Requisitos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ejpq6s96ug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Descrição de Atores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6ezj7umkz88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Modelo de Casos de Uso e Histórias de Usuários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rl35kxsq9lq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Diagrama de Sequência do Sistema e Contrato de Operações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sawpyags9kc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Modelos de Projeto</w:t>
              <w:tab/>
              <w:t xml:space="preserve">1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nnszutsvz1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Arquitetura</w:t>
              <w:tab/>
              <w:t xml:space="preserve">1</w:t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g00tygj5ang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Diagrama de Componentes e Implantação.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aw6xuht20v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Diagrama de Classes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y05evz2kbmd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Diagramas de Sequência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15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i1gc3xre1rc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Diagramas de Comunicação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19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zyujqa39h1f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 Diagramas de Estados</w:t>
              <w:tab/>
              <w:t xml:space="preserve">2</w:t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xmqqzcfmvj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Modelos de Dados</w:t>
              <w:tab/>
              <w:t xml:space="preserve">2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bookmarkStart w:colFirst="0" w:colLast="0" w:name="_whjufqtsvop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fgt771yzf2y9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Histórico de Revisões</w:t>
      </w:r>
    </w:p>
    <w:tbl>
      <w:tblPr>
        <w:tblStyle w:val="Table1"/>
        <w:tblW w:w="9868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60"/>
        <w:gridCol w:w="1170"/>
        <w:gridCol w:w="4954"/>
        <w:gridCol w:w="1584"/>
        <w:tblGridChange w:id="0">
          <w:tblGrid>
            <w:gridCol w:w="2160"/>
            <w:gridCol w:w="1170"/>
            <w:gridCol w:w="4954"/>
            <w:gridCol w:w="15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B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Razões para Mudança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E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Primeira versão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15/11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Preenchimento inicial do documento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1"/>
        <w:keepLines w:val="1"/>
        <w:numPr>
          <w:ilvl w:val="0"/>
          <w:numId w:val="4"/>
        </w:numPr>
        <w:spacing w:after="240" w:before="480" w:lineRule="auto"/>
        <w:ind w:left="0" w:firstLine="0"/>
        <w:rPr/>
      </w:pPr>
      <w:bookmarkStart w:colFirst="0" w:colLast="0" w:name="_1790iwpkznra" w:id="3"/>
      <w:bookmarkEnd w:id="3"/>
      <w:r w:rsidDel="00000000" w:rsidR="00000000" w:rsidRPr="00000000">
        <w:rPr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agrega a elaboração e revisão de modelos de domínio e modelos de projeto para o sistema RPG Master.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tem como objetivo centralizar o gerenciamento de campanhas, personagens e regras de Role-Playing Game, atendendo às necessidades de Mestres (GMs) e Jogadores (Players). Ele permite a criação e gerenciamento de: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Campanhas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Fichas de personagens</w:t>
      </w:r>
      <w:r w:rsidDel="00000000" w:rsidR="00000000" w:rsidRPr="00000000">
        <w:rPr>
          <w:rtl w:val="0"/>
        </w:rPr>
        <w:t xml:space="preserve"> (PCs e NPCs)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Sistemas de regras customizáveis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1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Registro de sessões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1"/>
        <w:keepLines w:val="1"/>
        <w:numPr>
          <w:ilvl w:val="0"/>
          <w:numId w:val="4"/>
        </w:numPr>
        <w:spacing w:after="240" w:before="480" w:lineRule="auto"/>
        <w:ind w:left="0" w:firstLine="0"/>
        <w:rPr/>
      </w:pPr>
      <w:bookmarkStart w:colFirst="0" w:colLast="0" w:name="_wlg2g91bp6t7" w:id="4"/>
      <w:bookmarkEnd w:id="4"/>
      <w:r w:rsidDel="00000000" w:rsidR="00000000" w:rsidRPr="00000000">
        <w:rPr>
          <w:vertAlign w:val="baseline"/>
          <w:rtl w:val="0"/>
        </w:rPr>
        <w:t xml:space="preserve">Modelos de Usuário 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1"/>
        <w:keepLines w:val="1"/>
        <w:numPr>
          <w:ilvl w:val="1"/>
          <w:numId w:val="4"/>
        </w:numPr>
        <w:spacing w:after="280" w:before="280" w:lineRule="auto"/>
        <w:ind w:left="0" w:firstLine="0"/>
        <w:rPr/>
      </w:pPr>
      <w:bookmarkStart w:colFirst="0" w:colLast="0" w:name="_41ejpq6s96ug" w:id="5"/>
      <w:bookmarkEnd w:id="5"/>
      <w:r w:rsidDel="00000000" w:rsidR="00000000" w:rsidRPr="00000000">
        <w:rPr>
          <w:vertAlign w:val="baseline"/>
          <w:rtl w:val="0"/>
        </w:rPr>
        <w:t xml:space="preserve">Descrição de 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  <w:t xml:space="preserve">O sistema possui dois perfis principais de usuários com diferentes níveis de permissão e funcionalidades:</w:t>
      </w:r>
    </w:p>
    <w:p w:rsidR="00000000" w:rsidDel="00000000" w:rsidP="00000000" w:rsidRDefault="00000000" w:rsidRPr="00000000" w14:paraId="00000033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Mestre (GM)</w:t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  <w:t xml:space="preserve">O Mestre é o administrador da campanha e possui o conjunto mais amplo de permissões no sistema. É responsável por: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Criar, editar e deletar campanhas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Escolher e configurar Sistemas de Regras para cada campanha (ex: D&amp;D 5e, Tormenta)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Gerenciar a lista de Jogadores e seus Personagens participantes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Criar, editar e deletar NPCs (Personagens Não-Jogadores)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Acessar e editar fichas completas de todos os NPCs e PCs da campanha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e gerenciar registros de sessões (data, resumo, notas)</w:t>
      </w:r>
    </w:p>
    <w:p w:rsidR="00000000" w:rsidDel="00000000" w:rsidP="00000000" w:rsidRDefault="00000000" w:rsidRPr="00000000" w14:paraId="0000003B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Jogador (Player)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  <w:t xml:space="preserve">O Jogador é o participante das campanhas e possui funcionalidades focadas no gerenciamento de seus próprios personagens: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Criar, editar e deletar seus Personagens Jogadores (PCs)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Gerenciar fichas de seus PCs com campos dinâmicos baseados no Sistema de Regras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Visualizar campanhas ativas nas quais está participando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Acessar informações básicas das campanhas e histórico de sessões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1"/>
        <w:keepLines w:val="1"/>
        <w:numPr>
          <w:ilvl w:val="1"/>
          <w:numId w:val="4"/>
        </w:numPr>
        <w:spacing w:after="280" w:before="280" w:lineRule="auto"/>
        <w:ind w:left="0" w:firstLine="0"/>
        <w:rPr/>
      </w:pPr>
      <w:bookmarkStart w:colFirst="0" w:colLast="0" w:name="_36ezj7umkz88" w:id="6"/>
      <w:bookmarkEnd w:id="6"/>
      <w:r w:rsidDel="00000000" w:rsidR="00000000" w:rsidRPr="00000000">
        <w:rPr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42">
      <w:pPr>
        <w:pStyle w:val="Heading2"/>
        <w:keepNext w:val="1"/>
        <w:keepLines w:val="1"/>
        <w:spacing w:after="280" w:before="280" w:lineRule="auto"/>
        <w:rPr/>
      </w:pPr>
      <w:bookmarkStart w:colFirst="0" w:colLast="0" w:name="_uxexwql1sgbl" w:id="7"/>
      <w:bookmarkEnd w:id="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 sistema é estruturado em torno dos seguintes Casos de Uso (UCs):</w:t>
      </w:r>
      <w:r w:rsidDel="00000000" w:rsidR="00000000" w:rsidRPr="00000000">
        <w:rPr>
          <w:vertAlign w:val="baseline"/>
        </w:rPr>
        <w:drawing>
          <wp:inline distB="114300" distT="114300" distL="114300" distR="114300">
            <wp:extent cx="4075473" cy="5976938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5473" cy="597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500"/>
        <w:gridCol w:w="2800"/>
        <w:gridCol w:w="2860"/>
        <w:tblGridChange w:id="0">
          <w:tblGrid>
            <w:gridCol w:w="1200"/>
            <w:gridCol w:w="2500"/>
            <w:gridCol w:w="28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Gerenciar Campanha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ao GM criar, editar, visualizar e deletar campanhas, escolhendo sistema de regras e gerenciando jogadores participantes.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Criar Campanha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ao GM criar uma nova campanha, definindo nome, descrição e selecionando um sistema de regras.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UC-01.2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Campanha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ao GM modificar informações de uma campanha existente, como nome, descrição ou status.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UC-01.3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Deletar Campanha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ao GM remover permanentemente uma campanha do sistema, incluindo todos os dados associados.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UC-01.4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Convidar Jogadores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ao GM adicionar jogadores à campanha através de convites por email ou username.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Gerenciar Personagem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criar, editar e deletar personagens. Players gerenciam seus PCs, GM gerencia NPCs e tem acesso aos PCs.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(GM), Jogador (Player)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UC-02.1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Criar NPC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ao GM criar um Personagem Não-Jogador (NPC) associado a uma campanha específica.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UC-02.2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NPC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ao GM modificar informações e ficha de um NPC existente.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UC-02.3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Deletar NPC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ao GM remover permanentemente um NPC do sistema.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UC-02.4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Criar PC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ao Player criar um Personagem Jogador (PC) vinculado a uma campanha, com ficha baseada no sistema de regras.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Jogador (Player)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UC-02.5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PC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ao Player modificar informações e ficha de seu próprio PC.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Jogador (Player)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UC-02.6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Deletar PC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ao Player remover permanentemente seu próprio PC do sistema.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Jogador (Player)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Editar Ficha de Personagem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editar dados dinâmicos da ficha (estatísticas, habilidades, inventário, história) conforme o sistema de regras. Validação de permissões.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(GM), Jogador (Player)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Gerenciar Sistema de Regras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cadastrar, editar e deletar sistemas de regras com templates de fichas customizáveis em formato JSON.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UC-04.1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Sistema de Regras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criar um novo sistema de regras definindo nome, descrição e template de ficha em JSON.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UC-04.2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Sistema de Regras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modificar um sistema de regras existente, incluindo seu template de ficha.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UC-04.3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Deletar Sistema de Regras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remover um sistema de regras do sistema, se não estiver sendo utilizado por campanhas ativas.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Registrar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ao GM criar e gerenciar registros de sessões de jogo com data, resumo e notas, mantendo histórico da campanha.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Visualizar Campanha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visualizar informações da campanha, lista de participantes, sistema de regras utilizado e histórico de sessões.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Mestre (GM), Jogador (Player)</w:t>
            </w:r>
          </w:p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4"/>
        </w:numPr>
        <w:spacing w:after="280" w:before="280" w:lineRule="auto"/>
        <w:ind w:left="0" w:firstLine="0"/>
        <w:jc w:val="both"/>
        <w:rPr/>
      </w:pPr>
      <w:bookmarkStart w:colFirst="0" w:colLast="0" w:name="_vrl35kxsq9lq" w:id="8"/>
      <w:bookmarkEnd w:id="8"/>
      <w:r w:rsidDel="00000000" w:rsidR="00000000" w:rsidRPr="00000000">
        <w:rPr>
          <w:vertAlign w:val="baseline"/>
          <w:rtl w:val="0"/>
        </w:rPr>
        <w:t xml:space="preserve">Diagrama de Sequência do Sistema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Os contratos de operação definem as pré e pós-condições das principais operações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Contrato: Criar Campanha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criarCampanha(nome: String, descrição: String, ruleset_id: Integer, gm_user_id: Integer)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UC-01: Gerenciar Campanha, UC-01.1: Criar Campanha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F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usuário está autenticado no sistema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usuário possui role de Mestre (GM)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Existe pelo menos um Sistema de Regras cadastrado no banco de dados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ruleset_id fornecido é válido e existe no banco de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Uma nova instância de Campanha foi criada no banco de dados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 campanha está associada ao GM através do atributo gm_user_id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 campanha está vinculada ao Sistema de Regras especificado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status da campanha foi definido como 'Ativa'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Um campaign_id único foi gerado e retornado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sistema exibe mensagem de confirmação ao usuário</w:t>
            </w:r>
          </w:p>
        </w:tc>
      </w:tr>
    </w:tbl>
    <w:p w:rsidR="00000000" w:rsidDel="00000000" w:rsidP="00000000" w:rsidRDefault="00000000" w:rsidRPr="00000000" w14:paraId="000000AA">
      <w:pPr>
        <w:pStyle w:val="Heading1"/>
        <w:keepNext w:val="0"/>
        <w:keepLines w:val="0"/>
        <w:spacing w:after="12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Contrato: Criar Personagem (Player)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criarPersonagem(nome: String, campaign_id: Integer, owner_user_id: Integer, ficha_data: JSON)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UC-02: Gerenciar Personagem, UC-02.4: Criar PC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0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usuário está autenticado no sistema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usuário possui role de Jogador (Player)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campaign_id fornecido é válido e existe no banco de dados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jogador tem permissão para criar personagens na campanha especificada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 campanha possui um Sistema de Regras associado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Os dados da ficha (ficha_data) estão em formato JSON válido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7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Uma nova instância de Character foi criada no banco de dados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atributo is_npc foi definido como FALSE (indicando PC)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personagem está associado ao jogador através do atributo owner_user_id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personagem está vinculado à campanha especificada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Os dados da ficha foram armazenados no campo ficha_data em formato JSON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Um character_id único foi gerado e retornado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Uma associação foi criada na tabela CampaignCharacter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sistema exibe mensagem de confirmação ao usuário</w:t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keepNext w:val="0"/>
        <w:keepLines w:val="0"/>
        <w:spacing w:after="12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Contrato: Editar Ficha de Personagem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atualizarFicha(character_id: Integer, user_id: Integer, ficha_data: JSON)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UC-03: Editar Ficha de Personagem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5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usuário está autenticado no sistema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character_id fornecido é válido e existe no banco de dados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personagem existe e está ativo no sistema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usuário possui permissão para editar: é o owner (owner_user_id = user_id) OU é o GM da campanha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Os dados da ficha (ficha_data) estão em formato JSON válido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Os campos modificados respeitam o template do Sistema de Regras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C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campo ficha_data do personagem foi atualizado no banco de dados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 modificações foram persistidas com sucesso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Um timestamp de última modificação foi registrado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sistema retorna confirmação de atualização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sistema exibe mensagem de sucesso ao usuário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 caso de permissão negada: nenhuma alteração é feita e mensagem de erro é exibida</w:t>
            </w:r>
          </w:p>
        </w:tc>
      </w:tr>
    </w:tbl>
    <w:p w:rsidR="00000000" w:rsidDel="00000000" w:rsidP="00000000" w:rsidRDefault="00000000" w:rsidRPr="00000000" w14:paraId="000000D2">
      <w:pPr>
        <w:pStyle w:val="Heading1"/>
        <w:keepNext w:val="0"/>
        <w:keepLines w:val="0"/>
        <w:spacing w:after="120" w:before="360" w:lineRule="auto"/>
        <w:rPr>
          <w:sz w:val="24"/>
          <w:szCs w:val="24"/>
        </w:rPr>
      </w:pPr>
      <w:bookmarkStart w:colFirst="0" w:colLast="0" w:name="_ndgxf2jl71bc" w:id="9"/>
      <w:bookmarkEnd w:id="9"/>
      <w:r w:rsidDel="00000000" w:rsidR="00000000" w:rsidRPr="00000000">
        <w:rPr>
          <w:sz w:val="24"/>
          <w:szCs w:val="24"/>
          <w:rtl w:val="0"/>
        </w:rPr>
        <w:t xml:space="preserve">4. Contrato: Registrar Sessão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registrarSessao(campaign_id: Integer, gm_user_id: Integer, data: Date, resumo: String, notas: Text)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UC-05: Registrar Sessão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8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usuário está autenticado no sistema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usuário possui role de Mestre (GM)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campaign_id fornecido é válido e existe no banco de dados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 campanha está com status 'Ativa'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GM é o proprietário da campanha (gm_user_id da campanha = user_id do solicitante)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Os campos obrigatórios (data, resumo) foram preenchidos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 data da sessão é válida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0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Uma nova instância de Session foi criada no banco de dados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 sessão está associada à campanha através do atributo campaign_id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Os campos data, resumo e notas foram armazenados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Um timestamp de criação (created_at) foi registrado automaticamente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Um session_id único foi gerado e retornado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campo last_session da campanha foi atualizado com a data atual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histórico de sessões da campanha foi incrementado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sistema exibe mensagem de confirmação ao GM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 caso de permissão negada: nenhum registro é criado e mensagem de erro é exibida</w:t>
            </w:r>
          </w:p>
        </w:tc>
      </w:tr>
    </w:tbl>
    <w:p w:rsidR="00000000" w:rsidDel="00000000" w:rsidP="00000000" w:rsidRDefault="00000000" w:rsidRPr="00000000" w14:paraId="000000E9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1"/>
        <w:keepLines w:val="1"/>
        <w:numPr>
          <w:ilvl w:val="0"/>
          <w:numId w:val="4"/>
        </w:numPr>
        <w:spacing w:after="240" w:before="480" w:lineRule="auto"/>
        <w:ind w:left="0" w:firstLine="0"/>
        <w:jc w:val="both"/>
        <w:rPr/>
      </w:pPr>
      <w:bookmarkStart w:colFirst="0" w:colLast="0" w:name="_8sawpyags9kc" w:id="10"/>
      <w:bookmarkEnd w:id="10"/>
      <w:r w:rsidDel="00000000" w:rsidR="00000000" w:rsidRPr="00000000">
        <w:rPr>
          <w:vertAlign w:val="baseline"/>
          <w:rtl w:val="0"/>
        </w:rPr>
        <w:t xml:space="preserve">Modelos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numPr>
          <w:ilvl w:val="1"/>
          <w:numId w:val="4"/>
        </w:numPr>
        <w:ind w:left="0" w:firstLine="0"/>
        <w:jc w:val="both"/>
        <w:rPr/>
      </w:pPr>
      <w:bookmarkStart w:colFirst="0" w:colLast="0" w:name="_xvnnszutsvz1" w:id="11"/>
      <w:bookmarkEnd w:id="11"/>
      <w:r w:rsidDel="00000000" w:rsidR="00000000" w:rsidRPr="00000000">
        <w:rPr>
          <w:rtl w:val="0"/>
        </w:rPr>
        <w:t xml:space="preserve">Arquitetura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 sistema de RPG Master utiliza uma Arquitetura em 3 Camadas, conforme o diagrama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3637894" cy="616743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7894" cy="616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Contém as Páginas (Pages) e Componentes (Components), interagindo com o Backend através de um API Client.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Divide-se em API REST (Controllers), Lógica de Negócio (Services) e Acesso a Dados (Repositories).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Persistência</w:t>
      </w:r>
      <w:r w:rsidDel="00000000" w:rsidR="00000000" w:rsidRPr="00000000">
        <w:rPr>
          <w:rtl w:val="0"/>
        </w:rPr>
        <w:t xml:space="preserve">: Utiliza PostgreSQL DB para Schemas/Tabelas e armazena Dados de Ficha em formato JSON/JSONB.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1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Models</w:t>
      </w:r>
      <w:r w:rsidDel="00000000" w:rsidR="00000000" w:rsidRPr="00000000">
        <w:rPr>
          <w:rtl w:val="0"/>
        </w:rPr>
        <w:t xml:space="preserve">: Representam os Modelos de Dados (Entities), mapeados para o banco de dados via JPA.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og00tygj5ang" w:id="12"/>
      <w:bookmarkEnd w:id="12"/>
      <w:r w:rsidDel="00000000" w:rsidR="00000000" w:rsidRPr="00000000">
        <w:rPr>
          <w:rtl w:val="0"/>
        </w:rPr>
        <w:t xml:space="preserve">Diagrama de Componentes e Implantação.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  <w:drawing>
          <wp:inline distB="114300" distT="114300" distL="114300" distR="114300">
            <wp:extent cx="5191600" cy="510635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600" cy="5106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  <w:drawing>
          <wp:inline distB="114300" distT="114300" distL="114300" distR="114300">
            <wp:extent cx="4827931" cy="4167188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7931" cy="416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Frontend (Next.js)</w:t>
      </w:r>
      <w:r w:rsidDel="00000000" w:rsidR="00000000" w:rsidRPr="00000000">
        <w:rPr>
          <w:rtl w:val="0"/>
        </w:rPr>
        <w:t xml:space="preserve">: Servido no Vercel.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Backend (Spring Boot Application)</w:t>
      </w:r>
      <w:r w:rsidDel="00000000" w:rsidR="00000000" w:rsidRPr="00000000">
        <w:rPr>
          <w:rtl w:val="0"/>
        </w:rPr>
        <w:t xml:space="preserve">: Implantado no Render com Auto Scaling e Auto Deploy.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1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Database (PostgreSQL)</w:t>
      </w:r>
      <w:r w:rsidDel="00000000" w:rsidR="00000000" w:rsidRPr="00000000">
        <w:rPr>
          <w:rtl w:val="0"/>
        </w:rPr>
        <w:t xml:space="preserve">: Gerenciado como serviço no Supabase.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1"/>
        <w:keepLines w:val="1"/>
        <w:numPr>
          <w:ilvl w:val="1"/>
          <w:numId w:val="4"/>
        </w:numPr>
        <w:spacing w:after="280" w:before="280" w:lineRule="auto"/>
        <w:ind w:left="0" w:firstLine="0"/>
        <w:jc w:val="both"/>
        <w:rPr/>
      </w:pPr>
      <w:bookmarkStart w:colFirst="0" w:colLast="0" w:name="_3aaw6xuht20v" w:id="13"/>
      <w:bookmarkEnd w:id="13"/>
      <w:r w:rsidDel="00000000" w:rsidR="00000000" w:rsidRPr="00000000">
        <w:rPr>
          <w:vertAlign w:val="baseline"/>
          <w:rtl w:val="0"/>
        </w:rPr>
        <w:t xml:space="preserve">Diagrama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  <w:t xml:space="preserve">Diagrama de classes simplificado (Dominios). Diagrama completo na documentação do projeto no GitHub.</w:t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577584" cy="6167438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584" cy="616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role (GM, Player), isGM, isPlayer.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RuleSet</w:t>
      </w:r>
      <w:r w:rsidDel="00000000" w:rsidR="00000000" w:rsidRPr="00000000">
        <w:rPr>
          <w:rtl w:val="0"/>
        </w:rPr>
        <w:t xml:space="preserve">: Contém o fichaTemplate em JSON.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Possui status (Ativa, Pausada, Concluída), gm_user_id e associação com RuleSet.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: Armazena fichaData em JSON e tem o atributo isNPC.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: Registra data, resumo e notas para uma campanha.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1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CampaignCharacter</w:t>
      </w:r>
      <w:r w:rsidDel="00000000" w:rsidR="00000000" w:rsidRPr="00000000">
        <w:rPr>
          <w:rtl w:val="0"/>
        </w:rPr>
        <w:t xml:space="preserve">: Tabela de associação N:N entre Campaign e Character.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1"/>
        <w:keepLines w:val="1"/>
        <w:numPr>
          <w:ilvl w:val="1"/>
          <w:numId w:val="4"/>
        </w:numPr>
        <w:spacing w:after="280" w:before="280" w:lineRule="auto"/>
        <w:ind w:left="0" w:firstLine="0"/>
        <w:jc w:val="both"/>
        <w:rPr/>
      </w:pPr>
      <w:bookmarkStart w:colFirst="0" w:colLast="0" w:name="_ky05evz2kbmd" w:id="14"/>
      <w:bookmarkEnd w:id="14"/>
      <w:r w:rsidDel="00000000" w:rsidR="00000000" w:rsidRPr="00000000">
        <w:rPr>
          <w:vertAlign w:val="baseline"/>
          <w:rtl w:val="0"/>
        </w:rPr>
        <w:t xml:space="preserve">Diagramas de Sequência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UC-01: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6480" cy="3606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Fluxo: GM solicita formulário, Controller lista sistemas (RepositoryRuleSet), exibe formulário. GM preenche, Controller chama Service, que valida e salva a Campaign (RepositoryCampaign).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UC-02: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6480" cy="49657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Fluxo: Player acessa criação, Controller busca campanhas disponíveis. Player seleciona e solicita template, Controller busca RuleSet da campanha. Exibe formulário dinâmico. Player salva, Controller valida, Service persiste o Character.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UC-03: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6480" cy="42418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Fluxo: Usuário (GM/Player) seleciona personagem. Controller solicita validação de acesso (Service). Se Permissão Negada, exibe erro. Se Permissão Concedida, exibe dados. Usuário modifica. Controller chama Service para atualizar, que valida e persiste (RepositoryPersonagem).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UC-05: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6480" cy="47244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Fluxo: GM acessa registro. Controller lista campanhas ativas. GM seleciona e registra. Controller solicita validação de permissão (GM deve ser o dono da campanha). Se autorizado, Service valida dados, salva a Session (RepositorySession) e atualiza a data da última sessão na Campaign (RepositoryCampanha).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1"/>
        <w:keepLines w:val="1"/>
        <w:numPr>
          <w:ilvl w:val="1"/>
          <w:numId w:val="4"/>
        </w:numPr>
        <w:spacing w:after="280" w:before="280" w:lineRule="auto"/>
        <w:ind w:left="0" w:firstLine="0"/>
        <w:jc w:val="both"/>
        <w:rPr/>
      </w:pPr>
      <w:bookmarkStart w:colFirst="0" w:colLast="0" w:name="_hi1gc3xre1rc" w:id="15"/>
      <w:bookmarkEnd w:id="15"/>
      <w:r w:rsidDel="00000000" w:rsidR="00000000" w:rsidRPr="00000000">
        <w:rPr>
          <w:vertAlign w:val="baseline"/>
          <w:rtl w:val="0"/>
        </w:rPr>
        <w:t xml:space="preserve">Diagramas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UC-01: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6480" cy="36195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UC-02: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6480" cy="41402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UC-03: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6480" cy="36449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UC-05: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6480" cy="38862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1"/>
        <w:keepLines w:val="1"/>
        <w:numPr>
          <w:ilvl w:val="1"/>
          <w:numId w:val="4"/>
        </w:numPr>
        <w:spacing w:after="280" w:before="280" w:lineRule="auto"/>
        <w:ind w:left="0" w:firstLine="0"/>
        <w:jc w:val="both"/>
        <w:rPr/>
      </w:pPr>
      <w:bookmarkStart w:colFirst="0" w:colLast="0" w:name="_bzyujqa39h1f" w:id="16"/>
      <w:bookmarkEnd w:id="16"/>
      <w:r w:rsidDel="00000000" w:rsidR="00000000" w:rsidRPr="00000000">
        <w:rPr>
          <w:vertAlign w:val="baseline"/>
          <w:rtl w:val="0"/>
        </w:rPr>
        <w:t xml:space="preserve">Diagramas de Estados</w:t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</w:rPr>
        <w:drawing>
          <wp:inline distB="114300" distT="114300" distL="114300" distR="114300">
            <wp:extent cx="3220403" cy="3952001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0403" cy="3952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</w:rPr>
        <w:drawing>
          <wp:inline distB="114300" distT="114300" distL="114300" distR="114300">
            <wp:extent cx="4599102" cy="3862388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9102" cy="386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</w:rPr>
        <w:drawing>
          <wp:inline distB="114300" distT="114300" distL="114300" distR="114300">
            <wp:extent cx="4438650" cy="40100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</w:rPr>
        <w:drawing>
          <wp:inline distB="114300" distT="114300" distL="114300" distR="114300">
            <wp:extent cx="4191952" cy="35512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952" cy="3551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1"/>
        <w:keepLines w:val="1"/>
        <w:numPr>
          <w:ilvl w:val="0"/>
          <w:numId w:val="4"/>
        </w:numPr>
        <w:spacing w:after="240" w:before="480" w:lineRule="auto"/>
        <w:ind w:left="0" w:firstLine="0"/>
        <w:jc w:val="both"/>
        <w:rPr/>
      </w:pPr>
      <w:bookmarkStart w:colFirst="0" w:colLast="0" w:name="_qnxmqqzcfmvj" w:id="17"/>
      <w:bookmarkEnd w:id="17"/>
      <w:r w:rsidDel="00000000" w:rsidR="00000000" w:rsidRPr="00000000">
        <w:rPr>
          <w:vertAlign w:val="baseline"/>
          <w:rtl w:val="0"/>
        </w:rPr>
        <w:t xml:space="preserve">Modelos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bookmarkStart w:colFirst="0" w:colLast="0" w:name="_5210w8ykqkg7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3327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0" w:type="default"/>
      <w:type w:val="nextPage"/>
      <w:pgSz w:h="15840" w:w="12240" w:orient="portrait"/>
      <w:pgMar w:bottom="1440" w:top="1440" w:left="1296" w:right="129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Ind w:w="-115.0" w:type="dxa"/>
      <w:tblLayout w:type="fixed"/>
      <w:tblLook w:val="04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" w:cs="Times" w:eastAsia="Times" w:hAnsi="Times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" w:cs="Times" w:eastAsia="Times" w:hAnsi="Times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" w:cs="Times" w:eastAsia="Times" w:hAnsi="Times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b w:val="1"/>
        <w:bCs w:val="1"/>
        <w:i w:val="1"/>
        <w:i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b w:val="1"/>
        <w:bCs w:val="1"/>
        <w:i w:val="1"/>
        <w:iCs w:val="1"/>
        <w:sz w:val="20"/>
        <w:szCs w:val="20"/>
        <w:rtl w:val="0"/>
      </w:rPr>
      <w:t xml:space="preserve">Documentação de Projeto para o Sistema RPG Master  Página </w:t>
    </w:r>
    <w:r w:rsidDel="00000000" w:rsidR="00000000" w:rsidRPr="00000000">
      <w:rPr>
        <w:b w:val="1"/>
        <w:bCs w:val="1"/>
        <w:i w:val="1"/>
        <w:i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0"/>
      </w:tabs>
      <w:spacing w:after="0" w:before="0" w:line="240" w:lineRule="auto"/>
      <w:ind w:left="0" w:right="0" w:firstLine="0"/>
      <w:jc w:val="righ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b w:val="1"/>
        <w:bCs w:val="1"/>
        <w:i w:val="1"/>
        <w:iCs w:val="1"/>
        <w:sz w:val="20"/>
        <w:szCs w:val="20"/>
        <w:rtl w:val="0"/>
      </w:rPr>
      <w:t xml:space="preserve">Documentação de Projeto para o Sistema RPG Master  Página </w:t>
    </w:r>
    <w:r w:rsidDel="00000000" w:rsidR="00000000" w:rsidRPr="00000000">
      <w:rPr>
        <w:b w:val="1"/>
        <w:bCs w:val="1"/>
        <w:i w:val="1"/>
        <w:i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left="0" w:firstLine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  <w:ind w:left="0" w:firstLine="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after="240" w:before="240" w:lineRule="auto"/>
      <w:ind w:left="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="220" w:lineRule="auto"/>
      <w:ind w:left="0" w:firstLine="0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z w:val="22"/>
      <w:szCs w:val="22"/>
    </w:rPr>
  </w:style>
  <w:style w:type="paragraph" w:styleId="Heading5">
    <w:name w:val="heading 5"/>
    <w:basedOn w:val="Normal"/>
    <w:next w:val="Normal"/>
    <w:pPr>
      <w:spacing w:after="60" w:before="240" w:line="220" w:lineRule="auto"/>
      <w:ind w:left="0" w:firstLine="0"/>
      <w:jc w:val="both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="220" w:lineRule="auto"/>
      <w:ind w:left="0" w:firstLine="0"/>
      <w:jc w:val="both"/>
    </w:pPr>
    <w:rPr>
      <w:rFonts w:ascii="Arial" w:cs="Arial" w:eastAsia="Arial" w:hAnsi="Arial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7.png"/><Relationship Id="rId21" Type="http://schemas.openxmlformats.org/officeDocument/2006/relationships/image" Target="media/image13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26" Type="http://schemas.openxmlformats.org/officeDocument/2006/relationships/image" Target="media/image8.png"/><Relationship Id="rId25" Type="http://schemas.openxmlformats.org/officeDocument/2006/relationships/image" Target="media/image5.png"/><Relationship Id="rId28" Type="http://schemas.openxmlformats.org/officeDocument/2006/relationships/image" Target="media/image2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image" Target="media/image3.png"/><Relationship Id="rId7" Type="http://schemas.openxmlformats.org/officeDocument/2006/relationships/header" Target="header4.xml"/><Relationship Id="rId8" Type="http://schemas.openxmlformats.org/officeDocument/2006/relationships/footer" Target="footer1.xml"/><Relationship Id="rId30" Type="http://schemas.openxmlformats.org/officeDocument/2006/relationships/header" Target="header3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5" Type="http://schemas.openxmlformats.org/officeDocument/2006/relationships/image" Target="media/image18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19" Type="http://schemas.openxmlformats.org/officeDocument/2006/relationships/image" Target="media/image16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