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4C1D3" w14:textId="77777777" w:rsidR="004E0417" w:rsidRPr="00324126" w:rsidRDefault="006C7761" w:rsidP="003703C2">
      <w:pPr>
        <w:pBdr>
          <w:bottom w:val="single" w:sz="12" w:space="1" w:color="auto"/>
        </w:pBdr>
        <w:outlineLvl w:val="0"/>
        <w:rPr>
          <w:rFonts w:ascii="AGaramond" w:hAnsi="AGaramond"/>
          <w:b/>
          <w:sz w:val="34"/>
          <w:szCs w:val="34"/>
        </w:rPr>
      </w:pPr>
      <w:bookmarkStart w:id="0" w:name="_GoBack"/>
      <w:bookmarkEnd w:id="0"/>
      <w:r w:rsidRPr="00324126">
        <w:rPr>
          <w:rFonts w:ascii="AGaramond" w:hAnsi="AGaramond"/>
          <w:b/>
          <w:sz w:val="34"/>
          <w:szCs w:val="34"/>
        </w:rPr>
        <w:t>MICHAEL RIVERA</w:t>
      </w:r>
    </w:p>
    <w:tbl>
      <w:tblPr>
        <w:tblpPr w:leftFromText="180" w:rightFromText="180" w:vertAnchor="text" w:horzAnchor="margin" w:tblpY="147"/>
        <w:tblW w:w="5113" w:type="pct"/>
        <w:tblLook w:val="0000" w:firstRow="0" w:lastRow="0" w:firstColumn="0" w:lastColumn="0" w:noHBand="0" w:noVBand="0"/>
      </w:tblPr>
      <w:tblGrid>
        <w:gridCol w:w="9572"/>
      </w:tblGrid>
      <w:tr w:rsidR="004E0417" w:rsidRPr="006C7761" w14:paraId="266785B4" w14:textId="77777777" w:rsidTr="00CE6493">
        <w:tblPrEx>
          <w:tblCellMar>
            <w:top w:w="0" w:type="dxa"/>
            <w:bottom w:w="0" w:type="dxa"/>
          </w:tblCellMar>
        </w:tblPrEx>
        <w:trPr>
          <w:trHeight w:val="39"/>
        </w:trPr>
        <w:tc>
          <w:tcPr>
            <w:tcW w:w="0" w:type="auto"/>
            <w:shd w:val="clear" w:color="auto" w:fill="auto"/>
          </w:tcPr>
          <w:p w14:paraId="2F9C9E09" w14:textId="77777777" w:rsidR="004E0417" w:rsidRPr="006C7761" w:rsidRDefault="00EE5FA2" w:rsidP="00EE5FA2">
            <w:pPr>
              <w:rPr>
                <w:rFonts w:ascii="AGaramond" w:hAnsi="AGaramond"/>
              </w:rPr>
            </w:pPr>
            <w:r>
              <w:rPr>
                <w:rFonts w:ascii="AGaramond" w:hAnsi="AGaramond"/>
                <w:caps/>
                <w:spacing w:val="30"/>
                <w:sz w:val="15"/>
              </w:rPr>
              <w:t>902 Poli street apt 103</w:t>
            </w:r>
            <w:r w:rsidR="004E0417" w:rsidRPr="006C7761">
              <w:rPr>
                <w:rFonts w:ascii="AGaramond" w:hAnsi="AGaramond"/>
                <w:caps/>
                <w:spacing w:val="30"/>
                <w:sz w:val="15"/>
              </w:rPr>
              <w:t xml:space="preserve"> • </w:t>
            </w:r>
            <w:r>
              <w:rPr>
                <w:rFonts w:ascii="AGaramond" w:hAnsi="AGaramond"/>
                <w:caps/>
                <w:spacing w:val="30"/>
                <w:sz w:val="15"/>
              </w:rPr>
              <w:t>ventura</w:t>
            </w:r>
            <w:r w:rsidR="004E0417" w:rsidRPr="006C7761">
              <w:rPr>
                <w:rFonts w:ascii="AGaramond" w:hAnsi="AGaramond"/>
                <w:caps/>
                <w:spacing w:val="30"/>
                <w:sz w:val="15"/>
              </w:rPr>
              <w:t xml:space="preserve">, CA </w:t>
            </w:r>
            <w:r w:rsidR="004E0417">
              <w:rPr>
                <w:rFonts w:ascii="AGaramond" w:hAnsi="AGaramond"/>
                <w:caps/>
                <w:spacing w:val="30"/>
                <w:sz w:val="15"/>
              </w:rPr>
              <w:t>9</w:t>
            </w:r>
            <w:r>
              <w:rPr>
                <w:rFonts w:ascii="AGaramond" w:hAnsi="AGaramond"/>
                <w:caps/>
                <w:spacing w:val="30"/>
                <w:sz w:val="15"/>
              </w:rPr>
              <w:t>3001</w:t>
            </w:r>
          </w:p>
        </w:tc>
      </w:tr>
      <w:tr w:rsidR="004E0417" w:rsidRPr="006C7761" w14:paraId="31AFF4C8" w14:textId="77777777" w:rsidTr="00CE6493">
        <w:tblPrEx>
          <w:tblCellMar>
            <w:top w:w="0" w:type="dxa"/>
            <w:bottom w:w="0" w:type="dxa"/>
          </w:tblCellMar>
        </w:tblPrEx>
        <w:trPr>
          <w:trHeight w:val="39"/>
        </w:trPr>
        <w:tc>
          <w:tcPr>
            <w:tcW w:w="0" w:type="auto"/>
            <w:shd w:val="clear" w:color="auto" w:fill="auto"/>
            <w:tcMar>
              <w:bottom w:w="288" w:type="dxa"/>
            </w:tcMar>
          </w:tcPr>
          <w:p w14:paraId="6C811A56" w14:textId="77777777" w:rsidR="004E0417" w:rsidRPr="006C7761" w:rsidRDefault="004E0417" w:rsidP="004E0417">
            <w:pPr>
              <w:rPr>
                <w:rFonts w:ascii="AGaramond" w:hAnsi="AGaramond"/>
                <w:caps/>
                <w:spacing w:val="30"/>
                <w:sz w:val="15"/>
              </w:rPr>
            </w:pPr>
            <w:r w:rsidRPr="006C7761">
              <w:rPr>
                <w:rFonts w:ascii="AGaramond" w:hAnsi="AGaramond"/>
                <w:caps/>
                <w:spacing w:val="30"/>
                <w:sz w:val="15"/>
              </w:rPr>
              <w:t>PHONE (8</w:t>
            </w:r>
            <w:r>
              <w:rPr>
                <w:rFonts w:ascii="AGaramond" w:hAnsi="AGaramond"/>
                <w:caps/>
                <w:spacing w:val="30"/>
                <w:sz w:val="15"/>
              </w:rPr>
              <w:t>58</w:t>
            </w:r>
            <w:r w:rsidRPr="006C7761">
              <w:rPr>
                <w:rFonts w:ascii="AGaramond" w:hAnsi="AGaramond"/>
                <w:caps/>
                <w:spacing w:val="30"/>
                <w:sz w:val="15"/>
              </w:rPr>
              <w:t xml:space="preserve">) </w:t>
            </w:r>
            <w:r>
              <w:rPr>
                <w:rFonts w:ascii="AGaramond" w:hAnsi="AGaramond"/>
                <w:caps/>
                <w:spacing w:val="30"/>
                <w:sz w:val="15"/>
              </w:rPr>
              <w:t>603-6731</w:t>
            </w:r>
            <w:r w:rsidRPr="006C7761">
              <w:rPr>
                <w:rFonts w:ascii="AGaramond" w:hAnsi="AGaramond"/>
                <w:caps/>
                <w:spacing w:val="30"/>
                <w:sz w:val="15"/>
              </w:rPr>
              <w:t xml:space="preserve"> • </w:t>
            </w:r>
            <w:r>
              <w:rPr>
                <w:rFonts w:ascii="AGaramond" w:hAnsi="AGaramond"/>
                <w:caps/>
                <w:spacing w:val="30"/>
                <w:sz w:val="15"/>
              </w:rPr>
              <w:t>Michael</w:t>
            </w:r>
            <w:r w:rsidR="00751CB6">
              <w:rPr>
                <w:rFonts w:ascii="AGaramond" w:hAnsi="AGaramond"/>
                <w:caps/>
                <w:spacing w:val="30"/>
                <w:sz w:val="15"/>
              </w:rPr>
              <w:t>stephen</w:t>
            </w:r>
            <w:r w:rsidR="00EE0EC5">
              <w:rPr>
                <w:rFonts w:ascii="AGaramond" w:hAnsi="AGaramond"/>
                <w:caps/>
                <w:spacing w:val="30"/>
                <w:sz w:val="15"/>
              </w:rPr>
              <w:t>R</w:t>
            </w:r>
            <w:r>
              <w:rPr>
                <w:rFonts w:ascii="AGaramond" w:hAnsi="AGaramond"/>
                <w:caps/>
                <w:spacing w:val="30"/>
                <w:sz w:val="15"/>
              </w:rPr>
              <w:t>ivera@</w:t>
            </w:r>
            <w:r w:rsidRPr="006C7761">
              <w:rPr>
                <w:rFonts w:ascii="AGaramond" w:hAnsi="AGaramond"/>
                <w:caps/>
                <w:spacing w:val="30"/>
                <w:sz w:val="15"/>
              </w:rPr>
              <w:t>GMAIL.COM</w:t>
            </w:r>
          </w:p>
          <w:p w14:paraId="2FDC4E2E" w14:textId="77777777" w:rsidR="004E0417" w:rsidRPr="00DA3772" w:rsidRDefault="004E0417" w:rsidP="004E0417">
            <w:pPr>
              <w:rPr>
                <w:rFonts w:ascii="AGaramond" w:hAnsi="AGaramond"/>
                <w:caps/>
                <w:spacing w:val="30"/>
                <w:sz w:val="4"/>
                <w:szCs w:val="4"/>
              </w:rPr>
            </w:pPr>
          </w:p>
        </w:tc>
      </w:tr>
    </w:tbl>
    <w:p w14:paraId="464E6DBB" w14:textId="77777777" w:rsidR="006C7761" w:rsidRPr="006C7761" w:rsidRDefault="006C7761" w:rsidP="00252A66">
      <w:pPr>
        <w:pBdr>
          <w:bottom w:val="single" w:sz="12" w:space="0" w:color="auto"/>
        </w:pBdr>
        <w:rPr>
          <w:rFonts w:ascii="AGaramond" w:hAnsi="AGaramond"/>
          <w:sz w:val="22"/>
          <w:szCs w:val="22"/>
        </w:rPr>
      </w:pPr>
      <w:r w:rsidRPr="006C7761">
        <w:rPr>
          <w:rFonts w:ascii="AGaramond" w:hAnsi="AGaramond"/>
          <w:sz w:val="22"/>
          <w:szCs w:val="22"/>
        </w:rPr>
        <w:t>OBJECTIVE</w:t>
      </w:r>
    </w:p>
    <w:p w14:paraId="49D466F0" w14:textId="77777777" w:rsidR="006C7761" w:rsidRPr="003D6744" w:rsidRDefault="003D6744" w:rsidP="003D6744">
      <w:pPr>
        <w:ind w:left="720"/>
        <w:rPr>
          <w:rFonts w:ascii="AGaramond" w:hAnsi="AGaramond"/>
          <w:sz w:val="20"/>
          <w:szCs w:val="20"/>
        </w:rPr>
      </w:pPr>
      <w:r>
        <w:rPr>
          <w:rFonts w:ascii="AGaramond" w:hAnsi="AGaramond"/>
          <w:sz w:val="20"/>
          <w:szCs w:val="20"/>
        </w:rPr>
        <w:t xml:space="preserve">To obtain a </w:t>
      </w:r>
      <w:r w:rsidR="00331D51">
        <w:rPr>
          <w:rFonts w:ascii="AGaramond" w:hAnsi="AGaramond"/>
          <w:sz w:val="20"/>
          <w:szCs w:val="20"/>
        </w:rPr>
        <w:t xml:space="preserve">bicycle service department </w:t>
      </w:r>
      <w:r>
        <w:rPr>
          <w:rFonts w:ascii="AGaramond" w:hAnsi="AGaramond"/>
          <w:sz w:val="20"/>
          <w:szCs w:val="20"/>
        </w:rPr>
        <w:t xml:space="preserve">position in which I can use my </w:t>
      </w:r>
      <w:r w:rsidR="00331D51">
        <w:rPr>
          <w:rFonts w:ascii="AGaramond" w:hAnsi="AGaramond"/>
          <w:sz w:val="20"/>
          <w:szCs w:val="20"/>
        </w:rPr>
        <w:t>extensive knowledge and experience in the industry</w:t>
      </w:r>
      <w:r>
        <w:rPr>
          <w:rFonts w:ascii="AGaramond" w:hAnsi="AGaramond"/>
          <w:sz w:val="20"/>
          <w:szCs w:val="20"/>
        </w:rPr>
        <w:t xml:space="preserve"> to </w:t>
      </w:r>
      <w:r w:rsidR="00CE16C6">
        <w:rPr>
          <w:rFonts w:ascii="AGaramond" w:hAnsi="AGaramond"/>
          <w:sz w:val="20"/>
          <w:szCs w:val="20"/>
        </w:rPr>
        <w:t>assist</w:t>
      </w:r>
      <w:r>
        <w:rPr>
          <w:rFonts w:ascii="AGaramond" w:hAnsi="AGaramond"/>
          <w:sz w:val="20"/>
          <w:szCs w:val="20"/>
        </w:rPr>
        <w:t xml:space="preserve"> a company</w:t>
      </w:r>
      <w:r w:rsidR="00CE16C6">
        <w:rPr>
          <w:rFonts w:ascii="AGaramond" w:hAnsi="AGaramond"/>
          <w:sz w:val="20"/>
          <w:szCs w:val="20"/>
        </w:rPr>
        <w:t xml:space="preserve"> </w:t>
      </w:r>
      <w:r w:rsidR="00556D0C">
        <w:rPr>
          <w:rFonts w:ascii="AGaramond" w:hAnsi="AGaramond"/>
          <w:sz w:val="20"/>
          <w:szCs w:val="20"/>
        </w:rPr>
        <w:t>in meeting</w:t>
      </w:r>
      <w:r>
        <w:rPr>
          <w:rFonts w:ascii="AGaramond" w:hAnsi="AGaramond"/>
          <w:sz w:val="20"/>
          <w:szCs w:val="20"/>
        </w:rPr>
        <w:t xml:space="preserve"> and surpass</w:t>
      </w:r>
      <w:r w:rsidR="00CE16C6">
        <w:rPr>
          <w:rFonts w:ascii="AGaramond" w:hAnsi="AGaramond"/>
          <w:sz w:val="20"/>
          <w:szCs w:val="20"/>
        </w:rPr>
        <w:t>ing</w:t>
      </w:r>
      <w:r>
        <w:rPr>
          <w:rFonts w:ascii="AGaramond" w:hAnsi="AGaramond"/>
          <w:sz w:val="20"/>
          <w:szCs w:val="20"/>
        </w:rPr>
        <w:t xml:space="preserve"> </w:t>
      </w:r>
      <w:r w:rsidR="007E49FD">
        <w:rPr>
          <w:rFonts w:ascii="AGaramond" w:hAnsi="AGaramond"/>
          <w:sz w:val="20"/>
          <w:szCs w:val="20"/>
        </w:rPr>
        <w:t>its</w:t>
      </w:r>
      <w:r>
        <w:rPr>
          <w:rFonts w:ascii="AGaramond" w:hAnsi="AGaramond"/>
          <w:sz w:val="20"/>
          <w:szCs w:val="20"/>
        </w:rPr>
        <w:t xml:space="preserve"> goals for success.</w:t>
      </w:r>
    </w:p>
    <w:p w14:paraId="747DF461" w14:textId="77777777" w:rsidR="006C7761" w:rsidRPr="00F222F6" w:rsidRDefault="006C7761">
      <w:pPr>
        <w:rPr>
          <w:rFonts w:ascii="AGaramond" w:hAnsi="AGaramond"/>
          <w:sz w:val="6"/>
          <w:szCs w:val="6"/>
        </w:rPr>
      </w:pPr>
    </w:p>
    <w:p w14:paraId="1F151C5C" w14:textId="77777777" w:rsidR="006C7761" w:rsidRPr="006C7761" w:rsidRDefault="006C7761" w:rsidP="003703C2">
      <w:pPr>
        <w:pBdr>
          <w:bottom w:val="single" w:sz="12" w:space="1" w:color="auto"/>
        </w:pBdr>
        <w:outlineLvl w:val="0"/>
        <w:rPr>
          <w:rFonts w:ascii="AGaramond" w:hAnsi="AGaramond"/>
          <w:sz w:val="22"/>
          <w:szCs w:val="22"/>
        </w:rPr>
      </w:pPr>
      <w:r w:rsidRPr="006C7761">
        <w:rPr>
          <w:rFonts w:ascii="AGaramond" w:hAnsi="AGaramond"/>
          <w:sz w:val="22"/>
          <w:szCs w:val="22"/>
        </w:rPr>
        <w:t>WORK EXPERIENCE</w:t>
      </w:r>
    </w:p>
    <w:p w14:paraId="07EDB74A" w14:textId="77777777" w:rsidR="006C7761" w:rsidRPr="00F222F6" w:rsidRDefault="006C7761">
      <w:pPr>
        <w:rPr>
          <w:rFonts w:ascii="AGaramond" w:hAnsi="AGaramond"/>
          <w:sz w:val="6"/>
          <w:szCs w:val="6"/>
        </w:rPr>
      </w:pPr>
    </w:p>
    <w:p w14:paraId="459D3865" w14:textId="77777777" w:rsidR="004351CC" w:rsidRPr="004351CC" w:rsidRDefault="004351CC" w:rsidP="004351CC">
      <w:pPr>
        <w:ind w:firstLine="720"/>
        <w:outlineLvl w:val="0"/>
        <w:rPr>
          <w:rFonts w:ascii="AGaramond" w:hAnsi="AGaramond"/>
          <w:b/>
          <w:sz w:val="20"/>
          <w:szCs w:val="20"/>
          <w:lang w:val="es-MX"/>
        </w:rPr>
      </w:pPr>
      <w:r w:rsidRPr="004351CC">
        <w:rPr>
          <w:rFonts w:ascii="AGaramond" w:hAnsi="AGaramond"/>
          <w:b/>
          <w:sz w:val="20"/>
          <w:szCs w:val="20"/>
          <w:lang w:val="es-MX"/>
        </w:rPr>
        <w:t xml:space="preserve">Trek Bikes of Ventura </w:t>
      </w:r>
      <w:r>
        <w:rPr>
          <w:rFonts w:ascii="AGaramond" w:hAnsi="AGaramond"/>
          <w:b/>
          <w:sz w:val="20"/>
          <w:szCs w:val="20"/>
          <w:lang w:val="es-MX"/>
        </w:rPr>
        <w:t xml:space="preserve">- </w:t>
      </w:r>
      <w:r>
        <w:rPr>
          <w:rFonts w:ascii="AGaramond" w:hAnsi="AGaramond"/>
          <w:i/>
          <w:sz w:val="20"/>
          <w:szCs w:val="20"/>
          <w:lang w:val="es-MX"/>
        </w:rPr>
        <w:t>Ventura</w:t>
      </w:r>
      <w:r w:rsidRPr="007C5D94">
        <w:rPr>
          <w:rFonts w:ascii="AGaramond" w:hAnsi="AGaramond"/>
          <w:i/>
          <w:sz w:val="20"/>
          <w:szCs w:val="20"/>
          <w:lang w:val="es-MX"/>
        </w:rPr>
        <w:t>, CA</w:t>
      </w:r>
      <w:r w:rsidR="000B6D77">
        <w:rPr>
          <w:rFonts w:ascii="AGaramond" w:hAnsi="AGaramond"/>
          <w:i/>
          <w:sz w:val="20"/>
          <w:szCs w:val="20"/>
          <w:lang w:val="es-MX"/>
        </w:rPr>
        <w:t xml:space="preserve">                      </w:t>
      </w:r>
      <w:r w:rsidR="000B6D77">
        <w:rPr>
          <w:rFonts w:ascii="AGaramond" w:hAnsi="AGaramond"/>
          <w:i/>
          <w:sz w:val="20"/>
          <w:szCs w:val="20"/>
          <w:lang w:val="es-MX"/>
        </w:rPr>
        <w:tab/>
      </w:r>
      <w:r w:rsidR="000B6D77">
        <w:rPr>
          <w:rFonts w:ascii="AGaramond" w:hAnsi="AGaramond"/>
          <w:i/>
          <w:sz w:val="20"/>
          <w:szCs w:val="20"/>
          <w:lang w:val="es-MX"/>
        </w:rPr>
        <w:tab/>
      </w:r>
      <w:r w:rsidR="000B6D77">
        <w:rPr>
          <w:rFonts w:ascii="AGaramond" w:hAnsi="AGaramond"/>
          <w:i/>
          <w:sz w:val="20"/>
          <w:szCs w:val="20"/>
          <w:lang w:val="es-MX"/>
        </w:rPr>
        <w:tab/>
      </w:r>
      <w:r w:rsidR="000B6D77">
        <w:rPr>
          <w:rFonts w:ascii="AGaramond" w:hAnsi="AGaramond"/>
          <w:i/>
          <w:sz w:val="20"/>
          <w:szCs w:val="20"/>
          <w:lang w:val="es-MX"/>
        </w:rPr>
        <w:tab/>
        <w:t xml:space="preserve">  </w:t>
      </w:r>
      <w:r>
        <w:rPr>
          <w:rFonts w:ascii="AGaramond" w:hAnsi="AGaramond"/>
          <w:i/>
          <w:sz w:val="20"/>
          <w:szCs w:val="20"/>
          <w:lang w:val="es-MX"/>
        </w:rPr>
        <w:t xml:space="preserve"> </w:t>
      </w:r>
      <w:r w:rsidRPr="007C5D94">
        <w:rPr>
          <w:rFonts w:ascii="AGaramond" w:hAnsi="AGaramond"/>
          <w:b/>
          <w:sz w:val="20"/>
          <w:szCs w:val="20"/>
          <w:lang w:val="es-MX"/>
        </w:rPr>
        <w:t xml:space="preserve">APR </w:t>
      </w:r>
      <w:r w:rsidR="000B6D77">
        <w:rPr>
          <w:rFonts w:ascii="AGaramond" w:hAnsi="AGaramond"/>
          <w:b/>
          <w:sz w:val="20"/>
          <w:szCs w:val="20"/>
          <w:lang w:val="es-MX"/>
        </w:rPr>
        <w:t>2016</w:t>
      </w:r>
      <w:r w:rsidRPr="007C5D94">
        <w:rPr>
          <w:rFonts w:ascii="AGaramond" w:hAnsi="AGaramond"/>
          <w:b/>
          <w:sz w:val="20"/>
          <w:szCs w:val="20"/>
          <w:lang w:val="es-MX"/>
        </w:rPr>
        <w:t xml:space="preserve"> – </w:t>
      </w:r>
      <w:r w:rsidR="000B6D77">
        <w:rPr>
          <w:rFonts w:ascii="AGaramond" w:hAnsi="AGaramond"/>
          <w:b/>
          <w:sz w:val="20"/>
          <w:szCs w:val="20"/>
          <w:lang w:val="es-MX"/>
        </w:rPr>
        <w:t>PRESENT</w:t>
      </w:r>
    </w:p>
    <w:p w14:paraId="3B896278" w14:textId="77777777" w:rsidR="004351CC" w:rsidRDefault="004351CC" w:rsidP="004351CC">
      <w:pPr>
        <w:numPr>
          <w:ilvl w:val="0"/>
          <w:numId w:val="1"/>
        </w:numPr>
        <w:rPr>
          <w:rFonts w:ascii="AGaramond" w:hAnsi="AGaramond"/>
          <w:sz w:val="20"/>
          <w:szCs w:val="20"/>
        </w:rPr>
      </w:pPr>
      <w:r>
        <w:rPr>
          <w:rFonts w:ascii="AGaramond" w:hAnsi="AGaramond"/>
          <w:sz w:val="20"/>
          <w:szCs w:val="20"/>
        </w:rPr>
        <w:t xml:space="preserve">Service </w:t>
      </w:r>
      <w:r w:rsidR="000B6D77">
        <w:rPr>
          <w:rFonts w:ascii="AGaramond" w:hAnsi="AGaramond"/>
          <w:sz w:val="20"/>
          <w:szCs w:val="20"/>
        </w:rPr>
        <w:t>Dept. Manager</w:t>
      </w:r>
    </w:p>
    <w:p w14:paraId="20935F07" w14:textId="77777777" w:rsidR="004351CC" w:rsidRDefault="004351CC" w:rsidP="004351CC">
      <w:pPr>
        <w:ind w:left="1620" w:hanging="180"/>
        <w:rPr>
          <w:rFonts w:ascii="AGaramond" w:hAnsi="AGaramond"/>
          <w:i/>
          <w:sz w:val="20"/>
          <w:szCs w:val="20"/>
        </w:rPr>
      </w:pPr>
      <w:r w:rsidRPr="00976D50">
        <w:rPr>
          <w:rFonts w:ascii="AGaramond" w:hAnsi="AGaramond"/>
          <w:sz w:val="20"/>
          <w:szCs w:val="20"/>
        </w:rPr>
        <w:t>-</w:t>
      </w:r>
      <w:r>
        <w:rPr>
          <w:rFonts w:ascii="AGaramond" w:hAnsi="AGaramond"/>
          <w:sz w:val="20"/>
          <w:szCs w:val="20"/>
        </w:rPr>
        <w:t xml:space="preserve"> </w:t>
      </w:r>
      <w:r w:rsidR="000B6D77">
        <w:rPr>
          <w:rFonts w:ascii="AGaramond" w:hAnsi="AGaramond"/>
          <w:sz w:val="20"/>
          <w:szCs w:val="20"/>
        </w:rPr>
        <w:t xml:space="preserve">Responsible for ensuring that </w:t>
      </w:r>
      <w:r w:rsidR="00F222F6">
        <w:rPr>
          <w:rFonts w:ascii="AGaramond" w:hAnsi="AGaramond"/>
          <w:sz w:val="20"/>
          <w:szCs w:val="20"/>
        </w:rPr>
        <w:t>every customer leave</w:t>
      </w:r>
      <w:r w:rsidR="00CE6493">
        <w:rPr>
          <w:rFonts w:ascii="AGaramond" w:hAnsi="AGaramond"/>
          <w:sz w:val="20"/>
          <w:szCs w:val="20"/>
        </w:rPr>
        <w:t xml:space="preserve">s our Service Department with the most satisfying and friendly experience possible through the highest level of efficiency as well as having their repair performed in the </w:t>
      </w:r>
      <w:r w:rsidR="007A3957">
        <w:rPr>
          <w:rFonts w:ascii="AGaramond" w:hAnsi="AGaramond"/>
          <w:sz w:val="20"/>
          <w:szCs w:val="20"/>
        </w:rPr>
        <w:t>timeliest</w:t>
      </w:r>
      <w:r w:rsidR="00CE6493">
        <w:rPr>
          <w:rFonts w:ascii="AGaramond" w:hAnsi="AGaramond"/>
          <w:sz w:val="20"/>
          <w:szCs w:val="20"/>
        </w:rPr>
        <w:t xml:space="preserve"> manner possible</w:t>
      </w:r>
      <w:r w:rsidR="000B6D77">
        <w:rPr>
          <w:rFonts w:ascii="AGaramond" w:hAnsi="AGaramond"/>
          <w:sz w:val="20"/>
          <w:szCs w:val="20"/>
        </w:rPr>
        <w:t xml:space="preserve">. </w:t>
      </w:r>
      <w:r w:rsidR="000B6D77" w:rsidRPr="000B6D77">
        <w:rPr>
          <w:rFonts w:ascii="AGaramond" w:hAnsi="AGaramond"/>
          <w:i/>
          <w:sz w:val="20"/>
          <w:szCs w:val="20"/>
        </w:rPr>
        <w:t>Procedures include: Ensuring all service employees have the tools needed to complete repairs (ex. Tools, clean</w:t>
      </w:r>
      <w:r w:rsidR="000B6D77">
        <w:rPr>
          <w:rFonts w:ascii="AGaramond" w:hAnsi="AGaramond"/>
          <w:i/>
          <w:sz w:val="20"/>
          <w:szCs w:val="20"/>
        </w:rPr>
        <w:t xml:space="preserve">ings supplies, knowledge, etc.), monitoring inventory levels on parts, and monitoring </w:t>
      </w:r>
      <w:r w:rsidR="00F222F6">
        <w:rPr>
          <w:rFonts w:ascii="AGaramond" w:hAnsi="AGaramond"/>
          <w:i/>
          <w:sz w:val="20"/>
          <w:szCs w:val="20"/>
        </w:rPr>
        <w:t xml:space="preserve">progress of repairs throughout the day/week. </w:t>
      </w:r>
    </w:p>
    <w:p w14:paraId="50B14351" w14:textId="77777777" w:rsidR="00F222F6" w:rsidRDefault="00F222F6" w:rsidP="00F222F6">
      <w:pPr>
        <w:ind w:left="1620" w:hanging="180"/>
        <w:rPr>
          <w:rFonts w:ascii="AGaramond" w:hAnsi="AGaramond"/>
          <w:sz w:val="20"/>
          <w:szCs w:val="20"/>
        </w:rPr>
      </w:pPr>
      <w:r w:rsidRPr="00976D50">
        <w:rPr>
          <w:rFonts w:ascii="AGaramond" w:hAnsi="AGaramond"/>
          <w:sz w:val="20"/>
          <w:szCs w:val="20"/>
        </w:rPr>
        <w:t>-</w:t>
      </w:r>
      <w:r>
        <w:rPr>
          <w:rFonts w:ascii="AGaramond" w:hAnsi="AGaramond"/>
          <w:sz w:val="20"/>
          <w:szCs w:val="20"/>
        </w:rPr>
        <w:t xml:space="preserve"> Processed warranty claims with all current vendors.</w:t>
      </w:r>
    </w:p>
    <w:p w14:paraId="3B7067F9" w14:textId="77777777" w:rsidR="00F222F6" w:rsidRPr="00F222F6" w:rsidRDefault="00F222F6" w:rsidP="00F222F6">
      <w:pPr>
        <w:ind w:left="1620" w:hanging="180"/>
        <w:rPr>
          <w:rFonts w:ascii="AGaramond" w:hAnsi="AGaramond"/>
          <w:sz w:val="20"/>
          <w:szCs w:val="20"/>
        </w:rPr>
      </w:pPr>
      <w:r w:rsidRPr="00976D50">
        <w:rPr>
          <w:rFonts w:ascii="AGaramond" w:hAnsi="AGaramond"/>
          <w:sz w:val="20"/>
          <w:szCs w:val="20"/>
        </w:rPr>
        <w:t>-</w:t>
      </w:r>
      <w:r>
        <w:rPr>
          <w:rFonts w:ascii="AGaramond" w:hAnsi="AGaramond"/>
          <w:sz w:val="20"/>
          <w:szCs w:val="20"/>
        </w:rPr>
        <w:t xml:space="preserve"> Responsible for completing scheduled repairs as well as writing service work orders on incoming repairs. </w:t>
      </w:r>
    </w:p>
    <w:p w14:paraId="6251845C" w14:textId="77777777" w:rsidR="00331D51" w:rsidRDefault="00331D51" w:rsidP="00331D51">
      <w:pPr>
        <w:ind w:firstLine="720"/>
        <w:outlineLvl w:val="0"/>
        <w:rPr>
          <w:rFonts w:ascii="AGaramond" w:hAnsi="AGaramond"/>
          <w:b/>
          <w:sz w:val="20"/>
          <w:szCs w:val="20"/>
        </w:rPr>
      </w:pPr>
      <w:r>
        <w:rPr>
          <w:rFonts w:ascii="AGaramond" w:hAnsi="AGaramond"/>
          <w:b/>
          <w:sz w:val="20"/>
          <w:szCs w:val="20"/>
        </w:rPr>
        <w:t>Trek Bicycle Superstore</w:t>
      </w:r>
      <w:r w:rsidR="004351CC">
        <w:rPr>
          <w:rFonts w:ascii="AGaramond" w:hAnsi="AGaramond"/>
          <w:b/>
          <w:sz w:val="20"/>
          <w:szCs w:val="20"/>
        </w:rPr>
        <w:t xml:space="preserve"> - </w:t>
      </w:r>
      <w:r w:rsidR="004351CC" w:rsidRPr="000B6D77">
        <w:rPr>
          <w:rFonts w:ascii="AGaramond" w:hAnsi="AGaramond"/>
          <w:i/>
          <w:sz w:val="20"/>
          <w:szCs w:val="20"/>
        </w:rPr>
        <w:t>San Diego, CA</w:t>
      </w:r>
      <w:r w:rsidR="004351CC" w:rsidRPr="000B6D77">
        <w:rPr>
          <w:rFonts w:ascii="AGaramond" w:hAnsi="AGaramond"/>
          <w:i/>
          <w:sz w:val="20"/>
          <w:szCs w:val="20"/>
        </w:rPr>
        <w:tab/>
      </w:r>
      <w:r w:rsidR="004351CC" w:rsidRPr="000B6D77">
        <w:rPr>
          <w:rFonts w:ascii="AGaramond" w:hAnsi="AGaramond"/>
          <w:i/>
          <w:sz w:val="20"/>
          <w:szCs w:val="20"/>
        </w:rPr>
        <w:tab/>
      </w:r>
      <w:r w:rsidR="004351CC" w:rsidRPr="000B6D77">
        <w:rPr>
          <w:rFonts w:ascii="AGaramond" w:hAnsi="AGaramond"/>
          <w:i/>
          <w:sz w:val="20"/>
          <w:szCs w:val="20"/>
        </w:rPr>
        <w:tab/>
      </w:r>
      <w:r w:rsidR="004351CC" w:rsidRPr="000B6D77">
        <w:rPr>
          <w:rFonts w:ascii="AGaramond" w:hAnsi="AGaramond"/>
          <w:i/>
          <w:sz w:val="20"/>
          <w:szCs w:val="20"/>
        </w:rPr>
        <w:tab/>
      </w:r>
      <w:r w:rsidR="004351CC" w:rsidRPr="000B6D77">
        <w:rPr>
          <w:rFonts w:ascii="AGaramond" w:hAnsi="AGaramond"/>
          <w:i/>
          <w:sz w:val="20"/>
          <w:szCs w:val="20"/>
        </w:rPr>
        <w:tab/>
        <w:t xml:space="preserve">    </w:t>
      </w:r>
      <w:r w:rsidR="004351CC" w:rsidRPr="000B6D77">
        <w:rPr>
          <w:rFonts w:ascii="AGaramond" w:hAnsi="AGaramond"/>
          <w:b/>
          <w:sz w:val="20"/>
          <w:szCs w:val="20"/>
        </w:rPr>
        <w:t>APR 2014 – APR 2016</w:t>
      </w:r>
    </w:p>
    <w:p w14:paraId="6C4FB382" w14:textId="77777777" w:rsidR="00331D51" w:rsidRDefault="00331D51" w:rsidP="00331D51">
      <w:pPr>
        <w:numPr>
          <w:ilvl w:val="0"/>
          <w:numId w:val="1"/>
        </w:numPr>
        <w:rPr>
          <w:rFonts w:ascii="AGaramond" w:hAnsi="AGaramond"/>
          <w:sz w:val="20"/>
          <w:szCs w:val="20"/>
        </w:rPr>
      </w:pPr>
      <w:r>
        <w:rPr>
          <w:rFonts w:ascii="AGaramond" w:hAnsi="AGaramond"/>
          <w:sz w:val="20"/>
          <w:szCs w:val="20"/>
        </w:rPr>
        <w:t>Service Technician / Service Writer</w:t>
      </w:r>
    </w:p>
    <w:p w14:paraId="48A66641" w14:textId="77777777" w:rsidR="00CB23CE" w:rsidRDefault="00331D51" w:rsidP="00CB23CE">
      <w:pPr>
        <w:ind w:left="1620" w:hanging="180"/>
        <w:rPr>
          <w:rFonts w:ascii="AGaramond" w:hAnsi="AGaramond"/>
          <w:sz w:val="20"/>
          <w:szCs w:val="20"/>
        </w:rPr>
      </w:pPr>
      <w:r w:rsidRPr="00976D50">
        <w:rPr>
          <w:rFonts w:ascii="AGaramond" w:hAnsi="AGaramond"/>
          <w:sz w:val="20"/>
          <w:szCs w:val="20"/>
        </w:rPr>
        <w:t>-</w:t>
      </w:r>
      <w:r w:rsidR="00CB23CE">
        <w:rPr>
          <w:rFonts w:ascii="AGaramond" w:hAnsi="AGaramond"/>
          <w:sz w:val="20"/>
          <w:szCs w:val="20"/>
        </w:rPr>
        <w:t xml:space="preserve"> Responsible for completing all scheduled repairs within guaranteed 24 to </w:t>
      </w:r>
      <w:proofErr w:type="gramStart"/>
      <w:r w:rsidR="00CB23CE">
        <w:rPr>
          <w:rFonts w:ascii="AGaramond" w:hAnsi="AGaramond"/>
          <w:sz w:val="20"/>
          <w:szCs w:val="20"/>
        </w:rPr>
        <w:t>48 hour</w:t>
      </w:r>
      <w:proofErr w:type="gramEnd"/>
      <w:r w:rsidR="00CB23CE">
        <w:rPr>
          <w:rFonts w:ascii="AGaramond" w:hAnsi="AGaramond"/>
          <w:sz w:val="20"/>
          <w:szCs w:val="20"/>
        </w:rPr>
        <w:t xml:space="preserve"> turnaround time (</w:t>
      </w:r>
      <w:r w:rsidR="00CB23CE" w:rsidRPr="00CB23CE">
        <w:rPr>
          <w:rFonts w:ascii="AGaramond" w:hAnsi="AGaramond"/>
          <w:i/>
          <w:sz w:val="20"/>
          <w:szCs w:val="20"/>
        </w:rPr>
        <w:t>Routine repairs include: Minor/Complete Tune-ups, Suspensio</w:t>
      </w:r>
      <w:r w:rsidR="004E3335">
        <w:rPr>
          <w:rFonts w:ascii="AGaramond" w:hAnsi="AGaramond"/>
          <w:i/>
          <w:sz w:val="20"/>
          <w:szCs w:val="20"/>
        </w:rPr>
        <w:t>n overhauls, wheel/hub repairs</w:t>
      </w:r>
      <w:r w:rsidR="00CB23CE" w:rsidRPr="00CB23CE">
        <w:rPr>
          <w:rFonts w:ascii="AGaramond" w:hAnsi="AGaramond"/>
          <w:i/>
          <w:sz w:val="20"/>
          <w:szCs w:val="20"/>
        </w:rPr>
        <w:t>, Hydraulic brake bleeds, Custom bike builds, Shimano Di2 installation and service, minor adjustments, etc.</w:t>
      </w:r>
      <w:r w:rsidR="00CB23CE">
        <w:rPr>
          <w:rFonts w:ascii="AGaramond" w:hAnsi="AGaramond"/>
          <w:sz w:val="20"/>
          <w:szCs w:val="20"/>
        </w:rPr>
        <w:t xml:space="preserve">)  </w:t>
      </w:r>
    </w:p>
    <w:p w14:paraId="32ADB856" w14:textId="77777777" w:rsidR="00331D51" w:rsidRDefault="00CB23CE" w:rsidP="00331D51">
      <w:pPr>
        <w:ind w:left="1620" w:hanging="180"/>
        <w:rPr>
          <w:rFonts w:ascii="AGaramond" w:hAnsi="AGaramond"/>
          <w:sz w:val="20"/>
          <w:szCs w:val="20"/>
        </w:rPr>
      </w:pPr>
      <w:r w:rsidRPr="00976D50">
        <w:rPr>
          <w:rFonts w:ascii="AGaramond" w:hAnsi="AGaramond"/>
          <w:sz w:val="20"/>
          <w:szCs w:val="20"/>
        </w:rPr>
        <w:t>-</w:t>
      </w:r>
      <w:r>
        <w:rPr>
          <w:rFonts w:ascii="AGaramond" w:hAnsi="AGaramond"/>
          <w:sz w:val="20"/>
          <w:szCs w:val="20"/>
        </w:rPr>
        <w:t xml:space="preserve"> </w:t>
      </w:r>
      <w:r w:rsidR="00331D51">
        <w:rPr>
          <w:rFonts w:ascii="AGaramond" w:hAnsi="AGaramond"/>
          <w:sz w:val="20"/>
          <w:szCs w:val="20"/>
        </w:rPr>
        <w:t xml:space="preserve">Responsible for </w:t>
      </w:r>
      <w:r>
        <w:rPr>
          <w:rFonts w:ascii="AGaramond" w:hAnsi="AGaramond"/>
          <w:sz w:val="20"/>
          <w:szCs w:val="20"/>
        </w:rPr>
        <w:t>writing</w:t>
      </w:r>
      <w:r w:rsidR="00331D51">
        <w:rPr>
          <w:rFonts w:ascii="AGaramond" w:hAnsi="AGaramond"/>
          <w:sz w:val="20"/>
          <w:szCs w:val="20"/>
        </w:rPr>
        <w:t xml:space="preserve"> </w:t>
      </w:r>
      <w:r w:rsidR="00EF3275">
        <w:rPr>
          <w:rFonts w:ascii="AGaramond" w:hAnsi="AGaramond"/>
          <w:sz w:val="20"/>
          <w:szCs w:val="20"/>
        </w:rPr>
        <w:t xml:space="preserve">clear and </w:t>
      </w:r>
      <w:r w:rsidR="00331D51">
        <w:rPr>
          <w:rFonts w:ascii="AGaramond" w:hAnsi="AGaramond"/>
          <w:sz w:val="20"/>
          <w:szCs w:val="20"/>
        </w:rPr>
        <w:t xml:space="preserve">complete service work orders </w:t>
      </w:r>
      <w:r>
        <w:rPr>
          <w:rFonts w:ascii="AGaramond" w:hAnsi="AGaramond"/>
          <w:sz w:val="20"/>
          <w:szCs w:val="20"/>
        </w:rPr>
        <w:t xml:space="preserve">while addressing the concerns of the </w:t>
      </w:r>
      <w:r w:rsidR="00331D51">
        <w:rPr>
          <w:rFonts w:ascii="AGaramond" w:hAnsi="AGaramond"/>
          <w:sz w:val="20"/>
          <w:szCs w:val="20"/>
        </w:rPr>
        <w:t xml:space="preserve">customer as well as all repairs needed to ensure the </w:t>
      </w:r>
      <w:r w:rsidR="00EF3275">
        <w:rPr>
          <w:rFonts w:ascii="AGaramond" w:hAnsi="AGaramond"/>
          <w:sz w:val="20"/>
          <w:szCs w:val="20"/>
        </w:rPr>
        <w:t>bicycle</w:t>
      </w:r>
      <w:r w:rsidR="00331D51">
        <w:rPr>
          <w:rFonts w:ascii="AGaramond" w:hAnsi="AGaramond"/>
          <w:sz w:val="20"/>
          <w:szCs w:val="20"/>
        </w:rPr>
        <w:t xml:space="preserve"> is safe to ride.</w:t>
      </w:r>
      <w:r>
        <w:rPr>
          <w:rFonts w:ascii="AGaramond" w:hAnsi="AGaramond"/>
          <w:sz w:val="20"/>
          <w:szCs w:val="20"/>
        </w:rPr>
        <w:t xml:space="preserve"> </w:t>
      </w:r>
    </w:p>
    <w:p w14:paraId="4D858439" w14:textId="77777777" w:rsidR="00B63B2C" w:rsidRDefault="00B63B2C" w:rsidP="00331D51">
      <w:pPr>
        <w:ind w:left="1620" w:hanging="180"/>
        <w:rPr>
          <w:rFonts w:ascii="AGaramond" w:hAnsi="AGaramond"/>
          <w:sz w:val="20"/>
          <w:szCs w:val="20"/>
        </w:rPr>
      </w:pPr>
      <w:r>
        <w:rPr>
          <w:rFonts w:ascii="AGaramond" w:hAnsi="AGaramond"/>
          <w:sz w:val="20"/>
          <w:szCs w:val="20"/>
        </w:rPr>
        <w:t>- Processed w</w:t>
      </w:r>
      <w:r w:rsidR="002130C2">
        <w:rPr>
          <w:rFonts w:ascii="AGaramond" w:hAnsi="AGaramond"/>
          <w:sz w:val="20"/>
          <w:szCs w:val="20"/>
        </w:rPr>
        <w:t>arranty claims with vendors</w:t>
      </w:r>
      <w:r>
        <w:rPr>
          <w:rFonts w:ascii="AGaramond" w:hAnsi="AGaramond"/>
          <w:sz w:val="20"/>
          <w:szCs w:val="20"/>
        </w:rPr>
        <w:t xml:space="preserve"> (</w:t>
      </w:r>
      <w:r w:rsidRPr="00B63B2C">
        <w:rPr>
          <w:rFonts w:ascii="AGaramond" w:hAnsi="AGaramond"/>
          <w:i/>
          <w:sz w:val="20"/>
          <w:szCs w:val="20"/>
        </w:rPr>
        <w:t xml:space="preserve">ex. Trek/Bontrager, Shimano, Cannondale, </w:t>
      </w:r>
      <w:proofErr w:type="spellStart"/>
      <w:r w:rsidRPr="00B63B2C">
        <w:rPr>
          <w:rFonts w:ascii="AGaramond" w:hAnsi="AGaramond"/>
          <w:i/>
          <w:sz w:val="20"/>
          <w:szCs w:val="20"/>
        </w:rPr>
        <w:t>Sram</w:t>
      </w:r>
      <w:proofErr w:type="spellEnd"/>
      <w:r w:rsidRPr="00B63B2C">
        <w:rPr>
          <w:rFonts w:ascii="AGaramond" w:hAnsi="AGaramond"/>
          <w:i/>
          <w:sz w:val="20"/>
          <w:szCs w:val="20"/>
        </w:rPr>
        <w:t xml:space="preserve">, Fox, </w:t>
      </w:r>
      <w:proofErr w:type="spellStart"/>
      <w:r w:rsidRPr="00B63B2C">
        <w:rPr>
          <w:rFonts w:ascii="AGaramond" w:hAnsi="AGaramond"/>
          <w:i/>
          <w:sz w:val="20"/>
          <w:szCs w:val="20"/>
        </w:rPr>
        <w:t>Rockshox</w:t>
      </w:r>
      <w:proofErr w:type="spellEnd"/>
      <w:r w:rsidRPr="00B63B2C">
        <w:rPr>
          <w:rFonts w:ascii="AGaramond" w:hAnsi="AGaramond"/>
          <w:i/>
          <w:sz w:val="20"/>
          <w:szCs w:val="20"/>
        </w:rPr>
        <w:t xml:space="preserve">, </w:t>
      </w:r>
      <w:r w:rsidR="000B6D77">
        <w:rPr>
          <w:rFonts w:ascii="AGaramond" w:hAnsi="AGaramond"/>
          <w:i/>
          <w:sz w:val="20"/>
          <w:szCs w:val="20"/>
        </w:rPr>
        <w:t>etc.</w:t>
      </w:r>
      <w:r>
        <w:rPr>
          <w:rFonts w:ascii="AGaramond" w:hAnsi="AGaramond"/>
          <w:sz w:val="20"/>
          <w:szCs w:val="20"/>
        </w:rPr>
        <w:t xml:space="preserve">) </w:t>
      </w:r>
      <w:r w:rsidR="000B6D77">
        <w:rPr>
          <w:rFonts w:ascii="AGaramond" w:hAnsi="AGaramond"/>
          <w:sz w:val="20"/>
          <w:szCs w:val="20"/>
        </w:rPr>
        <w:t xml:space="preserve">as well as </w:t>
      </w:r>
      <w:r>
        <w:rPr>
          <w:rFonts w:ascii="AGaramond" w:hAnsi="AGaramond"/>
          <w:sz w:val="20"/>
          <w:szCs w:val="20"/>
        </w:rPr>
        <w:t xml:space="preserve">claims for both </w:t>
      </w:r>
      <w:proofErr w:type="spellStart"/>
      <w:r>
        <w:rPr>
          <w:rFonts w:ascii="AGaramond" w:hAnsi="AGaramond"/>
          <w:sz w:val="20"/>
          <w:szCs w:val="20"/>
        </w:rPr>
        <w:t>Redshield</w:t>
      </w:r>
      <w:proofErr w:type="spellEnd"/>
      <w:r>
        <w:rPr>
          <w:rFonts w:ascii="AGaramond" w:hAnsi="AGaramond"/>
          <w:sz w:val="20"/>
          <w:szCs w:val="20"/>
        </w:rPr>
        <w:t xml:space="preserve"> and Trek Care Plus</w:t>
      </w:r>
      <w:r w:rsidR="000B6D77">
        <w:rPr>
          <w:rFonts w:ascii="AGaramond" w:hAnsi="AGaramond"/>
          <w:sz w:val="20"/>
          <w:szCs w:val="20"/>
        </w:rPr>
        <w:t>.</w:t>
      </w:r>
    </w:p>
    <w:p w14:paraId="162E5567" w14:textId="77777777" w:rsidR="002130C2" w:rsidRPr="00F222F6" w:rsidRDefault="002130C2" w:rsidP="00331D51">
      <w:pPr>
        <w:ind w:left="1620" w:hanging="180"/>
        <w:rPr>
          <w:rFonts w:ascii="AGaramond" w:hAnsi="AGaramond"/>
          <w:sz w:val="6"/>
          <w:szCs w:val="6"/>
        </w:rPr>
      </w:pPr>
    </w:p>
    <w:p w14:paraId="0A8F09F7" w14:textId="77777777" w:rsidR="00B31880" w:rsidRDefault="00B31880" w:rsidP="00B31880">
      <w:pPr>
        <w:numPr>
          <w:ilvl w:val="0"/>
          <w:numId w:val="1"/>
        </w:numPr>
        <w:rPr>
          <w:rFonts w:ascii="AGaramond" w:hAnsi="AGaramond"/>
          <w:sz w:val="20"/>
          <w:szCs w:val="20"/>
        </w:rPr>
      </w:pPr>
      <w:r>
        <w:rPr>
          <w:rFonts w:ascii="AGaramond" w:hAnsi="AGaramond"/>
          <w:sz w:val="20"/>
          <w:szCs w:val="20"/>
        </w:rPr>
        <w:t>Productivity values for 2015</w:t>
      </w:r>
    </w:p>
    <w:p w14:paraId="2C7E0F64" w14:textId="77777777" w:rsidR="00331D51" w:rsidRDefault="00B31880" w:rsidP="00B31880">
      <w:pPr>
        <w:ind w:left="1620" w:hanging="180"/>
        <w:rPr>
          <w:rFonts w:ascii="AGaramond" w:hAnsi="AGaramond"/>
          <w:sz w:val="20"/>
          <w:szCs w:val="20"/>
        </w:rPr>
      </w:pPr>
      <w:r w:rsidRPr="00976D50">
        <w:rPr>
          <w:rFonts w:ascii="AGaramond" w:hAnsi="AGaramond"/>
          <w:sz w:val="20"/>
          <w:szCs w:val="20"/>
        </w:rPr>
        <w:t>-</w:t>
      </w:r>
      <w:r>
        <w:rPr>
          <w:rFonts w:ascii="AGaramond" w:hAnsi="AGaramond"/>
          <w:sz w:val="20"/>
          <w:szCs w:val="20"/>
        </w:rPr>
        <w:t xml:space="preserve"> </w:t>
      </w:r>
      <w:r w:rsidRPr="00EF3275">
        <w:rPr>
          <w:rFonts w:ascii="AGaramond" w:hAnsi="AGaramond"/>
          <w:b/>
          <w:sz w:val="20"/>
          <w:szCs w:val="20"/>
        </w:rPr>
        <w:t>$63,608</w:t>
      </w:r>
      <w:r>
        <w:rPr>
          <w:rFonts w:ascii="AGaramond" w:hAnsi="AGaramond"/>
          <w:sz w:val="20"/>
          <w:szCs w:val="20"/>
        </w:rPr>
        <w:t xml:space="preserve"> in </w:t>
      </w:r>
      <w:r w:rsidRPr="00EF3275">
        <w:rPr>
          <w:rFonts w:ascii="AGaramond" w:hAnsi="AGaramond"/>
          <w:b/>
          <w:sz w:val="20"/>
          <w:szCs w:val="20"/>
        </w:rPr>
        <w:t>ADD ON</w:t>
      </w:r>
      <w:r>
        <w:rPr>
          <w:rFonts w:ascii="AGaramond" w:hAnsi="AGaramond"/>
          <w:sz w:val="20"/>
          <w:szCs w:val="20"/>
        </w:rPr>
        <w:t xml:space="preserve"> dollars on all service tickets written</w:t>
      </w:r>
    </w:p>
    <w:p w14:paraId="7B212DD1" w14:textId="77777777" w:rsidR="00B31880" w:rsidRDefault="00B31880" w:rsidP="00B31880">
      <w:pPr>
        <w:ind w:left="1620" w:hanging="180"/>
        <w:rPr>
          <w:rFonts w:ascii="AGaramond" w:hAnsi="AGaramond"/>
          <w:sz w:val="20"/>
          <w:szCs w:val="20"/>
        </w:rPr>
      </w:pPr>
      <w:r>
        <w:rPr>
          <w:rFonts w:ascii="AGaramond" w:hAnsi="AGaramond"/>
          <w:sz w:val="20"/>
          <w:szCs w:val="20"/>
        </w:rPr>
        <w:t>- $</w:t>
      </w:r>
      <w:r w:rsidRPr="00EF3275">
        <w:rPr>
          <w:rFonts w:ascii="AGaramond" w:hAnsi="AGaramond"/>
          <w:b/>
          <w:sz w:val="20"/>
          <w:szCs w:val="20"/>
        </w:rPr>
        <w:t>48,730</w:t>
      </w:r>
      <w:r>
        <w:rPr>
          <w:rFonts w:ascii="AGaramond" w:hAnsi="AGaramond"/>
          <w:sz w:val="20"/>
          <w:szCs w:val="20"/>
        </w:rPr>
        <w:t xml:space="preserve"> in </w:t>
      </w:r>
      <w:r w:rsidRPr="00EF3275">
        <w:rPr>
          <w:rFonts w:ascii="AGaramond" w:hAnsi="AGaramond"/>
          <w:b/>
          <w:sz w:val="20"/>
          <w:szCs w:val="20"/>
        </w:rPr>
        <w:t>LABOR</w:t>
      </w:r>
      <w:r>
        <w:rPr>
          <w:rFonts w:ascii="AGaramond" w:hAnsi="AGaramond"/>
          <w:sz w:val="20"/>
          <w:szCs w:val="20"/>
        </w:rPr>
        <w:t xml:space="preserve"> dollars on all service tickets written</w:t>
      </w:r>
    </w:p>
    <w:p w14:paraId="42E7977F" w14:textId="77777777" w:rsidR="00B31880" w:rsidRDefault="00B31880" w:rsidP="00B31880">
      <w:pPr>
        <w:ind w:left="1620" w:hanging="180"/>
        <w:rPr>
          <w:rFonts w:ascii="AGaramond" w:hAnsi="AGaramond"/>
          <w:sz w:val="20"/>
          <w:szCs w:val="20"/>
        </w:rPr>
      </w:pPr>
      <w:r>
        <w:rPr>
          <w:rFonts w:ascii="AGaramond" w:hAnsi="AGaramond"/>
          <w:sz w:val="20"/>
          <w:szCs w:val="20"/>
        </w:rPr>
        <w:t xml:space="preserve">- </w:t>
      </w:r>
      <w:r w:rsidRPr="00EF3275">
        <w:rPr>
          <w:rFonts w:ascii="AGaramond" w:hAnsi="AGaramond"/>
          <w:b/>
          <w:sz w:val="20"/>
          <w:szCs w:val="20"/>
        </w:rPr>
        <w:t>$30,009</w:t>
      </w:r>
      <w:r>
        <w:rPr>
          <w:rFonts w:ascii="AGaramond" w:hAnsi="AGaramond"/>
          <w:sz w:val="20"/>
          <w:szCs w:val="20"/>
        </w:rPr>
        <w:t xml:space="preserve"> in </w:t>
      </w:r>
      <w:r w:rsidRPr="00EF3275">
        <w:rPr>
          <w:rFonts w:ascii="AGaramond" w:hAnsi="AGaramond"/>
          <w:b/>
          <w:sz w:val="20"/>
          <w:szCs w:val="20"/>
        </w:rPr>
        <w:t>LABOR</w:t>
      </w:r>
      <w:r>
        <w:rPr>
          <w:rFonts w:ascii="AGaramond" w:hAnsi="AGaramond"/>
          <w:sz w:val="20"/>
          <w:szCs w:val="20"/>
        </w:rPr>
        <w:t xml:space="preserve"> dollars completed as Service Technician</w:t>
      </w:r>
    </w:p>
    <w:p w14:paraId="49ABC49E" w14:textId="77777777" w:rsidR="00B31880" w:rsidRPr="00F222F6" w:rsidRDefault="00B31880" w:rsidP="00B31880">
      <w:pPr>
        <w:ind w:left="1620" w:hanging="180"/>
        <w:rPr>
          <w:rFonts w:ascii="AGaramond" w:hAnsi="AGaramond"/>
          <w:sz w:val="6"/>
          <w:szCs w:val="6"/>
        </w:rPr>
      </w:pPr>
    </w:p>
    <w:p w14:paraId="5DA2C74D" w14:textId="77777777" w:rsidR="007B4955" w:rsidRDefault="007B4955" w:rsidP="00331D51">
      <w:pPr>
        <w:ind w:firstLine="720"/>
        <w:outlineLvl w:val="0"/>
        <w:rPr>
          <w:rFonts w:ascii="AGaramond" w:hAnsi="AGaramond"/>
          <w:b/>
          <w:sz w:val="20"/>
          <w:szCs w:val="20"/>
        </w:rPr>
      </w:pPr>
      <w:r w:rsidRPr="000D7488">
        <w:rPr>
          <w:rFonts w:ascii="AGaramond" w:hAnsi="AGaramond"/>
          <w:b/>
          <w:sz w:val="20"/>
          <w:szCs w:val="20"/>
        </w:rPr>
        <w:t xml:space="preserve">Sport Chalet </w:t>
      </w:r>
      <w:r w:rsidR="004351CC">
        <w:rPr>
          <w:rFonts w:ascii="AGaramond" w:hAnsi="AGaramond"/>
          <w:b/>
          <w:sz w:val="20"/>
          <w:szCs w:val="20"/>
        </w:rPr>
        <w:t xml:space="preserve">- </w:t>
      </w:r>
      <w:r w:rsidR="004351CC">
        <w:rPr>
          <w:rFonts w:ascii="AGaramond" w:hAnsi="AGaramond"/>
          <w:i/>
          <w:sz w:val="20"/>
          <w:szCs w:val="20"/>
        </w:rPr>
        <w:t>San Diego, CA / Porter Ranch</w:t>
      </w:r>
      <w:r w:rsidR="004351CC" w:rsidRPr="000D7488">
        <w:rPr>
          <w:rFonts w:ascii="AGaramond" w:hAnsi="AGaramond"/>
          <w:i/>
          <w:sz w:val="20"/>
          <w:szCs w:val="20"/>
        </w:rPr>
        <w:t>, CA</w:t>
      </w:r>
      <w:r w:rsidRPr="000D7488">
        <w:rPr>
          <w:rFonts w:ascii="AGaramond" w:hAnsi="AGaramond"/>
          <w:b/>
          <w:sz w:val="20"/>
          <w:szCs w:val="20"/>
        </w:rPr>
        <w:t xml:space="preserve">        </w:t>
      </w:r>
      <w:r w:rsidR="004351CC">
        <w:rPr>
          <w:rFonts w:ascii="AGaramond" w:hAnsi="AGaramond"/>
          <w:b/>
          <w:sz w:val="20"/>
          <w:szCs w:val="20"/>
        </w:rPr>
        <w:tab/>
      </w:r>
      <w:r w:rsidR="004351CC">
        <w:rPr>
          <w:rFonts w:ascii="AGaramond" w:hAnsi="AGaramond"/>
          <w:b/>
          <w:sz w:val="20"/>
          <w:szCs w:val="20"/>
        </w:rPr>
        <w:tab/>
      </w:r>
      <w:r w:rsidR="004351CC">
        <w:rPr>
          <w:rFonts w:ascii="AGaramond" w:hAnsi="AGaramond"/>
          <w:b/>
          <w:sz w:val="20"/>
          <w:szCs w:val="20"/>
        </w:rPr>
        <w:tab/>
        <w:t xml:space="preserve">     SEP 2000 – APR 2014</w:t>
      </w:r>
    </w:p>
    <w:p w14:paraId="48C4B003" w14:textId="77777777" w:rsidR="003366FD" w:rsidRDefault="003366FD" w:rsidP="003366FD">
      <w:pPr>
        <w:numPr>
          <w:ilvl w:val="0"/>
          <w:numId w:val="1"/>
        </w:numPr>
        <w:rPr>
          <w:rFonts w:ascii="AGaramond" w:hAnsi="AGaramond"/>
          <w:sz w:val="20"/>
          <w:szCs w:val="20"/>
        </w:rPr>
      </w:pPr>
      <w:r>
        <w:rPr>
          <w:rFonts w:ascii="AGaramond" w:hAnsi="AGaramond"/>
          <w:sz w:val="20"/>
          <w:szCs w:val="20"/>
        </w:rPr>
        <w:t xml:space="preserve">District </w:t>
      </w:r>
      <w:r w:rsidR="00EF3275">
        <w:rPr>
          <w:rFonts w:ascii="AGaramond" w:hAnsi="AGaramond"/>
          <w:sz w:val="20"/>
          <w:szCs w:val="20"/>
        </w:rPr>
        <w:t>Bicycle</w:t>
      </w:r>
      <w:r>
        <w:rPr>
          <w:rFonts w:ascii="AGaramond" w:hAnsi="AGaramond"/>
          <w:sz w:val="20"/>
          <w:szCs w:val="20"/>
        </w:rPr>
        <w:t xml:space="preserve"> Tech Trainer / Bi</w:t>
      </w:r>
      <w:r w:rsidR="00EF3275">
        <w:rPr>
          <w:rFonts w:ascii="AGaramond" w:hAnsi="AGaramond"/>
          <w:sz w:val="20"/>
          <w:szCs w:val="20"/>
        </w:rPr>
        <w:t>cycle</w:t>
      </w:r>
      <w:r>
        <w:rPr>
          <w:rFonts w:ascii="AGaramond" w:hAnsi="AGaramond"/>
          <w:sz w:val="20"/>
          <w:szCs w:val="20"/>
        </w:rPr>
        <w:t xml:space="preserve"> Dept. Head</w:t>
      </w:r>
    </w:p>
    <w:p w14:paraId="3CA1312A" w14:textId="77777777" w:rsidR="003366FD" w:rsidRDefault="003366FD" w:rsidP="003366FD">
      <w:pPr>
        <w:ind w:left="1620" w:hanging="180"/>
        <w:rPr>
          <w:rFonts w:ascii="AGaramond" w:hAnsi="AGaramond"/>
          <w:sz w:val="20"/>
          <w:szCs w:val="20"/>
        </w:rPr>
      </w:pPr>
      <w:r w:rsidRPr="00976D50">
        <w:rPr>
          <w:rFonts w:ascii="AGaramond" w:hAnsi="AGaramond"/>
          <w:sz w:val="20"/>
          <w:szCs w:val="20"/>
        </w:rPr>
        <w:t>-</w:t>
      </w:r>
      <w:r>
        <w:rPr>
          <w:rFonts w:ascii="AGaramond" w:hAnsi="AGaramond"/>
          <w:sz w:val="20"/>
          <w:szCs w:val="20"/>
        </w:rPr>
        <w:t xml:space="preserve"> Coordinate</w:t>
      </w:r>
      <w:r w:rsidR="00B31880">
        <w:rPr>
          <w:rFonts w:ascii="AGaramond" w:hAnsi="AGaramond"/>
          <w:sz w:val="20"/>
          <w:szCs w:val="20"/>
        </w:rPr>
        <w:t>d</w:t>
      </w:r>
      <w:r>
        <w:rPr>
          <w:rFonts w:ascii="AGaramond" w:hAnsi="AGaramond"/>
          <w:sz w:val="20"/>
          <w:szCs w:val="20"/>
        </w:rPr>
        <w:t xml:space="preserve"> </w:t>
      </w:r>
      <w:r w:rsidR="00EF3275">
        <w:rPr>
          <w:rFonts w:ascii="AGaramond" w:hAnsi="AGaramond"/>
          <w:sz w:val="20"/>
          <w:szCs w:val="20"/>
        </w:rPr>
        <w:t>and c</w:t>
      </w:r>
      <w:r>
        <w:rPr>
          <w:rFonts w:ascii="AGaramond" w:hAnsi="AGaramond"/>
          <w:sz w:val="20"/>
          <w:szCs w:val="20"/>
        </w:rPr>
        <w:t>onduct</w:t>
      </w:r>
      <w:r w:rsidR="00B31880">
        <w:rPr>
          <w:rFonts w:ascii="AGaramond" w:hAnsi="AGaramond"/>
          <w:sz w:val="20"/>
          <w:szCs w:val="20"/>
        </w:rPr>
        <w:t>ed</w:t>
      </w:r>
      <w:r>
        <w:rPr>
          <w:rFonts w:ascii="AGaramond" w:hAnsi="AGaramond"/>
          <w:sz w:val="20"/>
          <w:szCs w:val="20"/>
        </w:rPr>
        <w:t xml:space="preserve"> training clinics for </w:t>
      </w:r>
      <w:r w:rsidR="00B31880">
        <w:rPr>
          <w:rFonts w:ascii="AGaramond" w:hAnsi="AGaramond"/>
          <w:sz w:val="20"/>
          <w:szCs w:val="20"/>
        </w:rPr>
        <w:t xml:space="preserve">instructing </w:t>
      </w:r>
      <w:r>
        <w:rPr>
          <w:rFonts w:ascii="AGaramond" w:hAnsi="AGaramond"/>
          <w:sz w:val="20"/>
          <w:szCs w:val="20"/>
        </w:rPr>
        <w:t>Bi</w:t>
      </w:r>
      <w:r w:rsidR="00EF3275">
        <w:rPr>
          <w:rFonts w:ascii="AGaramond" w:hAnsi="AGaramond"/>
          <w:sz w:val="20"/>
          <w:szCs w:val="20"/>
        </w:rPr>
        <w:t>cycle</w:t>
      </w:r>
      <w:r>
        <w:rPr>
          <w:rFonts w:ascii="AGaramond" w:hAnsi="AGaramond"/>
          <w:sz w:val="20"/>
          <w:szCs w:val="20"/>
        </w:rPr>
        <w:t xml:space="preserve"> Dept. employees</w:t>
      </w:r>
      <w:r w:rsidR="00B31880">
        <w:rPr>
          <w:rFonts w:ascii="AGaramond" w:hAnsi="AGaramond"/>
          <w:sz w:val="20"/>
          <w:szCs w:val="20"/>
        </w:rPr>
        <w:t xml:space="preserve"> </w:t>
      </w:r>
      <w:r>
        <w:rPr>
          <w:rFonts w:ascii="AGaramond" w:hAnsi="AGaramond"/>
          <w:sz w:val="20"/>
          <w:szCs w:val="20"/>
        </w:rPr>
        <w:t>on general assembly, repair procedures</w:t>
      </w:r>
      <w:r w:rsidR="00EF3275">
        <w:rPr>
          <w:rFonts w:ascii="AGaramond" w:hAnsi="AGaramond"/>
          <w:sz w:val="20"/>
          <w:szCs w:val="20"/>
        </w:rPr>
        <w:t>, and sales techniques</w:t>
      </w:r>
    </w:p>
    <w:p w14:paraId="0EE7FC71" w14:textId="77777777" w:rsidR="002130C2" w:rsidRPr="00F222F6" w:rsidRDefault="002130C2" w:rsidP="003366FD">
      <w:pPr>
        <w:ind w:left="1620" w:hanging="180"/>
        <w:rPr>
          <w:rFonts w:ascii="AGaramond" w:hAnsi="AGaramond"/>
          <w:sz w:val="6"/>
          <w:szCs w:val="6"/>
        </w:rPr>
      </w:pPr>
    </w:p>
    <w:p w14:paraId="74CC28E7" w14:textId="77777777" w:rsidR="007B4955" w:rsidRDefault="007B4955" w:rsidP="007B4955">
      <w:pPr>
        <w:numPr>
          <w:ilvl w:val="0"/>
          <w:numId w:val="1"/>
        </w:numPr>
        <w:rPr>
          <w:rFonts w:ascii="AGaramond" w:hAnsi="AGaramond"/>
          <w:sz w:val="20"/>
          <w:szCs w:val="20"/>
        </w:rPr>
      </w:pPr>
      <w:r>
        <w:rPr>
          <w:rFonts w:ascii="AGaramond" w:hAnsi="AGaramond"/>
          <w:sz w:val="20"/>
          <w:szCs w:val="20"/>
        </w:rPr>
        <w:t>Department Head – Bike Department</w:t>
      </w:r>
      <w:r w:rsidR="006A58EA">
        <w:rPr>
          <w:rFonts w:ascii="AGaramond" w:hAnsi="AGaramond"/>
          <w:sz w:val="20"/>
          <w:szCs w:val="20"/>
        </w:rPr>
        <w:t xml:space="preserve"> / Ski Hardware &amp; Rental Dept.</w:t>
      </w:r>
    </w:p>
    <w:p w14:paraId="574A2C6A" w14:textId="77777777" w:rsidR="007B4955" w:rsidRDefault="007B4955" w:rsidP="007B4955">
      <w:pPr>
        <w:ind w:left="1440"/>
        <w:rPr>
          <w:rFonts w:ascii="AGaramond" w:hAnsi="AGaramond"/>
          <w:sz w:val="20"/>
          <w:szCs w:val="20"/>
        </w:rPr>
      </w:pPr>
      <w:r>
        <w:rPr>
          <w:rFonts w:ascii="AGaramond" w:hAnsi="AGaramond"/>
          <w:sz w:val="20"/>
          <w:szCs w:val="20"/>
        </w:rPr>
        <w:t xml:space="preserve">- </w:t>
      </w:r>
      <w:r w:rsidR="00EF2788">
        <w:rPr>
          <w:rFonts w:ascii="AGaramond" w:hAnsi="AGaramond"/>
          <w:sz w:val="20"/>
          <w:szCs w:val="20"/>
        </w:rPr>
        <w:t>Responsible for driving</w:t>
      </w:r>
      <w:r>
        <w:rPr>
          <w:rFonts w:ascii="AGaramond" w:hAnsi="AGaramond"/>
          <w:sz w:val="20"/>
          <w:szCs w:val="20"/>
        </w:rPr>
        <w:t xml:space="preserve"> sales</w:t>
      </w:r>
      <w:r w:rsidR="00EF2788">
        <w:rPr>
          <w:rFonts w:ascii="AGaramond" w:hAnsi="AGaramond"/>
          <w:sz w:val="20"/>
          <w:szCs w:val="20"/>
        </w:rPr>
        <w:t>, scheduling, visual merchandising, general shop keeping, a</w:t>
      </w:r>
      <w:r w:rsidR="00B87397">
        <w:rPr>
          <w:rFonts w:ascii="AGaramond" w:hAnsi="AGaramond"/>
          <w:sz w:val="20"/>
          <w:szCs w:val="20"/>
        </w:rPr>
        <w:t>nd preparation and execution of</w:t>
      </w:r>
      <w:r w:rsidR="00EF2788">
        <w:rPr>
          <w:rFonts w:ascii="AGaramond" w:hAnsi="AGaramond"/>
          <w:sz w:val="20"/>
          <w:szCs w:val="20"/>
        </w:rPr>
        <w:t xml:space="preserve"> seasonal inventory counts</w:t>
      </w:r>
    </w:p>
    <w:p w14:paraId="5396BA25" w14:textId="77777777" w:rsidR="007B4955" w:rsidRPr="00F222F6" w:rsidRDefault="007B4955" w:rsidP="00EF2788">
      <w:pPr>
        <w:ind w:left="1440"/>
        <w:rPr>
          <w:rFonts w:ascii="AGaramond" w:hAnsi="AGaramond"/>
          <w:sz w:val="6"/>
          <w:szCs w:val="6"/>
        </w:rPr>
      </w:pPr>
    </w:p>
    <w:p w14:paraId="586FFCE6" w14:textId="77777777" w:rsidR="0092310D" w:rsidRDefault="00EF3275" w:rsidP="0092310D">
      <w:pPr>
        <w:ind w:firstLine="720"/>
        <w:outlineLvl w:val="0"/>
        <w:rPr>
          <w:rFonts w:ascii="AGaramond" w:hAnsi="AGaramond"/>
          <w:b/>
          <w:sz w:val="20"/>
          <w:szCs w:val="20"/>
        </w:rPr>
      </w:pPr>
      <w:r>
        <w:rPr>
          <w:rFonts w:ascii="AGaramond" w:hAnsi="AGaramond"/>
          <w:b/>
          <w:sz w:val="20"/>
          <w:szCs w:val="20"/>
        </w:rPr>
        <w:t xml:space="preserve">Life &amp; Annuity </w:t>
      </w:r>
      <w:r w:rsidR="0092310D">
        <w:rPr>
          <w:rFonts w:ascii="AGaramond" w:hAnsi="AGaramond"/>
          <w:b/>
          <w:sz w:val="20"/>
          <w:szCs w:val="20"/>
        </w:rPr>
        <w:t>Masters Inc.</w:t>
      </w:r>
      <w:r w:rsidR="004351CC">
        <w:rPr>
          <w:rFonts w:ascii="AGaramond" w:hAnsi="AGaramond"/>
          <w:b/>
          <w:sz w:val="20"/>
          <w:szCs w:val="20"/>
        </w:rPr>
        <w:t xml:space="preserve"> - </w:t>
      </w:r>
      <w:r w:rsidR="004351CC" w:rsidRPr="00B87397">
        <w:rPr>
          <w:rFonts w:ascii="AGaramond" w:hAnsi="AGaramond"/>
          <w:i/>
          <w:sz w:val="20"/>
          <w:szCs w:val="20"/>
        </w:rPr>
        <w:t>Simi Valley, CA</w:t>
      </w:r>
      <w:r w:rsidR="004351CC" w:rsidRPr="00B87397">
        <w:rPr>
          <w:rFonts w:ascii="AGaramond" w:hAnsi="AGaramond"/>
          <w:b/>
          <w:sz w:val="20"/>
          <w:szCs w:val="20"/>
        </w:rPr>
        <w:t xml:space="preserve">     </w:t>
      </w:r>
      <w:r w:rsidR="004351CC">
        <w:rPr>
          <w:rFonts w:ascii="AGaramond" w:hAnsi="AGaramond"/>
          <w:b/>
          <w:sz w:val="20"/>
          <w:szCs w:val="20"/>
        </w:rPr>
        <w:tab/>
      </w:r>
      <w:r w:rsidR="004351CC">
        <w:rPr>
          <w:rFonts w:ascii="AGaramond" w:hAnsi="AGaramond"/>
          <w:b/>
          <w:sz w:val="20"/>
          <w:szCs w:val="20"/>
        </w:rPr>
        <w:tab/>
      </w:r>
      <w:r w:rsidR="004351CC">
        <w:rPr>
          <w:rFonts w:ascii="AGaramond" w:hAnsi="AGaramond"/>
          <w:b/>
          <w:sz w:val="20"/>
          <w:szCs w:val="20"/>
        </w:rPr>
        <w:tab/>
      </w:r>
      <w:r w:rsidR="004351CC">
        <w:rPr>
          <w:rFonts w:ascii="AGaramond" w:hAnsi="AGaramond"/>
          <w:b/>
          <w:sz w:val="20"/>
          <w:szCs w:val="20"/>
        </w:rPr>
        <w:tab/>
        <w:t xml:space="preserve">   </w:t>
      </w:r>
      <w:r w:rsidR="004351CC" w:rsidRPr="00B87397">
        <w:rPr>
          <w:rFonts w:ascii="AGaramond" w:hAnsi="AGaramond"/>
          <w:b/>
          <w:sz w:val="20"/>
          <w:szCs w:val="20"/>
        </w:rPr>
        <w:t>NOV 2005 – AUG 2009</w:t>
      </w:r>
    </w:p>
    <w:p w14:paraId="5B45ED21" w14:textId="77777777" w:rsidR="0092310D" w:rsidRDefault="0092310D" w:rsidP="0092310D">
      <w:pPr>
        <w:numPr>
          <w:ilvl w:val="0"/>
          <w:numId w:val="1"/>
        </w:numPr>
        <w:rPr>
          <w:rFonts w:ascii="AGaramond" w:hAnsi="AGaramond"/>
          <w:sz w:val="20"/>
          <w:szCs w:val="20"/>
        </w:rPr>
      </w:pPr>
      <w:r>
        <w:rPr>
          <w:rFonts w:ascii="AGaramond" w:hAnsi="AGaramond"/>
          <w:sz w:val="20"/>
          <w:szCs w:val="20"/>
        </w:rPr>
        <w:t>Agency Support Manager</w:t>
      </w:r>
    </w:p>
    <w:p w14:paraId="24A6E235" w14:textId="77777777" w:rsidR="0092310D" w:rsidRDefault="0092310D" w:rsidP="00E42204">
      <w:pPr>
        <w:ind w:left="1530" w:hanging="90"/>
        <w:rPr>
          <w:rFonts w:ascii="AGaramond" w:hAnsi="AGaramond"/>
          <w:sz w:val="20"/>
          <w:szCs w:val="20"/>
        </w:rPr>
      </w:pPr>
      <w:r>
        <w:rPr>
          <w:rFonts w:ascii="AGaramond" w:hAnsi="AGaramond"/>
          <w:sz w:val="20"/>
          <w:szCs w:val="20"/>
        </w:rPr>
        <w:t xml:space="preserve">- </w:t>
      </w:r>
      <w:r w:rsidR="00324126">
        <w:rPr>
          <w:rFonts w:ascii="AGaramond" w:hAnsi="AGaramond"/>
          <w:sz w:val="20"/>
          <w:szCs w:val="20"/>
        </w:rPr>
        <w:t xml:space="preserve">Assisted </w:t>
      </w:r>
      <w:r>
        <w:rPr>
          <w:rFonts w:ascii="AGaramond" w:hAnsi="AGaramond"/>
          <w:sz w:val="20"/>
          <w:szCs w:val="20"/>
        </w:rPr>
        <w:t>partner agencies</w:t>
      </w:r>
      <w:r w:rsidR="00324126">
        <w:rPr>
          <w:rFonts w:ascii="AGaramond" w:hAnsi="AGaramond"/>
          <w:sz w:val="20"/>
          <w:szCs w:val="20"/>
        </w:rPr>
        <w:t xml:space="preserve"> with admin. issues</w:t>
      </w:r>
      <w:r>
        <w:rPr>
          <w:rFonts w:ascii="AGaramond" w:hAnsi="AGaramond"/>
          <w:sz w:val="20"/>
          <w:szCs w:val="20"/>
        </w:rPr>
        <w:t xml:space="preserve"> </w:t>
      </w:r>
      <w:r w:rsidR="00324126">
        <w:rPr>
          <w:rFonts w:ascii="AGaramond" w:hAnsi="AGaramond"/>
          <w:sz w:val="20"/>
          <w:szCs w:val="20"/>
        </w:rPr>
        <w:t>(</w:t>
      </w:r>
      <w:r w:rsidR="00324126" w:rsidRPr="00324126">
        <w:rPr>
          <w:rFonts w:ascii="AGaramond" w:hAnsi="AGaramond"/>
          <w:i/>
          <w:sz w:val="20"/>
          <w:szCs w:val="20"/>
        </w:rPr>
        <w:t xml:space="preserve">ex. </w:t>
      </w:r>
      <w:r w:rsidRPr="00324126">
        <w:rPr>
          <w:rFonts w:ascii="AGaramond" w:hAnsi="AGaramond"/>
          <w:i/>
          <w:sz w:val="20"/>
          <w:szCs w:val="20"/>
        </w:rPr>
        <w:t>commissions, contracting, supplies, etc.</w:t>
      </w:r>
      <w:r w:rsidR="00324126">
        <w:rPr>
          <w:rFonts w:ascii="AGaramond" w:hAnsi="AGaramond"/>
          <w:sz w:val="20"/>
          <w:szCs w:val="20"/>
        </w:rPr>
        <w:t>)</w:t>
      </w:r>
    </w:p>
    <w:p w14:paraId="3140CF37" w14:textId="77777777" w:rsidR="0092310D" w:rsidRDefault="0092310D" w:rsidP="0092310D">
      <w:pPr>
        <w:ind w:left="1440"/>
        <w:rPr>
          <w:rFonts w:ascii="AGaramond" w:hAnsi="AGaramond"/>
          <w:sz w:val="20"/>
          <w:szCs w:val="20"/>
        </w:rPr>
      </w:pPr>
      <w:r>
        <w:rPr>
          <w:rFonts w:ascii="AGaramond" w:hAnsi="AGaramond"/>
          <w:sz w:val="20"/>
          <w:szCs w:val="20"/>
        </w:rPr>
        <w:t xml:space="preserve">- </w:t>
      </w:r>
      <w:r w:rsidR="006A58EA">
        <w:rPr>
          <w:rFonts w:ascii="AGaramond" w:hAnsi="AGaramond"/>
          <w:sz w:val="20"/>
          <w:szCs w:val="20"/>
        </w:rPr>
        <w:t>C</w:t>
      </w:r>
      <w:r>
        <w:rPr>
          <w:rFonts w:ascii="AGaramond" w:hAnsi="AGaramond"/>
          <w:sz w:val="20"/>
          <w:szCs w:val="20"/>
        </w:rPr>
        <w:t>alculat</w:t>
      </w:r>
      <w:r w:rsidR="006A58EA">
        <w:rPr>
          <w:rFonts w:ascii="AGaramond" w:hAnsi="AGaramond"/>
          <w:sz w:val="20"/>
          <w:szCs w:val="20"/>
        </w:rPr>
        <w:t>ed</w:t>
      </w:r>
      <w:r>
        <w:rPr>
          <w:rFonts w:ascii="AGaramond" w:hAnsi="AGaramond"/>
          <w:sz w:val="20"/>
          <w:szCs w:val="20"/>
        </w:rPr>
        <w:t xml:space="preserve"> and process</w:t>
      </w:r>
      <w:r w:rsidR="006A58EA">
        <w:rPr>
          <w:rFonts w:ascii="AGaramond" w:hAnsi="AGaramond"/>
          <w:sz w:val="20"/>
          <w:szCs w:val="20"/>
        </w:rPr>
        <w:t>ed</w:t>
      </w:r>
      <w:r>
        <w:rPr>
          <w:rFonts w:ascii="AGaramond" w:hAnsi="AGaramond"/>
          <w:sz w:val="20"/>
          <w:szCs w:val="20"/>
        </w:rPr>
        <w:t xml:space="preserve"> agent/agency bonus compensation figures.</w:t>
      </w:r>
    </w:p>
    <w:p w14:paraId="1E5A4128" w14:textId="77777777" w:rsidR="0092310D" w:rsidRDefault="0092310D" w:rsidP="00EF2788">
      <w:pPr>
        <w:ind w:left="1440"/>
        <w:rPr>
          <w:rFonts w:ascii="AGaramond" w:hAnsi="AGaramond"/>
          <w:sz w:val="20"/>
          <w:szCs w:val="20"/>
        </w:rPr>
      </w:pPr>
      <w:r>
        <w:rPr>
          <w:rFonts w:ascii="AGaramond" w:hAnsi="AGaramond"/>
          <w:sz w:val="20"/>
          <w:szCs w:val="20"/>
        </w:rPr>
        <w:t xml:space="preserve">- </w:t>
      </w:r>
      <w:r w:rsidR="006A58EA">
        <w:rPr>
          <w:rFonts w:ascii="AGaramond" w:hAnsi="AGaramond"/>
          <w:sz w:val="20"/>
          <w:szCs w:val="20"/>
        </w:rPr>
        <w:t>R</w:t>
      </w:r>
      <w:r>
        <w:rPr>
          <w:rFonts w:ascii="AGaramond" w:hAnsi="AGaramond"/>
          <w:sz w:val="20"/>
          <w:szCs w:val="20"/>
        </w:rPr>
        <w:t>eport</w:t>
      </w:r>
      <w:r w:rsidR="006A58EA">
        <w:rPr>
          <w:rFonts w:ascii="AGaramond" w:hAnsi="AGaramond"/>
          <w:sz w:val="20"/>
          <w:szCs w:val="20"/>
        </w:rPr>
        <w:t>ed</w:t>
      </w:r>
      <w:r>
        <w:rPr>
          <w:rFonts w:ascii="AGaramond" w:hAnsi="AGaramond"/>
          <w:sz w:val="20"/>
          <w:szCs w:val="20"/>
        </w:rPr>
        <w:t xml:space="preserve"> and monitor</w:t>
      </w:r>
      <w:r w:rsidR="006A58EA">
        <w:rPr>
          <w:rFonts w:ascii="AGaramond" w:hAnsi="AGaramond"/>
          <w:sz w:val="20"/>
          <w:szCs w:val="20"/>
        </w:rPr>
        <w:t>ed</w:t>
      </w:r>
      <w:r w:rsidR="00EF2788">
        <w:rPr>
          <w:rFonts w:ascii="AGaramond" w:hAnsi="AGaramond"/>
          <w:sz w:val="20"/>
          <w:szCs w:val="20"/>
        </w:rPr>
        <w:t xml:space="preserve"> agent debt including attempts to collect outstanding balances</w:t>
      </w:r>
    </w:p>
    <w:p w14:paraId="07825CA6" w14:textId="77777777" w:rsidR="007B4955" w:rsidRPr="00F222F6" w:rsidRDefault="007B4955" w:rsidP="000F4FE2">
      <w:pPr>
        <w:rPr>
          <w:rFonts w:ascii="AGaramond" w:hAnsi="AGaramond"/>
          <w:sz w:val="6"/>
          <w:szCs w:val="6"/>
        </w:rPr>
      </w:pPr>
    </w:p>
    <w:p w14:paraId="2F28F9DD" w14:textId="77777777" w:rsidR="00252A66" w:rsidRPr="00F222F6" w:rsidRDefault="00252A66" w:rsidP="00465744">
      <w:pPr>
        <w:ind w:left="1440"/>
        <w:rPr>
          <w:rFonts w:ascii="AGaramond" w:hAnsi="AGaramond"/>
          <w:sz w:val="6"/>
          <w:szCs w:val="6"/>
        </w:rPr>
      </w:pPr>
    </w:p>
    <w:p w14:paraId="5206578B" w14:textId="77777777" w:rsidR="006C7761" w:rsidRPr="006C7761" w:rsidRDefault="006C7761" w:rsidP="003703C2">
      <w:pPr>
        <w:pBdr>
          <w:bottom w:val="single" w:sz="12" w:space="1" w:color="auto"/>
        </w:pBdr>
        <w:outlineLvl w:val="0"/>
        <w:rPr>
          <w:rFonts w:ascii="AGaramond" w:hAnsi="AGaramond"/>
          <w:sz w:val="22"/>
          <w:szCs w:val="22"/>
        </w:rPr>
      </w:pPr>
      <w:r w:rsidRPr="006C7761">
        <w:rPr>
          <w:rFonts w:ascii="AGaramond" w:hAnsi="AGaramond"/>
          <w:sz w:val="22"/>
          <w:szCs w:val="22"/>
        </w:rPr>
        <w:t>SKILLS</w:t>
      </w:r>
      <w:r w:rsidR="00E0164A">
        <w:rPr>
          <w:rFonts w:ascii="AGaramond" w:hAnsi="AGaramond"/>
          <w:sz w:val="22"/>
          <w:szCs w:val="22"/>
        </w:rPr>
        <w:t xml:space="preserve"> AND TRAINING</w:t>
      </w:r>
    </w:p>
    <w:p w14:paraId="58595B8B" w14:textId="77777777" w:rsidR="006C7761" w:rsidRPr="00F222F6" w:rsidRDefault="0037436C">
      <w:pPr>
        <w:rPr>
          <w:rFonts w:ascii="AGaramond" w:hAnsi="AGaramond"/>
          <w:sz w:val="6"/>
          <w:szCs w:val="6"/>
        </w:rPr>
      </w:pPr>
      <w:r>
        <w:rPr>
          <w:rFonts w:ascii="AGaramond" w:hAnsi="AGaramond"/>
        </w:rPr>
        <w:tab/>
      </w:r>
    </w:p>
    <w:p w14:paraId="7719BA7C" w14:textId="77777777" w:rsidR="00BC6D19" w:rsidRPr="002130C2" w:rsidRDefault="00BC6D19" w:rsidP="002130C2">
      <w:pPr>
        <w:numPr>
          <w:ilvl w:val="0"/>
          <w:numId w:val="4"/>
        </w:numPr>
        <w:ind w:left="1440"/>
        <w:outlineLvl w:val="0"/>
        <w:rPr>
          <w:rFonts w:ascii="AGaramond" w:hAnsi="AGaramond"/>
          <w:sz w:val="20"/>
          <w:szCs w:val="20"/>
        </w:rPr>
      </w:pPr>
      <w:r>
        <w:rPr>
          <w:rFonts w:ascii="AGaramond" w:hAnsi="AGaramond"/>
          <w:sz w:val="20"/>
          <w:szCs w:val="20"/>
        </w:rPr>
        <w:t xml:space="preserve">Extensive experience with </w:t>
      </w:r>
      <w:r w:rsidRPr="00BC6D19">
        <w:rPr>
          <w:rFonts w:ascii="AGaramond" w:hAnsi="AGaramond"/>
          <w:sz w:val="20"/>
          <w:szCs w:val="20"/>
          <w:u w:val="single"/>
        </w:rPr>
        <w:t>Ascend</w:t>
      </w:r>
      <w:r>
        <w:rPr>
          <w:rFonts w:ascii="AGaramond" w:hAnsi="AGaramond"/>
          <w:sz w:val="20"/>
          <w:szCs w:val="20"/>
        </w:rPr>
        <w:t xml:space="preserve"> Retail Management System</w:t>
      </w:r>
    </w:p>
    <w:p w14:paraId="311422D4" w14:textId="77777777" w:rsidR="00F34EC8" w:rsidRDefault="002130C2" w:rsidP="004E3335">
      <w:pPr>
        <w:numPr>
          <w:ilvl w:val="0"/>
          <w:numId w:val="4"/>
        </w:numPr>
        <w:ind w:left="1440"/>
        <w:outlineLvl w:val="0"/>
        <w:rPr>
          <w:rFonts w:ascii="AGaramond" w:hAnsi="AGaramond"/>
          <w:sz w:val="20"/>
          <w:szCs w:val="20"/>
        </w:rPr>
      </w:pPr>
      <w:r w:rsidRPr="004E3335">
        <w:rPr>
          <w:rFonts w:ascii="AGaramond" w:hAnsi="AGaramond"/>
          <w:sz w:val="20"/>
          <w:szCs w:val="20"/>
        </w:rPr>
        <w:t>Extensive experience in sourcing parts from vendors and large distributors (</w:t>
      </w:r>
      <w:r w:rsidRPr="004E3335">
        <w:rPr>
          <w:rFonts w:ascii="AGaramond" w:hAnsi="AGaramond"/>
          <w:i/>
          <w:sz w:val="20"/>
          <w:szCs w:val="20"/>
        </w:rPr>
        <w:t xml:space="preserve">ex. QBP, Dexter, BTI, Hawley, </w:t>
      </w:r>
      <w:r w:rsidR="00BC6D19" w:rsidRPr="004E3335">
        <w:rPr>
          <w:rFonts w:ascii="AGaramond" w:hAnsi="AGaramond"/>
          <w:i/>
          <w:sz w:val="20"/>
          <w:szCs w:val="20"/>
        </w:rPr>
        <w:t xml:space="preserve">KHS, J&amp;B Importers, Shimano, </w:t>
      </w:r>
      <w:proofErr w:type="spellStart"/>
      <w:r w:rsidR="00BC6D19" w:rsidRPr="004E3335">
        <w:rPr>
          <w:rFonts w:ascii="AGaramond" w:hAnsi="AGaramond"/>
          <w:i/>
          <w:sz w:val="20"/>
          <w:szCs w:val="20"/>
        </w:rPr>
        <w:t>Sram</w:t>
      </w:r>
      <w:proofErr w:type="spellEnd"/>
      <w:r w:rsidR="00BC6D19" w:rsidRPr="004E3335">
        <w:rPr>
          <w:rFonts w:ascii="AGaramond" w:hAnsi="AGaramond"/>
          <w:i/>
          <w:sz w:val="20"/>
          <w:szCs w:val="20"/>
        </w:rPr>
        <w:t>, etc.</w:t>
      </w:r>
      <w:r w:rsidR="00BC6D19" w:rsidRPr="004E3335">
        <w:rPr>
          <w:rFonts w:ascii="AGaramond" w:hAnsi="AGaramond"/>
          <w:sz w:val="20"/>
          <w:szCs w:val="20"/>
        </w:rPr>
        <w:t>)</w:t>
      </w:r>
      <w:r w:rsidR="00E0164A" w:rsidRPr="004E3335">
        <w:rPr>
          <w:rFonts w:ascii="AGaramond" w:hAnsi="AGaramond"/>
          <w:sz w:val="20"/>
          <w:szCs w:val="20"/>
        </w:rPr>
        <w:t xml:space="preserve"> </w:t>
      </w:r>
      <w:r w:rsidRPr="004E3335">
        <w:rPr>
          <w:rFonts w:ascii="AGaramond" w:hAnsi="AGaramond"/>
          <w:sz w:val="20"/>
          <w:szCs w:val="20"/>
        </w:rPr>
        <w:tab/>
      </w:r>
    </w:p>
    <w:p w14:paraId="6C88FB8D" w14:textId="77777777" w:rsidR="00324126" w:rsidRDefault="00324126" w:rsidP="004E3335">
      <w:pPr>
        <w:numPr>
          <w:ilvl w:val="0"/>
          <w:numId w:val="4"/>
        </w:numPr>
        <w:ind w:left="1440"/>
        <w:outlineLvl w:val="0"/>
        <w:rPr>
          <w:rFonts w:ascii="AGaramond" w:hAnsi="AGaramond"/>
          <w:sz w:val="20"/>
          <w:szCs w:val="20"/>
        </w:rPr>
      </w:pPr>
      <w:r>
        <w:rPr>
          <w:rFonts w:ascii="AGaramond" w:hAnsi="AGaramond"/>
          <w:sz w:val="20"/>
          <w:szCs w:val="20"/>
        </w:rPr>
        <w:t>Extensive experience and training with Shimano Di2 electronic drivetrains including installation, adjustment, programing and troubleshooting</w:t>
      </w:r>
    </w:p>
    <w:p w14:paraId="5E273693" w14:textId="77777777" w:rsidR="00684B52" w:rsidRPr="00F222F6" w:rsidRDefault="00684B52" w:rsidP="00684B52">
      <w:pPr>
        <w:ind w:left="1440"/>
        <w:outlineLvl w:val="0"/>
        <w:rPr>
          <w:rFonts w:ascii="AGaramond" w:hAnsi="AGaramond"/>
          <w:sz w:val="6"/>
          <w:szCs w:val="6"/>
        </w:rPr>
      </w:pPr>
    </w:p>
    <w:p w14:paraId="2165840A" w14:textId="77777777" w:rsidR="00684B52" w:rsidRPr="006C7761" w:rsidRDefault="00684B52" w:rsidP="00684B52">
      <w:pPr>
        <w:pBdr>
          <w:bottom w:val="single" w:sz="12" w:space="1" w:color="auto"/>
        </w:pBdr>
        <w:outlineLvl w:val="0"/>
        <w:rPr>
          <w:rFonts w:ascii="AGaramond" w:hAnsi="AGaramond"/>
          <w:sz w:val="22"/>
          <w:szCs w:val="22"/>
        </w:rPr>
      </w:pPr>
      <w:r>
        <w:rPr>
          <w:rFonts w:ascii="AGaramond" w:hAnsi="AGaramond"/>
          <w:sz w:val="22"/>
          <w:szCs w:val="22"/>
        </w:rPr>
        <w:t>EDUCATION</w:t>
      </w:r>
    </w:p>
    <w:p w14:paraId="4E8736EB" w14:textId="77777777" w:rsidR="00684B52" w:rsidRPr="00F222F6" w:rsidRDefault="00684B52" w:rsidP="00684B52">
      <w:pPr>
        <w:rPr>
          <w:rFonts w:ascii="AGaramond" w:hAnsi="AGaramond"/>
          <w:sz w:val="6"/>
          <w:szCs w:val="6"/>
        </w:rPr>
      </w:pPr>
      <w:r>
        <w:rPr>
          <w:rFonts w:ascii="AGaramond" w:hAnsi="AGaramond"/>
        </w:rPr>
        <w:tab/>
      </w:r>
    </w:p>
    <w:p w14:paraId="3452B38F" w14:textId="77777777" w:rsidR="00684B52" w:rsidRPr="00CE6493" w:rsidRDefault="00684B52" w:rsidP="00CE6493">
      <w:pPr>
        <w:ind w:firstLine="720"/>
        <w:outlineLvl w:val="0"/>
        <w:rPr>
          <w:rFonts w:ascii="AGaramond" w:hAnsi="AGaramond"/>
          <w:b/>
          <w:sz w:val="20"/>
          <w:szCs w:val="20"/>
        </w:rPr>
      </w:pPr>
      <w:r w:rsidRPr="00252A66">
        <w:rPr>
          <w:rFonts w:ascii="AGaramond" w:hAnsi="AGaramond"/>
          <w:b/>
          <w:sz w:val="20"/>
          <w:szCs w:val="20"/>
        </w:rPr>
        <w:t xml:space="preserve">San Diego </w:t>
      </w:r>
      <w:r>
        <w:rPr>
          <w:rFonts w:ascii="AGaramond" w:hAnsi="AGaramond"/>
          <w:b/>
          <w:sz w:val="20"/>
          <w:szCs w:val="20"/>
        </w:rPr>
        <w:t>Community</w:t>
      </w:r>
      <w:r w:rsidRPr="00252A66">
        <w:rPr>
          <w:rFonts w:ascii="AGaramond" w:hAnsi="AGaramond"/>
          <w:b/>
          <w:sz w:val="20"/>
          <w:szCs w:val="20"/>
        </w:rPr>
        <w:t xml:space="preserve"> College</w:t>
      </w:r>
      <w:r>
        <w:rPr>
          <w:rFonts w:ascii="AGaramond" w:hAnsi="AGaramond"/>
          <w:sz w:val="20"/>
          <w:szCs w:val="20"/>
        </w:rPr>
        <w:t xml:space="preserve"> </w:t>
      </w:r>
      <w:proofErr w:type="gramStart"/>
      <w:r>
        <w:rPr>
          <w:rFonts w:ascii="AGaramond" w:hAnsi="AGaramond"/>
          <w:sz w:val="20"/>
          <w:szCs w:val="20"/>
        </w:rPr>
        <w:t xml:space="preserve">– </w:t>
      </w:r>
      <w:r w:rsidR="00CE6493">
        <w:rPr>
          <w:rFonts w:ascii="AGaramond" w:hAnsi="AGaramond"/>
          <w:sz w:val="20"/>
          <w:szCs w:val="20"/>
        </w:rPr>
        <w:t xml:space="preserve"> San</w:t>
      </w:r>
      <w:proofErr w:type="gramEnd"/>
      <w:r w:rsidR="00CE6493">
        <w:rPr>
          <w:rFonts w:ascii="AGaramond" w:hAnsi="AGaramond"/>
          <w:sz w:val="20"/>
          <w:szCs w:val="20"/>
        </w:rPr>
        <w:t xml:space="preserve"> Diego, CA  </w:t>
      </w:r>
      <w:r>
        <w:rPr>
          <w:rFonts w:ascii="AGaramond" w:hAnsi="AGaramond"/>
          <w:i/>
          <w:sz w:val="20"/>
          <w:szCs w:val="20"/>
        </w:rPr>
        <w:t xml:space="preserve"> </w:t>
      </w:r>
      <w:r>
        <w:rPr>
          <w:rFonts w:ascii="AGaramond" w:hAnsi="AGaramond"/>
          <w:i/>
          <w:sz w:val="20"/>
          <w:szCs w:val="20"/>
        </w:rPr>
        <w:tab/>
      </w:r>
      <w:r w:rsidRPr="0037436C">
        <w:rPr>
          <w:rFonts w:ascii="AGaramond" w:hAnsi="AGaramond"/>
          <w:sz w:val="20"/>
          <w:szCs w:val="20"/>
        </w:rPr>
        <w:tab/>
      </w:r>
      <w:r w:rsidR="004351CC">
        <w:rPr>
          <w:rFonts w:ascii="AGaramond" w:hAnsi="AGaramond"/>
          <w:sz w:val="20"/>
          <w:szCs w:val="20"/>
        </w:rPr>
        <w:t xml:space="preserve">    </w:t>
      </w:r>
      <w:r>
        <w:rPr>
          <w:rFonts w:ascii="AGaramond" w:hAnsi="AGaramond"/>
          <w:sz w:val="20"/>
          <w:szCs w:val="20"/>
        </w:rPr>
        <w:t xml:space="preserve"> </w:t>
      </w:r>
      <w:r w:rsidR="00CE6493">
        <w:rPr>
          <w:rFonts w:ascii="AGaramond" w:hAnsi="AGaramond"/>
          <w:sz w:val="20"/>
          <w:szCs w:val="20"/>
        </w:rPr>
        <w:tab/>
      </w:r>
      <w:r w:rsidR="00CE6493">
        <w:rPr>
          <w:rFonts w:ascii="AGaramond" w:hAnsi="AGaramond"/>
          <w:sz w:val="20"/>
          <w:szCs w:val="20"/>
        </w:rPr>
        <w:tab/>
        <w:t xml:space="preserve">     </w:t>
      </w:r>
      <w:r w:rsidR="00B87397" w:rsidRPr="00B87397">
        <w:rPr>
          <w:rFonts w:ascii="AGaramond" w:hAnsi="AGaramond"/>
          <w:b/>
          <w:sz w:val="20"/>
          <w:szCs w:val="20"/>
        </w:rPr>
        <w:t>JAN</w:t>
      </w:r>
      <w:r w:rsidR="00B87397">
        <w:rPr>
          <w:rFonts w:ascii="AGaramond" w:hAnsi="AGaramond"/>
          <w:sz w:val="20"/>
          <w:szCs w:val="20"/>
        </w:rPr>
        <w:t xml:space="preserve"> </w:t>
      </w:r>
      <w:r>
        <w:rPr>
          <w:rFonts w:ascii="AGaramond" w:hAnsi="AGaramond"/>
          <w:b/>
          <w:sz w:val="20"/>
          <w:szCs w:val="20"/>
        </w:rPr>
        <w:t xml:space="preserve">2012 – </w:t>
      </w:r>
      <w:r w:rsidR="004351CC">
        <w:rPr>
          <w:rFonts w:ascii="AGaramond" w:hAnsi="AGaramond"/>
          <w:b/>
          <w:sz w:val="20"/>
          <w:szCs w:val="20"/>
        </w:rPr>
        <w:t>APR 201</w:t>
      </w:r>
      <w:r w:rsidR="00CE6493">
        <w:rPr>
          <w:rFonts w:ascii="AGaramond" w:hAnsi="AGaramond"/>
          <w:b/>
          <w:sz w:val="20"/>
          <w:szCs w:val="20"/>
        </w:rPr>
        <w:t>6</w:t>
      </w:r>
    </w:p>
    <w:sectPr w:rsidR="00684B52" w:rsidRPr="00CE6493" w:rsidSect="00CE6493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Garamond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C31B3"/>
    <w:multiLevelType w:val="hybridMultilevel"/>
    <w:tmpl w:val="B1E089B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0B2A1DC">
      <w:start w:val="167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Garamond" w:eastAsia="Times New Roman" w:hAnsi="AGaramond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C1E00"/>
    <w:multiLevelType w:val="hybridMultilevel"/>
    <w:tmpl w:val="81144F00"/>
    <w:lvl w:ilvl="0" w:tplc="7C509264">
      <w:numFmt w:val="bullet"/>
      <w:lvlText w:val="-"/>
      <w:lvlJc w:val="left"/>
      <w:pPr>
        <w:ind w:left="1080" w:hanging="360"/>
      </w:pPr>
      <w:rPr>
        <w:rFonts w:ascii="AGaramond" w:eastAsia="Times New Roman" w:hAnsi="A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" w15:restartNumberingAfterBreak="0">
    <w:nsid w:val="68D92195"/>
    <w:multiLevelType w:val="hybridMultilevel"/>
    <w:tmpl w:val="75A246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10"/>
    <w:rsid w:val="00006746"/>
    <w:rsid w:val="00006BBB"/>
    <w:rsid w:val="0000730A"/>
    <w:rsid w:val="00020EC5"/>
    <w:rsid w:val="00023CD5"/>
    <w:rsid w:val="000378C6"/>
    <w:rsid w:val="0005087C"/>
    <w:rsid w:val="00052C3C"/>
    <w:rsid w:val="00056A03"/>
    <w:rsid w:val="00082310"/>
    <w:rsid w:val="000B6D77"/>
    <w:rsid w:val="000C00A6"/>
    <w:rsid w:val="000C0C87"/>
    <w:rsid w:val="000C3E24"/>
    <w:rsid w:val="000D19AE"/>
    <w:rsid w:val="000D1FE3"/>
    <w:rsid w:val="000D5089"/>
    <w:rsid w:val="000D7488"/>
    <w:rsid w:val="000D7857"/>
    <w:rsid w:val="000F0FFD"/>
    <w:rsid w:val="000F1C8F"/>
    <w:rsid w:val="000F4FE2"/>
    <w:rsid w:val="000F52D9"/>
    <w:rsid w:val="000F59F5"/>
    <w:rsid w:val="000F6A94"/>
    <w:rsid w:val="001006A4"/>
    <w:rsid w:val="00100791"/>
    <w:rsid w:val="00100E1A"/>
    <w:rsid w:val="00111605"/>
    <w:rsid w:val="001202C9"/>
    <w:rsid w:val="00125E4E"/>
    <w:rsid w:val="0015602E"/>
    <w:rsid w:val="00160F05"/>
    <w:rsid w:val="0016225C"/>
    <w:rsid w:val="00163BB3"/>
    <w:rsid w:val="001654D5"/>
    <w:rsid w:val="00171D21"/>
    <w:rsid w:val="001735FC"/>
    <w:rsid w:val="00184215"/>
    <w:rsid w:val="001A02AD"/>
    <w:rsid w:val="001B68B3"/>
    <w:rsid w:val="001C5620"/>
    <w:rsid w:val="001F1EA2"/>
    <w:rsid w:val="00200152"/>
    <w:rsid w:val="00201A8E"/>
    <w:rsid w:val="00202857"/>
    <w:rsid w:val="002130C2"/>
    <w:rsid w:val="00222435"/>
    <w:rsid w:val="002437CD"/>
    <w:rsid w:val="00252A66"/>
    <w:rsid w:val="00261619"/>
    <w:rsid w:val="0026259F"/>
    <w:rsid w:val="00265689"/>
    <w:rsid w:val="0028161C"/>
    <w:rsid w:val="00284E22"/>
    <w:rsid w:val="002853E9"/>
    <w:rsid w:val="00287211"/>
    <w:rsid w:val="00291968"/>
    <w:rsid w:val="00296C15"/>
    <w:rsid w:val="00297384"/>
    <w:rsid w:val="002A39D4"/>
    <w:rsid w:val="002B478D"/>
    <w:rsid w:val="002C27D9"/>
    <w:rsid w:val="002C2BBB"/>
    <w:rsid w:val="002E164D"/>
    <w:rsid w:val="002E4C3B"/>
    <w:rsid w:val="002E6AE9"/>
    <w:rsid w:val="002F6A51"/>
    <w:rsid w:val="003074C7"/>
    <w:rsid w:val="00307C8F"/>
    <w:rsid w:val="00321329"/>
    <w:rsid w:val="00324126"/>
    <w:rsid w:val="00325BAA"/>
    <w:rsid w:val="00326EEF"/>
    <w:rsid w:val="00331D51"/>
    <w:rsid w:val="003366FD"/>
    <w:rsid w:val="003509BA"/>
    <w:rsid w:val="00351DE7"/>
    <w:rsid w:val="003601E6"/>
    <w:rsid w:val="00360292"/>
    <w:rsid w:val="003703C2"/>
    <w:rsid w:val="0037354A"/>
    <w:rsid w:val="0037436C"/>
    <w:rsid w:val="00376E4F"/>
    <w:rsid w:val="0038162C"/>
    <w:rsid w:val="00385397"/>
    <w:rsid w:val="003C5256"/>
    <w:rsid w:val="003D423D"/>
    <w:rsid w:val="003D4DDF"/>
    <w:rsid w:val="003D6744"/>
    <w:rsid w:val="003F6CEA"/>
    <w:rsid w:val="0040314E"/>
    <w:rsid w:val="00417AB7"/>
    <w:rsid w:val="00422B69"/>
    <w:rsid w:val="00425C7A"/>
    <w:rsid w:val="004351CC"/>
    <w:rsid w:val="004379FB"/>
    <w:rsid w:val="00437B14"/>
    <w:rsid w:val="00437FD0"/>
    <w:rsid w:val="004564C1"/>
    <w:rsid w:val="004636E6"/>
    <w:rsid w:val="00465744"/>
    <w:rsid w:val="00475023"/>
    <w:rsid w:val="00476E90"/>
    <w:rsid w:val="00493CBD"/>
    <w:rsid w:val="004959A4"/>
    <w:rsid w:val="004C57AF"/>
    <w:rsid w:val="004D1010"/>
    <w:rsid w:val="004D10F5"/>
    <w:rsid w:val="004E0417"/>
    <w:rsid w:val="004E3335"/>
    <w:rsid w:val="004F18C4"/>
    <w:rsid w:val="0050306E"/>
    <w:rsid w:val="00513394"/>
    <w:rsid w:val="005176EC"/>
    <w:rsid w:val="005255D5"/>
    <w:rsid w:val="00526F73"/>
    <w:rsid w:val="00537615"/>
    <w:rsid w:val="005410FC"/>
    <w:rsid w:val="005423ED"/>
    <w:rsid w:val="00542A81"/>
    <w:rsid w:val="00544619"/>
    <w:rsid w:val="00552EB2"/>
    <w:rsid w:val="0055452D"/>
    <w:rsid w:val="00556D0C"/>
    <w:rsid w:val="005572CF"/>
    <w:rsid w:val="00560A6B"/>
    <w:rsid w:val="005903E1"/>
    <w:rsid w:val="00597DF1"/>
    <w:rsid w:val="005A31FD"/>
    <w:rsid w:val="005A6602"/>
    <w:rsid w:val="005B5EB8"/>
    <w:rsid w:val="005C1478"/>
    <w:rsid w:val="005C6137"/>
    <w:rsid w:val="005C7F02"/>
    <w:rsid w:val="005D198C"/>
    <w:rsid w:val="005E4838"/>
    <w:rsid w:val="005E7FA9"/>
    <w:rsid w:val="006034CE"/>
    <w:rsid w:val="00613A2A"/>
    <w:rsid w:val="00622588"/>
    <w:rsid w:val="00623A8C"/>
    <w:rsid w:val="00626CEA"/>
    <w:rsid w:val="00642CD4"/>
    <w:rsid w:val="00642E7A"/>
    <w:rsid w:val="00645A0A"/>
    <w:rsid w:val="00651BC0"/>
    <w:rsid w:val="0065403F"/>
    <w:rsid w:val="006555EA"/>
    <w:rsid w:val="00663E46"/>
    <w:rsid w:val="00672FAA"/>
    <w:rsid w:val="00674476"/>
    <w:rsid w:val="00683B49"/>
    <w:rsid w:val="00684B52"/>
    <w:rsid w:val="006A2441"/>
    <w:rsid w:val="006A2D8F"/>
    <w:rsid w:val="006A58EA"/>
    <w:rsid w:val="006B1CC5"/>
    <w:rsid w:val="006B4802"/>
    <w:rsid w:val="006C6EDE"/>
    <w:rsid w:val="006C7525"/>
    <w:rsid w:val="006C7761"/>
    <w:rsid w:val="006E77F9"/>
    <w:rsid w:val="006F498F"/>
    <w:rsid w:val="006F7B8A"/>
    <w:rsid w:val="00703D1A"/>
    <w:rsid w:val="00704606"/>
    <w:rsid w:val="00716022"/>
    <w:rsid w:val="00716301"/>
    <w:rsid w:val="00727CC6"/>
    <w:rsid w:val="00730975"/>
    <w:rsid w:val="007315BC"/>
    <w:rsid w:val="00743FE8"/>
    <w:rsid w:val="00751CB6"/>
    <w:rsid w:val="0076034A"/>
    <w:rsid w:val="00771E66"/>
    <w:rsid w:val="00775890"/>
    <w:rsid w:val="00776881"/>
    <w:rsid w:val="00780B5D"/>
    <w:rsid w:val="0079440D"/>
    <w:rsid w:val="007A3957"/>
    <w:rsid w:val="007A3BB8"/>
    <w:rsid w:val="007B4955"/>
    <w:rsid w:val="007C537D"/>
    <w:rsid w:val="007C576B"/>
    <w:rsid w:val="007C5D17"/>
    <w:rsid w:val="007C61EA"/>
    <w:rsid w:val="007C7BEA"/>
    <w:rsid w:val="007D7387"/>
    <w:rsid w:val="007E0549"/>
    <w:rsid w:val="007E4675"/>
    <w:rsid w:val="007E49FD"/>
    <w:rsid w:val="007E6F9A"/>
    <w:rsid w:val="007F538E"/>
    <w:rsid w:val="008018C7"/>
    <w:rsid w:val="00802667"/>
    <w:rsid w:val="00806472"/>
    <w:rsid w:val="0082552A"/>
    <w:rsid w:val="00837069"/>
    <w:rsid w:val="008455FA"/>
    <w:rsid w:val="00860982"/>
    <w:rsid w:val="00875934"/>
    <w:rsid w:val="0088408F"/>
    <w:rsid w:val="008B4583"/>
    <w:rsid w:val="008C1673"/>
    <w:rsid w:val="008D2033"/>
    <w:rsid w:val="008E216D"/>
    <w:rsid w:val="008E52B1"/>
    <w:rsid w:val="008E7C33"/>
    <w:rsid w:val="008F2F20"/>
    <w:rsid w:val="008F2F21"/>
    <w:rsid w:val="008F677A"/>
    <w:rsid w:val="008F72B1"/>
    <w:rsid w:val="009021FE"/>
    <w:rsid w:val="0090391A"/>
    <w:rsid w:val="00907875"/>
    <w:rsid w:val="00911D55"/>
    <w:rsid w:val="0092310D"/>
    <w:rsid w:val="00942A0C"/>
    <w:rsid w:val="00951A6D"/>
    <w:rsid w:val="00957FD9"/>
    <w:rsid w:val="00960FD2"/>
    <w:rsid w:val="00965A9A"/>
    <w:rsid w:val="00972D01"/>
    <w:rsid w:val="00976D50"/>
    <w:rsid w:val="00977483"/>
    <w:rsid w:val="00980838"/>
    <w:rsid w:val="00996F65"/>
    <w:rsid w:val="00997809"/>
    <w:rsid w:val="009A0DC0"/>
    <w:rsid w:val="009A4BF4"/>
    <w:rsid w:val="009A6000"/>
    <w:rsid w:val="009B5C28"/>
    <w:rsid w:val="009B6053"/>
    <w:rsid w:val="009C1E0A"/>
    <w:rsid w:val="009C3D68"/>
    <w:rsid w:val="009C7E56"/>
    <w:rsid w:val="009D0562"/>
    <w:rsid w:val="009D2094"/>
    <w:rsid w:val="009D256D"/>
    <w:rsid w:val="009E39DA"/>
    <w:rsid w:val="009F1F09"/>
    <w:rsid w:val="00A0745C"/>
    <w:rsid w:val="00A1229C"/>
    <w:rsid w:val="00A2120D"/>
    <w:rsid w:val="00A32478"/>
    <w:rsid w:val="00A41E6C"/>
    <w:rsid w:val="00A47375"/>
    <w:rsid w:val="00A61488"/>
    <w:rsid w:val="00A64ABC"/>
    <w:rsid w:val="00A6791D"/>
    <w:rsid w:val="00A76969"/>
    <w:rsid w:val="00A77DEC"/>
    <w:rsid w:val="00A81219"/>
    <w:rsid w:val="00A82A81"/>
    <w:rsid w:val="00A852D7"/>
    <w:rsid w:val="00A855E0"/>
    <w:rsid w:val="00A87DC1"/>
    <w:rsid w:val="00AA3317"/>
    <w:rsid w:val="00AA7ABB"/>
    <w:rsid w:val="00AC39FC"/>
    <w:rsid w:val="00AF3D3F"/>
    <w:rsid w:val="00B0121F"/>
    <w:rsid w:val="00B165A6"/>
    <w:rsid w:val="00B30631"/>
    <w:rsid w:val="00B31880"/>
    <w:rsid w:val="00B346AA"/>
    <w:rsid w:val="00B52CCC"/>
    <w:rsid w:val="00B56D2F"/>
    <w:rsid w:val="00B63B2C"/>
    <w:rsid w:val="00B70AFE"/>
    <w:rsid w:val="00B87397"/>
    <w:rsid w:val="00BA3B61"/>
    <w:rsid w:val="00BB232E"/>
    <w:rsid w:val="00BB315E"/>
    <w:rsid w:val="00BB57E9"/>
    <w:rsid w:val="00BC134D"/>
    <w:rsid w:val="00BC4253"/>
    <w:rsid w:val="00BC6D19"/>
    <w:rsid w:val="00BD08EA"/>
    <w:rsid w:val="00BD1D76"/>
    <w:rsid w:val="00BE04D2"/>
    <w:rsid w:val="00BE3918"/>
    <w:rsid w:val="00BE466C"/>
    <w:rsid w:val="00BE6B31"/>
    <w:rsid w:val="00BF4B4A"/>
    <w:rsid w:val="00BF7B55"/>
    <w:rsid w:val="00C12FFD"/>
    <w:rsid w:val="00C17870"/>
    <w:rsid w:val="00C21C74"/>
    <w:rsid w:val="00C24E69"/>
    <w:rsid w:val="00C25F43"/>
    <w:rsid w:val="00C314A1"/>
    <w:rsid w:val="00C32BA4"/>
    <w:rsid w:val="00C34CA0"/>
    <w:rsid w:val="00C43E6E"/>
    <w:rsid w:val="00C471AD"/>
    <w:rsid w:val="00C635E0"/>
    <w:rsid w:val="00C80E52"/>
    <w:rsid w:val="00CA4BFD"/>
    <w:rsid w:val="00CB23CE"/>
    <w:rsid w:val="00CD105B"/>
    <w:rsid w:val="00CD5280"/>
    <w:rsid w:val="00CD64EB"/>
    <w:rsid w:val="00CE16C6"/>
    <w:rsid w:val="00CE2A0A"/>
    <w:rsid w:val="00CE6493"/>
    <w:rsid w:val="00CF5629"/>
    <w:rsid w:val="00D103EF"/>
    <w:rsid w:val="00D175E6"/>
    <w:rsid w:val="00D44E2C"/>
    <w:rsid w:val="00D477A6"/>
    <w:rsid w:val="00D52825"/>
    <w:rsid w:val="00D55146"/>
    <w:rsid w:val="00D62718"/>
    <w:rsid w:val="00D6638F"/>
    <w:rsid w:val="00D70AF7"/>
    <w:rsid w:val="00D80D0A"/>
    <w:rsid w:val="00D85398"/>
    <w:rsid w:val="00D9585A"/>
    <w:rsid w:val="00DA3772"/>
    <w:rsid w:val="00DA3FB2"/>
    <w:rsid w:val="00DB177A"/>
    <w:rsid w:val="00DB2EB5"/>
    <w:rsid w:val="00DD3DB9"/>
    <w:rsid w:val="00DD6164"/>
    <w:rsid w:val="00DD7B14"/>
    <w:rsid w:val="00DE6A14"/>
    <w:rsid w:val="00E0164A"/>
    <w:rsid w:val="00E02BCE"/>
    <w:rsid w:val="00E11C70"/>
    <w:rsid w:val="00E42204"/>
    <w:rsid w:val="00E46C96"/>
    <w:rsid w:val="00E60F81"/>
    <w:rsid w:val="00E6531E"/>
    <w:rsid w:val="00E65909"/>
    <w:rsid w:val="00E728E7"/>
    <w:rsid w:val="00E76480"/>
    <w:rsid w:val="00E823A8"/>
    <w:rsid w:val="00E836F6"/>
    <w:rsid w:val="00E83BBC"/>
    <w:rsid w:val="00EB7FFC"/>
    <w:rsid w:val="00EC1F8A"/>
    <w:rsid w:val="00EE014C"/>
    <w:rsid w:val="00EE0EC5"/>
    <w:rsid w:val="00EE5FA2"/>
    <w:rsid w:val="00EE6711"/>
    <w:rsid w:val="00EF0554"/>
    <w:rsid w:val="00EF2788"/>
    <w:rsid w:val="00EF3275"/>
    <w:rsid w:val="00EF51EE"/>
    <w:rsid w:val="00F02EE5"/>
    <w:rsid w:val="00F110C2"/>
    <w:rsid w:val="00F12F74"/>
    <w:rsid w:val="00F1614B"/>
    <w:rsid w:val="00F222F6"/>
    <w:rsid w:val="00F2436B"/>
    <w:rsid w:val="00F34EC8"/>
    <w:rsid w:val="00F36A1D"/>
    <w:rsid w:val="00F6557C"/>
    <w:rsid w:val="00F82478"/>
    <w:rsid w:val="00F87EAB"/>
    <w:rsid w:val="00F9683F"/>
    <w:rsid w:val="00FA640B"/>
    <w:rsid w:val="00FB6C47"/>
    <w:rsid w:val="00FC1C56"/>
    <w:rsid w:val="00FC3711"/>
    <w:rsid w:val="00FC5014"/>
    <w:rsid w:val="00FD70F9"/>
    <w:rsid w:val="00FE3B3C"/>
    <w:rsid w:val="00FE77E8"/>
    <w:rsid w:val="00FE7D07"/>
    <w:rsid w:val="00FF3CC2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8F9EE"/>
  <w15:chartTrackingRefBased/>
  <w15:docId w15:val="{B0F32940-97D3-3545-B71B-E8D47F18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C7761"/>
    <w:rPr>
      <w:color w:val="0000FF"/>
      <w:u w:val="single"/>
    </w:rPr>
  </w:style>
  <w:style w:type="paragraph" w:customStyle="1" w:styleId="Achievement">
    <w:name w:val="Achievement"/>
    <w:basedOn w:val="BodyText"/>
    <w:rsid w:val="009D2094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JobTitle"/>
    <w:rsid w:val="009D2094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9D2094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styleId="BodyText">
    <w:name w:val="Body Text"/>
    <w:basedOn w:val="Normal"/>
    <w:rsid w:val="009D2094"/>
    <w:pPr>
      <w:spacing w:after="120"/>
    </w:pPr>
  </w:style>
  <w:style w:type="paragraph" w:styleId="BalloonText">
    <w:name w:val="Balloon Text"/>
    <w:basedOn w:val="Normal"/>
    <w:semiHidden/>
    <w:rsid w:val="005A660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3703C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6DE48-E427-FC41-A462-0F559632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RIVERA</vt:lpstr>
    </vt:vector>
  </TitlesOfParts>
  <Company>Ann Taylor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RIVERA</dc:title>
  <dc:subject/>
  <dc:creator>remoteclient</dc:creator>
  <cp:keywords/>
  <cp:lastModifiedBy>Microsoft Office User</cp:lastModifiedBy>
  <cp:revision>2</cp:revision>
  <cp:lastPrinted>2019-02-28T21:08:00Z</cp:lastPrinted>
  <dcterms:created xsi:type="dcterms:W3CDTF">2019-02-28T21:09:00Z</dcterms:created>
  <dcterms:modified xsi:type="dcterms:W3CDTF">2019-02-28T21:09:00Z</dcterms:modified>
</cp:coreProperties>
</file>