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Resumo: Entrada e Saída de Dados em Java</w:t>
      </w:r>
    </w:p>
    <w:p>
      <w:pPr>
        <w:pStyle w:val="Heading1"/>
      </w:pPr>
      <w:r>
        <w:t>1. O que é Entrada e Saída de Dados em Java?</w:t>
      </w:r>
    </w:p>
    <w:p>
      <w:r>
        <w:t>Entrada e saída de dados (E/S) é a forma de comunicação entre o usuário e o programa.</w:t>
        <w:br/>
        <w:t>- Entrada: o programa recebe dados do usuário (como nome, idade, etc).</w:t>
        <w:br/>
        <w:t>- Saída: o programa exibe resultados ou grava em arquivos.</w:t>
        <w:br/>
        <w:br/>
        <w:t>Essas operações são essenciais para criar programas interativos e úteis.</w:t>
      </w:r>
    </w:p>
    <w:p>
      <w:pPr>
        <w:pStyle w:val="Heading1"/>
      </w:pPr>
      <w:r>
        <w:t>2. Entrada de Dados</w:t>
      </w:r>
    </w:p>
    <w:p>
      <w:r>
        <w:t>Ferramentas principais:</w:t>
        <w:br/>
        <w:t>1. Scanner (mais usado para iniciantes)</w:t>
        <w:br/>
        <w:t>2. BufferedReader + InputStreamReader (mais eficiente e usado com arquivos também)</w:t>
        <w:br/>
        <w:br/>
        <w:t>Scanner:</w:t>
        <w:br/>
        <w:t>Classe prática para ler dados do teclado. Permite ler:</w:t>
        <w:br/>
        <w:t>- Strings (nextLine())</w:t>
        <w:br/>
        <w:t>- Números inteiros (nextInt())</w:t>
        <w:br/>
        <w:t>- Números decimais (nextDouble())</w:t>
        <w:br/>
        <w:br/>
        <w:t>Exemplo:</w:t>
        <w:br/>
        <w:t>Scanner scanner = new Scanner(System.in);</w:t>
        <w:br/>
        <w:t>System.out.print("Digite seu nome: ");</w:t>
        <w:br/>
        <w:t>String nome = scanner.nextLine();</w:t>
        <w:br/>
        <w:t>System.out.print("Digite sua idade: ");</w:t>
        <w:br/>
        <w:t>int idade = scanner.nextInt();</w:t>
        <w:br/>
        <w:t>System.out.println("Olá, " + nome + ". Você tem " + idade + " anos.");</w:t>
        <w:br/>
        <w:t>scanner.close();</w:t>
        <w:br/>
        <w:br/>
        <w:t>BufferedReader + InputStreamReader:</w:t>
        <w:br/>
        <w:t>Mais indicado para leitura eficiente de texto (ideal em arquivos grandes).</w:t>
        <w:br/>
        <w:br/>
        <w:t>Exemplo:</w:t>
        <w:br/>
        <w:t>BufferedReader reader = new BufferedReader(new InputStreamReader(System.in));</w:t>
        <w:br/>
        <w:t>System.out.print("Digite seu nome: ");</w:t>
        <w:br/>
        <w:t>String nome = reader.readLine();</w:t>
        <w:br/>
        <w:t>System.out.print("Digite sua idade: ");</w:t>
        <w:br/>
        <w:t>int idade = Integer.parseInt(reader.readLine());</w:t>
      </w:r>
    </w:p>
    <w:p>
      <w:pPr>
        <w:pStyle w:val="Heading1"/>
      </w:pPr>
      <w:r>
        <w:t>3. Saída de Dados</w:t>
      </w:r>
    </w:p>
    <w:p>
      <w:r>
        <w:t>System.out:</w:t>
        <w:br/>
        <w:t>Forma mais comum de exibir dados no console:</w:t>
        <w:br/>
        <w:t>- print() → escreve na mesma linha</w:t>
        <w:br/>
        <w:t>- println() → escreve e pula linha</w:t>
        <w:br/>
        <w:br/>
        <w:t>Exemplo:</w:t>
        <w:br/>
        <w:t>System.out.println("Hello, World!");</w:t>
        <w:br/>
        <w:br/>
        <w:t>PrintWriter:</w:t>
        <w:br/>
        <w:t>Permite formatação mais avançada na saída de dados. Pode imprimir no console ou escrever em arquivos.</w:t>
        <w:br/>
        <w:br/>
        <w:t>Exemplo:</w:t>
        <w:br/>
        <w:t>PrintWriter writer = new PrintWriter(System.out, true);</w:t>
        <w:br/>
        <w:t>writer.println("Hello, World!");</w:t>
        <w:br/>
        <w:t>writer.printf("Nome: %s, Idade: %d%n", "João", 30);</w:t>
      </w:r>
    </w:p>
    <w:p>
      <w:pPr>
        <w:pStyle w:val="Heading1"/>
      </w:pPr>
      <w:r>
        <w:t>4. Manipulação de Arquivos em Java</w:t>
      </w:r>
    </w:p>
    <w:p>
      <w:r>
        <w:t>Permite armazenar dados permanentemente (em texto ou binário).</w:t>
        <w:br/>
        <w:t>Você pode: Criar arquivos, Escrever/ler conteúdo, Editar e salvar informações</w:t>
        <w:br/>
        <w:br/>
        <w:t>Escrever em arquivo com BufferedWriter:</w:t>
        <w:br/>
        <w:t>BufferedWriter writer = new BufferedWriter(new FileWriter("arquivo.txt"));</w:t>
        <w:br/>
        <w:t>writer.write("Olá, Mundo!");</w:t>
        <w:br/>
        <w:t>writer.newLine();</w:t>
        <w:br/>
        <w:t>writer.write("Segunda linha.");</w:t>
        <w:br/>
        <w:t>writer.close();</w:t>
        <w:br/>
        <w:br/>
        <w:t>Ler de arquivo com BufferedReader:</w:t>
        <w:br/>
        <w:t>BufferedReader reader = new BufferedReader(new FileReader("arquivo.txt"));</w:t>
        <w:br/>
        <w:t>String linha;</w:t>
        <w:br/>
        <w:t>while ((linha = reader.readLine()) != null) {</w:t>
        <w:br/>
        <w:t xml:space="preserve">    System.out.println(linha);</w:t>
        <w:br/>
        <w:t>}</w:t>
        <w:br/>
        <w:t>reader.close();</w:t>
      </w:r>
    </w:p>
    <w:p>
      <w:pPr>
        <w:pStyle w:val="Heading1"/>
      </w:pPr>
      <w:r>
        <w:t>Resumo Geral</w:t>
      </w:r>
    </w:p>
    <w:p>
      <w:r>
        <w:t>Tema                | Ferramenta            | Função Principal</w:t>
        <w:br/>
        <w:t>---------------------|------------------------|------------------------------</w:t>
        <w:br/>
        <w:t>Entrada de Dados     | Scanner                | Leitura fácil do console</w:t>
        <w:br/>
        <w:t xml:space="preserve">                    | BufferedReader         | Leitura eficiente</w:t>
        <w:br/>
        <w:t>Saída de Dados       | System.out             | Mostrar mensagens no console</w:t>
        <w:br/>
        <w:t xml:space="preserve">                    | PrintWriter            | Impressão formatada</w:t>
        <w:br/>
        <w:t>Manipular Arquivos   | BufferedReader/Writer  | Ler e gravar arquivos</w:t>
      </w:r>
    </w:p>
    <w:p>
      <w:pPr>
        <w:pStyle w:val="Heading1"/>
      </w:pPr>
      <w:r>
        <w:t>Conteúdo Bônus (YouTube)</w:t>
      </w:r>
    </w:p>
    <w:p>
      <w:r>
        <w:t>Canal: Cryswerton Silva</w:t>
        <w:br/>
        <w:t>Vídeo no YouTube sobre entrada e saída de dados em Java para iniciantes.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