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Explicação Didática sobre Funções em Java</w:t>
      </w:r>
    </w:p>
    <w:p>
      <w:pPr>
        <w:pStyle w:val="Heading2"/>
      </w:pPr>
      <w:r>
        <w:t>Funções em Java (também chamadas de métodos)</w:t>
      </w:r>
    </w:p>
    <w:p>
      <w:r>
        <w:t>Imagine uma função como uma caixinha de código que você monta para fazer uma tarefa específica — como somar dois números ou mostrar uma mensagem na tela. Essa caixinha pode ser usada várias vezes no seu programa, sempre que você quiser repetir essa tarefa.</w:t>
        <w:br/>
        <w:br/>
        <w:t>Estrutura de uma função:</w:t>
        <w:br/>
        <w:t>tipoDeRetorno nomeDoMetodo(parâmetros) {</w:t>
        <w:br/>
        <w:t xml:space="preserve">    // código que executa a tarefa</w:t>
        <w:br/>
        <w:t xml:space="preserve">    return valor; // se não for void</w:t>
        <w:br/>
        <w:t>}</w:t>
        <w:br/>
        <w:br/>
        <w:t>- tipoDeRetorno: é o tipo do valor que a função vai devolver (ex: int, String, void).</w:t>
        <w:br/>
        <w:t>- nomeDoMetodo: o nome que você dá para essa caixinha.</w:t>
        <w:br/>
        <w:t>- parâmetros: os valores que você envia para a função realizar a tarefa.</w:t>
        <w:br/>
        <w:t>- return: devolve um resultado se for o caso (funções void não usam return com valor).</w:t>
      </w:r>
    </w:p>
    <w:p>
      <w:pPr>
        <w:pStyle w:val="Heading2"/>
      </w:pPr>
      <w:r>
        <w:t>Função vs. Procedimento</w:t>
      </w:r>
    </w:p>
    <w:p>
      <w:r>
        <w:t>Função: devolve um resultado.</w:t>
        <w:br/>
        <w:t>Exemplo:</w:t>
        <w:br/>
        <w:t>int soma(int a, int b) {</w:t>
        <w:br/>
        <w:t xml:space="preserve">    return a + b;</w:t>
        <w:br/>
        <w:t>}</w:t>
        <w:br/>
        <w:br/>
        <w:t>Procedimento: executa uma ação, mas não retorna nada. Usamos void.</w:t>
        <w:br/>
        <w:t>Exemplo:</w:t>
        <w:br/>
        <w:t>void imprimirMensagem(String mensagem) {</w:t>
        <w:br/>
        <w:t xml:space="preserve">    System.out.println(mensagem);</w:t>
        <w:br/>
        <w:t>}</w:t>
      </w:r>
    </w:p>
    <w:p>
      <w:pPr>
        <w:pStyle w:val="Heading2"/>
      </w:pPr>
      <w:r>
        <w:t>Passagem de Parâmetros</w:t>
      </w:r>
    </w:p>
    <w:p>
      <w:r>
        <w:t>É como você entrega informações para as funções. Isso pode ser feito de dois jeitos:</w:t>
        <w:br/>
        <w:br/>
        <w:t>1. Passagem por Valor (tipos primitivos):</w:t>
        <w:br/>
        <w:t>Você entrega uma cópia do valor. Se a função mudar o valor, não afeta o valor original fora dela.</w:t>
        <w:br/>
        <w:t>int numero = 5;</w:t>
        <w:br/>
        <w:t>modificar(numero); // muda só dentro do método</w:t>
        <w:br/>
        <w:br/>
        <w:t>2. Passagem por Referência (objetos):</w:t>
        <w:br/>
        <w:t>Você entrega um endereço do objeto, então a função pode modificar o original.</w:t>
        <w:br/>
        <w:t>Pessoa p = new Pessoa();</w:t>
        <w:br/>
        <w:t>p.nome = "João";</w:t>
        <w:br/>
        <w:t>modificarPessoa(p); // vai mudar o nome para "Maria"</w:t>
        <w:br/>
        <w:br/>
        <w:t>Resumo:</w:t>
        <w:br/>
        <w:t>- Primitivos (int, char, etc.): cópia → não muda o original.</w:t>
        <w:br/>
        <w:t>- Objetos: referência → pode mudar o original.</w:t>
      </w:r>
    </w:p>
    <w:p>
      <w:pPr>
        <w:pStyle w:val="Heading2"/>
      </w:pPr>
      <w:r>
        <w:t>Exemplo Completo de Passagem de Parâmetros</w:t>
      </w:r>
    </w:p>
    <w:p>
      <w:r>
        <w:t>Você tem dois métodos:</w:t>
        <w:br/>
        <w:br/>
        <w:t>public void modificarValorPrimitivo(int numero) {</w:t>
        <w:br/>
        <w:t xml:space="preserve">    numero = numero + 10;</w:t>
        <w:br/>
        <w:t xml:space="preserve">    System.out.println("Dentro do método: " + numero);</w:t>
        <w:br/>
        <w:t>}</w:t>
        <w:br/>
        <w:br/>
        <w:t>public void modificarValorObjeto(Pessoa pessoa) {</w:t>
        <w:br/>
        <w:t xml:space="preserve">    pessoa.nome = "Maria";</w:t>
        <w:br/>
        <w:t xml:space="preserve">    System.out.println("Dentro do método: " + pessoa.nome);</w:t>
        <w:br/>
        <w:t>}</w:t>
        <w:br/>
        <w:br/>
        <w:t>Ao rodar o programa, você verá:</w:t>
        <w:br/>
        <w:t>- O número não muda fora da função.</w:t>
        <w:br/>
        <w:t>- O nome da pessoa muda para "Maria".</w:t>
      </w:r>
    </w:p>
    <w:p>
      <w:pPr>
        <w:pStyle w:val="Heading2"/>
      </w:pPr>
      <w:r>
        <w:t>Recursão</w:t>
      </w:r>
    </w:p>
    <w:p>
      <w:r>
        <w:t>Recursão é quando uma função chama ela mesma.</w:t>
        <w:br/>
        <w:br/>
        <w:t>Pense como um espelho em frente ao outro: ele repete a imagem infinitamente — até um limite.</w:t>
        <w:br/>
        <w:br/>
        <w:t>Exemplo clássico: Fatorial</w:t>
        <w:br/>
        <w:t>int fatorial(int n) {</w:t>
        <w:br/>
        <w:t xml:space="preserve">    if (n == 0 || n == 1) return 1;</w:t>
        <w:br/>
        <w:t xml:space="preserve">    return n * fatorial(n - 1);</w:t>
        <w:br/>
        <w:t>}</w:t>
        <w:br/>
        <w:br/>
        <w:t>Recursão resolve problemas quebrando-os em pedaços menores. Mas precisa ter uma condição de parada senão entra em loop infinito.</w:t>
      </w:r>
    </w:p>
    <w:p>
      <w:pPr>
        <w:pStyle w:val="Heading2"/>
      </w:pPr>
      <w:r>
        <w:t>Funções Lambda (Java 8 em diante)</w:t>
      </w:r>
    </w:p>
    <w:p>
      <w:r>
        <w:t>Lambdas são funções mais curtas e modernas — úteis quando você quer passar um comportamento como se fosse uma variável.</w:t>
        <w:br/>
        <w:br/>
        <w:t>Sintaxe:</w:t>
        <w:br/>
        <w:t>(parâmetros) -&gt; { corpo }</w:t>
        <w:br/>
        <w:br/>
        <w:t>Exemplo:</w:t>
        <w:br/>
        <w:t>x -&gt; x * 2</w:t>
        <w:br/>
        <w:br/>
        <w:t>São muito usadas com coleções para filtrar, transformar ou ordenar dados com pouco código.</w:t>
      </w:r>
    </w:p>
    <w:p>
      <w:pPr>
        <w:pStyle w:val="Heading2"/>
      </w:pPr>
      <w:r>
        <w:t>Por que tudo isso é útil?</w:t>
      </w:r>
    </w:p>
    <w:p>
      <w:r>
        <w:t>- Modulariza o código: partes separadas e organizadas.</w:t>
        <w:br/>
        <w:t>- Evita repetição: escreve uma vez, usa sempre que precisar.</w:t>
        <w:br/>
        <w:t>- Facilita manutenção: mudar um método altera o comportamento em vários lugares.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