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55579" w14:textId="77777777" w:rsidR="00EF2E6E" w:rsidRDefault="00EF2E6E">
      <w:r>
        <w:t>TIPOS DE DADOS PRIMITIVOS (TODOS QUE COMEÇAM COM A LETRA MINUSCULA, 8 TIPOS)</w:t>
      </w:r>
      <w:r>
        <w:br/>
      </w:r>
      <w:r>
        <w:br/>
        <w:t>RELACIONADOS DIRETAMENTE A NUMEROS INTEIROS</w:t>
      </w:r>
      <w:r>
        <w:br/>
      </w:r>
      <w:r>
        <w:br/>
      </w:r>
      <w:r w:rsidRPr="00EF2E6E">
        <w:rPr>
          <w:b/>
          <w:bCs/>
        </w:rPr>
        <w:t>BYTE</w:t>
      </w:r>
      <w:r>
        <w:br/>
      </w:r>
      <w:r w:rsidRPr="00EF2E6E">
        <w:rPr>
          <w:b/>
          <w:bCs/>
        </w:rPr>
        <w:t>SHORT</w:t>
      </w:r>
      <w:r>
        <w:br/>
      </w:r>
      <w:r w:rsidRPr="00EF2E6E">
        <w:rPr>
          <w:b/>
          <w:bCs/>
        </w:rPr>
        <w:t>INT</w:t>
      </w:r>
      <w:r>
        <w:br/>
      </w:r>
      <w:r w:rsidRPr="00EF2E6E">
        <w:rPr>
          <w:b/>
          <w:bCs/>
        </w:rPr>
        <w:t>LONG</w:t>
      </w:r>
      <w:r>
        <w:br/>
      </w:r>
      <w:r>
        <w:br/>
        <w:t>RELACIONADOS A NUMEROS, CARACTERES E VALORES LÓGICOS</w:t>
      </w:r>
    </w:p>
    <w:p w14:paraId="21E4AC20" w14:textId="633CAEF0" w:rsidR="00EF2E6E" w:rsidRDefault="00EF2E6E">
      <w:r>
        <w:br/>
      </w:r>
      <w:r w:rsidRPr="00EF2E6E">
        <w:rPr>
          <w:b/>
          <w:bCs/>
        </w:rPr>
        <w:t>FLOAT</w:t>
      </w:r>
      <w:r>
        <w:t xml:space="preserve"> (AINDA RELACIONADOS TAMBÉM A NUMEROS INTEIROS)</w:t>
      </w:r>
      <w:r>
        <w:br/>
      </w:r>
      <w:r w:rsidRPr="00EF2E6E">
        <w:rPr>
          <w:b/>
          <w:bCs/>
        </w:rPr>
        <w:t>DOUBLE</w:t>
      </w:r>
      <w:r>
        <w:t xml:space="preserve"> </w:t>
      </w:r>
      <w:r>
        <w:t>(AINDA RELACIONADOS TAMBÉM A NUMEROS INTEIROS)</w:t>
      </w:r>
      <w:r>
        <w:br/>
      </w:r>
      <w:r w:rsidRPr="00EF2E6E">
        <w:rPr>
          <w:b/>
          <w:bCs/>
        </w:rPr>
        <w:t>CHAR</w:t>
      </w:r>
      <w:r>
        <w:t xml:space="preserve"> </w:t>
      </w:r>
      <w:r>
        <w:br/>
      </w:r>
      <w:r w:rsidRPr="00EF2E6E">
        <w:rPr>
          <w:b/>
          <w:bCs/>
        </w:rPr>
        <w:t>BOOLEAN</w:t>
      </w:r>
      <w:r>
        <w:t xml:space="preserve"> (DADO LÓGICO</w:t>
      </w:r>
    </w:p>
    <w:p w14:paraId="2A101EEE" w14:textId="1AE77435" w:rsidR="00EF2E6E" w:rsidRDefault="00EF2E6E">
      <w:r>
        <w:t>Esses dados primitivos não são recomendados para aplicações de segurança como bancos (valores monetários) trabalhos com intervalos tão pequenos de números.</w:t>
      </w:r>
      <w:r>
        <w:br/>
      </w:r>
      <w:r>
        <w:br/>
      </w:r>
    </w:p>
    <w:sectPr w:rsidR="00EF2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65"/>
    <w:rsid w:val="0086670B"/>
    <w:rsid w:val="00D41565"/>
    <w:rsid w:val="00E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4E7F"/>
  <w15:chartTrackingRefBased/>
  <w15:docId w15:val="{7189E6B2-2A34-48CF-9CA1-9A583192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2</cp:revision>
  <dcterms:created xsi:type="dcterms:W3CDTF">2025-04-16T13:48:00Z</dcterms:created>
  <dcterms:modified xsi:type="dcterms:W3CDTF">2025-04-16T14:07:00Z</dcterms:modified>
</cp:coreProperties>
</file>