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Montserrat" w:cs="Montserrat" w:eastAsia="Montserrat" w:hAnsi="Montserrat"/>
          <w:b w:val="1"/>
          <w:sz w:val="34"/>
          <w:szCs w:val="34"/>
        </w:rPr>
      </w:pPr>
      <w:bookmarkStart w:colFirst="0" w:colLast="0" w:name="_n14yu1phlopx" w:id="0"/>
      <w:bookmarkEnd w:id="0"/>
      <w:r w:rsidDel="00000000" w:rsidR="00000000" w:rsidRPr="00000000">
        <w:rPr>
          <w:rFonts w:ascii="Montserrat" w:cs="Montserrat" w:eastAsia="Montserrat" w:hAnsi="Montserrat"/>
          <w:b w:val="1"/>
          <w:sz w:val="34"/>
          <w:szCs w:val="34"/>
          <w:rtl w:val="0"/>
        </w:rPr>
        <w:t xml:space="preserve">PROJECT REPORT</w:t>
      </w:r>
    </w:p>
    <w:p w:rsidR="00000000" w:rsidDel="00000000" w:rsidP="00000000" w:rsidRDefault="00000000" w:rsidRPr="00000000" w14:paraId="00000002">
      <w:pPr>
        <w:pStyle w:val="Heading1"/>
        <w:keepNext w:val="0"/>
        <w:keepLines w:val="0"/>
        <w:spacing w:before="480" w:lineRule="auto"/>
        <w:rPr>
          <w:rFonts w:ascii="Impact" w:cs="Impact" w:eastAsia="Impact" w:hAnsi="Impact"/>
          <w:sz w:val="58"/>
          <w:szCs w:val="58"/>
        </w:rPr>
      </w:pPr>
      <w:bookmarkStart w:colFirst="0" w:colLast="0" w:name="_257hu9j3ownu" w:id="1"/>
      <w:bookmarkEnd w:id="1"/>
      <w:r w:rsidDel="00000000" w:rsidR="00000000" w:rsidRPr="00000000">
        <w:rPr>
          <w:rFonts w:ascii="Impact" w:cs="Impact" w:eastAsia="Impact" w:hAnsi="Impact"/>
          <w:sz w:val="58"/>
          <w:szCs w:val="58"/>
          <w:rtl w:val="0"/>
        </w:rPr>
        <w:t xml:space="preserve">AI Student Performance Predictor</w:t>
      </w:r>
    </w:p>
    <w:p w:rsidR="00000000" w:rsidDel="00000000" w:rsidP="00000000" w:rsidRDefault="00000000" w:rsidRPr="00000000" w14:paraId="00000003">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Name: Dev Ojha (E23CSEU2071) Batch-70 </w:t>
      </w:r>
    </w:p>
    <w:p w:rsidR="00000000" w:rsidDel="00000000" w:rsidP="00000000" w:rsidRDefault="00000000" w:rsidRPr="00000000" w14:paraId="00000004">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Course title: Artificial Intelligence and Machine Learning</w:t>
      </w:r>
    </w:p>
    <w:p w:rsidR="00000000" w:rsidDel="00000000" w:rsidP="00000000" w:rsidRDefault="00000000" w:rsidRPr="00000000" w14:paraId="00000005">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Course code: CSET301</w:t>
      </w:r>
    </w:p>
    <w:p w:rsidR="00000000" w:rsidDel="00000000" w:rsidP="00000000" w:rsidRDefault="00000000" w:rsidRPr="00000000" w14:paraId="00000006">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Name of the Instructor: Dr. Yajnaseni Dash</w:t>
      </w:r>
    </w:p>
    <w:p w:rsidR="00000000" w:rsidDel="00000000" w:rsidP="00000000" w:rsidRDefault="00000000" w:rsidRPr="00000000" w14:paraId="00000007">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Name of the Institution: Bennett University</w:t>
      </w:r>
    </w:p>
    <w:p w:rsidR="00000000" w:rsidDel="00000000" w:rsidP="00000000" w:rsidRDefault="00000000" w:rsidRPr="00000000" w14:paraId="00000008">
      <w:pPr>
        <w:pStyle w:val="Heading2"/>
        <w:keepNext w:val="0"/>
        <w:keepLines w:val="0"/>
        <w:spacing w:after="80" w:lineRule="auto"/>
        <w:rPr>
          <w:rFonts w:ascii="Oswald" w:cs="Oswald" w:eastAsia="Oswald" w:hAnsi="Oswald"/>
          <w:b w:val="1"/>
          <w:sz w:val="34"/>
          <w:szCs w:val="34"/>
        </w:rPr>
      </w:pPr>
      <w:bookmarkStart w:colFirst="0" w:colLast="0" w:name="_gobugzd74b4b" w:id="2"/>
      <w:bookmarkEnd w:id="2"/>
      <w:r w:rsidDel="00000000" w:rsidR="00000000" w:rsidRPr="00000000">
        <w:rPr>
          <w:rFonts w:ascii="Oswald" w:cs="Oswald" w:eastAsia="Oswald" w:hAnsi="Oswald"/>
          <w:b w:val="1"/>
          <w:sz w:val="34"/>
          <w:szCs w:val="34"/>
          <w:rtl w:val="0"/>
        </w:rPr>
        <w:t xml:space="preserve">Abstract</w:t>
      </w:r>
    </w:p>
    <w:p w:rsidR="00000000" w:rsidDel="00000000" w:rsidP="00000000" w:rsidRDefault="00000000" w:rsidRPr="00000000" w14:paraId="00000009">
      <w:pPr>
        <w:spacing w:after="240" w:before="240" w:lineRule="auto"/>
        <w:rPr>
          <w:rFonts w:ascii="Oswald" w:cs="Oswald" w:eastAsia="Oswald" w:hAnsi="Oswald"/>
        </w:rPr>
      </w:pPr>
      <w:r w:rsidDel="00000000" w:rsidR="00000000" w:rsidRPr="00000000">
        <w:rPr>
          <w:rFonts w:ascii="Oswald" w:cs="Oswald" w:eastAsia="Oswald" w:hAnsi="Oswald"/>
          <w:rtl w:val="0"/>
        </w:rPr>
        <w:t xml:space="preserve">The AI Student Performance Predictor is a machine learning-based web application designed to analyze student data and predict academic outcomes. Utilizing a dataset sourced from Kaggle, this project leverages classification algorithms to determine whether a student is likely to pass or fail based on demographic and academic indicators. This tool aims to assist educators in identifying at-risk students and making data-driven decisions to support academic success.</w:t>
      </w:r>
    </w:p>
    <w:p w:rsidR="00000000" w:rsidDel="00000000" w:rsidP="00000000" w:rsidRDefault="00000000" w:rsidRPr="00000000" w14:paraId="0000000A">
      <w:pPr>
        <w:pStyle w:val="Heading2"/>
        <w:keepNext w:val="0"/>
        <w:keepLines w:val="0"/>
        <w:spacing w:after="80" w:lineRule="auto"/>
        <w:rPr>
          <w:rFonts w:ascii="Oswald" w:cs="Oswald" w:eastAsia="Oswald" w:hAnsi="Oswald"/>
          <w:b w:val="1"/>
          <w:sz w:val="34"/>
          <w:szCs w:val="34"/>
        </w:rPr>
      </w:pPr>
      <w:bookmarkStart w:colFirst="0" w:colLast="0" w:name="_lhx9a8r4fu93" w:id="3"/>
      <w:bookmarkEnd w:id="3"/>
      <w:r w:rsidDel="00000000" w:rsidR="00000000" w:rsidRPr="00000000">
        <w:rPr>
          <w:rFonts w:ascii="Oswald" w:cs="Oswald" w:eastAsia="Oswald" w:hAnsi="Oswald"/>
          <w:b w:val="1"/>
          <w:sz w:val="34"/>
          <w:szCs w:val="34"/>
          <w:rtl w:val="0"/>
        </w:rPr>
        <w:t xml:space="preserve">1. Introduction</w:t>
      </w:r>
    </w:p>
    <w:p w:rsidR="00000000" w:rsidDel="00000000" w:rsidP="00000000" w:rsidRDefault="00000000" w:rsidRPr="00000000" w14:paraId="0000000B">
      <w:pPr>
        <w:spacing w:after="240" w:before="240" w:lineRule="auto"/>
        <w:rPr>
          <w:rFonts w:ascii="Oswald" w:cs="Oswald" w:eastAsia="Oswald" w:hAnsi="Oswald"/>
        </w:rPr>
      </w:pPr>
      <w:r w:rsidDel="00000000" w:rsidR="00000000" w:rsidRPr="00000000">
        <w:rPr>
          <w:rFonts w:ascii="Oswald" w:cs="Oswald" w:eastAsia="Oswald" w:hAnsi="Oswald"/>
          <w:rtl w:val="0"/>
        </w:rPr>
        <w:t xml:space="preserve">Predicting student performance is a critical task in educational settings, enabling timely intervention and support. With the advent of machine learning, it is now possible to build predictive models that offer valuable insights from existing data. This project presents a Flask-based web application that uses a trained classification model to predict student outcomes based on input features.</w:t>
      </w:r>
    </w:p>
    <w:p w:rsidR="00000000" w:rsidDel="00000000" w:rsidP="00000000" w:rsidRDefault="00000000" w:rsidRPr="00000000" w14:paraId="0000000C">
      <w:pPr>
        <w:pStyle w:val="Heading2"/>
        <w:keepNext w:val="0"/>
        <w:keepLines w:val="0"/>
        <w:spacing w:after="80" w:lineRule="auto"/>
        <w:rPr>
          <w:rFonts w:ascii="Oswald" w:cs="Oswald" w:eastAsia="Oswald" w:hAnsi="Oswald"/>
          <w:b w:val="1"/>
          <w:sz w:val="34"/>
          <w:szCs w:val="34"/>
        </w:rPr>
      </w:pPr>
      <w:bookmarkStart w:colFirst="0" w:colLast="0" w:name="_aa7lketb5juj" w:id="4"/>
      <w:bookmarkEnd w:id="4"/>
      <w:r w:rsidDel="00000000" w:rsidR="00000000" w:rsidRPr="00000000">
        <w:rPr>
          <w:rFonts w:ascii="Oswald" w:cs="Oswald" w:eastAsia="Oswald" w:hAnsi="Oswald"/>
          <w:b w:val="1"/>
          <w:sz w:val="34"/>
          <w:szCs w:val="34"/>
          <w:rtl w:val="0"/>
        </w:rPr>
        <w:t xml:space="preserve">2. Dataset Description</w:t>
      </w:r>
    </w:p>
    <w:p w:rsidR="00000000" w:rsidDel="00000000" w:rsidP="00000000" w:rsidRDefault="00000000" w:rsidRPr="00000000" w14:paraId="0000000D">
      <w:pPr>
        <w:spacing w:after="240" w:before="240" w:lineRule="auto"/>
        <w:rPr>
          <w:rFonts w:ascii="Oswald" w:cs="Oswald" w:eastAsia="Oswald" w:hAnsi="Oswald"/>
        </w:rPr>
      </w:pPr>
      <w:r w:rsidDel="00000000" w:rsidR="00000000" w:rsidRPr="00000000">
        <w:rPr>
          <w:rFonts w:ascii="Oswald" w:cs="Oswald" w:eastAsia="Oswald" w:hAnsi="Oswald"/>
          <w:rtl w:val="0"/>
        </w:rPr>
        <w:t xml:space="preserve">The dataset used for this project is sourced from Kaggle's "Students Performance in Exams" and contains 1000 rows with the following features:</w:t>
      </w:r>
    </w:p>
    <w:p w:rsidR="00000000" w:rsidDel="00000000" w:rsidP="00000000" w:rsidRDefault="00000000" w:rsidRPr="00000000" w14:paraId="0000000E">
      <w:pPr>
        <w:numPr>
          <w:ilvl w:val="0"/>
          <w:numId w:val="4"/>
        </w:numPr>
        <w:spacing w:after="0" w:afterAutospacing="0" w:before="240" w:lineRule="auto"/>
        <w:ind w:left="720" w:hanging="360"/>
      </w:pPr>
      <w:r w:rsidDel="00000000" w:rsidR="00000000" w:rsidRPr="00000000">
        <w:rPr>
          <w:rFonts w:ascii="Oswald" w:cs="Oswald" w:eastAsia="Oswald" w:hAnsi="Oswald"/>
          <w:b w:val="1"/>
          <w:rtl w:val="0"/>
        </w:rPr>
        <w:t xml:space="preserve">gender</w:t>
      </w:r>
      <w:r w:rsidDel="00000000" w:rsidR="00000000" w:rsidRPr="00000000">
        <w:rPr>
          <w:rFonts w:ascii="Oswald" w:cs="Oswald" w:eastAsia="Oswald" w:hAnsi="Oswald"/>
          <w:rtl w:val="0"/>
        </w:rPr>
        <w:t xml:space="preserve">: male, female</w:t>
        <w:br w:type="textWrapping"/>
      </w:r>
    </w:p>
    <w:p w:rsidR="00000000" w:rsidDel="00000000" w:rsidP="00000000" w:rsidRDefault="00000000" w:rsidRPr="00000000" w14:paraId="0000000F">
      <w:pPr>
        <w:numPr>
          <w:ilvl w:val="0"/>
          <w:numId w:val="4"/>
        </w:numPr>
        <w:spacing w:after="0" w:afterAutospacing="0" w:before="0" w:beforeAutospacing="0" w:lineRule="auto"/>
        <w:ind w:left="720" w:hanging="360"/>
      </w:pPr>
      <w:r w:rsidDel="00000000" w:rsidR="00000000" w:rsidRPr="00000000">
        <w:rPr>
          <w:rFonts w:ascii="Oswald" w:cs="Oswald" w:eastAsia="Oswald" w:hAnsi="Oswald"/>
          <w:b w:val="1"/>
          <w:rtl w:val="0"/>
        </w:rPr>
        <w:t xml:space="preserve">race/ethnicity</w:t>
      </w:r>
      <w:r w:rsidDel="00000000" w:rsidR="00000000" w:rsidRPr="00000000">
        <w:rPr>
          <w:rFonts w:ascii="Oswald" w:cs="Oswald" w:eastAsia="Oswald" w:hAnsi="Oswald"/>
          <w:rtl w:val="0"/>
        </w:rPr>
        <w:t xml:space="preserve">: Group A-E</w:t>
        <w:br w:type="textWrapping"/>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rFonts w:ascii="Oswald" w:cs="Oswald" w:eastAsia="Oswald" w:hAnsi="Oswald"/>
          <w:b w:val="1"/>
          <w:rtl w:val="0"/>
        </w:rPr>
        <w:t xml:space="preserve">parental level of education</w:t>
      </w:r>
      <w:r w:rsidDel="00000000" w:rsidR="00000000" w:rsidRPr="00000000">
        <w:rPr>
          <w:rFonts w:ascii="Oswald" w:cs="Oswald" w:eastAsia="Oswald" w:hAnsi="Oswald"/>
          <w:rtl w:val="0"/>
        </w:rPr>
        <w:t xml:space="preserve">: various education levels</w:t>
        <w:br w:type="textWrapping"/>
      </w:r>
    </w:p>
    <w:p w:rsidR="00000000" w:rsidDel="00000000" w:rsidP="00000000" w:rsidRDefault="00000000" w:rsidRPr="00000000" w14:paraId="00000011">
      <w:pPr>
        <w:numPr>
          <w:ilvl w:val="0"/>
          <w:numId w:val="4"/>
        </w:numPr>
        <w:spacing w:after="0" w:afterAutospacing="0" w:before="0" w:beforeAutospacing="0" w:lineRule="auto"/>
        <w:ind w:left="720" w:hanging="360"/>
      </w:pPr>
      <w:r w:rsidDel="00000000" w:rsidR="00000000" w:rsidRPr="00000000">
        <w:rPr>
          <w:rFonts w:ascii="Oswald" w:cs="Oswald" w:eastAsia="Oswald" w:hAnsi="Oswald"/>
          <w:b w:val="1"/>
          <w:rtl w:val="0"/>
        </w:rPr>
        <w:t xml:space="preserve">lunch</w:t>
      </w:r>
      <w:r w:rsidDel="00000000" w:rsidR="00000000" w:rsidRPr="00000000">
        <w:rPr>
          <w:rFonts w:ascii="Oswald" w:cs="Oswald" w:eastAsia="Oswald" w:hAnsi="Oswald"/>
          <w:rtl w:val="0"/>
        </w:rPr>
        <w:t xml:space="preserve">: standard, free/reduced</w:t>
        <w:br w:type="textWrapping"/>
      </w:r>
    </w:p>
    <w:p w:rsidR="00000000" w:rsidDel="00000000" w:rsidP="00000000" w:rsidRDefault="00000000" w:rsidRPr="00000000" w14:paraId="00000012">
      <w:pPr>
        <w:numPr>
          <w:ilvl w:val="0"/>
          <w:numId w:val="4"/>
        </w:numPr>
        <w:spacing w:after="0" w:afterAutospacing="0" w:before="0" w:beforeAutospacing="0" w:lineRule="auto"/>
        <w:ind w:left="720" w:hanging="360"/>
      </w:pPr>
      <w:r w:rsidDel="00000000" w:rsidR="00000000" w:rsidRPr="00000000">
        <w:rPr>
          <w:rFonts w:ascii="Oswald" w:cs="Oswald" w:eastAsia="Oswald" w:hAnsi="Oswald"/>
          <w:b w:val="1"/>
          <w:rtl w:val="0"/>
        </w:rPr>
        <w:t xml:space="preserve">test preparation course</w:t>
      </w:r>
      <w:r w:rsidDel="00000000" w:rsidR="00000000" w:rsidRPr="00000000">
        <w:rPr>
          <w:rFonts w:ascii="Oswald" w:cs="Oswald" w:eastAsia="Oswald" w:hAnsi="Oswald"/>
          <w:rtl w:val="0"/>
        </w:rPr>
        <w:t xml:space="preserve">: none, completed</w:t>
        <w:br w:type="textWrapping"/>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rFonts w:ascii="Oswald" w:cs="Oswald" w:eastAsia="Oswald" w:hAnsi="Oswald"/>
          <w:b w:val="1"/>
          <w:rtl w:val="0"/>
        </w:rPr>
        <w:t xml:space="preserve">math score</w:t>
      </w:r>
      <w:r w:rsidDel="00000000" w:rsidR="00000000" w:rsidRPr="00000000">
        <w:rPr>
          <w:rFonts w:ascii="Oswald" w:cs="Oswald" w:eastAsia="Oswald" w:hAnsi="Oswald"/>
          <w:rtl w:val="0"/>
        </w:rPr>
        <w:t xml:space="preserve">: 0-100</w:t>
        <w:br w:type="textWrapping"/>
      </w:r>
    </w:p>
    <w:p w:rsidR="00000000" w:rsidDel="00000000" w:rsidP="00000000" w:rsidRDefault="00000000" w:rsidRPr="00000000" w14:paraId="00000014">
      <w:pPr>
        <w:numPr>
          <w:ilvl w:val="0"/>
          <w:numId w:val="4"/>
        </w:numPr>
        <w:spacing w:after="0" w:afterAutospacing="0" w:before="0" w:beforeAutospacing="0" w:lineRule="auto"/>
        <w:ind w:left="720" w:hanging="360"/>
      </w:pPr>
      <w:r w:rsidDel="00000000" w:rsidR="00000000" w:rsidRPr="00000000">
        <w:rPr>
          <w:rFonts w:ascii="Oswald" w:cs="Oswald" w:eastAsia="Oswald" w:hAnsi="Oswald"/>
          <w:b w:val="1"/>
          <w:rtl w:val="0"/>
        </w:rPr>
        <w:t xml:space="preserve">reading score</w:t>
      </w:r>
      <w:r w:rsidDel="00000000" w:rsidR="00000000" w:rsidRPr="00000000">
        <w:rPr>
          <w:rFonts w:ascii="Oswald" w:cs="Oswald" w:eastAsia="Oswald" w:hAnsi="Oswald"/>
          <w:rtl w:val="0"/>
        </w:rPr>
        <w:t xml:space="preserve">: 0-100</w:t>
        <w:br w:type="textWrapping"/>
      </w:r>
    </w:p>
    <w:p w:rsidR="00000000" w:rsidDel="00000000" w:rsidP="00000000" w:rsidRDefault="00000000" w:rsidRPr="00000000" w14:paraId="00000015">
      <w:pPr>
        <w:numPr>
          <w:ilvl w:val="0"/>
          <w:numId w:val="4"/>
        </w:numPr>
        <w:spacing w:after="240" w:before="0" w:beforeAutospacing="0" w:lineRule="auto"/>
        <w:ind w:left="720" w:hanging="360"/>
      </w:pPr>
      <w:r w:rsidDel="00000000" w:rsidR="00000000" w:rsidRPr="00000000">
        <w:rPr>
          <w:rFonts w:ascii="Oswald" w:cs="Oswald" w:eastAsia="Oswald" w:hAnsi="Oswald"/>
          <w:b w:val="1"/>
          <w:rtl w:val="0"/>
        </w:rPr>
        <w:t xml:space="preserve">writing score</w:t>
      </w:r>
      <w:r w:rsidDel="00000000" w:rsidR="00000000" w:rsidRPr="00000000">
        <w:rPr>
          <w:rFonts w:ascii="Oswald" w:cs="Oswald" w:eastAsia="Oswald" w:hAnsi="Oswald"/>
          <w:rtl w:val="0"/>
        </w:rPr>
        <w:t xml:space="preserve">: 0-100</w:t>
        <w:br w:type="textWrapping"/>
      </w:r>
    </w:p>
    <w:p w:rsidR="00000000" w:rsidDel="00000000" w:rsidP="00000000" w:rsidRDefault="00000000" w:rsidRPr="00000000" w14:paraId="00000016">
      <w:pPr>
        <w:spacing w:after="240" w:before="240" w:lineRule="auto"/>
        <w:rPr>
          <w:rFonts w:ascii="Oswald" w:cs="Oswald" w:eastAsia="Oswald" w:hAnsi="Oswald"/>
        </w:rPr>
      </w:pPr>
      <w:r w:rsidDel="00000000" w:rsidR="00000000" w:rsidRPr="00000000">
        <w:rPr>
          <w:rFonts w:ascii="Oswald" w:cs="Oswald" w:eastAsia="Oswald" w:hAnsi="Oswald"/>
          <w:rtl w:val="0"/>
        </w:rPr>
        <w:t xml:space="preserve">An additional column "pass/fail" was derived by calculating the average of the three scores and setting a threshold.</w:t>
      </w:r>
    </w:p>
    <w:p w:rsidR="00000000" w:rsidDel="00000000" w:rsidP="00000000" w:rsidRDefault="00000000" w:rsidRPr="00000000" w14:paraId="00000017">
      <w:pPr>
        <w:pStyle w:val="Heading2"/>
        <w:keepNext w:val="0"/>
        <w:keepLines w:val="0"/>
        <w:spacing w:after="80" w:lineRule="auto"/>
        <w:rPr>
          <w:rFonts w:ascii="Oswald" w:cs="Oswald" w:eastAsia="Oswald" w:hAnsi="Oswald"/>
          <w:b w:val="1"/>
          <w:sz w:val="34"/>
          <w:szCs w:val="34"/>
        </w:rPr>
      </w:pPr>
      <w:bookmarkStart w:colFirst="0" w:colLast="0" w:name="_jzmcnajjtxfe" w:id="5"/>
      <w:bookmarkEnd w:id="5"/>
      <w:r w:rsidDel="00000000" w:rsidR="00000000" w:rsidRPr="00000000">
        <w:rPr>
          <w:rFonts w:ascii="Oswald" w:cs="Oswald" w:eastAsia="Oswald" w:hAnsi="Oswald"/>
          <w:b w:val="1"/>
          <w:sz w:val="34"/>
          <w:szCs w:val="34"/>
          <w:rtl w:val="0"/>
        </w:rPr>
        <w:t xml:space="preserve">3. Methodology</w:t>
      </w:r>
    </w:p>
    <w:p w:rsidR="00000000" w:rsidDel="00000000" w:rsidP="00000000" w:rsidRDefault="00000000" w:rsidRPr="00000000" w14:paraId="00000018">
      <w:pPr>
        <w:pStyle w:val="Heading3"/>
        <w:keepNext w:val="0"/>
        <w:keepLines w:val="0"/>
        <w:spacing w:before="280" w:lineRule="auto"/>
        <w:rPr>
          <w:rFonts w:ascii="Oswald" w:cs="Oswald" w:eastAsia="Oswald" w:hAnsi="Oswald"/>
          <w:b w:val="1"/>
          <w:color w:val="000000"/>
          <w:sz w:val="26"/>
          <w:szCs w:val="26"/>
        </w:rPr>
      </w:pPr>
      <w:bookmarkStart w:colFirst="0" w:colLast="0" w:name="_76fu8i8ywaw4" w:id="6"/>
      <w:bookmarkEnd w:id="6"/>
      <w:r w:rsidDel="00000000" w:rsidR="00000000" w:rsidRPr="00000000">
        <w:rPr>
          <w:rFonts w:ascii="Oswald" w:cs="Oswald" w:eastAsia="Oswald" w:hAnsi="Oswald"/>
          <w:b w:val="1"/>
          <w:color w:val="000000"/>
          <w:sz w:val="26"/>
          <w:szCs w:val="26"/>
          <w:rtl w:val="0"/>
        </w:rPr>
        <w:t xml:space="preserve">3.1 Data Preprocessing</w:t>
      </w:r>
    </w:p>
    <w:p w:rsidR="00000000" w:rsidDel="00000000" w:rsidP="00000000" w:rsidRDefault="00000000" w:rsidRPr="00000000" w14:paraId="00000019">
      <w:pPr>
        <w:numPr>
          <w:ilvl w:val="0"/>
          <w:numId w:val="5"/>
        </w:numPr>
        <w:spacing w:after="0" w:afterAutospacing="0" w:before="240" w:lineRule="auto"/>
        <w:ind w:left="720" w:hanging="360"/>
        <w:rPr>
          <w:rFonts w:ascii="Oswald" w:cs="Oswald" w:eastAsia="Oswald" w:hAnsi="Oswald"/>
        </w:rPr>
      </w:pPr>
      <w:r w:rsidDel="00000000" w:rsidR="00000000" w:rsidRPr="00000000">
        <w:rPr>
          <w:rFonts w:ascii="Oswald" w:cs="Oswald" w:eastAsia="Oswald" w:hAnsi="Oswald"/>
          <w:rtl w:val="0"/>
        </w:rPr>
        <w:t xml:space="preserve">Categorical features were label encoded.</w:t>
        <w:br w:type="textWrapping"/>
      </w:r>
    </w:p>
    <w:p w:rsidR="00000000" w:rsidDel="00000000" w:rsidP="00000000" w:rsidRDefault="00000000" w:rsidRPr="00000000" w14:paraId="0000001A">
      <w:pPr>
        <w:numPr>
          <w:ilvl w:val="0"/>
          <w:numId w:val="5"/>
        </w:numPr>
        <w:spacing w:after="0" w:afterAutospacing="0" w:before="0" w:beforeAutospacing="0" w:lineRule="auto"/>
        <w:ind w:left="720" w:hanging="360"/>
        <w:rPr>
          <w:rFonts w:ascii="Oswald" w:cs="Oswald" w:eastAsia="Oswald" w:hAnsi="Oswald"/>
        </w:rPr>
      </w:pPr>
      <w:r w:rsidDel="00000000" w:rsidR="00000000" w:rsidRPr="00000000">
        <w:rPr>
          <w:rFonts w:ascii="Oswald" w:cs="Oswald" w:eastAsia="Oswald" w:hAnsi="Oswald"/>
          <w:rtl w:val="0"/>
        </w:rPr>
        <w:t xml:space="preserve">A new binary target variable "pass/fail" was created.</w:t>
        <w:br w:type="textWrapping"/>
      </w:r>
    </w:p>
    <w:p w:rsidR="00000000" w:rsidDel="00000000" w:rsidP="00000000" w:rsidRDefault="00000000" w:rsidRPr="00000000" w14:paraId="0000001B">
      <w:pPr>
        <w:numPr>
          <w:ilvl w:val="0"/>
          <w:numId w:val="5"/>
        </w:numPr>
        <w:spacing w:after="240" w:before="0" w:beforeAutospacing="0" w:lineRule="auto"/>
        <w:ind w:left="720" w:hanging="360"/>
      </w:pPr>
      <w:r w:rsidDel="00000000" w:rsidR="00000000" w:rsidRPr="00000000">
        <w:rPr>
          <w:rFonts w:ascii="Oswald" w:cs="Oswald" w:eastAsia="Oswald" w:hAnsi="Oswald"/>
          <w:rtl w:val="0"/>
        </w:rPr>
        <w:t xml:space="preserve">Data was scaled using </w:t>
      </w:r>
      <w:r w:rsidDel="00000000" w:rsidR="00000000" w:rsidRPr="00000000">
        <w:rPr>
          <w:rFonts w:ascii="Oswald" w:cs="Oswald" w:eastAsia="Oswald" w:hAnsi="Oswald"/>
          <w:color w:val="188038"/>
          <w:rtl w:val="0"/>
        </w:rPr>
        <w:t xml:space="preserve">StandardScaler</w:t>
      </w:r>
      <w:r w:rsidDel="00000000" w:rsidR="00000000" w:rsidRPr="00000000">
        <w:rPr>
          <w:rFonts w:ascii="Oswald" w:cs="Oswald" w:eastAsia="Oswald" w:hAnsi="Oswald"/>
          <w:rtl w:val="0"/>
        </w:rPr>
        <w:t xml:space="preserve">.</w:t>
        <w:br w:type="textWrapping"/>
      </w:r>
    </w:p>
    <w:p w:rsidR="00000000" w:rsidDel="00000000" w:rsidP="00000000" w:rsidRDefault="00000000" w:rsidRPr="00000000" w14:paraId="0000001C">
      <w:pPr>
        <w:pStyle w:val="Heading3"/>
        <w:keepNext w:val="0"/>
        <w:keepLines w:val="0"/>
        <w:spacing w:before="280" w:lineRule="auto"/>
        <w:rPr>
          <w:rFonts w:ascii="Oswald" w:cs="Oswald" w:eastAsia="Oswald" w:hAnsi="Oswald"/>
          <w:b w:val="1"/>
          <w:color w:val="000000"/>
          <w:sz w:val="26"/>
          <w:szCs w:val="26"/>
        </w:rPr>
      </w:pPr>
      <w:bookmarkStart w:colFirst="0" w:colLast="0" w:name="_t7itagyisi1t" w:id="7"/>
      <w:bookmarkEnd w:id="7"/>
      <w:r w:rsidDel="00000000" w:rsidR="00000000" w:rsidRPr="00000000">
        <w:rPr>
          <w:rFonts w:ascii="Oswald" w:cs="Oswald" w:eastAsia="Oswald" w:hAnsi="Oswald"/>
          <w:b w:val="1"/>
          <w:color w:val="000000"/>
          <w:sz w:val="26"/>
          <w:szCs w:val="26"/>
          <w:rtl w:val="0"/>
        </w:rPr>
        <w:t xml:space="preserve">3.2 Model Selection and Training</w:t>
      </w:r>
    </w:p>
    <w:p w:rsidR="00000000" w:rsidDel="00000000" w:rsidP="00000000" w:rsidRDefault="00000000" w:rsidRPr="00000000" w14:paraId="0000001D">
      <w:pPr>
        <w:numPr>
          <w:ilvl w:val="0"/>
          <w:numId w:val="1"/>
        </w:numPr>
        <w:spacing w:after="0" w:afterAutospacing="0" w:before="240" w:lineRule="auto"/>
        <w:ind w:left="720" w:hanging="360"/>
        <w:rPr>
          <w:rFonts w:ascii="Oswald" w:cs="Oswald" w:eastAsia="Oswald" w:hAnsi="Oswald"/>
        </w:rPr>
      </w:pPr>
      <w:r w:rsidDel="00000000" w:rsidR="00000000" w:rsidRPr="00000000">
        <w:rPr>
          <w:rFonts w:ascii="Oswald" w:cs="Oswald" w:eastAsia="Oswald" w:hAnsi="Oswald"/>
          <w:rtl w:val="0"/>
        </w:rPr>
        <w:t xml:space="preserve">Model: Logistic Regression</w:t>
        <w:br w:type="textWrapping"/>
      </w:r>
    </w:p>
    <w:p w:rsidR="00000000" w:rsidDel="00000000" w:rsidP="00000000" w:rsidRDefault="00000000" w:rsidRPr="00000000" w14:paraId="0000001E">
      <w:pPr>
        <w:numPr>
          <w:ilvl w:val="0"/>
          <w:numId w:val="1"/>
        </w:numPr>
        <w:spacing w:after="0" w:afterAutospacing="0" w:before="0" w:beforeAutospacing="0" w:lineRule="auto"/>
        <w:ind w:left="720" w:hanging="360"/>
        <w:rPr>
          <w:rFonts w:ascii="Oswald" w:cs="Oswald" w:eastAsia="Oswald" w:hAnsi="Oswald"/>
        </w:rPr>
      </w:pPr>
      <w:r w:rsidDel="00000000" w:rsidR="00000000" w:rsidRPr="00000000">
        <w:rPr>
          <w:rFonts w:ascii="Oswald" w:cs="Oswald" w:eastAsia="Oswald" w:hAnsi="Oswald"/>
          <w:rtl w:val="0"/>
        </w:rPr>
        <w:t xml:space="preserve">Performance evaluated using accuracy score.</w:t>
        <w:br w:type="textWrapping"/>
      </w:r>
    </w:p>
    <w:p w:rsidR="00000000" w:rsidDel="00000000" w:rsidP="00000000" w:rsidRDefault="00000000" w:rsidRPr="00000000" w14:paraId="0000001F">
      <w:pPr>
        <w:numPr>
          <w:ilvl w:val="0"/>
          <w:numId w:val="1"/>
        </w:numPr>
        <w:spacing w:after="240" w:before="0" w:beforeAutospacing="0" w:lineRule="auto"/>
        <w:ind w:left="720" w:hanging="360"/>
      </w:pPr>
      <w:r w:rsidDel="00000000" w:rsidR="00000000" w:rsidRPr="00000000">
        <w:rPr>
          <w:rFonts w:ascii="Oswald" w:cs="Oswald" w:eastAsia="Oswald" w:hAnsi="Oswald"/>
          <w:rtl w:val="0"/>
        </w:rPr>
        <w:t xml:space="preserve">Trained model and scaler were serialized using </w:t>
      </w:r>
      <w:r w:rsidDel="00000000" w:rsidR="00000000" w:rsidRPr="00000000">
        <w:rPr>
          <w:rFonts w:ascii="Oswald" w:cs="Oswald" w:eastAsia="Oswald" w:hAnsi="Oswald"/>
          <w:color w:val="188038"/>
          <w:rtl w:val="0"/>
        </w:rPr>
        <w:t xml:space="preserve">joblib</w:t>
      </w:r>
      <w:r w:rsidDel="00000000" w:rsidR="00000000" w:rsidRPr="00000000">
        <w:rPr>
          <w:rFonts w:ascii="Oswald" w:cs="Oswald" w:eastAsia="Oswald" w:hAnsi="Oswald"/>
          <w:rtl w:val="0"/>
        </w:rPr>
        <w:t xml:space="preserve">.</w:t>
        <w:br w:type="textWrapping"/>
      </w:r>
    </w:p>
    <w:p w:rsidR="00000000" w:rsidDel="00000000" w:rsidP="00000000" w:rsidRDefault="00000000" w:rsidRPr="00000000" w14:paraId="00000020">
      <w:pPr>
        <w:pStyle w:val="Heading2"/>
        <w:keepNext w:val="0"/>
        <w:keepLines w:val="0"/>
        <w:spacing w:after="80" w:lineRule="auto"/>
        <w:rPr>
          <w:rFonts w:ascii="Oswald" w:cs="Oswald" w:eastAsia="Oswald" w:hAnsi="Oswald"/>
          <w:b w:val="1"/>
          <w:sz w:val="34"/>
          <w:szCs w:val="34"/>
        </w:rPr>
      </w:pPr>
      <w:bookmarkStart w:colFirst="0" w:colLast="0" w:name="_ltxrsz5g2w6o" w:id="8"/>
      <w:bookmarkEnd w:id="8"/>
      <w:r w:rsidDel="00000000" w:rsidR="00000000" w:rsidRPr="00000000">
        <w:rPr>
          <w:rFonts w:ascii="Oswald" w:cs="Oswald" w:eastAsia="Oswald" w:hAnsi="Oswald"/>
          <w:b w:val="1"/>
          <w:sz w:val="34"/>
          <w:szCs w:val="34"/>
          <w:rtl w:val="0"/>
        </w:rPr>
        <w:t xml:space="preserve">4. Web Application Architecture</w:t>
      </w:r>
    </w:p>
    <w:p w:rsidR="00000000" w:rsidDel="00000000" w:rsidP="00000000" w:rsidRDefault="00000000" w:rsidRPr="00000000" w14:paraId="00000021">
      <w:pPr>
        <w:spacing w:after="240" w:before="240" w:lineRule="auto"/>
        <w:rPr>
          <w:rFonts w:ascii="Oswald" w:cs="Oswald" w:eastAsia="Oswald" w:hAnsi="Oswald"/>
        </w:rPr>
      </w:pPr>
      <w:r w:rsidDel="00000000" w:rsidR="00000000" w:rsidRPr="00000000">
        <w:rPr>
          <w:rFonts w:ascii="Oswald" w:cs="Oswald" w:eastAsia="Oswald" w:hAnsi="Oswald"/>
          <w:rtl w:val="0"/>
        </w:rPr>
        <w:t xml:space="preserve">The application is built using Flask and follows a modular structure:</w:t>
      </w:r>
    </w:p>
    <w:p w:rsidR="00000000" w:rsidDel="00000000" w:rsidP="00000000" w:rsidRDefault="00000000" w:rsidRPr="00000000" w14:paraId="00000022">
      <w:pPr>
        <w:pStyle w:val="Heading3"/>
        <w:keepNext w:val="0"/>
        <w:keepLines w:val="0"/>
        <w:spacing w:before="280" w:lineRule="auto"/>
        <w:rPr>
          <w:rFonts w:ascii="Oswald" w:cs="Oswald" w:eastAsia="Oswald" w:hAnsi="Oswald"/>
          <w:b w:val="1"/>
          <w:color w:val="000000"/>
          <w:sz w:val="26"/>
          <w:szCs w:val="26"/>
        </w:rPr>
      </w:pPr>
      <w:bookmarkStart w:colFirst="0" w:colLast="0" w:name="_bzvkepkab7zu" w:id="9"/>
      <w:bookmarkEnd w:id="9"/>
      <w:r w:rsidDel="00000000" w:rsidR="00000000" w:rsidRPr="00000000">
        <w:rPr>
          <w:rFonts w:ascii="Oswald" w:cs="Oswald" w:eastAsia="Oswald" w:hAnsi="Oswald"/>
          <w:b w:val="1"/>
          <w:color w:val="000000"/>
          <w:sz w:val="26"/>
          <w:szCs w:val="26"/>
          <w:rtl w:val="0"/>
        </w:rPr>
        <w:t xml:space="preserve">4.1 Folder Structure</w:t>
      </w:r>
    </w:p>
    <w:p w:rsidR="00000000" w:rsidDel="00000000" w:rsidP="00000000" w:rsidRDefault="00000000" w:rsidRPr="00000000" w14:paraId="00000023">
      <w:pPr>
        <w:rPr>
          <w:rFonts w:ascii="Oswald" w:cs="Oswald" w:eastAsia="Oswald" w:hAnsi="Oswald"/>
        </w:rPr>
      </w:pPr>
      <w:r w:rsidDel="00000000" w:rsidR="00000000" w:rsidRPr="00000000">
        <w:rPr>
          <w:rFonts w:ascii="Oswald" w:cs="Oswald" w:eastAsia="Oswald" w:hAnsi="Oswald"/>
          <w:rtl w:val="0"/>
        </w:rPr>
        <w:t xml:space="preserve">AI_Student_Predictor/</w:t>
      </w:r>
    </w:p>
    <w:p w:rsidR="00000000" w:rsidDel="00000000" w:rsidP="00000000" w:rsidRDefault="00000000" w:rsidRPr="00000000" w14:paraId="00000024">
      <w:pPr>
        <w:rPr>
          <w:rFonts w:ascii="Oswald" w:cs="Oswald" w:eastAsia="Oswald" w:hAnsi="Oswald"/>
        </w:rPr>
      </w:pPr>
      <w:r w:rsidDel="00000000" w:rsidR="00000000" w:rsidRPr="00000000">
        <w:rPr>
          <w:rFonts w:ascii="Arial Unicode MS" w:cs="Arial Unicode MS" w:eastAsia="Arial Unicode MS" w:hAnsi="Arial Unicode MS"/>
          <w:rtl w:val="0"/>
        </w:rPr>
        <w:t xml:space="preserve">├── app/</w:t>
      </w:r>
    </w:p>
    <w:p w:rsidR="00000000" w:rsidDel="00000000" w:rsidP="00000000" w:rsidRDefault="00000000" w:rsidRPr="00000000" w14:paraId="00000025">
      <w:pPr>
        <w:rPr>
          <w:rFonts w:ascii="Oswald" w:cs="Oswald" w:eastAsia="Oswald" w:hAnsi="Oswald"/>
        </w:rPr>
      </w:pPr>
      <w:r w:rsidDel="00000000" w:rsidR="00000000" w:rsidRPr="00000000">
        <w:rPr>
          <w:rFonts w:ascii="Arial Unicode MS" w:cs="Arial Unicode MS" w:eastAsia="Arial Unicode MS" w:hAnsi="Arial Unicode MS"/>
          <w:rtl w:val="0"/>
        </w:rPr>
        <w:t xml:space="preserve">│   ├── app.py</w:t>
      </w:r>
    </w:p>
    <w:p w:rsidR="00000000" w:rsidDel="00000000" w:rsidP="00000000" w:rsidRDefault="00000000" w:rsidRPr="00000000" w14:paraId="00000026">
      <w:pPr>
        <w:rPr>
          <w:rFonts w:ascii="Oswald" w:cs="Oswald" w:eastAsia="Oswald" w:hAnsi="Oswald"/>
        </w:rPr>
      </w:pPr>
      <w:r w:rsidDel="00000000" w:rsidR="00000000" w:rsidRPr="00000000">
        <w:rPr>
          <w:rFonts w:ascii="Arial Unicode MS" w:cs="Arial Unicode MS" w:eastAsia="Arial Unicode MS" w:hAnsi="Arial Unicode MS"/>
          <w:rtl w:val="0"/>
        </w:rPr>
        <w:t xml:space="preserve">│   └── templates/</w:t>
      </w:r>
    </w:p>
    <w:p w:rsidR="00000000" w:rsidDel="00000000" w:rsidP="00000000" w:rsidRDefault="00000000" w:rsidRPr="00000000" w14:paraId="00000027">
      <w:pPr>
        <w:rPr>
          <w:rFonts w:ascii="Oswald" w:cs="Oswald" w:eastAsia="Oswald" w:hAnsi="Oswald"/>
        </w:rPr>
      </w:pPr>
      <w:r w:rsidDel="00000000" w:rsidR="00000000" w:rsidRPr="00000000">
        <w:rPr>
          <w:rFonts w:ascii="Arial Unicode MS" w:cs="Arial Unicode MS" w:eastAsia="Arial Unicode MS" w:hAnsi="Arial Unicode MS"/>
          <w:rtl w:val="0"/>
        </w:rPr>
        <w:t xml:space="preserve">│       └── index.html</w:t>
      </w:r>
    </w:p>
    <w:p w:rsidR="00000000" w:rsidDel="00000000" w:rsidP="00000000" w:rsidRDefault="00000000" w:rsidRPr="00000000" w14:paraId="00000028">
      <w:pPr>
        <w:rPr>
          <w:rFonts w:ascii="Oswald" w:cs="Oswald" w:eastAsia="Oswald" w:hAnsi="Oswald"/>
        </w:rPr>
      </w:pPr>
      <w:r w:rsidDel="00000000" w:rsidR="00000000" w:rsidRPr="00000000">
        <w:rPr>
          <w:rFonts w:ascii="Arial Unicode MS" w:cs="Arial Unicode MS" w:eastAsia="Arial Unicode MS" w:hAnsi="Arial Unicode MS"/>
          <w:rtl w:val="0"/>
        </w:rPr>
        <w:t xml:space="preserve">├── code/</w:t>
      </w:r>
    </w:p>
    <w:p w:rsidR="00000000" w:rsidDel="00000000" w:rsidP="00000000" w:rsidRDefault="00000000" w:rsidRPr="00000000" w14:paraId="00000029">
      <w:pPr>
        <w:rPr>
          <w:rFonts w:ascii="Oswald" w:cs="Oswald" w:eastAsia="Oswald" w:hAnsi="Oswald"/>
        </w:rPr>
      </w:pPr>
      <w:r w:rsidDel="00000000" w:rsidR="00000000" w:rsidRPr="00000000">
        <w:rPr>
          <w:rFonts w:ascii="Arial Unicode MS" w:cs="Arial Unicode MS" w:eastAsia="Arial Unicode MS" w:hAnsi="Arial Unicode MS"/>
          <w:rtl w:val="0"/>
        </w:rPr>
        <w:t xml:space="preserve">│   ├── main.py</w:t>
      </w:r>
    </w:p>
    <w:p w:rsidR="00000000" w:rsidDel="00000000" w:rsidP="00000000" w:rsidRDefault="00000000" w:rsidRPr="00000000" w14:paraId="0000002A">
      <w:pPr>
        <w:rPr>
          <w:rFonts w:ascii="Oswald" w:cs="Oswald" w:eastAsia="Oswald" w:hAnsi="Oswald"/>
        </w:rPr>
      </w:pPr>
      <w:r w:rsidDel="00000000" w:rsidR="00000000" w:rsidRPr="00000000">
        <w:rPr>
          <w:rFonts w:ascii="Arial Unicode MS" w:cs="Arial Unicode MS" w:eastAsia="Arial Unicode MS" w:hAnsi="Arial Unicode MS"/>
          <w:rtl w:val="0"/>
        </w:rPr>
        <w:t xml:space="preserve">│   ├── best_model.pkl</w:t>
      </w:r>
    </w:p>
    <w:p w:rsidR="00000000" w:rsidDel="00000000" w:rsidP="00000000" w:rsidRDefault="00000000" w:rsidRPr="00000000" w14:paraId="0000002B">
      <w:pPr>
        <w:rPr>
          <w:rFonts w:ascii="Oswald" w:cs="Oswald" w:eastAsia="Oswald" w:hAnsi="Oswald"/>
        </w:rPr>
      </w:pPr>
      <w:r w:rsidDel="00000000" w:rsidR="00000000" w:rsidRPr="00000000">
        <w:rPr>
          <w:rFonts w:ascii="Arial Unicode MS" w:cs="Arial Unicode MS" w:eastAsia="Arial Unicode MS" w:hAnsi="Arial Unicode MS"/>
          <w:rtl w:val="0"/>
        </w:rPr>
        <w:t xml:space="preserve">│   └── scaler.pkl</w:t>
      </w:r>
    </w:p>
    <w:p w:rsidR="00000000" w:rsidDel="00000000" w:rsidP="00000000" w:rsidRDefault="00000000" w:rsidRPr="00000000" w14:paraId="0000002C">
      <w:pPr>
        <w:rPr>
          <w:rFonts w:ascii="Oswald" w:cs="Oswald" w:eastAsia="Oswald" w:hAnsi="Oswald"/>
        </w:rPr>
      </w:pPr>
      <w:r w:rsidDel="00000000" w:rsidR="00000000" w:rsidRPr="00000000">
        <w:rPr>
          <w:rFonts w:ascii="Arial Unicode MS" w:cs="Arial Unicode MS" w:eastAsia="Arial Unicode MS" w:hAnsi="Arial Unicode MS"/>
          <w:rtl w:val="0"/>
        </w:rPr>
        <w:t xml:space="preserve">├── dataset/</w:t>
      </w:r>
    </w:p>
    <w:p w:rsidR="00000000" w:rsidDel="00000000" w:rsidP="00000000" w:rsidRDefault="00000000" w:rsidRPr="00000000" w14:paraId="0000002D">
      <w:pPr>
        <w:rPr>
          <w:rFonts w:ascii="Oswald" w:cs="Oswald" w:eastAsia="Oswald" w:hAnsi="Oswald"/>
        </w:rPr>
      </w:pPr>
      <w:r w:rsidDel="00000000" w:rsidR="00000000" w:rsidRPr="00000000">
        <w:rPr>
          <w:rFonts w:ascii="Arial Unicode MS" w:cs="Arial Unicode MS" w:eastAsia="Arial Unicode MS" w:hAnsi="Arial Unicode MS"/>
          <w:rtl w:val="0"/>
        </w:rPr>
        <w:t xml:space="preserve">│   └── student_performance.csv</w:t>
      </w:r>
    </w:p>
    <w:p w:rsidR="00000000" w:rsidDel="00000000" w:rsidP="00000000" w:rsidRDefault="00000000" w:rsidRPr="00000000" w14:paraId="0000002E">
      <w:pPr>
        <w:rPr>
          <w:rFonts w:ascii="Oswald" w:cs="Oswald" w:eastAsia="Oswald" w:hAnsi="Oswald"/>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rFonts w:ascii="Oswald" w:cs="Oswald" w:eastAsia="Oswald" w:hAnsi="Oswald"/>
          <w:b w:val="1"/>
          <w:color w:val="000000"/>
          <w:sz w:val="26"/>
          <w:szCs w:val="26"/>
        </w:rPr>
      </w:pPr>
      <w:bookmarkStart w:colFirst="0" w:colLast="0" w:name="_dvoj8detn87b" w:id="10"/>
      <w:bookmarkEnd w:id="10"/>
      <w:r w:rsidDel="00000000" w:rsidR="00000000" w:rsidRPr="00000000">
        <w:rPr>
          <w:rFonts w:ascii="Oswald" w:cs="Oswald" w:eastAsia="Oswald" w:hAnsi="Oswald"/>
          <w:b w:val="1"/>
          <w:color w:val="000000"/>
          <w:sz w:val="26"/>
          <w:szCs w:val="26"/>
          <w:rtl w:val="0"/>
        </w:rPr>
        <w:t xml:space="preserve">4.2 HTML Interface</w:t>
      </w:r>
    </w:p>
    <w:p w:rsidR="00000000" w:rsidDel="00000000" w:rsidP="00000000" w:rsidRDefault="00000000" w:rsidRPr="00000000" w14:paraId="00000030">
      <w:pPr>
        <w:spacing w:after="240" w:before="240" w:lineRule="auto"/>
        <w:rPr>
          <w:rFonts w:ascii="Oswald" w:cs="Oswald" w:eastAsia="Oswald" w:hAnsi="Oswald"/>
        </w:rPr>
      </w:pPr>
      <w:r w:rsidDel="00000000" w:rsidR="00000000" w:rsidRPr="00000000">
        <w:rPr>
          <w:rFonts w:ascii="Oswald" w:cs="Oswald" w:eastAsia="Oswald" w:hAnsi="Oswald"/>
          <w:rtl w:val="0"/>
        </w:rPr>
        <w:t xml:space="preserve">The </w:t>
      </w:r>
      <w:r w:rsidDel="00000000" w:rsidR="00000000" w:rsidRPr="00000000">
        <w:rPr>
          <w:rFonts w:ascii="Oswald" w:cs="Oswald" w:eastAsia="Oswald" w:hAnsi="Oswald"/>
          <w:color w:val="188038"/>
          <w:rtl w:val="0"/>
        </w:rPr>
        <w:t xml:space="preserve">index.html</w:t>
      </w:r>
      <w:r w:rsidDel="00000000" w:rsidR="00000000" w:rsidRPr="00000000">
        <w:rPr>
          <w:rFonts w:ascii="Oswald" w:cs="Oswald" w:eastAsia="Oswald" w:hAnsi="Oswald"/>
          <w:rtl w:val="0"/>
        </w:rPr>
        <w:t xml:space="preserve"> form collects input data and displays prediction results dynamically using Flask's Jinja templating engine.</w:t>
      </w:r>
    </w:p>
    <w:p w:rsidR="00000000" w:rsidDel="00000000" w:rsidP="00000000" w:rsidRDefault="00000000" w:rsidRPr="00000000" w14:paraId="00000031">
      <w:pPr>
        <w:pStyle w:val="Heading2"/>
        <w:keepNext w:val="0"/>
        <w:keepLines w:val="0"/>
        <w:spacing w:after="80" w:lineRule="auto"/>
        <w:rPr>
          <w:rFonts w:ascii="Oswald" w:cs="Oswald" w:eastAsia="Oswald" w:hAnsi="Oswald"/>
          <w:b w:val="1"/>
          <w:sz w:val="34"/>
          <w:szCs w:val="34"/>
        </w:rPr>
      </w:pPr>
      <w:bookmarkStart w:colFirst="0" w:colLast="0" w:name="_hb4p73h063sn" w:id="11"/>
      <w:bookmarkEnd w:id="11"/>
      <w:r w:rsidDel="00000000" w:rsidR="00000000" w:rsidRPr="00000000">
        <w:rPr>
          <w:rFonts w:ascii="Oswald" w:cs="Oswald" w:eastAsia="Oswald" w:hAnsi="Oswald"/>
          <w:b w:val="1"/>
          <w:sz w:val="34"/>
          <w:szCs w:val="34"/>
          <w:rtl w:val="0"/>
        </w:rPr>
        <w:t xml:space="preserve">5. Results and Discussion</w:t>
      </w:r>
    </w:p>
    <w:p w:rsidR="00000000" w:rsidDel="00000000" w:rsidP="00000000" w:rsidRDefault="00000000" w:rsidRPr="00000000" w14:paraId="00000032">
      <w:pPr>
        <w:spacing w:after="240" w:before="240" w:lineRule="auto"/>
        <w:rPr>
          <w:rFonts w:ascii="Oswald" w:cs="Oswald" w:eastAsia="Oswald" w:hAnsi="Oswald"/>
        </w:rPr>
      </w:pPr>
      <w:r w:rsidDel="00000000" w:rsidR="00000000" w:rsidRPr="00000000">
        <w:rPr>
          <w:rFonts w:ascii="Oswald" w:cs="Oswald" w:eastAsia="Oswald" w:hAnsi="Oswald"/>
          <w:rtl w:val="0"/>
        </w:rPr>
        <w:t xml:space="preserve">The logistic regression model performed effectively in predicting student performance. It identified patterns based on both demographic and academic performance features. Though simple, it achieved satisfactory accuracy and interpretability.</w:t>
      </w:r>
    </w:p>
    <w:p w:rsidR="00000000" w:rsidDel="00000000" w:rsidP="00000000" w:rsidRDefault="00000000" w:rsidRPr="00000000" w14:paraId="00000033">
      <w:pPr>
        <w:pStyle w:val="Heading2"/>
        <w:keepNext w:val="0"/>
        <w:keepLines w:val="0"/>
        <w:spacing w:after="80" w:lineRule="auto"/>
        <w:rPr>
          <w:rFonts w:ascii="Oswald" w:cs="Oswald" w:eastAsia="Oswald" w:hAnsi="Oswald"/>
          <w:b w:val="1"/>
          <w:sz w:val="34"/>
          <w:szCs w:val="34"/>
        </w:rPr>
      </w:pPr>
      <w:bookmarkStart w:colFirst="0" w:colLast="0" w:name="_30tckua5wr99" w:id="12"/>
      <w:bookmarkEnd w:id="12"/>
      <w:r w:rsidDel="00000000" w:rsidR="00000000" w:rsidRPr="00000000">
        <w:rPr>
          <w:rFonts w:ascii="Oswald" w:cs="Oswald" w:eastAsia="Oswald" w:hAnsi="Oswald"/>
          <w:b w:val="1"/>
          <w:sz w:val="34"/>
          <w:szCs w:val="34"/>
          <w:rtl w:val="0"/>
        </w:rPr>
        <w:t xml:space="preserve">6. Conclusion</w:t>
      </w:r>
    </w:p>
    <w:p w:rsidR="00000000" w:rsidDel="00000000" w:rsidP="00000000" w:rsidRDefault="00000000" w:rsidRPr="00000000" w14:paraId="00000034">
      <w:pPr>
        <w:spacing w:after="240" w:before="240" w:lineRule="auto"/>
        <w:rPr>
          <w:rFonts w:ascii="Oswald" w:cs="Oswald" w:eastAsia="Oswald" w:hAnsi="Oswald"/>
        </w:rPr>
      </w:pPr>
      <w:r w:rsidDel="00000000" w:rsidR="00000000" w:rsidRPr="00000000">
        <w:rPr>
          <w:rFonts w:ascii="Oswald" w:cs="Oswald" w:eastAsia="Oswald" w:hAnsi="Oswald"/>
          <w:rtl w:val="0"/>
        </w:rPr>
        <w:t xml:space="preserve">This project demonstrates a practical application of machine learning in education. The predictor is a lightweight, user-friendly web tool that can be expanded with more advanced models and larger datasets.</w:t>
      </w:r>
    </w:p>
    <w:p w:rsidR="00000000" w:rsidDel="00000000" w:rsidP="00000000" w:rsidRDefault="00000000" w:rsidRPr="00000000" w14:paraId="00000035">
      <w:pPr>
        <w:pStyle w:val="Heading2"/>
        <w:keepNext w:val="0"/>
        <w:keepLines w:val="0"/>
        <w:spacing w:after="80" w:lineRule="auto"/>
        <w:rPr>
          <w:rFonts w:ascii="Oswald" w:cs="Oswald" w:eastAsia="Oswald" w:hAnsi="Oswald"/>
          <w:b w:val="1"/>
          <w:sz w:val="34"/>
          <w:szCs w:val="34"/>
        </w:rPr>
      </w:pPr>
      <w:bookmarkStart w:colFirst="0" w:colLast="0" w:name="_vdqlvngkfojr" w:id="13"/>
      <w:bookmarkEnd w:id="13"/>
      <w:r w:rsidDel="00000000" w:rsidR="00000000" w:rsidRPr="00000000">
        <w:rPr>
          <w:rFonts w:ascii="Oswald" w:cs="Oswald" w:eastAsia="Oswald" w:hAnsi="Oswald"/>
          <w:b w:val="1"/>
          <w:sz w:val="34"/>
          <w:szCs w:val="34"/>
          <w:rtl w:val="0"/>
        </w:rPr>
        <w:t xml:space="preserve">7. Future Work</w:t>
      </w:r>
    </w:p>
    <w:p w:rsidR="00000000" w:rsidDel="00000000" w:rsidP="00000000" w:rsidRDefault="00000000" w:rsidRPr="00000000" w14:paraId="00000036">
      <w:pPr>
        <w:numPr>
          <w:ilvl w:val="0"/>
          <w:numId w:val="3"/>
        </w:numPr>
        <w:spacing w:after="0" w:afterAutospacing="0" w:before="240" w:lineRule="auto"/>
        <w:ind w:left="720" w:hanging="360"/>
        <w:rPr>
          <w:rFonts w:ascii="Oswald" w:cs="Oswald" w:eastAsia="Oswald" w:hAnsi="Oswald"/>
        </w:rPr>
      </w:pPr>
      <w:r w:rsidDel="00000000" w:rsidR="00000000" w:rsidRPr="00000000">
        <w:rPr>
          <w:rFonts w:ascii="Oswald" w:cs="Oswald" w:eastAsia="Oswald" w:hAnsi="Oswald"/>
          <w:rtl w:val="0"/>
        </w:rPr>
        <w:t xml:space="preserve">Integration with larger, real-time datasets.</w:t>
        <w:br w:type="textWrapping"/>
      </w:r>
    </w:p>
    <w:p w:rsidR="00000000" w:rsidDel="00000000" w:rsidP="00000000" w:rsidRDefault="00000000" w:rsidRPr="00000000" w14:paraId="00000037">
      <w:pPr>
        <w:numPr>
          <w:ilvl w:val="0"/>
          <w:numId w:val="3"/>
        </w:numPr>
        <w:spacing w:after="0" w:afterAutospacing="0" w:before="0" w:beforeAutospacing="0" w:lineRule="auto"/>
        <w:ind w:left="720" w:hanging="360"/>
        <w:rPr>
          <w:rFonts w:ascii="Oswald" w:cs="Oswald" w:eastAsia="Oswald" w:hAnsi="Oswald"/>
        </w:rPr>
      </w:pPr>
      <w:r w:rsidDel="00000000" w:rsidR="00000000" w:rsidRPr="00000000">
        <w:rPr>
          <w:rFonts w:ascii="Oswald" w:cs="Oswald" w:eastAsia="Oswald" w:hAnsi="Oswald"/>
          <w:rtl w:val="0"/>
        </w:rPr>
        <w:t xml:space="preserve">Model enhancement using ensemble techniques.</w:t>
        <w:br w:type="textWrapping"/>
      </w:r>
    </w:p>
    <w:p w:rsidR="00000000" w:rsidDel="00000000" w:rsidP="00000000" w:rsidRDefault="00000000" w:rsidRPr="00000000" w14:paraId="00000038">
      <w:pPr>
        <w:numPr>
          <w:ilvl w:val="0"/>
          <w:numId w:val="3"/>
        </w:numPr>
        <w:spacing w:after="0" w:afterAutospacing="0" w:before="0" w:beforeAutospacing="0" w:lineRule="auto"/>
        <w:ind w:left="720" w:hanging="360"/>
        <w:rPr>
          <w:rFonts w:ascii="Oswald" w:cs="Oswald" w:eastAsia="Oswald" w:hAnsi="Oswald"/>
        </w:rPr>
      </w:pPr>
      <w:r w:rsidDel="00000000" w:rsidR="00000000" w:rsidRPr="00000000">
        <w:rPr>
          <w:rFonts w:ascii="Oswald" w:cs="Oswald" w:eastAsia="Oswald" w:hAnsi="Oswald"/>
          <w:rtl w:val="0"/>
        </w:rPr>
        <w:t xml:space="preserve">UI improvements with interactive visualizations.</w:t>
        <w:br w:type="textWrapping"/>
      </w:r>
    </w:p>
    <w:p w:rsidR="00000000" w:rsidDel="00000000" w:rsidP="00000000" w:rsidRDefault="00000000" w:rsidRPr="00000000" w14:paraId="00000039">
      <w:pPr>
        <w:numPr>
          <w:ilvl w:val="0"/>
          <w:numId w:val="3"/>
        </w:numPr>
        <w:spacing w:after="240" w:before="0" w:beforeAutospacing="0" w:lineRule="auto"/>
        <w:ind w:left="720" w:hanging="360"/>
        <w:rPr>
          <w:rFonts w:ascii="Oswald" w:cs="Oswald" w:eastAsia="Oswald" w:hAnsi="Oswald"/>
        </w:rPr>
      </w:pPr>
      <w:r w:rsidDel="00000000" w:rsidR="00000000" w:rsidRPr="00000000">
        <w:rPr>
          <w:rFonts w:ascii="Oswald" w:cs="Oswald" w:eastAsia="Oswald" w:hAnsi="Oswald"/>
          <w:rtl w:val="0"/>
        </w:rPr>
        <w:t xml:space="preserve">Deployment to a cloud server for wider accessibility.</w:t>
        <w:br w:type="textWrapping"/>
      </w:r>
    </w:p>
    <w:p w:rsidR="00000000" w:rsidDel="00000000" w:rsidP="00000000" w:rsidRDefault="00000000" w:rsidRPr="00000000" w14:paraId="0000003A">
      <w:pPr>
        <w:pStyle w:val="Heading2"/>
        <w:keepNext w:val="0"/>
        <w:keepLines w:val="0"/>
        <w:spacing w:after="80" w:lineRule="auto"/>
        <w:rPr>
          <w:rFonts w:ascii="Oswald" w:cs="Oswald" w:eastAsia="Oswald" w:hAnsi="Oswald"/>
          <w:b w:val="1"/>
          <w:sz w:val="34"/>
          <w:szCs w:val="34"/>
        </w:rPr>
      </w:pPr>
      <w:bookmarkStart w:colFirst="0" w:colLast="0" w:name="_7ngto3ad9gfh" w:id="14"/>
      <w:bookmarkEnd w:id="14"/>
      <w:r w:rsidDel="00000000" w:rsidR="00000000" w:rsidRPr="00000000">
        <w:rPr>
          <w:rFonts w:ascii="Oswald" w:cs="Oswald" w:eastAsia="Oswald" w:hAnsi="Oswald"/>
          <w:b w:val="1"/>
          <w:sz w:val="34"/>
          <w:szCs w:val="34"/>
          <w:rtl w:val="0"/>
        </w:rPr>
        <w:t xml:space="preserve">8. References</w:t>
      </w:r>
    </w:p>
    <w:p w:rsidR="00000000" w:rsidDel="00000000" w:rsidP="00000000" w:rsidRDefault="00000000" w:rsidRPr="00000000" w14:paraId="0000003B">
      <w:pPr>
        <w:numPr>
          <w:ilvl w:val="0"/>
          <w:numId w:val="2"/>
        </w:numPr>
        <w:spacing w:after="0" w:afterAutospacing="0" w:before="240" w:lineRule="auto"/>
        <w:ind w:left="720" w:hanging="360"/>
        <w:rPr>
          <w:rFonts w:ascii="Oswald" w:cs="Oswald" w:eastAsia="Oswald" w:hAnsi="Oswald"/>
        </w:rPr>
      </w:pPr>
      <w:r w:rsidDel="00000000" w:rsidR="00000000" w:rsidRPr="00000000">
        <w:rPr>
          <w:rFonts w:ascii="Oswald" w:cs="Oswald" w:eastAsia="Oswald" w:hAnsi="Oswald"/>
          <w:rtl w:val="0"/>
        </w:rPr>
        <w:t xml:space="preserve">Kaggle Dataset:</w:t>
      </w:r>
      <w:hyperlink r:id="rId6">
        <w:r w:rsidDel="00000000" w:rsidR="00000000" w:rsidRPr="00000000">
          <w:rPr>
            <w:rFonts w:ascii="Oswald" w:cs="Oswald" w:eastAsia="Oswald" w:hAnsi="Oswald"/>
            <w:rtl w:val="0"/>
          </w:rPr>
          <w:t xml:space="preserve"> </w:t>
        </w:r>
      </w:hyperlink>
      <w:hyperlink r:id="rId7">
        <w:r w:rsidDel="00000000" w:rsidR="00000000" w:rsidRPr="00000000">
          <w:rPr>
            <w:rFonts w:ascii="Oswald" w:cs="Oswald" w:eastAsia="Oswald" w:hAnsi="Oswald"/>
            <w:color w:val="1155cc"/>
            <w:u w:val="single"/>
            <w:rtl w:val="0"/>
          </w:rPr>
          <w:t xml:space="preserve">https://www.kaggle.com/datasets/spscientist/students-performance-in-exams</w:t>
          <w:br w:type="textWrapping"/>
        </w:r>
      </w:hyperlink>
      <w:r w:rsidDel="00000000" w:rsidR="00000000" w:rsidRPr="00000000">
        <w:rPr>
          <w:rtl w:val="0"/>
        </w:rPr>
      </w:r>
    </w:p>
    <w:p w:rsidR="00000000" w:rsidDel="00000000" w:rsidP="00000000" w:rsidRDefault="00000000" w:rsidRPr="00000000" w14:paraId="0000003C">
      <w:pPr>
        <w:numPr>
          <w:ilvl w:val="0"/>
          <w:numId w:val="2"/>
        </w:numPr>
        <w:spacing w:after="0" w:afterAutospacing="0" w:before="0" w:beforeAutospacing="0" w:lineRule="auto"/>
        <w:ind w:left="720" w:hanging="360"/>
        <w:rPr>
          <w:rFonts w:ascii="Oswald" w:cs="Oswald" w:eastAsia="Oswald" w:hAnsi="Oswald"/>
        </w:rPr>
      </w:pPr>
      <w:r w:rsidDel="00000000" w:rsidR="00000000" w:rsidRPr="00000000">
        <w:rPr>
          <w:rFonts w:ascii="Oswald" w:cs="Oswald" w:eastAsia="Oswald" w:hAnsi="Oswald"/>
          <w:rtl w:val="0"/>
        </w:rPr>
        <w:t xml:space="preserve">scikit</w:t>
      </w:r>
      <w:r w:rsidDel="00000000" w:rsidR="00000000" w:rsidRPr="00000000">
        <w:rPr>
          <w:rFonts w:ascii="Oswald" w:cs="Oswald" w:eastAsia="Oswald" w:hAnsi="Oswald"/>
          <w:rtl w:val="0"/>
        </w:rPr>
        <w:t xml:space="preserve">-learn Documentation:</w:t>
      </w:r>
      <w:hyperlink r:id="rId8">
        <w:r w:rsidDel="00000000" w:rsidR="00000000" w:rsidRPr="00000000">
          <w:rPr>
            <w:rFonts w:ascii="Oswald" w:cs="Oswald" w:eastAsia="Oswald" w:hAnsi="Oswald"/>
            <w:rtl w:val="0"/>
          </w:rPr>
          <w:t xml:space="preserve"> </w:t>
        </w:r>
      </w:hyperlink>
      <w:hyperlink r:id="rId9">
        <w:r w:rsidDel="00000000" w:rsidR="00000000" w:rsidRPr="00000000">
          <w:rPr>
            <w:rFonts w:ascii="Oswald" w:cs="Oswald" w:eastAsia="Oswald" w:hAnsi="Oswald"/>
            <w:color w:val="1155cc"/>
            <w:u w:val="single"/>
            <w:rtl w:val="0"/>
          </w:rPr>
          <w:t xml:space="preserve">https://scikit-learn.org/stable/</w:t>
          <w:br w:type="textWrapping"/>
        </w:r>
      </w:hyperlink>
      <w:r w:rsidDel="00000000" w:rsidR="00000000" w:rsidRPr="00000000">
        <w:rPr>
          <w:rtl w:val="0"/>
        </w:rPr>
      </w:r>
    </w:p>
    <w:p w:rsidR="00000000" w:rsidDel="00000000" w:rsidP="00000000" w:rsidRDefault="00000000" w:rsidRPr="00000000" w14:paraId="0000003D">
      <w:pPr>
        <w:numPr>
          <w:ilvl w:val="0"/>
          <w:numId w:val="2"/>
        </w:numPr>
        <w:spacing w:after="240" w:before="0" w:beforeAutospacing="0" w:lineRule="auto"/>
        <w:ind w:left="720" w:hanging="360"/>
        <w:rPr>
          <w:rFonts w:ascii="Oswald" w:cs="Oswald" w:eastAsia="Oswald" w:hAnsi="Oswald"/>
        </w:rPr>
      </w:pPr>
      <w:r w:rsidDel="00000000" w:rsidR="00000000" w:rsidRPr="00000000">
        <w:rPr>
          <w:rFonts w:ascii="Oswald" w:cs="Oswald" w:eastAsia="Oswald" w:hAnsi="Oswald"/>
          <w:rtl w:val="0"/>
        </w:rPr>
        <w:t xml:space="preserve">Flask Documentation:</w:t>
      </w:r>
      <w:hyperlink r:id="rId10">
        <w:r w:rsidDel="00000000" w:rsidR="00000000" w:rsidRPr="00000000">
          <w:rPr>
            <w:rFonts w:ascii="Oswald" w:cs="Oswald" w:eastAsia="Oswald" w:hAnsi="Oswald"/>
            <w:rtl w:val="0"/>
          </w:rPr>
          <w:t xml:space="preserve"> </w:t>
        </w:r>
      </w:hyperlink>
      <w:hyperlink r:id="rId11">
        <w:r w:rsidDel="00000000" w:rsidR="00000000" w:rsidRPr="00000000">
          <w:rPr>
            <w:rFonts w:ascii="Oswald" w:cs="Oswald" w:eastAsia="Oswald" w:hAnsi="Oswald"/>
            <w:color w:val="1155cc"/>
            <w:u w:val="single"/>
            <w:rtl w:val="0"/>
          </w:rPr>
          <w:t xml:space="preserve">https://flask.palletsprojects.com/</w:t>
          <w:br w:type="textWrapping"/>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flask.palletsprojects.com/" TargetMode="External"/><Relationship Id="rId10" Type="http://schemas.openxmlformats.org/officeDocument/2006/relationships/hyperlink" Target="https://flask.palletsprojects.com/" TargetMode="External"/><Relationship Id="rId9" Type="http://schemas.openxmlformats.org/officeDocument/2006/relationships/hyperlink" Target="https://scikit-learn.org/stable/" TargetMode="External"/><Relationship Id="rId5" Type="http://schemas.openxmlformats.org/officeDocument/2006/relationships/styles" Target="styles.xml"/><Relationship Id="rId6" Type="http://schemas.openxmlformats.org/officeDocument/2006/relationships/hyperlink" Target="https://www.kaggle.com/datasets/spscientist/students-performance-in-exams" TargetMode="External"/><Relationship Id="rId7" Type="http://schemas.openxmlformats.org/officeDocument/2006/relationships/hyperlink" Target="https://www.kaggle.com/datasets/spscientist/students-performance-in-exams" TargetMode="External"/><Relationship Id="rId8" Type="http://schemas.openxmlformats.org/officeDocument/2006/relationships/hyperlink" Target="https://scikit-learn.org/stab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