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3552" w14:textId="2962C824" w:rsidR="001705BF" w:rsidRPr="00552CDC" w:rsidRDefault="00BA5DD1" w:rsidP="00552CDC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552CDC">
        <w:rPr>
          <w:rStyle w:val="truncate-with-tooltip--ellipsis--2-jex"/>
          <w:b/>
          <w:bCs/>
          <w:color w:val="FF0000"/>
          <w:sz w:val="30"/>
          <w:szCs w:val="30"/>
        </w:rPr>
        <w:t>60. Using repo name</w:t>
      </w:r>
    </w:p>
    <w:p w14:paraId="4DA4D6CF" w14:textId="47D192D9" w:rsidR="00BA5DD1" w:rsidRDefault="00BA5DD1">
      <w:pPr>
        <w:rPr>
          <w:rStyle w:val="truncate-with-tooltip--ellipsis--2-jex"/>
        </w:rPr>
      </w:pPr>
    </w:p>
    <w:p w14:paraId="4DFB6BE4" w14:textId="6CF7337E" w:rsidR="00BA5DD1" w:rsidRDefault="002E37E5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627F6321" w14:textId="00FDDB30" w:rsidR="002E37E5" w:rsidRDefault="002E37E5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58204A38" wp14:editId="46A65F64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8139" w14:textId="26CF1262" w:rsidR="00BA5DD1" w:rsidRDefault="00BA5DD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A6D46">
        <w:rPr>
          <w:rStyle w:val="truncate-with-tooltip--ellipsis--2-jex"/>
        </w:rPr>
        <w:t>cat Chart.yml</w:t>
      </w:r>
    </w:p>
    <w:p w14:paraId="29273FC9" w14:textId="77777777" w:rsidR="00C116F2" w:rsidRPr="00C116F2" w:rsidRDefault="00C116F2" w:rsidP="00C11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16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C116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16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v2</w:t>
      </w:r>
    </w:p>
    <w:p w14:paraId="61C6C3BB" w14:textId="77777777" w:rsidR="00C116F2" w:rsidRPr="00C116F2" w:rsidRDefault="00C116F2" w:rsidP="00C11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16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116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16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</w:t>
      </w:r>
    </w:p>
    <w:p w14:paraId="40F5138A" w14:textId="04166EDF" w:rsidR="00C116F2" w:rsidRPr="005426D2" w:rsidRDefault="00C116F2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16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C116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16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Helm chart for Kubernetes</w:t>
      </w:r>
    </w:p>
    <w:p w14:paraId="266CF58D" w14:textId="7C220A61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chart can be either an 'application' or a 'library' chart.</w:t>
      </w:r>
    </w:p>
    <w:p w14:paraId="3D14E330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655C6E6B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Application charts are a collection of templates that can be packaged into versioned archives</w:t>
      </w:r>
    </w:p>
    <w:p w14:paraId="2604F1BD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be deployed.</w:t>
      </w:r>
    </w:p>
    <w:p w14:paraId="26BAA499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61493941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Library charts provide useful utilities or functions for the chart developer. They're included as</w:t>
      </w:r>
    </w:p>
    <w:p w14:paraId="51264AE1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dependency of application charts to inject those utilities and functions into the rendering</w:t>
      </w:r>
    </w:p>
    <w:p w14:paraId="45137287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pipeline. Library charts do not define any templates and therefore cannot be deployed.</w:t>
      </w:r>
    </w:p>
    <w:p w14:paraId="161D8840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7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application</w:t>
      </w:r>
    </w:p>
    <w:p w14:paraId="0600C59D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9BAA6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the chart version. This version number should be incremented each time you make changes</w:t>
      </w:r>
    </w:p>
    <w:p w14:paraId="186A6F5D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the chart and its templates, including the app version.</w:t>
      </w:r>
    </w:p>
    <w:p w14:paraId="463EFC54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Versions are expected to follow Semantic Versioning (https://semver.org/)</w:t>
      </w:r>
    </w:p>
    <w:p w14:paraId="79630F88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73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0.1.0</w:t>
      </w:r>
    </w:p>
    <w:p w14:paraId="6857DF9F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AC37C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the version number of the application being deployed. This version number should be</w:t>
      </w:r>
    </w:p>
    <w:p w14:paraId="199A3508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incremented each time you make changes to the application. Versions are not expected to</w:t>
      </w:r>
    </w:p>
    <w:p w14:paraId="4BF1243C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follow Semantic Versioning. They should reflect the version the application is using.</w:t>
      </w:r>
    </w:p>
    <w:p w14:paraId="7D07F1B4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 is recommended to use it with quotes.</w:t>
      </w:r>
    </w:p>
    <w:p w14:paraId="34D0736A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appVersion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7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"1.16.0"</w:t>
      </w:r>
    </w:p>
    <w:p w14:paraId="3BE86813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D6E14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A4D28C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E27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7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62E4A88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7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8.8.0 and &lt; 9.0.0"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8EE1F0C" w14:textId="77777777" w:rsidR="00E27328" w:rsidRPr="00E27328" w:rsidRDefault="00E27328" w:rsidP="00E27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7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"https://charts.bitnami.com/bitnami"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10112B0" w14:textId="03473A5B" w:rsidR="000A6D46" w:rsidRDefault="000A6D46"/>
    <w:p w14:paraId="39EC9183" w14:textId="580ABE7F" w:rsidR="00EE7184" w:rsidRDefault="00EE7184" w:rsidP="00EE7184">
      <w:r>
        <w:t xml:space="preserve">--- </w:t>
      </w:r>
      <w:r w:rsidRPr="003D6F34">
        <w:rPr>
          <w:b/>
          <w:bCs/>
          <w:color w:val="FF0000"/>
        </w:rPr>
        <w:t>note</w:t>
      </w:r>
      <w:r w:rsidRPr="003D6F34">
        <w:rPr>
          <w:color w:val="FF0000"/>
        </w:rPr>
        <w:t xml:space="preserve"> </w:t>
      </w:r>
      <w:r>
        <w:t xml:space="preserve">- </w:t>
      </w:r>
      <w:r>
        <w:t>When we define a dependency, we provide the repository url</w:t>
      </w:r>
      <w:r w:rsidR="003D6F34">
        <w:t>.</w:t>
      </w:r>
      <w:r w:rsidR="003A4713">
        <w:t xml:space="preserve"> </w:t>
      </w:r>
      <w:r>
        <w:t>we can also use the name of the repository you have added using Helm Repo Command</w:t>
      </w:r>
      <w:r w:rsidR="00A27E58">
        <w:t xml:space="preserve"> </w:t>
      </w:r>
      <w:r>
        <w:t>here.</w:t>
      </w:r>
      <w:r w:rsidR="00B928DC">
        <w:t xml:space="preserve"> </w:t>
      </w:r>
      <w:r>
        <w:t>For that, you will have to use @ whatever name you have given to the repository.</w:t>
      </w:r>
    </w:p>
    <w:p w14:paraId="061B02DF" w14:textId="77777777" w:rsidR="00964F1E" w:rsidRPr="00E27328" w:rsidRDefault="00964F1E" w:rsidP="0096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49C90D" w14:textId="77777777" w:rsidR="00964F1E" w:rsidRPr="00E27328" w:rsidRDefault="00964F1E" w:rsidP="0096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E27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7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AB2DFBA" w14:textId="77777777" w:rsidR="00964F1E" w:rsidRPr="00E27328" w:rsidRDefault="00964F1E" w:rsidP="0096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7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8.8.0 and &lt; 9.0.0"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B3D9A8C" w14:textId="7560B099" w:rsidR="00964F1E" w:rsidRPr="00E27328" w:rsidRDefault="00964F1E" w:rsidP="0096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73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7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600A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@bitnami</w:t>
      </w:r>
      <w:r w:rsidRPr="00E273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73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E965AA0" w14:textId="610A11D6" w:rsidR="00B40AE4" w:rsidRDefault="00B40AE4" w:rsidP="00EE7184"/>
    <w:p w14:paraId="5A5B20D2" w14:textId="255164F2" w:rsidR="00323620" w:rsidRDefault="00323620" w:rsidP="00687BCE">
      <w:r>
        <w:t xml:space="preserve">--- </w:t>
      </w:r>
      <w:r w:rsidR="00687BCE">
        <w:t xml:space="preserve">note - </w:t>
      </w:r>
      <w:r w:rsidR="00687BCE">
        <w:t>it is recommended that we use the url's because across</w:t>
      </w:r>
      <w:r w:rsidR="00DB2539">
        <w:t xml:space="preserve"> </w:t>
      </w:r>
      <w:r w:rsidR="00687BCE">
        <w:t>environments will have to have this bitnami named repository added locally using helm.</w:t>
      </w:r>
      <w:r w:rsidR="00CF49A2">
        <w:t xml:space="preserve"> </w:t>
      </w:r>
      <w:r w:rsidR="00687BCE">
        <w:t>If not, that will fail.</w:t>
      </w:r>
    </w:p>
    <w:sectPr w:rsidR="0032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D1"/>
    <w:rsid w:val="000A6D46"/>
    <w:rsid w:val="001705BF"/>
    <w:rsid w:val="002E37E5"/>
    <w:rsid w:val="00323620"/>
    <w:rsid w:val="003A4713"/>
    <w:rsid w:val="003D6F34"/>
    <w:rsid w:val="005426D2"/>
    <w:rsid w:val="00552CDC"/>
    <w:rsid w:val="005F025B"/>
    <w:rsid w:val="00600A2D"/>
    <w:rsid w:val="00687BCE"/>
    <w:rsid w:val="00964F1E"/>
    <w:rsid w:val="00A27E58"/>
    <w:rsid w:val="00B40AE4"/>
    <w:rsid w:val="00B928DC"/>
    <w:rsid w:val="00BA5DD1"/>
    <w:rsid w:val="00C116F2"/>
    <w:rsid w:val="00CF49A2"/>
    <w:rsid w:val="00DB2539"/>
    <w:rsid w:val="00E27328"/>
    <w:rsid w:val="00EE7184"/>
    <w:rsid w:val="00F6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E4E0"/>
  <w15:chartTrackingRefBased/>
  <w15:docId w15:val="{53D2B4CD-FEF6-428F-B6FF-2100EB96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BA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22</cp:revision>
  <dcterms:created xsi:type="dcterms:W3CDTF">2022-09-18T05:08:00Z</dcterms:created>
  <dcterms:modified xsi:type="dcterms:W3CDTF">2022-09-18T05:25:00Z</dcterms:modified>
</cp:coreProperties>
</file>