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EB1" w:rsidRPr="00BF254E" w:rsidRDefault="00C77760" w:rsidP="00BF254E">
      <w:pPr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bookmarkStart w:id="0" w:name="_GoBack"/>
      <w:bookmarkEnd w:id="0"/>
      <w:r>
        <w:rPr>
          <w:rFonts w:ascii="Verdana" w:hAnsi="Verdana"/>
          <w:b/>
          <w:sz w:val="20"/>
          <w:szCs w:val="20"/>
        </w:rPr>
        <w:t>Certificación de Triple Impacto para garantizar la seguridad alimentaria y ambiental</w:t>
      </w:r>
    </w:p>
    <w:p w:rsidR="00FF4EB1" w:rsidRPr="00BF254E" w:rsidRDefault="00FF4EB1" w:rsidP="00BF254E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954169" w:rsidRPr="00BF254E" w:rsidRDefault="00954169" w:rsidP="00BF254E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BF254E">
        <w:rPr>
          <w:rFonts w:ascii="Verdana" w:hAnsi="Verdana"/>
          <w:sz w:val="20"/>
          <w:szCs w:val="20"/>
        </w:rPr>
        <w:t>Durante 2020, brindamos continuidad al fortalecimiento de esta certificación única en su tipo en Latinoamérica que contempla los requerimientos de la demanda internacional en lo que hace a la seguridad alimentaria y ambiental, bajo el paradigma del Triple Impacto (desarrollo económico con inclusión social y cuidado del medio ambiente), iniciativa promovida e impulsada por la Mesa Agroalimentaria y el sector de Economías Regionales de la entidad, junto con el Departamento de Responsabilidad y Desarrollo Sustentable de CAME.</w:t>
      </w:r>
    </w:p>
    <w:p w:rsidR="00BA1AEA" w:rsidRPr="00BF254E" w:rsidRDefault="00BA1AEA" w:rsidP="00BF254E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954169" w:rsidRPr="00BF254E" w:rsidRDefault="00954169" w:rsidP="00BF254E">
      <w:pPr>
        <w:spacing w:after="0" w:line="240" w:lineRule="auto"/>
        <w:contextualSpacing/>
        <w:jc w:val="both"/>
        <w:rPr>
          <w:rFonts w:ascii="Verdana" w:hAnsi="Verdana" w:cs="Arial"/>
          <w:color w:val="181818"/>
          <w:sz w:val="20"/>
          <w:szCs w:val="20"/>
          <w:shd w:val="clear" w:color="auto" w:fill="FFFFFF"/>
        </w:rPr>
      </w:pPr>
      <w:r w:rsidRPr="00BF254E">
        <w:rPr>
          <w:rFonts w:ascii="Verdana" w:hAnsi="Verdana"/>
          <w:sz w:val="20"/>
          <w:szCs w:val="20"/>
        </w:rPr>
        <w:t>La certificación promueve la adaptación a exigentes parámetros de producción y consumo</w:t>
      </w:r>
      <w:r w:rsidR="005945AA" w:rsidRPr="00BF254E">
        <w:rPr>
          <w:rFonts w:ascii="Verdana" w:hAnsi="Verdana"/>
          <w:sz w:val="20"/>
          <w:szCs w:val="20"/>
        </w:rPr>
        <w:t xml:space="preserve"> y</w:t>
      </w:r>
      <w:r w:rsidR="00BA1AEA" w:rsidRPr="00BF254E">
        <w:rPr>
          <w:rFonts w:ascii="Verdana" w:hAnsi="Verdana"/>
          <w:sz w:val="20"/>
          <w:szCs w:val="20"/>
        </w:rPr>
        <w:t xml:space="preserve"> se extiende por el momento a empresas del sector agroalimentario, aunque se prevé que próximamente se amplíe a otros rubros. Su adhesión implica el acompañamiento técnico en el proceso de certificación y asesoramiento en líneas de financiamiento y </w:t>
      </w:r>
      <w:proofErr w:type="spellStart"/>
      <w:r w:rsidR="00BA1AEA" w:rsidRPr="00BF254E">
        <w:rPr>
          <w:rFonts w:ascii="Verdana" w:hAnsi="Verdana"/>
          <w:sz w:val="20"/>
          <w:szCs w:val="20"/>
        </w:rPr>
        <w:t>mentorías</w:t>
      </w:r>
      <w:proofErr w:type="spellEnd"/>
      <w:r w:rsidR="00BA1AEA" w:rsidRPr="00BF254E">
        <w:rPr>
          <w:rFonts w:ascii="Verdana" w:hAnsi="Verdana"/>
          <w:sz w:val="20"/>
          <w:szCs w:val="20"/>
        </w:rPr>
        <w:t xml:space="preserve">, así como la vinculación </w:t>
      </w:r>
      <w:r w:rsidR="00BA1AEA" w:rsidRPr="00BF254E">
        <w:rPr>
          <w:rFonts w:ascii="Verdana" w:hAnsi="Verdana" w:cs="Arial"/>
          <w:color w:val="181818"/>
          <w:sz w:val="20"/>
          <w:szCs w:val="20"/>
          <w:shd w:val="clear" w:color="auto" w:fill="FFFFFF"/>
        </w:rPr>
        <w:t>con socios estratégicos nacionales e internacionales</w:t>
      </w:r>
      <w:r w:rsidR="005945AA" w:rsidRPr="00BF254E">
        <w:rPr>
          <w:rFonts w:ascii="Verdana" w:hAnsi="Verdana" w:cs="Arial"/>
          <w:color w:val="181818"/>
          <w:sz w:val="20"/>
          <w:szCs w:val="20"/>
          <w:shd w:val="clear" w:color="auto" w:fill="FFFFFF"/>
        </w:rPr>
        <w:t xml:space="preserve"> a través de</w:t>
      </w:r>
      <w:r w:rsidR="00BA1AEA" w:rsidRPr="00BF254E">
        <w:rPr>
          <w:rFonts w:ascii="Verdana" w:hAnsi="Verdana" w:cs="Arial"/>
          <w:color w:val="181818"/>
          <w:sz w:val="20"/>
          <w:szCs w:val="20"/>
          <w:shd w:val="clear" w:color="auto" w:fill="FFFFFF"/>
        </w:rPr>
        <w:t xml:space="preserve"> la Red CAME LATAM, que cuenta con oficin</w:t>
      </w:r>
      <w:r w:rsidR="005945AA" w:rsidRPr="00BF254E">
        <w:rPr>
          <w:rFonts w:ascii="Verdana" w:hAnsi="Verdana" w:cs="Arial"/>
          <w:color w:val="181818"/>
          <w:sz w:val="20"/>
          <w:szCs w:val="20"/>
          <w:shd w:val="clear" w:color="auto" w:fill="FFFFFF"/>
        </w:rPr>
        <w:t xml:space="preserve">as en más de 10 países, y acceso </w:t>
      </w:r>
      <w:r w:rsidR="00BA1AEA" w:rsidRPr="00BF254E">
        <w:rPr>
          <w:rFonts w:ascii="Verdana" w:hAnsi="Verdana" w:cs="Arial"/>
          <w:color w:val="181818"/>
          <w:sz w:val="20"/>
          <w:szCs w:val="20"/>
          <w:shd w:val="clear" w:color="auto" w:fill="FFFFFF"/>
        </w:rPr>
        <w:t>a los cursos online de formación que dicta CAME Educativa, entre otros beneficios</w:t>
      </w:r>
      <w:r w:rsidR="005945AA" w:rsidRPr="00BF254E">
        <w:rPr>
          <w:rFonts w:ascii="Verdana" w:hAnsi="Verdana" w:cs="Arial"/>
          <w:color w:val="181818"/>
          <w:sz w:val="20"/>
          <w:szCs w:val="20"/>
          <w:shd w:val="clear" w:color="auto" w:fill="FFFFFF"/>
        </w:rPr>
        <w:t xml:space="preserve"> que ofrece este programa integral</w:t>
      </w:r>
      <w:r w:rsidR="00BA1AEA" w:rsidRPr="00BF254E">
        <w:rPr>
          <w:rFonts w:ascii="Verdana" w:hAnsi="Verdana" w:cs="Arial"/>
          <w:color w:val="181818"/>
          <w:sz w:val="20"/>
          <w:szCs w:val="20"/>
          <w:shd w:val="clear" w:color="auto" w:fill="FFFFFF"/>
        </w:rPr>
        <w:t>.</w:t>
      </w:r>
    </w:p>
    <w:p w:rsidR="00BA1AEA" w:rsidRPr="00BF254E" w:rsidRDefault="00BA1AEA" w:rsidP="00BF254E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467B69" w:rsidRPr="00BF254E" w:rsidRDefault="005945AA" w:rsidP="00BF254E">
      <w:pPr>
        <w:spacing w:after="0" w:line="240" w:lineRule="auto"/>
        <w:contextualSpacing/>
        <w:jc w:val="both"/>
        <w:rPr>
          <w:rFonts w:ascii="Verdana" w:eastAsia="Times New Roman" w:hAnsi="Verdana" w:cs="Verdana"/>
          <w:sz w:val="20"/>
          <w:szCs w:val="20"/>
        </w:rPr>
      </w:pPr>
      <w:r w:rsidRPr="00BF254E">
        <w:rPr>
          <w:rFonts w:ascii="Verdana" w:hAnsi="Verdana"/>
          <w:sz w:val="20"/>
          <w:szCs w:val="20"/>
        </w:rPr>
        <w:t xml:space="preserve">En 2020, </w:t>
      </w:r>
      <w:r w:rsidR="00954169" w:rsidRPr="00BF254E">
        <w:rPr>
          <w:rFonts w:ascii="Verdana" w:hAnsi="Verdana"/>
          <w:sz w:val="20"/>
          <w:szCs w:val="20"/>
        </w:rPr>
        <w:t>s</w:t>
      </w:r>
      <w:r w:rsidR="00FF4EB1" w:rsidRPr="00BF254E">
        <w:rPr>
          <w:rFonts w:ascii="Verdana" w:hAnsi="Verdana"/>
          <w:sz w:val="20"/>
          <w:szCs w:val="20"/>
        </w:rPr>
        <w:t>e finalizaron los protocolos de trabajo del sello CAME Sustentable y luego de un año y medio de investigación, se concretaron las auditor</w:t>
      </w:r>
      <w:r w:rsidR="00954169" w:rsidRPr="00BF254E">
        <w:rPr>
          <w:rFonts w:ascii="Verdana" w:hAnsi="Verdana"/>
          <w:sz w:val="20"/>
          <w:szCs w:val="20"/>
        </w:rPr>
        <w:t>í</w:t>
      </w:r>
      <w:r w:rsidR="00FF4EB1" w:rsidRPr="00BF254E">
        <w:rPr>
          <w:rFonts w:ascii="Verdana" w:hAnsi="Verdana"/>
          <w:sz w:val="20"/>
          <w:szCs w:val="20"/>
        </w:rPr>
        <w:t>as piloto de la tercera parte, bajo la modalidad virtual.</w:t>
      </w:r>
      <w:r w:rsidR="00C904DF">
        <w:rPr>
          <w:rFonts w:ascii="Verdana" w:hAnsi="Verdana"/>
          <w:sz w:val="20"/>
          <w:szCs w:val="20"/>
        </w:rPr>
        <w:t xml:space="preserve"> </w:t>
      </w:r>
      <w:r w:rsidR="00BF254E" w:rsidRPr="00BF254E">
        <w:rPr>
          <w:rFonts w:ascii="Verdana" w:eastAsia="Times New Roman" w:hAnsi="Verdana" w:cs="Verdana"/>
          <w:sz w:val="20"/>
          <w:szCs w:val="20"/>
        </w:rPr>
        <w:t>Así en el mes de octubre, l</w:t>
      </w:r>
      <w:r w:rsidR="00954169" w:rsidRPr="00BF254E">
        <w:rPr>
          <w:rFonts w:ascii="Verdana" w:eastAsia="Times New Roman" w:hAnsi="Verdana" w:cs="Verdana"/>
          <w:sz w:val="20"/>
          <w:szCs w:val="20"/>
        </w:rPr>
        <w:t xml:space="preserve">uego de meses de trabajo </w:t>
      </w:r>
      <w:r w:rsidR="00954169" w:rsidRPr="00BF254E">
        <w:rPr>
          <w:rFonts w:ascii="Verdana" w:eastAsia="Times New Roman" w:hAnsi="Verdana" w:cs="Verdana"/>
          <w:b/>
          <w:sz w:val="20"/>
          <w:szCs w:val="20"/>
        </w:rPr>
        <w:t>se entregaron</w:t>
      </w:r>
      <w:r w:rsidR="00FC4781" w:rsidRPr="00BF254E">
        <w:rPr>
          <w:rFonts w:ascii="Verdana" w:eastAsia="Times New Roman" w:hAnsi="Verdana" w:cs="Verdana"/>
          <w:b/>
          <w:sz w:val="20"/>
          <w:szCs w:val="20"/>
        </w:rPr>
        <w:t xml:space="preserve"> las dos primeras certificaciones del sello de Triple Impacto CAME Sustentable </w:t>
      </w:r>
      <w:r w:rsidR="00954169" w:rsidRPr="00BF254E">
        <w:rPr>
          <w:rFonts w:ascii="Verdana" w:eastAsia="Times New Roman" w:hAnsi="Verdana" w:cs="Verdana"/>
          <w:sz w:val="20"/>
          <w:szCs w:val="20"/>
        </w:rPr>
        <w:t>a las pymes: Capilla del Señor</w:t>
      </w:r>
      <w:r w:rsidR="00FC4781" w:rsidRPr="00BF254E">
        <w:rPr>
          <w:rFonts w:ascii="Verdana" w:eastAsia="Times New Roman" w:hAnsi="Verdana" w:cs="Verdana"/>
          <w:sz w:val="20"/>
          <w:szCs w:val="20"/>
        </w:rPr>
        <w:t xml:space="preserve"> (</w:t>
      </w:r>
      <w:r w:rsidR="00954169" w:rsidRPr="00BF254E">
        <w:rPr>
          <w:rFonts w:ascii="Verdana" w:eastAsia="Times New Roman" w:hAnsi="Verdana" w:cs="Verdana"/>
          <w:sz w:val="20"/>
          <w:szCs w:val="20"/>
        </w:rPr>
        <w:t xml:space="preserve">empresa láctea de Villa María, </w:t>
      </w:r>
      <w:r w:rsidR="00FC4781" w:rsidRPr="00BF254E">
        <w:rPr>
          <w:rFonts w:ascii="Verdana" w:eastAsia="Times New Roman" w:hAnsi="Verdana" w:cs="Verdana"/>
          <w:sz w:val="20"/>
          <w:szCs w:val="20"/>
        </w:rPr>
        <w:t>Córdoba) y El Desafío del Inmigrante (</w:t>
      </w:r>
      <w:r w:rsidR="00954169" w:rsidRPr="00BF254E">
        <w:rPr>
          <w:rFonts w:ascii="Verdana" w:eastAsia="Times New Roman" w:hAnsi="Verdana" w:cs="Verdana"/>
          <w:sz w:val="20"/>
          <w:szCs w:val="20"/>
        </w:rPr>
        <w:t xml:space="preserve">pyme olivícola y vitivinícola de San Martín, </w:t>
      </w:r>
      <w:r w:rsidR="00FC4781" w:rsidRPr="00BF254E">
        <w:rPr>
          <w:rFonts w:ascii="Verdana" w:eastAsia="Times New Roman" w:hAnsi="Verdana" w:cs="Verdana"/>
          <w:sz w:val="20"/>
          <w:szCs w:val="20"/>
        </w:rPr>
        <w:t>San Juan).</w:t>
      </w:r>
    </w:p>
    <w:p w:rsidR="00BF254E" w:rsidRPr="00BF254E" w:rsidRDefault="00BF254E" w:rsidP="00BF254E">
      <w:pPr>
        <w:spacing w:after="0" w:line="240" w:lineRule="auto"/>
        <w:contextualSpacing/>
        <w:jc w:val="both"/>
        <w:rPr>
          <w:rFonts w:ascii="Verdana" w:eastAsia="Times New Roman" w:hAnsi="Verdana" w:cs="Verdana"/>
          <w:sz w:val="20"/>
          <w:szCs w:val="20"/>
        </w:rPr>
      </w:pPr>
    </w:p>
    <w:p w:rsidR="00FF4EB1" w:rsidRPr="00BF254E" w:rsidRDefault="00BF254E" w:rsidP="00BF254E">
      <w:pPr>
        <w:spacing w:after="0" w:line="240" w:lineRule="auto"/>
        <w:contextualSpacing/>
        <w:jc w:val="center"/>
        <w:rPr>
          <w:rFonts w:ascii="Verdana" w:hAnsi="Verdana"/>
          <w:sz w:val="20"/>
          <w:szCs w:val="20"/>
        </w:rPr>
      </w:pPr>
      <w:r w:rsidRPr="00BF254E">
        <w:rPr>
          <w:rFonts w:ascii="Verdana" w:hAnsi="Verdana"/>
          <w:sz w:val="20"/>
          <w:szCs w:val="20"/>
          <w:highlight w:val="yellow"/>
        </w:rPr>
        <w:t>Embeber</w:t>
      </w:r>
      <w:r w:rsidRPr="00BF254E">
        <w:rPr>
          <w:rFonts w:ascii="Verdana" w:hAnsi="Verdana"/>
          <w:sz w:val="20"/>
          <w:szCs w:val="20"/>
        </w:rPr>
        <w:t xml:space="preserve"> </w:t>
      </w:r>
      <w:hyperlink r:id="rId4" w:history="1">
        <w:r w:rsidR="00FF4EB1" w:rsidRPr="00BF254E">
          <w:rPr>
            <w:rStyle w:val="Hipervnculo"/>
            <w:rFonts w:ascii="Verdana" w:hAnsi="Verdana"/>
            <w:color w:val="0000FF"/>
            <w:sz w:val="20"/>
            <w:szCs w:val="20"/>
          </w:rPr>
          <w:t>https://vimeo.com/491344203</w:t>
        </w:r>
      </w:hyperlink>
    </w:p>
    <w:p w:rsidR="00FF4EB1" w:rsidRPr="00BF254E" w:rsidRDefault="00FF4EB1" w:rsidP="00BF254E">
      <w:pPr>
        <w:spacing w:after="0" w:line="240" w:lineRule="auto"/>
        <w:contextualSpacing/>
        <w:rPr>
          <w:rFonts w:ascii="Verdana" w:hAnsi="Verdana"/>
          <w:sz w:val="20"/>
          <w:szCs w:val="20"/>
        </w:rPr>
      </w:pPr>
    </w:p>
    <w:p w:rsidR="00BF254E" w:rsidRDefault="00BF254E" w:rsidP="00BF254E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BF254E" w:rsidRDefault="00BA1AEA" w:rsidP="00BF254E">
      <w:pPr>
        <w:spacing w:after="0" w:line="240" w:lineRule="auto"/>
        <w:contextualSpacing/>
        <w:jc w:val="both"/>
        <w:rPr>
          <w:rFonts w:ascii="Verdana" w:hAnsi="Verdana" w:cs="Arial"/>
          <w:color w:val="181818"/>
          <w:sz w:val="20"/>
          <w:szCs w:val="20"/>
          <w:shd w:val="clear" w:color="auto" w:fill="FFFFFF"/>
        </w:rPr>
      </w:pPr>
      <w:r w:rsidRPr="00BF254E">
        <w:rPr>
          <w:rFonts w:ascii="Verdana" w:hAnsi="Verdana"/>
          <w:sz w:val="20"/>
          <w:szCs w:val="20"/>
        </w:rPr>
        <w:t>En febrero</w:t>
      </w:r>
      <w:r w:rsidR="00BF254E" w:rsidRPr="00BF254E">
        <w:rPr>
          <w:rFonts w:ascii="Verdana" w:hAnsi="Verdana"/>
          <w:sz w:val="20"/>
          <w:szCs w:val="20"/>
        </w:rPr>
        <w:t xml:space="preserve"> de 2021 pres</w:t>
      </w:r>
      <w:r w:rsidR="00BF254E">
        <w:rPr>
          <w:rFonts w:ascii="Verdana" w:hAnsi="Verdana"/>
          <w:sz w:val="20"/>
          <w:szCs w:val="20"/>
        </w:rPr>
        <w:t>entamos esta certificación ante</w:t>
      </w:r>
      <w:r w:rsidRPr="00BF254E">
        <w:rPr>
          <w:rFonts w:ascii="Verdana" w:hAnsi="Verdana"/>
          <w:sz w:val="20"/>
          <w:szCs w:val="20"/>
        </w:rPr>
        <w:t xml:space="preserve"> </w:t>
      </w:r>
      <w:r w:rsidRPr="00BF254E">
        <w:rPr>
          <w:rFonts w:ascii="Verdana" w:hAnsi="Verdana" w:cs="Arial"/>
          <w:color w:val="181818"/>
          <w:sz w:val="20"/>
          <w:szCs w:val="20"/>
          <w:shd w:val="clear" w:color="auto" w:fill="FFFFFF"/>
        </w:rPr>
        <w:t>el Embajador </w:t>
      </w:r>
      <w:r w:rsidRPr="00BF254E">
        <w:rPr>
          <w:rStyle w:val="Textoennegrita"/>
          <w:rFonts w:ascii="Verdana" w:hAnsi="Verdana" w:cs="Arial"/>
          <w:color w:val="181818"/>
          <w:sz w:val="20"/>
          <w:szCs w:val="20"/>
          <w:shd w:val="clear" w:color="auto" w:fill="FFFFFF"/>
        </w:rPr>
        <w:t xml:space="preserve">Pablo </w:t>
      </w:r>
      <w:proofErr w:type="spellStart"/>
      <w:r w:rsidRPr="00BF254E">
        <w:rPr>
          <w:rStyle w:val="Textoennegrita"/>
          <w:rFonts w:ascii="Verdana" w:hAnsi="Verdana" w:cs="Arial"/>
          <w:color w:val="181818"/>
          <w:sz w:val="20"/>
          <w:szCs w:val="20"/>
          <w:shd w:val="clear" w:color="auto" w:fill="FFFFFF"/>
        </w:rPr>
        <w:t>Sívori</w:t>
      </w:r>
      <w:proofErr w:type="spellEnd"/>
      <w:r w:rsidRPr="00BF254E">
        <w:rPr>
          <w:rFonts w:ascii="Verdana" w:hAnsi="Verdana" w:cs="Arial"/>
          <w:color w:val="181818"/>
          <w:sz w:val="20"/>
          <w:szCs w:val="20"/>
          <w:shd w:val="clear" w:color="auto" w:fill="FFFFFF"/>
        </w:rPr>
        <w:t xml:space="preserve">, subsecretario de Promoción del Comercio e Inversiones del Ministerio de Relaciones Exteriores, Comercio Internacional y Culto, </w:t>
      </w:r>
      <w:r w:rsidR="00BF254E" w:rsidRPr="00BF254E">
        <w:rPr>
          <w:rFonts w:ascii="Verdana" w:hAnsi="Verdana" w:cs="Arial"/>
          <w:color w:val="181818"/>
          <w:sz w:val="20"/>
          <w:szCs w:val="20"/>
          <w:shd w:val="clear" w:color="auto" w:fill="FFFFFF"/>
        </w:rPr>
        <w:t>en</w:t>
      </w:r>
      <w:r w:rsidRPr="00BF254E">
        <w:rPr>
          <w:rFonts w:ascii="Verdana" w:hAnsi="Verdana" w:cs="Arial"/>
          <w:color w:val="181818"/>
          <w:sz w:val="20"/>
          <w:szCs w:val="20"/>
          <w:shd w:val="clear" w:color="auto" w:fill="FFFFFF"/>
        </w:rPr>
        <w:t xml:space="preserve"> una fructífera reunión con una comitiva de CAME</w:t>
      </w:r>
      <w:r w:rsidR="00BF254E">
        <w:rPr>
          <w:rFonts w:ascii="Verdana" w:hAnsi="Verdana" w:cs="Arial"/>
          <w:color w:val="181818"/>
          <w:sz w:val="20"/>
          <w:szCs w:val="20"/>
          <w:shd w:val="clear" w:color="auto" w:fill="FFFFFF"/>
        </w:rPr>
        <w:t>.</w:t>
      </w:r>
    </w:p>
    <w:p w:rsidR="00BF254E" w:rsidRPr="00BF254E" w:rsidRDefault="00BF254E" w:rsidP="00BF254E">
      <w:pPr>
        <w:spacing w:after="0" w:line="240" w:lineRule="auto"/>
        <w:contextualSpacing/>
        <w:jc w:val="both"/>
        <w:rPr>
          <w:rFonts w:ascii="Verdana" w:hAnsi="Verdana" w:cs="Arial"/>
          <w:color w:val="181818"/>
          <w:sz w:val="20"/>
          <w:szCs w:val="20"/>
          <w:shd w:val="clear" w:color="auto" w:fill="FFFFFF"/>
        </w:rPr>
      </w:pPr>
    </w:p>
    <w:p w:rsidR="000C2AE4" w:rsidRPr="00BF254E" w:rsidRDefault="00BF254E" w:rsidP="00BF254E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BF254E">
        <w:rPr>
          <w:rFonts w:ascii="Verdana" w:hAnsi="Verdana" w:cs="Arial"/>
          <w:color w:val="181818"/>
          <w:sz w:val="20"/>
          <w:szCs w:val="20"/>
          <w:shd w:val="clear" w:color="auto" w:fill="FFFFFF"/>
        </w:rPr>
        <w:t xml:space="preserve">Y en el mes de marzo, con </w:t>
      </w:r>
      <w:r w:rsidR="000C2AE4" w:rsidRPr="00BF254E">
        <w:rPr>
          <w:rFonts w:ascii="Verdana" w:hAnsi="Verdana"/>
          <w:sz w:val="20"/>
          <w:szCs w:val="20"/>
        </w:rPr>
        <w:t xml:space="preserve">la participación de más de 50 representantes de entidades público-privadas, pymes y emprendedores, </w:t>
      </w:r>
      <w:r w:rsidRPr="00BF254E">
        <w:rPr>
          <w:rFonts w:ascii="Verdana" w:hAnsi="Verdana"/>
          <w:sz w:val="20"/>
          <w:szCs w:val="20"/>
        </w:rPr>
        <w:t xml:space="preserve">organizamos </w:t>
      </w:r>
      <w:r w:rsidR="000C2AE4" w:rsidRPr="00BF254E">
        <w:rPr>
          <w:rFonts w:ascii="Verdana" w:hAnsi="Verdana"/>
          <w:sz w:val="20"/>
          <w:szCs w:val="20"/>
        </w:rPr>
        <w:t>la primera reunión informa</w:t>
      </w:r>
      <w:r w:rsidRPr="00BF254E">
        <w:rPr>
          <w:rFonts w:ascii="Verdana" w:hAnsi="Verdana"/>
          <w:sz w:val="20"/>
          <w:szCs w:val="20"/>
        </w:rPr>
        <w:t>tiva del sello CAME Sustentable del año.</w:t>
      </w:r>
    </w:p>
    <w:sectPr w:rsidR="000C2AE4" w:rsidRPr="00BF2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B1"/>
    <w:rsid w:val="000A0926"/>
    <w:rsid w:val="000C2AE4"/>
    <w:rsid w:val="00467B69"/>
    <w:rsid w:val="005945AA"/>
    <w:rsid w:val="00954169"/>
    <w:rsid w:val="00983D7F"/>
    <w:rsid w:val="00BA1AEA"/>
    <w:rsid w:val="00BF254E"/>
    <w:rsid w:val="00C77760"/>
    <w:rsid w:val="00C904DF"/>
    <w:rsid w:val="00FC4781"/>
    <w:rsid w:val="00F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B36B2"/>
  <w15:chartTrackingRefBased/>
  <w15:docId w15:val="{3378C585-679F-4331-A92C-CA53B5EC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E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F4EB1"/>
    <w:rPr>
      <w:color w:val="000000"/>
      <w:u w:val="single"/>
    </w:rPr>
  </w:style>
  <w:style w:type="character" w:styleId="Textoennegrita">
    <w:name w:val="Strong"/>
    <w:basedOn w:val="Fuentedeprrafopredeter"/>
    <w:uiPriority w:val="22"/>
    <w:qFormat/>
    <w:rsid w:val="00BA1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meo.com/4913442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Sousa</dc:creator>
  <cp:keywords/>
  <dc:description/>
  <cp:lastModifiedBy>Luciana Sousa</cp:lastModifiedBy>
  <cp:revision>8</cp:revision>
  <dcterms:created xsi:type="dcterms:W3CDTF">2021-03-09T22:30:00Z</dcterms:created>
  <dcterms:modified xsi:type="dcterms:W3CDTF">2021-03-19T17:15:00Z</dcterms:modified>
</cp:coreProperties>
</file>