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40" w:rsidRPr="00BB4ADA" w:rsidRDefault="00BB4ADA">
      <w:pPr>
        <w:rPr>
          <w:rFonts w:ascii="Verdana" w:hAnsi="Verdana"/>
          <w:sz w:val="20"/>
          <w:szCs w:val="20"/>
        </w:rPr>
      </w:pPr>
      <w:r w:rsidRPr="00BB4ADA">
        <w:rPr>
          <w:rFonts w:ascii="Verdana" w:hAnsi="Verdana"/>
          <w:sz w:val="20"/>
          <w:szCs w:val="20"/>
          <w:highlight w:val="yellow"/>
        </w:rPr>
        <w:t>Sector:</w:t>
      </w:r>
      <w:r w:rsidRPr="00BB4ADA">
        <w:rPr>
          <w:rFonts w:ascii="Verdana" w:hAnsi="Verdana"/>
          <w:sz w:val="20"/>
          <w:szCs w:val="20"/>
        </w:rPr>
        <w:t xml:space="preserve"> Financiamiento</w:t>
      </w:r>
    </w:p>
    <w:p w:rsidR="00BB4ADA" w:rsidRPr="00BB4ADA" w:rsidRDefault="00BB4ADA">
      <w:pPr>
        <w:rPr>
          <w:rFonts w:ascii="Verdana" w:hAnsi="Verdana"/>
          <w:sz w:val="20"/>
          <w:szCs w:val="20"/>
        </w:rPr>
      </w:pPr>
    </w:p>
    <w:p w:rsidR="00BB4ADA" w:rsidRPr="00BB4ADA" w:rsidRDefault="00BB4ADA">
      <w:pPr>
        <w:rPr>
          <w:rFonts w:ascii="Verdana" w:hAnsi="Verdana"/>
          <w:sz w:val="20"/>
          <w:szCs w:val="20"/>
        </w:rPr>
      </w:pPr>
      <w:r w:rsidRPr="00BB4ADA">
        <w:rPr>
          <w:rFonts w:ascii="Verdana" w:hAnsi="Verdana"/>
          <w:sz w:val="20"/>
          <w:szCs w:val="20"/>
          <w:highlight w:val="yellow"/>
        </w:rPr>
        <w:t>Referencia:</w:t>
      </w:r>
    </w:p>
    <w:p w:rsidR="00BB4ADA" w:rsidRDefault="00BB4ADA">
      <w:pPr>
        <w:rPr>
          <w:b/>
          <w:color w:val="0070C0"/>
          <w:sz w:val="24"/>
          <w:szCs w:val="24"/>
          <w:u w:val="single"/>
        </w:rPr>
      </w:pPr>
    </w:p>
    <w:p w:rsidR="001C4D80" w:rsidRDefault="00BB4ADA">
      <w:pPr>
        <w:rPr>
          <w:b/>
          <w:color w:val="0070C0"/>
          <w:sz w:val="24"/>
          <w:szCs w:val="24"/>
          <w:u w:val="single"/>
        </w:rPr>
      </w:pPr>
      <w:r>
        <w:rPr>
          <w:b/>
          <w:noProof/>
          <w:color w:val="0070C0"/>
          <w:sz w:val="24"/>
          <w:szCs w:val="24"/>
          <w:u w:val="single"/>
          <w:lang w:eastAsia="es-AR"/>
        </w:rPr>
        <w:drawing>
          <wp:inline distT="0" distB="0" distL="0" distR="0">
            <wp:extent cx="5759450" cy="32816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f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40" w:rsidRDefault="008E6C40">
      <w:pPr>
        <w:rPr>
          <w:b/>
          <w:color w:val="0070C0"/>
          <w:sz w:val="24"/>
          <w:szCs w:val="24"/>
          <w:u w:val="single"/>
        </w:rPr>
      </w:pPr>
    </w:p>
    <w:p w:rsidR="00703BD2" w:rsidRPr="00BB4ADA" w:rsidRDefault="00BB4ADA" w:rsidP="00703BD2">
      <w:pPr>
        <w:jc w:val="both"/>
        <w:rPr>
          <w:rFonts w:ascii="Verdana" w:hAnsi="Verdana"/>
          <w:sz w:val="20"/>
          <w:szCs w:val="20"/>
        </w:rPr>
      </w:pPr>
      <w:r w:rsidRPr="00BB4ADA">
        <w:rPr>
          <w:rFonts w:ascii="Verdana" w:hAnsi="Verdana"/>
          <w:sz w:val="20"/>
          <w:szCs w:val="20"/>
          <w:highlight w:val="yellow"/>
        </w:rPr>
        <w:t>Texto a incluir:</w:t>
      </w:r>
    </w:p>
    <w:p w:rsidR="00BB4ADA" w:rsidRPr="00BB4ADA" w:rsidRDefault="00BB4ADA" w:rsidP="00703BD2">
      <w:pPr>
        <w:jc w:val="both"/>
        <w:rPr>
          <w:rFonts w:ascii="Verdana" w:hAnsi="Verdana"/>
          <w:sz w:val="20"/>
          <w:szCs w:val="20"/>
        </w:rPr>
      </w:pPr>
    </w:p>
    <w:p w:rsidR="001D1639" w:rsidRPr="00BB4ADA" w:rsidRDefault="00703BD2" w:rsidP="00703BD2">
      <w:pPr>
        <w:jc w:val="both"/>
        <w:rPr>
          <w:rFonts w:ascii="Verdana" w:hAnsi="Verdana"/>
          <w:sz w:val="20"/>
          <w:szCs w:val="20"/>
        </w:rPr>
      </w:pPr>
      <w:r w:rsidRPr="00155EB0">
        <w:rPr>
          <w:rFonts w:ascii="Verdana" w:hAnsi="Verdana"/>
          <w:b/>
          <w:sz w:val="20"/>
          <w:szCs w:val="20"/>
        </w:rPr>
        <w:t>2897 Consultas</w:t>
      </w:r>
      <w:r w:rsidRPr="00BB4ADA">
        <w:rPr>
          <w:rFonts w:ascii="Verdana" w:hAnsi="Verdana"/>
          <w:sz w:val="20"/>
          <w:szCs w:val="20"/>
        </w:rPr>
        <w:t xml:space="preserve"> </w:t>
      </w:r>
      <w:r w:rsidR="00BB4ADA" w:rsidRPr="00BB4ADA">
        <w:rPr>
          <w:rFonts w:ascii="Verdana" w:hAnsi="Verdana"/>
          <w:sz w:val="20"/>
          <w:szCs w:val="20"/>
        </w:rPr>
        <w:t xml:space="preserve">-  Atendimos inquietudes de </w:t>
      </w:r>
      <w:r w:rsidRPr="00BB4ADA">
        <w:rPr>
          <w:rFonts w:ascii="Verdana" w:hAnsi="Verdana"/>
          <w:sz w:val="20"/>
          <w:szCs w:val="20"/>
        </w:rPr>
        <w:t>entidades, pymes y emprendedores de todo el país</w:t>
      </w:r>
      <w:r w:rsidR="00155EB0">
        <w:rPr>
          <w:rFonts w:ascii="Verdana" w:hAnsi="Verdana"/>
          <w:sz w:val="20"/>
          <w:szCs w:val="20"/>
        </w:rPr>
        <w:t>.</w:t>
      </w:r>
    </w:p>
    <w:p w:rsidR="001D1639" w:rsidRPr="00BB4ADA" w:rsidRDefault="00703BD2" w:rsidP="00703BD2">
      <w:pPr>
        <w:jc w:val="both"/>
        <w:rPr>
          <w:rFonts w:ascii="Verdana" w:hAnsi="Verdana"/>
          <w:sz w:val="20"/>
          <w:szCs w:val="20"/>
        </w:rPr>
      </w:pPr>
      <w:r w:rsidRPr="00155EB0">
        <w:rPr>
          <w:rFonts w:ascii="Verdana" w:hAnsi="Verdana"/>
          <w:b/>
          <w:sz w:val="20"/>
          <w:szCs w:val="20"/>
        </w:rPr>
        <w:t>280 Nuevos Proyectos</w:t>
      </w:r>
      <w:r w:rsidR="00BB4ADA" w:rsidRPr="00BB4ADA">
        <w:rPr>
          <w:rFonts w:ascii="Verdana" w:hAnsi="Verdana"/>
          <w:sz w:val="20"/>
          <w:szCs w:val="20"/>
        </w:rPr>
        <w:t xml:space="preserve"> - Recibimos</w:t>
      </w:r>
      <w:r w:rsidRPr="00BB4ADA">
        <w:rPr>
          <w:rFonts w:ascii="Verdana" w:hAnsi="Verdana"/>
          <w:sz w:val="20"/>
          <w:szCs w:val="20"/>
        </w:rPr>
        <w:t xml:space="preserve"> de pymes y emprendedores</w:t>
      </w:r>
      <w:r w:rsidR="00BB4ADA" w:rsidRPr="00BB4ADA">
        <w:rPr>
          <w:rFonts w:ascii="Verdana" w:hAnsi="Verdana"/>
          <w:sz w:val="20"/>
          <w:szCs w:val="20"/>
        </w:rPr>
        <w:t xml:space="preserve">, </w:t>
      </w:r>
      <w:r w:rsidRPr="00BB4ADA">
        <w:rPr>
          <w:rFonts w:ascii="Verdana" w:hAnsi="Verdana"/>
          <w:sz w:val="20"/>
          <w:szCs w:val="20"/>
        </w:rPr>
        <w:t>acercados a nuestra Plataforma online</w:t>
      </w:r>
      <w:r w:rsidR="00155EB0">
        <w:rPr>
          <w:rFonts w:ascii="Verdana" w:hAnsi="Verdana"/>
          <w:sz w:val="20"/>
          <w:szCs w:val="20"/>
        </w:rPr>
        <w:t>.</w:t>
      </w:r>
    </w:p>
    <w:p w:rsidR="00703BD2" w:rsidRPr="00BB4ADA" w:rsidRDefault="00703BD2" w:rsidP="00703BD2">
      <w:pPr>
        <w:jc w:val="both"/>
        <w:rPr>
          <w:rFonts w:ascii="Verdana" w:hAnsi="Verdana"/>
          <w:sz w:val="20"/>
          <w:szCs w:val="20"/>
        </w:rPr>
      </w:pPr>
      <w:r w:rsidRPr="00155EB0">
        <w:rPr>
          <w:rFonts w:ascii="Verdana" w:hAnsi="Verdana"/>
          <w:b/>
          <w:sz w:val="20"/>
          <w:szCs w:val="20"/>
        </w:rPr>
        <w:t xml:space="preserve">3683 Reproducciones en </w:t>
      </w:r>
      <w:proofErr w:type="spellStart"/>
      <w:r w:rsidRPr="00155EB0">
        <w:rPr>
          <w:rFonts w:ascii="Verdana" w:hAnsi="Verdana"/>
          <w:b/>
          <w:sz w:val="20"/>
          <w:szCs w:val="20"/>
        </w:rPr>
        <w:t>Youtube</w:t>
      </w:r>
      <w:proofErr w:type="spellEnd"/>
      <w:r w:rsidR="00BB4ADA" w:rsidRPr="00BB4ADA">
        <w:rPr>
          <w:rFonts w:ascii="Verdana" w:hAnsi="Verdana"/>
          <w:sz w:val="20"/>
          <w:szCs w:val="20"/>
        </w:rPr>
        <w:t xml:space="preserve"> – Nuestras </w:t>
      </w:r>
      <w:r w:rsidRPr="00BB4ADA">
        <w:rPr>
          <w:rFonts w:ascii="Verdana" w:hAnsi="Verdana"/>
          <w:sz w:val="20"/>
          <w:szCs w:val="20"/>
        </w:rPr>
        <w:t>Videoconferencias, Talleres, Encuentros interactivos y Consultorios Regionales</w:t>
      </w:r>
      <w:r w:rsidR="00BB4ADA" w:rsidRPr="00BB4ADA">
        <w:rPr>
          <w:rFonts w:ascii="Verdana" w:hAnsi="Verdana"/>
          <w:sz w:val="20"/>
          <w:szCs w:val="20"/>
        </w:rPr>
        <w:t xml:space="preserve"> estuvieron a disposición de entidades, emprendedores y pymes</w:t>
      </w:r>
      <w:r w:rsidR="00155EB0">
        <w:rPr>
          <w:rFonts w:ascii="Verdana" w:hAnsi="Verdana"/>
          <w:sz w:val="20"/>
          <w:szCs w:val="20"/>
        </w:rPr>
        <w:t>.</w:t>
      </w:r>
    </w:p>
    <w:p w:rsidR="00703BD2" w:rsidRPr="00BB4ADA" w:rsidRDefault="00703BD2" w:rsidP="00703BD2">
      <w:pPr>
        <w:jc w:val="both"/>
        <w:rPr>
          <w:rFonts w:ascii="Verdana" w:hAnsi="Verdana"/>
          <w:sz w:val="20"/>
          <w:szCs w:val="20"/>
        </w:rPr>
      </w:pPr>
      <w:r w:rsidRPr="00155EB0">
        <w:rPr>
          <w:rFonts w:ascii="Verdana" w:hAnsi="Verdana"/>
          <w:b/>
          <w:sz w:val="20"/>
          <w:szCs w:val="20"/>
        </w:rPr>
        <w:t xml:space="preserve">30 </w:t>
      </w:r>
      <w:proofErr w:type="spellStart"/>
      <w:r w:rsidRPr="00155EB0">
        <w:rPr>
          <w:rFonts w:ascii="Verdana" w:hAnsi="Verdana"/>
          <w:b/>
          <w:sz w:val="20"/>
          <w:szCs w:val="20"/>
        </w:rPr>
        <w:t>Mentorías</w:t>
      </w:r>
      <w:proofErr w:type="spellEnd"/>
      <w:r w:rsidRPr="00155EB0">
        <w:rPr>
          <w:rFonts w:ascii="Verdana" w:hAnsi="Verdana"/>
          <w:b/>
          <w:sz w:val="20"/>
          <w:szCs w:val="20"/>
        </w:rPr>
        <w:t xml:space="preserve"> virtuales</w:t>
      </w:r>
      <w:r w:rsidRPr="00BB4ADA">
        <w:rPr>
          <w:rFonts w:ascii="Verdana" w:hAnsi="Verdana"/>
          <w:sz w:val="20"/>
          <w:szCs w:val="20"/>
        </w:rPr>
        <w:t xml:space="preserve"> </w:t>
      </w:r>
      <w:r w:rsidR="00BB4ADA" w:rsidRPr="00BB4ADA">
        <w:rPr>
          <w:rFonts w:ascii="Verdana" w:hAnsi="Verdana"/>
          <w:sz w:val="20"/>
          <w:szCs w:val="20"/>
        </w:rPr>
        <w:t xml:space="preserve">– Se llevaron a cabo de forma </w:t>
      </w:r>
      <w:r w:rsidRPr="00BB4ADA">
        <w:rPr>
          <w:rFonts w:ascii="Verdana" w:hAnsi="Verdana"/>
          <w:sz w:val="20"/>
          <w:szCs w:val="20"/>
        </w:rPr>
        <w:t>personalizada</w:t>
      </w:r>
      <w:r w:rsidR="00BB4ADA" w:rsidRPr="00BB4ADA">
        <w:rPr>
          <w:rFonts w:ascii="Verdana" w:hAnsi="Verdana"/>
          <w:sz w:val="20"/>
          <w:szCs w:val="20"/>
        </w:rPr>
        <w:t>, por parte</w:t>
      </w:r>
      <w:r w:rsidRPr="00BB4ADA">
        <w:rPr>
          <w:rFonts w:ascii="Verdana" w:hAnsi="Verdana"/>
          <w:sz w:val="20"/>
          <w:szCs w:val="20"/>
        </w:rPr>
        <w:t xml:space="preserve"> de especialistas y pymes a emprendedores en el marco del Programa Comunidad de Mentores, ejecutado en conjunto con el Ministerio de Desarrollo Productivo de la Nación. </w:t>
      </w:r>
    </w:p>
    <w:p w:rsidR="00703BD2" w:rsidRPr="00BB4ADA" w:rsidRDefault="00BB4ADA" w:rsidP="00703BD2">
      <w:pPr>
        <w:jc w:val="both"/>
        <w:rPr>
          <w:rFonts w:ascii="Verdana" w:hAnsi="Verdana"/>
          <w:sz w:val="20"/>
          <w:szCs w:val="20"/>
        </w:rPr>
      </w:pPr>
      <w:r w:rsidRPr="00155EB0">
        <w:rPr>
          <w:rFonts w:ascii="Verdana" w:hAnsi="Verdana"/>
          <w:b/>
          <w:sz w:val="20"/>
          <w:szCs w:val="20"/>
        </w:rPr>
        <w:t>Programa PAC</w:t>
      </w:r>
      <w:r w:rsidRPr="00BB4ADA">
        <w:rPr>
          <w:rFonts w:ascii="Verdana" w:hAnsi="Verdana"/>
          <w:sz w:val="20"/>
          <w:szCs w:val="20"/>
        </w:rPr>
        <w:t xml:space="preserve"> </w:t>
      </w:r>
      <w:r w:rsidRPr="00BB4ADA">
        <w:rPr>
          <w:rFonts w:ascii="Verdana" w:hAnsi="Verdana"/>
          <w:sz w:val="20"/>
          <w:szCs w:val="20"/>
        </w:rPr>
        <w:t xml:space="preserve">– Recibimos más de 100 consultamos </w:t>
      </w:r>
      <w:r w:rsidR="00703BD2" w:rsidRPr="00BB4ADA">
        <w:rPr>
          <w:rFonts w:ascii="Verdana" w:hAnsi="Verdana"/>
          <w:sz w:val="20"/>
          <w:szCs w:val="20"/>
        </w:rPr>
        <w:t xml:space="preserve">de emprendedores acerca del Programa PAC Reactivación Productiva de Aportes No Reembolsables (ANR). </w:t>
      </w:r>
      <w:r w:rsidRPr="00BB4ADA">
        <w:rPr>
          <w:rFonts w:ascii="Verdana" w:hAnsi="Verdana"/>
          <w:sz w:val="20"/>
          <w:szCs w:val="20"/>
        </w:rPr>
        <w:t>Fueron seleccionados, formulados y presentados 10 p</w:t>
      </w:r>
      <w:r w:rsidR="00703BD2" w:rsidRPr="00BB4ADA">
        <w:rPr>
          <w:rFonts w:ascii="Verdana" w:hAnsi="Verdana"/>
          <w:sz w:val="20"/>
          <w:szCs w:val="20"/>
        </w:rPr>
        <w:t>royectos</w:t>
      </w:r>
      <w:r w:rsidRPr="00BB4ADA">
        <w:rPr>
          <w:rFonts w:ascii="Verdana" w:hAnsi="Verdana"/>
          <w:sz w:val="20"/>
          <w:szCs w:val="20"/>
        </w:rPr>
        <w:t>, por una suma</w:t>
      </w:r>
      <w:r w:rsidR="00703BD2" w:rsidRPr="00BB4ADA">
        <w:rPr>
          <w:rFonts w:ascii="Verdana" w:hAnsi="Verdana"/>
          <w:sz w:val="20"/>
          <w:szCs w:val="20"/>
        </w:rPr>
        <w:t xml:space="preserve"> total de </w:t>
      </w:r>
      <w:r w:rsidR="00703BD2" w:rsidRPr="00156405">
        <w:rPr>
          <w:rFonts w:ascii="Verdana" w:hAnsi="Verdana"/>
          <w:sz w:val="20"/>
          <w:szCs w:val="20"/>
          <w:highlight w:val="yellow"/>
        </w:rPr>
        <w:t>$8.484.908,91</w:t>
      </w:r>
      <w:r w:rsidRPr="00156405">
        <w:rPr>
          <w:rFonts w:ascii="Verdana" w:hAnsi="Verdana"/>
          <w:sz w:val="20"/>
          <w:szCs w:val="20"/>
          <w:highlight w:val="yellow"/>
        </w:rPr>
        <w:t>.</w:t>
      </w:r>
      <w:r w:rsidR="00156405">
        <w:rPr>
          <w:rFonts w:ascii="Verdana" w:hAnsi="Verdana"/>
          <w:sz w:val="20"/>
          <w:szCs w:val="20"/>
        </w:rPr>
        <w:t xml:space="preserve"> (DESTACAR CIFRA)</w:t>
      </w:r>
    </w:p>
    <w:p w:rsidR="00703BD2" w:rsidRPr="00BB4ADA" w:rsidRDefault="00155EB0" w:rsidP="00703BD2">
      <w:pPr>
        <w:jc w:val="both"/>
        <w:rPr>
          <w:rFonts w:ascii="Verdana" w:hAnsi="Verdana"/>
          <w:sz w:val="20"/>
          <w:szCs w:val="20"/>
        </w:rPr>
      </w:pPr>
      <w:r w:rsidRPr="00155EB0">
        <w:rPr>
          <w:rFonts w:ascii="Verdana" w:hAnsi="Verdana"/>
          <w:b/>
          <w:sz w:val="20"/>
          <w:szCs w:val="20"/>
        </w:rPr>
        <w:t>Encuentros interactivos y t</w:t>
      </w:r>
      <w:r w:rsidR="00703BD2" w:rsidRPr="00155EB0">
        <w:rPr>
          <w:rFonts w:ascii="Verdana" w:hAnsi="Verdana"/>
          <w:b/>
          <w:sz w:val="20"/>
          <w:szCs w:val="20"/>
        </w:rPr>
        <w:t>alleres temáticos</w:t>
      </w:r>
      <w:r w:rsidR="00BB4ADA" w:rsidRPr="00BB4ADA">
        <w:rPr>
          <w:rFonts w:ascii="Verdana" w:hAnsi="Verdana"/>
          <w:sz w:val="20"/>
          <w:szCs w:val="20"/>
        </w:rPr>
        <w:t xml:space="preserve"> – Llevamos a cabo 23 encuentros</w:t>
      </w:r>
      <w:r w:rsidR="00703BD2" w:rsidRPr="00BB4ADA">
        <w:rPr>
          <w:rFonts w:ascii="Verdana" w:hAnsi="Verdana"/>
          <w:sz w:val="20"/>
          <w:szCs w:val="20"/>
        </w:rPr>
        <w:t xml:space="preserve"> realizados virtualmente y 8 Consultorios Regionales que nos acercaron a todas las entidades, pymes y emprendedores de la Red CAME, trabajando en conjunto con otros </w:t>
      </w:r>
      <w:r w:rsidR="00BB4ADA" w:rsidRPr="00BB4ADA">
        <w:rPr>
          <w:rFonts w:ascii="Verdana" w:hAnsi="Verdana"/>
          <w:sz w:val="20"/>
          <w:szCs w:val="20"/>
        </w:rPr>
        <w:t>sectores y secretarías de la entidad.</w:t>
      </w:r>
    </w:p>
    <w:p w:rsidR="00697902" w:rsidRPr="00BB4ADA" w:rsidRDefault="00B05FC8" w:rsidP="008E6C40">
      <w:pPr>
        <w:jc w:val="both"/>
        <w:rPr>
          <w:rFonts w:ascii="Verdana" w:hAnsi="Verdana"/>
          <w:sz w:val="20"/>
          <w:szCs w:val="20"/>
        </w:rPr>
      </w:pPr>
      <w:r w:rsidRPr="00BB4ADA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</w:p>
    <w:sectPr w:rsidR="00697902" w:rsidRPr="00BB4ADA" w:rsidSect="001C4D80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84"/>
    <w:rsid w:val="00155EB0"/>
    <w:rsid w:val="00156405"/>
    <w:rsid w:val="001C4D80"/>
    <w:rsid w:val="001D1639"/>
    <w:rsid w:val="00697902"/>
    <w:rsid w:val="00703BD2"/>
    <w:rsid w:val="008E6C40"/>
    <w:rsid w:val="00917D50"/>
    <w:rsid w:val="00954984"/>
    <w:rsid w:val="00AF0DF0"/>
    <w:rsid w:val="00B05FC8"/>
    <w:rsid w:val="00B74FA0"/>
    <w:rsid w:val="00BB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2CFCF"/>
  <w15:chartTrackingRefBased/>
  <w15:docId w15:val="{06581896-9A66-425D-80D6-814AF821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Marceca</dc:creator>
  <cp:keywords/>
  <dc:description/>
  <cp:lastModifiedBy>Luciana Sousa</cp:lastModifiedBy>
  <cp:revision>3</cp:revision>
  <dcterms:created xsi:type="dcterms:W3CDTF">2021-02-26T20:32:00Z</dcterms:created>
  <dcterms:modified xsi:type="dcterms:W3CDTF">2021-02-26T20:33:00Z</dcterms:modified>
</cp:coreProperties>
</file>