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8B" w:rsidRDefault="00327505" w:rsidP="00327505">
      <w:pPr>
        <w:pStyle w:val="Heading1"/>
      </w:pPr>
      <w:r>
        <w:t>Potential Problems</w:t>
      </w:r>
    </w:p>
    <w:p w:rsidR="00327505" w:rsidRPr="00327505" w:rsidRDefault="00327505" w:rsidP="00327505"/>
    <w:p w:rsidR="00327505" w:rsidRDefault="00327505" w:rsidP="00327505">
      <w:pPr>
        <w:pStyle w:val="ListParagraph"/>
        <w:numPr>
          <w:ilvl w:val="0"/>
          <w:numId w:val="1"/>
        </w:numPr>
      </w:pPr>
      <w:r>
        <w:t>Setup scripts</w:t>
      </w:r>
    </w:p>
    <w:p w:rsidR="00327505" w:rsidRDefault="00327505" w:rsidP="00327505">
      <w:pPr>
        <w:pStyle w:val="ListParagraph"/>
        <w:numPr>
          <w:ilvl w:val="1"/>
          <w:numId w:val="1"/>
        </w:numPr>
      </w:pPr>
      <w:r>
        <w:t>The setup scripts *may* prompt for Git credentials – students should use</w:t>
      </w:r>
      <w:r w:rsidR="00382C8E">
        <w:t xml:space="preserve"> their VSTS email address as username and PAT as password</w:t>
      </w:r>
    </w:p>
    <w:p w:rsidR="00C72D9B" w:rsidRDefault="00C72D9B" w:rsidP="00327505">
      <w:pPr>
        <w:pStyle w:val="ListParagraph"/>
        <w:numPr>
          <w:ilvl w:val="1"/>
          <w:numId w:val="1"/>
        </w:numPr>
      </w:pPr>
      <w:r>
        <w:t>If the script fails half-way through, the best thing is to delete the c:\buildworkshop folder and run the script again</w:t>
      </w:r>
    </w:p>
    <w:p w:rsidR="00327505" w:rsidRDefault="00327505" w:rsidP="00327505">
      <w:pPr>
        <w:pStyle w:val="ListParagraph"/>
        <w:numPr>
          <w:ilvl w:val="0"/>
          <w:numId w:val="1"/>
        </w:numPr>
      </w:pPr>
      <w:r>
        <w:t>Compilation</w:t>
      </w:r>
    </w:p>
    <w:p w:rsidR="00327505" w:rsidRDefault="00327505" w:rsidP="00327505">
      <w:pPr>
        <w:pStyle w:val="ListParagraph"/>
        <w:numPr>
          <w:ilvl w:val="1"/>
          <w:numId w:val="1"/>
        </w:numPr>
      </w:pPr>
      <w:r>
        <w:t>After opening the solution and building the 1</w:t>
      </w:r>
      <w:r w:rsidRPr="00327505">
        <w:rPr>
          <w:vertAlign w:val="superscript"/>
        </w:rPr>
        <w:t>st</w:t>
      </w:r>
      <w:r>
        <w:t xml:space="preserve"> time, there may be errors. Try Cleaning the solution, closing VS and then re-opening </w:t>
      </w:r>
      <w:r w:rsidR="00382C8E">
        <w:t xml:space="preserve">VS and </w:t>
      </w:r>
      <w:r>
        <w:t>the solution and Rebuilding.</w:t>
      </w:r>
    </w:p>
    <w:p w:rsidR="00327505" w:rsidRDefault="00327505" w:rsidP="00327505">
      <w:pPr>
        <w:pStyle w:val="ListParagraph"/>
        <w:numPr>
          <w:ilvl w:val="2"/>
          <w:numId w:val="1"/>
        </w:numPr>
      </w:pPr>
      <w:r>
        <w:t>There will probably be some designer errors that you can simply ignore – these are called out in the labs</w:t>
      </w:r>
    </w:p>
    <w:p w:rsidR="00327505" w:rsidRDefault="00327505" w:rsidP="00327505">
      <w:pPr>
        <w:pStyle w:val="ListParagraph"/>
        <w:numPr>
          <w:ilvl w:val="1"/>
          <w:numId w:val="1"/>
        </w:numPr>
      </w:pPr>
      <w:r>
        <w:t>The UWP project is just for demonstration and is not required for any of the labs. If there are issues building this project, then simply remove it from the solution.</w:t>
      </w:r>
    </w:p>
    <w:p w:rsidR="00382C8E" w:rsidRDefault="00382C8E" w:rsidP="00382C8E">
      <w:pPr>
        <w:pStyle w:val="ListParagraph"/>
        <w:numPr>
          <w:ilvl w:val="0"/>
          <w:numId w:val="1"/>
        </w:numPr>
      </w:pPr>
      <w:r>
        <w:t>Emulator locked</w:t>
      </w:r>
    </w:p>
    <w:p w:rsidR="00382C8E" w:rsidRDefault="00382C8E" w:rsidP="00382C8E">
      <w:pPr>
        <w:pStyle w:val="ListParagraph"/>
        <w:numPr>
          <w:ilvl w:val="1"/>
          <w:numId w:val="1"/>
        </w:numPr>
      </w:pPr>
      <w:r>
        <w:t>If the lock screen shows, then just click the padlock and drag to the right to unlock the emulator</w:t>
      </w:r>
    </w:p>
    <w:p w:rsidR="004212D2" w:rsidRDefault="004212D2" w:rsidP="004212D2">
      <w:pPr>
        <w:pStyle w:val="ListParagraph"/>
        <w:numPr>
          <w:ilvl w:val="0"/>
          <w:numId w:val="1"/>
        </w:numPr>
      </w:pPr>
      <w:r>
        <w:t>Emulator</w:t>
      </w:r>
      <w:r w:rsidR="00382C8E">
        <w:t xml:space="preserve"> Issues</w:t>
      </w:r>
    </w:p>
    <w:p w:rsidR="004212D2" w:rsidRDefault="004212D2" w:rsidP="004212D2">
      <w:pPr>
        <w:pStyle w:val="ListParagraph"/>
        <w:numPr>
          <w:ilvl w:val="1"/>
          <w:numId w:val="1"/>
        </w:numPr>
      </w:pPr>
      <w:r>
        <w:t>Sometimes the app “cannot be installed” or crashes right after launching</w:t>
      </w:r>
    </w:p>
    <w:p w:rsidR="004212D2" w:rsidRDefault="004212D2" w:rsidP="004212D2">
      <w:pPr>
        <w:pStyle w:val="ListParagraph"/>
        <w:numPr>
          <w:ilvl w:val="1"/>
          <w:numId w:val="1"/>
        </w:numPr>
      </w:pPr>
      <w:r>
        <w:t>If this happens, then delete the app from the settings and select “Uninstall app data”</w:t>
      </w:r>
    </w:p>
    <w:p w:rsidR="004212D2" w:rsidRDefault="004212D2" w:rsidP="004212D2">
      <w:pPr>
        <w:pStyle w:val="ListParagraph"/>
        <w:numPr>
          <w:ilvl w:val="1"/>
          <w:numId w:val="1"/>
        </w:numPr>
      </w:pPr>
      <w:r>
        <w:t>If that still doesn’t work, then you have to uninstall the app from the adb command prompt:</w:t>
      </w:r>
    </w:p>
    <w:p w:rsidR="00382C8E" w:rsidRDefault="00382C8E" w:rsidP="00382C8E">
      <w:pPr>
        <w:pStyle w:val="ListParagraph"/>
        <w:numPr>
          <w:ilvl w:val="2"/>
          <w:numId w:val="1"/>
        </w:numPr>
      </w:pPr>
      <w:r>
        <w:t>Run the android project to start the emulator – don’t worry about deployment failures, just make sure the emulator is running</w:t>
      </w:r>
    </w:p>
    <w:p w:rsidR="004212D2" w:rsidRDefault="00382C8E" w:rsidP="004212D2">
      <w:pPr>
        <w:pStyle w:val="ListParagraph"/>
        <w:numPr>
          <w:ilvl w:val="2"/>
          <w:numId w:val="1"/>
        </w:numPr>
      </w:pPr>
      <w:r>
        <w:t>In the toolbar, click the “Open Android Adb command prompt”</w:t>
      </w:r>
    </w:p>
    <w:p w:rsidR="00382C8E" w:rsidRDefault="00382C8E" w:rsidP="004212D2">
      <w:pPr>
        <w:pStyle w:val="ListParagraph"/>
        <w:numPr>
          <w:ilvl w:val="2"/>
          <w:numId w:val="1"/>
        </w:numPr>
      </w:pPr>
      <w:r>
        <w:t>Enter the following command:</w:t>
      </w:r>
    </w:p>
    <w:p w:rsidR="00382C8E" w:rsidRDefault="00382C8E" w:rsidP="00382C8E">
      <w:pPr>
        <w:pStyle w:val="ListParagraph"/>
        <w:numPr>
          <w:ilvl w:val="3"/>
          <w:numId w:val="1"/>
        </w:numPr>
      </w:pPr>
      <w:r w:rsidRPr="00382C8E">
        <w:t>adb uninstall myhealth.client.droid.</w:t>
      </w:r>
      <w:r>
        <w:t>test OR</w:t>
      </w:r>
    </w:p>
    <w:p w:rsidR="00C72D9B" w:rsidRDefault="00382C8E" w:rsidP="00EB5381">
      <w:pPr>
        <w:pStyle w:val="ListParagraph"/>
        <w:numPr>
          <w:ilvl w:val="3"/>
          <w:numId w:val="1"/>
        </w:numPr>
      </w:pPr>
      <w:r>
        <w:t>adb uninstall myhealth.client.droid</w:t>
      </w:r>
      <w:bookmarkStart w:id="0" w:name="_GoBack"/>
      <w:bookmarkEnd w:id="0"/>
    </w:p>
    <w:p w:rsidR="00327505" w:rsidRDefault="00327505" w:rsidP="00327505"/>
    <w:sectPr w:rsidR="0032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35FF"/>
    <w:multiLevelType w:val="hybridMultilevel"/>
    <w:tmpl w:val="6D40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05"/>
    <w:rsid w:val="00327505"/>
    <w:rsid w:val="00382C8E"/>
    <w:rsid w:val="004212D2"/>
    <w:rsid w:val="005A354E"/>
    <w:rsid w:val="0065568B"/>
    <w:rsid w:val="00C72D9B"/>
    <w:rsid w:val="00EB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D0B7"/>
  <w15:chartTrackingRefBased/>
  <w15:docId w15:val="{05960A17-4C28-4A0D-A357-DACA201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354E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7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Dembovsky</dc:creator>
  <cp:keywords/>
  <dc:description/>
  <cp:lastModifiedBy>Colin Dembovsky</cp:lastModifiedBy>
  <cp:revision>4</cp:revision>
  <dcterms:created xsi:type="dcterms:W3CDTF">2016-03-22T08:46:00Z</dcterms:created>
  <dcterms:modified xsi:type="dcterms:W3CDTF">2016-03-24T09:13:00Z</dcterms:modified>
</cp:coreProperties>
</file>