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C430D" w14:textId="071A5B6B" w:rsidR="000B608C" w:rsidRDefault="00FC7605">
      <w:pPr>
        <w:rPr>
          <w:b/>
          <w:bCs/>
          <w:color w:val="FF0000"/>
          <w:sz w:val="30"/>
          <w:szCs w:val="30"/>
        </w:rPr>
      </w:pPr>
      <w:r>
        <w:t xml:space="preserve">                                                            </w:t>
      </w:r>
      <w:r w:rsidR="000B608C" w:rsidRPr="00FC7605">
        <w:rPr>
          <w:b/>
          <w:bCs/>
          <w:color w:val="FF0000"/>
          <w:sz w:val="30"/>
          <w:szCs w:val="30"/>
        </w:rPr>
        <w:t>14.AWS-EBS-Snapshots</w:t>
      </w:r>
    </w:p>
    <w:p w14:paraId="1931BA31" w14:textId="41234265" w:rsidR="00FC7605" w:rsidRDefault="00951140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7C62FB1" wp14:editId="1FEF79E0">
            <wp:extent cx="5731510" cy="3069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E321" w14:textId="6329325D" w:rsidR="00951140" w:rsidRDefault="009D40BD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22955DC" wp14:editId="10A69EDD">
            <wp:extent cx="5731510" cy="2948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0ED3" w14:textId="684CB7D5" w:rsidR="009D40BD" w:rsidRDefault="00A3143D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08DEF6" wp14:editId="17A32199">
            <wp:extent cx="5731510" cy="254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4AA2" w14:textId="4D413E9B" w:rsidR="00A3143D" w:rsidRDefault="00FA36F8" w:rsidP="00FA36F8">
      <w:pPr>
        <w:rPr>
          <w:b/>
          <w:bCs/>
          <w:color w:val="FF0000"/>
        </w:rPr>
      </w:pPr>
      <w:r>
        <w:t xml:space="preserve">                                                        </w:t>
      </w:r>
      <w:r w:rsidRPr="00FA36F8">
        <w:rPr>
          <w:b/>
          <w:bCs/>
          <w:color w:val="FF0000"/>
        </w:rPr>
        <w:t xml:space="preserve">Restoring the </w:t>
      </w:r>
      <w:r w:rsidR="00F96A71">
        <w:rPr>
          <w:b/>
          <w:bCs/>
          <w:color w:val="FF0000"/>
        </w:rPr>
        <w:t>volume using snapshot</w:t>
      </w:r>
    </w:p>
    <w:p w14:paraId="7B3CE788" w14:textId="718D8D11" w:rsidR="00FA36F8" w:rsidRDefault="00575528" w:rsidP="00FA36F8">
      <w:pPr>
        <w:rPr>
          <w:b/>
          <w:bCs/>
        </w:rPr>
      </w:pPr>
      <w:r>
        <w:rPr>
          <w:noProof/>
        </w:rPr>
        <w:drawing>
          <wp:inline distT="0" distB="0" distL="0" distR="0" wp14:anchorId="31C2DF93" wp14:editId="05F70BD5">
            <wp:extent cx="5731510" cy="2957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C933" w14:textId="59AFE92B" w:rsidR="00575528" w:rsidRDefault="00D9604E" w:rsidP="00FA36F8">
      <w:pPr>
        <w:rPr>
          <w:b/>
          <w:bCs/>
        </w:rPr>
      </w:pPr>
      <w:r>
        <w:rPr>
          <w:noProof/>
        </w:rPr>
        <w:drawing>
          <wp:inline distT="0" distB="0" distL="0" distR="0" wp14:anchorId="5B73DFF6" wp14:editId="44C877FC">
            <wp:extent cx="5731510" cy="2444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02AB" w14:textId="41F8D516" w:rsidR="00D9604E" w:rsidRDefault="00601976" w:rsidP="00FA36F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E24FE9" wp14:editId="28BBA6C0">
            <wp:extent cx="5731510" cy="1090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5D79" w14:textId="77777777" w:rsidR="00874315" w:rsidRDefault="00121BBF" w:rsidP="00FA36F8">
      <w:pPr>
        <w:rPr>
          <w:b/>
          <w:bCs/>
        </w:rPr>
      </w:pPr>
      <w:r>
        <w:rPr>
          <w:noProof/>
        </w:rPr>
        <w:drawing>
          <wp:inline distT="0" distB="0" distL="0" distR="0" wp14:anchorId="3503AFD2" wp14:editId="778B71E5">
            <wp:extent cx="5731510" cy="1434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2013" w14:textId="4D7DBF62" w:rsidR="000831C7" w:rsidRDefault="00874315" w:rsidP="00FA36F8">
      <w:pPr>
        <w:rPr>
          <w:b/>
          <w:bCs/>
          <w:color w:val="FF0000"/>
          <w:sz w:val="30"/>
          <w:szCs w:val="30"/>
        </w:rPr>
      </w:pPr>
      <w:r>
        <w:rPr>
          <w:b/>
          <w:bCs/>
        </w:rPr>
        <w:t xml:space="preserve">                                                                 </w:t>
      </w:r>
      <w:r w:rsidRPr="00874315">
        <w:rPr>
          <w:b/>
          <w:bCs/>
          <w:color w:val="FF0000"/>
          <w:sz w:val="30"/>
          <w:szCs w:val="30"/>
        </w:rPr>
        <w:t xml:space="preserve">Lifecycle Manager </w:t>
      </w:r>
    </w:p>
    <w:p w14:paraId="6C23F581" w14:textId="3AF232D5" w:rsidR="0011240D" w:rsidRDefault="0011240D" w:rsidP="0011240D">
      <w:r>
        <w:t xml:space="preserve">                           We have more servers to create snapshot we can use this feature </w:t>
      </w:r>
    </w:p>
    <w:p w14:paraId="03E3B1F1" w14:textId="3A41D3D0" w:rsidR="00196A4B" w:rsidRDefault="00196A4B" w:rsidP="00196A4B">
      <w:r>
        <w:t xml:space="preserve">                                             T</w:t>
      </w:r>
      <w:r>
        <w:t>he life cycle manager is only for EC2 machines.</w:t>
      </w:r>
    </w:p>
    <w:p w14:paraId="7894EA0B" w14:textId="77777777" w:rsidR="00196A4B" w:rsidRPr="0011240D" w:rsidRDefault="00196A4B" w:rsidP="0011240D"/>
    <w:p w14:paraId="0741CBA0" w14:textId="023F644C" w:rsidR="00EA2434" w:rsidRDefault="00FE5EBF" w:rsidP="00FA36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EACEF3E" wp14:editId="0A08ACB0">
            <wp:extent cx="5731510" cy="28543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641B" w14:textId="6C018AFC" w:rsidR="00B33281" w:rsidRDefault="00B33281" w:rsidP="00FA36F8">
      <w:r>
        <w:rPr>
          <w:noProof/>
        </w:rPr>
        <w:lastRenderedPageBreak/>
        <w:drawing>
          <wp:inline distT="0" distB="0" distL="0" distR="0" wp14:anchorId="52CBBCFD" wp14:editId="2D4FDDED">
            <wp:extent cx="5731510" cy="2564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E71A" w14:textId="2A08AC87" w:rsidR="00B33281" w:rsidRDefault="00B33281" w:rsidP="00FA36F8">
      <w:r>
        <w:rPr>
          <w:noProof/>
        </w:rPr>
        <w:drawing>
          <wp:inline distT="0" distB="0" distL="0" distR="0" wp14:anchorId="551C0ECC" wp14:editId="2A0557DE">
            <wp:extent cx="5731510" cy="2724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7875" w14:textId="75909D07" w:rsidR="00B33281" w:rsidRDefault="00B33281" w:rsidP="00FA36F8">
      <w:r>
        <w:rPr>
          <w:noProof/>
        </w:rPr>
        <w:drawing>
          <wp:inline distT="0" distB="0" distL="0" distR="0" wp14:anchorId="694F396B" wp14:editId="2B018451">
            <wp:extent cx="5731510" cy="2744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80DBC" w14:textId="495F362B" w:rsidR="00A60800" w:rsidRDefault="00584C30" w:rsidP="00FA36F8">
      <w:r>
        <w:t>--- this feature is works based on tags. Create a tag for EC2 instance and give that tag here in lifecycle manager.</w:t>
      </w:r>
    </w:p>
    <w:p w14:paraId="64ADE364" w14:textId="676B288E" w:rsidR="00FF28F0" w:rsidRDefault="00FF28F0" w:rsidP="00FA36F8">
      <w:pPr>
        <w:rPr>
          <w:b/>
          <w:bCs/>
          <w:color w:val="FF0000"/>
        </w:rPr>
      </w:pPr>
      <w:r>
        <w:lastRenderedPageBreak/>
        <w:t xml:space="preserve">                                                                </w:t>
      </w:r>
      <w:r w:rsidRPr="00FF28F0">
        <w:rPr>
          <w:b/>
          <w:bCs/>
          <w:color w:val="FF0000"/>
        </w:rPr>
        <w:t xml:space="preserve">Creating tag for instance </w:t>
      </w:r>
    </w:p>
    <w:p w14:paraId="14FFB0D9" w14:textId="6AAE5FB1" w:rsidR="00FF28F0" w:rsidRDefault="00B33281" w:rsidP="00FA36F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</w:t>
      </w:r>
      <w:r>
        <w:rPr>
          <w:noProof/>
        </w:rPr>
        <w:drawing>
          <wp:inline distT="0" distB="0" distL="0" distR="0" wp14:anchorId="7FA62210" wp14:editId="2AE69351">
            <wp:extent cx="5731510" cy="2583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FE44" w14:textId="057053AA" w:rsidR="00B33281" w:rsidRDefault="00B33281" w:rsidP="00FA36F8">
      <w:pPr>
        <w:rPr>
          <w:b/>
          <w:bCs/>
        </w:rPr>
      </w:pPr>
      <w:r>
        <w:rPr>
          <w:noProof/>
        </w:rPr>
        <w:drawing>
          <wp:inline distT="0" distB="0" distL="0" distR="0" wp14:anchorId="5C4AC6AA" wp14:editId="5D3FEFE1">
            <wp:extent cx="5731510" cy="2154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5CB3" w14:textId="6CEEBB38" w:rsidR="0084574E" w:rsidRDefault="0084574E" w:rsidP="00FA36F8">
      <w:pPr>
        <w:rPr>
          <w:b/>
          <w:bCs/>
          <w:color w:val="FF0000"/>
          <w:sz w:val="30"/>
          <w:szCs w:val="30"/>
        </w:rPr>
      </w:pPr>
      <w:r w:rsidRPr="0084574E">
        <w:rPr>
          <w:b/>
          <w:bCs/>
          <w:color w:val="FF0000"/>
          <w:sz w:val="30"/>
          <w:szCs w:val="30"/>
        </w:rPr>
        <w:t xml:space="preserve">                                        </w:t>
      </w:r>
      <w:r>
        <w:rPr>
          <w:b/>
          <w:bCs/>
          <w:color w:val="FF0000"/>
          <w:sz w:val="30"/>
          <w:szCs w:val="30"/>
        </w:rPr>
        <w:t xml:space="preserve">  </w:t>
      </w:r>
      <w:r w:rsidRPr="0084574E">
        <w:rPr>
          <w:b/>
          <w:bCs/>
          <w:color w:val="FF0000"/>
          <w:sz w:val="30"/>
          <w:szCs w:val="30"/>
        </w:rPr>
        <w:t xml:space="preserve">  Deletion of snapshot </w:t>
      </w:r>
    </w:p>
    <w:p w14:paraId="4876C57C" w14:textId="5CB647B4" w:rsidR="00CA604F" w:rsidRDefault="00FD3140" w:rsidP="00CA604F">
      <w:r>
        <w:rPr>
          <w:noProof/>
        </w:rPr>
        <w:drawing>
          <wp:inline distT="0" distB="0" distL="0" distR="0" wp14:anchorId="16AA465D" wp14:editId="6B11CB50">
            <wp:extent cx="5731510" cy="3041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9AA2" w14:textId="16577D6F" w:rsidR="00CA604F" w:rsidRDefault="00CA604F" w:rsidP="00CA604F">
      <w:r>
        <w:lastRenderedPageBreak/>
        <w:t>--- if delete the snapshot A, the data present inside of A will moved to B</w:t>
      </w:r>
    </w:p>
    <w:p w14:paraId="3573BD4D" w14:textId="77777777" w:rsidR="009163F2" w:rsidRPr="00CA604F" w:rsidRDefault="009163F2" w:rsidP="00CA604F">
      <w:bookmarkStart w:id="0" w:name="_GoBack"/>
      <w:bookmarkEnd w:id="0"/>
    </w:p>
    <w:p w14:paraId="23D9C9AB" w14:textId="77777777" w:rsidR="00B33281" w:rsidRPr="00FF28F0" w:rsidRDefault="00B33281" w:rsidP="00FA36F8">
      <w:pPr>
        <w:rPr>
          <w:b/>
          <w:bCs/>
        </w:rPr>
      </w:pPr>
    </w:p>
    <w:sectPr w:rsidR="00B33281" w:rsidRPr="00FF2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08C"/>
    <w:rsid w:val="000831C7"/>
    <w:rsid w:val="000B608C"/>
    <w:rsid w:val="000F3ACF"/>
    <w:rsid w:val="0011240D"/>
    <w:rsid w:val="00121BBF"/>
    <w:rsid w:val="00196A4B"/>
    <w:rsid w:val="004D0B52"/>
    <w:rsid w:val="00575528"/>
    <w:rsid w:val="00584C30"/>
    <w:rsid w:val="00601976"/>
    <w:rsid w:val="0074772B"/>
    <w:rsid w:val="0084574E"/>
    <w:rsid w:val="00874315"/>
    <w:rsid w:val="009163F2"/>
    <w:rsid w:val="00951140"/>
    <w:rsid w:val="009D40BD"/>
    <w:rsid w:val="00A3143D"/>
    <w:rsid w:val="00A60800"/>
    <w:rsid w:val="00B33281"/>
    <w:rsid w:val="00CA604F"/>
    <w:rsid w:val="00D9604E"/>
    <w:rsid w:val="00E24E8B"/>
    <w:rsid w:val="00E6093A"/>
    <w:rsid w:val="00EA2434"/>
    <w:rsid w:val="00F96A71"/>
    <w:rsid w:val="00FA36F8"/>
    <w:rsid w:val="00FC7605"/>
    <w:rsid w:val="00FD3140"/>
    <w:rsid w:val="00FE5EBF"/>
    <w:rsid w:val="00FF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EB656"/>
  <w15:chartTrackingRefBased/>
  <w15:docId w15:val="{66AFB74D-D2CF-4469-BC40-E29E27BF3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30</cp:revision>
  <dcterms:created xsi:type="dcterms:W3CDTF">2020-03-26T11:07:00Z</dcterms:created>
  <dcterms:modified xsi:type="dcterms:W3CDTF">2020-03-26T12:06:00Z</dcterms:modified>
</cp:coreProperties>
</file>