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CFAB" w14:textId="2C94334D" w:rsidR="005E608D" w:rsidRDefault="005E608D">
      <w:pPr>
        <w:rPr>
          <w:b/>
          <w:bCs/>
          <w:color w:val="FF0000"/>
          <w:sz w:val="30"/>
          <w:szCs w:val="30"/>
        </w:rPr>
      </w:pPr>
      <w:r w:rsidRPr="00923400">
        <w:rPr>
          <w:b/>
          <w:bCs/>
          <w:color w:val="FF0000"/>
          <w:sz w:val="30"/>
          <w:szCs w:val="30"/>
        </w:rPr>
        <w:t>31.AWS-CloudFormation-Params-Updates-NestedStacks-Stackpolicy</w:t>
      </w:r>
    </w:p>
    <w:p w14:paraId="790BA667" w14:textId="559D7446" w:rsidR="00923400" w:rsidRDefault="00A911E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</w:t>
      </w:r>
      <w:r w:rsidRPr="00923400">
        <w:rPr>
          <w:b/>
          <w:bCs/>
          <w:color w:val="FF0000"/>
          <w:sz w:val="30"/>
          <w:szCs w:val="30"/>
        </w:rPr>
        <w:t>AWS-CloudFormation</w:t>
      </w:r>
    </w:p>
    <w:p w14:paraId="1482956D" w14:textId="02C40DB5" w:rsidR="00A1034D" w:rsidRDefault="00A1034D" w:rsidP="00A1034D">
      <w:r>
        <w:t>The cloud formation is for repeated work. If you are doing same work repeatedly then you can use AWS- CloudFormation</w:t>
      </w:r>
      <w:r w:rsidR="001B514C">
        <w:t>.</w:t>
      </w:r>
    </w:p>
    <w:p w14:paraId="364E9599" w14:textId="2CB8CC76" w:rsidR="00614AAD" w:rsidRPr="00A1034D" w:rsidRDefault="00614AAD" w:rsidP="00A1034D">
      <w:r>
        <w:rPr>
          <w:noProof/>
        </w:rPr>
        <w:drawing>
          <wp:inline distT="0" distB="0" distL="0" distR="0" wp14:anchorId="3B9AB279" wp14:editId="5A76A1D4">
            <wp:extent cx="5731510" cy="1373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03ED" w14:textId="3BEBAD17" w:rsidR="00923400" w:rsidRDefault="00A911E1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1CF7CEE" wp14:editId="35DCFB22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1D53" w14:textId="34D96675" w:rsidR="00A74985" w:rsidRDefault="00F100C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53C69971" wp14:editId="251F179B">
            <wp:extent cx="5731510" cy="991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657B" w14:textId="073D1162" w:rsidR="00F100CD" w:rsidRDefault="00F100CD" w:rsidP="00F100CD">
      <w:r>
        <w:t>--- the cloud formation will have 1.metadata 2.parameters 3.mapping 4.Resources 5.outputs</w:t>
      </w:r>
    </w:p>
    <w:p w14:paraId="4CD09A1E" w14:textId="77777777" w:rsidR="00F100CD" w:rsidRPr="00F100CD" w:rsidRDefault="00F100CD" w:rsidP="00F100CD">
      <w:bookmarkStart w:id="0" w:name="_GoBack"/>
      <w:bookmarkEnd w:id="0"/>
    </w:p>
    <w:p w14:paraId="03CE5966" w14:textId="77777777" w:rsidR="00F76B02" w:rsidRPr="00923400" w:rsidRDefault="00F76B02">
      <w:pPr>
        <w:rPr>
          <w:b/>
          <w:bCs/>
          <w:color w:val="FF0000"/>
          <w:sz w:val="30"/>
          <w:szCs w:val="30"/>
        </w:rPr>
      </w:pPr>
    </w:p>
    <w:sectPr w:rsidR="00F76B02" w:rsidRPr="0092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D"/>
    <w:rsid w:val="001B514C"/>
    <w:rsid w:val="005E608D"/>
    <w:rsid w:val="00614AAD"/>
    <w:rsid w:val="00923400"/>
    <w:rsid w:val="00A1034D"/>
    <w:rsid w:val="00A74985"/>
    <w:rsid w:val="00A911E1"/>
    <w:rsid w:val="00F100CD"/>
    <w:rsid w:val="00F7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EDF0"/>
  <w15:chartTrackingRefBased/>
  <w15:docId w15:val="{C1D31245-BAC7-4850-88CF-C261A817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</cp:revision>
  <dcterms:created xsi:type="dcterms:W3CDTF">2020-04-05T12:12:00Z</dcterms:created>
  <dcterms:modified xsi:type="dcterms:W3CDTF">2020-04-05T12:38:00Z</dcterms:modified>
</cp:coreProperties>
</file>