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EE04F1" w14:textId="4F1FA7D5" w:rsidR="0019615A" w:rsidRPr="00447F18" w:rsidRDefault="00DC7BDB" w:rsidP="00447F18">
      <w:pPr>
        <w:jc w:val="center"/>
        <w:rPr>
          <w:b/>
          <w:bCs/>
          <w:color w:val="FF0000"/>
          <w:sz w:val="30"/>
          <w:szCs w:val="30"/>
        </w:rPr>
      </w:pPr>
      <w:r w:rsidRPr="00447F18">
        <w:rPr>
          <w:b/>
          <w:bCs/>
          <w:color w:val="FF0000"/>
          <w:sz w:val="30"/>
          <w:szCs w:val="30"/>
        </w:rPr>
        <w:t>18.AWS-NetworkLoadBalancers</w:t>
      </w:r>
    </w:p>
    <w:p w14:paraId="0C768803" w14:textId="3A4C8CFE" w:rsidR="00DC7BDB" w:rsidRDefault="00DC7BDB"/>
    <w:p w14:paraId="25C9C511" w14:textId="2F5A3C5C" w:rsidR="00DC7BDB" w:rsidRDefault="00DC7BDB">
      <w:r>
        <w:t xml:space="preserve">--- </w:t>
      </w:r>
      <w:r w:rsidR="00CF2398" w:rsidRPr="00B4096C">
        <w:rPr>
          <w:b/>
          <w:bCs/>
          <w:color w:val="FF0000"/>
        </w:rPr>
        <w:t>note</w:t>
      </w:r>
      <w:r w:rsidR="00CF2398" w:rsidRPr="00B4096C">
        <w:rPr>
          <w:color w:val="FF0000"/>
        </w:rPr>
        <w:t xml:space="preserve"> </w:t>
      </w:r>
      <w:r w:rsidR="00CF2398">
        <w:t xml:space="preserve">– in this session we will discuss about </w:t>
      </w:r>
      <w:r w:rsidR="00F678D4">
        <w:t xml:space="preserve">network load balancer. </w:t>
      </w:r>
    </w:p>
    <w:p w14:paraId="33CA4F31" w14:textId="6D9FE6A3" w:rsidR="00017571" w:rsidRDefault="00017571">
      <w:r>
        <w:t xml:space="preserve">--- </w:t>
      </w:r>
      <w:r w:rsidRPr="00B4096C">
        <w:rPr>
          <w:b/>
          <w:bCs/>
          <w:color w:val="FF0000"/>
        </w:rPr>
        <w:t>note</w:t>
      </w:r>
      <w:r w:rsidRPr="00B4096C">
        <w:rPr>
          <w:color w:val="FF0000"/>
        </w:rPr>
        <w:t xml:space="preserve"> </w:t>
      </w:r>
      <w:r>
        <w:t xml:space="preserve">– you need high performance for gaming then we can use network load balancer. </w:t>
      </w:r>
    </w:p>
    <w:p w14:paraId="3EEC91A8" w14:textId="12327B7B" w:rsidR="00694103" w:rsidRDefault="009B7702">
      <w:r>
        <w:rPr>
          <w:noProof/>
        </w:rPr>
        <w:drawing>
          <wp:inline distT="0" distB="0" distL="0" distR="0" wp14:anchorId="515E6C00" wp14:editId="15A88D7B">
            <wp:extent cx="5731510" cy="14605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7CD0A" w14:textId="2DC8CABA" w:rsidR="00E257A8" w:rsidRDefault="00E257A8">
      <w:r>
        <w:t>--- note – based on above diagram, 1</w:t>
      </w:r>
      <w:r w:rsidRPr="00E257A8">
        <w:rPr>
          <w:vertAlign w:val="superscript"/>
        </w:rPr>
        <w:t>st</w:t>
      </w:r>
      <w:r>
        <w:t xml:space="preserve"> I will create target group and will attach that target group to load balancer.</w:t>
      </w:r>
    </w:p>
    <w:p w14:paraId="79105773" w14:textId="014A7529" w:rsidR="00E257A8" w:rsidRDefault="00DB49FB" w:rsidP="007413A6">
      <w:pPr>
        <w:jc w:val="center"/>
        <w:rPr>
          <w:b/>
          <w:bCs/>
          <w:color w:val="FF0000"/>
          <w:sz w:val="30"/>
          <w:szCs w:val="30"/>
        </w:rPr>
      </w:pPr>
      <w:r w:rsidRPr="007413A6">
        <w:rPr>
          <w:b/>
          <w:bCs/>
          <w:color w:val="FF0000"/>
          <w:sz w:val="30"/>
          <w:szCs w:val="30"/>
        </w:rPr>
        <w:t>Target group creating</w:t>
      </w:r>
    </w:p>
    <w:p w14:paraId="57D174EA" w14:textId="38DE8298" w:rsidR="007413A6" w:rsidRDefault="0010776E" w:rsidP="007413A6">
      <w:pPr>
        <w:rPr>
          <w:b/>
          <w:bCs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0E8FEFA9" wp14:editId="3B0E647E">
            <wp:extent cx="5731510" cy="202438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5F54C" w14:textId="25F7329D" w:rsidR="007413A6" w:rsidRDefault="007413A6" w:rsidP="007413A6">
      <w:r>
        <w:t xml:space="preserve">--- </w:t>
      </w:r>
      <w:r w:rsidR="00C92942" w:rsidRPr="003406F9">
        <w:rPr>
          <w:b/>
          <w:bCs/>
        </w:rPr>
        <w:t>target group</w:t>
      </w:r>
      <w:r w:rsidR="00C92942">
        <w:t xml:space="preserve"> – the target group is nothing but a set of machines.</w:t>
      </w:r>
    </w:p>
    <w:p w14:paraId="175D7F57" w14:textId="5712B110" w:rsidR="00BF4A8F" w:rsidRDefault="00BF4A8F" w:rsidP="007413A6">
      <w:r>
        <w:t xml:space="preserve">--- </w:t>
      </w:r>
      <w:r w:rsidRPr="00E66235">
        <w:rPr>
          <w:b/>
          <w:bCs/>
        </w:rPr>
        <w:t>key points</w:t>
      </w:r>
      <w:r>
        <w:t>:</w:t>
      </w:r>
    </w:p>
    <w:p w14:paraId="031F9546" w14:textId="653A770F" w:rsidR="00BF4A8F" w:rsidRDefault="009A435E" w:rsidP="00BF4A8F">
      <w:pPr>
        <w:pStyle w:val="ListParagraph"/>
        <w:numPr>
          <w:ilvl w:val="0"/>
          <w:numId w:val="1"/>
        </w:numPr>
      </w:pPr>
      <w:r>
        <w:t>Load balancer will route the traffic to the servers on tcp/80.</w:t>
      </w:r>
      <w:r w:rsidR="007A16DE">
        <w:t xml:space="preserve"> Because the application is working on port 80.</w:t>
      </w:r>
    </w:p>
    <w:p w14:paraId="51C66D91" w14:textId="40D42357" w:rsidR="009A435E" w:rsidRDefault="00AE6759" w:rsidP="00BF4A8F">
      <w:pPr>
        <w:pStyle w:val="ListParagraph"/>
        <w:numPr>
          <w:ilvl w:val="0"/>
          <w:numId w:val="1"/>
        </w:numPr>
      </w:pPr>
      <w:r>
        <w:t>We can add multiple target groups to the load balancer.</w:t>
      </w:r>
    </w:p>
    <w:p w14:paraId="255CA443" w14:textId="6A463B0E" w:rsidR="00BB10BD" w:rsidRDefault="00BB10BD" w:rsidP="00BF4A8F">
      <w:pPr>
        <w:pStyle w:val="ListParagraph"/>
        <w:numPr>
          <w:ilvl w:val="0"/>
          <w:numId w:val="1"/>
        </w:numPr>
      </w:pPr>
      <w:r>
        <w:t xml:space="preserve">We will use tcp, if this is </w:t>
      </w:r>
      <w:r w:rsidR="003F56F7">
        <w:t>an</w:t>
      </w:r>
      <w:r>
        <w:t xml:space="preserve"> application load balancer then we will use http and https. </w:t>
      </w:r>
    </w:p>
    <w:p w14:paraId="7637EA37" w14:textId="29303174" w:rsidR="002C45BA" w:rsidRDefault="002C45BA" w:rsidP="00BF4A8F">
      <w:pPr>
        <w:pStyle w:val="ListParagraph"/>
        <w:numPr>
          <w:ilvl w:val="0"/>
          <w:numId w:val="1"/>
        </w:numPr>
      </w:pPr>
      <w:r>
        <w:t xml:space="preserve">All the application will </w:t>
      </w:r>
      <w:r w:rsidR="00607249">
        <w:t>work</w:t>
      </w:r>
      <w:r>
        <w:t xml:space="preserve"> on the http port 80, we can convert http to https in the load balancer </w:t>
      </w:r>
      <w:r w:rsidR="00AD00A7">
        <w:t>listeners</w:t>
      </w:r>
      <w:r>
        <w:t xml:space="preserve">. </w:t>
      </w:r>
    </w:p>
    <w:p w14:paraId="3061A267" w14:textId="70C1020D" w:rsidR="00BB10BD" w:rsidRDefault="009A2BFA" w:rsidP="009A2BFA">
      <w:r>
        <w:rPr>
          <w:noProof/>
        </w:rPr>
        <w:lastRenderedPageBreak/>
        <w:drawing>
          <wp:inline distT="0" distB="0" distL="0" distR="0" wp14:anchorId="642E48B7" wp14:editId="1D6960AE">
            <wp:extent cx="5731510" cy="28162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6C77E" w14:textId="63BB76F3" w:rsidR="00AE6759" w:rsidRDefault="00AE6759" w:rsidP="00AE6759">
      <w:r>
        <w:t xml:space="preserve">--- </w:t>
      </w:r>
      <w:r w:rsidR="007800A4">
        <w:t>click on target groups.</w:t>
      </w:r>
    </w:p>
    <w:p w14:paraId="29CF26B0" w14:textId="4ABB324C" w:rsidR="007800A4" w:rsidRDefault="00A85BAC" w:rsidP="00AE6759">
      <w:r>
        <w:rPr>
          <w:noProof/>
        </w:rPr>
        <w:drawing>
          <wp:inline distT="0" distB="0" distL="0" distR="0" wp14:anchorId="2E7C50AF" wp14:editId="6E3FC057">
            <wp:extent cx="5731510" cy="29622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5577E" w14:textId="07817227" w:rsidR="00C20902" w:rsidRDefault="00C20902" w:rsidP="00AE6759">
      <w:r>
        <w:rPr>
          <w:noProof/>
        </w:rPr>
        <w:drawing>
          <wp:inline distT="0" distB="0" distL="0" distR="0" wp14:anchorId="4FE9D6FD" wp14:editId="3E4D0812">
            <wp:extent cx="5731510" cy="11049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509BA" w14:textId="3936F059" w:rsidR="00E86FF0" w:rsidRDefault="00E86FF0" w:rsidP="00AE6759">
      <w:r>
        <w:rPr>
          <w:noProof/>
        </w:rPr>
        <w:lastRenderedPageBreak/>
        <w:drawing>
          <wp:inline distT="0" distB="0" distL="0" distR="0" wp14:anchorId="5EB7B44B" wp14:editId="5A9F58AB">
            <wp:extent cx="5731510" cy="24212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F5622" w14:textId="53E77289" w:rsidR="00A832DE" w:rsidRDefault="00A832DE" w:rsidP="00AE6759">
      <w:r>
        <w:rPr>
          <w:noProof/>
        </w:rPr>
        <w:drawing>
          <wp:inline distT="0" distB="0" distL="0" distR="0" wp14:anchorId="7D82CB2C" wp14:editId="4A68E7A5">
            <wp:extent cx="5731510" cy="184467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32860" w14:textId="15458E90" w:rsidR="000A5DC8" w:rsidRDefault="00E93D5A">
      <w:r>
        <w:t>--- click on next.</w:t>
      </w:r>
    </w:p>
    <w:p w14:paraId="17E7AC46" w14:textId="751ADEB6" w:rsidR="00DB49FB" w:rsidRDefault="003E0607">
      <w:r>
        <w:rPr>
          <w:noProof/>
        </w:rPr>
        <w:drawing>
          <wp:inline distT="0" distB="0" distL="0" distR="0" wp14:anchorId="1DB0CC48" wp14:editId="5D6D949C">
            <wp:extent cx="5731510" cy="24257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EE607" w14:textId="3C43424F" w:rsidR="00687E6D" w:rsidRDefault="002A4AFC">
      <w:r>
        <w:rPr>
          <w:noProof/>
        </w:rPr>
        <w:drawing>
          <wp:inline distT="0" distB="0" distL="0" distR="0" wp14:anchorId="6E9AD4AD" wp14:editId="5A234B64">
            <wp:extent cx="5731510" cy="13036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0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39C37" w14:textId="16DBE0C2" w:rsidR="00790BFE" w:rsidRDefault="00790BFE">
      <w:r>
        <w:lastRenderedPageBreak/>
        <w:t>--- click on create target group.</w:t>
      </w:r>
    </w:p>
    <w:p w14:paraId="0C4A3A30" w14:textId="642D2E04" w:rsidR="00790BFE" w:rsidRDefault="00807328">
      <w:r>
        <w:rPr>
          <w:noProof/>
        </w:rPr>
        <w:drawing>
          <wp:inline distT="0" distB="0" distL="0" distR="0" wp14:anchorId="161E3772" wp14:editId="4B3C5DA0">
            <wp:extent cx="5731510" cy="249047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B4923" w14:textId="68D35152" w:rsidR="00A550A4" w:rsidRDefault="00A550A4">
      <w:r>
        <w:t xml:space="preserve">--- </w:t>
      </w:r>
      <w:r w:rsidRPr="00467444">
        <w:rPr>
          <w:b/>
          <w:bCs/>
          <w:color w:val="FF0000"/>
        </w:rPr>
        <w:t>note</w:t>
      </w:r>
      <w:r w:rsidRPr="00467444">
        <w:rPr>
          <w:color w:val="FF0000"/>
        </w:rPr>
        <w:t xml:space="preserve"> </w:t>
      </w:r>
      <w:r>
        <w:t>– target group got created.</w:t>
      </w:r>
    </w:p>
    <w:p w14:paraId="0DE39F3E" w14:textId="05D5DDF7" w:rsidR="00D03EB2" w:rsidRPr="001A5880" w:rsidRDefault="00D03EB2" w:rsidP="001A5880">
      <w:pPr>
        <w:jc w:val="center"/>
        <w:rPr>
          <w:b/>
          <w:bCs/>
          <w:color w:val="FF0000"/>
          <w:sz w:val="30"/>
          <w:szCs w:val="30"/>
        </w:rPr>
      </w:pPr>
      <w:r w:rsidRPr="001A5880">
        <w:rPr>
          <w:b/>
          <w:bCs/>
          <w:color w:val="FF0000"/>
          <w:sz w:val="30"/>
          <w:szCs w:val="30"/>
        </w:rPr>
        <w:t>Load Balancer creating</w:t>
      </w:r>
    </w:p>
    <w:p w14:paraId="56D6C924" w14:textId="0FB2CB50" w:rsidR="0080271F" w:rsidRDefault="0080271F">
      <w:r>
        <w:rPr>
          <w:noProof/>
        </w:rPr>
        <w:drawing>
          <wp:inline distT="0" distB="0" distL="0" distR="0" wp14:anchorId="25B4D168" wp14:editId="65DB9973">
            <wp:extent cx="5731510" cy="26523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10C6B" w14:textId="6C700DEE" w:rsidR="00D03EB2" w:rsidRDefault="00CE01A7">
      <w:r>
        <w:t xml:space="preserve">--- </w:t>
      </w:r>
      <w:r w:rsidR="00CD4447">
        <w:t>click on Load Balancer.</w:t>
      </w:r>
    </w:p>
    <w:p w14:paraId="21D3640A" w14:textId="3222901C" w:rsidR="00CD4447" w:rsidRDefault="00FD4A9B">
      <w:r>
        <w:rPr>
          <w:noProof/>
        </w:rPr>
        <w:lastRenderedPageBreak/>
        <w:drawing>
          <wp:inline distT="0" distB="0" distL="0" distR="0" wp14:anchorId="5AE24698" wp14:editId="663C4B53">
            <wp:extent cx="5731510" cy="25038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F5DA8" w14:textId="29A7C504" w:rsidR="00FD4A9B" w:rsidRDefault="004C29B4">
      <w:r>
        <w:rPr>
          <w:noProof/>
        </w:rPr>
        <w:drawing>
          <wp:inline distT="0" distB="0" distL="0" distR="0" wp14:anchorId="10E88735" wp14:editId="3F3BD3E3">
            <wp:extent cx="5731510" cy="13970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DE8A5" w14:textId="32DF42AD" w:rsidR="00064A3C" w:rsidRDefault="00064A3C">
      <w:r>
        <w:t>--- click on create network load balancer.</w:t>
      </w:r>
    </w:p>
    <w:p w14:paraId="3A0DBA78" w14:textId="326C6BCA" w:rsidR="00064A3C" w:rsidRDefault="00A62323">
      <w:r>
        <w:rPr>
          <w:noProof/>
        </w:rPr>
        <w:drawing>
          <wp:inline distT="0" distB="0" distL="0" distR="0" wp14:anchorId="43A510CB" wp14:editId="02D4A28B">
            <wp:extent cx="5731510" cy="290131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FEE32" w14:textId="44B7DF72" w:rsidR="00A62323" w:rsidRDefault="00A62323">
      <w:r>
        <w:rPr>
          <w:noProof/>
        </w:rPr>
        <w:lastRenderedPageBreak/>
        <w:drawing>
          <wp:inline distT="0" distB="0" distL="0" distR="0" wp14:anchorId="74BBEF84" wp14:editId="6FC548E8">
            <wp:extent cx="5731510" cy="293624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3F82C" w14:textId="303D8A86" w:rsidR="0063058B" w:rsidRDefault="0063058B">
      <w:r>
        <w:rPr>
          <w:noProof/>
        </w:rPr>
        <w:drawing>
          <wp:inline distT="0" distB="0" distL="0" distR="0" wp14:anchorId="3347B2EA" wp14:editId="14849F75">
            <wp:extent cx="5731510" cy="155511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5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81038" w14:textId="5FF641C7" w:rsidR="00427CCE" w:rsidRDefault="00427CCE">
      <w:r>
        <w:rPr>
          <w:noProof/>
        </w:rPr>
        <w:drawing>
          <wp:inline distT="0" distB="0" distL="0" distR="0" wp14:anchorId="1D1BF0CE" wp14:editId="416F6AAA">
            <wp:extent cx="5731510" cy="230695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65B32" w14:textId="29C5E37B" w:rsidR="00282F61" w:rsidRDefault="00282F61">
      <w:r>
        <w:rPr>
          <w:noProof/>
        </w:rPr>
        <w:lastRenderedPageBreak/>
        <w:drawing>
          <wp:inline distT="0" distB="0" distL="0" distR="0" wp14:anchorId="58D33120" wp14:editId="3471BFF5">
            <wp:extent cx="5731510" cy="2492375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4A526" w14:textId="21822401" w:rsidR="00A77592" w:rsidRDefault="00A77592">
      <w:r>
        <w:t xml:space="preserve">--- </w:t>
      </w:r>
      <w:r w:rsidRPr="007E30FA">
        <w:rPr>
          <w:b/>
          <w:bCs/>
          <w:color w:val="FF0000"/>
        </w:rPr>
        <w:t>note</w:t>
      </w:r>
      <w:r w:rsidRPr="007E30FA">
        <w:rPr>
          <w:color w:val="FF0000"/>
        </w:rPr>
        <w:t xml:space="preserve"> </w:t>
      </w:r>
      <w:r>
        <w:t>– click on create load balancer then it will create load balancer for us.</w:t>
      </w:r>
    </w:p>
    <w:p w14:paraId="18AC08BE" w14:textId="72ACD0D1" w:rsidR="007E30FA" w:rsidRPr="00AC6153" w:rsidRDefault="00BD32EE" w:rsidP="00AC6153">
      <w:pPr>
        <w:jc w:val="center"/>
        <w:rPr>
          <w:b/>
          <w:bCs/>
          <w:color w:val="FF0000"/>
        </w:rPr>
      </w:pPr>
      <w:r w:rsidRPr="00AC6153">
        <w:rPr>
          <w:b/>
          <w:bCs/>
          <w:color w:val="FF0000"/>
        </w:rPr>
        <w:t xml:space="preserve">Add </w:t>
      </w:r>
      <w:r w:rsidR="00DE4150" w:rsidRPr="00AC6153">
        <w:rPr>
          <w:b/>
          <w:bCs/>
          <w:color w:val="FF0000"/>
        </w:rPr>
        <w:t>listeners</w:t>
      </w:r>
      <w:r w:rsidRPr="00AC6153">
        <w:rPr>
          <w:b/>
          <w:bCs/>
          <w:color w:val="FF0000"/>
        </w:rPr>
        <w:t xml:space="preserve"> to the load balancer</w:t>
      </w:r>
    </w:p>
    <w:p w14:paraId="444D594F" w14:textId="4AB9E696" w:rsidR="00E31A22" w:rsidRDefault="007C0E71">
      <w:r>
        <w:rPr>
          <w:noProof/>
        </w:rPr>
        <w:drawing>
          <wp:inline distT="0" distB="0" distL="0" distR="0" wp14:anchorId="5B2D5AEF" wp14:editId="2D689E94">
            <wp:extent cx="5731510" cy="288480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DB65E" w14:textId="62C42F53" w:rsidR="00E31A22" w:rsidRDefault="00E31A22">
      <w:r>
        <w:t xml:space="preserve">--- </w:t>
      </w:r>
      <w:r w:rsidR="000D67EC">
        <w:t>click on add listener.</w:t>
      </w:r>
    </w:p>
    <w:p w14:paraId="1B587B91" w14:textId="6C876122" w:rsidR="000D67EC" w:rsidRDefault="00FB77CA">
      <w:r>
        <w:rPr>
          <w:noProof/>
        </w:rPr>
        <w:drawing>
          <wp:inline distT="0" distB="0" distL="0" distR="0" wp14:anchorId="440E1243" wp14:editId="00027078">
            <wp:extent cx="5731510" cy="206311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6412D" w14:textId="0898130E" w:rsidR="00026715" w:rsidRDefault="00026715">
      <w:r>
        <w:rPr>
          <w:noProof/>
        </w:rPr>
        <w:lastRenderedPageBreak/>
        <w:drawing>
          <wp:inline distT="0" distB="0" distL="0" distR="0" wp14:anchorId="75B3C576" wp14:editId="68C8F95A">
            <wp:extent cx="5731510" cy="2318385"/>
            <wp:effectExtent l="0" t="0" r="254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FAD7E" w14:textId="7E692386" w:rsidR="007329AD" w:rsidRDefault="007329AD">
      <w:r>
        <w:t xml:space="preserve">--- </w:t>
      </w:r>
      <w:r w:rsidRPr="00891028">
        <w:rPr>
          <w:b/>
          <w:bCs/>
          <w:color w:val="FF0000"/>
        </w:rPr>
        <w:t>note</w:t>
      </w:r>
      <w:r w:rsidRPr="00891028">
        <w:rPr>
          <w:color w:val="FF0000"/>
        </w:rPr>
        <w:t xml:space="preserve"> </w:t>
      </w:r>
      <w:r>
        <w:t xml:space="preserve">– please select the TSL. </w:t>
      </w:r>
    </w:p>
    <w:p w14:paraId="2284D3FA" w14:textId="0CFDE777" w:rsidR="0058652B" w:rsidRDefault="0058652B">
      <w:r>
        <w:t xml:space="preserve">--- click on add. </w:t>
      </w:r>
    </w:p>
    <w:p w14:paraId="03A57176" w14:textId="7CFE7C4D" w:rsidR="00E50424" w:rsidRDefault="00E50424"/>
    <w:p w14:paraId="49F39E44" w14:textId="39F9A15F" w:rsidR="00E50424" w:rsidRPr="00D3779C" w:rsidRDefault="00E50424" w:rsidP="00D3779C">
      <w:pPr>
        <w:jc w:val="center"/>
        <w:rPr>
          <w:b/>
          <w:bCs/>
          <w:color w:val="FF0000"/>
          <w:sz w:val="30"/>
          <w:szCs w:val="30"/>
        </w:rPr>
      </w:pPr>
      <w:r w:rsidRPr="00D3779C">
        <w:rPr>
          <w:b/>
          <w:bCs/>
          <w:color w:val="FF0000"/>
          <w:sz w:val="30"/>
          <w:szCs w:val="30"/>
        </w:rPr>
        <w:t>Add multiple target groups to the load balancer</w:t>
      </w:r>
    </w:p>
    <w:p w14:paraId="38B08411" w14:textId="685E2699" w:rsidR="00E50424" w:rsidRDefault="00527F04">
      <w:r>
        <w:rPr>
          <w:noProof/>
        </w:rPr>
        <w:drawing>
          <wp:inline distT="0" distB="0" distL="0" distR="0" wp14:anchorId="60F55183" wp14:editId="36C26C43">
            <wp:extent cx="5731510" cy="2018030"/>
            <wp:effectExtent l="0" t="0" r="254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1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B4ED9" w14:textId="0CBD3395" w:rsidR="00E50424" w:rsidRDefault="00E50424">
      <w:r>
        <w:t xml:space="preserve">--- </w:t>
      </w:r>
      <w:r w:rsidR="00A87736" w:rsidRPr="002D3AEC">
        <w:rPr>
          <w:b/>
          <w:bCs/>
          <w:color w:val="FF0000"/>
        </w:rPr>
        <w:t>note</w:t>
      </w:r>
      <w:r w:rsidR="00A87736" w:rsidRPr="002D3AEC">
        <w:rPr>
          <w:color w:val="FF0000"/>
        </w:rPr>
        <w:t xml:space="preserve"> </w:t>
      </w:r>
      <w:r w:rsidR="002842D1">
        <w:t>–</w:t>
      </w:r>
      <w:r w:rsidR="00A87736">
        <w:t xml:space="preserve"> </w:t>
      </w:r>
      <w:r w:rsidR="002842D1">
        <w:t xml:space="preserve">I have already used 80 and 443 for my first group so I cannot use this, instead I can create a listener with 8443 or 8000 and </w:t>
      </w:r>
      <w:r w:rsidR="00894DD1">
        <w:t>forward</w:t>
      </w:r>
      <w:r w:rsidR="002842D1">
        <w:t xml:space="preserve"> the request to the 2</w:t>
      </w:r>
      <w:r w:rsidR="002842D1" w:rsidRPr="002842D1">
        <w:rPr>
          <w:vertAlign w:val="superscript"/>
        </w:rPr>
        <w:t>nd</w:t>
      </w:r>
      <w:r w:rsidR="002842D1">
        <w:t xml:space="preserve"> target group. </w:t>
      </w:r>
    </w:p>
    <w:p w14:paraId="5170847D" w14:textId="66962069" w:rsidR="00B31F18" w:rsidRDefault="00B31F18">
      <w:r>
        <w:rPr>
          <w:noProof/>
        </w:rPr>
        <w:lastRenderedPageBreak/>
        <w:drawing>
          <wp:inline distT="0" distB="0" distL="0" distR="0" wp14:anchorId="6D4BD140" wp14:editId="126BB37E">
            <wp:extent cx="5731510" cy="286067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64F50" w14:textId="4742828D" w:rsidR="00210EDA" w:rsidRDefault="00210EDA">
      <w:r>
        <w:t>--- click on add target group.</w:t>
      </w:r>
    </w:p>
    <w:p w14:paraId="5D973A9B" w14:textId="7285848C" w:rsidR="00210EDA" w:rsidRDefault="005229AD">
      <w:r>
        <w:rPr>
          <w:noProof/>
        </w:rPr>
        <w:drawing>
          <wp:inline distT="0" distB="0" distL="0" distR="0" wp14:anchorId="0D60D8BA" wp14:editId="1C36B465">
            <wp:extent cx="5731510" cy="1915160"/>
            <wp:effectExtent l="0" t="0" r="254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1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ADA63" w14:textId="157BA48D" w:rsidR="007C7D73" w:rsidRDefault="00143B14">
      <w:r>
        <w:rPr>
          <w:noProof/>
        </w:rPr>
        <w:drawing>
          <wp:inline distT="0" distB="0" distL="0" distR="0" wp14:anchorId="1CDAB907" wp14:editId="30039D5D">
            <wp:extent cx="5731510" cy="234569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472BD" w14:textId="7B2F24DF" w:rsidR="00A609EA" w:rsidRDefault="00A609EA">
      <w:r>
        <w:t>--- click on add</w:t>
      </w:r>
    </w:p>
    <w:p w14:paraId="5AA67A1E" w14:textId="46F36B23" w:rsidR="00A609EA" w:rsidRDefault="00987E89">
      <w:r>
        <w:rPr>
          <w:noProof/>
        </w:rPr>
        <w:lastRenderedPageBreak/>
        <w:drawing>
          <wp:inline distT="0" distB="0" distL="0" distR="0" wp14:anchorId="298ED574" wp14:editId="43E8B29D">
            <wp:extent cx="5731510" cy="293624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209EA" w14:textId="6FD808B4" w:rsidR="00D706E2" w:rsidRDefault="00D706E2">
      <w:r>
        <w:t xml:space="preserve">--- the listener is added successfully. Now copy the dns name of the load balancer and create a </w:t>
      </w:r>
      <w:proofErr w:type="spellStart"/>
      <w:r>
        <w:t>A</w:t>
      </w:r>
      <w:proofErr w:type="spellEnd"/>
      <w:r>
        <w:t xml:space="preserve"> record in the route53. </w:t>
      </w:r>
    </w:p>
    <w:p w14:paraId="23256CF5" w14:textId="77777777" w:rsidR="0058652B" w:rsidRDefault="0058652B"/>
    <w:p w14:paraId="484DD4B9" w14:textId="77777777" w:rsidR="00A77592" w:rsidRDefault="00A77592"/>
    <w:p w14:paraId="5993F2CE" w14:textId="77777777" w:rsidR="00467444" w:rsidRDefault="00467444"/>
    <w:p w14:paraId="5143D6F4" w14:textId="77777777" w:rsidR="00A550A4" w:rsidRDefault="00A550A4"/>
    <w:sectPr w:rsidR="00A550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BD1214"/>
    <w:multiLevelType w:val="hybridMultilevel"/>
    <w:tmpl w:val="825C868C"/>
    <w:lvl w:ilvl="0" w:tplc="B3AC8608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220" w:hanging="360"/>
      </w:pPr>
    </w:lvl>
    <w:lvl w:ilvl="2" w:tplc="4009001B" w:tentative="1">
      <w:start w:val="1"/>
      <w:numFmt w:val="lowerRoman"/>
      <w:lvlText w:val="%3."/>
      <w:lvlJc w:val="right"/>
      <w:pPr>
        <w:ind w:left="2940" w:hanging="180"/>
      </w:pPr>
    </w:lvl>
    <w:lvl w:ilvl="3" w:tplc="4009000F" w:tentative="1">
      <w:start w:val="1"/>
      <w:numFmt w:val="decimal"/>
      <w:lvlText w:val="%4."/>
      <w:lvlJc w:val="left"/>
      <w:pPr>
        <w:ind w:left="3660" w:hanging="360"/>
      </w:pPr>
    </w:lvl>
    <w:lvl w:ilvl="4" w:tplc="40090019" w:tentative="1">
      <w:start w:val="1"/>
      <w:numFmt w:val="lowerLetter"/>
      <w:lvlText w:val="%5."/>
      <w:lvlJc w:val="left"/>
      <w:pPr>
        <w:ind w:left="4380" w:hanging="360"/>
      </w:pPr>
    </w:lvl>
    <w:lvl w:ilvl="5" w:tplc="4009001B" w:tentative="1">
      <w:start w:val="1"/>
      <w:numFmt w:val="lowerRoman"/>
      <w:lvlText w:val="%6."/>
      <w:lvlJc w:val="right"/>
      <w:pPr>
        <w:ind w:left="5100" w:hanging="180"/>
      </w:pPr>
    </w:lvl>
    <w:lvl w:ilvl="6" w:tplc="4009000F" w:tentative="1">
      <w:start w:val="1"/>
      <w:numFmt w:val="decimal"/>
      <w:lvlText w:val="%7."/>
      <w:lvlJc w:val="left"/>
      <w:pPr>
        <w:ind w:left="5820" w:hanging="360"/>
      </w:pPr>
    </w:lvl>
    <w:lvl w:ilvl="7" w:tplc="40090019" w:tentative="1">
      <w:start w:val="1"/>
      <w:numFmt w:val="lowerLetter"/>
      <w:lvlText w:val="%8."/>
      <w:lvlJc w:val="left"/>
      <w:pPr>
        <w:ind w:left="6540" w:hanging="360"/>
      </w:pPr>
    </w:lvl>
    <w:lvl w:ilvl="8" w:tplc="4009001B" w:tentative="1">
      <w:start w:val="1"/>
      <w:numFmt w:val="lowerRoman"/>
      <w:lvlText w:val="%9."/>
      <w:lvlJc w:val="right"/>
      <w:pPr>
        <w:ind w:left="7260" w:hanging="180"/>
      </w:pPr>
    </w:lvl>
  </w:abstractNum>
  <w:num w:numId="1" w16cid:durableId="15223576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BDB"/>
    <w:rsid w:val="00017571"/>
    <w:rsid w:val="00026715"/>
    <w:rsid w:val="00064A3C"/>
    <w:rsid w:val="000A5DC8"/>
    <w:rsid w:val="000D67EC"/>
    <w:rsid w:val="0010776E"/>
    <w:rsid w:val="00143B14"/>
    <w:rsid w:val="001832E8"/>
    <w:rsid w:val="0019615A"/>
    <w:rsid w:val="001A5880"/>
    <w:rsid w:val="00210EDA"/>
    <w:rsid w:val="00282F61"/>
    <w:rsid w:val="002842D1"/>
    <w:rsid w:val="002A4AFC"/>
    <w:rsid w:val="002C45BA"/>
    <w:rsid w:val="002D3AEC"/>
    <w:rsid w:val="003406F9"/>
    <w:rsid w:val="003C6276"/>
    <w:rsid w:val="003C7945"/>
    <w:rsid w:val="003E0607"/>
    <w:rsid w:val="003F56F7"/>
    <w:rsid w:val="00427CCE"/>
    <w:rsid w:val="00447F18"/>
    <w:rsid w:val="00467444"/>
    <w:rsid w:val="004C29B4"/>
    <w:rsid w:val="004C521D"/>
    <w:rsid w:val="005229AD"/>
    <w:rsid w:val="00527F04"/>
    <w:rsid w:val="0058652B"/>
    <w:rsid w:val="00607249"/>
    <w:rsid w:val="0063058B"/>
    <w:rsid w:val="00644551"/>
    <w:rsid w:val="00687E6D"/>
    <w:rsid w:val="00694103"/>
    <w:rsid w:val="007329AD"/>
    <w:rsid w:val="007413A6"/>
    <w:rsid w:val="007800A4"/>
    <w:rsid w:val="00790BFE"/>
    <w:rsid w:val="007A16DE"/>
    <w:rsid w:val="007C0E71"/>
    <w:rsid w:val="007C7D73"/>
    <w:rsid w:val="007E30FA"/>
    <w:rsid w:val="0080271F"/>
    <w:rsid w:val="00807328"/>
    <w:rsid w:val="00891028"/>
    <w:rsid w:val="00894DD1"/>
    <w:rsid w:val="00987E89"/>
    <w:rsid w:val="009A2BFA"/>
    <w:rsid w:val="009A435E"/>
    <w:rsid w:val="009B7702"/>
    <w:rsid w:val="00A550A4"/>
    <w:rsid w:val="00A609EA"/>
    <w:rsid w:val="00A62323"/>
    <w:rsid w:val="00A77592"/>
    <w:rsid w:val="00A832DE"/>
    <w:rsid w:val="00A85BAC"/>
    <w:rsid w:val="00A87736"/>
    <w:rsid w:val="00AC6153"/>
    <w:rsid w:val="00AD00A7"/>
    <w:rsid w:val="00AE6759"/>
    <w:rsid w:val="00B31F18"/>
    <w:rsid w:val="00B4096C"/>
    <w:rsid w:val="00BB10BD"/>
    <w:rsid w:val="00BD32EE"/>
    <w:rsid w:val="00BF4A8F"/>
    <w:rsid w:val="00C20902"/>
    <w:rsid w:val="00C81891"/>
    <w:rsid w:val="00C92942"/>
    <w:rsid w:val="00CD4447"/>
    <w:rsid w:val="00CE01A7"/>
    <w:rsid w:val="00CF2398"/>
    <w:rsid w:val="00D03EB2"/>
    <w:rsid w:val="00D3779C"/>
    <w:rsid w:val="00D706E2"/>
    <w:rsid w:val="00DB49FB"/>
    <w:rsid w:val="00DC7BDB"/>
    <w:rsid w:val="00DE4150"/>
    <w:rsid w:val="00E257A8"/>
    <w:rsid w:val="00E31A22"/>
    <w:rsid w:val="00E50424"/>
    <w:rsid w:val="00E66235"/>
    <w:rsid w:val="00E86FF0"/>
    <w:rsid w:val="00E93D5A"/>
    <w:rsid w:val="00F678D4"/>
    <w:rsid w:val="00FB77CA"/>
    <w:rsid w:val="00FD4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F15B27"/>
  <w15:chartTrackingRefBased/>
  <w15:docId w15:val="{AF956E86-16DE-4514-860A-0EDCEC561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4A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10</Pages>
  <Words>247</Words>
  <Characters>1408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karni</dc:creator>
  <cp:keywords/>
  <dc:description/>
  <cp:lastModifiedBy>prabhu karni</cp:lastModifiedBy>
  <cp:revision>87</cp:revision>
  <dcterms:created xsi:type="dcterms:W3CDTF">2022-10-18T17:22:00Z</dcterms:created>
  <dcterms:modified xsi:type="dcterms:W3CDTF">2022-12-20T20:28:00Z</dcterms:modified>
</cp:coreProperties>
</file>