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3DD5" w14:textId="258BB255" w:rsidR="00A351F4" w:rsidRPr="00971B73" w:rsidRDefault="009E44C5" w:rsidP="00971B73">
      <w:pPr>
        <w:jc w:val="center"/>
        <w:rPr>
          <w:b/>
          <w:bCs/>
          <w:color w:val="FF0000"/>
          <w:sz w:val="30"/>
          <w:szCs w:val="30"/>
        </w:rPr>
      </w:pPr>
      <w:r w:rsidRPr="00971B73">
        <w:rPr>
          <w:b/>
          <w:bCs/>
          <w:color w:val="FF0000"/>
          <w:sz w:val="30"/>
          <w:szCs w:val="30"/>
        </w:rPr>
        <w:t>22.DevOps-B24-Terraform-Functions-Part-1</w:t>
      </w:r>
    </w:p>
    <w:p w14:paraId="7B453793" w14:textId="2971F44C" w:rsidR="009E44C5" w:rsidRDefault="009E44C5"/>
    <w:p w14:paraId="13B5BEAF" w14:textId="3E610675" w:rsidR="009E44C5" w:rsidRDefault="009E44C5"/>
    <w:p w14:paraId="2B4189E7" w14:textId="0EE634D0" w:rsidR="009E44C5" w:rsidRDefault="009E44C5">
      <w:r>
        <w:t xml:space="preserve">--- </w:t>
      </w:r>
    </w:p>
    <w:sectPr w:rsidR="009E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5"/>
    <w:rsid w:val="00971B73"/>
    <w:rsid w:val="009E44C5"/>
    <w:rsid w:val="00A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0E9"/>
  <w15:chartTrackingRefBased/>
  <w15:docId w15:val="{74F628A1-327C-4FA1-8565-FD223F5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</cp:revision>
  <dcterms:created xsi:type="dcterms:W3CDTF">2022-08-13T04:30:00Z</dcterms:created>
  <dcterms:modified xsi:type="dcterms:W3CDTF">2022-08-13T04:30:00Z</dcterms:modified>
</cp:coreProperties>
</file>