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BE5E" w14:textId="7DE77A4D" w:rsidR="00A25B0B" w:rsidRPr="002E717D" w:rsidRDefault="002E717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</w:t>
      </w:r>
      <w:r w:rsidR="00097A5A">
        <w:rPr>
          <w:rStyle w:val="truncate-with-tooltip--ellipsis--2-jex"/>
          <w:b/>
          <w:bCs/>
          <w:color w:val="FF0000"/>
          <w:sz w:val="30"/>
          <w:szCs w:val="30"/>
        </w:rPr>
        <w:t xml:space="preserve">  </w:t>
      </w: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</w:t>
      </w:r>
      <w:r w:rsidR="00915C43" w:rsidRPr="002E717D">
        <w:rPr>
          <w:rStyle w:val="truncate-with-tooltip--ellipsis--2-jex"/>
          <w:b/>
          <w:bCs/>
          <w:color w:val="FF0000"/>
          <w:sz w:val="30"/>
          <w:szCs w:val="30"/>
        </w:rPr>
        <w:t>2</w:t>
      </w:r>
      <w:r w:rsidR="009D6626" w:rsidRPr="002E717D">
        <w:rPr>
          <w:rStyle w:val="truncate-with-tooltip--ellipsis--2-jex"/>
          <w:b/>
          <w:bCs/>
          <w:color w:val="FF0000"/>
          <w:sz w:val="30"/>
          <w:szCs w:val="30"/>
        </w:rPr>
        <w:t xml:space="preserve">. </w:t>
      </w:r>
      <w:r w:rsidR="00915C43" w:rsidRPr="002E717D">
        <w:rPr>
          <w:rStyle w:val="truncate-with-tooltip--ellipsis--2-jex"/>
          <w:b/>
          <w:bCs/>
          <w:color w:val="FF0000"/>
          <w:sz w:val="30"/>
          <w:szCs w:val="30"/>
        </w:rPr>
        <w:t>Register Domain AWS Route53</w:t>
      </w:r>
    </w:p>
    <w:p w14:paraId="139E2A28" w14:textId="35C40BE9" w:rsidR="007A63D1" w:rsidRDefault="007A63D1">
      <w:pPr>
        <w:rPr>
          <w:rStyle w:val="truncate-with-tooltip--ellipsis--2-jex"/>
        </w:rPr>
      </w:pPr>
    </w:p>
    <w:p w14:paraId="2FB36C4C" w14:textId="0DBBF70D" w:rsidR="00FC181F" w:rsidRDefault="007A63D1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A84265">
        <w:rPr>
          <w:rStyle w:val="truncate-with-tooltip--ellipsis--2-jex"/>
        </w:rPr>
        <w:t xml:space="preserve"> Reference - </w:t>
      </w:r>
      <w:hyperlink r:id="rId4" w:history="1">
        <w:r w:rsidR="00FC181F" w:rsidRPr="004E0751">
          <w:rPr>
            <w:rStyle w:val="Hyperlink"/>
          </w:rPr>
          <w:t>https://github.com/stacksimplify/aws-eks-kubernetes-masterclass/tree/master/08-ELB-Application-LoadBalancers/08-04-ALB-Ingress-SSL</w:t>
        </w:r>
      </w:hyperlink>
    </w:p>
    <w:p w14:paraId="3D09B925" w14:textId="37DCE113" w:rsidR="007A63D1" w:rsidRDefault="007A63D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703D0038" w14:textId="5DAF17A4" w:rsidR="00A84265" w:rsidRPr="000A3395" w:rsidRDefault="000A3395" w:rsidP="00A8426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</w:t>
      </w:r>
      <w:r w:rsidR="00097A5A">
        <w:rPr>
          <w:b/>
          <w:bCs/>
          <w:color w:val="FF0000"/>
          <w:sz w:val="30"/>
          <w:szCs w:val="30"/>
        </w:rPr>
        <w:t xml:space="preserve">  </w:t>
      </w:r>
      <w:r>
        <w:rPr>
          <w:b/>
          <w:bCs/>
          <w:color w:val="FF0000"/>
          <w:sz w:val="30"/>
          <w:szCs w:val="30"/>
        </w:rPr>
        <w:t xml:space="preserve"> </w:t>
      </w:r>
      <w:r w:rsidR="00A84265" w:rsidRPr="000A3395">
        <w:rPr>
          <w:b/>
          <w:bCs/>
          <w:color w:val="FF0000"/>
          <w:sz w:val="30"/>
          <w:szCs w:val="30"/>
        </w:rPr>
        <w:t>Introduction</w:t>
      </w:r>
    </w:p>
    <w:p w14:paraId="47174705" w14:textId="51DE2957" w:rsidR="00A84265" w:rsidRDefault="00536E33" w:rsidP="00A84265">
      <w:r>
        <w:t xml:space="preserve">--- </w:t>
      </w:r>
      <w:r w:rsidR="00A84265">
        <w:t>We are going to register a new DNS in AWS Route53</w:t>
      </w:r>
    </w:p>
    <w:p w14:paraId="630C55F8" w14:textId="6B21F921" w:rsidR="00A84265" w:rsidRDefault="00C64A59" w:rsidP="00A84265">
      <w:r>
        <w:t xml:space="preserve">--- </w:t>
      </w:r>
      <w:r w:rsidR="00A84265">
        <w:t xml:space="preserve">We are going to create </w:t>
      </w:r>
      <w:r w:rsidR="002A000D">
        <w:t>an</w:t>
      </w:r>
      <w:r w:rsidR="00A84265">
        <w:t xml:space="preserve"> SSL certificate</w:t>
      </w:r>
    </w:p>
    <w:p w14:paraId="6B4AEC0C" w14:textId="18A96293" w:rsidR="00A84265" w:rsidRDefault="00831239" w:rsidP="00A84265">
      <w:r>
        <w:t xml:space="preserve">--- </w:t>
      </w:r>
      <w:r w:rsidR="00A84265">
        <w:t>Add Annotations related to SSL Certificate in Ingress manifest</w:t>
      </w:r>
    </w:p>
    <w:p w14:paraId="344E8A36" w14:textId="0E044267" w:rsidR="00A84265" w:rsidRDefault="00D12FA2" w:rsidP="00A84265">
      <w:r>
        <w:t xml:space="preserve">--- </w:t>
      </w:r>
      <w:r w:rsidR="00A84265">
        <w:t>Deploy the manifests and test</w:t>
      </w:r>
    </w:p>
    <w:p w14:paraId="44190B37" w14:textId="45B6A74B" w:rsidR="00A84265" w:rsidRDefault="00A9615E" w:rsidP="00A84265">
      <w:r>
        <w:t xml:space="preserve">--- </w:t>
      </w:r>
      <w:r w:rsidR="00A84265">
        <w:t>Clean-Up</w:t>
      </w:r>
    </w:p>
    <w:p w14:paraId="0FD00F68" w14:textId="77777777" w:rsidR="00A84265" w:rsidRDefault="00A84265" w:rsidP="00A84265"/>
    <w:p w14:paraId="3BEBB4C4" w14:textId="1CE29EBF" w:rsidR="00A84265" w:rsidRPr="00097A5A" w:rsidRDefault="00097A5A" w:rsidP="00A8426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</w:t>
      </w:r>
      <w:r w:rsidR="00A84265" w:rsidRPr="00097A5A">
        <w:rPr>
          <w:b/>
          <w:bCs/>
          <w:color w:val="FF0000"/>
          <w:sz w:val="30"/>
          <w:szCs w:val="30"/>
        </w:rPr>
        <w:t>Pre-requisite - Register a Domain in Route53 (if not exists)</w:t>
      </w:r>
    </w:p>
    <w:p w14:paraId="17A4B9A1" w14:textId="72FCD5CA" w:rsidR="00A84265" w:rsidRDefault="008F041A" w:rsidP="00A84265">
      <w:r>
        <w:t xml:space="preserve">--- </w:t>
      </w:r>
      <w:proofErr w:type="spellStart"/>
      <w:r w:rsidR="00A84265">
        <w:t>Goto</w:t>
      </w:r>
      <w:proofErr w:type="spellEnd"/>
      <w:r w:rsidR="00A84265">
        <w:t xml:space="preserve"> Services -&gt; Route53 -&gt; Registered Domains</w:t>
      </w:r>
    </w:p>
    <w:p w14:paraId="794D0DD7" w14:textId="77777777" w:rsidR="00CE65CB" w:rsidRDefault="002F51D1" w:rsidP="00A84265">
      <w:r>
        <w:rPr>
          <w:noProof/>
        </w:rPr>
        <w:drawing>
          <wp:inline distT="0" distB="0" distL="0" distR="0" wp14:anchorId="23F16F96" wp14:editId="07A267D6">
            <wp:extent cx="5731510" cy="200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249D" w14:textId="16AF696D" w:rsidR="00A84265" w:rsidRDefault="00CE65CB" w:rsidP="00A84265">
      <w:r>
        <w:t xml:space="preserve">--- </w:t>
      </w:r>
      <w:r w:rsidR="00A84265">
        <w:t>Click on Register Domain</w:t>
      </w:r>
    </w:p>
    <w:p w14:paraId="542E16FC" w14:textId="77777777" w:rsidR="00F37988" w:rsidRDefault="00DC6B1A" w:rsidP="00A84265">
      <w:r>
        <w:rPr>
          <w:noProof/>
        </w:rPr>
        <w:lastRenderedPageBreak/>
        <w:drawing>
          <wp:inline distT="0" distB="0" distL="0" distR="0" wp14:anchorId="5E90728F" wp14:editId="3777035B">
            <wp:extent cx="5731510" cy="2369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FE1A" w14:textId="77777777" w:rsidR="00C848C3" w:rsidRDefault="00F37988" w:rsidP="00A84265">
      <w:r>
        <w:t xml:space="preserve">--- </w:t>
      </w:r>
      <w:r w:rsidR="00A84265">
        <w:t xml:space="preserve">Provide desired domain: somedomain.com and click on check (In my case </w:t>
      </w:r>
      <w:r w:rsidR="00C848C3">
        <w:t>it’s</w:t>
      </w:r>
      <w:r w:rsidR="00A84265">
        <w:t xml:space="preserve"> going to be kubeoncloud.com)</w:t>
      </w:r>
    </w:p>
    <w:p w14:paraId="63C39376" w14:textId="14C2C274" w:rsidR="00A84265" w:rsidRDefault="00C848C3" w:rsidP="00A84265">
      <w:r>
        <w:t xml:space="preserve">--- </w:t>
      </w:r>
      <w:r w:rsidR="00A84265">
        <w:t>Click on Add to cart and click on Continue</w:t>
      </w:r>
    </w:p>
    <w:p w14:paraId="60FCFB3E" w14:textId="5332A8A5" w:rsidR="00A84265" w:rsidRDefault="00C848C3" w:rsidP="00A84265">
      <w:r>
        <w:t xml:space="preserve">--- </w:t>
      </w:r>
      <w:r w:rsidR="00A84265">
        <w:t>Provide your Contact Details and click on Continue</w:t>
      </w:r>
    </w:p>
    <w:p w14:paraId="643F7082" w14:textId="303E9B2B" w:rsidR="00A84265" w:rsidRDefault="00C848C3" w:rsidP="00A84265">
      <w:r>
        <w:t xml:space="preserve">--- </w:t>
      </w:r>
      <w:r w:rsidR="00A84265">
        <w:t>Enable Automatic Renewal</w:t>
      </w:r>
    </w:p>
    <w:p w14:paraId="70CC1626" w14:textId="777D7589" w:rsidR="00A84265" w:rsidRDefault="00C848C3" w:rsidP="00A84265">
      <w:r>
        <w:t xml:space="preserve">--- </w:t>
      </w:r>
      <w:r w:rsidR="00A84265">
        <w:t>Accept Terms and Conditions</w:t>
      </w:r>
    </w:p>
    <w:p w14:paraId="47CD6127" w14:textId="55CC0E05" w:rsidR="00A84265" w:rsidRDefault="00C848C3" w:rsidP="00A84265">
      <w:r>
        <w:t xml:space="preserve">--- </w:t>
      </w:r>
      <w:r w:rsidR="00A84265">
        <w:t>Click on Complete Order</w:t>
      </w:r>
    </w:p>
    <w:p w14:paraId="1042B3C8" w14:textId="69F7AA97" w:rsidR="00761654" w:rsidRDefault="00761654" w:rsidP="00A84265"/>
    <w:p w14:paraId="5D583FC4" w14:textId="3C3B5DC0" w:rsidR="00761654" w:rsidRPr="00CF3441" w:rsidRDefault="00CF3441" w:rsidP="00A8426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  <w:r w:rsidR="00761654" w:rsidRPr="00CF3441">
        <w:rPr>
          <w:b/>
          <w:bCs/>
          <w:color w:val="FF0000"/>
          <w:sz w:val="30"/>
          <w:szCs w:val="30"/>
        </w:rPr>
        <w:t>DNS register our domain</w:t>
      </w:r>
    </w:p>
    <w:p w14:paraId="410164A9" w14:textId="226557C3" w:rsidR="00784F87" w:rsidRDefault="00784F87" w:rsidP="00A84265">
      <w:r>
        <w:rPr>
          <w:noProof/>
        </w:rPr>
        <w:drawing>
          <wp:inline distT="0" distB="0" distL="0" distR="0" wp14:anchorId="5D1BD042" wp14:editId="2B31FA39">
            <wp:extent cx="5731510" cy="2863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359B" w14:textId="2033B0F2" w:rsidR="00761654" w:rsidRDefault="00761654" w:rsidP="00A84265">
      <w:r>
        <w:t>---</w:t>
      </w:r>
      <w:r w:rsidR="003C78B3">
        <w:t xml:space="preserve"> </w:t>
      </w:r>
      <w:r w:rsidR="003C1F2B">
        <w:t xml:space="preserve">click on create record set. </w:t>
      </w:r>
    </w:p>
    <w:p w14:paraId="7A17EFB4" w14:textId="3848B27D" w:rsidR="003729C2" w:rsidRDefault="002E3D03" w:rsidP="00A84265">
      <w:r>
        <w:rPr>
          <w:noProof/>
        </w:rPr>
        <w:lastRenderedPageBreak/>
        <w:drawing>
          <wp:inline distT="0" distB="0" distL="0" distR="0" wp14:anchorId="6E52544F" wp14:editId="2C684C6D">
            <wp:extent cx="5731510" cy="2868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246C" w14:textId="2F2B7EF3" w:rsidR="002E3D03" w:rsidRDefault="002E3D03" w:rsidP="00A84265">
      <w:r>
        <w:t xml:space="preserve">--- inside of name section, you can give the subdomain name. select alias target type </w:t>
      </w:r>
      <w:r w:rsidR="00354DFF">
        <w:t>as AWS load balancer DNS name.</w:t>
      </w:r>
    </w:p>
    <w:p w14:paraId="32B1F3DD" w14:textId="77777777" w:rsidR="00354DFF" w:rsidRDefault="00354DFF" w:rsidP="00A84265"/>
    <w:sectPr w:rsidR="00354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3"/>
    <w:rsid w:val="00097A5A"/>
    <w:rsid w:val="000A3395"/>
    <w:rsid w:val="002A000D"/>
    <w:rsid w:val="002E3D03"/>
    <w:rsid w:val="002E717D"/>
    <w:rsid w:val="002F51D1"/>
    <w:rsid w:val="00354DFF"/>
    <w:rsid w:val="003729C2"/>
    <w:rsid w:val="003C1F2B"/>
    <w:rsid w:val="003C78B3"/>
    <w:rsid w:val="00536E33"/>
    <w:rsid w:val="00761654"/>
    <w:rsid w:val="00784F87"/>
    <w:rsid w:val="007A63D1"/>
    <w:rsid w:val="00831239"/>
    <w:rsid w:val="008F041A"/>
    <w:rsid w:val="00915C43"/>
    <w:rsid w:val="009D6626"/>
    <w:rsid w:val="00A25B0B"/>
    <w:rsid w:val="00A84265"/>
    <w:rsid w:val="00A9615E"/>
    <w:rsid w:val="00C64A59"/>
    <w:rsid w:val="00C804DF"/>
    <w:rsid w:val="00C848C3"/>
    <w:rsid w:val="00CE65CB"/>
    <w:rsid w:val="00CF3441"/>
    <w:rsid w:val="00D12FA2"/>
    <w:rsid w:val="00DC6B1A"/>
    <w:rsid w:val="00F37988"/>
    <w:rsid w:val="00F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390C"/>
  <w15:chartTrackingRefBased/>
  <w15:docId w15:val="{F92751F9-4D21-4AE9-9095-4B2C6B4F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15C43"/>
  </w:style>
  <w:style w:type="character" w:styleId="Hyperlink">
    <w:name w:val="Hyperlink"/>
    <w:basedOn w:val="DefaultParagraphFont"/>
    <w:uiPriority w:val="99"/>
    <w:unhideWhenUsed/>
    <w:rsid w:val="00FC1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ksimplify/aws-eks-kubernetes-masterclass/tree/master/08-ELB-Application-LoadBalancers/08-04-ALB-Ingress-SS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30</cp:revision>
  <dcterms:created xsi:type="dcterms:W3CDTF">2022-04-29T10:17:00Z</dcterms:created>
  <dcterms:modified xsi:type="dcterms:W3CDTF">2022-04-29T10:43:00Z</dcterms:modified>
</cp:coreProperties>
</file>