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197F" w14:textId="4F4FB56C" w:rsidR="009D7BA4" w:rsidRPr="00FD2ED6" w:rsidRDefault="00737E19">
      <w:pPr>
        <w:rPr>
          <w:rStyle w:val="truncate-with-tooltip--ellipsis--2-jex"/>
          <w:b/>
          <w:bCs/>
          <w:sz w:val="30"/>
          <w:szCs w:val="30"/>
        </w:rPr>
      </w:pPr>
      <w:r w:rsidRPr="00FD2ED6">
        <w:rPr>
          <w:rStyle w:val="truncate-with-tooltip--ellipsis--2-jex"/>
          <w:b/>
          <w:bCs/>
          <w:color w:val="FF0000"/>
          <w:sz w:val="30"/>
          <w:szCs w:val="30"/>
        </w:rPr>
        <w:t>2. Review kubernetes manifest - Deployment and Service with NLB Annotation</w:t>
      </w:r>
    </w:p>
    <w:p w14:paraId="152F3006" w14:textId="4E521D70" w:rsidR="00BB6288" w:rsidRDefault="00BB6288">
      <w:pPr>
        <w:rPr>
          <w:rStyle w:val="truncate-with-tooltip--ellipsis--2-jex"/>
        </w:rPr>
      </w:pPr>
    </w:p>
    <w:p w14:paraId="3F402190" w14:textId="6510E4B8" w:rsidR="00BB6288" w:rsidRDefault="00BB6288">
      <w:pPr>
        <w:rPr>
          <w:rStyle w:val="truncate-with-tooltip--ellipsis--2-jex"/>
        </w:rPr>
      </w:pPr>
      <w:bookmarkStart w:id="0" w:name="_Hlk102936892"/>
      <w:r>
        <w:rPr>
          <w:rStyle w:val="truncate-with-tooltip--ellipsis--2-jex"/>
        </w:rPr>
        <w:t xml:space="preserve">--- </w:t>
      </w:r>
      <w:r w:rsidR="005D624E">
        <w:rPr>
          <w:rStyle w:val="truncate-with-tooltip--ellipsis--2-jex"/>
        </w:rPr>
        <w:t xml:space="preserve">Reference - </w:t>
      </w:r>
      <w:hyperlink r:id="rId5" w:history="1">
        <w:r w:rsidR="005D624E" w:rsidRPr="00D06426">
          <w:rPr>
            <w:rStyle w:val="Hyperlink"/>
          </w:rPr>
          <w:t>https://github.com/stacksimplify/aws-eks-kubernetes-masterclass/tree/master/19-ELB-Network-LoadBalancers-with-LBC</w:t>
        </w:r>
      </w:hyperlink>
    </w:p>
    <w:bookmarkEnd w:id="0"/>
    <w:p w14:paraId="3DED2344" w14:textId="77777777" w:rsidR="00992C48" w:rsidRDefault="00992C48" w:rsidP="009A12A1">
      <w:pPr>
        <w:rPr>
          <w:rStyle w:val="truncate-with-tooltip--ellipsis--2-jex"/>
        </w:rPr>
      </w:pPr>
    </w:p>
    <w:p w14:paraId="4C53DF34" w14:textId="198280FE" w:rsidR="009A12A1" w:rsidRPr="00992C48" w:rsidRDefault="00992C48" w:rsidP="009A12A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      </w:t>
      </w:r>
      <w:r w:rsidR="009A12A1" w:rsidRPr="00992C48">
        <w:rPr>
          <w:rStyle w:val="truncate-with-tooltip--ellipsis--2-jex"/>
          <w:b/>
          <w:bCs/>
          <w:color w:val="FF0000"/>
          <w:sz w:val="30"/>
          <w:szCs w:val="30"/>
        </w:rPr>
        <w:t>Introduction</w:t>
      </w:r>
    </w:p>
    <w:p w14:paraId="3E7D2B96" w14:textId="1A4BFF63" w:rsidR="009A12A1" w:rsidRPr="009A12A1" w:rsidRDefault="00992C48" w:rsidP="009A12A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A12A1" w:rsidRPr="009A12A1">
        <w:rPr>
          <w:rStyle w:val="truncate-with-tooltip--ellipsis--2-jex"/>
        </w:rPr>
        <w:t>Understand more about</w:t>
      </w:r>
    </w:p>
    <w:p w14:paraId="62FDEE3C" w14:textId="7E61AEF6" w:rsidR="009A12A1" w:rsidRPr="009A12A1" w:rsidRDefault="009A12A1" w:rsidP="00AB751F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9A12A1">
        <w:rPr>
          <w:rStyle w:val="truncate-with-tooltip--ellipsis--2-jex"/>
        </w:rPr>
        <w:t>AWS Cloud Provider Load Balancer Controller (Legacy): Creates AWS CLB and NLB</w:t>
      </w:r>
    </w:p>
    <w:p w14:paraId="42A95E58" w14:textId="3C8C6CC3" w:rsidR="009A12A1" w:rsidRPr="009A12A1" w:rsidRDefault="009A12A1" w:rsidP="00AB751F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9A12A1">
        <w:rPr>
          <w:rStyle w:val="truncate-with-tooltip--ellipsis--2-jex"/>
        </w:rPr>
        <w:t>AWS Load Balancer Controller (Latest): Creates AWS ALB and NLB</w:t>
      </w:r>
    </w:p>
    <w:p w14:paraId="2040712E" w14:textId="77777777" w:rsidR="00F267D0" w:rsidRDefault="008F0894" w:rsidP="009A12A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A12A1" w:rsidRPr="009A12A1">
        <w:rPr>
          <w:rStyle w:val="truncate-with-tooltip--ellipsis--2-jex"/>
        </w:rPr>
        <w:t>Understand how the Kubernetes Service of Type Load Balancer which can create AWS NLB to be associated with latest AWS Load Balancer Controller.</w:t>
      </w:r>
    </w:p>
    <w:p w14:paraId="56071679" w14:textId="50ED35E5" w:rsidR="009A12A1" w:rsidRPr="009A12A1" w:rsidRDefault="00F267D0" w:rsidP="009A12A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A12A1" w:rsidRPr="009A12A1">
        <w:rPr>
          <w:rStyle w:val="truncate-with-tooltip--ellipsis--2-jex"/>
        </w:rPr>
        <w:t>Understand various NLB Annotations</w:t>
      </w:r>
    </w:p>
    <w:p w14:paraId="68F5F500" w14:textId="77777777" w:rsidR="009A12A1" w:rsidRPr="009A12A1" w:rsidRDefault="009A12A1" w:rsidP="009A12A1">
      <w:pPr>
        <w:rPr>
          <w:rStyle w:val="truncate-with-tooltip--ellipsis--2-jex"/>
        </w:rPr>
      </w:pPr>
    </w:p>
    <w:p w14:paraId="3EC4E10F" w14:textId="0FF184B6" w:rsidR="009A12A1" w:rsidRPr="00E876C0" w:rsidRDefault="00E876C0" w:rsidP="009A12A1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</w:t>
      </w:r>
      <w:r w:rsidR="009A12A1" w:rsidRPr="00E876C0">
        <w:rPr>
          <w:rStyle w:val="truncate-with-tooltip--ellipsis--2-jex"/>
          <w:b/>
          <w:bCs/>
          <w:color w:val="FF0000"/>
          <w:sz w:val="30"/>
          <w:szCs w:val="30"/>
        </w:rPr>
        <w:t>Review 01-Nginx-App3-Deployment.yml</w:t>
      </w:r>
    </w:p>
    <w:p w14:paraId="21FAD10C" w14:textId="77777777" w:rsidR="009A12A1" w:rsidRPr="009A12A1" w:rsidRDefault="009A12A1" w:rsidP="009A12A1">
      <w:pPr>
        <w:rPr>
          <w:rStyle w:val="truncate-with-tooltip--ellipsis--2-jex"/>
        </w:rPr>
      </w:pPr>
    </w:p>
    <w:p w14:paraId="38F76D36" w14:textId="05625D08" w:rsidR="00DC5AF9" w:rsidRDefault="00E876C0" w:rsidP="009A12A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A12A1" w:rsidRPr="009A12A1">
        <w:rPr>
          <w:rStyle w:val="truncate-with-tooltip--ellipsis--2-jex"/>
        </w:rPr>
        <w:t>File Name: kube-manifests/01-Nginx-App3-Deployment.yml</w:t>
      </w:r>
    </w:p>
    <w:p w14:paraId="634F8538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7CB6A582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05F86936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E8EF32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app3-nginx-deployment</w:t>
      </w:r>
    </w:p>
    <w:p w14:paraId="742D1BF1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95D109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B80E9B5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92C1BC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1F2DC6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2BF506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63B6D5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5069C013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3FA89AC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804D1F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1B7C98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7F87C75B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F7DCE1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E17017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-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app2-nginx</w:t>
      </w:r>
    </w:p>
    <w:p w14:paraId="0C95FFB8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stacksimplify</w:t>
      </w:r>
      <w:proofErr w:type="spellEnd"/>
      <w:r w:rsidRPr="002930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/kubenginx:1.0.0</w:t>
      </w:r>
    </w:p>
    <w:p w14:paraId="717FF5C1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03EAFE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- </w:t>
      </w:r>
      <w:proofErr w:type="spellStart"/>
      <w:r w:rsidRPr="002930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2930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30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25AF21C" w14:textId="77777777" w:rsidR="002930AF" w:rsidRPr="002930AF" w:rsidRDefault="002930AF" w:rsidP="00293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BE9AB" w14:textId="77777777" w:rsidR="00BC7195" w:rsidRDefault="00BC7195" w:rsidP="00D9551B">
      <w:pPr>
        <w:rPr>
          <w:rStyle w:val="truncate-with-tooltip--ellipsis--2-jex"/>
        </w:rPr>
      </w:pPr>
    </w:p>
    <w:p w14:paraId="111D13B8" w14:textId="5123EAA8" w:rsidR="00D9551B" w:rsidRPr="00BC7195" w:rsidRDefault="00BC7195" w:rsidP="00D9551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</w:t>
      </w:r>
      <w:r w:rsidR="00D9551B" w:rsidRPr="00BC7195">
        <w:rPr>
          <w:rStyle w:val="truncate-with-tooltip--ellipsis--2-jex"/>
          <w:b/>
          <w:bCs/>
          <w:color w:val="FF0000"/>
          <w:sz w:val="30"/>
          <w:szCs w:val="30"/>
        </w:rPr>
        <w:t>Review 02-LBC-NLB-LoadBalancer-Service.yml</w:t>
      </w:r>
    </w:p>
    <w:p w14:paraId="5AADDA9C" w14:textId="77777777" w:rsidR="00A07066" w:rsidRDefault="00A07066" w:rsidP="00D9551B">
      <w:pPr>
        <w:rPr>
          <w:rStyle w:val="truncate-with-tooltip--ellipsis--2-jex"/>
        </w:rPr>
      </w:pPr>
    </w:p>
    <w:p w14:paraId="47C97FAC" w14:textId="3A2688E3" w:rsidR="003E00B6" w:rsidRDefault="00A07066" w:rsidP="00D9551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9551B" w:rsidRPr="00D9551B">
        <w:rPr>
          <w:rStyle w:val="truncate-with-tooltip--ellipsis--2-jex"/>
        </w:rPr>
        <w:t>File Name: kube-manifests\02-LBC-NLB-LoadBalancer-Service.yml</w:t>
      </w:r>
    </w:p>
    <w:p w14:paraId="08D863CA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7078F2C7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6B06B78C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C6E6A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basics-</w:t>
      </w:r>
      <w:proofErr w:type="spellStart"/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lbc</w:t>
      </w:r>
      <w:proofErr w:type="spellEnd"/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-network-lb</w:t>
      </w:r>
    </w:p>
    <w:p w14:paraId="06E4E2C1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DBBE8A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Traffic Routing</w:t>
      </w:r>
    </w:p>
    <w:p w14:paraId="2A295EFE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service.beta.kubernetes.io/aws-load-balancer-name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basics-</w:t>
      </w:r>
      <w:proofErr w:type="spellStart"/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lbc</w:t>
      </w:r>
      <w:proofErr w:type="spellEnd"/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-network-lb</w:t>
      </w:r>
    </w:p>
    <w:p w14:paraId="102E0C38" w14:textId="3767F24F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service.beta.kubernetes.io/aws-load-balancer-type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external</w:t>
      </w:r>
      <w:r w:rsidR="00C61B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you want to create a latest aws load balancer latest. </w:t>
      </w:r>
    </w:p>
    <w:p w14:paraId="519780EE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service.beta.kubernetes.io/aws-load-balancer-nlb-target-type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instance</w:t>
      </w:r>
    </w:p>
    <w:p w14:paraId="3C3A1A54" w14:textId="095199C1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#service.beta.kubernetes.io/aws-load-balancer-subnets: subnet-</w:t>
      </w:r>
      <w:proofErr w:type="spellStart"/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xxxx</w:t>
      </w:r>
      <w:proofErr w:type="spellEnd"/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mySubnet</w:t>
      </w:r>
      <w:proofErr w:type="spellEnd"/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## Subnets are auto-discovered if this annotation is not specified, see Subnet Discovery for further details.</w:t>
      </w:r>
      <w:r w:rsidR="001D3A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you can give subnet id. </w:t>
      </w:r>
    </w:p>
    <w:p w14:paraId="1C10E9A0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DF622F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Health Check Settings</w:t>
      </w:r>
    </w:p>
    <w:p w14:paraId="47C694B8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service.beta.kubernetes.io/aws-load-balancer-healthcheck-protocol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</w:p>
    <w:p w14:paraId="2844230C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</w:t>
      </w:r>
      <w:proofErr w:type="spellStart"/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-port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traffic-port</w:t>
      </w:r>
    </w:p>
    <w:p w14:paraId="590152C8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</w:t>
      </w:r>
      <w:proofErr w:type="spellStart"/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-path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/index.html</w:t>
      </w:r>
    </w:p>
    <w:p w14:paraId="22D1B12D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service.beta.kubernetes.io/aws-load-balancer-healthcheck-healthy-threshold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</w:p>
    <w:p w14:paraId="6186E21D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service.beta.kubernetes.io/aws-load-balancer-healthcheck-unhealthy-threshold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</w:p>
    <w:p w14:paraId="0E9D596A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service.beta.kubernetes.io/aws-load-balancer-healthcheck-interval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controller currently ignores the timeout configuration due to the limitations on the AWS NLB. The default timeout for TCP is 10s and HTTP is 6s.</w:t>
      </w:r>
    </w:p>
    <w:p w14:paraId="457BFA0B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45D39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Access Control</w:t>
      </w:r>
    </w:p>
    <w:p w14:paraId="33E93CC2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service.beta.kubernetes.io/load-balancer-source-ranges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0.0.0.0/0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CCAB48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service.beta.kubernetes.io/aws-load-balancer-scheme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"internet-facing"</w:t>
      </w:r>
    </w:p>
    <w:p w14:paraId="67D3A399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8187F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AWS Resource Tags</w:t>
      </w:r>
    </w:p>
    <w:p w14:paraId="2C1099E7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service.beta.kubernetes.io/aws-load-balancer-additional-resource-tags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Environment=</w:t>
      </w:r>
      <w:proofErr w:type="spellStart"/>
      <w:proofErr w:type="gramStart"/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dev,Team</w:t>
      </w:r>
      <w:proofErr w:type="spellEnd"/>
      <w:proofErr w:type="gramEnd"/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=test</w:t>
      </w:r>
    </w:p>
    <w:p w14:paraId="13ECFDA0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CA9A47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LoadBalancer</w:t>
      </w:r>
    </w:p>
    <w:p w14:paraId="488D3D48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74C26E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app3-nginx</w:t>
      </w:r>
    </w:p>
    <w:p w14:paraId="3353D68B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5A7195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52C427DC" w14:textId="77777777" w:rsidR="00A57168" w:rsidRPr="00A57168" w:rsidRDefault="00A57168" w:rsidP="00A57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71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r w:rsidRPr="00A571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571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136EE91F" w14:textId="2D584329" w:rsidR="003E00B6" w:rsidRDefault="003E00B6">
      <w:pPr>
        <w:rPr>
          <w:rStyle w:val="truncate-with-tooltip--ellipsis--2-jex"/>
        </w:rPr>
      </w:pPr>
    </w:p>
    <w:sectPr w:rsidR="003E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D2F"/>
    <w:multiLevelType w:val="hybridMultilevel"/>
    <w:tmpl w:val="48C28764"/>
    <w:lvl w:ilvl="0" w:tplc="1F9ABC5A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8" w:hanging="360"/>
      </w:pPr>
    </w:lvl>
    <w:lvl w:ilvl="2" w:tplc="4009001B" w:tentative="1">
      <w:start w:val="1"/>
      <w:numFmt w:val="lowerRoman"/>
      <w:lvlText w:val="%3."/>
      <w:lvlJc w:val="right"/>
      <w:pPr>
        <w:ind w:left="2198" w:hanging="180"/>
      </w:pPr>
    </w:lvl>
    <w:lvl w:ilvl="3" w:tplc="4009000F" w:tentative="1">
      <w:start w:val="1"/>
      <w:numFmt w:val="decimal"/>
      <w:lvlText w:val="%4."/>
      <w:lvlJc w:val="left"/>
      <w:pPr>
        <w:ind w:left="2918" w:hanging="360"/>
      </w:pPr>
    </w:lvl>
    <w:lvl w:ilvl="4" w:tplc="40090019" w:tentative="1">
      <w:start w:val="1"/>
      <w:numFmt w:val="lowerLetter"/>
      <w:lvlText w:val="%5."/>
      <w:lvlJc w:val="left"/>
      <w:pPr>
        <w:ind w:left="3638" w:hanging="360"/>
      </w:pPr>
    </w:lvl>
    <w:lvl w:ilvl="5" w:tplc="4009001B" w:tentative="1">
      <w:start w:val="1"/>
      <w:numFmt w:val="lowerRoman"/>
      <w:lvlText w:val="%6."/>
      <w:lvlJc w:val="right"/>
      <w:pPr>
        <w:ind w:left="4358" w:hanging="180"/>
      </w:pPr>
    </w:lvl>
    <w:lvl w:ilvl="6" w:tplc="4009000F" w:tentative="1">
      <w:start w:val="1"/>
      <w:numFmt w:val="decimal"/>
      <w:lvlText w:val="%7."/>
      <w:lvlJc w:val="left"/>
      <w:pPr>
        <w:ind w:left="5078" w:hanging="360"/>
      </w:pPr>
    </w:lvl>
    <w:lvl w:ilvl="7" w:tplc="40090019" w:tentative="1">
      <w:start w:val="1"/>
      <w:numFmt w:val="lowerLetter"/>
      <w:lvlText w:val="%8."/>
      <w:lvlJc w:val="left"/>
      <w:pPr>
        <w:ind w:left="5798" w:hanging="360"/>
      </w:pPr>
    </w:lvl>
    <w:lvl w:ilvl="8" w:tplc="4009001B" w:tentative="1">
      <w:start w:val="1"/>
      <w:numFmt w:val="lowerRoman"/>
      <w:lvlText w:val="%9."/>
      <w:lvlJc w:val="right"/>
      <w:pPr>
        <w:ind w:left="6518" w:hanging="180"/>
      </w:pPr>
    </w:lvl>
  </w:abstractNum>
  <w:num w:numId="1" w16cid:durableId="9544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19"/>
    <w:rsid w:val="00165F6D"/>
    <w:rsid w:val="001D3A17"/>
    <w:rsid w:val="00257E45"/>
    <w:rsid w:val="002930AF"/>
    <w:rsid w:val="003A1E11"/>
    <w:rsid w:val="003E00B6"/>
    <w:rsid w:val="00446920"/>
    <w:rsid w:val="00446FF6"/>
    <w:rsid w:val="0052210C"/>
    <w:rsid w:val="005D624E"/>
    <w:rsid w:val="00737E19"/>
    <w:rsid w:val="00755A88"/>
    <w:rsid w:val="007C2C8E"/>
    <w:rsid w:val="008015B7"/>
    <w:rsid w:val="00857874"/>
    <w:rsid w:val="008B62C3"/>
    <w:rsid w:val="008D4D67"/>
    <w:rsid w:val="008D6E21"/>
    <w:rsid w:val="008F0894"/>
    <w:rsid w:val="009929DB"/>
    <w:rsid w:val="00992C48"/>
    <w:rsid w:val="009A12A1"/>
    <w:rsid w:val="009D7BA4"/>
    <w:rsid w:val="00A07066"/>
    <w:rsid w:val="00A10B6D"/>
    <w:rsid w:val="00A1526B"/>
    <w:rsid w:val="00A57168"/>
    <w:rsid w:val="00A96976"/>
    <w:rsid w:val="00AB751F"/>
    <w:rsid w:val="00B52A18"/>
    <w:rsid w:val="00BA634B"/>
    <w:rsid w:val="00BB6288"/>
    <w:rsid w:val="00BC7195"/>
    <w:rsid w:val="00BE75A8"/>
    <w:rsid w:val="00C61B27"/>
    <w:rsid w:val="00C63AFD"/>
    <w:rsid w:val="00D9551B"/>
    <w:rsid w:val="00DC5AF9"/>
    <w:rsid w:val="00E75FAB"/>
    <w:rsid w:val="00E876C0"/>
    <w:rsid w:val="00F10CDE"/>
    <w:rsid w:val="00F267D0"/>
    <w:rsid w:val="00F62D21"/>
    <w:rsid w:val="00FD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ACA4"/>
  <w15:chartTrackingRefBased/>
  <w15:docId w15:val="{5FCF0635-A6FF-4CBF-8694-C613001B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37E19"/>
  </w:style>
  <w:style w:type="character" w:styleId="Hyperlink">
    <w:name w:val="Hyperlink"/>
    <w:basedOn w:val="DefaultParagraphFont"/>
    <w:uiPriority w:val="99"/>
    <w:unhideWhenUsed/>
    <w:rsid w:val="005D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2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7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19-ELB-Network-LoadBalancers-with-L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45</cp:revision>
  <dcterms:created xsi:type="dcterms:W3CDTF">2022-05-08T08:30:00Z</dcterms:created>
  <dcterms:modified xsi:type="dcterms:W3CDTF">2022-05-08T15:44:00Z</dcterms:modified>
</cp:coreProperties>
</file>