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4442" w14:textId="77777777" w:rsidR="00E85E65" w:rsidRDefault="00E85E65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</w:t>
      </w:r>
    </w:p>
    <w:p w14:paraId="4E7FDE2B" w14:textId="3B5389E3" w:rsidR="00A5623B" w:rsidRPr="00E85E65" w:rsidRDefault="00E85E65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</w:t>
      </w:r>
      <w:r w:rsidR="00C77AF8" w:rsidRPr="00E85E65">
        <w:rPr>
          <w:rStyle w:val="truncate-with-tooltip--ellipsis--2-jex"/>
          <w:b/>
          <w:bCs/>
          <w:color w:val="FF0000"/>
          <w:sz w:val="30"/>
          <w:szCs w:val="30"/>
        </w:rPr>
        <w:t>01</w:t>
      </w:r>
      <w:r w:rsidR="00C77AF8" w:rsidRPr="00E85E65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C77AF8" w:rsidRPr="00E85E65">
        <w:rPr>
          <w:rStyle w:val="truncate-with-tooltip--ellipsis--2-jex"/>
          <w:b/>
          <w:bCs/>
          <w:color w:val="FF0000"/>
          <w:sz w:val="30"/>
          <w:szCs w:val="30"/>
        </w:rPr>
        <w:t xml:space="preserve"> EKS Cluster Autoscaler - Introduction</w:t>
      </w:r>
    </w:p>
    <w:p w14:paraId="484D5842" w14:textId="13A1A434" w:rsidR="00471C6D" w:rsidRDefault="00471C6D"/>
    <w:p w14:paraId="786F7752" w14:textId="050F5F26" w:rsidR="00B81F61" w:rsidRDefault="00471C6D" w:rsidP="00B81F61">
      <w:r>
        <w:t xml:space="preserve">--- </w:t>
      </w:r>
      <w:r w:rsidR="00B81F61">
        <w:t xml:space="preserve">We are looking into cluster </w:t>
      </w:r>
      <w:r w:rsidR="005E1C08">
        <w:t>auto</w:t>
      </w:r>
      <w:r w:rsidR="00B81F61">
        <w:t xml:space="preserve"> scalar from </w:t>
      </w:r>
      <w:r w:rsidR="00811256">
        <w:t>EKS</w:t>
      </w:r>
      <w:r w:rsidR="00B81F61">
        <w:t>.</w:t>
      </w:r>
    </w:p>
    <w:p w14:paraId="502360E1" w14:textId="410CB65D" w:rsidR="00B81F61" w:rsidRDefault="00C70135" w:rsidP="00B81F61">
      <w:r>
        <w:t xml:space="preserve">--- </w:t>
      </w:r>
      <w:r w:rsidR="00B81F61">
        <w:t xml:space="preserve">how we are going to do the cluster node groups </w:t>
      </w:r>
      <w:r w:rsidR="007D71DA">
        <w:t>autoscaling</w:t>
      </w:r>
      <w:r w:rsidR="00AC2000">
        <w:t xml:space="preserve">, </w:t>
      </w:r>
      <w:r w:rsidR="00B81F61">
        <w:t>inside the group.</w:t>
      </w:r>
      <w:r w:rsidR="00390E7A">
        <w:t xml:space="preserve"> How we</w:t>
      </w:r>
      <w:r w:rsidR="00B81F61">
        <w:t xml:space="preserve"> are going to have to scale</w:t>
      </w:r>
      <w:r w:rsidR="00FA28DB">
        <w:t xml:space="preserve"> the EC2 worker node.</w:t>
      </w:r>
      <w:r w:rsidR="00EF2ABE">
        <w:t xml:space="preserve"> </w:t>
      </w:r>
    </w:p>
    <w:p w14:paraId="1FBCE35B" w14:textId="77777777" w:rsidR="00982788" w:rsidRDefault="00982788" w:rsidP="00B81F61"/>
    <w:p w14:paraId="1EDA7431" w14:textId="636E40C3" w:rsidR="00DA625F" w:rsidRPr="00F63951" w:rsidRDefault="00F63951" w:rsidP="00B81F61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</w:t>
      </w:r>
      <w:r w:rsidR="00DA625F" w:rsidRPr="00F63951">
        <w:rPr>
          <w:b/>
          <w:bCs/>
          <w:color w:val="FF0000"/>
          <w:sz w:val="30"/>
          <w:szCs w:val="30"/>
        </w:rPr>
        <w:t xml:space="preserve">Introduction </w:t>
      </w:r>
    </w:p>
    <w:p w14:paraId="2FF8DE11" w14:textId="4F1A857B" w:rsidR="00B454EE" w:rsidRPr="00FA28DB" w:rsidRDefault="00FB6383" w:rsidP="00B81F61">
      <w:r>
        <w:rPr>
          <w:noProof/>
        </w:rPr>
        <w:drawing>
          <wp:inline distT="0" distB="0" distL="0" distR="0" wp14:anchorId="48DFD59F" wp14:editId="344D4881">
            <wp:extent cx="5731510" cy="2566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78CD" w14:textId="44155276" w:rsidR="00B81F61" w:rsidRDefault="003A28CD" w:rsidP="00B81F61">
      <w:r>
        <w:t xml:space="preserve">--- </w:t>
      </w:r>
      <w:r w:rsidR="00B81F61">
        <w:t>So</w:t>
      </w:r>
      <w:r w:rsidR="006925CE">
        <w:t>,</w:t>
      </w:r>
      <w:r w:rsidR="00B81F61">
        <w:t xml:space="preserve"> on a very high level</w:t>
      </w:r>
      <w:r>
        <w:t>,</w:t>
      </w:r>
      <w:r w:rsidR="00B81F61">
        <w:t xml:space="preserve"> cluster</w:t>
      </w:r>
      <w:r w:rsidR="00185672">
        <w:t xml:space="preserve"> auto scalar</w:t>
      </w:r>
      <w:r w:rsidR="00B81F61">
        <w:t xml:space="preserve"> is a tool that automatically adjust the size of a </w:t>
      </w:r>
      <w:r w:rsidR="006557FF">
        <w:t xml:space="preserve">kubernetes </w:t>
      </w:r>
      <w:r w:rsidR="00B81F61">
        <w:t>cluster</w:t>
      </w:r>
      <w:r w:rsidR="00AC33EF">
        <w:t xml:space="preserve">, </w:t>
      </w:r>
      <w:r w:rsidR="00A3620C">
        <w:t>w</w:t>
      </w:r>
      <w:r w:rsidR="00B81F61">
        <w:t>hen one of the following conditions is true.</w:t>
      </w:r>
    </w:p>
    <w:p w14:paraId="64E7FE09" w14:textId="795B3C9A" w:rsidR="00B81F61" w:rsidRDefault="005C680A" w:rsidP="00B81F61">
      <w:r>
        <w:t xml:space="preserve">--- </w:t>
      </w:r>
      <w:r w:rsidR="00B81F61">
        <w:t>there are p</w:t>
      </w:r>
      <w:r w:rsidR="00E0360D">
        <w:t>ods</w:t>
      </w:r>
      <w:r w:rsidR="00B81F61">
        <w:t xml:space="preserve"> that fail to run in the cluster due to insufficient resources</w:t>
      </w:r>
      <w:r w:rsidR="00810FEC">
        <w:t xml:space="preserve"> d</w:t>
      </w:r>
      <w:r w:rsidR="00B81F61">
        <w:t>uring that time.</w:t>
      </w:r>
      <w:r w:rsidR="00863355">
        <w:t xml:space="preserve"> </w:t>
      </w:r>
      <w:r w:rsidR="00D53ADA">
        <w:t>C</w:t>
      </w:r>
      <w:r w:rsidR="00B81F61">
        <w:t>luster</w:t>
      </w:r>
      <w:r w:rsidR="00D53ADA">
        <w:t xml:space="preserve"> auto </w:t>
      </w:r>
      <w:r w:rsidR="00B81F61">
        <w:t xml:space="preserve">scalar will increase the number of nodes so that these </w:t>
      </w:r>
      <w:r w:rsidR="00F22933">
        <w:t xml:space="preserve">pods </w:t>
      </w:r>
      <w:r w:rsidR="00981FB4">
        <w:t>get</w:t>
      </w:r>
      <w:r w:rsidR="00B81F61">
        <w:t xml:space="preserve"> sufficient resources to schedule on the new nodes.</w:t>
      </w:r>
    </w:p>
    <w:p w14:paraId="0D7518FA" w14:textId="60F86FBC" w:rsidR="00B81F61" w:rsidRDefault="0020158B" w:rsidP="00B81F61">
      <w:r>
        <w:t xml:space="preserve">--- </w:t>
      </w:r>
      <w:r w:rsidR="00B81F61">
        <w:t xml:space="preserve">there are nodes in the cluster that have been </w:t>
      </w:r>
      <w:r w:rsidR="00967C9A">
        <w:t>under-utilized</w:t>
      </w:r>
      <w:r w:rsidR="00B81F61">
        <w:t xml:space="preserve"> for an extended period of time and</w:t>
      </w:r>
    </w:p>
    <w:p w14:paraId="36B36105" w14:textId="1278BD5F" w:rsidR="00B81F61" w:rsidRDefault="00B81F61" w:rsidP="00B81F61">
      <w:r>
        <w:t>their p</w:t>
      </w:r>
      <w:r w:rsidR="00135200">
        <w:t>ods</w:t>
      </w:r>
      <w:r>
        <w:t xml:space="preserve"> can be placed on other existing nodes and then these </w:t>
      </w:r>
      <w:r w:rsidR="003E36EB">
        <w:t>under-utilized</w:t>
      </w:r>
      <w:r>
        <w:t xml:space="preserve"> nodes can be removed</w:t>
      </w:r>
      <w:r w:rsidR="009A2E6F">
        <w:t xml:space="preserve"> </w:t>
      </w:r>
      <w:r>
        <w:t>from the cluster and then get terminated.</w:t>
      </w:r>
    </w:p>
    <w:p w14:paraId="350713C8" w14:textId="32EDD715" w:rsidR="00B81F61" w:rsidRDefault="00E72B48" w:rsidP="00B81F61">
      <w:r>
        <w:t xml:space="preserve">--- </w:t>
      </w:r>
      <w:r w:rsidR="00B81F61">
        <w:t xml:space="preserve">from cost point of view, cluster </w:t>
      </w:r>
      <w:r w:rsidR="00FC4ACC">
        <w:t xml:space="preserve">auto </w:t>
      </w:r>
      <w:r w:rsidR="00B81F61">
        <w:t xml:space="preserve">scalar helps a lot for us in increasing </w:t>
      </w:r>
      <w:r w:rsidR="005020FA">
        <w:t>or</w:t>
      </w:r>
      <w:r w:rsidR="00B81F61">
        <w:t xml:space="preserve"> decreasing.</w:t>
      </w:r>
    </w:p>
    <w:p w14:paraId="7CE1F6F3" w14:textId="1949E6F0" w:rsidR="00B81F61" w:rsidRDefault="00D57775" w:rsidP="00B81F61">
      <w:r>
        <w:t xml:space="preserve">--- </w:t>
      </w:r>
      <w:r w:rsidR="00B81F61">
        <w:t>from performance point of view</w:t>
      </w:r>
      <w:r w:rsidR="0097047E">
        <w:t>,</w:t>
      </w:r>
      <w:r w:rsidR="00B81F61">
        <w:t xml:space="preserve"> for increasing the number of </w:t>
      </w:r>
      <w:r w:rsidR="007B5F42">
        <w:t>n</w:t>
      </w:r>
      <w:r w:rsidR="00B81F61">
        <w:t>odes</w:t>
      </w:r>
      <w:r w:rsidR="00BF3CD1">
        <w:t xml:space="preserve"> or</w:t>
      </w:r>
      <w:r w:rsidR="00B81F61">
        <w:t xml:space="preserve"> scaling up the number</w:t>
      </w:r>
      <w:r w:rsidR="00772A3E">
        <w:t xml:space="preserve"> of </w:t>
      </w:r>
      <w:r w:rsidR="00B81F61">
        <w:t>nodes helps us.</w:t>
      </w:r>
    </w:p>
    <w:p w14:paraId="38A68D29" w14:textId="4DBB8505" w:rsidR="00B81F61" w:rsidRDefault="00A63D31" w:rsidP="00B81F61">
      <w:r>
        <w:t xml:space="preserve">--- </w:t>
      </w:r>
      <w:r w:rsidR="00B81F61">
        <w:t>from cost perspective, it saves us when we are not using the resources.</w:t>
      </w:r>
    </w:p>
    <w:p w14:paraId="64C6AE4E" w14:textId="519245AB" w:rsidR="00B81F61" w:rsidRDefault="00A1450B" w:rsidP="00B81F61">
      <w:r>
        <w:t xml:space="preserve">--- </w:t>
      </w:r>
      <w:r w:rsidR="00B81F61">
        <w:t>It can scale down and then help us from cost perspective.</w:t>
      </w:r>
    </w:p>
    <w:p w14:paraId="3B250DCC" w14:textId="0A7EB8EF" w:rsidR="00471C6D" w:rsidRDefault="00471C6D" w:rsidP="00B81F61"/>
    <w:sectPr w:rsidR="0047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F8"/>
    <w:rsid w:val="00071BDC"/>
    <w:rsid w:val="00120D1B"/>
    <w:rsid w:val="00135200"/>
    <w:rsid w:val="00185672"/>
    <w:rsid w:val="0020158B"/>
    <w:rsid w:val="0026720D"/>
    <w:rsid w:val="00390E7A"/>
    <w:rsid w:val="003A28CD"/>
    <w:rsid w:val="003A41C8"/>
    <w:rsid w:val="003E36EB"/>
    <w:rsid w:val="003F5AB5"/>
    <w:rsid w:val="00471C6D"/>
    <w:rsid w:val="005020FA"/>
    <w:rsid w:val="00586FF8"/>
    <w:rsid w:val="0058799A"/>
    <w:rsid w:val="005C680A"/>
    <w:rsid w:val="005E1C08"/>
    <w:rsid w:val="006557FF"/>
    <w:rsid w:val="006925CE"/>
    <w:rsid w:val="00772A3E"/>
    <w:rsid w:val="007B5F42"/>
    <w:rsid w:val="007D71DA"/>
    <w:rsid w:val="00810FEC"/>
    <w:rsid w:val="00811256"/>
    <w:rsid w:val="00863355"/>
    <w:rsid w:val="00967C9A"/>
    <w:rsid w:val="0097047E"/>
    <w:rsid w:val="00981FB4"/>
    <w:rsid w:val="00982788"/>
    <w:rsid w:val="009A2E6F"/>
    <w:rsid w:val="00A1450B"/>
    <w:rsid w:val="00A3620C"/>
    <w:rsid w:val="00A5623B"/>
    <w:rsid w:val="00A63D31"/>
    <w:rsid w:val="00A934BD"/>
    <w:rsid w:val="00AC2000"/>
    <w:rsid w:val="00AC33EF"/>
    <w:rsid w:val="00B454EE"/>
    <w:rsid w:val="00B81F61"/>
    <w:rsid w:val="00BF3CD1"/>
    <w:rsid w:val="00C70135"/>
    <w:rsid w:val="00C77AF8"/>
    <w:rsid w:val="00D53ADA"/>
    <w:rsid w:val="00D57775"/>
    <w:rsid w:val="00DA625F"/>
    <w:rsid w:val="00E0360D"/>
    <w:rsid w:val="00E259D5"/>
    <w:rsid w:val="00E72B48"/>
    <w:rsid w:val="00E85E65"/>
    <w:rsid w:val="00EF2ABE"/>
    <w:rsid w:val="00F22933"/>
    <w:rsid w:val="00F63951"/>
    <w:rsid w:val="00FA28DB"/>
    <w:rsid w:val="00FB6383"/>
    <w:rsid w:val="00FC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EEC"/>
  <w15:chartTrackingRefBased/>
  <w15:docId w15:val="{2EA950E7-3AE4-4903-845A-3D7843CF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C77AF8"/>
  </w:style>
  <w:style w:type="paragraph" w:styleId="ListParagraph">
    <w:name w:val="List Paragraph"/>
    <w:basedOn w:val="Normal"/>
    <w:uiPriority w:val="34"/>
    <w:qFormat/>
    <w:rsid w:val="0047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56</cp:revision>
  <dcterms:created xsi:type="dcterms:W3CDTF">2022-05-11T18:55:00Z</dcterms:created>
  <dcterms:modified xsi:type="dcterms:W3CDTF">2022-05-11T19:13:00Z</dcterms:modified>
</cp:coreProperties>
</file>