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4965" w14:textId="7CEAB7A6" w:rsidR="00FE67F2" w:rsidRPr="00A16AD0" w:rsidRDefault="00A16AD0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</w:t>
      </w:r>
      <w:r w:rsidR="00F14332" w:rsidRPr="00A16AD0">
        <w:rPr>
          <w:rStyle w:val="truncate-with-tooltip--ellipsis--2-jex"/>
          <w:b/>
          <w:bCs/>
          <w:color w:val="FF0000"/>
          <w:sz w:val="30"/>
          <w:szCs w:val="30"/>
        </w:rPr>
        <w:t xml:space="preserve">6. </w:t>
      </w:r>
      <w:r w:rsidR="00F14332" w:rsidRPr="00A16AD0">
        <w:rPr>
          <w:rStyle w:val="truncate-with-tooltip--ellipsis--2-jex"/>
          <w:b/>
          <w:bCs/>
          <w:color w:val="FF0000"/>
          <w:sz w:val="30"/>
          <w:szCs w:val="30"/>
        </w:rPr>
        <w:t>Kubernetes NodePort Service Introduction</w:t>
      </w:r>
    </w:p>
    <w:p w14:paraId="6B7D8289" w14:textId="3076C89F" w:rsidR="003B6726" w:rsidRDefault="00EA1DD4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0200D4D" wp14:editId="2760EF04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AE49" w14:textId="796C6914" w:rsidR="006455FB" w:rsidRDefault="003B67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C37EE" w:rsidRPr="00153CD9">
        <w:rPr>
          <w:rStyle w:val="truncate-with-tooltip--ellipsis--2-jex"/>
          <w:b/>
          <w:bCs/>
          <w:color w:val="FF0000"/>
        </w:rPr>
        <w:t>note</w:t>
      </w:r>
      <w:r w:rsidR="00AC37EE" w:rsidRPr="00153CD9">
        <w:rPr>
          <w:rStyle w:val="truncate-with-tooltip--ellipsis--2-jex"/>
          <w:color w:val="FF0000"/>
        </w:rPr>
        <w:t xml:space="preserve"> </w:t>
      </w:r>
      <w:r w:rsidR="005D7C55">
        <w:rPr>
          <w:rStyle w:val="truncate-with-tooltip--ellipsis--2-jex"/>
        </w:rPr>
        <w:t>–</w:t>
      </w:r>
      <w:r w:rsidR="00AC37EE">
        <w:rPr>
          <w:rStyle w:val="truncate-with-tooltip--ellipsis--2-jex"/>
        </w:rPr>
        <w:t xml:space="preserve"> </w:t>
      </w:r>
      <w:r w:rsidR="005D7C55">
        <w:rPr>
          <w:rStyle w:val="truncate-with-tooltip--ellipsis--2-jex"/>
        </w:rPr>
        <w:t>you have a kubernetes cluster with worker node here</w:t>
      </w:r>
      <w:r w:rsidR="00802437">
        <w:rPr>
          <w:rStyle w:val="truncate-with-tooltip--ellipsis--2-jex"/>
        </w:rPr>
        <w:t xml:space="preserve"> and </w:t>
      </w:r>
      <w:r w:rsidR="00D90C39">
        <w:rPr>
          <w:rStyle w:val="truncate-with-tooltip--ellipsis--2-jex"/>
        </w:rPr>
        <w:t>also,</w:t>
      </w:r>
      <w:r w:rsidR="00802437">
        <w:rPr>
          <w:rStyle w:val="truncate-with-tooltip--ellipsis--2-jex"/>
        </w:rPr>
        <w:t xml:space="preserve"> we have created a nodeport service</w:t>
      </w:r>
      <w:r w:rsidR="006E4BDD">
        <w:rPr>
          <w:rStyle w:val="truncate-with-tooltip--ellipsis--2-jex"/>
        </w:rPr>
        <w:t>, every service will have its own port</w:t>
      </w:r>
      <w:r w:rsidR="00622719">
        <w:rPr>
          <w:rStyle w:val="truncate-with-tooltip--ellipsis--2-jex"/>
        </w:rPr>
        <w:t xml:space="preserve"> and this port is nothing but a cluster ip</w:t>
      </w:r>
      <w:r w:rsidR="0019166C">
        <w:rPr>
          <w:rStyle w:val="truncate-with-tooltip--ellipsis--2-jex"/>
        </w:rPr>
        <w:t xml:space="preserve"> service port. </w:t>
      </w:r>
      <w:r w:rsidR="00370848">
        <w:rPr>
          <w:rStyle w:val="truncate-with-tooltip--ellipsis--2-jex"/>
        </w:rPr>
        <w:t xml:space="preserve">In service you will also have target port which is nothing but a </w:t>
      </w:r>
      <w:r w:rsidR="00153CD9">
        <w:rPr>
          <w:rStyle w:val="truncate-with-tooltip--ellipsis--2-jex"/>
        </w:rPr>
        <w:t>container</w:t>
      </w:r>
      <w:r w:rsidR="00370848">
        <w:rPr>
          <w:rStyle w:val="truncate-with-tooltip--ellipsis--2-jex"/>
        </w:rPr>
        <w:t xml:space="preserve"> </w:t>
      </w:r>
      <w:r w:rsidR="00D90C39">
        <w:rPr>
          <w:rStyle w:val="truncate-with-tooltip--ellipsis--2-jex"/>
        </w:rPr>
        <w:t xml:space="preserve">port. </w:t>
      </w:r>
    </w:p>
    <w:p w14:paraId="12C790E7" w14:textId="28691A9F" w:rsidR="00F52E70" w:rsidRDefault="006455FB">
      <w:pPr>
        <w:rPr>
          <w:rStyle w:val="truncate-with-tooltip--ellipsis--2-jex"/>
        </w:rPr>
      </w:pPr>
      <w:r>
        <w:rPr>
          <w:rStyle w:val="truncate-with-tooltip--ellipsis--2-jex"/>
        </w:rPr>
        <w:t>--- worker nodeport will start from 300</w:t>
      </w:r>
      <w:r w:rsidR="00E46743">
        <w:rPr>
          <w:rStyle w:val="truncate-with-tooltip--ellipsis--2-jex"/>
        </w:rPr>
        <w:t>0</w:t>
      </w:r>
      <w:r>
        <w:rPr>
          <w:rStyle w:val="truncate-with-tooltip--ellipsis--2-jex"/>
        </w:rPr>
        <w:t xml:space="preserve">0-32767. </w:t>
      </w:r>
      <w:r w:rsidR="00406015">
        <w:rPr>
          <w:rStyle w:val="truncate-with-tooltip--ellipsis--2-jex"/>
        </w:rPr>
        <w:t>When you define nodeport using imperative way then you have no control over nodeport</w:t>
      </w:r>
      <w:r w:rsidR="00F52E70">
        <w:rPr>
          <w:rStyle w:val="truncate-with-tooltip--ellipsis--2-jex"/>
        </w:rPr>
        <w:t>, the nodeport will generate automatically</w:t>
      </w:r>
      <w:r w:rsidR="00194535">
        <w:rPr>
          <w:rStyle w:val="truncate-with-tooltip--ellipsis--2-jex"/>
        </w:rPr>
        <w:t xml:space="preserve"> by kubernetes</w:t>
      </w:r>
      <w:r w:rsidR="00F52E70">
        <w:rPr>
          <w:rStyle w:val="truncate-with-tooltip--ellipsis--2-jex"/>
        </w:rPr>
        <w:t>.</w:t>
      </w:r>
    </w:p>
    <w:p w14:paraId="7A3A7E71" w14:textId="17E5DDE3" w:rsidR="003B6726" w:rsidRDefault="00F52E7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06015">
        <w:rPr>
          <w:rStyle w:val="truncate-with-tooltip--ellipsis--2-jex"/>
        </w:rPr>
        <w:t>when use declarative way</w:t>
      </w:r>
      <w:r w:rsidR="00F7633C">
        <w:rPr>
          <w:rStyle w:val="truncate-with-tooltip--ellipsis--2-jex"/>
        </w:rPr>
        <w:t xml:space="preserve"> to define nodeport then </w:t>
      </w:r>
      <w:r w:rsidR="00406015">
        <w:rPr>
          <w:rStyle w:val="truncate-with-tooltip--ellipsis--2-jex"/>
        </w:rPr>
        <w:t xml:space="preserve">you can define </w:t>
      </w:r>
      <w:r w:rsidR="00F7633C">
        <w:rPr>
          <w:rStyle w:val="truncate-with-tooltip--ellipsis--2-jex"/>
        </w:rPr>
        <w:t xml:space="preserve">a </w:t>
      </w:r>
      <w:r w:rsidR="00E374A2">
        <w:rPr>
          <w:rStyle w:val="truncate-with-tooltip--ellipsis--2-jex"/>
        </w:rPr>
        <w:t>particular</w:t>
      </w:r>
      <w:r w:rsidR="00F7633C">
        <w:rPr>
          <w:rStyle w:val="truncate-with-tooltip--ellipsis--2-jex"/>
        </w:rPr>
        <w:t xml:space="preserve"> </w:t>
      </w:r>
      <w:r w:rsidR="00406015">
        <w:rPr>
          <w:rStyle w:val="truncate-with-tooltip--ellipsis--2-jex"/>
        </w:rPr>
        <w:t>nodeport.</w:t>
      </w:r>
    </w:p>
    <w:p w14:paraId="687E1698" w14:textId="0BA9C347" w:rsidR="00B91E0D" w:rsidRPr="00781272" w:rsidRDefault="00781272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</w:t>
      </w:r>
      <w:r w:rsidR="00B91E0D" w:rsidRPr="00781272">
        <w:rPr>
          <w:rStyle w:val="truncate-with-tooltip--ellipsis--2-jex"/>
          <w:b/>
          <w:bCs/>
          <w:color w:val="FF0000"/>
          <w:sz w:val="30"/>
          <w:szCs w:val="30"/>
        </w:rPr>
        <w:t>Application traffic flow</w:t>
      </w:r>
    </w:p>
    <w:p w14:paraId="0A0286CA" w14:textId="212EF2AE" w:rsidR="00406015" w:rsidRDefault="0040601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hyperlink w:history="1">
        <w:r w:rsidR="00984174" w:rsidRPr="007C4F94">
          <w:rPr>
            <w:rStyle w:val="Hyperlink"/>
          </w:rPr>
          <w:t>http://&lt;worker-Node-IP&gt;:&lt;NodePort</w:t>
        </w:r>
      </w:hyperlink>
      <w:r w:rsidR="00EF28A9">
        <w:rPr>
          <w:rStyle w:val="truncate-with-tooltip--ellipsis--2-jex"/>
        </w:rPr>
        <w:t>&gt;</w:t>
      </w:r>
      <w:r w:rsidR="00984174">
        <w:rPr>
          <w:rStyle w:val="truncate-with-tooltip--ellipsis--2-jex"/>
        </w:rPr>
        <w:t xml:space="preserve"> - want to access the application over internet. </w:t>
      </w:r>
    </w:p>
    <w:p w14:paraId="2120CB37" w14:textId="78193D0B" w:rsidR="00F179D8" w:rsidRDefault="00F179D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D31CE">
        <w:rPr>
          <w:rStyle w:val="truncate-with-tooltip--ellipsis--2-jex"/>
          <w:b/>
          <w:bCs/>
          <w:color w:val="FF0000"/>
        </w:rPr>
        <w:t>note</w:t>
      </w:r>
      <w:r w:rsidRPr="000D31C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traffic comes via nodeport and </w:t>
      </w:r>
      <w:r w:rsidR="0099428E">
        <w:rPr>
          <w:rStyle w:val="truncate-with-tooltip--ellipsis--2-jex"/>
        </w:rPr>
        <w:t xml:space="preserve">from there traffic will be sent to the </w:t>
      </w:r>
      <w:r w:rsidR="006C2AC2">
        <w:rPr>
          <w:rStyle w:val="truncate-with-tooltip--ellipsis--2-jex"/>
        </w:rPr>
        <w:t xml:space="preserve">clusterIP service port, from there it will be sent to the </w:t>
      </w:r>
      <w:r w:rsidR="006503A7">
        <w:rPr>
          <w:rStyle w:val="truncate-with-tooltip--ellipsis--2-jex"/>
        </w:rPr>
        <w:t>target port which is nothing but container port.</w:t>
      </w:r>
    </w:p>
    <w:p w14:paraId="7B47BD36" w14:textId="2B17B771" w:rsidR="006503A7" w:rsidRDefault="006503A7"/>
    <w:sectPr w:rsidR="0065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32"/>
    <w:rsid w:val="000D31CE"/>
    <w:rsid w:val="00153CD9"/>
    <w:rsid w:val="0019166C"/>
    <w:rsid w:val="00194535"/>
    <w:rsid w:val="00366717"/>
    <w:rsid w:val="00370848"/>
    <w:rsid w:val="003B6726"/>
    <w:rsid w:val="00406015"/>
    <w:rsid w:val="00560955"/>
    <w:rsid w:val="005D7C55"/>
    <w:rsid w:val="00622719"/>
    <w:rsid w:val="006455FB"/>
    <w:rsid w:val="006503A7"/>
    <w:rsid w:val="006C2AC2"/>
    <w:rsid w:val="006D606D"/>
    <w:rsid w:val="006E4BDD"/>
    <w:rsid w:val="00781272"/>
    <w:rsid w:val="00802437"/>
    <w:rsid w:val="00984174"/>
    <w:rsid w:val="0099428E"/>
    <w:rsid w:val="00A16AD0"/>
    <w:rsid w:val="00AC37EE"/>
    <w:rsid w:val="00B91E0D"/>
    <w:rsid w:val="00D90C39"/>
    <w:rsid w:val="00E374A2"/>
    <w:rsid w:val="00E46743"/>
    <w:rsid w:val="00EA1DD4"/>
    <w:rsid w:val="00EF28A9"/>
    <w:rsid w:val="00F14332"/>
    <w:rsid w:val="00F179D8"/>
    <w:rsid w:val="00F229B0"/>
    <w:rsid w:val="00F52E70"/>
    <w:rsid w:val="00F7633C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F28"/>
  <w15:chartTrackingRefBased/>
  <w15:docId w15:val="{350C5F57-90C7-44B8-A366-91C448DD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14332"/>
  </w:style>
  <w:style w:type="character" w:styleId="Hyperlink">
    <w:name w:val="Hyperlink"/>
    <w:basedOn w:val="DefaultParagraphFont"/>
    <w:uiPriority w:val="99"/>
    <w:unhideWhenUsed/>
    <w:rsid w:val="00984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2022-04-06T12:19:00Z</dcterms:created>
  <dcterms:modified xsi:type="dcterms:W3CDTF">2022-04-06T12:57:00Z</dcterms:modified>
</cp:coreProperties>
</file>