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595959"/>
          <w:sz w:val="20"/>
          <w:szCs w:val="20"/>
          <w:rtl w:val="0"/>
        </w:rPr>
        <w:t xml:space="preserve">University of Central Punjab – Faculty of Information Technology  |  DevOps Fundamentals – Spring, 2026</w:t>
      </w:r>
      <w:r w:rsidDel="00000000" w:rsidR="00000000" w:rsidRPr="00000000">
        <w:rPr>
          <w:rtl w:val="0"/>
        </w:rPr>
      </w:r>
    </w:p>
    <w:p w:rsidR="00000000" w:rsidDel="00000000" w:rsidP="00000000" w:rsidRDefault="00000000" w:rsidRPr="00000000" w14:paraId="00000002">
      <w:pPr>
        <w:spacing w:after="100" w:before="100" w:lineRule="auto"/>
        <w:jc w:val="center"/>
        <w:rPr/>
      </w:pPr>
      <w:r w:rsidDel="00000000" w:rsidR="00000000" w:rsidRPr="00000000">
        <w:rPr>
          <w:b w:val="1"/>
          <w:bCs w:val="1"/>
          <w:color w:val="1f3864"/>
          <w:sz w:val="36"/>
          <w:szCs w:val="36"/>
          <w:rtl w:val="0"/>
        </w:rPr>
        <w:t xml:space="preserve">DevOps Fundamentals [Spring, 2026]</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2e75b6"/>
          <w:sz w:val="30"/>
          <w:szCs w:val="30"/>
          <w:rtl w:val="0"/>
        </w:rPr>
        <w:t xml:space="preserve">TERM PROJECT – Multi-Environment CI/CD Pipeline with Static Web Application</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b w:val="1"/>
          <w:bCs w:val="1"/>
          <w:color w:val="1f3864"/>
          <w:rtl w:val="0"/>
        </w:rPr>
        <w:t xml:space="preserve">Total Marks: 100   |   Weeks Covered: 1 – 16   |   CLO: CLO1, CLO2, CLO3</w:t>
      </w:r>
      <w:r w:rsidDel="00000000" w:rsidR="00000000" w:rsidRPr="00000000">
        <w:rPr>
          <w:rtl w:val="0"/>
        </w:rPr>
      </w:r>
    </w:p>
    <w:p w:rsidR="00000000" w:rsidDel="00000000" w:rsidP="00000000" w:rsidRDefault="00000000" w:rsidRPr="00000000" w14:paraId="00000005">
      <w:pPr>
        <w:pBdr>
          <w:bottom w:color="2e75b6" w:space="1" w:sz="6" w:val="single"/>
        </w:pBd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OBJECTIVES</w:t>
      </w:r>
    </w:p>
    <w:p w:rsidR="00000000" w:rsidDel="00000000" w:rsidP="00000000" w:rsidRDefault="00000000" w:rsidRPr="00000000" w14:paraId="00000008">
      <w:pPr>
        <w:spacing w:after="60" w:before="60" w:line="276" w:lineRule="auto"/>
        <w:rPr/>
      </w:pPr>
      <w:r w:rsidDel="00000000" w:rsidR="00000000" w:rsidRPr="00000000">
        <w:rPr>
          <w:color w:val="000000"/>
          <w:rtl w:val="0"/>
        </w:rPr>
        <w:t xml:space="preserve">Teams will design and implement a complete, production-grade CI/CD pipeline for a containerized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60" w:before="60" w:line="276" w:lineRule="auto"/>
        <w:rPr/>
      </w:pPr>
      <w:r w:rsidDel="00000000" w:rsidR="00000000" w:rsidRPr="00000000">
        <w:rPr>
          <w:b w:val="1"/>
          <w:bCs w:val="1"/>
          <w:color w:val="1f3864"/>
          <w:rtl w:val="0"/>
        </w:rPr>
        <w:t xml:space="preserve">By the end of this Term Project, students will be able to: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Create and manage a structured GitHub repository with a three-tier branching strategy (feature → develop → staging → main).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implement six GitHub Actions workflow files: ci-dev.yml, cd-dev.yml, ci-staging.yml, cd-staging.yml, ci-prod.yml, and cd-prod.yml.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three GitHub Environments (development, staging, production) each with its own environment-level secrets.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and push environment-tagged Docker images to Docker Hub from each CI pipeline.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automated deployments on Render.com from each CD pipeline using environment-specific deploy hook URLs.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a complete, valid HTML page and its linked CSS file following a shared design system.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 end-to-end automated delivery from a code push on a feature branch to a live deployment on the appropriate Render service.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IMPORTANT INSTRUCTIONS</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Size: Five (5) students per group. A group of six is permitted; in that case the Team Lead must add an extra row to Table 1 and assign one additional page (contact.html).</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Lead (TL): One student acts as the Team Lead; all others are Team Members.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Repository: Students MUST create a brand-new GitHub repository for this Term Project. Do NOT reuse or fork any repository from any previous assignment.</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Document in Repo: This Term Project document (.docx) must be committed to the root of the repository. Each student must fill in their own row in Table 1 (Group Details) directly inside the versioned document.</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Secrets Ownership: All GitHub secrets and environment configurations must be created by the Team Lead using the TL's own Docker Hub and Render credentials. No team member other than the TL should create or modify secrets.</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deployments MUST be triggered via the GitHub Actions CD pipelines. Manual deployment on Render is NOT permitted after the initial service setup.</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Team Lead submits the final document to the LMS.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Plagiarism will result in ZERO marks for all members involved.</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team member must work on their own feature branch and open a Pull Request (PR) targeting the develop branch.</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JavaScript of any kind is permitted. All pages must be built exclusively using HTML5 and CSS3. Forms must use HTML-only attributes (no JS event listeners, no fetch, no XMLHttpRequest).</w:t>
      </w:r>
    </w:p>
    <w:p w:rsidR="00000000" w:rsidDel="00000000" w:rsidP="00000000" w:rsidRDefault="00000000" w:rsidRPr="00000000" w14:paraId="0000001E">
      <w:pPr>
        <w:spacing w:after="40" w:before="40" w:lineRule="auto"/>
        <w:ind w:left="36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GROUP DETAILS</w:t>
      </w:r>
    </w:p>
    <w:p w:rsidR="00000000" w:rsidDel="00000000" w:rsidP="00000000" w:rsidRDefault="00000000" w:rsidRPr="00000000" w14:paraId="00000021">
      <w:pPr>
        <w:spacing w:after="60" w:before="60" w:line="276" w:lineRule="auto"/>
        <w:rPr/>
      </w:pPr>
      <w:r w:rsidDel="00000000" w:rsidR="00000000" w:rsidRPr="00000000">
        <w:rPr>
          <w:color w:val="000000"/>
          <w:rtl w:val="0"/>
        </w:rPr>
        <w:t xml:space="preserve">Table 1: Group Details – Each student must fill their own row (including Assigned Workflow File and Assigned Page) in the versioned copy inside the repository.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1"/>
        <w:tblW w:w="10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
        <w:gridCol w:w="1425"/>
        <w:gridCol w:w="1440"/>
        <w:gridCol w:w="1095"/>
        <w:gridCol w:w="1140"/>
        <w:gridCol w:w="1140"/>
        <w:gridCol w:w="2520"/>
        <w:gridCol w:w="1485"/>
        <w:tblGridChange w:id="0">
          <w:tblGrid>
            <w:gridCol w:w="360"/>
            <w:gridCol w:w="1425"/>
            <w:gridCol w:w="1440"/>
            <w:gridCol w:w="1095"/>
            <w:gridCol w:w="1140"/>
            <w:gridCol w:w="1140"/>
            <w:gridCol w:w="2520"/>
            <w:gridCol w:w="14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b w:val="1"/>
                <w:bCs w:val="1"/>
                <w:color w:val="ffffff"/>
                <w:sz w:val="20"/>
                <w:szCs w:val="20"/>
                <w:rtl w:val="0"/>
              </w:rPr>
              <w:t xml:space="preserve">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b w:val="1"/>
                <w:bCs w:val="1"/>
                <w:color w:val="ffffff"/>
                <w:sz w:val="20"/>
                <w:szCs w:val="20"/>
                <w:rtl w:val="0"/>
              </w:rPr>
              <w:t xml:space="preserve">Student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20"/>
                <w:szCs w:val="20"/>
                <w:rtl w:val="0"/>
              </w:rPr>
              <w:t xml:space="preserve">GitHub Username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b w:val="1"/>
                <w:bCs w:val="1"/>
                <w:color w:val="ffffff"/>
                <w:sz w:val="20"/>
                <w:szCs w:val="20"/>
                <w:rtl w:val="0"/>
              </w:rPr>
              <w:t xml:space="preserve">Role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b w:val="1"/>
                <w:bCs w:val="1"/>
                <w:color w:val="ffffff"/>
                <w:sz w:val="20"/>
                <w:szCs w:val="20"/>
                <w:rtl w:val="0"/>
              </w:rPr>
              <w:t xml:space="preserve">Assigned Workflow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b w:val="1"/>
                <w:bCs w:val="1"/>
                <w:color w:val="ffffff"/>
                <w:sz w:val="20"/>
                <w:szCs w:val="20"/>
                <w:rtl w:val="0"/>
              </w:rPr>
              <w:t xml:space="preserve">Assigned 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b w:val="1"/>
                <w:bCs w:val="1"/>
                <w:color w:val="ffffff"/>
                <w:sz w:val="20"/>
                <w:szCs w:val="20"/>
                <w:rtl w:val="0"/>
              </w:rPr>
              <w:t xml:space="preserve">Branch Worked 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20"/>
                <w:szCs w:val="20"/>
                <w:rtl w:val="0"/>
              </w:rPr>
              <w:t xml:space="preserve">Screenshots Added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tl w:val="0"/>
              </w:rPr>
              <w:t xml:space="preserve">Muhammad Junaid Afzal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tl w:val="0"/>
              </w:rPr>
              <w:t xml:space="preserve">junii03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tl w:val="0"/>
              </w:rPr>
              <w:t xml:space="preserve">Lead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tl w:val="0"/>
              </w:rPr>
              <w:t xml:space="preserve">CI dev</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tl w:val="0"/>
              </w:rPr>
              <w:t xml:space="preserve">Index.html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tl w:val="0"/>
              </w:rPr>
              <w:t xml:space="preserve">feature/Junaid-Afzal/index</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tl w:val="0"/>
              </w:rPr>
              <w:t xml:space="preserve">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tl w:val="0"/>
              </w:rPr>
              <w:t xml:space="preserve">Muhammad Qaim Raza</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tl w:val="0"/>
              </w:rPr>
              <w:t xml:space="preserve">qaimraza21</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tl w:val="0"/>
              </w:rPr>
              <w:t xml:space="preserve">Member</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tl w:val="0"/>
              </w:rPr>
              <w:t xml:space="preserve">CD Staging</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tl w:val="0"/>
              </w:rPr>
              <w:t xml:space="preserve">Karachi.html</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tl w:val="0"/>
              </w:rPr>
              <w:t xml:space="preserve">feature/qaimraza21/karachi</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tl w:val="0"/>
              </w:rPr>
              <w:t xml:space="preserve">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tl w:val="0"/>
              </w:rPr>
              <w:t xml:space="preserve">Abdullah Askari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tl w:val="0"/>
              </w:rPr>
              <w:t xml:space="preserve">Abdullah-Askari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tl w:val="0"/>
              </w:rPr>
              <w:t xml:space="preserve">Member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tl w:val="0"/>
              </w:rPr>
              <w:t xml:space="preserve">CI staging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tl w:val="0"/>
              </w:rPr>
              <w:t xml:space="preserve">Hunza.html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tl w:val="0"/>
              </w:rPr>
              <w:t xml:space="preserve">feature/Abdullah-Askari/hunza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tl w:val="0"/>
              </w:rPr>
              <w:t xml:space="preserve">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tl w:val="0"/>
              </w:rPr>
              <w:t xml:space="preserve">Adeel Ahmad</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tl w:val="0"/>
              </w:rPr>
              <w:t xml:space="preserve">adeeldotcom</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tl w:val="0"/>
              </w:rPr>
              <w:t xml:space="preserve">Member</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tl w:val="0"/>
              </w:rPr>
              <w:t xml:space="preserve">CD dev</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tl w:val="0"/>
              </w:rPr>
              <w:t xml:space="preserve">Lahore.html</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tl w:val="0"/>
              </w:rPr>
              <w:t xml:space="preserve">feature/adeeldotcom/lahore</w:t>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tl w:val="0"/>
              </w:rPr>
              <w:t xml:space="preserve">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tl w:val="0"/>
              </w:rPr>
              <w:t xml:space="preserve">Haider Abbas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tl w:val="0"/>
              </w:rPr>
              <w:t xml:space="preserve">Haiderabbas0080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tl w:val="0"/>
              </w:rPr>
              <w:t xml:space="preserve">Member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tl w:val="0"/>
              </w:rPr>
              <w:t xml:space="preserve">CI prod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tl w:val="0"/>
              </w:rPr>
              <w:t xml:space="preserve">Swat.html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tl w:val="0"/>
              </w:rPr>
              <w:t xml:space="preserve">feature/haiderabbas0080/swat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tl w:val="0"/>
              </w:rPr>
              <w:t xml:space="preserve">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tl w:val="0"/>
              </w:rPr>
              <w:t xml:space="preserve">Memouna Shamshad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tl w:val="0"/>
              </w:rPr>
              <w:t xml:space="preserve">Memouna00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tl w:val="0"/>
              </w:rPr>
              <w:t xml:space="preserve">Member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tl w:val="0"/>
              </w:rPr>
              <w:t xml:space="preserve">CD prod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tl w:val="0"/>
              </w:rPr>
              <w:t xml:space="preserve">Contact.html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tl w:val="0"/>
              </w:rPr>
              <w:t xml:space="preserve">feature/Memouna00/contact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tl w:val="0"/>
              </w:rPr>
              <w:t xml:space="preserve">Y</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60" w:before="60" w:line="276" w:lineRule="auto"/>
        <w:rPr/>
      </w:pPr>
      <w:r w:rsidDel="00000000" w:rsidR="00000000" w:rsidRPr="00000000">
        <w:rPr>
          <w:b w:val="1"/>
          <w:bCs w:val="1"/>
          <w:color w:val="1f3864"/>
          <w:rtl w:val="0"/>
        </w:rPr>
        <w:t xml:space="preserve">Group Repository URL: </w:t>
      </w:r>
      <w:hyperlink r:id="rId6">
        <w:r w:rsidDel="00000000" w:rsidR="00000000" w:rsidRPr="00000000">
          <w:rPr>
            <w:i w:val="1"/>
            <w:iCs w:val="1"/>
            <w:color w:val="1155cc"/>
            <w:u w:val="single"/>
            <w:rtl w:val="0"/>
          </w:rPr>
          <w:t xml:space="preserve">https://github.com/DevOps-SEG1-S26/pakvista-cicd</w:t>
        </w:r>
      </w:hyperlink>
      <w:r w:rsidDel="00000000" w:rsidR="00000000" w:rsidRPr="00000000">
        <w:rPr>
          <w:rtl w:val="0"/>
        </w:rPr>
      </w:r>
    </w:p>
    <w:p w:rsidR="00000000" w:rsidDel="00000000" w:rsidP="00000000" w:rsidRDefault="00000000" w:rsidRPr="00000000" w14:paraId="0000005D">
      <w:pPr>
        <w:spacing w:after="60" w:before="60" w:line="276" w:lineRule="auto"/>
        <w:rPr/>
      </w:pPr>
      <w:r w:rsidDel="00000000" w:rsidR="00000000" w:rsidRPr="00000000">
        <w:rPr>
          <w:b w:val="1"/>
          <w:bCs w:val="1"/>
          <w:color w:val="1f3864"/>
          <w:rtl w:val="0"/>
        </w:rPr>
        <w:br w:type="textWrapping"/>
        <w:br w:type="textWrapping"/>
        <w:t xml:space="preserve">Deployed Application URLs:</w:t>
      </w:r>
      <w:r w:rsidDel="00000000" w:rsidR="00000000" w:rsidRPr="00000000">
        <w:rPr>
          <w:rtl w:val="0"/>
        </w:rPr>
      </w:r>
    </w:p>
    <w:p w:rsidR="00000000" w:rsidDel="00000000" w:rsidP="00000000" w:rsidRDefault="00000000" w:rsidRPr="00000000" w14:paraId="0000005E">
      <w:pPr>
        <w:spacing w:after="60" w:before="60" w:line="276" w:lineRule="auto"/>
        <w:rPr/>
      </w:pPr>
      <w:r w:rsidDel="00000000" w:rsidR="00000000" w:rsidRPr="00000000">
        <w:rPr>
          <w:b w:val="1"/>
          <w:bCs w:val="1"/>
          <w:rtl w:val="0"/>
        </w:rPr>
        <w:t xml:space="preserve">  Development: </w:t>
      </w:r>
      <w:r w:rsidDel="00000000" w:rsidR="00000000" w:rsidRPr="00000000">
        <w:rPr>
          <w:i w:val="1"/>
          <w:iCs w:val="1"/>
          <w:color w:val="595959"/>
          <w:rtl w:val="0"/>
        </w:rPr>
        <w:t xml:space="preserve">[Paste Render Development Service URL Here]</w:t>
      </w:r>
      <w:r w:rsidDel="00000000" w:rsidR="00000000" w:rsidRPr="00000000">
        <w:rPr>
          <w:rtl w:val="0"/>
        </w:rPr>
      </w:r>
    </w:p>
    <w:p w:rsidR="00000000" w:rsidDel="00000000" w:rsidP="00000000" w:rsidRDefault="00000000" w:rsidRPr="00000000" w14:paraId="0000005F">
      <w:pPr>
        <w:spacing w:after="60" w:before="60" w:line="276" w:lineRule="auto"/>
        <w:rPr/>
      </w:pPr>
      <w:r w:rsidDel="00000000" w:rsidR="00000000" w:rsidRPr="00000000">
        <w:rPr>
          <w:b w:val="1"/>
          <w:bCs w:val="1"/>
          <w:rtl w:val="0"/>
        </w:rPr>
        <w:t xml:space="preserve">  Staging:     </w:t>
      </w:r>
      <w:r w:rsidDel="00000000" w:rsidR="00000000" w:rsidRPr="00000000">
        <w:rPr>
          <w:i w:val="1"/>
          <w:iCs w:val="1"/>
          <w:color w:val="595959"/>
          <w:rtl w:val="0"/>
        </w:rPr>
        <w:t xml:space="preserve">[Paste Render Staging Service URL Here]</w:t>
      </w:r>
      <w:r w:rsidDel="00000000" w:rsidR="00000000" w:rsidRPr="00000000">
        <w:rPr>
          <w:rtl w:val="0"/>
        </w:rPr>
      </w:r>
    </w:p>
    <w:p w:rsidR="00000000" w:rsidDel="00000000" w:rsidP="00000000" w:rsidRDefault="00000000" w:rsidRPr="00000000" w14:paraId="00000060">
      <w:pPr>
        <w:spacing w:after="60" w:before="60" w:line="276" w:lineRule="auto"/>
        <w:rPr/>
      </w:pPr>
      <w:r w:rsidDel="00000000" w:rsidR="00000000" w:rsidRPr="00000000">
        <w:rPr>
          <w:b w:val="1"/>
          <w:bCs w:val="1"/>
          <w:rtl w:val="0"/>
        </w:rPr>
        <w:t xml:space="preserve">  Production:  </w:t>
      </w:r>
      <w:r w:rsidDel="00000000" w:rsidR="00000000" w:rsidRPr="00000000">
        <w:rPr>
          <w:i w:val="1"/>
          <w:iCs w:val="1"/>
          <w:color w:val="595959"/>
          <w:rtl w:val="0"/>
        </w:rPr>
        <w:t xml:space="preserve">[Paste Render Production Service URL Here]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SCENARIO</w:t>
      </w:r>
    </w:p>
    <w:p w:rsidR="00000000" w:rsidDel="00000000" w:rsidP="00000000" w:rsidRDefault="00000000" w:rsidRPr="00000000" w14:paraId="00000063">
      <w:pPr>
        <w:spacing w:after="60" w:before="60" w:line="276" w:lineRule="auto"/>
        <w:rPr/>
      </w:pPr>
      <w:r w:rsidDel="00000000" w:rsidR="00000000" w:rsidRPr="00000000">
        <w:rPr>
          <w:rtl w:val="0"/>
        </w:rPr>
        <w:t xml:space="preserve">Your team is the engineering crew for </w:t>
      </w:r>
      <w:r w:rsidDel="00000000" w:rsidR="00000000" w:rsidRPr="00000000">
        <w:rPr>
          <w:b w:val="1"/>
          <w:bCs w:val="1"/>
          <w:color w:val="1f3864"/>
          <w:rtl w:val="0"/>
        </w:rPr>
        <w:t xml:space="preserve">PakVista</w:t>
      </w:r>
      <w:r w:rsidDel="00000000" w:rsidR="00000000" w:rsidRPr="00000000">
        <w:rPr>
          <w:rtl w:val="0"/>
        </w:rP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sidDel="00000000" w:rsidR="00000000" w:rsidRPr="00000000">
        <w:rPr>
          <w:b w:val="1"/>
          <w:bCs w:val="1"/>
          <w:rtl w:val="0"/>
        </w:rPr>
        <w:t xml:space="preserve">HTML5 and CSS3 only – no JavaScript is required or permitted.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60" w:before="60" w:line="276" w:lineRule="auto"/>
        <w:rPr/>
      </w:pPr>
      <w:r w:rsidDel="00000000" w:rsidR="00000000" w:rsidRPr="00000000">
        <w:rPr>
          <w:color w:val="000000"/>
          <w:rtl w:val="0"/>
        </w:rPr>
        <w:t xml:space="preserve">The project lifecycle mirrors a real-world professional workflow across three isolated environments: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300"/>
        <w:gridCol w:w="2300"/>
        <w:gridCol w:w="2560"/>
        <w:tblGridChange w:id="0">
          <w:tblGrid>
            <w:gridCol w:w="2200"/>
            <w:gridCol w:w="2300"/>
            <w:gridCol w:w="2300"/>
            <w:gridCol w:w="2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Docker Image 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b w:val="1"/>
                <w:bCs w:val="1"/>
                <w:color w:val="ffffff"/>
                <w:sz w:val="20"/>
                <w:szCs w:val="20"/>
                <w:rtl w:val="0"/>
              </w:rPr>
              <w:t xml:space="preserve">Render 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b w:val="1"/>
                <w:bCs w:val="1"/>
                <w:color w:val="000000"/>
                <w:sz w:val="20"/>
                <w:szCs w:val="20"/>
                <w:rtl w:val="0"/>
              </w:rPr>
              <w:t xml:space="preserve">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sz w:val="20"/>
                <w:szCs w:val="20"/>
                <w:rtl w:val="0"/>
              </w:rPr>
              <w:t xml:space="preserve">Active development; CI triggered on every PR to develop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sz w:val="20"/>
                <w:szCs w:val="20"/>
                <w:rtl w:val="0"/>
              </w:rPr>
              <w:t xml:space="preserve">:dev-latest / :dev-&lt;sha&gt;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000000"/>
                <w:sz w:val="20"/>
                <w:szCs w:val="20"/>
                <w:rtl w:val="0"/>
              </w:rPr>
              <w:t xml:space="preserve">pakvista-dev (on Render)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1"/>
                <w:bCs w:val="1"/>
                <w:color w:val="000000"/>
                <w:sz w:val="20"/>
                <w:szCs w:val="20"/>
                <w:rtl w:val="0"/>
              </w:rPr>
              <w:t xml:space="preserve">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000000"/>
                <w:sz w:val="20"/>
                <w:szCs w:val="20"/>
                <w:rtl w:val="0"/>
              </w:rPr>
              <w:t xml:space="preserve">Pre-release validation; CI triggered on every PR to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sz w:val="20"/>
                <w:szCs w:val="20"/>
                <w:rtl w:val="0"/>
              </w:rPr>
              <w:t xml:space="preserve">:staging-latest / :staging-&lt;sha&gt;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color w:val="000000"/>
                <w:sz w:val="20"/>
                <w:szCs w:val="20"/>
                <w:rtl w:val="0"/>
              </w:rPr>
              <w:t xml:space="preserve">pakvista-staging (on Render)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b w:val="1"/>
                <w:bCs w:val="1"/>
                <w:color w:val="000000"/>
                <w:sz w:val="20"/>
                <w:szCs w:val="20"/>
                <w:rtl w:val="0"/>
              </w:rPr>
              <w:t xml:space="preserve">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000000"/>
                <w:sz w:val="20"/>
                <w:szCs w:val="20"/>
                <w:rtl w:val="0"/>
              </w:rPr>
              <w:t xml:space="preserve">Live public site; CI triggered on every PR to 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000000"/>
                <w:sz w:val="20"/>
                <w:szCs w:val="20"/>
                <w:rtl w:val="0"/>
              </w:rPr>
              <w:t xml:space="preserve">:prod-latest / :prod-&lt;sha&gt;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000000"/>
                <w:sz w:val="20"/>
                <w:szCs w:val="20"/>
                <w:rtl w:val="0"/>
              </w:rPr>
              <w:t xml:space="preserve">pakvista-prod (on Render)</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60" w:before="60" w:line="276" w:lineRule="auto"/>
        <w:rPr/>
      </w:pPr>
      <w:r w:rsidDel="00000000" w:rsidR="00000000" w:rsidRPr="00000000">
        <w:rPr>
          <w:color w:val="000000"/>
          <w:rtl w:val="0"/>
        </w:rPr>
        <w:t xml:space="preserve">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Table 2: PakVista Page Assignment</w:t>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419"/>
        <w:gridCol w:w="1598"/>
        <w:gridCol w:w="4743"/>
        <w:tblGridChange w:id="0">
          <w:tblGrid>
            <w:gridCol w:w="600"/>
            <w:gridCol w:w="1419"/>
            <w:gridCol w:w="1598"/>
            <w:gridCol w:w="474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20"/>
                <w:szCs w:val="20"/>
                <w:rtl w:val="0"/>
              </w:rPr>
              <w:t xml:space="preserve">Sr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20"/>
                <w:szCs w:val="20"/>
                <w:rtl w:val="0"/>
              </w:rPr>
              <w:t xml:space="preserve">Page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20"/>
                <w:szCs w:val="20"/>
                <w:rtl w:val="0"/>
              </w:rPr>
              <w:t xml:space="preserve">Page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1"/>
                <w:bCs w:val="1"/>
                <w:color w:val="ffffff"/>
                <w:sz w:val="20"/>
                <w:szCs w:val="20"/>
                <w:rtl w:val="0"/>
              </w:rPr>
              <w:t xml:space="preserve">Page Responsibility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b w:val="1"/>
                <w:bCs w:val="1"/>
                <w:color w:val="000000"/>
                <w:sz w:val="20"/>
                <w:szCs w:val="20"/>
                <w:rtl w:val="0"/>
              </w:rPr>
              <w:t xml:space="preserve">index.html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sz w:val="20"/>
                <w:szCs w:val="20"/>
                <w:rtl w:val="0"/>
              </w:rPr>
              <w:t xml:space="preserve">Home / Welcome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20"/>
                <w:szCs w:val="20"/>
                <w:rtl w:val="0"/>
              </w:rPr>
              <w:t xml:space="preserve">A welcoming landing page introducing PakVista, with a hero section, a brief paragraph about Pakistan's tourism, and navigation links to all five destination pages.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b w:val="1"/>
                <w:bCs w:val="1"/>
                <w:color w:val="000000"/>
                <w:sz w:val="20"/>
                <w:szCs w:val="20"/>
                <w:rtl w:val="0"/>
              </w:rPr>
              <w:t xml:space="preserve">lahore.html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sz w:val="20"/>
                <w:szCs w:val="20"/>
                <w:rtl w:val="0"/>
              </w:rPr>
              <w:t xml:space="preserve">Lahore – City of Gardens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20"/>
                <w:szCs w:val="20"/>
                <w:rtl w:val="0"/>
              </w:rPr>
              <w:t xml:space="preserve">Dedicated page for Lahore covering the Badshahi Mosque, Lahore Fort, and Shalimar Gardens, with descriptive paragraphs and an HTML-only image placeholder section.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b w:val="1"/>
                <w:bCs w:val="1"/>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b w:val="1"/>
                <w:bCs w:val="1"/>
                <w:color w:val="000000"/>
                <w:sz w:val="20"/>
                <w:szCs w:val="20"/>
                <w:rtl w:val="0"/>
              </w:rPr>
              <w:t xml:space="preserve">hunza.html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sz w:val="20"/>
                <w:szCs w:val="20"/>
                <w:rtl w:val="0"/>
              </w:rPr>
              <w:t xml:space="preserve">Hunza Valley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sz w:val="20"/>
                <w:szCs w:val="20"/>
                <w:rtl w:val="0"/>
              </w:rPr>
              <w:t xml:space="preserve">Dedicated page for Hunza Valley covering Rakaposhi viewpoint, Attabad Lake, and Baltit Fort, with descriptive paragraphs and an HTML-only image placeholder section.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b w:val="1"/>
                <w:bCs w:val="1"/>
                <w:color w:val="000000"/>
                <w:sz w:val="20"/>
                <w:szCs w:val="20"/>
                <w:rtl w:val="0"/>
              </w:rPr>
              <w:t xml:space="preserve">karachi.html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sz w:val="20"/>
                <w:szCs w:val="20"/>
                <w:rtl w:val="0"/>
              </w:rPr>
              <w:t xml:space="preserve">Karachi – City of Lights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sz w:val="20"/>
                <w:szCs w:val="20"/>
                <w:rtl w:val="0"/>
              </w:rPr>
              <w:t xml:space="preserve">Dedicated page for Karachi covering Clifton Beach, Mohatta Palace, and the Pakistan Maritime Museum, with descriptive paragraphs and an HTML-only image placeholder section.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b w:val="1"/>
                <w:bCs w:val="1"/>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1"/>
                <w:bCs w:val="1"/>
                <w:color w:val="000000"/>
                <w:sz w:val="20"/>
                <w:szCs w:val="20"/>
                <w:rtl w:val="0"/>
              </w:rPr>
              <w:t xml:space="preserve">swat.html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color w:val="000000"/>
                <w:sz w:val="20"/>
                <w:szCs w:val="20"/>
                <w:rtl w:val="0"/>
              </w:rPr>
              <w:t xml:space="preserve">Swat – Switzerland of Pakistan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20"/>
                <w:szCs w:val="20"/>
                <w:rtl w:val="0"/>
              </w:rPr>
              <w:t xml:space="preserve">Dedicated page for Swat Valley covering Malam Jabba, Mingora Bazaar, and the Swat Museum, with descriptive paragraphs and an HTML-only image placeholder section.</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Table 3: Workflow File Assignment</w:t>
      </w:r>
    </w:p>
    <w:p w:rsidR="00000000" w:rsidDel="00000000" w:rsidP="00000000" w:rsidRDefault="00000000" w:rsidRPr="00000000" w14:paraId="00000095">
      <w:pPr>
        <w:spacing w:after="60" w:before="60" w:line="276" w:lineRule="auto"/>
        <w:rPr/>
      </w:pPr>
      <w:r w:rsidDel="00000000" w:rsidR="00000000" w:rsidRPr="00000000">
        <w:rPr>
          <w:color w:val="000000"/>
          <w:rtl w:val="0"/>
        </w:rPr>
        <w:t xml:space="preserve">Each team member must author exactly one workflow file. The Team Lead authors the remaining workflow files as part of the repository setup.</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4"/>
        <w:tblW w:w="98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2296"/>
        <w:gridCol w:w="1463"/>
        <w:gridCol w:w="1330"/>
        <w:gridCol w:w="4286"/>
        <w:tblGridChange w:id="0">
          <w:tblGrid>
            <w:gridCol w:w="452"/>
            <w:gridCol w:w="2296"/>
            <w:gridCol w:w="1463"/>
            <w:gridCol w:w="1330"/>
            <w:gridCol w:w="428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b w:val="1"/>
                <w:bCs w:val="1"/>
                <w:color w:val="ffffff"/>
                <w:sz w:val="20"/>
                <w:szCs w:val="20"/>
                <w:rtl w:val="0"/>
              </w:rPr>
              <w:t xml:space="preserve">Sr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20"/>
                <w:szCs w:val="20"/>
                <w:rtl w:val="0"/>
              </w:rPr>
              <w:t xml:space="preserve">Workflow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b w:val="1"/>
                <w:bCs w:val="1"/>
                <w:color w:val="ffffff"/>
                <w:sz w:val="20"/>
                <w:szCs w:val="20"/>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1"/>
                <w:bCs w:val="1"/>
                <w:color w:val="000000"/>
                <w:sz w:val="20"/>
                <w:szCs w:val="20"/>
                <w:rtl w:val="0"/>
              </w:rPr>
              <w:t xml:space="preserve">.github/workflows/ci-dev.yml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sz w:val="20"/>
                <w:szCs w:val="20"/>
                <w:rtl w:val="0"/>
              </w:rPr>
              <w:t xml:space="preserve">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color w:val="000000"/>
                <w:sz w:val="20"/>
                <w:szCs w:val="20"/>
                <w:rtl w:val="0"/>
              </w:rPr>
              <w:t xml:space="preserve">pull_request → develop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sz w:val="20"/>
                <w:szCs w:val="20"/>
                <w:rtl w:val="0"/>
              </w:rPr>
              <w:t xml:space="preserve">Assigned to Member 1 (Team Lead): Checkout, HTML &amp; CSS Linting, Building with Parcel, Docker Login, Build, Tag (:dev-latest, :dev-&lt;sha&gt;), Push to Docker 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b w:val="1"/>
                <w:bCs w:val="1"/>
                <w:color w:val="000000"/>
                <w:sz w:val="20"/>
                <w:szCs w:val="20"/>
                <w:rtl w:val="0"/>
              </w:rPr>
              <w:t xml:space="preserve">.github/workflows/cd-dev.yml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sz w:val="20"/>
                <w:szCs w:val="20"/>
                <w:rtl w:val="0"/>
              </w:rPr>
              <w:t xml:space="preserve">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color w:val="000000"/>
                <w:sz w:val="20"/>
                <w:szCs w:val="20"/>
                <w:rtl w:val="0"/>
              </w:rPr>
              <w:t xml:space="preserve">push → develop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000000"/>
                <w:sz w:val="20"/>
                <w:szCs w:val="20"/>
                <w:rtl w:val="0"/>
              </w:rPr>
              <w:t xml:space="preserve">Assigned to Member 2: Checkout, declare environment: development, curl POST to RENDER_DEPLOY_HOOK_DEV_URL, output confirmation.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b w:val="1"/>
                <w:bCs w:val="1"/>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b w:val="1"/>
                <w:bCs w:val="1"/>
                <w:color w:val="000000"/>
                <w:sz w:val="20"/>
                <w:szCs w:val="20"/>
                <w:rtl w:val="0"/>
              </w:rPr>
              <w:t xml:space="preserve">.github/workflows/ci-staging.yml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000000"/>
                <w:sz w:val="20"/>
                <w:szCs w:val="20"/>
                <w:rtl w:val="0"/>
              </w:rPr>
              <w:t xml:space="preserve">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color w:val="000000"/>
                <w:sz w:val="20"/>
                <w:szCs w:val="20"/>
                <w:rtl w:val="0"/>
              </w:rPr>
              <w:t xml:space="preserve">pull_request →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000000"/>
                <w:sz w:val="20"/>
                <w:szCs w:val="20"/>
                <w:rtl w:val="0"/>
              </w:rPr>
              <w:t xml:space="preserve">Assigned to Member 3: Checkout, HTML &amp; CSS Linting, Building with Parcel, Docker Login, Build, Tag (:staging-latest, :staging-&lt;sha&gt;), Push to Docker 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b w:val="1"/>
                <w:bCs w:val="1"/>
                <w:color w:val="000000"/>
                <w:sz w:val="20"/>
                <w:szCs w:val="20"/>
                <w:rtl w:val="0"/>
              </w:rPr>
              <w:t xml:space="preserve">.github/workflows/cd-staging.yml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000000"/>
                <w:sz w:val="20"/>
                <w:szCs w:val="20"/>
                <w:rtl w:val="0"/>
              </w:rPr>
              <w:t xml:space="preserve">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color w:val="000000"/>
                <w:sz w:val="20"/>
                <w:szCs w:val="20"/>
                <w:rtl w:val="0"/>
              </w:rPr>
              <w:t xml:space="preserve">push →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000000"/>
                <w:sz w:val="20"/>
                <w:szCs w:val="20"/>
                <w:rtl w:val="0"/>
              </w:rPr>
              <w:t xml:space="preserve">Assigned to Member 4: Checkout, declare environment: staging, curl POST to RENDER_DEPLOY_HOOK_STAGING_URL, output confirmation.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b w:val="1"/>
                <w:bCs w:val="1"/>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b w:val="1"/>
                <w:bCs w:val="1"/>
                <w:color w:val="000000"/>
                <w:sz w:val="20"/>
                <w:szCs w:val="20"/>
                <w:rtl w:val="0"/>
              </w:rPr>
              <w:t xml:space="preserve">.github/workflows/ci-prod.yml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color w:val="000000"/>
                <w:sz w:val="20"/>
                <w:szCs w:val="20"/>
                <w:rtl w:val="0"/>
              </w:rPr>
              <w:t xml:space="preserve">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color w:val="000000"/>
                <w:sz w:val="20"/>
                <w:szCs w:val="20"/>
                <w:rtl w:val="0"/>
              </w:rPr>
              <w:t xml:space="preserve">pull_request → 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color w:val="000000"/>
                <w:sz w:val="20"/>
                <w:szCs w:val="20"/>
                <w:rtl w:val="0"/>
              </w:rPr>
              <w:t xml:space="preserve">Assigned to Member 5: Checkout, HTML &amp; CSS Linting, Building with Parcel, Docker Login, Build, Tag (:prod-latest, :prod-&lt;sha&gt;), Push to Docker 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b w:val="1"/>
                <w:bCs w:val="1"/>
                <w:color w:val="000000"/>
                <w:sz w:val="20"/>
                <w:szCs w:val="20"/>
                <w:rtl w:val="0"/>
              </w:rPr>
              <w:t xml:space="preserve">.github/workflows/cd-prod.yml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000000"/>
                <w:sz w:val="20"/>
                <w:szCs w:val="20"/>
                <w:rtl w:val="0"/>
              </w:rPr>
              <w:t xml:space="preserve">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color w:val="000000"/>
                <w:sz w:val="20"/>
                <w:szCs w:val="20"/>
                <w:rtl w:val="0"/>
              </w:rPr>
              <w:t xml:space="preserve">push → 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sz w:val="20"/>
                <w:szCs w:val="20"/>
                <w:rtl w:val="0"/>
              </w:rPr>
              <w:t xml:space="preserve">Authored by Team Lead as part of setup: Checkout, declare environment: production, curl POST to RENDER_DEPLOY_HOOK_PROD_URL, output confirmation.</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Individual Member Workflow</w:t>
      </w:r>
    </w:p>
    <w:p w:rsidR="00000000" w:rsidDel="00000000" w:rsidP="00000000" w:rsidRDefault="00000000" w:rsidRPr="00000000" w14:paraId="000000BC">
      <w:pPr>
        <w:spacing w:after="60" w:before="60" w:line="276" w:lineRule="auto"/>
        <w:rPr/>
      </w:pPr>
      <w:r w:rsidDel="00000000" w:rsidR="00000000" w:rsidRPr="00000000">
        <w:rPr>
          <w:color w:val="000000"/>
          <w:rtl w:val="0"/>
        </w:rPr>
        <w:t xml:space="preserve">Each team member independently follows the complete GitFlow for their assigned page and workflow file: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personal feature branch from develop using the naming convention:</w:t>
      </w:r>
      <w:r w:rsidDel="00000000" w:rsidR="00000000" w:rsidRPr="00000000">
        <w:rPr>
          <w:rtl w:val="0"/>
        </w:rPr>
      </w:r>
    </w:p>
    <w:p w:rsidR="00000000" w:rsidDel="00000000" w:rsidP="00000000" w:rsidRDefault="00000000" w:rsidRPr="00000000" w14:paraId="000000BE">
      <w:pPr>
        <w:spacing w:after="40" w:before="40" w:lineRule="auto"/>
        <w:ind w:left="720" w:firstLine="0"/>
        <w:rPr/>
      </w:pPr>
      <w:r w:rsidDel="00000000" w:rsidR="00000000" w:rsidRPr="00000000">
        <w:rPr>
          <w:rFonts w:ascii="Courier New" w:cs="Courier New" w:eastAsia="Courier New" w:hAnsi="Courier New"/>
          <w:color w:val="c7254e"/>
          <w:sz w:val="20"/>
          <w:szCs w:val="20"/>
          <w:rtl w:val="0"/>
        </w:rPr>
        <w:t xml:space="preserve">feature/&lt;github-username&gt;/&lt;page-name&gt;   (e.g., feature/sara-malik/lahore)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assigned HTML page with appropriate content. Link the page to the shared style.css. No JavaScript permitted.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the assigned workflow file (Table 3) in .github/workflows/. The workflow must be syntactically correct YAML.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both the page file and the workflow file to the feature branch, then push to GitHub.</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 Pull Request (PR) targeting the develop branch. The CI workflow for the development environment (ci-dev.yml) fires automatically. Verify all steps pass.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a review from the Team Lead. Once CI passes and the PR is approved, the Team Lead merges it. The merge triggers the CD pipeline (cd-dev.yml) and deploys the updated site to the Render development service.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60" w:before="60" w:line="276" w:lineRule="auto"/>
        <w:rPr/>
      </w:pPr>
      <w:r w:rsidDel="00000000" w:rsidR="00000000" w:rsidRPr="00000000">
        <w:rPr>
          <w:color w:val="000000"/>
          <w:rtl w:val="0"/>
        </w:rPr>
        <w:t xml:space="preserve">Complete automated flow:</w:t>
      </w:r>
      <w:r w:rsidDel="00000000" w:rsidR="00000000" w:rsidRPr="00000000">
        <w:rPr>
          <w:rtl w:val="0"/>
        </w:rPr>
      </w:r>
    </w:p>
    <w:p w:rsidR="00000000" w:rsidDel="00000000" w:rsidP="00000000" w:rsidRDefault="00000000" w:rsidRPr="00000000" w14:paraId="000000C6">
      <w:pPr>
        <w:spacing w:after="60" w:before="60" w:line="276" w:lineRule="auto"/>
        <w:rPr/>
      </w:pPr>
      <w:r w:rsidDel="00000000" w:rsidR="00000000" w:rsidRPr="00000000">
        <w:rPr>
          <w:rFonts w:ascii="Fira Mono" w:cs="Fira Mono" w:eastAsia="Fira Mono" w:hAnsi="Fira Mono"/>
          <w:color w:val="1f3864"/>
          <w:sz w:val="19"/>
          <w:szCs w:val="19"/>
          <w:rtl w:val="0"/>
        </w:rPr>
        <w:t xml:space="preserve">Feature Branch → PR to develop → ci-dev.yml builds &amp; pushes :dev-latest → PR merged → push on develop → cd-dev.yml deploys to pakvista-dev on Render → Live PakVista Development updated.</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REPOSITORY SETUP (NEW REPO FROM SCRATCH)</w:t>
      </w:r>
    </w:p>
    <w:p w:rsidR="00000000" w:rsidDel="00000000" w:rsidP="00000000" w:rsidRDefault="00000000" w:rsidRPr="00000000" w14:paraId="000000CA">
      <w:pPr>
        <w:spacing w:after="60" w:before="60" w:line="276" w:lineRule="auto"/>
        <w:rPr/>
      </w:pPr>
      <w:r w:rsidDel="00000000" w:rsidR="00000000" w:rsidRPr="00000000">
        <w:rPr>
          <w:color w:val="000000"/>
          <w:rtl w:val="0"/>
        </w:rPr>
        <w:t xml:space="preserve">The Team Lead must complete ALL of the following setup steps before any team member begins working.</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5.1  Create the GitHub Repository</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public GitHub repository named pakvista-cicd (or a name agreed by the team). Do NOT clone or fork any existing repository.</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Create the develop, staging, and main branches. Set develop as the default working branch. The promotion flow is: develop → staging → main.</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 Branch Protection Rules on develop, staging, and main:</w:t>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 at least 4 Pull Request reviews before merging.</w:t>
      </w:r>
    </w:p>
    <w:p w:rsidR="00000000" w:rsidDel="00000000" w:rsidP="00000000" w:rsidRDefault="00000000" w:rsidRPr="00000000" w14: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 the corresponding CI status check to pass before merging (ci-dev for develop; ci-staging for staging; ci-prod for main).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the Term Project document (.docx) to the root of the repository.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5.2  Create Render Services</w:t>
      </w:r>
    </w:p>
    <w:p w:rsidR="00000000" w:rsidDel="00000000" w:rsidP="00000000" w:rsidRDefault="00000000" w:rsidRPr="00000000" w14:paraId="000000D5">
      <w:pPr>
        <w:spacing w:after="60" w:before="60" w:line="276" w:lineRule="auto"/>
        <w:rPr/>
      </w:pPr>
      <w:r w:rsidDel="00000000" w:rsidR="00000000" w:rsidRPr="00000000">
        <w:rPr>
          <w:rFonts w:ascii="Arial Unicode MS" w:cs="Arial Unicode MS" w:eastAsia="Arial Unicode MS" w:hAnsi="Arial Unicode MS"/>
          <w:color w:val="000000"/>
          <w:rtl w:val="0"/>
        </w:rPr>
        <w:t xml:space="preserve">The Team Lead must sign up on Render (render.com) and create three separate Web Services, one per environment, each connected to the Team Lead's Docker Hub image repository. The deploy hook URL for each service is obtained from: Render Dashboard → Service → Settings → Deploy Hook.</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4"/>
        <w:gridCol w:w="1524"/>
        <w:gridCol w:w="4231"/>
        <w:gridCol w:w="2111"/>
        <w:tblGridChange w:id="0">
          <w:tblGrid>
            <w:gridCol w:w="1494"/>
            <w:gridCol w:w="1524"/>
            <w:gridCol w:w="4231"/>
            <w:gridCol w:w="211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b w:val="1"/>
                <w:bCs w:val="1"/>
                <w:color w:val="ffffff"/>
                <w:sz w:val="20"/>
                <w:szCs w:val="20"/>
                <w:rtl w:val="0"/>
              </w:rPr>
              <w:t xml:space="preserve">Render Service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b w:val="1"/>
                <w:bCs w:val="1"/>
                <w:color w:val="ffffff"/>
                <w:sz w:val="20"/>
                <w:szCs w:val="20"/>
                <w:rtl w:val="0"/>
              </w:rPr>
              <w:t xml:space="preserve">Docker Image Tag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b w:val="1"/>
                <w:bCs w:val="1"/>
                <w:color w:val="ffffff"/>
                <w:sz w:val="20"/>
                <w:szCs w:val="20"/>
                <w:rtl w:val="0"/>
              </w:rPr>
              <w:t xml:space="preserve">Secret Name for Hook 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b w:val="1"/>
                <w:bCs w:val="1"/>
                <w:color w:val="000000"/>
                <w:sz w:val="20"/>
                <w:szCs w:val="20"/>
                <w:rtl w:val="0"/>
              </w:rPr>
              <w:t xml:space="preserve">pakvista-dev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color w:val="000000"/>
                <w:sz w:val="20"/>
                <w:szCs w:val="20"/>
                <w:rtl w:val="0"/>
              </w:rPr>
              <w:t xml:space="preserve">:dev-latest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color w:val="000000"/>
                <w:sz w:val="20"/>
                <w:szCs w:val="20"/>
                <w:rtl w:val="0"/>
              </w:rPr>
              <w:t xml:space="preserve">RENDER_DEPLOY_HOOK_DEV_URL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color w:val="000000"/>
                <w:sz w:val="20"/>
                <w:szCs w:val="20"/>
                <w:rtl w:val="0"/>
              </w:rPr>
              <w:t xml:space="preserve">Store in GitHub 'development' environment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b w:val="1"/>
                <w:bCs w:val="1"/>
                <w:color w:val="000000"/>
                <w:sz w:val="20"/>
                <w:szCs w:val="20"/>
                <w:rtl w:val="0"/>
              </w:rPr>
              <w:t xml:space="preserve">pakvista-staging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color w:val="000000"/>
                <w:sz w:val="20"/>
                <w:szCs w:val="20"/>
                <w:rtl w:val="0"/>
              </w:rPr>
              <w:t xml:space="preserve">:staging-latest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color w:val="000000"/>
                <w:sz w:val="20"/>
                <w:szCs w:val="20"/>
                <w:rtl w:val="0"/>
              </w:rPr>
              <w:t xml:space="preserve">RENDER_DEPLOY_HOOK_STAGING_URL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color w:val="000000"/>
                <w:sz w:val="20"/>
                <w:szCs w:val="20"/>
                <w:rtl w:val="0"/>
              </w:rPr>
              <w:t xml:space="preserve">Store in GitHub 'staging' environment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b w:val="1"/>
                <w:bCs w:val="1"/>
                <w:color w:val="000000"/>
                <w:sz w:val="20"/>
                <w:szCs w:val="20"/>
                <w:rtl w:val="0"/>
              </w:rPr>
              <w:t xml:space="preserve">pakvista-prod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color w:val="000000"/>
                <w:sz w:val="20"/>
                <w:szCs w:val="20"/>
                <w:rtl w:val="0"/>
              </w:rPr>
              <w:t xml:space="preserve">:prod-latest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color w:val="000000"/>
                <w:sz w:val="20"/>
                <w:szCs w:val="20"/>
                <w:rtl w:val="0"/>
              </w:rPr>
              <w:t xml:space="preserve">RENDER_DEPLOY_HOOK_PROD_URL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color w:val="000000"/>
                <w:sz w:val="20"/>
                <w:szCs w:val="20"/>
                <w:rtl w:val="0"/>
              </w:rPr>
              <w:t xml:space="preserve">Store in GitHub 'production' environment</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5.3  Required Repository Structure</w:t>
      </w:r>
    </w:p>
    <w:p w:rsidR="00000000" w:rsidDel="00000000" w:rsidP="00000000" w:rsidRDefault="00000000" w:rsidRPr="00000000" w14:paraId="000000E9">
      <w:pPr>
        <w:spacing w:after="60" w:before="60" w:line="276" w:lineRule="auto"/>
        <w:rPr/>
      </w:pPr>
      <w:r w:rsidDel="00000000" w:rsidR="00000000" w:rsidRPr="00000000">
        <w:rPr>
          <w:color w:val="000000"/>
          <w:rtl w:val="0"/>
        </w:rPr>
        <w:t xml:space="preserve">Table 4: Expected Repository Structure</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6241"/>
        <w:tblGridChange w:id="0">
          <w:tblGrid>
            <w:gridCol w:w="3119"/>
            <w:gridCol w:w="624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File / Folder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b w:val="1"/>
                <w:bCs w:val="1"/>
                <w:color w:val="000000"/>
                <w:sz w:val="20"/>
                <w:szCs w:val="20"/>
                <w:rtl w:val="0"/>
              </w:rPr>
              <w:t xml:space="preserve">index.html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color w:val="000000"/>
                <w:sz w:val="20"/>
                <w:szCs w:val="20"/>
                <w:rtl w:val="0"/>
              </w:rPr>
              <w:t xml:space="preserve">PakVista Home / Welcome page – created by Member 1 (Team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b w:val="1"/>
                <w:bCs w:val="1"/>
                <w:color w:val="000000"/>
                <w:sz w:val="20"/>
                <w:szCs w:val="20"/>
                <w:rtl w:val="0"/>
              </w:rPr>
              <w:t xml:space="preserve">lahore.html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color w:val="000000"/>
                <w:sz w:val="20"/>
                <w:szCs w:val="20"/>
                <w:rtl w:val="0"/>
              </w:rPr>
              <w:t xml:space="preserve">Lahore destination page – created by Member 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b w:val="1"/>
                <w:bCs w:val="1"/>
                <w:color w:val="000000"/>
                <w:sz w:val="20"/>
                <w:szCs w:val="20"/>
                <w:rtl w:val="0"/>
              </w:rPr>
              <w:t xml:space="preserve">hunza.html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color w:val="000000"/>
                <w:sz w:val="20"/>
                <w:szCs w:val="20"/>
                <w:rtl w:val="0"/>
              </w:rPr>
              <w:t xml:space="preserve">Hunza Valley destination page – created by Member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b w:val="1"/>
                <w:bCs w:val="1"/>
                <w:color w:val="000000"/>
                <w:sz w:val="20"/>
                <w:szCs w:val="20"/>
                <w:rtl w:val="0"/>
              </w:rPr>
              <w:t xml:space="preserve">karachi.html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color w:val="000000"/>
                <w:sz w:val="20"/>
                <w:szCs w:val="20"/>
                <w:rtl w:val="0"/>
              </w:rPr>
              <w:t xml:space="preserve">Karachi destination page – created by Member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b w:val="1"/>
                <w:bCs w:val="1"/>
                <w:color w:val="000000"/>
                <w:sz w:val="20"/>
                <w:szCs w:val="20"/>
                <w:rtl w:val="0"/>
              </w:rPr>
              <w:t xml:space="preserve">swat.html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color w:val="000000"/>
                <w:sz w:val="20"/>
                <w:szCs w:val="20"/>
                <w:rtl w:val="0"/>
              </w:rPr>
              <w:t xml:space="preserve">Swat destination page – created by Member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b w:val="1"/>
                <w:bCs w:val="1"/>
                <w:color w:val="000000"/>
                <w:sz w:val="20"/>
                <w:szCs w:val="20"/>
                <w:rtl w:val="0"/>
              </w:rPr>
              <w:t xml:space="preserve">style.css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color w:val="000000"/>
                <w:sz w:val="20"/>
                <w:szCs w:val="20"/>
                <w:rtl w:val="0"/>
              </w:rPr>
              <w:t xml:space="preserve">Shared stylesheet enforcing consistent visual identity across all pages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b w:val="1"/>
                <w:bCs w:val="1"/>
                <w:color w:val="000000"/>
                <w:sz w:val="20"/>
                <w:szCs w:val="20"/>
                <w:rtl w:val="0"/>
              </w:rPr>
              <w:t xml:space="preserve">Dockerfile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color w:val="000000"/>
                <w:sz w:val="20"/>
                <w:szCs w:val="20"/>
                <w:rtl w:val="0"/>
              </w:rPr>
              <w:t xml:space="preserve">Multi-stage Dockerfile to containerise the application (nginx:alpine-based)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b w:val="1"/>
                <w:bCs w:val="1"/>
                <w:color w:val="000000"/>
                <w:sz w:val="20"/>
                <w:szCs w:val="20"/>
                <w:rtl w:val="0"/>
              </w:rPr>
              <w:t xml:space="preserve">.github/workflows/ci-dev.yml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color w:val="000000"/>
                <w:sz w:val="20"/>
                <w:szCs w:val="20"/>
                <w:rtl w:val="0"/>
              </w:rPr>
              <w:t xml:space="preserve">CI workflow for Development – triggered on pull_request targeting develop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b w:val="1"/>
                <w:bCs w:val="1"/>
                <w:color w:val="000000"/>
                <w:sz w:val="20"/>
                <w:szCs w:val="20"/>
                <w:rtl w:val="0"/>
              </w:rPr>
              <w:t xml:space="preserve">.github/workflows/cd-dev.yml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color w:val="000000"/>
                <w:sz w:val="20"/>
                <w:szCs w:val="20"/>
                <w:rtl w:val="0"/>
              </w:rPr>
              <w:t xml:space="preserve">CD workflow for Development – triggered on push to develop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000000"/>
                <w:sz w:val="20"/>
                <w:szCs w:val="20"/>
                <w:rtl w:val="0"/>
              </w:rPr>
              <w:t xml:space="preserve">.github/workflows/ci-staging.yml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color w:val="000000"/>
                <w:sz w:val="20"/>
                <w:szCs w:val="20"/>
                <w:rtl w:val="0"/>
              </w:rPr>
              <w:t xml:space="preserve">CI workflow for Staging – triggered on pull_request targeting staging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b w:val="1"/>
                <w:bCs w:val="1"/>
                <w:color w:val="000000"/>
                <w:sz w:val="20"/>
                <w:szCs w:val="20"/>
                <w:rtl w:val="0"/>
              </w:rPr>
              <w:t xml:space="preserve">.github/workflows/cd-staging.yml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color w:val="000000"/>
                <w:sz w:val="20"/>
                <w:szCs w:val="20"/>
                <w:rtl w:val="0"/>
              </w:rPr>
              <w:t xml:space="preserve">CD workflow for Staging – triggered on push to staging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b w:val="1"/>
                <w:bCs w:val="1"/>
                <w:color w:val="000000"/>
                <w:sz w:val="20"/>
                <w:szCs w:val="20"/>
                <w:rtl w:val="0"/>
              </w:rPr>
              <w:t xml:space="preserve">.github/workflows/ci-prod.yml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color w:val="000000"/>
                <w:sz w:val="20"/>
                <w:szCs w:val="20"/>
                <w:rtl w:val="0"/>
              </w:rPr>
              <w:t xml:space="preserve">CI workflow for Production – triggered on pull_request targeting 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b w:val="1"/>
                <w:bCs w:val="1"/>
                <w:color w:val="000000"/>
                <w:sz w:val="20"/>
                <w:szCs w:val="20"/>
                <w:rtl w:val="0"/>
              </w:rPr>
              <w:t xml:space="preserve">.github/workflows/cd-prod.yml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000000"/>
                <w:sz w:val="20"/>
                <w:szCs w:val="20"/>
                <w:rtl w:val="0"/>
              </w:rPr>
              <w:t xml:space="preserve">CD workflow for Production – triggered on push to 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b w:val="1"/>
                <w:bCs w:val="1"/>
                <w:color w:val="000000"/>
                <w:sz w:val="20"/>
                <w:szCs w:val="20"/>
                <w:rtl w:val="0"/>
              </w:rPr>
              <w:t xml:space="preserve">TermProject_Spring2026.docx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color w:val="000000"/>
                <w:sz w:val="20"/>
                <w:szCs w:val="20"/>
                <w:rtl w:val="0"/>
              </w:rPr>
              <w:t xml:space="preserve">This Term Project question paper (versioned in repo root)</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GITHUB ENVIRONMENTS &amp; SECRETS (MANDATORY)</w:t>
      </w:r>
    </w:p>
    <w:p w:rsidR="00000000" w:rsidDel="00000000" w:rsidP="00000000" w:rsidRDefault="00000000" w:rsidRPr="00000000" w14:paraId="0000010C">
      <w:pPr>
        <w:spacing w:after="60" w:before="60" w:line="276" w:lineRule="auto"/>
        <w:rPr/>
      </w:pPr>
      <w:r w:rsidDel="00000000" w:rsidR="00000000" w:rsidRPr="00000000">
        <w:rPr>
          <w:color w:val="000000"/>
          <w:rtl w:val="0"/>
        </w:rPr>
        <w:t xml:space="preserve">The Team Lead is responsible for creating all three GitHub Environments and all secrets listed below. The TL is the repository admin and the credentials belong exclusively to the TL's Docker Hub and Render accounts. No other team member should create or modify secrets.</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6.1  Create GitHub Environments</w:t>
      </w:r>
    </w:p>
    <w:p w:rsidR="00000000" w:rsidDel="00000000" w:rsidP="00000000" w:rsidRDefault="00000000" w:rsidRPr="00000000" w14:paraId="0000010F">
      <w:pPr>
        <w:spacing w:after="60" w:before="60" w:line="276" w:lineRule="auto"/>
        <w:rPr/>
      </w:pPr>
      <w:r w:rsidDel="00000000" w:rsidR="00000000" w:rsidRPr="00000000">
        <w:rPr>
          <w:rFonts w:ascii="Arial Unicode MS" w:cs="Arial Unicode MS" w:eastAsia="Arial Unicode MS" w:hAnsi="Arial Unicode MS"/>
          <w:color w:val="000000"/>
          <w:rtl w:val="0"/>
        </w:rPr>
        <w:t xml:space="preserve">Navigate to: Repository → Settings → Environments → New Environment. Create the following three environments: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staging</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production</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6.2  Required Secrets</w:t>
      </w:r>
    </w:p>
    <w:p w:rsidR="00000000" w:rsidDel="00000000" w:rsidP="00000000" w:rsidRDefault="00000000" w:rsidRPr="00000000" w14:paraId="00000116">
      <w:pPr>
        <w:spacing w:after="60" w:before="60" w:line="276" w:lineRule="auto"/>
        <w:rPr/>
      </w:pPr>
      <w:r w:rsidDel="00000000" w:rsidR="00000000" w:rsidRPr="00000000">
        <w:rPr>
          <w:color w:val="000000"/>
          <w:rtl w:val="0"/>
        </w:rPr>
        <w:t xml:space="preserve">Table 5: Secrets Configuration Reference</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7"/>
        <w:tblW w:w="92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9"/>
        <w:gridCol w:w="4274"/>
        <w:gridCol w:w="3453"/>
        <w:tblGridChange w:id="0">
          <w:tblGrid>
            <w:gridCol w:w="1529"/>
            <w:gridCol w:w="4274"/>
            <w:gridCol w:w="345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b w:val="1"/>
                <w:bCs w:val="1"/>
                <w:color w:val="ffffff"/>
                <w:sz w:val="20"/>
                <w:szCs w:val="20"/>
                <w:rtl w:val="0"/>
              </w:rPr>
              <w:t xml:space="preserve">Scope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b w:val="1"/>
                <w:bCs w:val="1"/>
                <w:color w:val="ffffff"/>
                <w:sz w:val="20"/>
                <w:szCs w:val="20"/>
                <w:rtl w:val="0"/>
              </w:rPr>
              <w:t xml:space="preserve">Secret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b w:val="1"/>
                <w:bCs w:val="1"/>
                <w:color w:val="ffffff"/>
                <w:sz w:val="20"/>
                <w:szCs w:val="20"/>
                <w:rtl w:val="0"/>
              </w:rPr>
              <w:t xml:space="preserve">Value / 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b w:val="1"/>
                <w:bCs w:val="1"/>
                <w:color w:val="000000"/>
                <w:sz w:val="20"/>
                <w:szCs w:val="20"/>
                <w:rtl w:val="0"/>
              </w:rPr>
              <w:t xml:space="preserve">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b w:val="1"/>
                <w:bCs w:val="1"/>
                <w:color w:val="000000"/>
                <w:sz w:val="20"/>
                <w:szCs w:val="20"/>
                <w:rtl w:val="0"/>
              </w:rPr>
              <w:t xml:space="preserve">DOCKERHUB_USERNAME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color w:val="000000"/>
                <w:sz w:val="20"/>
                <w:szCs w:val="20"/>
                <w:rtl w:val="0"/>
              </w:rPr>
              <w:t xml:space="preserve">Team Lead's Docker Hub account username. Added at: Settings → Secrets and variables → Actions → Repository secrets.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b w:val="1"/>
                <w:bCs w:val="1"/>
                <w:color w:val="000000"/>
                <w:sz w:val="20"/>
                <w:szCs w:val="20"/>
                <w:rtl w:val="0"/>
              </w:rPr>
              <w:t xml:space="preserve">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b w:val="1"/>
                <w:bCs w:val="1"/>
                <w:color w:val="000000"/>
                <w:sz w:val="20"/>
                <w:szCs w:val="20"/>
                <w:rtl w:val="0"/>
              </w:rPr>
              <w:t xml:space="preserve">DOCKERHUB_TOKEN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color w:val="000000"/>
                <w:sz w:val="20"/>
                <w:szCs w:val="20"/>
                <w:rtl w:val="0"/>
              </w:rPr>
              <w:t xml:space="preserve">Team Lead's Docker Hub Personal Access Token (PAT) generated from Docker Hub → Account Settings → Security. Reference: https://docs.docker.com/security/for-developers/access-tokens/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b w:val="1"/>
                <w:bCs w:val="1"/>
                <w:color w:val="000000"/>
                <w:sz w:val="20"/>
                <w:szCs w:val="20"/>
                <w:rtl w:val="0"/>
              </w:rPr>
              <w:t xml:space="preserve">Environment: 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b w:val="1"/>
                <w:bCs w:val="1"/>
                <w:color w:val="000000"/>
                <w:sz w:val="20"/>
                <w:szCs w:val="20"/>
                <w:rtl w:val="0"/>
              </w:rPr>
              <w:t xml:space="preserve">RENDER_DEPLOY_HOOK_DEV_URL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color w:val="000000"/>
                <w:sz w:val="20"/>
                <w:szCs w:val="20"/>
                <w:rtl w:val="0"/>
              </w:rPr>
              <w:t xml:space="preserve">Deploy-hook webhook URL from the pakvista-dev Render service. Added inside the 'development' environment secrets.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b w:val="1"/>
                <w:bCs w:val="1"/>
                <w:color w:val="000000"/>
                <w:sz w:val="20"/>
                <w:szCs w:val="20"/>
                <w:rtl w:val="0"/>
              </w:rPr>
              <w:t xml:space="preserve">Environment: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b w:val="1"/>
                <w:bCs w:val="1"/>
                <w:color w:val="000000"/>
                <w:sz w:val="20"/>
                <w:szCs w:val="20"/>
                <w:rtl w:val="0"/>
              </w:rPr>
              <w:t xml:space="preserve">RENDER_DEPLOY_HOOK_STAGING_URL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color w:val="000000"/>
                <w:sz w:val="20"/>
                <w:szCs w:val="20"/>
                <w:rtl w:val="0"/>
              </w:rPr>
              <w:t xml:space="preserve">Deploy-hook webhook URL from the pakvista-staging Render service. Added inside the 'staging' environment secrets.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b w:val="1"/>
                <w:bCs w:val="1"/>
                <w:color w:val="000000"/>
                <w:sz w:val="20"/>
                <w:szCs w:val="20"/>
                <w:rtl w:val="0"/>
              </w:rPr>
              <w:t xml:space="preserve">Environment: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b w:val="1"/>
                <w:bCs w:val="1"/>
                <w:color w:val="000000"/>
                <w:sz w:val="20"/>
                <w:szCs w:val="20"/>
                <w:rtl w:val="0"/>
              </w:rPr>
              <w:t xml:space="preserve">RENDER_DEPLOY_HOOK_PROD_URL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color w:val="000000"/>
                <w:sz w:val="20"/>
                <w:szCs w:val="20"/>
                <w:rtl w:val="0"/>
              </w:rPr>
              <w:t xml:space="preserve">Deploy-hook webhook URL from the pakvista-prod Render service. Added inside the 'production' environment secrets.</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i w:val="1"/>
          <w:iCs w:val="1"/>
          <w:color w:val="595959"/>
          <w:sz w:val="20"/>
          <w:szCs w:val="20"/>
          <w:rtl w:val="0"/>
        </w:rPr>
        <w:t xml:space="preserve">Reference: GitHub Encrypted Secrets – https://docs.github.com/en/actions/security-guides/encrypted-secrets | GitHub Environments – https://docs.github.com/en/actions/deployment/targeting-different-environments/using-environments-for-deployment</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CI PIPELINE REQUIREMENTS</w:t>
      </w:r>
    </w:p>
    <w:p w:rsidR="00000000" w:rsidDel="00000000" w:rsidP="00000000" w:rsidRDefault="00000000" w:rsidRPr="00000000" w14:paraId="0000012E">
      <w:pPr>
        <w:spacing w:after="60" w:before="60" w:line="276" w:lineRule="auto"/>
        <w:rPr/>
      </w:pPr>
      <w:r w:rsidDel="00000000" w:rsidR="00000000" w:rsidRPr="00000000">
        <w:rPr>
          <w:color w:val="000000"/>
          <w:rtl w:val="0"/>
        </w:rPr>
        <w:t xml:space="preserve">There are three CI workflow files, one per environment. All three follow the same structure; the only differences are the trigger branch, the image tags, and the file name.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7.1  Trigger Configuration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000"/>
        <w:gridCol w:w="2000"/>
        <w:gridCol w:w="2760"/>
        <w:tblGridChange w:id="0">
          <w:tblGrid>
            <w:gridCol w:w="2600"/>
            <w:gridCol w:w="2000"/>
            <w:gridCol w:w="2000"/>
            <w:gridCol w:w="2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b w:val="1"/>
                <w:bCs w:val="1"/>
                <w:color w:val="ffffff"/>
                <w:sz w:val="20"/>
                <w:szCs w:val="20"/>
                <w:rtl w:val="0"/>
              </w:rPr>
              <w:t xml:space="preserve">Workflow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b w:val="1"/>
                <w:bCs w:val="1"/>
                <w:color w:val="ffffff"/>
                <w:sz w:val="20"/>
                <w:szCs w:val="20"/>
                <w:rtl w:val="0"/>
              </w:rPr>
              <w:t xml:space="preserve">Trigger Event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b w:val="1"/>
                <w:bCs w:val="1"/>
                <w:color w:val="ffffff"/>
                <w:sz w:val="20"/>
                <w:szCs w:val="20"/>
                <w:rtl w:val="0"/>
              </w:rPr>
              <w:t xml:space="preserve">Target Branch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20"/>
                <w:szCs w:val="20"/>
                <w:rtl w:val="0"/>
              </w:rPr>
              <w:t xml:space="preserve">Image Tags Applied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b w:val="1"/>
                <w:bCs w:val="1"/>
                <w:color w:val="000000"/>
                <w:sz w:val="20"/>
                <w:szCs w:val="20"/>
                <w:rtl w:val="0"/>
              </w:rPr>
              <w:t xml:space="preserve">ci-dev.yml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color w:val="000000"/>
                <w:sz w:val="20"/>
                <w:szCs w:val="20"/>
                <w:rtl w:val="0"/>
              </w:rPr>
              <w:t xml:space="preserve">pull_request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color w:val="000000"/>
                <w:sz w:val="20"/>
                <w:szCs w:val="20"/>
                <w:rtl w:val="0"/>
              </w:rPr>
              <w:t xml:space="preserve">develop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color w:val="000000"/>
                <w:sz w:val="20"/>
                <w:szCs w:val="20"/>
                <w:rtl w:val="0"/>
              </w:rPr>
              <w:t xml:space="preserve">:dev-latest  and  :dev-&lt;sha&gt;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b w:val="1"/>
                <w:bCs w:val="1"/>
                <w:color w:val="000000"/>
                <w:sz w:val="20"/>
                <w:szCs w:val="20"/>
                <w:rtl w:val="0"/>
              </w:rPr>
              <w:t xml:space="preserve">ci-staging.yml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color w:val="000000"/>
                <w:sz w:val="20"/>
                <w:szCs w:val="20"/>
                <w:rtl w:val="0"/>
              </w:rPr>
              <w:t xml:space="preserve">pull_request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color w:val="000000"/>
                <w:sz w:val="20"/>
                <w:szCs w:val="20"/>
                <w:rtl w:val="0"/>
              </w:rPr>
              <w:t xml:space="preserve">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color w:val="000000"/>
                <w:sz w:val="20"/>
                <w:szCs w:val="20"/>
                <w:rtl w:val="0"/>
              </w:rPr>
              <w:t xml:space="preserve">:staging-latest  and  :staging-&lt;sha&gt;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b w:val="1"/>
                <w:bCs w:val="1"/>
                <w:color w:val="000000"/>
                <w:sz w:val="20"/>
                <w:szCs w:val="20"/>
                <w:rtl w:val="0"/>
              </w:rPr>
              <w:t xml:space="preserve">ci-prod.yml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color w:val="000000"/>
                <w:sz w:val="20"/>
                <w:szCs w:val="20"/>
                <w:rtl w:val="0"/>
              </w:rPr>
              <w:t xml:space="preserve">pull_request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color w:val="000000"/>
                <w:sz w:val="20"/>
                <w:szCs w:val="20"/>
                <w:rtl w:val="0"/>
              </w:rPr>
              <w:t xml:space="preserve">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color w:val="000000"/>
                <w:sz w:val="20"/>
                <w:szCs w:val="20"/>
                <w:rtl w:val="0"/>
              </w:rPr>
              <w:t xml:space="preserve">:prod-latest  and  :prod-&lt;sha&gt;</w:t>
            </w: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7.2  Mandatory Steps (all CI workflows)</w:t>
      </w:r>
    </w:p>
    <w:p w:rsidR="00000000" w:rsidDel="00000000" w:rsidP="00000000" w:rsidRDefault="00000000" w:rsidRPr="00000000" w14:paraId="00000143">
      <w:pPr>
        <w:spacing w:after="60" w:before="60" w:line="276" w:lineRule="auto"/>
        <w:rPr/>
      </w:pPr>
      <w:r w:rsidDel="00000000" w:rsidR="00000000" w:rsidRPr="00000000">
        <w:rPr>
          <w:color w:val="000000"/>
          <w:rtl w:val="0"/>
        </w:rPr>
        <w:t xml:space="preserve">Each CI workflow must include the following steps in the stated order:</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0" w:before="80" w:lineRule="auto"/>
        <w:rPr/>
      </w:pPr>
      <w:r w:rsidDel="00000000" w:rsidR="00000000" w:rsidRPr="00000000">
        <w:rPr>
          <w:b w:val="1"/>
          <w:bCs w:val="1"/>
          <w:color w:val="1f3864"/>
          <w:rtl w:val="0"/>
        </w:rPr>
        <w:t xml:space="preserve">Step 1 – Checkout</w:t>
      </w:r>
      <w:r w:rsidDel="00000000" w:rsidR="00000000" w:rsidRPr="00000000">
        <w:rPr>
          <w:rtl w:val="0"/>
        </w:rPr>
      </w:r>
    </w:p>
    <w:p w:rsidR="00000000" w:rsidDel="00000000" w:rsidP="00000000" w:rsidRDefault="00000000" w:rsidRPr="00000000" w14:paraId="00000146">
      <w:pPr>
        <w:spacing w:after="60" w:before="60" w:line="276" w:lineRule="auto"/>
        <w:rPr/>
      </w:pPr>
      <w:r w:rsidDel="00000000" w:rsidR="00000000" w:rsidRPr="00000000">
        <w:rPr>
          <w:color w:val="000000"/>
          <w:rtl w:val="0"/>
        </w:rPr>
        <w:t xml:space="preserve">Check out the repository code using actions/checkout@v4.</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i w:val="1"/>
          <w:iCs w:val="1"/>
          <w:color w:val="595959"/>
          <w:sz w:val="20"/>
          <w:szCs w:val="20"/>
          <w:rtl w:val="0"/>
        </w:rPr>
        <w:t xml:space="preserve">Reference: https://github.com/actions/checkout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0" w:before="80" w:lineRule="auto"/>
        <w:rPr/>
      </w:pPr>
      <w:r w:rsidDel="00000000" w:rsidR="00000000" w:rsidRPr="00000000">
        <w:rPr>
          <w:b w:val="1"/>
          <w:bCs w:val="1"/>
          <w:color w:val="1f3864"/>
          <w:rtl w:val="0"/>
        </w:rPr>
        <w:t xml:space="preserve">Step 2 – Checkout</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Lint HTML with HTMLHint, CSS with Stylelint and Build with Parcel.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0" w:before="80" w:lineRule="auto"/>
        <w:rPr/>
      </w:pPr>
      <w:r w:rsidDel="00000000" w:rsidR="00000000" w:rsidRPr="00000000">
        <w:rPr>
          <w:b w:val="1"/>
          <w:bCs w:val="1"/>
          <w:color w:val="1f3864"/>
          <w:rtl w:val="0"/>
        </w:rPr>
        <w:t xml:space="preserve">Step 3 – Docker Login</w:t>
      </w:r>
      <w:r w:rsidDel="00000000" w:rsidR="00000000" w:rsidRPr="00000000">
        <w:rPr>
          <w:rtl w:val="0"/>
        </w:rPr>
      </w:r>
    </w:p>
    <w:p w:rsidR="00000000" w:rsidDel="00000000" w:rsidP="00000000" w:rsidRDefault="00000000" w:rsidRPr="00000000" w14:paraId="0000014D">
      <w:pPr>
        <w:spacing w:after="60" w:before="60" w:line="276" w:lineRule="auto"/>
        <w:rPr/>
      </w:pPr>
      <w:r w:rsidDel="00000000" w:rsidR="00000000" w:rsidRPr="00000000">
        <w:rPr>
          <w:color w:val="000000"/>
          <w:rtl w:val="0"/>
        </w:rPr>
        <w:t xml:space="preserve">Authenticate with Docker Hub using docker/login-action@v3 and the DOCKERHUB_USERNAME and DOCKERHUB_TOKEN repository-level secrets.</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i w:val="1"/>
          <w:iCs w:val="1"/>
          <w:color w:val="595959"/>
          <w:sz w:val="20"/>
          <w:szCs w:val="20"/>
          <w:rtl w:val="0"/>
        </w:rPr>
        <w:t xml:space="preserve">Reference: https://github.com/docker/login-action | https://docs.docker.com/security/for-developers/access-tokens/</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0" w:before="80" w:lineRule="auto"/>
        <w:rPr/>
      </w:pPr>
      <w:r w:rsidDel="00000000" w:rsidR="00000000" w:rsidRPr="00000000">
        <w:rPr>
          <w:b w:val="1"/>
          <w:bCs w:val="1"/>
          <w:color w:val="1f3864"/>
          <w:rtl w:val="0"/>
        </w:rPr>
        <w:t xml:space="preserve">Step 4 – Build Image</w:t>
      </w:r>
      <w:r w:rsidDel="00000000" w:rsidR="00000000" w:rsidRPr="00000000">
        <w:rPr>
          <w:rtl w:val="0"/>
        </w:rPr>
      </w:r>
    </w:p>
    <w:p w:rsidR="00000000" w:rsidDel="00000000" w:rsidP="00000000" w:rsidRDefault="00000000" w:rsidRPr="00000000" w14:paraId="00000151">
      <w:pPr>
        <w:spacing w:after="60" w:before="60" w:line="276" w:lineRule="auto"/>
        <w:rPr/>
      </w:pPr>
      <w:r w:rsidDel="00000000" w:rsidR="00000000" w:rsidRPr="00000000">
        <w:rPr>
          <w:color w:val="000000"/>
          <w:rtl w:val="0"/>
        </w:rPr>
        <w:t xml:space="preserve">Build the Docker image from the Dockerfile in the project root using docker/build-push-action@v5 with push: false.</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i w:val="1"/>
          <w:iCs w:val="1"/>
          <w:color w:val="595959"/>
          <w:sz w:val="20"/>
          <w:szCs w:val="20"/>
          <w:rtl w:val="0"/>
        </w:rPr>
        <w:t xml:space="preserve">Reference: https://github.com/docker/build-push-action</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0" w:before="80" w:lineRule="auto"/>
        <w:rPr/>
      </w:pPr>
      <w:r w:rsidDel="00000000" w:rsidR="00000000" w:rsidRPr="00000000">
        <w:rPr>
          <w:b w:val="1"/>
          <w:bCs w:val="1"/>
          <w:color w:val="1f3864"/>
          <w:rtl w:val="0"/>
        </w:rPr>
        <w:t xml:space="preserve">Step 5 – Tag Image</w:t>
      </w:r>
      <w:r w:rsidDel="00000000" w:rsidR="00000000" w:rsidRPr="00000000">
        <w:rPr>
          <w:rtl w:val="0"/>
        </w:rPr>
      </w:r>
    </w:p>
    <w:p w:rsidR="00000000" w:rsidDel="00000000" w:rsidP="00000000" w:rsidRDefault="00000000" w:rsidRPr="00000000" w14:paraId="00000155">
      <w:pPr>
        <w:spacing w:after="60" w:before="60" w:line="276" w:lineRule="auto"/>
        <w:rPr/>
      </w:pPr>
      <w:r w:rsidDel="00000000" w:rsidR="00000000" w:rsidRPr="00000000">
        <w:rPr>
          <w:color w:val="000000"/>
          <w:rtl w:val="0"/>
        </w:rPr>
        <w:t xml:space="preserve">Apply environment-specific tags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0" w:before="80" w:lineRule="auto"/>
        <w:rPr/>
      </w:pPr>
      <w:r w:rsidDel="00000000" w:rsidR="00000000" w:rsidRPr="00000000">
        <w:rPr>
          <w:b w:val="1"/>
          <w:bCs w:val="1"/>
          <w:color w:val="1f3864"/>
          <w:rtl w:val="0"/>
        </w:rPr>
        <w:t xml:space="preserve">Step 6 – Push Image</w:t>
      </w:r>
      <w:r w:rsidDel="00000000" w:rsidR="00000000" w:rsidRPr="00000000">
        <w:rPr>
          <w:rtl w:val="0"/>
        </w:rPr>
      </w:r>
    </w:p>
    <w:p w:rsidR="00000000" w:rsidDel="00000000" w:rsidP="00000000" w:rsidRDefault="00000000" w:rsidRPr="00000000" w14:paraId="00000158">
      <w:pPr>
        <w:spacing w:after="60" w:before="60" w:line="276" w:lineRule="auto"/>
        <w:rPr/>
      </w:pPr>
      <w:r w:rsidDel="00000000" w:rsidR="00000000" w:rsidRPr="00000000">
        <w:rPr>
          <w:color w:val="000000"/>
          <w:rtl w:val="0"/>
        </w:rPr>
        <w:t xml:space="preserve">Re-run docker/build-push-action@v5 with push: true to push the tagged image to Docker Hub.</w:t>
      </w:r>
      <w:r w:rsidDel="00000000" w:rsidR="00000000" w:rsidRPr="00000000">
        <w:rPr>
          <w:rtl w:val="0"/>
        </w:rPr>
      </w:r>
    </w:p>
    <w:p w:rsidR="00000000" w:rsidDel="00000000" w:rsidP="00000000" w:rsidRDefault="00000000" w:rsidRPr="00000000" w14:paraId="00000159">
      <w:pPr>
        <w:spacing w:after="60" w:before="60" w:lineRule="auto"/>
        <w:rPr/>
      </w:pPr>
      <w:r w:rsidDel="00000000" w:rsidR="00000000" w:rsidRPr="00000000">
        <w:rPr>
          <w:i w:val="1"/>
          <w:iCs w:val="1"/>
          <w:color w:val="595959"/>
          <w:sz w:val="20"/>
          <w:szCs w:val="20"/>
          <w:rtl w:val="0"/>
        </w:rPr>
        <w:t xml:space="preserve">Reference: https://docs.docker.com/docker-hub/ | https://github.com/docker/build-push-action</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t xml:space="preserve">7.3  Additional CI Requirements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 must exit with a non-zero code if any step fails, preventing a broken image from being available for deployment. This is the default behaviour of GitHub Actions (fail-fast).</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CI status check must be registered as a required check in the Branch Protection Rules on the target branch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 file must specify runs-on: ubuntu-latest.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pPr>
      <w:r w:rsidDel="00000000" w:rsidR="00000000" w:rsidRPr="00000000">
        <w:rPr>
          <w:rtl w:val="0"/>
        </w:rPr>
        <w:t xml:space="preserve">CD PIPELINE REQUIREMENTS</w:t>
      </w:r>
    </w:p>
    <w:p w:rsidR="00000000" w:rsidDel="00000000" w:rsidP="00000000" w:rsidRDefault="00000000" w:rsidRPr="00000000" w14:paraId="00000161">
      <w:pPr>
        <w:spacing w:after="60" w:before="60" w:line="276" w:lineRule="auto"/>
        <w:rPr/>
      </w:pPr>
      <w:r w:rsidDel="00000000" w:rsidR="00000000" w:rsidRPr="00000000">
        <w:rPr>
          <w:color w:val="000000"/>
          <w:rtl w:val="0"/>
        </w:rPr>
        <w:t xml:space="preserve">There are three CD workflow files, one per environment. All three follow the same structure; the only differences are the trigger branch, the GitHub Environment declared, and the deploy hook secret name.</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8.1  Trigger Configuration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5"/>
        <w:gridCol w:w="1407"/>
        <w:gridCol w:w="1597"/>
        <w:gridCol w:w="4231"/>
        <w:tblGridChange w:id="0">
          <w:tblGrid>
            <w:gridCol w:w="2125"/>
            <w:gridCol w:w="1407"/>
            <w:gridCol w:w="1597"/>
            <w:gridCol w:w="423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b w:val="1"/>
                <w:bCs w:val="1"/>
                <w:color w:val="ffffff"/>
                <w:sz w:val="20"/>
                <w:szCs w:val="20"/>
                <w:rtl w:val="0"/>
              </w:rPr>
              <w:t xml:space="preserve">Workflow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b w:val="1"/>
                <w:bCs w:val="1"/>
                <w:color w:val="ffffff"/>
                <w:sz w:val="20"/>
                <w:szCs w:val="20"/>
                <w:rtl w:val="0"/>
              </w:rPr>
              <w:t xml:space="preserve">Trigger Event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b w:val="1"/>
                <w:bCs w:val="1"/>
                <w:color w:val="ffffff"/>
                <w:sz w:val="20"/>
                <w:szCs w:val="20"/>
                <w:rtl w:val="0"/>
              </w:rPr>
              <w:t xml:space="preserve">Target Branch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b w:val="1"/>
                <w:bCs w:val="1"/>
                <w:color w:val="ffffff"/>
                <w:sz w:val="20"/>
                <w:szCs w:val="20"/>
                <w:rtl w:val="0"/>
              </w:rPr>
              <w:t xml:space="preserve">Deploy Hook Secret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b w:val="1"/>
                <w:bCs w:val="1"/>
                <w:color w:val="000000"/>
                <w:sz w:val="20"/>
                <w:szCs w:val="20"/>
                <w:rtl w:val="0"/>
              </w:rPr>
              <w:t xml:space="preserve">cd-dev.yml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color w:val="000000"/>
                <w:sz w:val="20"/>
                <w:szCs w:val="20"/>
                <w:rtl w:val="0"/>
              </w:rPr>
              <w:t xml:space="preserve">push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color w:val="000000"/>
                <w:sz w:val="20"/>
                <w:szCs w:val="20"/>
                <w:rtl w:val="0"/>
              </w:rPr>
              <w:t xml:space="preserve">develop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color w:val="000000"/>
                <w:sz w:val="20"/>
                <w:szCs w:val="20"/>
                <w:rtl w:val="0"/>
              </w:rPr>
              <w:t xml:space="preserve">RENDER_DEPLOY_HOOK_DEV_URL (in 'development' env)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b w:val="1"/>
                <w:bCs w:val="1"/>
                <w:color w:val="000000"/>
                <w:sz w:val="20"/>
                <w:szCs w:val="20"/>
                <w:rtl w:val="0"/>
              </w:rPr>
              <w:t xml:space="preserve">cd-staging.yml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color w:val="000000"/>
                <w:sz w:val="20"/>
                <w:szCs w:val="20"/>
                <w:rtl w:val="0"/>
              </w:rPr>
              <w:t xml:space="preserve">push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color w:val="000000"/>
                <w:sz w:val="20"/>
                <w:szCs w:val="20"/>
                <w:rtl w:val="0"/>
              </w:rPr>
              <w:t xml:space="preserve">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color w:val="000000"/>
                <w:sz w:val="20"/>
                <w:szCs w:val="20"/>
                <w:rtl w:val="0"/>
              </w:rPr>
              <w:t xml:space="preserve">RENDER_DEPLOY_HOOK_STAGING_URL (in 'staging' env)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b w:val="1"/>
                <w:bCs w:val="1"/>
                <w:color w:val="000000"/>
                <w:sz w:val="20"/>
                <w:szCs w:val="20"/>
                <w:rtl w:val="0"/>
              </w:rPr>
              <w:t xml:space="preserve">cd-prod.yml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color w:val="000000"/>
                <w:sz w:val="20"/>
                <w:szCs w:val="20"/>
                <w:rtl w:val="0"/>
              </w:rPr>
              <w:t xml:space="preserve">push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color w:val="000000"/>
                <w:sz w:val="20"/>
                <w:szCs w:val="20"/>
                <w:rtl w:val="0"/>
              </w:rPr>
              <w:t xml:space="preserve">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color w:val="000000"/>
                <w:sz w:val="20"/>
                <w:szCs w:val="20"/>
                <w:rtl w:val="0"/>
              </w:rPr>
              <w:t xml:space="preserve">RENDER_DEPLOY_HOOK_PROD_URL (in 'production' env)</w:t>
            </w: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8.2  Mandatory Steps (all CD workflows)</w:t>
      </w:r>
    </w:p>
    <w:p w:rsidR="00000000" w:rsidDel="00000000" w:rsidP="00000000" w:rsidRDefault="00000000" w:rsidRPr="00000000" w14:paraId="00000176">
      <w:pPr>
        <w:spacing w:after="60" w:before="60" w:line="276" w:lineRule="auto"/>
        <w:rPr/>
      </w:pPr>
      <w:r w:rsidDel="00000000" w:rsidR="00000000" w:rsidRPr="00000000">
        <w:rPr>
          <w:color w:val="000000"/>
          <w:rtl w:val="0"/>
        </w:rPr>
        <w:t xml:space="preserve">Each CD workflow must include the following steps in the stated order:</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0" w:before="80" w:lineRule="auto"/>
        <w:rPr/>
      </w:pPr>
      <w:r w:rsidDel="00000000" w:rsidR="00000000" w:rsidRPr="00000000">
        <w:rPr>
          <w:b w:val="1"/>
          <w:bCs w:val="1"/>
          <w:color w:val="1f3864"/>
          <w:rtl w:val="0"/>
        </w:rPr>
        <w:t xml:space="preserve">Step 1 – Checkout</w:t>
      </w:r>
      <w:r w:rsidDel="00000000" w:rsidR="00000000" w:rsidRPr="00000000">
        <w:rPr>
          <w:rtl w:val="0"/>
        </w:rPr>
      </w:r>
    </w:p>
    <w:p w:rsidR="00000000" w:rsidDel="00000000" w:rsidP="00000000" w:rsidRDefault="00000000" w:rsidRPr="00000000" w14:paraId="00000179">
      <w:pPr>
        <w:spacing w:after="60" w:before="60" w:line="276" w:lineRule="auto"/>
        <w:rPr/>
      </w:pPr>
      <w:r w:rsidDel="00000000" w:rsidR="00000000" w:rsidRPr="00000000">
        <w:rPr>
          <w:color w:val="000000"/>
          <w:rtl w:val="0"/>
        </w:rPr>
        <w:t xml:space="preserve">Check out the repository code using actions/checkout@v4.</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i w:val="1"/>
          <w:iCs w:val="1"/>
          <w:color w:val="595959"/>
          <w:sz w:val="20"/>
          <w:szCs w:val="20"/>
          <w:rtl w:val="0"/>
        </w:rPr>
        <w:t xml:space="preserve">Reference: https://github.com/actions/checkout</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0" w:before="80" w:lineRule="auto"/>
        <w:rPr/>
      </w:pPr>
      <w:r w:rsidDel="00000000" w:rsidR="00000000" w:rsidRPr="00000000">
        <w:rPr>
          <w:b w:val="1"/>
          <w:bCs w:val="1"/>
          <w:color w:val="1f3864"/>
          <w:rtl w:val="0"/>
        </w:rPr>
        <w:t xml:space="preserve">Step 2 – Declare Environment</w:t>
      </w:r>
      <w:r w:rsidDel="00000000" w:rsidR="00000000" w:rsidRPr="00000000">
        <w:rPr>
          <w:rtl w:val="0"/>
        </w:rPr>
      </w:r>
    </w:p>
    <w:p w:rsidR="00000000" w:rsidDel="00000000" w:rsidP="00000000" w:rsidRDefault="00000000" w:rsidRPr="00000000" w14:paraId="0000017D">
      <w:pPr>
        <w:spacing w:after="60" w:before="60" w:line="276" w:lineRule="auto"/>
        <w:rPr/>
      </w:pPr>
      <w:r w:rsidDel="00000000" w:rsidR="00000000" w:rsidRPr="00000000">
        <w:rPr>
          <w:color w:val="000000"/>
          <w:rtl w:val="0"/>
        </w:rPr>
        <w:t xml:space="preserve">The job must declare the appropriate GitHub Environment (environment: development | staging | production) so that the environment-level deploy hook secret is injected into the job.</w:t>
      </w:r>
      <w:r w:rsidDel="00000000" w:rsidR="00000000" w:rsidRPr="00000000">
        <w:rPr>
          <w:rtl w:val="0"/>
        </w:rPr>
      </w:r>
    </w:p>
    <w:p w:rsidR="00000000" w:rsidDel="00000000" w:rsidP="00000000" w:rsidRDefault="00000000" w:rsidRPr="00000000" w14:paraId="0000017E">
      <w:pPr>
        <w:spacing w:after="60" w:before="60" w:lineRule="auto"/>
        <w:rPr/>
      </w:pPr>
      <w:r w:rsidDel="00000000" w:rsidR="00000000" w:rsidRPr="00000000">
        <w:rPr>
          <w:i w:val="1"/>
          <w:iCs w:val="1"/>
          <w:color w:val="595959"/>
          <w:sz w:val="20"/>
          <w:szCs w:val="20"/>
          <w:rtl w:val="0"/>
        </w:rPr>
        <w:t xml:space="preserve">Reference: https://docs.github.com/en/actions/deployment/targeting-different-environments/using-environments-for-deployment</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0" w:before="80" w:lineRule="auto"/>
        <w:rPr/>
      </w:pPr>
      <w:r w:rsidDel="00000000" w:rsidR="00000000" w:rsidRPr="00000000">
        <w:rPr>
          <w:b w:val="1"/>
          <w:bCs w:val="1"/>
          <w:color w:val="1f3864"/>
          <w:rtl w:val="0"/>
        </w:rPr>
        <w:t xml:space="preserve">Step 3 – Deploy</w:t>
      </w:r>
      <w:r w:rsidDel="00000000" w:rsidR="00000000" w:rsidRPr="00000000">
        <w:rPr>
          <w:rtl w:val="0"/>
        </w:rPr>
      </w:r>
    </w:p>
    <w:p w:rsidR="00000000" w:rsidDel="00000000" w:rsidP="00000000" w:rsidRDefault="00000000" w:rsidRPr="00000000" w14:paraId="00000181">
      <w:pPr>
        <w:spacing w:after="60" w:before="60" w:line="276" w:lineRule="auto"/>
        <w:rPr/>
      </w:pPr>
      <w:r w:rsidDel="00000000" w:rsidR="00000000" w:rsidRPr="00000000">
        <w:rPr>
          <w:color w:val="000000"/>
          <w:rtl w:val="0"/>
        </w:rPr>
        <w:t xml:space="preserve">Send an HTTP POST request to the Render deploy hook URL using curl:</w:t>
      </w:r>
      <w:r w:rsidDel="00000000" w:rsidR="00000000" w:rsidRPr="00000000">
        <w:rPr>
          <w:rtl w:val="0"/>
        </w:rPr>
      </w:r>
    </w:p>
    <w:p w:rsidR="00000000" w:rsidDel="00000000" w:rsidP="00000000" w:rsidRDefault="00000000" w:rsidRPr="00000000" w14:paraId="00000182">
      <w:pPr>
        <w:spacing w:after="40" w:before="40" w:lineRule="auto"/>
        <w:ind w:left="720" w:firstLine="0"/>
        <w:rPr/>
      </w:pPr>
      <w:r w:rsidDel="00000000" w:rsidR="00000000" w:rsidRPr="00000000">
        <w:rPr>
          <w:rFonts w:ascii="Courier New" w:cs="Courier New" w:eastAsia="Courier New" w:hAnsi="Courier New"/>
          <w:color w:val="c7254e"/>
          <w:sz w:val="20"/>
          <w:szCs w:val="20"/>
          <w:rtl w:val="0"/>
        </w:rPr>
        <w:t xml:space="preserve">curl -X POST ${{ secrets.RENDER_DEPLOY_HOOK_DEV_URL }}    # cd-dev.yml</w:t>
      </w:r>
      <w:r w:rsidDel="00000000" w:rsidR="00000000" w:rsidRPr="00000000">
        <w:rPr>
          <w:rtl w:val="0"/>
        </w:rPr>
      </w:r>
    </w:p>
    <w:p w:rsidR="00000000" w:rsidDel="00000000" w:rsidP="00000000" w:rsidRDefault="00000000" w:rsidRPr="00000000" w14:paraId="00000183">
      <w:pPr>
        <w:spacing w:after="40" w:before="40" w:lineRule="auto"/>
        <w:ind w:left="720" w:firstLine="0"/>
        <w:rPr/>
      </w:pPr>
      <w:r w:rsidDel="00000000" w:rsidR="00000000" w:rsidRPr="00000000">
        <w:rPr>
          <w:rFonts w:ascii="Courier New" w:cs="Courier New" w:eastAsia="Courier New" w:hAnsi="Courier New"/>
          <w:color w:val="c7254e"/>
          <w:sz w:val="20"/>
          <w:szCs w:val="20"/>
          <w:rtl w:val="0"/>
        </w:rPr>
        <w:t xml:space="preserve">curl -X POST ${{ secrets.RENDER_DEPLOY_HOOK_STAGING_URL }} # cd-staging.yml</w:t>
      </w:r>
      <w:r w:rsidDel="00000000" w:rsidR="00000000" w:rsidRPr="00000000">
        <w:rPr>
          <w:rtl w:val="0"/>
        </w:rPr>
      </w:r>
    </w:p>
    <w:p w:rsidR="00000000" w:rsidDel="00000000" w:rsidP="00000000" w:rsidRDefault="00000000" w:rsidRPr="00000000" w14:paraId="00000184">
      <w:pPr>
        <w:spacing w:after="40" w:before="40" w:lineRule="auto"/>
        <w:ind w:left="720" w:firstLine="0"/>
        <w:rPr/>
      </w:pPr>
      <w:r w:rsidDel="00000000" w:rsidR="00000000" w:rsidRPr="00000000">
        <w:rPr>
          <w:rFonts w:ascii="Courier New" w:cs="Courier New" w:eastAsia="Courier New" w:hAnsi="Courier New"/>
          <w:color w:val="c7254e"/>
          <w:sz w:val="20"/>
          <w:szCs w:val="20"/>
          <w:rtl w:val="0"/>
        </w:rPr>
        <w:t xml:space="preserve">curl -X POST ${{ secrets.RENDER_DEPLOY_HOOK_PROD_URL }}    # cd-prod.yml</w:t>
      </w:r>
      <w:r w:rsidDel="00000000" w:rsidR="00000000" w:rsidRPr="00000000">
        <w:rPr>
          <w:rtl w:val="0"/>
        </w:rPr>
      </w:r>
    </w:p>
    <w:p w:rsidR="00000000" w:rsidDel="00000000" w:rsidP="00000000" w:rsidRDefault="00000000" w:rsidRPr="00000000" w14:paraId="00000185">
      <w:pPr>
        <w:spacing w:after="60" w:before="60" w:lineRule="auto"/>
        <w:rPr/>
      </w:pPr>
      <w:r w:rsidDel="00000000" w:rsidR="00000000" w:rsidRPr="00000000">
        <w:rPr>
          <w:i w:val="1"/>
          <w:iCs w:val="1"/>
          <w:color w:val="595959"/>
          <w:sz w:val="20"/>
          <w:szCs w:val="20"/>
          <w:rtl w:val="0"/>
        </w:rPr>
        <w:t xml:space="preserve">Reference: https://docs.render.com/deploy-hooks | https://docs.github.com/en/actions/writing-workflows/choosing-what-your-workflow-does/workflow-commands-for-github-actions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0" w:before="80" w:lineRule="auto"/>
        <w:rPr/>
      </w:pPr>
      <w:r w:rsidDel="00000000" w:rsidR="00000000" w:rsidRPr="00000000">
        <w:rPr>
          <w:b w:val="1"/>
          <w:bCs w:val="1"/>
          <w:color w:val="1f3864"/>
          <w:rtl w:val="0"/>
        </w:rPr>
        <w:t xml:space="preserve">Step 4 – Confirm</w:t>
      </w:r>
      <w:r w:rsidDel="00000000" w:rsidR="00000000" w:rsidRPr="00000000">
        <w:rPr>
          <w:rtl w:val="0"/>
        </w:rPr>
      </w:r>
    </w:p>
    <w:p w:rsidR="00000000" w:rsidDel="00000000" w:rsidP="00000000" w:rsidRDefault="00000000" w:rsidRPr="00000000" w14:paraId="00000188">
      <w:pPr>
        <w:spacing w:after="60" w:before="60" w:line="276" w:lineRule="auto"/>
        <w:rPr/>
      </w:pPr>
      <w:r w:rsidDel="00000000" w:rsidR="00000000" w:rsidRPr="00000000">
        <w:rPr>
          <w:color w:val="000000"/>
          <w:rtl w:val="0"/>
        </w:rPr>
        <w:t xml:space="preserve">Output a timestamped deployment confirmation message as the final step using echo, e.g.: echo "Deployment to &lt;environment&gt; triggered at $(date)"</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i w:val="1"/>
          <w:iCs w:val="1"/>
          <w:color w:val="595959"/>
          <w:sz w:val="20"/>
          <w:szCs w:val="20"/>
          <w:rtl w:val="0"/>
        </w:rPr>
        <w:t xml:space="preserve">Reference: https://docs.render.com/deploy-hooks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8.3  Additional CD Requirements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CD workflow file must declare runs-on: ubuntu-latest.</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job must NOT contain any Docker build or push steps – those responsibilities belong exclusively to the CI workflows.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 must be triggered only on push events to the specified branch (no workflow_dispatch or schedule triggers are required, though they may be added as extras).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DOCKERFILE REQUIREMENTS</w:t>
      </w:r>
    </w:p>
    <w:p w:rsidR="00000000" w:rsidDel="00000000" w:rsidP="00000000" w:rsidRDefault="00000000" w:rsidRPr="00000000" w14:paraId="00000192">
      <w:pPr>
        <w:spacing w:after="60" w:before="60" w:line="276" w:lineRule="auto"/>
        <w:rPr/>
      </w:pPr>
      <w:r w:rsidDel="00000000" w:rsidR="00000000" w:rsidRPr="00000000">
        <w:rPr>
          <w:color w:val="000000"/>
          <w:rtl w:val="0"/>
        </w:rPr>
        <w:t xml:space="preserve">The Team Lead must create the Dockerfile in the repository root. The following requirements must be met:</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image: nginx:alpine (official Nginx image on Alpine Linux). Reference: https://hub.docker.com/_/nginx</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COPY instruction must copy all HTML pages and style.css from the project root into /usr/share/nginx/html/.</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 80 must be declared.</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build tools, Node.js, or package managers are required as the site is purely static HTML and CSS.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Dockerfile must be placed in the repository root (not in a subdirectory).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60" w:before="60" w:line="276" w:lineRule="auto"/>
        <w:rPr/>
      </w:pPr>
      <w:r w:rsidDel="00000000" w:rsidR="00000000" w:rsidRPr="00000000">
        <w:rPr>
          <w:color w:val="000000"/>
          <w:rtl w:val="0"/>
        </w:rPr>
        <w:t xml:space="preserve">Example minimal Dockerfile:</w:t>
      </w:r>
      <w:r w:rsidDel="00000000" w:rsidR="00000000" w:rsidRPr="00000000">
        <w:rPr>
          <w:rtl w:val="0"/>
        </w:rPr>
      </w:r>
    </w:p>
    <w:p w:rsidR="00000000" w:rsidDel="00000000" w:rsidP="00000000" w:rsidRDefault="00000000" w:rsidRPr="00000000" w14:paraId="0000019B">
      <w:pPr>
        <w:spacing w:after="40" w:before="40" w:lineRule="auto"/>
        <w:ind w:left="720" w:firstLine="0"/>
        <w:rPr/>
      </w:pPr>
      <w:r w:rsidDel="00000000" w:rsidR="00000000" w:rsidRPr="00000000">
        <w:rPr>
          <w:rFonts w:ascii="Courier New" w:cs="Courier New" w:eastAsia="Courier New" w:hAnsi="Courier New"/>
          <w:color w:val="c7254e"/>
          <w:sz w:val="20"/>
          <w:szCs w:val="20"/>
          <w:rtl w:val="0"/>
        </w:rPr>
        <w:t xml:space="preserve">FROM nginx:alpine</w:t>
      </w:r>
      <w:r w:rsidDel="00000000" w:rsidR="00000000" w:rsidRPr="00000000">
        <w:rPr>
          <w:rtl w:val="0"/>
        </w:rPr>
      </w:r>
    </w:p>
    <w:p w:rsidR="00000000" w:rsidDel="00000000" w:rsidP="00000000" w:rsidRDefault="00000000" w:rsidRPr="00000000" w14:paraId="0000019C">
      <w:pPr>
        <w:spacing w:after="40" w:before="40" w:lineRule="auto"/>
        <w:ind w:left="720" w:firstLine="0"/>
        <w:rPr/>
      </w:pPr>
      <w:r w:rsidDel="00000000" w:rsidR="00000000" w:rsidRPr="00000000">
        <w:rPr>
          <w:rFonts w:ascii="Courier New" w:cs="Courier New" w:eastAsia="Courier New" w:hAnsi="Courier New"/>
          <w:color w:val="c7254e"/>
          <w:sz w:val="20"/>
          <w:szCs w:val="20"/>
          <w:rtl w:val="0"/>
        </w:rPr>
        <w:t xml:space="preserve">COPY *.html /usr/share/nginx/html/</w:t>
      </w:r>
      <w:r w:rsidDel="00000000" w:rsidR="00000000" w:rsidRPr="00000000">
        <w:rPr>
          <w:rtl w:val="0"/>
        </w:rPr>
      </w:r>
    </w:p>
    <w:p w:rsidR="00000000" w:rsidDel="00000000" w:rsidP="00000000" w:rsidRDefault="00000000" w:rsidRPr="00000000" w14:paraId="0000019D">
      <w:pPr>
        <w:spacing w:after="40" w:before="40" w:lineRule="auto"/>
        <w:ind w:left="720" w:firstLine="0"/>
        <w:rPr/>
      </w:pPr>
      <w:r w:rsidDel="00000000" w:rsidR="00000000" w:rsidRPr="00000000">
        <w:rPr>
          <w:rFonts w:ascii="Courier New" w:cs="Courier New" w:eastAsia="Courier New" w:hAnsi="Courier New"/>
          <w:color w:val="c7254e"/>
          <w:sz w:val="20"/>
          <w:szCs w:val="20"/>
          <w:rtl w:val="0"/>
        </w:rPr>
        <w:t xml:space="preserve">COPY style.css /usr/share/nginx/html/</w:t>
      </w:r>
      <w:r w:rsidDel="00000000" w:rsidR="00000000" w:rsidRPr="00000000">
        <w:rPr>
          <w:rtl w:val="0"/>
        </w:rPr>
      </w:r>
    </w:p>
    <w:p w:rsidR="00000000" w:rsidDel="00000000" w:rsidP="00000000" w:rsidRDefault="00000000" w:rsidRPr="00000000" w14:paraId="0000019E">
      <w:pPr>
        <w:spacing w:after="40" w:before="40" w:lineRule="auto"/>
        <w:ind w:left="720" w:firstLine="0"/>
        <w:rPr/>
      </w:pPr>
      <w:r w:rsidDel="00000000" w:rsidR="00000000" w:rsidRPr="00000000">
        <w:rPr>
          <w:rFonts w:ascii="Courier New" w:cs="Courier New" w:eastAsia="Courier New" w:hAnsi="Courier New"/>
          <w:color w:val="c7254e"/>
          <w:sz w:val="20"/>
          <w:szCs w:val="20"/>
          <w:rtl w:val="0"/>
        </w:rPr>
        <w:t xml:space="preserve">EXPOSE 80</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i w:val="1"/>
          <w:iCs w:val="1"/>
          <w:color w:val="595959"/>
          <w:sz w:val="20"/>
          <w:szCs w:val="20"/>
          <w:rtl w:val="0"/>
        </w:rPr>
        <w:t xml:space="preserve">Reference – Docker Official nginx Image: https://hub.docker.com/_/nginx | Dockerfile Reference: https://docs.docker.com/reference/dockerfile/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tl w:val="0"/>
        </w:rPr>
        <w:t xml:space="preserve">HTML PAGE REQUIREMENTS</w:t>
      </w:r>
    </w:p>
    <w:p w:rsidR="00000000" w:rsidDel="00000000" w:rsidP="00000000" w:rsidRDefault="00000000" w:rsidRPr="00000000" w14:paraId="000001A3">
      <w:pPr>
        <w:spacing w:after="60" w:before="60" w:line="276" w:lineRule="auto"/>
        <w:rPr/>
      </w:pPr>
      <w:r w:rsidDel="00000000" w:rsidR="00000000" w:rsidRPr="00000000">
        <w:rPr>
          <w:color w:val="000000"/>
          <w:rtl w:val="0"/>
        </w:rPr>
        <w:t xml:space="preserve">All pages must comply with the following standards. Pages not meeting these requirements will not receive full marks for the page development task.</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pages must be valid HTML5 documents, starting with &lt;!DOCTYPE html&gt;.</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page must include a &lt;meta charset="UTF-8"&gt; and a descriptive &lt;title&gt; tag.</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pages must link to the shared style.css using: &lt;link rel="stylesheet" href="style.css"&gt;</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page must contain a consistent navigation bar (&lt;nav&gt;) with anchor links to all five destination pages and the home page.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must be relevant and complete – placeholder text (e.g., 'Lorem Ipsum') is NOT acceptable.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JavaScript: &lt;script&gt; tags, inline event handlers (onclick, onsubmit, etc.), and external .js file links are strictly prohibited.</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images must use HTML &lt;figure&gt; and &lt;figcaption&gt; elements with descriptive alt attributes. Actual image files are optional; a styled empty &lt;div class="img-placeholder"&gt; with a descriptive label inside is acceptable.</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must be semantically correct: use &lt;header&gt;, &lt;main&gt;, &lt;section&gt;, &lt;article&gt;, &lt;footer&gt; where appropriate.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i w:val="1"/>
          <w:iCs w:val="1"/>
          <w:color w:val="595959"/>
          <w:sz w:val="20"/>
          <w:szCs w:val="20"/>
          <w:rtl w:val="0"/>
        </w:rPr>
        <w:t xml:space="preserve">Reference – HTML5 Specification: https://html.spec.whatwg.org/ | MDN HTML Reference: https://developer.mozilla.org/en-US/docs/Web/HTML</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r w:rsidDel="00000000" w:rsidR="00000000" w:rsidRPr="00000000">
        <w:rPr>
          <w:rtl w:val="0"/>
        </w:rPr>
        <w:t xml:space="preserve">CSS (style.css) REQUIREMENTS</w:t>
      </w:r>
    </w:p>
    <w:p w:rsidR="00000000" w:rsidDel="00000000" w:rsidP="00000000" w:rsidRDefault="00000000" w:rsidRPr="00000000" w14:paraId="000001B1">
      <w:pPr>
        <w:spacing w:after="60" w:before="60" w:line="276" w:lineRule="auto"/>
        <w:rPr/>
      </w:pPr>
      <w:r w:rsidDel="00000000" w:rsidR="00000000" w:rsidRPr="00000000">
        <w:rPr>
          <w:color w:val="000000"/>
          <w:rtl w:val="0"/>
        </w:rPr>
        <w:t xml:space="preserve">The Team Lead must create a shared style.css in the repository root. All team members must link their page to this file and must NOT create separate CSS files. Additional inline &lt;style&gt; blocks within individual pages are permitted for minor page-specific overrides only.</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a consistent colour palette using CSS custom properties (CSS variables) at :root level.</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base styles for: body, h1–h3, p, a, nav, ul/li, table, th, td, footer.</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.nav-bar class or equivalent that renders a horizontal navigation bar visible on all pages.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.img-placeholder class that renders an empty box (e.g., 200px × 150px, with a border and background colour) as a stand-in for actual images.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stylesheet must produce a consistent, professional appearance across all five pages when viewed in a modern browser.</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queries for basic mobile responsiveness are recommended but not mandatory.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i w:val="1"/>
          <w:iCs w:val="1"/>
          <w:color w:val="595959"/>
          <w:sz w:val="20"/>
          <w:szCs w:val="20"/>
          <w:rtl w:val="0"/>
        </w:rPr>
        <w:t xml:space="preserve">Reference – CSS Reference: https://developer.mozilla.org/en-US/docs/Web/CSS | CSS Custom Properties: https://developer.mozilla.org/en-US/docs/Web/CSS/Using_CSS_custom_properties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rPr/>
      </w:pPr>
      <w:r w:rsidDel="00000000" w:rsidR="00000000" w:rsidRPr="00000000">
        <w:rPr>
          <w:rtl w:val="0"/>
        </w:rPr>
        <w:t xml:space="preserve">WORKFLOW OVERVIEW SUMMARY</w:t>
      </w:r>
    </w:p>
    <w:p w:rsidR="00000000" w:rsidDel="00000000" w:rsidP="00000000" w:rsidRDefault="00000000" w:rsidRPr="00000000" w14:paraId="000001BE">
      <w:pPr>
        <w:spacing w:after="60" w:before="60" w:line="276" w:lineRule="auto"/>
        <w:rPr/>
      </w:pPr>
      <w:r w:rsidDel="00000000" w:rsidR="00000000" w:rsidRPr="00000000">
        <w:rPr>
          <w:color w:val="000000"/>
          <w:rtl w:val="0"/>
        </w:rPr>
        <w:t xml:space="preserve">Table 6: All Six Workflow Files – Design Reference</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7"/>
        <w:gridCol w:w="1395"/>
        <w:gridCol w:w="1777"/>
        <w:gridCol w:w="4231"/>
        <w:tblGridChange w:id="0">
          <w:tblGrid>
            <w:gridCol w:w="1957"/>
            <w:gridCol w:w="1395"/>
            <w:gridCol w:w="1777"/>
            <w:gridCol w:w="423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0">
            <w:pPr>
              <w:jc w:val="center"/>
              <w:rPr/>
            </w:pPr>
            <w:r w:rsidDel="00000000" w:rsidR="00000000" w:rsidRPr="00000000">
              <w:rPr>
                <w:b w:val="1"/>
                <w:bCs w:val="1"/>
                <w:color w:val="ffffff"/>
                <w:sz w:val="20"/>
                <w:szCs w:val="20"/>
                <w:rtl w:val="0"/>
              </w:rPr>
              <w:t xml:space="preserve">Workflow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1">
            <w:pPr>
              <w:jc w:val="center"/>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b w:val="1"/>
                <w:bCs w:val="1"/>
                <w:color w:val="ffffff"/>
                <w:sz w:val="20"/>
                <w:szCs w:val="20"/>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b w:val="1"/>
                <w:bCs w:val="1"/>
                <w:color w:val="ffffff"/>
                <w:sz w:val="20"/>
                <w:szCs w:val="20"/>
                <w:rtl w:val="0"/>
              </w:rPr>
              <w:t xml:space="preserve">Key Steps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b w:val="1"/>
                <w:bCs w:val="1"/>
                <w:color w:val="000000"/>
                <w:sz w:val="20"/>
                <w:szCs w:val="20"/>
                <w:rtl w:val="0"/>
              </w:rPr>
              <w:t xml:space="preserve">ci-dev.yml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color w:val="000000"/>
                <w:sz w:val="20"/>
                <w:szCs w:val="20"/>
                <w:rtl w:val="0"/>
              </w:rPr>
              <w:t xml:space="preserve">pull_request → develop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color w:val="000000"/>
                <w:sz w:val="20"/>
                <w:szCs w:val="20"/>
                <w:rtl w:val="0"/>
              </w:rPr>
              <w:t xml:space="preserve">CI – 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color w:val="000000"/>
                <w:sz w:val="20"/>
                <w:szCs w:val="20"/>
                <w:rtl w:val="0"/>
              </w:rPr>
              <w:t xml:space="preserve">Checkout → Docker Login → Build Image → Tag (:dev-latest, :dev-&lt;sha&gt;) → Push to Docker 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b w:val="1"/>
                <w:bCs w:val="1"/>
                <w:color w:val="000000"/>
                <w:sz w:val="20"/>
                <w:szCs w:val="20"/>
                <w:rtl w:val="0"/>
              </w:rPr>
              <w:t xml:space="preserve">cd-dev.yml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color w:val="000000"/>
                <w:sz w:val="20"/>
                <w:szCs w:val="20"/>
                <w:rtl w:val="0"/>
              </w:rPr>
              <w:t xml:space="preserve">push → develop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color w:val="000000"/>
                <w:sz w:val="20"/>
                <w:szCs w:val="20"/>
                <w:rtl w:val="0"/>
              </w:rPr>
              <w:t xml:space="preserve">CD – 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color w:val="000000"/>
                <w:sz w:val="20"/>
                <w:szCs w:val="20"/>
                <w:rtl w:val="0"/>
              </w:rPr>
              <w:t xml:space="preserve">Checkout → env: development → curl POST RENDER_DEPLOY_HOOK_DEV_URL → echo confirmation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b w:val="1"/>
                <w:bCs w:val="1"/>
                <w:color w:val="000000"/>
                <w:sz w:val="20"/>
                <w:szCs w:val="20"/>
                <w:rtl w:val="0"/>
              </w:rPr>
              <w:t xml:space="preserve">ci-staging.yml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color w:val="000000"/>
                <w:sz w:val="20"/>
                <w:szCs w:val="20"/>
                <w:rtl w:val="0"/>
              </w:rPr>
              <w:t xml:space="preserve">pull_request →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color w:val="000000"/>
                <w:sz w:val="20"/>
                <w:szCs w:val="20"/>
                <w:rtl w:val="0"/>
              </w:rPr>
              <w:t xml:space="preserve">CI –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color w:val="000000"/>
                <w:sz w:val="20"/>
                <w:szCs w:val="20"/>
                <w:rtl w:val="0"/>
              </w:rPr>
              <w:t xml:space="preserve">Checkout → Docker Login → Build Image → Tag (:staging-latest, :staging-&lt;sha&gt;) → Push to Docker 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b w:val="1"/>
                <w:bCs w:val="1"/>
                <w:color w:val="000000"/>
                <w:sz w:val="20"/>
                <w:szCs w:val="20"/>
                <w:rtl w:val="0"/>
              </w:rPr>
              <w:t xml:space="preserve">cd-staging.yml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color w:val="000000"/>
                <w:sz w:val="20"/>
                <w:szCs w:val="20"/>
                <w:rtl w:val="0"/>
              </w:rPr>
              <w:t xml:space="preserve">push →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color w:val="000000"/>
                <w:sz w:val="20"/>
                <w:szCs w:val="20"/>
                <w:rtl w:val="0"/>
              </w:rPr>
              <w:t xml:space="preserve">CD – Staging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color w:val="000000"/>
                <w:sz w:val="20"/>
                <w:szCs w:val="20"/>
                <w:rtl w:val="0"/>
              </w:rPr>
              <w:t xml:space="preserve">Checkout → env: staging → curl POST RENDER_DEPLOY_HOOK_STAGING_URL → echo confirmation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b w:val="1"/>
                <w:bCs w:val="1"/>
                <w:color w:val="000000"/>
                <w:sz w:val="20"/>
                <w:szCs w:val="20"/>
                <w:rtl w:val="0"/>
              </w:rPr>
              <w:t xml:space="preserve">ci-prod.yml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color w:val="000000"/>
                <w:sz w:val="20"/>
                <w:szCs w:val="20"/>
                <w:rtl w:val="0"/>
              </w:rPr>
              <w:t xml:space="preserve">pull_request → 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color w:val="000000"/>
                <w:sz w:val="20"/>
                <w:szCs w:val="20"/>
                <w:rtl w:val="0"/>
              </w:rPr>
              <w:t xml:space="preserve">CI –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color w:val="000000"/>
                <w:sz w:val="20"/>
                <w:szCs w:val="20"/>
                <w:rtl w:val="0"/>
              </w:rPr>
              <w:t xml:space="preserve">Checkout → Docker Login → Build Image → Tag (:prod-latest, :prod-&lt;sha&gt;) → Push to Docker 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b w:val="1"/>
                <w:bCs w:val="1"/>
                <w:color w:val="000000"/>
                <w:sz w:val="20"/>
                <w:szCs w:val="20"/>
                <w:rtl w:val="0"/>
              </w:rPr>
              <w:t xml:space="preserve">cd-prod.yml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color w:val="000000"/>
                <w:sz w:val="20"/>
                <w:szCs w:val="20"/>
                <w:rtl w:val="0"/>
              </w:rPr>
              <w:t xml:space="preserve">push → 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color w:val="000000"/>
                <w:sz w:val="20"/>
                <w:szCs w:val="20"/>
                <w:rtl w:val="0"/>
              </w:rPr>
              <w:t xml:space="preserve">CD –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color w:val="000000"/>
                <w:sz w:val="20"/>
                <w:szCs w:val="20"/>
                <w:rtl w:val="0"/>
              </w:rPr>
              <w:t xml:space="preserve">Checkout → env: production → curl POST RENDER_DEPLOY_HOOK_PROD_URL → echo confirmation</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pPr>
      <w:r w:rsidDel="00000000" w:rsidR="00000000" w:rsidRPr="00000000">
        <w:rPr>
          <w:rtl w:val="0"/>
        </w:rPr>
        <w:t xml:space="preserve">MANDATORY TASKS</w:t>
      </w:r>
    </w:p>
    <w:p w:rsidR="00000000" w:rsidDel="00000000" w:rsidP="00000000" w:rsidRDefault="00000000" w:rsidRPr="00000000" w14:paraId="000001DE">
      <w:pPr>
        <w:spacing w:after="60" w:before="60" w:line="276" w:lineRule="auto"/>
        <w:rPr/>
      </w:pPr>
      <w:r w:rsidDel="00000000" w:rsidR="00000000" w:rsidRPr="00000000">
        <w:rPr>
          <w:color w:val="000000"/>
          <w:rtl w:val="0"/>
        </w:rPr>
        <w:t xml:space="preserve">The following tasks must ALL be completed for full marks:</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13.1  Team Lead Tasks</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GitHub repository from scratch (pakvista-cicd or team-agreed name). Do NOT reuse any previous repository.</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the branching strategy: create develop, staging, and main branches. Set develop as default.</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Branch Protection Rules on develop, staging, and main – require CI to pass and require at least one review before merging.</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three GitHub Environments (development, staging, production) and configure all five secrets (Table 5).</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three Render Web Services (pakvista-dev, pakvista-staging, pakvista-prod) each connected to the TL's Docker Hub image. Copy each deploy hook URL and store it in the correct GitHub Environment secret.</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the Term Project document (.docx) to the repository root.</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the initial repository structure: commit style.css, the Dockerfile, and a skeleton index.html (Home / Welcome page).</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all six workflow files OR author the workflow files not assigned to team members (per Table 3). Verify each is syntactically valid YAML before committing.</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and approve each team member's Pull Request after CI passes.</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After all five PRs are merged into develop, promote the changes: open a PR from develop → staging, merge it; then from staging → main, merge it. Verify the CI and CD pipelines fire correctly for each promotion.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tl w:val="0"/>
        </w:rPr>
        <w:t xml:space="preserve">13.2  Each Team Member's Individual Tasks</w:t>
      </w:r>
    </w:p>
    <w:p w:rsidR="00000000" w:rsidDel="00000000" w:rsidP="00000000" w:rsidRDefault="00000000" w:rsidRPr="00000000" w14:paraId="000001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personal feature branch from develop using the convention: feature/&lt;github-username&gt;/&lt;page-name&gt;.</w:t>
      </w:r>
    </w:p>
    <w:p w:rsidR="00000000" w:rsidDel="00000000" w:rsidP="00000000" w:rsidRDefault="00000000" w:rsidRPr="00000000" w14:paraId="000001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assigned HTML page (Table 2) with meaningful, complete content. Link it to the shared style.css. No JavaScript.</w:t>
      </w:r>
    </w:p>
    <w:p w:rsidR="00000000" w:rsidDel="00000000" w:rsidP="00000000" w:rsidRDefault="00000000" w:rsidRPr="00000000" w14:paraId="000001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the assigned workflow file (Table 3) in .github/workflows/. The workflow must be syntactically correct, well-commented YAML.</w:t>
      </w:r>
    </w:p>
    <w:p w:rsidR="00000000" w:rsidDel="00000000" w:rsidP="00000000" w:rsidRDefault="00000000" w:rsidRPr="00000000" w14:paraId="000001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both files (HTML page and workflow file) to the feature branch and push to GitHub.</w:t>
      </w:r>
    </w:p>
    <w:p w:rsidR="00000000" w:rsidDel="00000000" w:rsidP="00000000" w:rsidRDefault="00000000" w:rsidRPr="00000000" w14:paraId="000001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 Pull Request targeting the develop branch with a meaningful PR description. Verify the CI workflow (ci-dev.yml) fires and all steps pass.</w:t>
      </w:r>
    </w:p>
    <w:p w:rsidR="00000000" w:rsidDel="00000000" w:rsidP="00000000" w:rsidRDefault="00000000" w:rsidRPr="00000000" w14:paraId="000001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Team Lead reviews and approves the PR, confirm the PR is merged and the CD workflow (cd-dev.yml) fires automatically.</w:t>
      </w:r>
    </w:p>
    <w:p w:rsidR="00000000" w:rsidDel="00000000" w:rsidP="00000000" w:rsidRDefault="00000000" w:rsidRPr="00000000" w14:paraId="000001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the live PakVista Development site on Render reflects the newly added page.</w:t>
      </w:r>
    </w:p>
    <w:p w:rsidR="00000000" w:rsidDel="00000000" w:rsidP="00000000" w:rsidRDefault="00000000" w:rsidRPr="00000000" w14:paraId="000001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 all mandatory screenshots (Section 16) and fill in your row in Table 1 in the versioned document.</w:t>
      </w:r>
    </w:p>
    <w:p w:rsidR="00000000" w:rsidDel="00000000" w:rsidP="00000000" w:rsidRDefault="00000000" w:rsidRPr="00000000" w14:paraId="000001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4–5 line individual reflection (Section 17).</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rPr/>
      </w:pPr>
      <w:r w:rsidDel="00000000" w:rsidR="00000000" w:rsidRPr="00000000">
        <w:rPr>
          <w:rtl w:val="0"/>
        </w:rPr>
        <w:t xml:space="preserve">TASKS &amp; MARKING SCHEME</w:t>
      </w:r>
    </w:p>
    <w:p w:rsidR="00000000" w:rsidDel="00000000" w:rsidP="00000000" w:rsidRDefault="00000000" w:rsidRPr="00000000" w14:paraId="000001F9">
      <w:pPr>
        <w:spacing w:after="60" w:before="60" w:line="276" w:lineRule="auto"/>
        <w:rPr/>
      </w:pPr>
      <w:r w:rsidDel="00000000" w:rsidR="00000000" w:rsidRPr="00000000">
        <w:rPr>
          <w:color w:val="000000"/>
          <w:rtl w:val="0"/>
        </w:rPr>
        <w:t xml:space="preserve">Table 7: Marks Breakdown</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6860"/>
        <w:gridCol w:w="2000"/>
        <w:tblGridChange w:id="0">
          <w:tblGrid>
            <w:gridCol w:w="500"/>
            <w:gridCol w:w="686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b w:val="1"/>
                <w:bCs w:val="1"/>
                <w:color w:val="ffffff"/>
                <w:sz w:val="20"/>
                <w:szCs w:val="20"/>
                <w:rtl w:val="0"/>
              </w:rPr>
              <w:t xml:space="preserve">Sr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b w:val="1"/>
                <w:bCs w:val="1"/>
                <w:color w:val="ffffff"/>
                <w:sz w:val="20"/>
                <w:szCs w:val="20"/>
                <w:rtl w:val="0"/>
              </w:rPr>
              <w:t xml:space="preserve">Task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b w:val="1"/>
                <w:bCs w:val="1"/>
                <w:color w:val="ffffff"/>
                <w:sz w:val="20"/>
                <w:szCs w:val="20"/>
                <w:rtl w:val="0"/>
              </w:rPr>
              <w:t xml:space="preserve">Max Marks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color w:val="1f3864"/>
                <w:sz w:val="21"/>
                <w:szCs w:val="21"/>
                <w:rtl w:val="0"/>
              </w:rPr>
              <w:t xml:space="preserve">Repository Setup &amp; Assignment Versioning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00">
            <w:pPr>
              <w:jc w:val="center"/>
              <w:rPr/>
            </w:pPr>
            <w:r w:rsidDel="00000000" w:rsidR="00000000" w:rsidRPr="00000000">
              <w:rPr>
                <w:b w:val="1"/>
                <w:bCs w:val="1"/>
                <w:color w:val="1f3864"/>
                <w:sz w:val="21"/>
                <w:szCs w:val="21"/>
                <w:rtl w:val="0"/>
              </w:rPr>
              <w:t xml:space="preserve">10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b w:val="1"/>
                <w:bCs w:val="1"/>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02">
            <w:pPr>
              <w:rPr/>
            </w:pPr>
            <w:r w:rsidDel="00000000" w:rsidR="00000000" w:rsidRPr="00000000">
              <w:rPr>
                <w:color w:val="000000"/>
                <w:sz w:val="20"/>
                <w:szCs w:val="20"/>
                <w:rtl w:val="0"/>
              </w:rPr>
              <w:t xml:space="preserve">Create a new GitHub repository from scratch (pakvista-cicd or team-agreed name). Do NOT reuse any previous assignment 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b w:val="1"/>
                <w:bCs w:val="1"/>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color w:val="000000"/>
                <w:sz w:val="20"/>
                <w:szCs w:val="20"/>
                <w:rtl w:val="0"/>
              </w:rPr>
              <w:t xml:space="preserve">Version the Term Project document (TermProject_Spring2026.docx) inside the repo root; each member fills their row in Table 1 including Assigned Workflow File and Assigned 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b w:val="1"/>
                <w:bCs w:val="1"/>
                <w:color w:val="1f3864"/>
                <w:sz w:val="21"/>
                <w:szCs w:val="21"/>
                <w:rtl w:val="0"/>
              </w:rPr>
              <w:t xml:space="preserve">Three-Environment GitHub Setup (Environments, Secrets &amp; Branch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b w:val="1"/>
                <w:bCs w:val="1"/>
                <w:color w:val="1f3864"/>
                <w:sz w:val="21"/>
                <w:szCs w:val="21"/>
                <w:rtl w:val="0"/>
              </w:rPr>
              <w:t xml:space="preserve">15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b w:val="1"/>
                <w:bCs w:val="1"/>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0B">
            <w:pPr>
              <w:rPr/>
            </w:pPr>
            <w:r w:rsidDel="00000000" w:rsidR="00000000" w:rsidRPr="00000000">
              <w:rPr>
                <w:color w:val="000000"/>
                <w:sz w:val="20"/>
                <w:szCs w:val="20"/>
                <w:rtl w:val="0"/>
              </w:rPr>
              <w:t xml:space="preserve">Create three GitHub Environments: development, staging,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b w:val="1"/>
                <w:bCs w:val="1"/>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color w:val="000000"/>
                <w:sz w:val="20"/>
                <w:szCs w:val="20"/>
                <w:rtl w:val="0"/>
              </w:rPr>
              <w:t xml:space="preserve">Configure repository-level secrets: DOCKERHUB_USERNAME and DOCKERHUB_TOKEN (Team Lead's credentials).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b w:val="1"/>
                <w:bCs w:val="1"/>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color w:val="000000"/>
                <w:sz w:val="20"/>
                <w:szCs w:val="20"/>
                <w:rtl w:val="0"/>
              </w:rPr>
              <w:t xml:space="preserve">Configure three environment-level secrets: RENDER_DEPLOY_HOOK_DEV_URL, RENDER_DEPLOY_HOOK_STAGING_URL, RENDER_DEPLOY_HOOK_PROD_URL inside their respective GitHub Environments.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12">
            <w:pPr>
              <w:jc w:val="center"/>
              <w:rPr/>
            </w:pPr>
            <w:r w:rsidDel="00000000" w:rsidR="00000000" w:rsidRPr="00000000">
              <w:rPr>
                <w:color w:val="000000"/>
                <w:sz w:val="20"/>
                <w:szCs w:val="20"/>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color w:val="000000"/>
                <w:sz w:val="20"/>
                <w:szCs w:val="20"/>
                <w:rtl w:val="0"/>
              </w:rPr>
              <w:t xml:space="preserve">Apply Branch Protection Rules on develop, staging, and main requiring the corresponding CI check to pass before merging.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1"/>
                <w:bCs w:val="1"/>
                <w:color w:val="1f3864"/>
                <w:sz w:val="21"/>
                <w:szCs w:val="21"/>
                <w:rtl w:val="0"/>
              </w:rPr>
              <w:t xml:space="preserve">HTML Page Development (Full Git &amp; GitHub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18">
            <w:pPr>
              <w:jc w:val="center"/>
              <w:rPr/>
            </w:pPr>
            <w:r w:rsidDel="00000000" w:rsidR="00000000" w:rsidRPr="00000000">
              <w:rPr>
                <w:b w:val="1"/>
                <w:bCs w:val="1"/>
                <w:color w:val="1f3864"/>
                <w:sz w:val="21"/>
                <w:szCs w:val="21"/>
                <w:rtl w:val="0"/>
              </w:rPr>
              <w:t xml:space="preserve">20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b w:val="1"/>
                <w:bCs w:val="1"/>
                <w:color w:val="000000"/>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color w:val="000000"/>
                <w:sz w:val="20"/>
                <w:szCs w:val="20"/>
                <w:rtl w:val="0"/>
              </w:rPr>
              <w:t xml:space="preserve">Each member creates their feature branch using the correct naming convention (feature/&lt;username&gt;/&lt;page-name&gt;).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color w:val="000000"/>
                <w:sz w:val="20"/>
                <w:szCs w:val="20"/>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b w:val="1"/>
                <w:bCs w:val="1"/>
                <w:color w:val="000000"/>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color w:val="000000"/>
                <w:sz w:val="20"/>
                <w:szCs w:val="20"/>
                <w:rtl w:val="0"/>
              </w:rPr>
              <w:t xml:space="preserve">Each member builds their assigned HTML page with complete, relevant content (no Lorem Ipsum), linked to shared style.css, no JavaScript.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b w:val="1"/>
                <w:bCs w:val="1"/>
                <w:color w:val="000000"/>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20">
            <w:pPr>
              <w:rPr/>
            </w:pPr>
            <w:r w:rsidDel="00000000" w:rsidR="00000000" w:rsidRPr="00000000">
              <w:rPr>
                <w:color w:val="000000"/>
                <w:sz w:val="20"/>
                <w:szCs w:val="20"/>
                <w:rtl w:val="0"/>
              </w:rPr>
              <w:t xml:space="preserve">Each member opens a PR targeting develop with a meaningful description; CI passes before merge.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color w:val="000000"/>
                <w:sz w:val="20"/>
                <w:szCs w:val="20"/>
                <w:rtl w:val="0"/>
              </w:rPr>
              <w:t xml:space="preserve">6</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1"/>
                <w:bCs w:val="1"/>
                <w:color w:val="1f3864"/>
                <w:sz w:val="21"/>
                <w:szCs w:val="21"/>
                <w:rtl w:val="0"/>
              </w:rPr>
              <w:t xml:space="preserve">CI Pipelines – Build &amp; Push Docker Images (ci-dev, ci-staging, ci-prod)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b w:val="1"/>
                <w:bCs w:val="1"/>
                <w:color w:val="1f3864"/>
                <w:sz w:val="21"/>
                <w:szCs w:val="21"/>
                <w:rtl w:val="0"/>
              </w:rPr>
              <w:t xml:space="preserve">25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b w:val="1"/>
                <w:bCs w:val="1"/>
                <w:color w:val="000000"/>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26">
            <w:pPr>
              <w:rPr/>
            </w:pPr>
            <w:r w:rsidDel="00000000" w:rsidR="00000000" w:rsidRPr="00000000">
              <w:rPr>
                <w:color w:val="000000"/>
                <w:sz w:val="20"/>
                <w:szCs w:val="20"/>
                <w:rtl w:val="0"/>
              </w:rPr>
              <w:t xml:space="preserve">ci-dev.yml: correct pull_request trigger targeting develop, all five mandatory steps present and correctly configured.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27">
            <w:pPr>
              <w:jc w:val="center"/>
              <w:rPr/>
            </w:pPr>
            <w:r w:rsidDel="00000000" w:rsidR="00000000" w:rsidRPr="00000000">
              <w:rPr>
                <w:color w:val="000000"/>
                <w:sz w:val="20"/>
                <w:szCs w:val="20"/>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sidDel="00000000" w:rsidR="00000000" w:rsidRPr="00000000">
              <w:rPr>
                <w:b w:val="1"/>
                <w:bCs w:val="1"/>
                <w:color w:val="000000"/>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rPr/>
            </w:pPr>
            <w:r w:rsidDel="00000000" w:rsidR="00000000" w:rsidRPr="00000000">
              <w:rPr>
                <w:color w:val="000000"/>
                <w:sz w:val="20"/>
                <w:szCs w:val="20"/>
                <w:rtl w:val="0"/>
              </w:rPr>
              <w:t xml:space="preserve">ci-staging.yml: correct pull_request trigger targeting staging, environment-specific image tags (:staging-latest, :staging-&lt;sha&gt;), push to Docker Hub succeeds.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color w:val="000000"/>
                <w:sz w:val="20"/>
                <w:szCs w:val="20"/>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b w:val="1"/>
                <w:bCs w:val="1"/>
                <w:color w:val="000000"/>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2C">
            <w:pPr>
              <w:rPr/>
            </w:pPr>
            <w:r w:rsidDel="00000000" w:rsidR="00000000" w:rsidRPr="00000000">
              <w:rPr>
                <w:color w:val="000000"/>
                <w:sz w:val="20"/>
                <w:szCs w:val="20"/>
                <w:rtl w:val="0"/>
              </w:rPr>
              <w:t xml:space="preserve">ci-prod.yml: correct pull_request trigger targeting main, environment-specific image tags (:prod-latest, :prod-&lt;sha&gt;), push to Docker Hub succeeds.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color w:val="000000"/>
                <w:sz w:val="20"/>
                <w:szCs w:val="20"/>
                <w:rtl w:val="0"/>
              </w:rPr>
              <w:t xml:space="preserve">9</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b w:val="1"/>
                <w:bCs w:val="1"/>
                <w:color w:val="1f3864"/>
                <w:sz w:val="21"/>
                <w:szCs w:val="21"/>
                <w:rtl w:val="0"/>
              </w:rPr>
              <w:t xml:space="preserve">CD Pipelines – Automated Deployment to Render (cd-dev, cd-staging, cd-prod)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b w:val="1"/>
                <w:bCs w:val="1"/>
                <w:color w:val="1f3864"/>
                <w:sz w:val="21"/>
                <w:szCs w:val="21"/>
                <w:rtl w:val="0"/>
              </w:rPr>
              <w:t xml:space="preserve">20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1">
            <w:pPr>
              <w:jc w:val="center"/>
              <w:rPr/>
            </w:pPr>
            <w:r w:rsidDel="00000000" w:rsidR="00000000" w:rsidRPr="00000000">
              <w:rPr>
                <w:b w:val="1"/>
                <w:bCs w:val="1"/>
                <w:color w:val="000000"/>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2">
            <w:pPr>
              <w:rPr/>
            </w:pPr>
            <w:r w:rsidDel="00000000" w:rsidR="00000000" w:rsidRPr="00000000">
              <w:rPr>
                <w:color w:val="000000"/>
                <w:sz w:val="20"/>
                <w:szCs w:val="20"/>
                <w:rtl w:val="0"/>
              </w:rPr>
              <w:t xml:space="preserve">cd-dev.yml: correct push trigger on develop, declares environment: development, curl POST to RENDER_DEPLOY_HOOK_DEV_URL, echo confirmation.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color w:val="000000"/>
                <w:sz w:val="20"/>
                <w:szCs w:val="20"/>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b w:val="1"/>
                <w:bCs w:val="1"/>
                <w:color w:val="000000"/>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rPr/>
            </w:pPr>
            <w:r w:rsidDel="00000000" w:rsidR="00000000" w:rsidRPr="00000000">
              <w:rPr>
                <w:color w:val="000000"/>
                <w:sz w:val="20"/>
                <w:szCs w:val="20"/>
                <w:rtl w:val="0"/>
              </w:rPr>
              <w:t xml:space="preserve">cd-staging.yml: correct push trigger on staging, declares environment: staging, curl POST to RENDER_DEPLOY_HOOK_STAGING_URL, echo confirmation.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center"/>
              <w:rPr/>
            </w:pPr>
            <w:r w:rsidDel="00000000" w:rsidR="00000000" w:rsidRPr="00000000">
              <w:rPr>
                <w:color w:val="000000"/>
                <w:sz w:val="20"/>
                <w:szCs w:val="20"/>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b w:val="1"/>
                <w:bCs w:val="1"/>
                <w:color w:val="000000"/>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color w:val="000000"/>
                <w:sz w:val="20"/>
                <w:szCs w:val="20"/>
                <w:rtl w:val="0"/>
              </w:rPr>
              <w:t xml:space="preserve">cd-prod.yml: correct push trigger on main, declares environment: production, curl POST to RENDER_DEPLOY_HOOK_PROD_URL, echo confirmation. Live production PakVista on Render displays all five pages.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color w:val="000000"/>
                <w:sz w:val="20"/>
                <w:szCs w:val="20"/>
                <w:rtl w:val="0"/>
              </w:rPr>
              <w:t xml:space="preserve">7</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1f3864"/>
                <w:sz w:val="21"/>
                <w:szCs w:val="21"/>
                <w:rtl w:val="0"/>
              </w:rPr>
              <w:t xml:space="preserve">End-to-End Verification, Screenshots &amp; Reflection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b w:val="1"/>
                <w:bCs w:val="1"/>
                <w:color w:val="1f3864"/>
                <w:sz w:val="21"/>
                <w:szCs w:val="21"/>
                <w:rtl w:val="0"/>
              </w:rPr>
              <w:t xml:space="preserve">10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D">
            <w:pPr>
              <w:jc w:val="center"/>
              <w:rPr/>
            </w:pPr>
            <w:r w:rsidDel="00000000" w:rsidR="00000000" w:rsidRPr="00000000">
              <w:rPr>
                <w:b w:val="1"/>
                <w:bCs w:val="1"/>
                <w:color w:val="000000"/>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color w:val="000000"/>
                <w:sz w:val="20"/>
                <w:szCs w:val="20"/>
                <w:rtl w:val="0"/>
              </w:rPr>
              <w:t xml:space="preserve">Screenshots: all six workflow runs (CI + CD per environment), Docker Hub image tags, three live Render service URLs with all pages accessible.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3F">
            <w:pPr>
              <w:jc w:val="center"/>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jc w:val="center"/>
              <w:rPr/>
            </w:pPr>
            <w:r w:rsidDel="00000000" w:rsidR="00000000" w:rsidRPr="00000000">
              <w:rPr>
                <w:b w:val="1"/>
                <w:bCs w:val="1"/>
                <w:color w:val="000000"/>
                <w:sz w:val="20"/>
                <w:szCs w:val="20"/>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rPr/>
            </w:pPr>
            <w:r w:rsidDel="00000000" w:rsidR="00000000" w:rsidRPr="00000000">
              <w:rPr>
                <w:color w:val="000000"/>
                <w:sz w:val="20"/>
                <w:szCs w:val="20"/>
                <w:rtl w:val="0"/>
              </w:rPr>
              <w:t xml:space="preserve">Individual reflection (4–5 lines per member) on multi-environment CI/CD and their experience authoring a workflow file and an HTML 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jc w:val="center"/>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43">
            <w:pPr>
              <w:jc w:val="right"/>
              <w:rPr/>
            </w:pPr>
            <w:r w:rsidDel="00000000" w:rsidR="00000000" w:rsidRPr="00000000">
              <w:rPr>
                <w:b w:val="1"/>
                <w:bCs w:val="1"/>
                <w:color w:val="ffffff"/>
                <w:sz w:val="24"/>
                <w:szCs w:val="24"/>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45">
            <w:pPr>
              <w:jc w:val="center"/>
              <w:rPr/>
            </w:pPr>
            <w:r w:rsidDel="00000000" w:rsidR="00000000" w:rsidRPr="00000000">
              <w:rPr>
                <w:b w:val="1"/>
                <w:bCs w:val="1"/>
                <w:color w:val="ffffff"/>
                <w:sz w:val="24"/>
                <w:szCs w:val="24"/>
                <w:rtl w:val="0"/>
              </w:rPr>
              <w:t xml:space="preserve">100 Marks</w:t>
            </w: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rPr/>
      </w:pPr>
      <w:r w:rsidDel="00000000" w:rsidR="00000000" w:rsidRPr="00000000">
        <w:rPr>
          <w:rtl w:val="0"/>
        </w:rPr>
        <w:t xml:space="preserve">SUBMISSION REQUIREMENTS</w:t>
      </w:r>
    </w:p>
    <w:p w:rsidR="00000000" w:rsidDel="00000000" w:rsidP="00000000" w:rsidRDefault="00000000" w:rsidRPr="00000000" w14:paraId="00000249">
      <w:pPr>
        <w:spacing w:after="60" w:before="60" w:line="276" w:lineRule="auto"/>
        <w:rPr/>
      </w:pPr>
      <w:r w:rsidDel="00000000" w:rsidR="00000000" w:rsidRPr="00000000">
        <w:rPr>
          <w:color w:val="000000"/>
          <w:rtl w:val="0"/>
        </w:rPr>
        <w:t xml:space="preserve">The Team Lead must submit the following on LMS:</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Term Project document with all group details filled in (Table 1), including each member's Assigned Workflow File and Assigned Page.</w:t>
      </w:r>
    </w:p>
    <w:p w:rsidR="00000000" w:rsidDel="00000000" w:rsidP="00000000" w:rsidRDefault="00000000" w:rsidRPr="00000000" w14:paraId="000002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repository URL (must be public or shared with the instructor).</w:t>
      </w:r>
    </w:p>
    <w:p w:rsidR="00000000" w:rsidDel="00000000" w:rsidP="00000000" w:rsidRDefault="00000000" w:rsidRPr="00000000" w14:paraId="000002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Render live application URLs (Development, Staging, Production).</w:t>
      </w:r>
    </w:p>
    <w:p w:rsidR="00000000" w:rsidDel="00000000" w:rsidP="00000000" w:rsidRDefault="00000000" w:rsidRPr="00000000" w14:paraId="000002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1: GitHub repository showing all three GitHub Environments (development, staging, production) with their respective secrets configured.</w:t>
      </w:r>
    </w:p>
    <w:p w:rsidR="00000000" w:rsidDel="00000000" w:rsidP="00000000" w:rsidRDefault="00000000" w:rsidRPr="00000000" w14:paraId="000002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2: Each member's CI workflow run (ci-dev.yml) triggered by their individual PR – all steps green. One screenshot per member or a combined view showing all members' runs.</w:t>
      </w:r>
    </w:p>
    <w:p w:rsidR="00000000" w:rsidDel="00000000" w:rsidP="00000000" w:rsidRDefault="00000000" w:rsidRPr="00000000" w14:paraId="000002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3: Docker Hub repository page showing pushed images with all correct environment-specific tags (dev-latest, staging-latest, prod-latest, along with SHA-tagged variants).</w:t>
      </w:r>
    </w:p>
    <w:p w:rsidR="00000000" w:rsidDel="00000000" w:rsidP="00000000" w:rsidRDefault="00000000" w:rsidRPr="00000000" w14:paraId="000002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4: All three CD workflow runs (cd-dev.yml, cd-staging.yml, cd-prod.yml) – deploy step completed and confirmation echo visible.</w:t>
      </w:r>
    </w:p>
    <w:p w:rsidR="00000000" w:rsidDel="00000000" w:rsidP="00000000" w:rsidRDefault="00000000" w:rsidRPr="00000000" w14:paraId="000002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5: Live PakVista site on each of the three Render services showing all five pages are accessible (three screenshots total, one per environment).</w:t>
      </w:r>
    </w:p>
    <w:p w:rsidR="00000000" w:rsidDel="00000000" w:rsidP="00000000" w:rsidRDefault="00000000" w:rsidRPr="00000000" w14:paraId="000002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6: The Term Project .docx file visible in the GitHub repository file listing.</w:t>
      </w:r>
    </w:p>
    <w:p w:rsidR="00000000" w:rsidDel="00000000" w:rsidP="00000000" w:rsidRDefault="00000000" w:rsidRPr="00000000" w14:paraId="000002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Reflection: Each team member must write 4–5 lines on what they learnt and any challenges they faced, especially regarding authoring a GitHub Actions workflow file and building their HTML page.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rPr/>
      </w:pPr>
      <w:r w:rsidDel="00000000" w:rsidR="00000000" w:rsidRPr="00000000">
        <w:rPr>
          <w:rtl w:val="0"/>
        </w:rPr>
        <w:t xml:space="preserve">VERIFICATION SCREENSHOTS</w:t>
      </w:r>
    </w:p>
    <w:p w:rsidR="00000000" w:rsidDel="00000000" w:rsidP="00000000" w:rsidRDefault="00000000" w:rsidRPr="00000000" w14:paraId="00000257">
      <w:pPr>
        <w:spacing w:after="60" w:before="60" w:line="276" w:lineRule="auto"/>
        <w:rPr/>
      </w:pPr>
      <w:r w:rsidDel="00000000" w:rsidR="00000000" w:rsidRPr="00000000">
        <w:rPr>
          <w:color w:val="000000"/>
          <w:rtl w:val="0"/>
        </w:rPr>
        <w:t xml:space="preserve">Paste your verification screenshots in the table below. Label each one clearly.</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9">
            <w:pPr>
              <w:jc w:val="center"/>
              <w:rPr/>
            </w:pPr>
            <w:r w:rsidDel="00000000" w:rsidR="00000000" w:rsidRPr="00000000">
              <w:rPr>
                <w:b w:val="1"/>
                <w:bCs w:val="1"/>
                <w:color w:val="ffffff"/>
                <w:sz w:val="20"/>
                <w:szCs w:val="20"/>
                <w:rtl w:val="0"/>
              </w:rPr>
              <w:t xml:space="preserve">Screenshot Label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A">
            <w:pPr>
              <w:jc w:val="center"/>
              <w:rPr/>
            </w:pPr>
            <w:r w:rsidDel="00000000" w:rsidR="00000000" w:rsidRPr="00000000">
              <w:rPr>
                <w:b w:val="1"/>
                <w:bCs w:val="1"/>
                <w:color w:val="ffffff"/>
                <w:sz w:val="20"/>
                <w:szCs w:val="20"/>
                <w:rtl w:val="0"/>
              </w:rPr>
              <w:t xml:space="preserve">Screenshot (Paste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5B">
            <w:pPr>
              <w:rPr/>
            </w:pPr>
            <w:r w:rsidDel="00000000" w:rsidR="00000000" w:rsidRPr="00000000">
              <w:rPr>
                <w:b w:val="1"/>
                <w:bCs w:val="1"/>
                <w:color w:val="000000"/>
                <w:sz w:val="20"/>
                <w:szCs w:val="20"/>
                <w:rtl w:val="0"/>
              </w:rPr>
              <w:t xml:space="preserve">GitHub Environments (development, staging, production) &amp; All Secrets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i w:val="1"/>
                <w:iCs w:val="1"/>
                <w:color w:val="595959"/>
                <w:sz w:val="20"/>
                <w:szCs w:val="20"/>
              </w:rPr>
              <w:drawing>
                <wp:inline distB="114300" distT="114300" distL="114300" distR="114300">
                  <wp:extent cx="3762375" cy="24384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62375" cy="2438400"/>
                          </a:xfrm>
                          <a:prstGeom prst="rect"/>
                          <a:ln/>
                        </pic:spPr>
                      </pic:pic>
                    </a:graphicData>
                  </a:graphic>
                </wp:inline>
              </w:drawing>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pPr>
            <w:r w:rsidDel="00000000" w:rsidR="00000000" w:rsidRPr="00000000">
              <w:rPr>
                <w:b w:val="1"/>
                <w:bCs w:val="1"/>
                <w:color w:val="000000"/>
                <w:sz w:val="20"/>
                <w:szCs w:val="20"/>
                <w:rtl w:val="0"/>
              </w:rPr>
              <w:t xml:space="preserve">CI Workflow Runs – Triggered by each member's PR on develop (all steps green)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i w:val="1"/>
                <w:iCs w:val="1"/>
                <w:color w:val="595959"/>
                <w:sz w:val="20"/>
                <w:szCs w:val="20"/>
              </w:rPr>
              <w:drawing>
                <wp:inline distB="114300" distT="114300" distL="114300" distR="114300">
                  <wp:extent cx="3762375" cy="2438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62375" cy="2438400"/>
                          </a:xfrm>
                          <a:prstGeom prst="rect"/>
                          <a:ln/>
                        </pic:spPr>
                      </pic:pic>
                    </a:graphicData>
                  </a:graphic>
                </wp:inline>
              </w:drawing>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b w:val="1"/>
                <w:bCs w:val="1"/>
                <w:color w:val="000000"/>
                <w:sz w:val="20"/>
                <w:szCs w:val="20"/>
                <w:rtl w:val="0"/>
              </w:rPr>
              <w:t xml:space="preserve">Docker Hub – Pushed Images with All Environment Tags (dev, staging, prod)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i w:val="1"/>
                <w:iCs w:val="1"/>
                <w:color w:val="595959"/>
                <w:sz w:val="20"/>
                <w:szCs w:val="20"/>
              </w:rPr>
              <w:drawing>
                <wp:inline distB="114300" distT="114300" distL="114300" distR="114300">
                  <wp:extent cx="3762375" cy="2438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62375" cy="2438400"/>
                          </a:xfrm>
                          <a:prstGeom prst="rect"/>
                          <a:ln/>
                        </pic:spPr>
                      </pic:pic>
                    </a:graphicData>
                  </a:graphic>
                </wp:inline>
              </w:drawing>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rPr/>
            </w:pPr>
            <w:r w:rsidDel="00000000" w:rsidR="00000000" w:rsidRPr="00000000">
              <w:rPr>
                <w:b w:val="1"/>
                <w:bCs w:val="1"/>
                <w:color w:val="000000"/>
                <w:sz w:val="20"/>
                <w:szCs w:val="20"/>
                <w:rtl w:val="0"/>
              </w:rPr>
              <w:t xml:space="preserve">CD Workflow Runs – All three environments triggered by push events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i w:val="1"/>
                <w:iCs w:val="1"/>
                <w:color w:val="595959"/>
                <w:sz w:val="20"/>
                <w:szCs w:val="20"/>
                <w:rtl w:val="0"/>
              </w:rPr>
              <w:t xml:space="preserve">[Paste screenshot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63">
            <w:pPr>
              <w:rPr/>
            </w:pPr>
            <w:r w:rsidDel="00000000" w:rsidR="00000000" w:rsidRPr="00000000">
              <w:rPr>
                <w:b w:val="1"/>
                <w:bCs w:val="1"/>
                <w:color w:val="000000"/>
                <w:sz w:val="20"/>
                <w:szCs w:val="20"/>
                <w:rtl w:val="0"/>
              </w:rPr>
              <w:t xml:space="preserve">Live PakVista – Development Render Service (all 5 pages accessible)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i w:val="1"/>
                <w:iCs w:val="1"/>
                <w:color w:val="595959"/>
                <w:sz w:val="20"/>
                <w:szCs w:val="20"/>
                <w:rtl w:val="0"/>
              </w:rPr>
              <w:t xml:space="preserve">[Paste screenshot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rPr/>
            </w:pPr>
            <w:r w:rsidDel="00000000" w:rsidR="00000000" w:rsidRPr="00000000">
              <w:rPr>
                <w:b w:val="1"/>
                <w:bCs w:val="1"/>
                <w:color w:val="000000"/>
                <w:sz w:val="20"/>
                <w:szCs w:val="20"/>
                <w:rtl w:val="0"/>
              </w:rPr>
              <w:t xml:space="preserve">Live PakVista – Staging Render Service (all 5 pages accessible)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i w:val="1"/>
                <w:iCs w:val="1"/>
                <w:color w:val="595959"/>
                <w:sz w:val="20"/>
                <w:szCs w:val="20"/>
                <w:rtl w:val="0"/>
              </w:rPr>
              <w:t xml:space="preserve">[Paste screenshot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b w:val="1"/>
                <w:bCs w:val="1"/>
                <w:color w:val="000000"/>
                <w:sz w:val="20"/>
                <w:szCs w:val="20"/>
                <w:rtl w:val="0"/>
              </w:rPr>
              <w:t xml:space="preserve">Live PakVista – Production Render Service (all 5 pages accessible)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i w:val="1"/>
                <w:iCs w:val="1"/>
                <w:color w:val="595959"/>
                <w:sz w:val="20"/>
                <w:szCs w:val="20"/>
                <w:rtl w:val="0"/>
              </w:rPr>
              <w:t xml:space="preserve">[Paste screenshot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b w:val="1"/>
                <w:bCs w:val="1"/>
                <w:color w:val="000000"/>
                <w:sz w:val="20"/>
                <w:szCs w:val="20"/>
                <w:rtl w:val="0"/>
              </w:rPr>
              <w:t xml:space="preserve">Term Project .docx visible in GitHub Repository file listing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i w:val="1"/>
                <w:iCs w:val="1"/>
                <w:color w:val="595959"/>
                <w:sz w:val="20"/>
                <w:szCs w:val="20"/>
                <w:rtl w:val="0"/>
              </w:rPr>
              <w:t xml:space="preserve">[Paste screenshot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rPr>
                <w:b w:val="1"/>
                <w:bCs w:val="1"/>
                <w:color w:val="000000"/>
                <w:sz w:val="20"/>
                <w:szCs w:val="20"/>
              </w:rPr>
            </w:pPr>
            <w:r w:rsidDel="00000000" w:rsidR="00000000" w:rsidRPr="00000000">
              <w:rPr>
                <w:b w:val="1"/>
                <w:bCs w:val="1"/>
                <w:sz w:val="20"/>
                <w:szCs w:val="20"/>
                <w:rtl w:val="0"/>
              </w:rPr>
              <w:t xml:space="preserve">Deployment Proof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i w:val="1"/>
                <w:iCs w:val="1"/>
                <w:color w:val="595959"/>
                <w:sz w:val="20"/>
                <w:szCs w:val="20"/>
              </w:rPr>
            </w:pPr>
            <w:r w:rsidDel="00000000" w:rsidR="00000000" w:rsidRPr="00000000">
              <w:rPr>
                <w:i w:val="1"/>
                <w:iCs w:val="1"/>
                <w:color w:val="595959"/>
                <w:sz w:val="20"/>
                <w:szCs w:val="20"/>
              </w:rPr>
              <w:drawing>
                <wp:inline distB="114300" distT="114300" distL="114300" distR="114300">
                  <wp:extent cx="3762375" cy="2438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62375" cy="243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rPr/>
      </w:pPr>
      <w:r w:rsidDel="00000000" w:rsidR="00000000" w:rsidRPr="00000000">
        <w:rPr>
          <w:rtl w:val="0"/>
        </w:rPr>
        <w:t xml:space="preserve">INDIVIDUAL REFLECTIONS</w:t>
      </w:r>
    </w:p>
    <w:p w:rsidR="00000000" w:rsidDel="00000000" w:rsidP="00000000" w:rsidRDefault="00000000" w:rsidRPr="00000000" w14:paraId="0000026F">
      <w:pPr>
        <w:spacing w:after="60" w:before="60" w:line="276" w:lineRule="auto"/>
        <w:rPr/>
      </w:pPr>
      <w:r w:rsidDel="00000000" w:rsidR="00000000" w:rsidRPr="00000000">
        <w:rPr>
          <w:color w:val="000000"/>
          <w:rtl w:val="0"/>
        </w:rPr>
        <w:t xml:space="preserve">Each team member must write 4–5 lines below describing what they learnt during this Term Project, any challenges they encountered while authoring their workflow file and building their HTML page, and how they resolved those challenges.</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40" w:before="100" w:lineRule="auto"/>
        <w:rPr/>
      </w:pPr>
      <w:r w:rsidDel="00000000" w:rsidR="00000000" w:rsidRPr="00000000">
        <w:rPr>
          <w:b w:val="1"/>
          <w:bCs w:val="1"/>
          <w:color w:val="2e75b6"/>
          <w:rtl w:val="0"/>
        </w:rPr>
        <w:t xml:space="preserve">Member 1: [Student Name] – Reflection</w:t>
      </w:r>
      <w:r w:rsidDel="00000000" w:rsidR="00000000" w:rsidRPr="00000000">
        <w:rPr>
          <w:rtl w:val="0"/>
        </w:rPr>
      </w:r>
    </w:p>
    <w:p w:rsidR="00000000" w:rsidDel="00000000" w:rsidP="00000000" w:rsidRDefault="00000000" w:rsidRPr="00000000" w14:paraId="00000272">
      <w:pPr>
        <w:pBdr>
          <w:bottom w:color="cccccc" w:space="1" w:sz="4" w:val="single"/>
        </w:pBdr>
        <w:spacing w:after="40" w:before="160" w:lineRule="auto"/>
        <w:rPr/>
      </w:pPr>
      <w:r w:rsidDel="00000000" w:rsidR="00000000" w:rsidRPr="00000000">
        <w:rPr>
          <w:i w:val="1"/>
          <w:iCs w:val="1"/>
          <w:color w:val="595959"/>
          <w:rtl w:val="0"/>
        </w:rPr>
        <w:t xml:space="preserve">[Write your 4–5 line reflection here]</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40" w:before="100" w:lineRule="auto"/>
        <w:rPr/>
      </w:pPr>
      <w:r w:rsidDel="00000000" w:rsidR="00000000" w:rsidRPr="00000000">
        <w:rPr>
          <w:b w:val="1"/>
          <w:bCs w:val="1"/>
          <w:color w:val="2e75b6"/>
          <w:rtl w:val="0"/>
        </w:rPr>
        <w:t xml:space="preserve">Member 2: [Student Name] – Reflection</w:t>
      </w:r>
      <w:r w:rsidDel="00000000" w:rsidR="00000000" w:rsidRPr="00000000">
        <w:rPr>
          <w:rtl w:val="0"/>
        </w:rPr>
      </w:r>
    </w:p>
    <w:p w:rsidR="00000000" w:rsidDel="00000000" w:rsidP="00000000" w:rsidRDefault="00000000" w:rsidRPr="00000000" w14:paraId="00000275">
      <w:pPr>
        <w:pBdr>
          <w:bottom w:color="cccccc" w:space="1" w:sz="4" w:val="single"/>
        </w:pBdr>
        <w:spacing w:after="40" w:before="160" w:lineRule="auto"/>
        <w:rPr/>
      </w:pPr>
      <w:r w:rsidDel="00000000" w:rsidR="00000000" w:rsidRPr="00000000">
        <w:rPr>
          <w:i w:val="1"/>
          <w:iCs w:val="1"/>
          <w:color w:val="595959"/>
          <w:rtl w:val="0"/>
        </w:rPr>
        <w:t xml:space="preserve">[Write your 4–5 line reflection here]</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40" w:before="100" w:lineRule="auto"/>
        <w:rPr/>
      </w:pPr>
      <w:r w:rsidDel="00000000" w:rsidR="00000000" w:rsidRPr="00000000">
        <w:rPr>
          <w:b w:val="1"/>
          <w:bCs w:val="1"/>
          <w:color w:val="2e75b6"/>
          <w:rtl w:val="0"/>
        </w:rPr>
        <w:t xml:space="preserve">Member 3: [Student Name] – Reflection</w:t>
      </w:r>
      <w:r w:rsidDel="00000000" w:rsidR="00000000" w:rsidRPr="00000000">
        <w:rPr>
          <w:rtl w:val="0"/>
        </w:rPr>
      </w:r>
    </w:p>
    <w:p w:rsidR="00000000" w:rsidDel="00000000" w:rsidP="00000000" w:rsidRDefault="00000000" w:rsidRPr="00000000" w14:paraId="00000278">
      <w:pPr>
        <w:pBdr>
          <w:bottom w:color="cccccc" w:space="1" w:sz="4" w:val="single"/>
        </w:pBdr>
        <w:spacing w:after="40" w:before="160" w:lineRule="auto"/>
        <w:rPr/>
      </w:pPr>
      <w:r w:rsidDel="00000000" w:rsidR="00000000" w:rsidRPr="00000000">
        <w:rPr>
          <w:i w:val="1"/>
          <w:iCs w:val="1"/>
          <w:color w:val="595959"/>
          <w:rtl w:val="0"/>
        </w:rPr>
        <w:t xml:space="preserve">[Write your 4–5 line reflection here]</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40" w:before="100" w:lineRule="auto"/>
        <w:rPr/>
      </w:pPr>
      <w:r w:rsidDel="00000000" w:rsidR="00000000" w:rsidRPr="00000000">
        <w:rPr>
          <w:b w:val="1"/>
          <w:bCs w:val="1"/>
          <w:color w:val="2e75b6"/>
          <w:rtl w:val="0"/>
        </w:rPr>
        <w:t xml:space="preserve">Member 4: [Student Name] – Reflection</w:t>
      </w:r>
      <w:r w:rsidDel="00000000" w:rsidR="00000000" w:rsidRPr="00000000">
        <w:rPr>
          <w:rtl w:val="0"/>
        </w:rPr>
      </w:r>
    </w:p>
    <w:p w:rsidR="00000000" w:rsidDel="00000000" w:rsidP="00000000" w:rsidRDefault="00000000" w:rsidRPr="00000000" w14:paraId="0000027B">
      <w:pPr>
        <w:pBdr>
          <w:bottom w:color="cccccc" w:space="1" w:sz="4" w:val="single"/>
        </w:pBdr>
        <w:spacing w:after="40" w:before="160" w:lineRule="auto"/>
        <w:rPr/>
      </w:pPr>
      <w:r w:rsidDel="00000000" w:rsidR="00000000" w:rsidRPr="00000000">
        <w:rPr>
          <w:i w:val="1"/>
          <w:iCs w:val="1"/>
          <w:color w:val="595959"/>
          <w:rtl w:val="0"/>
        </w:rPr>
        <w:t xml:space="preserve">[Write your 4–5 line reflection here]</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40" w:before="100" w:lineRule="auto"/>
        <w:rPr/>
      </w:pPr>
      <w:r w:rsidDel="00000000" w:rsidR="00000000" w:rsidRPr="00000000">
        <w:rPr>
          <w:b w:val="1"/>
          <w:bCs w:val="1"/>
          <w:color w:val="2e75b6"/>
          <w:rtl w:val="0"/>
        </w:rPr>
        <w:t xml:space="preserve">Member 5: [Student Name] – Reflection</w:t>
      </w:r>
      <w:r w:rsidDel="00000000" w:rsidR="00000000" w:rsidRPr="00000000">
        <w:rPr>
          <w:rtl w:val="0"/>
        </w:rPr>
      </w:r>
    </w:p>
    <w:p w:rsidR="00000000" w:rsidDel="00000000" w:rsidP="00000000" w:rsidRDefault="00000000" w:rsidRPr="00000000" w14:paraId="0000027E">
      <w:pPr>
        <w:pBdr>
          <w:bottom w:color="cccccc" w:space="1" w:sz="4" w:val="single"/>
        </w:pBdr>
        <w:spacing w:after="40" w:before="160" w:lineRule="auto"/>
        <w:rPr/>
      </w:pPr>
      <w:r w:rsidDel="00000000" w:rsidR="00000000" w:rsidRPr="00000000">
        <w:rPr>
          <w:i w:val="1"/>
          <w:iCs w:val="1"/>
          <w:color w:val="595959"/>
          <w:rtl w:val="0"/>
        </w:rPr>
        <w:t xml:space="preserve">[Write your 4–5 line reflection here]</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rPr/>
      </w:pPr>
      <w:r w:rsidDel="00000000" w:rsidR="00000000" w:rsidRPr="00000000">
        <w:rPr>
          <w:rtl w:val="0"/>
        </w:rPr>
        <w:t xml:space="preserve">OFFICIAL REFERENCE DOCUMENTATION</w:t>
      </w:r>
    </w:p>
    <w:p w:rsidR="00000000" w:rsidDel="00000000" w:rsidP="00000000" w:rsidRDefault="00000000" w:rsidRPr="00000000" w14:paraId="00000282">
      <w:pPr>
        <w:spacing w:after="60" w:before="60" w:line="276" w:lineRule="auto"/>
        <w:rPr/>
      </w:pPr>
      <w:r w:rsidDel="00000000" w:rsidR="00000000" w:rsidRPr="00000000">
        <w:rPr>
          <w:color w:val="000000"/>
          <w:rtl w:val="0"/>
        </w:rPr>
        <w:t xml:space="preserve">All technical work must align with the official documentation listed below. Students are expected to consult these resources while building their workflow files, Dockerfile, and HTML pages.</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6289"/>
        <w:tblGridChange w:id="0">
          <w:tblGrid>
            <w:gridCol w:w="3071"/>
            <w:gridCol w:w="628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b w:val="1"/>
                <w:bCs w:val="1"/>
                <w:color w:val="ffffff"/>
                <w:sz w:val="20"/>
                <w:szCs w:val="20"/>
                <w:rtl w:val="0"/>
              </w:rPr>
              <w:t xml:space="preserve">Resource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b w:val="1"/>
                <w:bCs w:val="1"/>
                <w:color w:val="ffffff"/>
                <w:sz w:val="20"/>
                <w:szCs w:val="20"/>
                <w:rtl w:val="0"/>
              </w:rPr>
              <w:t xml:space="preserve">Official URL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86">
            <w:pPr>
              <w:rPr/>
            </w:pPr>
            <w:r w:rsidDel="00000000" w:rsidR="00000000" w:rsidRPr="00000000">
              <w:rPr>
                <w:b w:val="1"/>
                <w:bCs w:val="1"/>
                <w:color w:val="000000"/>
                <w:sz w:val="20"/>
                <w:szCs w:val="20"/>
                <w:rtl w:val="0"/>
              </w:rPr>
              <w:t xml:space="preserve">GitHub Actions – Workflow 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Courier New" w:cs="Courier New" w:eastAsia="Courier New" w:hAnsi="Courier New"/>
                <w:color w:val="2e75b6"/>
                <w:sz w:val="18"/>
                <w:szCs w:val="18"/>
                <w:rtl w:val="0"/>
              </w:rPr>
              <w:t xml:space="preserve">https://docs.github.com/en/actions/writing-workflows/workflow-syntax-for-github-actions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b w:val="1"/>
                <w:bCs w:val="1"/>
                <w:color w:val="000000"/>
                <w:sz w:val="20"/>
                <w:szCs w:val="20"/>
                <w:rtl w:val="0"/>
              </w:rPr>
              <w:t xml:space="preserve">GitHub Actions – Events that Trigger Workflows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Courier New" w:cs="Courier New" w:eastAsia="Courier New" w:hAnsi="Courier New"/>
                <w:color w:val="2e75b6"/>
                <w:sz w:val="18"/>
                <w:szCs w:val="18"/>
                <w:rtl w:val="0"/>
              </w:rPr>
              <w:t xml:space="preserve">https://docs.github.com/en/actions/writing-workflows/choosing-when-your-workflow-runs/events-that-trigger-workflows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b w:val="1"/>
                <w:bCs w:val="1"/>
                <w:color w:val="000000"/>
                <w:sz w:val="20"/>
                <w:szCs w:val="20"/>
                <w:rtl w:val="0"/>
              </w:rPr>
              <w:t xml:space="preserve">GitHub Actions – Contexts (github.sha, secrets,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Courier New" w:cs="Courier New" w:eastAsia="Courier New" w:hAnsi="Courier New"/>
                <w:color w:val="2e75b6"/>
                <w:sz w:val="18"/>
                <w:szCs w:val="18"/>
                <w:rtl w:val="0"/>
              </w:rPr>
              <w:t xml:space="preserve">https://docs.github.com/en/actions/writing-workflows/choosing-what-your-workflow-does/accessing-contextual-information-about-workflow-runs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b w:val="1"/>
                <w:bCs w:val="1"/>
                <w:color w:val="000000"/>
                <w:sz w:val="20"/>
                <w:szCs w:val="20"/>
                <w:rtl w:val="0"/>
              </w:rPr>
              <w:t xml:space="preserve">GitHub Actions – Encrypted Secrets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Courier New" w:cs="Courier New" w:eastAsia="Courier New" w:hAnsi="Courier New"/>
                <w:color w:val="2e75b6"/>
                <w:sz w:val="18"/>
                <w:szCs w:val="18"/>
                <w:rtl w:val="0"/>
              </w:rPr>
              <w:t xml:space="preserve">https://docs.github.com/en/actions/security-guides/encrypted-secrets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b w:val="1"/>
                <w:bCs w:val="1"/>
                <w:color w:val="000000"/>
                <w:sz w:val="20"/>
                <w:szCs w:val="20"/>
                <w:rtl w:val="0"/>
              </w:rPr>
              <w:t xml:space="preserve">GitHub Actions – Environments for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Courier New" w:cs="Courier New" w:eastAsia="Courier New" w:hAnsi="Courier New"/>
                <w:color w:val="2e75b6"/>
                <w:sz w:val="18"/>
                <w:szCs w:val="18"/>
                <w:rtl w:val="0"/>
              </w:rPr>
              <w:t xml:space="preserve">https://docs.github.com/en/actions/deployment/targeting-different-environments/using-environments-for-deployment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b w:val="1"/>
                <w:bCs w:val="1"/>
                <w:color w:val="000000"/>
                <w:sz w:val="20"/>
                <w:szCs w:val="20"/>
                <w:rtl w:val="0"/>
              </w:rPr>
              <w:t xml:space="preserve">GitHub Actions – Branch Protection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Courier New" w:cs="Courier New" w:eastAsia="Courier New" w:hAnsi="Courier New"/>
                <w:color w:val="2e75b6"/>
                <w:sz w:val="18"/>
                <w:szCs w:val="18"/>
                <w:rtl w:val="0"/>
              </w:rPr>
              <w:t xml:space="preserve">https://docs.github.com/en/repositories/configuring-branches-and-merges-in-your-repository/managing-protected-branches/about-protected-branches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b w:val="1"/>
                <w:bCs w:val="1"/>
                <w:color w:val="000000"/>
                <w:sz w:val="20"/>
                <w:szCs w:val="20"/>
                <w:rtl w:val="0"/>
              </w:rPr>
              <w:t xml:space="preserve">actions/checkout@v4 (Official 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Courier New" w:cs="Courier New" w:eastAsia="Courier New" w:hAnsi="Courier New"/>
                <w:color w:val="2e75b6"/>
                <w:sz w:val="18"/>
                <w:szCs w:val="18"/>
                <w:rtl w:val="0"/>
              </w:rPr>
              <w:t xml:space="preserve">https://github.com/actions/checkout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b w:val="1"/>
                <w:bCs w:val="1"/>
                <w:color w:val="000000"/>
                <w:sz w:val="20"/>
                <w:szCs w:val="20"/>
                <w:rtl w:val="0"/>
              </w:rPr>
              <w:t xml:space="preserve">docker/login-action@v3 (Official Docker 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Courier New" w:cs="Courier New" w:eastAsia="Courier New" w:hAnsi="Courier New"/>
                <w:color w:val="2e75b6"/>
                <w:sz w:val="18"/>
                <w:szCs w:val="18"/>
                <w:rtl w:val="0"/>
              </w:rPr>
              <w:t xml:space="preserve">https://github.com/docker/login-action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b w:val="1"/>
                <w:bCs w:val="1"/>
                <w:color w:val="000000"/>
                <w:sz w:val="20"/>
                <w:szCs w:val="20"/>
                <w:rtl w:val="0"/>
              </w:rPr>
              <w:t xml:space="preserve">docker/build-push-action@v5 (Official Docker 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Courier New" w:cs="Courier New" w:eastAsia="Courier New" w:hAnsi="Courier New"/>
                <w:color w:val="2e75b6"/>
                <w:sz w:val="18"/>
                <w:szCs w:val="18"/>
                <w:rtl w:val="0"/>
              </w:rPr>
              <w:t xml:space="preserve">https://github.com/docker/build-push-action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b w:val="1"/>
                <w:bCs w:val="1"/>
                <w:color w:val="000000"/>
                <w:sz w:val="20"/>
                <w:szCs w:val="20"/>
                <w:rtl w:val="0"/>
              </w:rPr>
              <w:t xml:space="preserve">docker/metadata-action@v5 (Official Docker 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Courier New" w:cs="Courier New" w:eastAsia="Courier New" w:hAnsi="Courier New"/>
                <w:color w:val="2e75b6"/>
                <w:sz w:val="18"/>
                <w:szCs w:val="18"/>
                <w:rtl w:val="0"/>
              </w:rPr>
              <w:t xml:space="preserve">https://github.com/docker/metadata-action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9A">
            <w:pPr>
              <w:rPr/>
            </w:pPr>
            <w:r w:rsidDel="00000000" w:rsidR="00000000" w:rsidRPr="00000000">
              <w:rPr>
                <w:b w:val="1"/>
                <w:bCs w:val="1"/>
                <w:color w:val="000000"/>
                <w:sz w:val="20"/>
                <w:szCs w:val="20"/>
                <w:rtl w:val="0"/>
              </w:rPr>
              <w:t xml:space="preserve">Docker Hub – Repositories &amp; Access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Courier New" w:cs="Courier New" w:eastAsia="Courier New" w:hAnsi="Courier New"/>
                <w:color w:val="2e75b6"/>
                <w:sz w:val="18"/>
                <w:szCs w:val="18"/>
                <w:rtl w:val="0"/>
              </w:rPr>
              <w:t xml:space="preserve">https://docs.docker.com/docker-hub/ | https://docs.docker.com/security/for-developers/access-tokens/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rPr/>
            </w:pPr>
            <w:r w:rsidDel="00000000" w:rsidR="00000000" w:rsidRPr="00000000">
              <w:rPr>
                <w:b w:val="1"/>
                <w:bCs w:val="1"/>
                <w:color w:val="000000"/>
                <w:sz w:val="20"/>
                <w:szCs w:val="20"/>
                <w:rtl w:val="0"/>
              </w:rPr>
              <w:t xml:space="preserve">Docker Official nginx Image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Courier New" w:cs="Courier New" w:eastAsia="Courier New" w:hAnsi="Courier New"/>
                <w:color w:val="2e75b6"/>
                <w:sz w:val="18"/>
                <w:szCs w:val="18"/>
                <w:rtl w:val="0"/>
              </w:rPr>
              <w:t xml:space="preserve">https://hub.docker.com/_/nginx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9E">
            <w:pPr>
              <w:rPr/>
            </w:pPr>
            <w:r w:rsidDel="00000000" w:rsidR="00000000" w:rsidRPr="00000000">
              <w:rPr>
                <w:b w:val="1"/>
                <w:bCs w:val="1"/>
                <w:color w:val="000000"/>
                <w:sz w:val="20"/>
                <w:szCs w:val="20"/>
                <w:rtl w:val="0"/>
              </w:rPr>
              <w:t xml:space="preserve">Dockerfile 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Courier New" w:cs="Courier New" w:eastAsia="Courier New" w:hAnsi="Courier New"/>
                <w:color w:val="2e75b6"/>
                <w:sz w:val="18"/>
                <w:szCs w:val="18"/>
                <w:rtl w:val="0"/>
              </w:rPr>
              <w:t xml:space="preserve">https://docs.docker.com/reference/dockerfile/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rPr/>
            </w:pPr>
            <w:r w:rsidDel="00000000" w:rsidR="00000000" w:rsidRPr="00000000">
              <w:rPr>
                <w:b w:val="1"/>
                <w:bCs w:val="1"/>
                <w:color w:val="000000"/>
                <w:sz w:val="20"/>
                <w:szCs w:val="20"/>
                <w:rtl w:val="0"/>
              </w:rPr>
              <w:t xml:space="preserve">Render.com – Deploy Hooks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Courier New" w:cs="Courier New" w:eastAsia="Courier New" w:hAnsi="Courier New"/>
                <w:color w:val="2e75b6"/>
                <w:sz w:val="18"/>
                <w:szCs w:val="18"/>
                <w:rtl w:val="0"/>
              </w:rPr>
              <w:t xml:space="preserve">https://docs.render.com/deploy-hooks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A2">
            <w:pPr>
              <w:rPr/>
            </w:pPr>
            <w:r w:rsidDel="00000000" w:rsidR="00000000" w:rsidRPr="00000000">
              <w:rPr>
                <w:b w:val="1"/>
                <w:bCs w:val="1"/>
                <w:color w:val="000000"/>
                <w:sz w:val="20"/>
                <w:szCs w:val="20"/>
                <w:rtl w:val="0"/>
              </w:rPr>
              <w:t xml:space="preserve">Render.com – Docker Deploys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Courier New" w:cs="Courier New" w:eastAsia="Courier New" w:hAnsi="Courier New"/>
                <w:color w:val="2e75b6"/>
                <w:sz w:val="18"/>
                <w:szCs w:val="18"/>
                <w:rtl w:val="0"/>
              </w:rPr>
              <w:t xml:space="preserve">https://docs.render.com/docker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rPr/>
            </w:pPr>
            <w:r w:rsidDel="00000000" w:rsidR="00000000" w:rsidRPr="00000000">
              <w:rPr>
                <w:b w:val="1"/>
                <w:bCs w:val="1"/>
                <w:color w:val="000000"/>
                <w:sz w:val="20"/>
                <w:szCs w:val="20"/>
                <w:rtl w:val="0"/>
              </w:rPr>
              <w:t xml:space="preserve">HTML5 Specification (WHATWG)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Courier New" w:cs="Courier New" w:eastAsia="Courier New" w:hAnsi="Courier New"/>
                <w:color w:val="2e75b6"/>
                <w:sz w:val="18"/>
                <w:szCs w:val="18"/>
                <w:rtl w:val="0"/>
              </w:rPr>
              <w:t xml:space="preserve">https://html.spec.whatwg.org/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A6">
            <w:pPr>
              <w:rPr/>
            </w:pPr>
            <w:r w:rsidDel="00000000" w:rsidR="00000000" w:rsidRPr="00000000">
              <w:rPr>
                <w:b w:val="1"/>
                <w:bCs w:val="1"/>
                <w:color w:val="000000"/>
                <w:sz w:val="20"/>
                <w:szCs w:val="20"/>
                <w:rtl w:val="0"/>
              </w:rPr>
              <w:t xml:space="preserve">MDN Web Docs – HTML 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Courier New" w:cs="Courier New" w:eastAsia="Courier New" w:hAnsi="Courier New"/>
                <w:color w:val="2e75b6"/>
                <w:sz w:val="18"/>
                <w:szCs w:val="18"/>
                <w:rtl w:val="0"/>
              </w:rPr>
              <w:t xml:space="preserve">https://developer.mozilla.org/en-US/docs/Web/HTML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rPr/>
            </w:pPr>
            <w:r w:rsidDel="00000000" w:rsidR="00000000" w:rsidRPr="00000000">
              <w:rPr>
                <w:b w:val="1"/>
                <w:bCs w:val="1"/>
                <w:color w:val="000000"/>
                <w:sz w:val="20"/>
                <w:szCs w:val="20"/>
                <w:rtl w:val="0"/>
              </w:rPr>
              <w:t xml:space="preserve">MDN Web Docs – CSS 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Courier New" w:cs="Courier New" w:eastAsia="Courier New" w:hAnsi="Courier New"/>
                <w:color w:val="2e75b6"/>
                <w:sz w:val="18"/>
                <w:szCs w:val="18"/>
                <w:rtl w:val="0"/>
              </w:rPr>
              <w:t xml:space="preserve">https://developer.mozilla.org/en-US/docs/Web/CSS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b w:val="1"/>
                <w:bCs w:val="1"/>
                <w:color w:val="000000"/>
                <w:sz w:val="20"/>
                <w:szCs w:val="20"/>
                <w:rtl w:val="0"/>
              </w:rPr>
              <w:t xml:space="preserve">CSS Custom Properties (Variables)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Courier New" w:cs="Courier New" w:eastAsia="Courier New" w:hAnsi="Courier New"/>
                <w:color w:val="2e75b6"/>
                <w:sz w:val="18"/>
                <w:szCs w:val="18"/>
                <w:rtl w:val="0"/>
              </w:rPr>
              <w:t xml:space="preserve">https://developer.mozilla.org/en-US/docs/Web/CSS/Using_CSS_custom_properties</w:t>
            </w: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pBdr>
        <w:top w:color="2e75b6" w:space="1" w:sz="4" w:val="single"/>
      </w:pBdr>
      <w:tabs>
        <w:tab w:val="right" w:leader="none" w:pos="9026"/>
      </w:tabs>
      <w:rPr/>
    </w:pPr>
    <w:r w:rsidDel="00000000" w:rsidR="00000000" w:rsidRPr="00000000">
      <w:rPr>
        <w:color w:val="595959"/>
        <w:sz w:val="18"/>
        <w:szCs w:val="18"/>
        <w:rtl w:val="0"/>
      </w:rPr>
      <w:t xml:space="preserve">CSST4713 – DevOps Fundamentals  |  BSSE Spring 2026</w:t>
      <w:tab/>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pBdr>
        <w:bottom w:color="2e75b6" w:space="1" w:sz="4" w:val="single"/>
      </w:pBdr>
      <w:tabs>
        <w:tab w:val="right" w:leader="none" w:pos="9026"/>
      </w:tabs>
      <w:rPr/>
    </w:pPr>
    <w:r w:rsidDel="00000000" w:rsidR="00000000" w:rsidRPr="00000000">
      <w:rPr>
        <w:b w:val="1"/>
        <w:bCs w:val="1"/>
        <w:color w:val="1f3864"/>
        <w:sz w:val="18"/>
        <w:szCs w:val="18"/>
        <w:rtl w:val="0"/>
      </w:rPr>
      <w:t xml:space="preserve">University of Central Punjab – DevOps Fundamentals [Spring, 2026]</w:t>
    </w:r>
    <w:r w:rsidDel="00000000" w:rsidR="00000000" w:rsidRPr="00000000">
      <w:rPr>
        <w:color w:val="595959"/>
        <w:sz w:val="18"/>
        <w:szCs w:val="18"/>
        <w:rtl w:val="0"/>
      </w:rPr>
      <w:tab/>
      <w:t xml:space="preserve">TERM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1f386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DevOps-SEG1-S26/pakvista-cicd"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