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0B2B63" w:rsidRDefault="00531F2B" w:rsidP="000B2B63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 w:rsidRPr="000B2B63">
        <w:rPr>
          <w:rStyle w:val="truncate-with-tooltip--ellipsis--2-jex"/>
          <w:b/>
          <w:bCs/>
          <w:color w:val="FF0000"/>
          <w:sz w:val="32"/>
          <w:szCs w:val="32"/>
        </w:rPr>
        <w:t>5. Frontend Architecture Design</w:t>
      </w:r>
    </w:p>
    <w:p w:rsidR="00531F2B" w:rsidRDefault="00F75ACE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>
            <wp:extent cx="5731510" cy="2467610"/>
            <wp:effectExtent l="0" t="0" r="2540" b="8890"/>
            <wp:docPr id="69979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6B2" w:rsidRDefault="005826B2">
      <w:pPr>
        <w:rPr>
          <w:rStyle w:val="truncate-with-tooltip--ellipsis--2-jex"/>
        </w:rPr>
      </w:pPr>
    </w:p>
    <w:p w:rsidR="005826B2" w:rsidRPr="00EC7561" w:rsidRDefault="00BB33FC" w:rsidP="00EC7561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>
        <w:rPr>
          <w:rStyle w:val="truncate-with-tooltip--ellipsis--2-jex"/>
          <w:b/>
          <w:bCs/>
          <w:color w:val="FF0000"/>
          <w:sz w:val="32"/>
          <w:szCs w:val="32"/>
        </w:rPr>
        <w:t>Non-functional</w:t>
      </w:r>
      <w:r w:rsidR="00161B5A">
        <w:rPr>
          <w:rStyle w:val="truncate-with-tooltip--ellipsis--2-jex"/>
          <w:b/>
          <w:bCs/>
          <w:color w:val="FF0000"/>
          <w:sz w:val="32"/>
          <w:szCs w:val="32"/>
        </w:rPr>
        <w:t xml:space="preserve"> </w:t>
      </w:r>
      <w:r w:rsidR="005826B2" w:rsidRPr="00EC7561">
        <w:rPr>
          <w:rStyle w:val="truncate-with-tooltip--ellipsis--2-jex"/>
          <w:b/>
          <w:bCs/>
          <w:color w:val="FF0000"/>
          <w:sz w:val="32"/>
          <w:szCs w:val="32"/>
        </w:rPr>
        <w:t>Requirements</w:t>
      </w:r>
    </w:p>
    <w:p w:rsidR="001152B6" w:rsidRDefault="001152B6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>
            <wp:extent cx="5731510" cy="2430780"/>
            <wp:effectExtent l="0" t="0" r="2540" b="7620"/>
            <wp:docPr id="2037463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A1" w:rsidRPr="003C04A1" w:rsidRDefault="004163C1" w:rsidP="008168CF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C04A1">
        <w:rPr>
          <w:rStyle w:val="truncate-with-tooltip--ellipsis--2-jex"/>
        </w:rPr>
        <w:t>I will</w:t>
      </w:r>
      <w:r w:rsidR="003C04A1" w:rsidRPr="003C04A1">
        <w:rPr>
          <w:rStyle w:val="truncate-with-tooltip--ellipsis--2-jex"/>
        </w:rPr>
        <w:t xml:space="preserve"> be using AWB services to build this architecture</w:t>
      </w:r>
      <w:r w:rsidR="00631893">
        <w:rPr>
          <w:rStyle w:val="truncate-with-tooltip--ellipsis--2-jex"/>
        </w:rPr>
        <w:t xml:space="preserve">, </w:t>
      </w:r>
      <w:r w:rsidR="00284031" w:rsidRPr="003C04A1">
        <w:rPr>
          <w:rStyle w:val="truncate-with-tooltip--ellipsis--2-jex"/>
        </w:rPr>
        <w:t>now</w:t>
      </w:r>
      <w:r w:rsidR="003C04A1" w:rsidRPr="003C04A1">
        <w:rPr>
          <w:rStyle w:val="truncate-with-tooltip--ellipsis--2-jex"/>
        </w:rPr>
        <w:t xml:space="preserve"> here </w:t>
      </w:r>
      <w:r w:rsidR="00DC15F5" w:rsidRPr="003C04A1">
        <w:rPr>
          <w:rStyle w:val="truncate-with-tooltip--ellipsis--2-jex"/>
        </w:rPr>
        <w:t>I am</w:t>
      </w:r>
      <w:r w:rsidR="003C04A1" w:rsidRPr="003C04A1">
        <w:rPr>
          <w:rStyle w:val="truncate-with-tooltip--ellipsis--2-jex"/>
        </w:rPr>
        <w:t xml:space="preserve"> starting with serverless because there is this </w:t>
      </w:r>
      <w:r w:rsidR="00694609" w:rsidRPr="003C04A1">
        <w:rPr>
          <w:rStyle w:val="truncate-with-tooltip--ellipsis--2-jex"/>
        </w:rPr>
        <w:t>non-functional</w:t>
      </w:r>
      <w:r w:rsidR="003C04A1" w:rsidRPr="003C04A1">
        <w:rPr>
          <w:rStyle w:val="truncate-with-tooltip--ellipsis--2-jex"/>
        </w:rPr>
        <w:t xml:space="preserve"> requirement</w:t>
      </w:r>
      <w:r w:rsidR="0008180E"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 xml:space="preserve">that our costs </w:t>
      </w:r>
      <w:r w:rsidR="00734032" w:rsidRPr="003C04A1">
        <w:rPr>
          <w:rStyle w:val="truncate-with-tooltip--ellipsis--2-jex"/>
        </w:rPr>
        <w:t>must</w:t>
      </w:r>
      <w:r w:rsidR="003C04A1" w:rsidRPr="003C04A1">
        <w:rPr>
          <w:rStyle w:val="truncate-with-tooltip--ellipsis--2-jex"/>
        </w:rPr>
        <w:t xml:space="preserve"> be minimum.</w:t>
      </w:r>
      <w:r w:rsidR="00ED5325">
        <w:rPr>
          <w:rStyle w:val="truncate-with-tooltip--ellipsis--2-jex"/>
        </w:rPr>
        <w:t xml:space="preserve"> </w:t>
      </w:r>
      <w:r w:rsidR="00CD70D7" w:rsidRPr="003C04A1">
        <w:rPr>
          <w:rStyle w:val="truncate-with-tooltip--ellipsis--2-jex"/>
        </w:rPr>
        <w:t>So,</w:t>
      </w:r>
      <w:r w:rsidR="003C04A1" w:rsidRPr="003C04A1">
        <w:rPr>
          <w:rStyle w:val="truncate-with-tooltip--ellipsis--2-jex"/>
        </w:rPr>
        <w:t xml:space="preserve"> I </w:t>
      </w:r>
      <w:r w:rsidR="00515344" w:rsidRPr="003C04A1">
        <w:rPr>
          <w:rStyle w:val="truncate-with-tooltip--ellipsis--2-jex"/>
        </w:rPr>
        <w:t>do not</w:t>
      </w:r>
      <w:r w:rsidR="003C04A1" w:rsidRPr="003C04A1">
        <w:rPr>
          <w:rStyle w:val="truncate-with-tooltip--ellipsis--2-jex"/>
        </w:rPr>
        <w:t xml:space="preserve"> want to pay for any idle time for this </w:t>
      </w:r>
      <w:r w:rsidR="001C7D72" w:rsidRPr="003C04A1">
        <w:rPr>
          <w:rStyle w:val="truncate-with-tooltip--ellipsis--2-jex"/>
        </w:rPr>
        <w:t>system</w:t>
      </w:r>
      <w:r w:rsidR="003C04A1" w:rsidRPr="003C04A1">
        <w:rPr>
          <w:rStyle w:val="truncate-with-tooltip--ellipsis--2-jex"/>
        </w:rPr>
        <w:t xml:space="preserve"> because I understand at the time</w:t>
      </w:r>
      <w:r w:rsidR="00FE32B4"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 xml:space="preserve">this system is launched, maybe on first few days </w:t>
      </w:r>
      <w:r w:rsidR="00754B82" w:rsidRPr="003C04A1">
        <w:rPr>
          <w:rStyle w:val="truncate-with-tooltip--ellipsis--2-jex"/>
        </w:rPr>
        <w:t>there will</w:t>
      </w:r>
      <w:r w:rsidR="003C04A1" w:rsidRPr="003C04A1">
        <w:rPr>
          <w:rStyle w:val="truncate-with-tooltip--ellipsis--2-jex"/>
        </w:rPr>
        <w:t xml:space="preserve"> be lots of traffic.</w:t>
      </w:r>
      <w:r w:rsidR="006C5FF4"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>But going forward, the traffic could be reduced.</w:t>
      </w:r>
    </w:p>
    <w:p w:rsidR="003C04A1" w:rsidRDefault="00171975" w:rsidP="008168CF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C04A1">
        <w:rPr>
          <w:rStyle w:val="truncate-with-tooltip--ellipsis--2-jex"/>
        </w:rPr>
        <w:t>So,</w:t>
      </w:r>
      <w:r w:rsidR="003C04A1" w:rsidRPr="003C04A1">
        <w:rPr>
          <w:rStyle w:val="truncate-with-tooltip--ellipsis--2-jex"/>
        </w:rPr>
        <w:t xml:space="preserve"> I always check whether we can use a serverless architecture so we </w:t>
      </w:r>
      <w:r w:rsidR="004E2A73" w:rsidRPr="003C04A1">
        <w:rPr>
          <w:rStyle w:val="truncate-with-tooltip--ellipsis--2-jex"/>
        </w:rPr>
        <w:t>do not</w:t>
      </w:r>
      <w:r w:rsidR="003C04A1" w:rsidRPr="003C04A1">
        <w:rPr>
          <w:rStyle w:val="truncate-with-tooltip--ellipsis--2-jex"/>
        </w:rPr>
        <w:t xml:space="preserve"> have to pay for any idle</w:t>
      </w:r>
      <w:r w:rsidR="00D26783"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 xml:space="preserve">time, but </w:t>
      </w:r>
      <w:r w:rsidRPr="003C04A1">
        <w:rPr>
          <w:rStyle w:val="truncate-with-tooltip--ellipsis--2-jex"/>
        </w:rPr>
        <w:t>we will</w:t>
      </w:r>
      <w:r w:rsidR="003C04A1" w:rsidRPr="003C04A1">
        <w:rPr>
          <w:rStyle w:val="truncate-with-tooltip--ellipsis--2-jex"/>
        </w:rPr>
        <w:t xml:space="preserve"> pay for only the usage</w:t>
      </w:r>
      <w:r w:rsidR="00896E94">
        <w:rPr>
          <w:rStyle w:val="truncate-with-tooltip--ellipsis--2-jex"/>
        </w:rPr>
        <w:t xml:space="preserve"> a</w:t>
      </w:r>
      <w:r w:rsidR="003C04A1" w:rsidRPr="003C04A1">
        <w:rPr>
          <w:rStyle w:val="truncate-with-tooltip--ellipsis--2-jex"/>
        </w:rPr>
        <w:t xml:space="preserve">nd for some flaws, if the serverless architecture </w:t>
      </w:r>
      <w:r w:rsidR="00DB2E63" w:rsidRPr="003C04A1">
        <w:rPr>
          <w:rStyle w:val="truncate-with-tooltip--ellipsis--2-jex"/>
        </w:rPr>
        <w:t>does not</w:t>
      </w:r>
      <w:r w:rsidR="003C04A1" w:rsidRPr="003C04A1">
        <w:rPr>
          <w:rStyle w:val="truncate-with-tooltip--ellipsis--2-jex"/>
        </w:rPr>
        <w:t xml:space="preserve"> fit, I can always use a containerized application</w:t>
      </w:r>
      <w:r w:rsidR="00432FBA"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>architecture, so it will use both serverless and containerized architecture kind of a hybrid mode.</w:t>
      </w:r>
    </w:p>
    <w:p w:rsidR="009A129C" w:rsidRPr="003C04A1" w:rsidRDefault="009A129C" w:rsidP="00C948A3">
      <w:pPr>
        <w:pStyle w:val="ListParagraph"/>
        <w:rPr>
          <w:rStyle w:val="truncate-with-tooltip--ellipsis--2-jex"/>
        </w:rPr>
      </w:pPr>
    </w:p>
    <w:p w:rsidR="003C04A1" w:rsidRPr="00BF03E4" w:rsidRDefault="00854D67" w:rsidP="00C47A37">
      <w:pPr>
        <w:jc w:val="center"/>
        <w:rPr>
          <w:rStyle w:val="truncate-with-tooltip--ellipsis--2-jex"/>
          <w:b/>
          <w:bCs/>
          <w:color w:val="FF0000"/>
          <w:sz w:val="24"/>
          <w:szCs w:val="24"/>
        </w:rPr>
      </w:pPr>
      <w:r w:rsidRPr="00BF03E4">
        <w:rPr>
          <w:rStyle w:val="truncate-with-tooltip--ellipsis--2-jex"/>
          <w:b/>
          <w:bCs/>
          <w:color w:val="FF0000"/>
          <w:sz w:val="24"/>
          <w:szCs w:val="24"/>
        </w:rPr>
        <w:t>A</w:t>
      </w:r>
      <w:r w:rsidR="003C04A1" w:rsidRPr="00BF03E4">
        <w:rPr>
          <w:rStyle w:val="truncate-with-tooltip--ellipsis--2-jex"/>
          <w:b/>
          <w:bCs/>
          <w:color w:val="FF0000"/>
          <w:sz w:val="24"/>
          <w:szCs w:val="24"/>
        </w:rPr>
        <w:t>rchitecture</w:t>
      </w:r>
      <w:r w:rsidRPr="00BF03E4">
        <w:rPr>
          <w:rStyle w:val="truncate-with-tooltip--ellipsis--2-jex"/>
          <w:b/>
          <w:bCs/>
          <w:color w:val="FF0000"/>
          <w:sz w:val="24"/>
          <w:szCs w:val="24"/>
        </w:rPr>
        <w:t xml:space="preserve"> explanation</w:t>
      </w:r>
    </w:p>
    <w:p w:rsidR="003C04A1" w:rsidRPr="003C04A1" w:rsidRDefault="003C04A1" w:rsidP="003C04A1">
      <w:pPr>
        <w:rPr>
          <w:rStyle w:val="truncate-with-tooltip--ellipsis--2-jex"/>
        </w:rPr>
      </w:pPr>
    </w:p>
    <w:p w:rsidR="003C04A1" w:rsidRPr="003C04A1" w:rsidRDefault="00562180" w:rsidP="003C04A1">
      <w:pPr>
        <w:rPr>
          <w:rStyle w:val="truncate-with-tooltip--ellipsis--2-jex"/>
        </w:rPr>
      </w:pPr>
      <w:r w:rsidRPr="003C04A1">
        <w:rPr>
          <w:rStyle w:val="truncate-with-tooltip--ellipsis--2-jex"/>
        </w:rPr>
        <w:lastRenderedPageBreak/>
        <w:t>So,</w:t>
      </w:r>
      <w:r w:rsidR="003C04A1" w:rsidRPr="003C04A1">
        <w:rPr>
          <w:rStyle w:val="truncate-with-tooltip--ellipsis--2-jex"/>
        </w:rPr>
        <w:t xml:space="preserve"> I will explain the decisions as to why I use these services in this manner.</w:t>
      </w:r>
    </w:p>
    <w:p w:rsidR="001043E6" w:rsidRDefault="001043E6" w:rsidP="003C04A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22803">
        <w:rPr>
          <w:rStyle w:val="truncate-with-tooltip--ellipsis--2-jex"/>
          <w:b/>
          <w:bCs/>
        </w:rPr>
        <w:t>S3</w:t>
      </w:r>
    </w:p>
    <w:p w:rsidR="003C04A1" w:rsidRPr="003C04A1" w:rsidRDefault="00562180" w:rsidP="00E26368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C04A1">
        <w:rPr>
          <w:rStyle w:val="truncate-with-tooltip--ellipsis--2-jex"/>
        </w:rPr>
        <w:t>So,</w:t>
      </w:r>
      <w:r w:rsidR="003C04A1" w:rsidRPr="003C04A1">
        <w:rPr>
          <w:rStyle w:val="truncate-with-tooltip--ellipsis--2-jex"/>
        </w:rPr>
        <w:t xml:space="preserve"> if </w:t>
      </w:r>
      <w:r w:rsidR="00DF7CF3" w:rsidRPr="003C04A1">
        <w:rPr>
          <w:rStyle w:val="truncate-with-tooltip--ellipsis--2-jex"/>
        </w:rPr>
        <w:t>I am</w:t>
      </w:r>
      <w:r w:rsidR="003C04A1" w:rsidRPr="003C04A1">
        <w:rPr>
          <w:rStyle w:val="truncate-with-tooltip--ellipsis--2-jex"/>
        </w:rPr>
        <w:t xml:space="preserve"> architecting this application, I would put it into an S3 bucket as </w:t>
      </w:r>
      <w:r w:rsidR="002968BA" w:rsidRPr="003C04A1">
        <w:rPr>
          <w:rStyle w:val="truncate-with-tooltip--ellipsis--2-jex"/>
        </w:rPr>
        <w:t>a</w:t>
      </w:r>
      <w:r w:rsidR="003C04A1" w:rsidRPr="003C04A1">
        <w:rPr>
          <w:rStyle w:val="truncate-with-tooltip--ellipsis--2-jex"/>
        </w:rPr>
        <w:t xml:space="preserve"> </w:t>
      </w:r>
      <w:r w:rsidR="00590A52">
        <w:rPr>
          <w:rStyle w:val="truncate-with-tooltip--ellipsis--2-jex"/>
        </w:rPr>
        <w:t>static</w:t>
      </w:r>
      <w:r w:rsidR="003C04A1" w:rsidRPr="003C04A1">
        <w:rPr>
          <w:rStyle w:val="truncate-with-tooltip--ellipsis--2-jex"/>
        </w:rPr>
        <w:t xml:space="preserve"> web </w:t>
      </w:r>
      <w:r w:rsidR="00AB5E02" w:rsidRPr="003C04A1">
        <w:rPr>
          <w:rStyle w:val="truncate-with-tooltip--ellipsis--2-jex"/>
        </w:rPr>
        <w:t>application</w:t>
      </w:r>
      <w:r w:rsidR="00AB5E02">
        <w:rPr>
          <w:rStyle w:val="truncate-with-tooltip--ellipsis--2-jex"/>
        </w:rPr>
        <w:t xml:space="preserve"> and</w:t>
      </w:r>
      <w:r w:rsidR="003C04A1" w:rsidRPr="003C04A1">
        <w:rPr>
          <w:rStyle w:val="truncate-with-tooltip--ellipsis--2-jex"/>
        </w:rPr>
        <w:t xml:space="preserve"> serve it through cloud front.</w:t>
      </w:r>
    </w:p>
    <w:p w:rsidR="003C04A1" w:rsidRPr="003C04A1" w:rsidRDefault="003C04A1" w:rsidP="00E26368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C04A1">
        <w:rPr>
          <w:rStyle w:val="truncate-with-tooltip--ellipsis--2-jex"/>
        </w:rPr>
        <w:t>So here, the reason why I use S3 is its low cost, probably the lowest cost object storage that you</w:t>
      </w:r>
      <w:r w:rsidR="002968BA">
        <w:rPr>
          <w:rStyle w:val="truncate-with-tooltip--ellipsis--2-jex"/>
        </w:rPr>
        <w:t xml:space="preserve"> </w:t>
      </w:r>
      <w:r w:rsidRPr="003C04A1">
        <w:rPr>
          <w:rStyle w:val="truncate-with-tooltip--ellipsis--2-jex"/>
        </w:rPr>
        <w:t>can find</w:t>
      </w:r>
      <w:r w:rsidR="00811B9E">
        <w:rPr>
          <w:rStyle w:val="truncate-with-tooltip--ellipsis--2-jex"/>
        </w:rPr>
        <w:t xml:space="preserve"> a</w:t>
      </w:r>
      <w:r w:rsidRPr="003C04A1">
        <w:rPr>
          <w:rStyle w:val="truncate-with-tooltip--ellipsis--2-jex"/>
        </w:rPr>
        <w:t>nd when we enable the static web hosting mode, it will be scaling automatically for you.</w:t>
      </w:r>
    </w:p>
    <w:p w:rsidR="003C04A1" w:rsidRPr="003C04A1" w:rsidRDefault="006516D4" w:rsidP="00E26368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C04A1">
        <w:rPr>
          <w:rStyle w:val="truncate-with-tooltip--ellipsis--2-jex"/>
        </w:rPr>
        <w:t>So,</w:t>
      </w:r>
      <w:r w:rsidR="003C04A1" w:rsidRPr="003C04A1">
        <w:rPr>
          <w:rStyle w:val="truncate-with-tooltip--ellipsis--2-jex"/>
        </w:rPr>
        <w:t xml:space="preserve"> I </w:t>
      </w:r>
      <w:r w:rsidR="00D8489B" w:rsidRPr="003C04A1">
        <w:rPr>
          <w:rStyle w:val="truncate-with-tooltip--ellipsis--2-jex"/>
        </w:rPr>
        <w:t>do not</w:t>
      </w:r>
      <w:r w:rsidR="003C04A1" w:rsidRPr="003C04A1">
        <w:rPr>
          <w:rStyle w:val="truncate-with-tooltip--ellipsis--2-jex"/>
        </w:rPr>
        <w:t xml:space="preserve"> have to worry much about the scalability of our </w:t>
      </w:r>
      <w:r w:rsidR="00917014" w:rsidRPr="003C04A1">
        <w:rPr>
          <w:rStyle w:val="truncate-with-tooltip--ellipsis--2-jex"/>
        </w:rPr>
        <w:t>front-end</w:t>
      </w:r>
      <w:r w:rsidR="003C04A1" w:rsidRPr="003C04A1">
        <w:rPr>
          <w:rStyle w:val="truncate-with-tooltip--ellipsis--2-jex"/>
        </w:rPr>
        <w:t xml:space="preserve"> application.</w:t>
      </w:r>
    </w:p>
    <w:p w:rsidR="003C04A1" w:rsidRPr="003C04A1" w:rsidRDefault="003C04A1" w:rsidP="003C04A1">
      <w:pPr>
        <w:rPr>
          <w:rStyle w:val="truncate-with-tooltip--ellipsis--2-jex"/>
        </w:rPr>
      </w:pPr>
    </w:p>
    <w:p w:rsidR="00195BE4" w:rsidRDefault="00195BE4" w:rsidP="003C04A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6074E1">
        <w:rPr>
          <w:rStyle w:val="truncate-with-tooltip--ellipsis--2-jex"/>
          <w:b/>
          <w:bCs/>
        </w:rPr>
        <w:t>cloudfront</w:t>
      </w:r>
    </w:p>
    <w:p w:rsidR="008357E5" w:rsidRDefault="003C04A1" w:rsidP="003C04A1">
      <w:pPr>
        <w:rPr>
          <w:rStyle w:val="truncate-with-tooltip--ellipsis--2-jex"/>
        </w:rPr>
      </w:pPr>
      <w:r w:rsidRPr="003C04A1">
        <w:rPr>
          <w:rStyle w:val="truncate-with-tooltip--ellipsis--2-jex"/>
        </w:rPr>
        <w:t>I</w:t>
      </w:r>
      <w:r w:rsidR="00272DF6">
        <w:rPr>
          <w:rStyle w:val="truncate-with-tooltip--ellipsis--2-jex"/>
        </w:rPr>
        <w:t xml:space="preserve"> will</w:t>
      </w:r>
      <w:r w:rsidRPr="003C04A1">
        <w:rPr>
          <w:rStyle w:val="truncate-with-tooltip--ellipsis--2-jex"/>
        </w:rPr>
        <w:t xml:space="preserve"> use the cloud front to serve this web application and cloud front</w:t>
      </w:r>
      <w:r w:rsidR="002F107E">
        <w:rPr>
          <w:rStyle w:val="truncate-with-tooltip--ellipsis--2-jex"/>
        </w:rPr>
        <w:t xml:space="preserve"> access</w:t>
      </w:r>
      <w:r w:rsidRPr="003C04A1">
        <w:rPr>
          <w:rStyle w:val="truncate-with-tooltip--ellipsis--2-jex"/>
        </w:rPr>
        <w:t xml:space="preserve"> two things </w:t>
      </w:r>
    </w:p>
    <w:p w:rsidR="00731F05" w:rsidRDefault="00C46ACE" w:rsidP="003C04A1">
      <w:pPr>
        <w:pStyle w:val="ListParagraph"/>
        <w:numPr>
          <w:ilvl w:val="0"/>
          <w:numId w:val="4"/>
        </w:numPr>
        <w:rPr>
          <w:rStyle w:val="truncate-with-tooltip--ellipsis--2-jex"/>
        </w:rPr>
      </w:pPr>
      <w:r w:rsidRPr="003C04A1">
        <w:rPr>
          <w:rStyle w:val="truncate-with-tooltip--ellipsis--2-jex"/>
        </w:rPr>
        <w:t>O</w:t>
      </w:r>
      <w:r w:rsidR="003C04A1" w:rsidRPr="003C04A1">
        <w:rPr>
          <w:rStyle w:val="truncate-with-tooltip--ellipsis--2-jex"/>
        </w:rPr>
        <w:t>ne</w:t>
      </w:r>
      <w:r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>as an CDN content delivery network with caching support.</w:t>
      </w:r>
      <w:r w:rsidR="00911E1F"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>So</w:t>
      </w:r>
      <w:r w:rsidR="00911E1F">
        <w:rPr>
          <w:rStyle w:val="truncate-with-tooltip--ellipsis--2-jex"/>
        </w:rPr>
        <w:t>,</w:t>
      </w:r>
      <w:r w:rsidR="003C04A1" w:rsidRPr="003C04A1">
        <w:rPr>
          <w:rStyle w:val="truncate-with-tooltip--ellipsis--2-jex"/>
        </w:rPr>
        <w:t xml:space="preserve"> when the users are requesting for the website, we will probably create this S3 bucket in Mumbai</w:t>
      </w:r>
      <w:r w:rsidR="0094692C"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 xml:space="preserve">region because </w:t>
      </w:r>
      <w:r w:rsidR="00731F05" w:rsidRPr="003C04A1">
        <w:rPr>
          <w:rStyle w:val="truncate-with-tooltip--ellipsis--2-jex"/>
        </w:rPr>
        <w:t>that is</w:t>
      </w:r>
      <w:r w:rsidR="003C04A1" w:rsidRPr="003C04A1">
        <w:rPr>
          <w:rStyle w:val="truncate-with-tooltip--ellipsis--2-jex"/>
        </w:rPr>
        <w:t xml:space="preserve"> close to Sri Lanka</w:t>
      </w:r>
      <w:r w:rsidR="005D4B4B">
        <w:rPr>
          <w:rStyle w:val="truncate-with-tooltip--ellipsis--2-jex"/>
        </w:rPr>
        <w:t xml:space="preserve"> a</w:t>
      </w:r>
      <w:r w:rsidR="003C04A1" w:rsidRPr="003C04A1">
        <w:rPr>
          <w:rStyle w:val="truncate-with-tooltip--ellipsis--2-jex"/>
        </w:rPr>
        <w:t>nd then the cloud front will start caching our static web application at the edge locations.</w:t>
      </w:r>
    </w:p>
    <w:p w:rsidR="003C04A1" w:rsidRDefault="003C04A1" w:rsidP="003C04A1">
      <w:pPr>
        <w:pStyle w:val="ListParagraph"/>
        <w:numPr>
          <w:ilvl w:val="0"/>
          <w:numId w:val="4"/>
        </w:numPr>
        <w:rPr>
          <w:rStyle w:val="truncate-with-tooltip--ellipsis--2-jex"/>
        </w:rPr>
      </w:pPr>
      <w:r w:rsidRPr="003C04A1">
        <w:rPr>
          <w:rStyle w:val="truncate-with-tooltip--ellipsis--2-jex"/>
        </w:rPr>
        <w:t>Another reason to use Cloud Frontier is to use it as a proxy.</w:t>
      </w:r>
      <w:r w:rsidR="00E16F05">
        <w:rPr>
          <w:rStyle w:val="truncate-with-tooltip--ellipsis--2-jex"/>
        </w:rPr>
        <w:t xml:space="preserve"> </w:t>
      </w:r>
      <w:r w:rsidR="00E16F05" w:rsidRPr="003C04A1">
        <w:rPr>
          <w:rStyle w:val="truncate-with-tooltip--ellipsis--2-jex"/>
        </w:rPr>
        <w:t>So,</w:t>
      </w:r>
      <w:r w:rsidRPr="003C04A1">
        <w:rPr>
          <w:rStyle w:val="truncate-with-tooltip--ellipsis--2-jex"/>
        </w:rPr>
        <w:t xml:space="preserve"> this </w:t>
      </w:r>
      <w:r w:rsidR="00D24826" w:rsidRPr="003C04A1">
        <w:rPr>
          <w:rStyle w:val="truncate-with-tooltip--ellipsis--2-jex"/>
        </w:rPr>
        <w:t>accesses</w:t>
      </w:r>
      <w:r w:rsidRPr="003C04A1">
        <w:rPr>
          <w:rStyle w:val="truncate-with-tooltip--ellipsis--2-jex"/>
        </w:rPr>
        <w:t xml:space="preserve"> a reverse proxy, so it will proxy our web application as well as our backend API.</w:t>
      </w:r>
      <w:r w:rsidR="00892CFA">
        <w:rPr>
          <w:rStyle w:val="truncate-with-tooltip--ellipsis--2-jex"/>
        </w:rPr>
        <w:t xml:space="preserve"> </w:t>
      </w:r>
      <w:r w:rsidR="00892CFA" w:rsidRPr="003C04A1">
        <w:rPr>
          <w:rStyle w:val="truncate-with-tooltip--ellipsis--2-jex"/>
        </w:rPr>
        <w:t>So,</w:t>
      </w:r>
      <w:r w:rsidRPr="003C04A1">
        <w:rPr>
          <w:rStyle w:val="truncate-with-tooltip--ellipsis--2-jex"/>
        </w:rPr>
        <w:t xml:space="preserve"> all the requests that is coming from our users </w:t>
      </w:r>
      <w:r w:rsidR="00100627" w:rsidRPr="003C04A1">
        <w:rPr>
          <w:rStyle w:val="truncate-with-tooltip--ellipsis--2-jex"/>
        </w:rPr>
        <w:t>must</w:t>
      </w:r>
      <w:r w:rsidRPr="003C04A1">
        <w:rPr>
          <w:rStyle w:val="truncate-with-tooltip--ellipsis--2-jex"/>
        </w:rPr>
        <w:t xml:space="preserve"> </w:t>
      </w:r>
      <w:r w:rsidR="007758D9">
        <w:rPr>
          <w:rStyle w:val="truncate-with-tooltip--ellipsis--2-jex"/>
        </w:rPr>
        <w:t>go</w:t>
      </w:r>
      <w:r w:rsidRPr="003C04A1">
        <w:rPr>
          <w:rStyle w:val="truncate-with-tooltip--ellipsis--2-jex"/>
        </w:rPr>
        <w:t xml:space="preserve"> through cloud front.</w:t>
      </w:r>
      <w:r w:rsidR="008C1F33">
        <w:rPr>
          <w:rStyle w:val="truncate-with-tooltip--ellipsis--2-jex"/>
        </w:rPr>
        <w:t xml:space="preserve"> </w:t>
      </w:r>
      <w:r w:rsidR="008C1F33" w:rsidRPr="003C04A1">
        <w:rPr>
          <w:rStyle w:val="truncate-with-tooltip--ellipsis--2-jex"/>
        </w:rPr>
        <w:t>So,</w:t>
      </w:r>
      <w:r w:rsidRPr="003C04A1">
        <w:rPr>
          <w:rStyle w:val="truncate-with-tooltip--ellipsis--2-jex"/>
        </w:rPr>
        <w:t xml:space="preserve"> this gives us another opportunity for us to enable all the security related constructs at the cloud</w:t>
      </w:r>
      <w:r w:rsidR="00A40C57">
        <w:rPr>
          <w:rStyle w:val="truncate-with-tooltip--ellipsis--2-jex"/>
        </w:rPr>
        <w:t xml:space="preserve"> </w:t>
      </w:r>
      <w:r w:rsidRPr="003C04A1">
        <w:rPr>
          <w:rStyle w:val="truncate-with-tooltip--ellipsis--2-jex"/>
        </w:rPr>
        <w:t xml:space="preserve">front level now that all the request </w:t>
      </w:r>
      <w:r w:rsidR="007559BA" w:rsidRPr="003C04A1">
        <w:rPr>
          <w:rStyle w:val="truncate-with-tooltip--ellipsis--2-jex"/>
        </w:rPr>
        <w:t>must</w:t>
      </w:r>
      <w:r w:rsidRPr="003C04A1">
        <w:rPr>
          <w:rStyle w:val="truncate-with-tooltip--ellipsis--2-jex"/>
        </w:rPr>
        <w:t xml:space="preserve"> go through cloud front.</w:t>
      </w:r>
      <w:r w:rsidR="00C069F9">
        <w:rPr>
          <w:rStyle w:val="truncate-with-tooltip--ellipsis--2-jex"/>
        </w:rPr>
        <w:t xml:space="preserve"> </w:t>
      </w:r>
      <w:r w:rsidRPr="003C04A1">
        <w:rPr>
          <w:rStyle w:val="truncate-with-tooltip--ellipsis--2-jex"/>
        </w:rPr>
        <w:t xml:space="preserve">If we enable services like </w:t>
      </w:r>
      <w:r w:rsidR="005603DF">
        <w:rPr>
          <w:rStyle w:val="truncate-with-tooltip--ellipsis--2-jex"/>
        </w:rPr>
        <w:t>WAF</w:t>
      </w:r>
      <w:r w:rsidRPr="003C04A1">
        <w:rPr>
          <w:rStyle w:val="truncate-with-tooltip--ellipsis--2-jex"/>
        </w:rPr>
        <w:t xml:space="preserve"> or Web Application Firewall, we can mitigate most of the web vulnerabilities.</w:t>
      </w:r>
    </w:p>
    <w:p w:rsidR="00044A12" w:rsidRDefault="00044A12" w:rsidP="00044A12">
      <w:pPr>
        <w:rPr>
          <w:rStyle w:val="truncate-with-tooltip--ellipsis--2-jex"/>
        </w:rPr>
      </w:pPr>
    </w:p>
    <w:p w:rsidR="00044A12" w:rsidRPr="00985B9A" w:rsidRDefault="00044A12" w:rsidP="00985B9A">
      <w:pPr>
        <w:jc w:val="center"/>
        <w:rPr>
          <w:rStyle w:val="truncate-with-tooltip--ellipsis--2-jex"/>
          <w:b/>
          <w:bCs/>
          <w:color w:val="FF0000"/>
        </w:rPr>
      </w:pPr>
      <w:r w:rsidRPr="00985B9A">
        <w:rPr>
          <w:rStyle w:val="truncate-with-tooltip--ellipsis--2-jex"/>
          <w:b/>
          <w:bCs/>
          <w:color w:val="FF0000"/>
        </w:rPr>
        <w:t>Functional requirement</w:t>
      </w:r>
    </w:p>
    <w:p w:rsidR="003C04A1" w:rsidRPr="003C04A1" w:rsidRDefault="003C04A1" w:rsidP="003C04A1">
      <w:pPr>
        <w:rPr>
          <w:rStyle w:val="truncate-with-tooltip--ellipsis--2-jex"/>
        </w:rPr>
      </w:pPr>
    </w:p>
    <w:p w:rsidR="003C04A1" w:rsidRPr="003C04A1" w:rsidRDefault="00D8365C" w:rsidP="00783860">
      <w:pPr>
        <w:pStyle w:val="ListParagraph"/>
        <w:numPr>
          <w:ilvl w:val="0"/>
          <w:numId w:val="5"/>
        </w:numPr>
        <w:rPr>
          <w:rStyle w:val="truncate-with-tooltip--ellipsis--2-jex"/>
        </w:rPr>
      </w:pPr>
      <w:r w:rsidRPr="00783860">
        <w:rPr>
          <w:rStyle w:val="truncate-with-tooltip--ellipsis--2-jex"/>
          <w:b/>
          <w:bCs/>
        </w:rPr>
        <w:t xml:space="preserve">user should able to register </w:t>
      </w:r>
      <w:r w:rsidR="006C7B37" w:rsidRPr="00783860">
        <w:rPr>
          <w:rStyle w:val="truncate-with-tooltip--ellipsis--2-jex"/>
          <w:b/>
          <w:bCs/>
        </w:rPr>
        <w:t xml:space="preserve">&amp; login with </w:t>
      </w:r>
      <w:proofErr w:type="spellStart"/>
      <w:r w:rsidR="006C7B37" w:rsidRPr="00783860">
        <w:rPr>
          <w:rStyle w:val="truncate-with-tooltip--ellipsis--2-jex"/>
          <w:b/>
          <w:bCs/>
        </w:rPr>
        <w:t>otp</w:t>
      </w:r>
      <w:proofErr w:type="spellEnd"/>
      <w:r w:rsidR="006C7B37">
        <w:rPr>
          <w:rStyle w:val="truncate-with-tooltip--ellipsis--2-jex"/>
        </w:rPr>
        <w:t xml:space="preserve"> - </w:t>
      </w:r>
      <w:r w:rsidR="003C04A1" w:rsidRPr="003C04A1">
        <w:rPr>
          <w:rStyle w:val="truncate-with-tooltip--ellipsis--2-jex"/>
        </w:rPr>
        <w:t xml:space="preserve">so </w:t>
      </w:r>
      <w:r w:rsidR="007406C5" w:rsidRPr="003C04A1">
        <w:rPr>
          <w:rStyle w:val="truncate-with-tooltip--ellipsis--2-jex"/>
        </w:rPr>
        <w:t>let us</w:t>
      </w:r>
      <w:r w:rsidR="003C04A1" w:rsidRPr="003C04A1">
        <w:rPr>
          <w:rStyle w:val="truncate-with-tooltip--ellipsis--2-jex"/>
        </w:rPr>
        <w:t xml:space="preserve"> have a look at our functional requirement.</w:t>
      </w:r>
      <w:r w:rsidR="00810F39">
        <w:rPr>
          <w:rStyle w:val="truncate-with-tooltip--ellipsis--2-jex"/>
        </w:rPr>
        <w:t xml:space="preserve"> </w:t>
      </w:r>
      <w:r w:rsidR="00810F39" w:rsidRPr="003C04A1">
        <w:rPr>
          <w:rStyle w:val="truncate-with-tooltip--ellipsis--2-jex"/>
        </w:rPr>
        <w:t>So,</w:t>
      </w:r>
      <w:r w:rsidR="003C04A1" w:rsidRPr="003C04A1">
        <w:rPr>
          <w:rStyle w:val="truncate-with-tooltip--ellipsis--2-jex"/>
        </w:rPr>
        <w:t xml:space="preserve"> one of the functional requirements is that users should be able to register and login with OTP.</w:t>
      </w:r>
      <w:r w:rsidR="00F41867">
        <w:rPr>
          <w:rStyle w:val="truncate-with-tooltip--ellipsis--2-jex"/>
        </w:rPr>
        <w:t xml:space="preserve"> </w:t>
      </w:r>
      <w:r w:rsidR="00783860" w:rsidRPr="003C04A1">
        <w:rPr>
          <w:rStyle w:val="truncate-with-tooltip--ellipsis--2-jex"/>
        </w:rPr>
        <w:t>So,</w:t>
      </w:r>
      <w:r w:rsidR="003C04A1" w:rsidRPr="003C04A1">
        <w:rPr>
          <w:rStyle w:val="truncate-with-tooltip--ellipsis--2-jex"/>
        </w:rPr>
        <w:t xml:space="preserve"> this is basically the </w:t>
      </w:r>
      <w:proofErr w:type="spellStart"/>
      <w:r w:rsidR="003C04A1" w:rsidRPr="00783860">
        <w:rPr>
          <w:rStyle w:val="truncate-with-tooltip--ellipsis--2-jex"/>
          <w:b/>
          <w:bCs/>
        </w:rPr>
        <w:t>Passwordless</w:t>
      </w:r>
      <w:proofErr w:type="spellEnd"/>
      <w:r w:rsidR="003C04A1" w:rsidRPr="003C04A1">
        <w:rPr>
          <w:rStyle w:val="truncate-with-tooltip--ellipsis--2-jex"/>
        </w:rPr>
        <w:t xml:space="preserve"> authentication.</w:t>
      </w:r>
    </w:p>
    <w:p w:rsidR="003C04A1" w:rsidRPr="003C04A1" w:rsidRDefault="00982CA2" w:rsidP="00783860">
      <w:pPr>
        <w:pStyle w:val="ListParagraph"/>
        <w:numPr>
          <w:ilvl w:val="0"/>
          <w:numId w:val="5"/>
        </w:numPr>
        <w:rPr>
          <w:rStyle w:val="truncate-with-tooltip--ellipsis--2-jex"/>
        </w:rPr>
      </w:pPr>
      <w:r w:rsidRPr="000237D0">
        <w:rPr>
          <w:rStyle w:val="truncate-with-tooltip--ellipsis--2-jex"/>
          <w:b/>
          <w:bCs/>
          <w:sz w:val="32"/>
          <w:szCs w:val="32"/>
        </w:rPr>
        <w:t>Amazon incognito</w:t>
      </w:r>
      <w:r>
        <w:rPr>
          <w:rStyle w:val="truncate-with-tooltip--ellipsis--2-jex"/>
        </w:rPr>
        <w:t xml:space="preserve"> - </w:t>
      </w:r>
      <w:r w:rsidR="003C04A1" w:rsidRPr="003C04A1">
        <w:rPr>
          <w:rStyle w:val="truncate-with-tooltip--ellipsis--2-jex"/>
        </w:rPr>
        <w:t xml:space="preserve">So here </w:t>
      </w:r>
      <w:r w:rsidR="00B0004B" w:rsidRPr="003C04A1">
        <w:rPr>
          <w:rStyle w:val="truncate-with-tooltip--ellipsis--2-jex"/>
        </w:rPr>
        <w:t>I have</w:t>
      </w:r>
      <w:r w:rsidR="003C04A1" w:rsidRPr="003C04A1">
        <w:rPr>
          <w:rStyle w:val="truncate-with-tooltip--ellipsis--2-jex"/>
        </w:rPr>
        <w:t xml:space="preserve"> used another managed service which is Amazon Incognito to handle our </w:t>
      </w:r>
      <w:proofErr w:type="spellStart"/>
      <w:r w:rsidR="003C04A1" w:rsidRPr="003C04A1">
        <w:rPr>
          <w:rStyle w:val="truncate-with-tooltip--ellipsis--2-jex"/>
        </w:rPr>
        <w:t>Passwordless</w:t>
      </w:r>
      <w:proofErr w:type="spellEnd"/>
      <w:r w:rsidR="003C04A1" w:rsidRPr="003C04A1">
        <w:rPr>
          <w:rStyle w:val="truncate-with-tooltip--ellipsis--2-jex"/>
        </w:rPr>
        <w:t xml:space="preserve"> authentication</w:t>
      </w:r>
      <w:r w:rsidR="0021763B">
        <w:rPr>
          <w:rStyle w:val="truncate-with-tooltip--ellipsis--2-jex"/>
        </w:rPr>
        <w:t xml:space="preserve"> workflows. </w:t>
      </w:r>
    </w:p>
    <w:p w:rsidR="00171A78" w:rsidRDefault="003C04A1" w:rsidP="00783860">
      <w:pPr>
        <w:pStyle w:val="ListParagraph"/>
        <w:numPr>
          <w:ilvl w:val="0"/>
          <w:numId w:val="5"/>
        </w:numPr>
        <w:rPr>
          <w:rStyle w:val="truncate-with-tooltip--ellipsis--2-jex"/>
        </w:rPr>
      </w:pPr>
      <w:r w:rsidRPr="003C04A1">
        <w:rPr>
          <w:rStyle w:val="truncate-with-tooltip--ellipsis--2-jex"/>
        </w:rPr>
        <w:t>Amazon Incognito is a managed service and it will act as a user pool to your application.</w:t>
      </w:r>
      <w:r w:rsidR="003A0BB2">
        <w:rPr>
          <w:rStyle w:val="truncate-with-tooltip--ellipsis--2-jex"/>
        </w:rPr>
        <w:t xml:space="preserve"> </w:t>
      </w:r>
      <w:r w:rsidR="00A15FBC" w:rsidRPr="003C04A1">
        <w:rPr>
          <w:rStyle w:val="truncate-with-tooltip--ellipsis--2-jex"/>
        </w:rPr>
        <w:t>So,</w:t>
      </w:r>
      <w:r w:rsidRPr="003C04A1">
        <w:rPr>
          <w:rStyle w:val="truncate-with-tooltip--ellipsis--2-jex"/>
        </w:rPr>
        <w:t xml:space="preserve"> you </w:t>
      </w:r>
      <w:r w:rsidR="00F23F52" w:rsidRPr="003C04A1">
        <w:rPr>
          <w:rStyle w:val="truncate-with-tooltip--ellipsis--2-jex"/>
        </w:rPr>
        <w:t>did not</w:t>
      </w:r>
      <w:r w:rsidRPr="003C04A1">
        <w:rPr>
          <w:rStyle w:val="truncate-with-tooltip--ellipsis--2-jex"/>
        </w:rPr>
        <w:t xml:space="preserve"> have to manage your users in your application itself.</w:t>
      </w:r>
      <w:r w:rsidR="00453044">
        <w:rPr>
          <w:rStyle w:val="truncate-with-tooltip--ellipsis--2-jex"/>
        </w:rPr>
        <w:t xml:space="preserve"> </w:t>
      </w:r>
      <w:r w:rsidRPr="003C04A1">
        <w:rPr>
          <w:rStyle w:val="truncate-with-tooltip--ellipsis--2-jex"/>
        </w:rPr>
        <w:t xml:space="preserve">You can decouple your users from your application and </w:t>
      </w:r>
      <w:r w:rsidR="00A37CD6" w:rsidRPr="003C04A1">
        <w:rPr>
          <w:rStyle w:val="truncate-with-tooltip--ellipsis--2-jex"/>
        </w:rPr>
        <w:t>that is</w:t>
      </w:r>
      <w:r w:rsidRPr="003C04A1">
        <w:rPr>
          <w:rStyle w:val="truncate-with-tooltip--ellipsis--2-jex"/>
        </w:rPr>
        <w:t xml:space="preserve"> always a good thing because whenever</w:t>
      </w:r>
      <w:r w:rsidR="005651F3">
        <w:rPr>
          <w:rStyle w:val="truncate-with-tooltip--ellipsis--2-jex"/>
        </w:rPr>
        <w:t xml:space="preserve"> </w:t>
      </w:r>
      <w:r w:rsidRPr="003C04A1">
        <w:rPr>
          <w:rStyle w:val="truncate-with-tooltip--ellipsis--2-jex"/>
        </w:rPr>
        <w:t xml:space="preserve">you have so many users, you can scale those users separately so you </w:t>
      </w:r>
      <w:r w:rsidR="00482A09" w:rsidRPr="003C04A1">
        <w:rPr>
          <w:rStyle w:val="truncate-with-tooltip--ellipsis--2-jex"/>
        </w:rPr>
        <w:t>do not</w:t>
      </w:r>
      <w:r w:rsidRPr="003C04A1">
        <w:rPr>
          <w:rStyle w:val="truncate-with-tooltip--ellipsis--2-jex"/>
        </w:rPr>
        <w:t xml:space="preserve"> have to scale your application</w:t>
      </w:r>
      <w:r w:rsidR="00573646">
        <w:rPr>
          <w:rStyle w:val="truncate-with-tooltip--ellipsis--2-jex"/>
        </w:rPr>
        <w:t xml:space="preserve"> </w:t>
      </w:r>
    </w:p>
    <w:p w:rsidR="003C04A1" w:rsidRPr="003C04A1" w:rsidRDefault="003C04A1" w:rsidP="003C04A1">
      <w:pPr>
        <w:pStyle w:val="ListParagraph"/>
        <w:numPr>
          <w:ilvl w:val="0"/>
          <w:numId w:val="5"/>
        </w:numPr>
        <w:rPr>
          <w:rStyle w:val="truncate-with-tooltip--ellipsis--2-jex"/>
        </w:rPr>
      </w:pPr>
      <w:r w:rsidRPr="003C04A1">
        <w:rPr>
          <w:rStyle w:val="truncate-with-tooltip--ellipsis--2-jex"/>
        </w:rPr>
        <w:t>when you have a big user base and it keeps growing</w:t>
      </w:r>
      <w:r w:rsidR="00D5796F">
        <w:rPr>
          <w:rStyle w:val="truncate-with-tooltip--ellipsis--2-jex"/>
        </w:rPr>
        <w:t xml:space="preserve"> a</w:t>
      </w:r>
      <w:r w:rsidRPr="003C04A1">
        <w:rPr>
          <w:rStyle w:val="truncate-with-tooltip--ellipsis--2-jex"/>
        </w:rPr>
        <w:t xml:space="preserve">nd on top of that, Amazon Incognito is a managed service, so you </w:t>
      </w:r>
      <w:r w:rsidR="007E06EC" w:rsidRPr="003C04A1">
        <w:rPr>
          <w:rStyle w:val="truncate-with-tooltip--ellipsis--2-jex"/>
        </w:rPr>
        <w:t>do not</w:t>
      </w:r>
      <w:r w:rsidRPr="003C04A1">
        <w:rPr>
          <w:rStyle w:val="truncate-with-tooltip--ellipsis--2-jex"/>
        </w:rPr>
        <w:t xml:space="preserve"> have to worry about the scaling</w:t>
      </w:r>
      <w:r w:rsidR="00C1129A">
        <w:rPr>
          <w:rStyle w:val="truncate-with-tooltip--ellipsis--2-jex"/>
        </w:rPr>
        <w:t xml:space="preserve"> </w:t>
      </w:r>
      <w:r w:rsidRPr="003C04A1">
        <w:rPr>
          <w:rStyle w:val="truncate-with-tooltip--ellipsis--2-jex"/>
        </w:rPr>
        <w:t>aspects of it</w:t>
      </w:r>
      <w:r w:rsidR="00145315">
        <w:rPr>
          <w:rStyle w:val="truncate-with-tooltip--ellipsis--2-jex"/>
        </w:rPr>
        <w:t xml:space="preserve"> a</w:t>
      </w:r>
      <w:r w:rsidRPr="003C04A1">
        <w:rPr>
          <w:rStyle w:val="truncate-with-tooltip--ellipsis--2-jex"/>
        </w:rPr>
        <w:t>nd the charging is also based on the monthly active users.</w:t>
      </w:r>
    </w:p>
    <w:p w:rsidR="003C04A1" w:rsidRPr="003C04A1" w:rsidRDefault="003C04A1" w:rsidP="00771DE2">
      <w:pPr>
        <w:pStyle w:val="ListParagraph"/>
        <w:numPr>
          <w:ilvl w:val="0"/>
          <w:numId w:val="6"/>
        </w:numPr>
        <w:rPr>
          <w:rStyle w:val="truncate-with-tooltip--ellipsis--2-jex"/>
        </w:rPr>
      </w:pPr>
      <w:r w:rsidRPr="003C04A1">
        <w:rPr>
          <w:rStyle w:val="truncate-with-tooltip--ellipsis--2-jex"/>
        </w:rPr>
        <w:t>Now, Amazon Incognito supports these oath challenge triggers.</w:t>
      </w:r>
      <w:r w:rsidR="00A67208">
        <w:rPr>
          <w:rStyle w:val="truncate-with-tooltip--ellipsis--2-jex"/>
        </w:rPr>
        <w:t xml:space="preserve"> </w:t>
      </w:r>
      <w:r w:rsidRPr="003C04A1">
        <w:rPr>
          <w:rStyle w:val="truncate-with-tooltip--ellipsis--2-jex"/>
        </w:rPr>
        <w:t>For example, we can set up these different authentication challenges.</w:t>
      </w:r>
      <w:r w:rsidR="005332AF">
        <w:rPr>
          <w:rStyle w:val="truncate-with-tooltip--ellipsis--2-jex"/>
        </w:rPr>
        <w:t xml:space="preserve"> </w:t>
      </w:r>
      <w:r w:rsidRPr="003C04A1">
        <w:rPr>
          <w:rStyle w:val="truncate-with-tooltip--ellipsis--2-jex"/>
        </w:rPr>
        <w:t>In this case, users are supposed to receive an OTP through SMS, and then they are supposed to add</w:t>
      </w:r>
      <w:r w:rsidR="00C173A7">
        <w:rPr>
          <w:rStyle w:val="truncate-with-tooltip--ellipsis--2-jex"/>
        </w:rPr>
        <w:t xml:space="preserve"> </w:t>
      </w:r>
      <w:r w:rsidRPr="003C04A1">
        <w:rPr>
          <w:rStyle w:val="truncate-with-tooltip--ellipsis--2-jex"/>
        </w:rPr>
        <w:t>the OTP and verify it.</w:t>
      </w:r>
      <w:r w:rsidR="001942E9">
        <w:rPr>
          <w:rStyle w:val="truncate-with-tooltip--ellipsis--2-jex"/>
        </w:rPr>
        <w:t xml:space="preserve"> </w:t>
      </w:r>
      <w:r w:rsidR="00E038A2" w:rsidRPr="003C04A1">
        <w:rPr>
          <w:rStyle w:val="truncate-with-tooltip--ellipsis--2-jex"/>
        </w:rPr>
        <w:t>So,</w:t>
      </w:r>
      <w:r w:rsidRPr="003C04A1">
        <w:rPr>
          <w:rStyle w:val="truncate-with-tooltip--ellipsis--2-jex"/>
        </w:rPr>
        <w:t xml:space="preserve"> t</w:t>
      </w:r>
      <w:r w:rsidR="003477C9">
        <w:rPr>
          <w:rStyle w:val="truncate-with-tooltip--ellipsis--2-jex"/>
        </w:rPr>
        <w:t>his</w:t>
      </w:r>
      <w:r w:rsidRPr="003C04A1">
        <w:rPr>
          <w:rStyle w:val="truncate-with-tooltip--ellipsis--2-jex"/>
        </w:rPr>
        <w:t xml:space="preserve"> is the authentication challenge process.</w:t>
      </w:r>
      <w:r w:rsidR="003477C9">
        <w:rPr>
          <w:rStyle w:val="truncate-with-tooltip--ellipsis--2-jex"/>
        </w:rPr>
        <w:t xml:space="preserve"> </w:t>
      </w:r>
      <w:r w:rsidRPr="003C04A1">
        <w:rPr>
          <w:rStyle w:val="truncate-with-tooltip--ellipsis--2-jex"/>
        </w:rPr>
        <w:t>An Amazon Incognito user pool particularly have this</w:t>
      </w:r>
      <w:r w:rsidR="006A6853">
        <w:rPr>
          <w:rStyle w:val="truncate-with-tooltip--ellipsis--2-jex"/>
        </w:rPr>
        <w:t xml:space="preserve"> auth</w:t>
      </w:r>
      <w:r w:rsidRPr="003C04A1">
        <w:rPr>
          <w:rStyle w:val="truncate-with-tooltip--ellipsis--2-jex"/>
        </w:rPr>
        <w:t xml:space="preserve"> challenge triggers so we can define these different</w:t>
      </w:r>
      <w:r w:rsidR="008235D2">
        <w:rPr>
          <w:rStyle w:val="truncate-with-tooltip--ellipsis--2-jex"/>
        </w:rPr>
        <w:t xml:space="preserve"> </w:t>
      </w:r>
      <w:r w:rsidRPr="003C04A1">
        <w:rPr>
          <w:rStyle w:val="truncate-with-tooltip--ellipsis--2-jex"/>
        </w:rPr>
        <w:t>triggers such as create or challenge and verify auth response.</w:t>
      </w:r>
    </w:p>
    <w:p w:rsidR="003C04A1" w:rsidRPr="003C04A1" w:rsidRDefault="002E4C3D" w:rsidP="00771DE2">
      <w:pPr>
        <w:pStyle w:val="ListParagraph"/>
        <w:numPr>
          <w:ilvl w:val="0"/>
          <w:numId w:val="6"/>
        </w:numPr>
        <w:rPr>
          <w:rStyle w:val="truncate-with-tooltip--ellipsis--2-jex"/>
        </w:rPr>
      </w:pPr>
      <w:r w:rsidRPr="003C04A1">
        <w:rPr>
          <w:rStyle w:val="truncate-with-tooltip--ellipsis--2-jex"/>
        </w:rPr>
        <w:lastRenderedPageBreak/>
        <w:t>So,</w:t>
      </w:r>
      <w:r w:rsidR="003C04A1" w:rsidRPr="003C04A1">
        <w:rPr>
          <w:rStyle w:val="truncate-with-tooltip--ellipsis--2-jex"/>
        </w:rPr>
        <w:t xml:space="preserve"> we can essentially invoke lambda function in response to these triggers.</w:t>
      </w:r>
      <w:r w:rsidR="00C6759C"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>So</w:t>
      </w:r>
      <w:r w:rsidR="008C1606">
        <w:rPr>
          <w:rStyle w:val="truncate-with-tooltip--ellipsis--2-jex"/>
        </w:rPr>
        <w:t>,</w:t>
      </w:r>
      <w:r w:rsidR="003C04A1" w:rsidRPr="003C04A1">
        <w:rPr>
          <w:rStyle w:val="truncate-with-tooltip--ellipsis--2-jex"/>
        </w:rPr>
        <w:t xml:space="preserve"> when the users try to register, these lambda functions will take them through the OTP verification</w:t>
      </w:r>
      <w:r w:rsidR="008E46A6"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>process.</w:t>
      </w:r>
      <w:r w:rsidR="008B7A79"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>One will send the OTP and finally it will be verified as well.</w:t>
      </w:r>
    </w:p>
    <w:p w:rsidR="003C04A1" w:rsidRPr="003C04A1" w:rsidRDefault="003C04A1" w:rsidP="00771DE2">
      <w:pPr>
        <w:pStyle w:val="ListParagraph"/>
        <w:numPr>
          <w:ilvl w:val="0"/>
          <w:numId w:val="6"/>
        </w:numPr>
        <w:rPr>
          <w:rStyle w:val="truncate-with-tooltip--ellipsis--2-jex"/>
        </w:rPr>
      </w:pPr>
      <w:r w:rsidRPr="003C04A1">
        <w:rPr>
          <w:rStyle w:val="truncate-with-tooltip--ellipsis--2-jex"/>
        </w:rPr>
        <w:t>So once the user's authentication challenge is successful, they will be added into Amazon Incognito</w:t>
      </w:r>
      <w:r w:rsidR="000A1A98">
        <w:rPr>
          <w:rStyle w:val="truncate-with-tooltip--ellipsis--2-jex"/>
        </w:rPr>
        <w:t xml:space="preserve"> </w:t>
      </w:r>
      <w:r w:rsidRPr="003C04A1">
        <w:rPr>
          <w:rStyle w:val="truncate-with-tooltip--ellipsis--2-jex"/>
        </w:rPr>
        <w:t>User Pool, and it will return tokens.</w:t>
      </w:r>
      <w:r w:rsidR="00C513DB">
        <w:rPr>
          <w:rStyle w:val="truncate-with-tooltip--ellipsis--2-jex"/>
        </w:rPr>
        <w:t xml:space="preserve"> </w:t>
      </w:r>
      <w:r w:rsidRPr="003C04A1">
        <w:rPr>
          <w:rStyle w:val="truncate-with-tooltip--ellipsis--2-jex"/>
        </w:rPr>
        <w:t>Now these are the JWT tokens.</w:t>
      </w:r>
      <w:r w:rsidR="007115C5">
        <w:rPr>
          <w:rStyle w:val="truncate-with-tooltip--ellipsis--2-jex"/>
        </w:rPr>
        <w:t xml:space="preserve"> </w:t>
      </w:r>
      <w:r w:rsidRPr="003C04A1">
        <w:rPr>
          <w:rStyle w:val="truncate-with-tooltip--ellipsis--2-jex"/>
        </w:rPr>
        <w:t xml:space="preserve">These tokens essentially ID tokens and access tokens will be sent to the </w:t>
      </w:r>
      <w:r w:rsidR="0085574F" w:rsidRPr="003C04A1">
        <w:rPr>
          <w:rStyle w:val="truncate-with-tooltip--ellipsis--2-jex"/>
        </w:rPr>
        <w:t>front-end</w:t>
      </w:r>
      <w:r w:rsidRPr="003C04A1">
        <w:rPr>
          <w:rStyle w:val="truncate-with-tooltip--ellipsis--2-jex"/>
        </w:rPr>
        <w:t xml:space="preserve"> application</w:t>
      </w:r>
      <w:r w:rsidR="006E0316">
        <w:rPr>
          <w:rStyle w:val="truncate-with-tooltip--ellipsis--2-jex"/>
        </w:rPr>
        <w:t xml:space="preserve"> a</w:t>
      </w:r>
      <w:r w:rsidRPr="003C04A1">
        <w:rPr>
          <w:rStyle w:val="truncate-with-tooltip--ellipsis--2-jex"/>
        </w:rPr>
        <w:t xml:space="preserve">nd in the </w:t>
      </w:r>
      <w:r w:rsidR="00683B98" w:rsidRPr="003C04A1">
        <w:rPr>
          <w:rStyle w:val="truncate-with-tooltip--ellipsis--2-jex"/>
        </w:rPr>
        <w:t>front-end</w:t>
      </w:r>
      <w:r w:rsidRPr="003C04A1">
        <w:rPr>
          <w:rStyle w:val="truncate-with-tooltip--ellipsis--2-jex"/>
        </w:rPr>
        <w:t xml:space="preserve"> application </w:t>
      </w:r>
      <w:r w:rsidR="0056622E" w:rsidRPr="003C04A1">
        <w:rPr>
          <w:rStyle w:val="truncate-with-tooltip--ellipsis--2-jex"/>
        </w:rPr>
        <w:t>we will</w:t>
      </w:r>
      <w:r w:rsidRPr="003C04A1">
        <w:rPr>
          <w:rStyle w:val="truncate-with-tooltip--ellipsis--2-jex"/>
        </w:rPr>
        <w:t xml:space="preserve"> be using </w:t>
      </w:r>
      <w:r w:rsidR="000B5F20">
        <w:rPr>
          <w:rStyle w:val="truncate-with-tooltip--ellipsis--2-jex"/>
        </w:rPr>
        <w:t>A</w:t>
      </w:r>
      <w:r w:rsidRPr="003C04A1">
        <w:rPr>
          <w:rStyle w:val="truncate-with-tooltip--ellipsis--2-jex"/>
        </w:rPr>
        <w:t>WS Amplify library.</w:t>
      </w:r>
    </w:p>
    <w:p w:rsidR="003C04A1" w:rsidRPr="003C04A1" w:rsidRDefault="00B87B85" w:rsidP="00771DE2">
      <w:pPr>
        <w:pStyle w:val="ListParagraph"/>
        <w:numPr>
          <w:ilvl w:val="0"/>
          <w:numId w:val="6"/>
        </w:numPr>
        <w:rPr>
          <w:rStyle w:val="truncate-with-tooltip--ellipsis--2-jex"/>
        </w:rPr>
      </w:pPr>
      <w:r w:rsidRPr="003C04A1">
        <w:rPr>
          <w:rStyle w:val="truncate-with-tooltip--ellipsis--2-jex"/>
        </w:rPr>
        <w:t>So,</w:t>
      </w:r>
      <w:r w:rsidR="003C04A1" w:rsidRPr="003C04A1">
        <w:rPr>
          <w:rStyle w:val="truncate-with-tooltip--ellipsis--2-jex"/>
        </w:rPr>
        <w:t xml:space="preserve"> whenever these tokens are being received, this will be stored in local storage and A</w:t>
      </w:r>
      <w:r w:rsidR="00F95269">
        <w:rPr>
          <w:rStyle w:val="truncate-with-tooltip--ellipsis--2-jex"/>
        </w:rPr>
        <w:t>WS</w:t>
      </w:r>
      <w:r w:rsidR="003C04A1" w:rsidRPr="003C04A1">
        <w:rPr>
          <w:rStyle w:val="truncate-with-tooltip--ellipsis--2-jex"/>
        </w:rPr>
        <w:t xml:space="preserve"> Amplify</w:t>
      </w:r>
      <w:r w:rsidR="000B33A1"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>will handle the token refresh part as well.</w:t>
      </w:r>
    </w:p>
    <w:p w:rsidR="003C04A1" w:rsidRPr="003C04A1" w:rsidRDefault="007B0832" w:rsidP="00771DE2">
      <w:pPr>
        <w:pStyle w:val="ListParagraph"/>
        <w:numPr>
          <w:ilvl w:val="0"/>
          <w:numId w:val="6"/>
        </w:numPr>
        <w:rPr>
          <w:rStyle w:val="truncate-with-tooltip--ellipsis--2-jex"/>
        </w:rPr>
      </w:pPr>
      <w:r w:rsidRPr="003C04A1">
        <w:rPr>
          <w:rStyle w:val="truncate-with-tooltip--ellipsis--2-jex"/>
        </w:rPr>
        <w:t>So,</w:t>
      </w:r>
      <w:r w:rsidR="003C04A1" w:rsidRPr="003C04A1">
        <w:rPr>
          <w:rStyle w:val="truncate-with-tooltip--ellipsis--2-jex"/>
        </w:rPr>
        <w:t xml:space="preserve"> when a token is about to expire, </w:t>
      </w:r>
      <w:r w:rsidR="00CE1341" w:rsidRPr="003C04A1">
        <w:rPr>
          <w:rStyle w:val="truncate-with-tooltip--ellipsis--2-jex"/>
        </w:rPr>
        <w:t>amplify</w:t>
      </w:r>
      <w:r w:rsidR="003C04A1" w:rsidRPr="003C04A1">
        <w:rPr>
          <w:rStyle w:val="truncate-with-tooltip--ellipsis--2-jex"/>
        </w:rPr>
        <w:t xml:space="preserve"> will handle the refreshing tokens using the refresh tokens</w:t>
      </w:r>
      <w:r w:rsidR="00426D55"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 xml:space="preserve">behind the scene so you </w:t>
      </w:r>
      <w:proofErr w:type="gramStart"/>
      <w:r w:rsidR="003C04A1" w:rsidRPr="003C04A1">
        <w:rPr>
          <w:rStyle w:val="truncate-with-tooltip--ellipsis--2-jex"/>
        </w:rPr>
        <w:t>don't</w:t>
      </w:r>
      <w:proofErr w:type="gramEnd"/>
      <w:r w:rsidR="003C04A1" w:rsidRPr="003C04A1">
        <w:rPr>
          <w:rStyle w:val="truncate-with-tooltip--ellipsis--2-jex"/>
        </w:rPr>
        <w:t xml:space="preserve"> have to worry about that.</w:t>
      </w:r>
      <w:r w:rsidR="00413A2A"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 xml:space="preserve">Not only that, but also when </w:t>
      </w:r>
      <w:r w:rsidR="00ED3D43" w:rsidRPr="003C04A1">
        <w:rPr>
          <w:rStyle w:val="truncate-with-tooltip--ellipsis--2-jex"/>
        </w:rPr>
        <w:t>amplify</w:t>
      </w:r>
      <w:r w:rsidR="003C04A1" w:rsidRPr="003C04A1">
        <w:rPr>
          <w:rStyle w:val="truncate-with-tooltip--ellipsis--2-jex"/>
        </w:rPr>
        <w:t xml:space="preserve"> connects with these services, it will use signal for request</w:t>
      </w:r>
      <w:r w:rsidR="008F62BA">
        <w:rPr>
          <w:rStyle w:val="truncate-with-tooltip--ellipsis--2-jex"/>
        </w:rPr>
        <w:t xml:space="preserve"> S</w:t>
      </w:r>
      <w:r w:rsidR="003C04A1" w:rsidRPr="003C04A1">
        <w:rPr>
          <w:rStyle w:val="truncate-with-tooltip--ellipsis--2-jex"/>
        </w:rPr>
        <w:t>igning and that will ensure to call these Amazon services securely.</w:t>
      </w:r>
    </w:p>
    <w:p w:rsidR="003C04A1" w:rsidRPr="003C04A1" w:rsidRDefault="003C04A1" w:rsidP="003C04A1">
      <w:pPr>
        <w:rPr>
          <w:rStyle w:val="truncate-with-tooltip--ellipsis--2-jex"/>
        </w:rPr>
      </w:pPr>
    </w:p>
    <w:p w:rsidR="003C04A1" w:rsidRPr="003C04A1" w:rsidRDefault="0022248F" w:rsidP="005638F9">
      <w:pPr>
        <w:pStyle w:val="ListParagraph"/>
        <w:numPr>
          <w:ilvl w:val="0"/>
          <w:numId w:val="7"/>
        </w:numPr>
        <w:rPr>
          <w:rStyle w:val="truncate-with-tooltip--ellipsis--2-jex"/>
        </w:rPr>
      </w:pPr>
      <w:r w:rsidRPr="008234D7">
        <w:rPr>
          <w:rStyle w:val="truncate-with-tooltip--ellipsis--2-jex"/>
          <w:b/>
          <w:bCs/>
          <w:sz w:val="32"/>
          <w:szCs w:val="32"/>
        </w:rPr>
        <w:t>AWS SNS</w:t>
      </w:r>
      <w:r>
        <w:rPr>
          <w:rStyle w:val="truncate-with-tooltip--ellipsis--2-jex"/>
        </w:rPr>
        <w:t xml:space="preserve"> - </w:t>
      </w:r>
      <w:r w:rsidR="003C04A1" w:rsidRPr="003C04A1">
        <w:rPr>
          <w:rStyle w:val="truncate-with-tooltip--ellipsis--2-jex"/>
        </w:rPr>
        <w:t xml:space="preserve">Now on the other hand, when the user is in the </w:t>
      </w:r>
      <w:r w:rsidR="00852E78">
        <w:rPr>
          <w:rStyle w:val="truncate-with-tooltip--ellipsis--2-jex"/>
        </w:rPr>
        <w:t>auth</w:t>
      </w:r>
      <w:r w:rsidR="003C04A1" w:rsidRPr="003C04A1">
        <w:rPr>
          <w:rStyle w:val="truncate-with-tooltip--ellipsis--2-jex"/>
        </w:rPr>
        <w:t xml:space="preserve"> challenge workflow, users need to be notified with</w:t>
      </w:r>
      <w:r w:rsidR="004222AE"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>SMS.</w:t>
      </w:r>
      <w:r w:rsidR="00F044E7"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 xml:space="preserve">For example, in order to send the OTP, we </w:t>
      </w:r>
      <w:r w:rsidR="007F0E3B" w:rsidRPr="003C04A1">
        <w:rPr>
          <w:rStyle w:val="truncate-with-tooltip--ellipsis--2-jex"/>
        </w:rPr>
        <w:t>must</w:t>
      </w:r>
      <w:r w:rsidR="003C04A1" w:rsidRPr="003C04A1">
        <w:rPr>
          <w:rStyle w:val="truncate-with-tooltip--ellipsis--2-jex"/>
        </w:rPr>
        <w:t xml:space="preserve"> send an SMS to the user's mobile phone in order</w:t>
      </w:r>
      <w:r w:rsidR="002910CE">
        <w:rPr>
          <w:rStyle w:val="truncate-with-tooltip--ellipsis--2-jex"/>
        </w:rPr>
        <w:t xml:space="preserve"> </w:t>
      </w:r>
      <w:r w:rsidR="003C04A1" w:rsidRPr="003C04A1">
        <w:rPr>
          <w:rStyle w:val="truncate-with-tooltip--ellipsis--2-jex"/>
        </w:rPr>
        <w:t>to handle all these SMS sending part.</w:t>
      </w:r>
      <w:r w:rsidR="004C6005">
        <w:rPr>
          <w:rStyle w:val="truncate-with-tooltip--ellipsis--2-jex"/>
        </w:rPr>
        <w:t xml:space="preserve"> </w:t>
      </w:r>
      <w:r w:rsidR="00BB4A46" w:rsidRPr="003C04A1">
        <w:rPr>
          <w:rStyle w:val="truncate-with-tooltip--ellipsis--2-jex"/>
        </w:rPr>
        <w:t>We will</w:t>
      </w:r>
      <w:r w:rsidR="003C04A1" w:rsidRPr="003C04A1">
        <w:rPr>
          <w:rStyle w:val="truncate-with-tooltip--ellipsis--2-jex"/>
        </w:rPr>
        <w:t xml:space="preserve"> be using </w:t>
      </w:r>
      <w:r w:rsidR="004C6005">
        <w:rPr>
          <w:rStyle w:val="truncate-with-tooltip--ellipsis--2-jex"/>
        </w:rPr>
        <w:t>A</w:t>
      </w:r>
      <w:r w:rsidR="003C04A1" w:rsidRPr="003C04A1">
        <w:rPr>
          <w:rStyle w:val="truncate-with-tooltip--ellipsis--2-jex"/>
        </w:rPr>
        <w:t>WC S</w:t>
      </w:r>
      <w:r w:rsidR="00916699">
        <w:rPr>
          <w:rStyle w:val="truncate-with-tooltip--ellipsis--2-jex"/>
        </w:rPr>
        <w:t>N</w:t>
      </w:r>
      <w:r w:rsidR="003C04A1" w:rsidRPr="003C04A1">
        <w:rPr>
          <w:rStyle w:val="truncate-with-tooltip--ellipsis--2-jex"/>
        </w:rPr>
        <w:t>S or simple notification service.</w:t>
      </w:r>
    </w:p>
    <w:p w:rsidR="003C04A1" w:rsidRPr="003C04A1" w:rsidRDefault="003C04A1" w:rsidP="005638F9">
      <w:pPr>
        <w:pStyle w:val="ListParagraph"/>
        <w:numPr>
          <w:ilvl w:val="0"/>
          <w:numId w:val="7"/>
        </w:numPr>
        <w:rPr>
          <w:rStyle w:val="truncate-with-tooltip--ellipsis--2-jex"/>
        </w:rPr>
      </w:pPr>
      <w:r w:rsidRPr="003C04A1">
        <w:rPr>
          <w:rStyle w:val="truncate-with-tooltip--ellipsis--2-jex"/>
        </w:rPr>
        <w:t>Now this is also a managed service and S</w:t>
      </w:r>
      <w:r w:rsidR="00E6596C">
        <w:rPr>
          <w:rStyle w:val="truncate-with-tooltip--ellipsis--2-jex"/>
        </w:rPr>
        <w:t>N</w:t>
      </w:r>
      <w:r w:rsidRPr="003C04A1">
        <w:rPr>
          <w:rStyle w:val="truncate-with-tooltip--ellipsis--2-jex"/>
        </w:rPr>
        <w:t>S has this SMS notification type and that will take care of</w:t>
      </w:r>
    </w:p>
    <w:p w:rsidR="00531F2B" w:rsidRDefault="003C04A1" w:rsidP="005638F9">
      <w:pPr>
        <w:pStyle w:val="ListParagraph"/>
        <w:numPr>
          <w:ilvl w:val="0"/>
          <w:numId w:val="7"/>
        </w:numPr>
      </w:pPr>
      <w:r w:rsidRPr="003C04A1">
        <w:rPr>
          <w:rStyle w:val="truncate-with-tooltip--ellipsis--2-jex"/>
        </w:rPr>
        <w:t>sending a SMS at scale.</w:t>
      </w:r>
    </w:p>
    <w:sectPr w:rsidR="00531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60E6"/>
    <w:multiLevelType w:val="hybridMultilevel"/>
    <w:tmpl w:val="DC8098C0"/>
    <w:lvl w:ilvl="0" w:tplc="4710C220">
      <w:start w:val="1"/>
      <w:numFmt w:val="decimal"/>
      <w:lvlText w:val="%1."/>
      <w:lvlJc w:val="left"/>
      <w:pPr>
        <w:ind w:left="14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3" w:hanging="360"/>
      </w:pPr>
    </w:lvl>
    <w:lvl w:ilvl="2" w:tplc="4009001B" w:tentative="1">
      <w:start w:val="1"/>
      <w:numFmt w:val="lowerRoman"/>
      <w:lvlText w:val="%3."/>
      <w:lvlJc w:val="right"/>
      <w:pPr>
        <w:ind w:left="2843" w:hanging="180"/>
      </w:pPr>
    </w:lvl>
    <w:lvl w:ilvl="3" w:tplc="4009000F" w:tentative="1">
      <w:start w:val="1"/>
      <w:numFmt w:val="decimal"/>
      <w:lvlText w:val="%4."/>
      <w:lvlJc w:val="left"/>
      <w:pPr>
        <w:ind w:left="3563" w:hanging="360"/>
      </w:pPr>
    </w:lvl>
    <w:lvl w:ilvl="4" w:tplc="40090019" w:tentative="1">
      <w:start w:val="1"/>
      <w:numFmt w:val="lowerLetter"/>
      <w:lvlText w:val="%5."/>
      <w:lvlJc w:val="left"/>
      <w:pPr>
        <w:ind w:left="4283" w:hanging="360"/>
      </w:pPr>
    </w:lvl>
    <w:lvl w:ilvl="5" w:tplc="4009001B" w:tentative="1">
      <w:start w:val="1"/>
      <w:numFmt w:val="lowerRoman"/>
      <w:lvlText w:val="%6."/>
      <w:lvlJc w:val="right"/>
      <w:pPr>
        <w:ind w:left="5003" w:hanging="180"/>
      </w:pPr>
    </w:lvl>
    <w:lvl w:ilvl="6" w:tplc="4009000F" w:tentative="1">
      <w:start w:val="1"/>
      <w:numFmt w:val="decimal"/>
      <w:lvlText w:val="%7."/>
      <w:lvlJc w:val="left"/>
      <w:pPr>
        <w:ind w:left="5723" w:hanging="360"/>
      </w:pPr>
    </w:lvl>
    <w:lvl w:ilvl="7" w:tplc="40090019" w:tentative="1">
      <w:start w:val="1"/>
      <w:numFmt w:val="lowerLetter"/>
      <w:lvlText w:val="%8."/>
      <w:lvlJc w:val="left"/>
      <w:pPr>
        <w:ind w:left="6443" w:hanging="360"/>
      </w:pPr>
    </w:lvl>
    <w:lvl w:ilvl="8" w:tplc="400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1" w15:restartNumberingAfterBreak="0">
    <w:nsid w:val="0544296A"/>
    <w:multiLevelType w:val="hybridMultilevel"/>
    <w:tmpl w:val="2A30ED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94"/>
    <w:multiLevelType w:val="hybridMultilevel"/>
    <w:tmpl w:val="DD128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744FF"/>
    <w:multiLevelType w:val="hybridMultilevel"/>
    <w:tmpl w:val="7D688E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82871"/>
    <w:multiLevelType w:val="hybridMultilevel"/>
    <w:tmpl w:val="5FE2D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B5022"/>
    <w:multiLevelType w:val="hybridMultilevel"/>
    <w:tmpl w:val="028863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B2BD7"/>
    <w:multiLevelType w:val="hybridMultilevel"/>
    <w:tmpl w:val="70503904"/>
    <w:lvl w:ilvl="0" w:tplc="A81CA376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8" w:hanging="360"/>
      </w:pPr>
    </w:lvl>
    <w:lvl w:ilvl="2" w:tplc="4009001B" w:tentative="1">
      <w:start w:val="1"/>
      <w:numFmt w:val="lowerRoman"/>
      <w:lvlText w:val="%3."/>
      <w:lvlJc w:val="right"/>
      <w:pPr>
        <w:ind w:left="2048" w:hanging="180"/>
      </w:pPr>
    </w:lvl>
    <w:lvl w:ilvl="3" w:tplc="4009000F" w:tentative="1">
      <w:start w:val="1"/>
      <w:numFmt w:val="decimal"/>
      <w:lvlText w:val="%4."/>
      <w:lvlJc w:val="left"/>
      <w:pPr>
        <w:ind w:left="2768" w:hanging="360"/>
      </w:pPr>
    </w:lvl>
    <w:lvl w:ilvl="4" w:tplc="40090019" w:tentative="1">
      <w:start w:val="1"/>
      <w:numFmt w:val="lowerLetter"/>
      <w:lvlText w:val="%5."/>
      <w:lvlJc w:val="left"/>
      <w:pPr>
        <w:ind w:left="3488" w:hanging="360"/>
      </w:pPr>
    </w:lvl>
    <w:lvl w:ilvl="5" w:tplc="4009001B" w:tentative="1">
      <w:start w:val="1"/>
      <w:numFmt w:val="lowerRoman"/>
      <w:lvlText w:val="%6."/>
      <w:lvlJc w:val="right"/>
      <w:pPr>
        <w:ind w:left="4208" w:hanging="180"/>
      </w:pPr>
    </w:lvl>
    <w:lvl w:ilvl="6" w:tplc="4009000F" w:tentative="1">
      <w:start w:val="1"/>
      <w:numFmt w:val="decimal"/>
      <w:lvlText w:val="%7."/>
      <w:lvlJc w:val="left"/>
      <w:pPr>
        <w:ind w:left="4928" w:hanging="360"/>
      </w:pPr>
    </w:lvl>
    <w:lvl w:ilvl="7" w:tplc="40090019" w:tentative="1">
      <w:start w:val="1"/>
      <w:numFmt w:val="lowerLetter"/>
      <w:lvlText w:val="%8."/>
      <w:lvlJc w:val="left"/>
      <w:pPr>
        <w:ind w:left="5648" w:hanging="360"/>
      </w:pPr>
    </w:lvl>
    <w:lvl w:ilvl="8" w:tplc="4009001B" w:tentative="1">
      <w:start w:val="1"/>
      <w:numFmt w:val="lowerRoman"/>
      <w:lvlText w:val="%9."/>
      <w:lvlJc w:val="right"/>
      <w:pPr>
        <w:ind w:left="6368" w:hanging="180"/>
      </w:pPr>
    </w:lvl>
  </w:abstractNum>
  <w:num w:numId="1" w16cid:durableId="1316109504">
    <w:abstractNumId w:val="4"/>
  </w:num>
  <w:num w:numId="2" w16cid:durableId="1944530253">
    <w:abstractNumId w:val="2"/>
  </w:num>
  <w:num w:numId="3" w16cid:durableId="457798817">
    <w:abstractNumId w:val="0"/>
  </w:num>
  <w:num w:numId="4" w16cid:durableId="1837721405">
    <w:abstractNumId w:val="6"/>
  </w:num>
  <w:num w:numId="5" w16cid:durableId="1079711982">
    <w:abstractNumId w:val="1"/>
  </w:num>
  <w:num w:numId="6" w16cid:durableId="343362537">
    <w:abstractNumId w:val="5"/>
  </w:num>
  <w:num w:numId="7" w16cid:durableId="252279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2B"/>
    <w:rsid w:val="00022803"/>
    <w:rsid w:val="000237D0"/>
    <w:rsid w:val="00044A12"/>
    <w:rsid w:val="0008180E"/>
    <w:rsid w:val="000946AC"/>
    <w:rsid w:val="000A1A98"/>
    <w:rsid w:val="000B2B63"/>
    <w:rsid w:val="000B33A1"/>
    <w:rsid w:val="000B5F20"/>
    <w:rsid w:val="000D0B84"/>
    <w:rsid w:val="00100627"/>
    <w:rsid w:val="001043E6"/>
    <w:rsid w:val="001152B6"/>
    <w:rsid w:val="00132FF2"/>
    <w:rsid w:val="00145315"/>
    <w:rsid w:val="00161B5A"/>
    <w:rsid w:val="00171975"/>
    <w:rsid w:val="00171A78"/>
    <w:rsid w:val="001942E9"/>
    <w:rsid w:val="00195BE4"/>
    <w:rsid w:val="001C7D72"/>
    <w:rsid w:val="00216929"/>
    <w:rsid w:val="0021763B"/>
    <w:rsid w:val="0022248F"/>
    <w:rsid w:val="00272DF6"/>
    <w:rsid w:val="00284031"/>
    <w:rsid w:val="002910CE"/>
    <w:rsid w:val="002968BA"/>
    <w:rsid w:val="002E4C3D"/>
    <w:rsid w:val="002F107E"/>
    <w:rsid w:val="003477C9"/>
    <w:rsid w:val="003A0BB2"/>
    <w:rsid w:val="003C04A1"/>
    <w:rsid w:val="00413A2A"/>
    <w:rsid w:val="004163C1"/>
    <w:rsid w:val="004222AE"/>
    <w:rsid w:val="00426D55"/>
    <w:rsid w:val="00432FBA"/>
    <w:rsid w:val="00453044"/>
    <w:rsid w:val="00465DD1"/>
    <w:rsid w:val="00482A09"/>
    <w:rsid w:val="004C6005"/>
    <w:rsid w:val="004E2A73"/>
    <w:rsid w:val="00515344"/>
    <w:rsid w:val="00531F2B"/>
    <w:rsid w:val="005332AF"/>
    <w:rsid w:val="005603DF"/>
    <w:rsid w:val="00562180"/>
    <w:rsid w:val="005638F9"/>
    <w:rsid w:val="005651F3"/>
    <w:rsid w:val="0056622E"/>
    <w:rsid w:val="00573646"/>
    <w:rsid w:val="005826B2"/>
    <w:rsid w:val="00590A52"/>
    <w:rsid w:val="005D1300"/>
    <w:rsid w:val="005D4B4B"/>
    <w:rsid w:val="00604C1D"/>
    <w:rsid w:val="006074E1"/>
    <w:rsid w:val="00631893"/>
    <w:rsid w:val="006516D4"/>
    <w:rsid w:val="00683B98"/>
    <w:rsid w:val="00692D74"/>
    <w:rsid w:val="00694609"/>
    <w:rsid w:val="006A6853"/>
    <w:rsid w:val="006C5FF4"/>
    <w:rsid w:val="006C7B37"/>
    <w:rsid w:val="006E0316"/>
    <w:rsid w:val="007115C5"/>
    <w:rsid w:val="00712DEE"/>
    <w:rsid w:val="00731F05"/>
    <w:rsid w:val="00734032"/>
    <w:rsid w:val="007406C5"/>
    <w:rsid w:val="00754B82"/>
    <w:rsid w:val="007559BA"/>
    <w:rsid w:val="00771DE2"/>
    <w:rsid w:val="007758D9"/>
    <w:rsid w:val="00783860"/>
    <w:rsid w:val="007B0832"/>
    <w:rsid w:val="007B0AA6"/>
    <w:rsid w:val="007D3614"/>
    <w:rsid w:val="007E06EC"/>
    <w:rsid w:val="007F0E3B"/>
    <w:rsid w:val="00810F39"/>
    <w:rsid w:val="00811B9E"/>
    <w:rsid w:val="008168CF"/>
    <w:rsid w:val="008234D7"/>
    <w:rsid w:val="008235D2"/>
    <w:rsid w:val="008357E5"/>
    <w:rsid w:val="00852E78"/>
    <w:rsid w:val="00854D67"/>
    <w:rsid w:val="0085574F"/>
    <w:rsid w:val="00892CFA"/>
    <w:rsid w:val="00896E94"/>
    <w:rsid w:val="008B7A79"/>
    <w:rsid w:val="008C1606"/>
    <w:rsid w:val="008C1F33"/>
    <w:rsid w:val="008E46A6"/>
    <w:rsid w:val="008F62BA"/>
    <w:rsid w:val="00911E1F"/>
    <w:rsid w:val="00916699"/>
    <w:rsid w:val="00917014"/>
    <w:rsid w:val="0094692C"/>
    <w:rsid w:val="00982CA2"/>
    <w:rsid w:val="00985B9A"/>
    <w:rsid w:val="009A129C"/>
    <w:rsid w:val="009D3234"/>
    <w:rsid w:val="00A01BA8"/>
    <w:rsid w:val="00A07260"/>
    <w:rsid w:val="00A15FBC"/>
    <w:rsid w:val="00A220D7"/>
    <w:rsid w:val="00A37CD6"/>
    <w:rsid w:val="00A40C57"/>
    <w:rsid w:val="00A67208"/>
    <w:rsid w:val="00AA4B07"/>
    <w:rsid w:val="00AB5E02"/>
    <w:rsid w:val="00AD0DAA"/>
    <w:rsid w:val="00AD7C46"/>
    <w:rsid w:val="00B0004B"/>
    <w:rsid w:val="00B64743"/>
    <w:rsid w:val="00B71FF7"/>
    <w:rsid w:val="00B87B85"/>
    <w:rsid w:val="00BB33FC"/>
    <w:rsid w:val="00BB4A46"/>
    <w:rsid w:val="00BF03E4"/>
    <w:rsid w:val="00C069F9"/>
    <w:rsid w:val="00C1129A"/>
    <w:rsid w:val="00C173A7"/>
    <w:rsid w:val="00C22C67"/>
    <w:rsid w:val="00C46ACE"/>
    <w:rsid w:val="00C47A37"/>
    <w:rsid w:val="00C513DB"/>
    <w:rsid w:val="00C53C01"/>
    <w:rsid w:val="00C6759C"/>
    <w:rsid w:val="00C850A4"/>
    <w:rsid w:val="00C948A3"/>
    <w:rsid w:val="00CD70D7"/>
    <w:rsid w:val="00CE1341"/>
    <w:rsid w:val="00D16B98"/>
    <w:rsid w:val="00D20B18"/>
    <w:rsid w:val="00D24826"/>
    <w:rsid w:val="00D26783"/>
    <w:rsid w:val="00D5796F"/>
    <w:rsid w:val="00D8365C"/>
    <w:rsid w:val="00D8489B"/>
    <w:rsid w:val="00DB2E63"/>
    <w:rsid w:val="00DB4CFD"/>
    <w:rsid w:val="00DC15F5"/>
    <w:rsid w:val="00DC4120"/>
    <w:rsid w:val="00DE7771"/>
    <w:rsid w:val="00DF7CF3"/>
    <w:rsid w:val="00E038A2"/>
    <w:rsid w:val="00E16F05"/>
    <w:rsid w:val="00E26368"/>
    <w:rsid w:val="00E55781"/>
    <w:rsid w:val="00E6596C"/>
    <w:rsid w:val="00E65F89"/>
    <w:rsid w:val="00E7394B"/>
    <w:rsid w:val="00EB78E2"/>
    <w:rsid w:val="00EC55DA"/>
    <w:rsid w:val="00EC7561"/>
    <w:rsid w:val="00ED3D43"/>
    <w:rsid w:val="00ED5325"/>
    <w:rsid w:val="00F044E7"/>
    <w:rsid w:val="00F06D68"/>
    <w:rsid w:val="00F20D3E"/>
    <w:rsid w:val="00F23F52"/>
    <w:rsid w:val="00F41867"/>
    <w:rsid w:val="00F75ACE"/>
    <w:rsid w:val="00F95269"/>
    <w:rsid w:val="00FE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5679"/>
  <w15:chartTrackingRefBased/>
  <w15:docId w15:val="{4C408EDB-886E-4E20-9BFC-C7A70E06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531F2B"/>
  </w:style>
  <w:style w:type="paragraph" w:styleId="ListParagraph">
    <w:name w:val="List Paragraph"/>
    <w:basedOn w:val="Normal"/>
    <w:uiPriority w:val="34"/>
    <w:qFormat/>
    <w:rsid w:val="0081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170</cp:revision>
  <dcterms:created xsi:type="dcterms:W3CDTF">2023-05-03T17:38:00Z</dcterms:created>
  <dcterms:modified xsi:type="dcterms:W3CDTF">2023-05-03T18:33:00Z</dcterms:modified>
</cp:coreProperties>
</file>