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75770E" w:rsidRDefault="0051639F" w:rsidP="0075770E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75770E">
        <w:rPr>
          <w:rStyle w:val="truncate-with-tooltip--ellipsis--2-jex"/>
          <w:b/>
          <w:bCs/>
          <w:color w:val="FF0000"/>
          <w:sz w:val="32"/>
          <w:szCs w:val="32"/>
        </w:rPr>
        <w:t>15. Section overview</w:t>
      </w:r>
    </w:p>
    <w:p w:rsidR="0051639F" w:rsidRDefault="0086220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552700"/>
            <wp:effectExtent l="0" t="0" r="2540" b="0"/>
            <wp:docPr id="13165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BB" w:rsidRPr="000B0EBB" w:rsidRDefault="000B0EBB" w:rsidP="00784B76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let me introduce some of the core services that will be using in this course.</w:t>
      </w:r>
    </w:p>
    <w:p w:rsidR="000B0EBB" w:rsidRPr="000B0EBB" w:rsidRDefault="00212BC0" w:rsidP="00784B7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So,</w:t>
      </w:r>
      <w:r w:rsidR="000B0EBB" w:rsidRPr="000B0EBB">
        <w:rPr>
          <w:rStyle w:val="truncate-with-tooltip--ellipsis--2-jex"/>
        </w:rPr>
        <w:t xml:space="preserve"> </w:t>
      </w:r>
      <w:r w:rsidR="0054354D" w:rsidRPr="000B0EBB">
        <w:rPr>
          <w:rStyle w:val="truncate-with-tooltip--ellipsis--2-jex"/>
        </w:rPr>
        <w:t>let us</w:t>
      </w:r>
      <w:r w:rsidR="000B0EBB" w:rsidRPr="000B0EBB">
        <w:rPr>
          <w:rStyle w:val="truncate-with-tooltip--ellipsis--2-jex"/>
        </w:rPr>
        <w:t xml:space="preserve"> start by learning about AWB Lambda.</w:t>
      </w:r>
    </w:p>
    <w:p w:rsidR="000B0EBB" w:rsidRPr="000B0EBB" w:rsidRDefault="000B0EBB" w:rsidP="00784B7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This is the core service that run code and logics in response to various events.</w:t>
      </w:r>
    </w:p>
    <w:p w:rsidR="000B0EBB" w:rsidRPr="000B0EBB" w:rsidRDefault="000B0EBB" w:rsidP="00784B7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 xml:space="preserve">It is a </w:t>
      </w:r>
      <w:r w:rsidR="005052C5">
        <w:rPr>
          <w:rStyle w:val="truncate-with-tooltip--ellipsis--2-jex"/>
        </w:rPr>
        <w:t>serverless</w:t>
      </w:r>
      <w:r w:rsidRPr="000B0EBB">
        <w:rPr>
          <w:rStyle w:val="truncate-with-tooltip--ellipsis--2-jex"/>
        </w:rPr>
        <w:t xml:space="preserve"> service, meaning that we </w:t>
      </w:r>
      <w:r w:rsidR="00AA2B7E" w:rsidRPr="000B0EBB">
        <w:rPr>
          <w:rStyle w:val="truncate-with-tooltip--ellipsis--2-jex"/>
        </w:rPr>
        <w:t>do not</w:t>
      </w:r>
      <w:r w:rsidRPr="000B0EBB">
        <w:rPr>
          <w:rStyle w:val="truncate-with-tooltip--ellipsis--2-jex"/>
        </w:rPr>
        <w:t xml:space="preserve"> have to manage any ser</w:t>
      </w:r>
      <w:r w:rsidR="00F164F5">
        <w:rPr>
          <w:rStyle w:val="truncate-with-tooltip--ellipsis--2-jex"/>
        </w:rPr>
        <w:t>vers</w:t>
      </w:r>
      <w:r w:rsidRPr="000B0EBB">
        <w:rPr>
          <w:rStyle w:val="truncate-with-tooltip--ellipsis--2-jex"/>
        </w:rPr>
        <w:t xml:space="preserve"> </w:t>
      </w:r>
      <w:r w:rsidR="00135C2A">
        <w:rPr>
          <w:rStyle w:val="truncate-with-tooltip--ellipsis--2-jex"/>
        </w:rPr>
        <w:t>and aws</w:t>
      </w:r>
      <w:r w:rsidRPr="000B0EBB">
        <w:rPr>
          <w:rStyle w:val="truncate-with-tooltip--ellipsis--2-jex"/>
        </w:rPr>
        <w:t xml:space="preserve"> will take care of</w:t>
      </w:r>
      <w:r w:rsidR="00D46466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it</w:t>
      </w:r>
      <w:r w:rsidR="00D82223">
        <w:rPr>
          <w:rStyle w:val="truncate-with-tooltip--ellipsis--2-jex"/>
        </w:rPr>
        <w:t xml:space="preserve"> a</w:t>
      </w:r>
      <w:r w:rsidRPr="000B0EBB">
        <w:rPr>
          <w:rStyle w:val="truncate-with-tooltip--ellipsis--2-jex"/>
        </w:rPr>
        <w:t>nd Lambda is even driven.</w:t>
      </w:r>
    </w:p>
    <w:p w:rsidR="000B0EBB" w:rsidRPr="000B0EBB" w:rsidRDefault="000B0EBB" w:rsidP="000B0EBB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A lambda function can be invoked by various events</w:t>
      </w:r>
      <w:r w:rsidR="00E467E5">
        <w:rPr>
          <w:rStyle w:val="truncate-with-tooltip--ellipsis--2-jex"/>
        </w:rPr>
        <w:t xml:space="preserve">. </w:t>
      </w:r>
      <w:r w:rsidRPr="000B0EBB">
        <w:rPr>
          <w:rStyle w:val="truncate-with-tooltip--ellipsis--2-jex"/>
        </w:rPr>
        <w:t xml:space="preserve">This includes a </w:t>
      </w:r>
      <w:r w:rsidR="00E467E5">
        <w:rPr>
          <w:rStyle w:val="truncate-with-tooltip--ellipsis--2-jex"/>
        </w:rPr>
        <w:t xml:space="preserve">http </w:t>
      </w:r>
      <w:r w:rsidR="003F1FCE">
        <w:rPr>
          <w:rStyle w:val="truncate-with-tooltip--ellipsis--2-jex"/>
        </w:rPr>
        <w:t>event</w:t>
      </w:r>
      <w:r w:rsidR="00E467E5">
        <w:rPr>
          <w:rStyle w:val="truncate-with-tooltip--ellipsis--2-jex"/>
        </w:rPr>
        <w:t xml:space="preserve"> as we</w:t>
      </w:r>
      <w:r w:rsidR="00C57839">
        <w:rPr>
          <w:rStyle w:val="truncate-with-tooltip--ellipsis--2-jex"/>
        </w:rPr>
        <w:t>ll</w:t>
      </w:r>
      <w:r w:rsidRPr="000B0EBB">
        <w:rPr>
          <w:rStyle w:val="truncate-with-tooltip--ellipsis--2-jex"/>
        </w:rPr>
        <w:t>.</w:t>
      </w:r>
      <w:r w:rsidR="004D39E5">
        <w:rPr>
          <w:rStyle w:val="truncate-with-tooltip--ellipsis--2-jex"/>
        </w:rPr>
        <w:t xml:space="preserve"> </w:t>
      </w:r>
    </w:p>
    <w:p w:rsidR="000B0EBB" w:rsidRPr="000B0EBB" w:rsidRDefault="000B0EBB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Now these</w:t>
      </w:r>
      <w:r w:rsidR="00BD7C0E">
        <w:rPr>
          <w:rStyle w:val="truncate-with-tooltip--ellipsis--2-jex"/>
        </w:rPr>
        <w:t xml:space="preserve"> http</w:t>
      </w:r>
      <w:r w:rsidRPr="000B0EBB">
        <w:rPr>
          <w:rStyle w:val="truncate-with-tooltip--ellipsis--2-jex"/>
        </w:rPr>
        <w:t xml:space="preserve"> </w:t>
      </w:r>
      <w:r w:rsidR="006401D3">
        <w:rPr>
          <w:rStyle w:val="truncate-with-tooltip--ellipsis--2-jex"/>
        </w:rPr>
        <w:t>events</w:t>
      </w:r>
      <w:r w:rsidRPr="000B0EBB">
        <w:rPr>
          <w:rStyle w:val="truncate-with-tooltip--ellipsis--2-jex"/>
        </w:rPr>
        <w:t xml:space="preserve"> such as get</w:t>
      </w:r>
      <w:r w:rsidR="00C15B15">
        <w:rPr>
          <w:rStyle w:val="truncate-with-tooltip--ellipsis--2-jex"/>
        </w:rPr>
        <w:t xml:space="preserve">, </w:t>
      </w:r>
      <w:r w:rsidRPr="000B0EBB">
        <w:rPr>
          <w:rStyle w:val="truncate-with-tooltip--ellipsis--2-jex"/>
        </w:rPr>
        <w:t>p</w:t>
      </w:r>
      <w:r w:rsidR="00C15B15">
        <w:rPr>
          <w:rStyle w:val="truncate-with-tooltip--ellipsis--2-jex"/>
        </w:rPr>
        <w:t>ost</w:t>
      </w:r>
      <w:r w:rsidRPr="000B0EBB">
        <w:rPr>
          <w:rStyle w:val="truncate-with-tooltip--ellipsis--2-jex"/>
        </w:rPr>
        <w:t>, delete, put and so on are made by users through web browsers</w:t>
      </w:r>
      <w:r w:rsidR="00816BE1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and mobile applications.</w:t>
      </w:r>
      <w:r w:rsidR="006E6A9F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We commonly use an API to intercept these requests.</w:t>
      </w:r>
      <w:r w:rsidR="00DE41FC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So here we use Amazon API Gateway.</w:t>
      </w:r>
    </w:p>
    <w:p w:rsidR="001E0A2E" w:rsidRDefault="000B0EBB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Amazon</w:t>
      </w:r>
      <w:r w:rsidR="00E76DE1">
        <w:rPr>
          <w:rStyle w:val="truncate-with-tooltip--ellipsis--2-jex"/>
        </w:rPr>
        <w:t xml:space="preserve"> api</w:t>
      </w:r>
      <w:r w:rsidR="002A2601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 xml:space="preserve">Gateway is a serverless </w:t>
      </w:r>
      <w:r w:rsidR="007C4B3C">
        <w:rPr>
          <w:rStyle w:val="truncate-with-tooltip--ellipsis--2-jex"/>
        </w:rPr>
        <w:t>rest</w:t>
      </w:r>
      <w:r w:rsidRPr="000B0EBB">
        <w:rPr>
          <w:rStyle w:val="truncate-with-tooltip--ellipsis--2-jex"/>
        </w:rPr>
        <w:t xml:space="preserve"> ap</w:t>
      </w:r>
      <w:r w:rsidR="0020598F">
        <w:rPr>
          <w:rStyle w:val="truncate-with-tooltip--ellipsis--2-jex"/>
        </w:rPr>
        <w:t>i</w:t>
      </w:r>
      <w:r w:rsidRPr="000B0EBB">
        <w:rPr>
          <w:rStyle w:val="truncate-with-tooltip--ellipsis--2-jex"/>
        </w:rPr>
        <w:t xml:space="preserve"> service.</w:t>
      </w:r>
      <w:r w:rsidR="00256154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 xml:space="preserve">Meaning that we </w:t>
      </w:r>
      <w:r w:rsidR="002A18DB" w:rsidRPr="000B0EBB">
        <w:rPr>
          <w:rStyle w:val="truncate-with-tooltip--ellipsis--2-jex"/>
        </w:rPr>
        <w:t>do not</w:t>
      </w:r>
      <w:r w:rsidRPr="000B0EBB">
        <w:rPr>
          <w:rStyle w:val="truncate-with-tooltip--ellipsis--2-jex"/>
        </w:rPr>
        <w:t xml:space="preserve"> have to manage any servers to run our </w:t>
      </w:r>
      <w:r w:rsidR="005556CE">
        <w:rPr>
          <w:rStyle w:val="truncate-with-tooltip--ellipsis--2-jex"/>
        </w:rPr>
        <w:t xml:space="preserve">rest api. </w:t>
      </w:r>
      <w:r w:rsidR="003D3A5D" w:rsidRPr="000B0EBB">
        <w:rPr>
          <w:rStyle w:val="truncate-with-tooltip--ellipsis--2-jex"/>
        </w:rPr>
        <w:t>So,</w:t>
      </w:r>
      <w:r w:rsidRPr="000B0EBB">
        <w:rPr>
          <w:rStyle w:val="truncate-with-tooltip--ellipsis--2-jex"/>
        </w:rPr>
        <w:t xml:space="preserve"> </w:t>
      </w:r>
      <w:r w:rsidR="006B4956" w:rsidRPr="000B0EBB">
        <w:rPr>
          <w:rStyle w:val="truncate-with-tooltip--ellipsis--2-jex"/>
        </w:rPr>
        <w:t>let us</w:t>
      </w:r>
      <w:r w:rsidRPr="000B0EBB">
        <w:rPr>
          <w:rStyle w:val="truncate-with-tooltip--ellipsis--2-jex"/>
        </w:rPr>
        <w:t xml:space="preserve"> learn more about API Gateway and A</w:t>
      </w:r>
      <w:r w:rsidR="00CB7F3B">
        <w:rPr>
          <w:rStyle w:val="truncate-with-tooltip--ellipsis--2-jex"/>
        </w:rPr>
        <w:t>WS</w:t>
      </w:r>
      <w:r w:rsidRPr="000B0EBB">
        <w:rPr>
          <w:rStyle w:val="truncate-with-tooltip--ellipsis--2-jex"/>
        </w:rPr>
        <w:t xml:space="preserve"> Lambda in this section.</w:t>
      </w:r>
    </w:p>
    <w:p w:rsidR="000B0EBB" w:rsidRPr="000B0EBB" w:rsidRDefault="000B0EBB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Now, once A</w:t>
      </w:r>
      <w:r w:rsidR="006B4956">
        <w:rPr>
          <w:rStyle w:val="truncate-with-tooltip--ellipsis--2-jex"/>
        </w:rPr>
        <w:t>PI</w:t>
      </w:r>
      <w:r w:rsidRPr="000B0EBB">
        <w:rPr>
          <w:rStyle w:val="truncate-with-tooltip--ellipsis--2-jex"/>
        </w:rPr>
        <w:t xml:space="preserve"> Gateway receives these HTTP requests from users, it invokes lambda functions. Lambda functions from </w:t>
      </w:r>
      <w:r w:rsidR="00D84CEE">
        <w:rPr>
          <w:rStyle w:val="truncate-with-tooltip--ellipsis--2-jex"/>
        </w:rPr>
        <w:t>AWS</w:t>
      </w:r>
      <w:r w:rsidRPr="000B0EBB">
        <w:rPr>
          <w:rStyle w:val="truncate-with-tooltip--ellipsis--2-jex"/>
        </w:rPr>
        <w:t xml:space="preserve"> lambda will execute the business logics in response to these</w:t>
      </w:r>
      <w:r w:rsidR="00D84CEE">
        <w:rPr>
          <w:rStyle w:val="truncate-with-tooltip--ellipsis--2-jex"/>
        </w:rPr>
        <w:t xml:space="preserve"> http</w:t>
      </w:r>
      <w:r w:rsidRPr="000B0EBB">
        <w:rPr>
          <w:rStyle w:val="truncate-with-tooltip--ellipsis--2-jex"/>
        </w:rPr>
        <w:t xml:space="preserve"> requests.</w:t>
      </w:r>
    </w:p>
    <w:p w:rsidR="000B0EBB" w:rsidRPr="000B0EBB" w:rsidRDefault="000B0EBB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Now this business logic can include saving data in a database</w:t>
      </w:r>
      <w:r w:rsidR="00647AE4">
        <w:rPr>
          <w:rStyle w:val="truncate-with-tooltip--ellipsis--2-jex"/>
        </w:rPr>
        <w:t xml:space="preserve"> a</w:t>
      </w:r>
      <w:r w:rsidRPr="000B0EBB">
        <w:rPr>
          <w:rStyle w:val="truncate-with-tooltip--ellipsis--2-jex"/>
        </w:rPr>
        <w:t>nd we are going to use Amazon Dynamo DB as a Cloud Native Serverless database to save any data from</w:t>
      </w:r>
      <w:r w:rsidR="00C87CB5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Lambda functions</w:t>
      </w:r>
      <w:r w:rsidR="008F3C12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 xml:space="preserve">Again, serverless means we </w:t>
      </w:r>
      <w:r w:rsidR="001E0A2E" w:rsidRPr="000B0EBB">
        <w:rPr>
          <w:rStyle w:val="truncate-with-tooltip--ellipsis--2-jex"/>
        </w:rPr>
        <w:t>do not</w:t>
      </w:r>
      <w:r w:rsidRPr="000B0EBB">
        <w:rPr>
          <w:rStyle w:val="truncate-with-tooltip--ellipsis--2-jex"/>
        </w:rPr>
        <w:t xml:space="preserve"> manage any database ser</w:t>
      </w:r>
      <w:r w:rsidR="00FC1405">
        <w:rPr>
          <w:rStyle w:val="truncate-with-tooltip--ellipsis--2-jex"/>
        </w:rPr>
        <w:t>vers</w:t>
      </w:r>
      <w:r w:rsidR="004E28FE">
        <w:rPr>
          <w:rStyle w:val="truncate-with-tooltip--ellipsis--2-jex"/>
        </w:rPr>
        <w:t xml:space="preserve"> a</w:t>
      </w:r>
      <w:r w:rsidRPr="000B0EBB">
        <w:rPr>
          <w:rStyle w:val="truncate-with-tooltip--ellipsis--2-jex"/>
        </w:rPr>
        <w:t>nd Cloud Native means that this</w:t>
      </w:r>
      <w:r w:rsidR="00B41856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Dynamo DB database is built for cloud.</w:t>
      </w:r>
      <w:r w:rsidR="00B41856">
        <w:rPr>
          <w:rStyle w:val="truncate-with-tooltip--ellipsis--2-jex"/>
        </w:rPr>
        <w:t xml:space="preserve"> </w:t>
      </w:r>
      <w:r w:rsidRPr="000B0EBB">
        <w:rPr>
          <w:rStyle w:val="truncate-with-tooltip--ellipsis--2-jex"/>
        </w:rPr>
        <w:t>It has many integrations with other AW</w:t>
      </w:r>
      <w:r w:rsidR="00E83FDC">
        <w:rPr>
          <w:rStyle w:val="truncate-with-tooltip--ellipsis--2-jex"/>
        </w:rPr>
        <w:t>S</w:t>
      </w:r>
      <w:r w:rsidRPr="000B0EBB">
        <w:rPr>
          <w:rStyle w:val="truncate-with-tooltip--ellipsis--2-jex"/>
        </w:rPr>
        <w:t xml:space="preserve"> services such as AW</w:t>
      </w:r>
      <w:r w:rsidR="00776A56">
        <w:rPr>
          <w:rStyle w:val="truncate-with-tooltip--ellipsis--2-jex"/>
        </w:rPr>
        <w:t>S IAM</w:t>
      </w:r>
      <w:r w:rsidR="00FC7981">
        <w:rPr>
          <w:rStyle w:val="truncate-with-tooltip--ellipsis--2-jex"/>
        </w:rPr>
        <w:t>.</w:t>
      </w:r>
    </w:p>
    <w:p w:rsidR="000B0EBB" w:rsidRPr="000B0EBB" w:rsidRDefault="00DB3972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>
        <w:rPr>
          <w:rStyle w:val="truncate-with-tooltip--ellipsis--2-jex"/>
        </w:rPr>
        <w:t>The</w:t>
      </w:r>
      <w:r w:rsidR="00E26144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>Dynamo DB is also a no</w:t>
      </w:r>
      <w:r w:rsidR="00444072">
        <w:rPr>
          <w:rStyle w:val="truncate-with-tooltip--ellipsis--2-jex"/>
        </w:rPr>
        <w:t xml:space="preserve"> sql</w:t>
      </w:r>
      <w:r w:rsidR="000B0EBB" w:rsidRPr="000B0EBB">
        <w:rPr>
          <w:rStyle w:val="truncate-with-tooltip--ellipsis--2-jex"/>
        </w:rPr>
        <w:t xml:space="preserve"> database.</w:t>
      </w:r>
      <w:r w:rsidR="002E105A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>It guarantees millisecond latency at any scale.</w:t>
      </w:r>
      <w:r w:rsidR="005D7758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>Now in this course you will get hands on experience with the Dynamo DB</w:t>
      </w:r>
      <w:r w:rsidR="00D5520D">
        <w:rPr>
          <w:rStyle w:val="truncate-with-tooltip--ellipsis--2-jex"/>
        </w:rPr>
        <w:t xml:space="preserve"> a</w:t>
      </w:r>
      <w:r w:rsidR="000B0EBB" w:rsidRPr="000B0EBB">
        <w:rPr>
          <w:rStyle w:val="truncate-with-tooltip--ellipsis--2-jex"/>
        </w:rPr>
        <w:t>nd if you want to learn more about it, check the Dynamo DB crash course in the bonus section.</w:t>
      </w:r>
    </w:p>
    <w:p w:rsidR="000533FF" w:rsidRDefault="00E871FA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let us</w:t>
      </w:r>
      <w:r w:rsidR="000B0EBB" w:rsidRPr="000B0EBB">
        <w:rPr>
          <w:rStyle w:val="truncate-with-tooltip--ellipsis--2-jex"/>
        </w:rPr>
        <w:t xml:space="preserve"> talk about </w:t>
      </w:r>
      <w:r w:rsidR="000706C4">
        <w:rPr>
          <w:rStyle w:val="truncate-with-tooltip--ellipsis--2-jex"/>
        </w:rPr>
        <w:t>AWS IAM</w:t>
      </w:r>
      <w:r w:rsidR="00CF3BDD">
        <w:rPr>
          <w:rStyle w:val="truncate-with-tooltip--ellipsis--2-jex"/>
        </w:rPr>
        <w:t>,</w:t>
      </w:r>
      <w:r w:rsidR="000706C4">
        <w:rPr>
          <w:rStyle w:val="truncate-with-tooltip--ellipsis--2-jex"/>
        </w:rPr>
        <w:t xml:space="preserve"> </w:t>
      </w:r>
      <w:r w:rsidR="00E23F11" w:rsidRPr="000B0EBB">
        <w:rPr>
          <w:rStyle w:val="truncate-with-tooltip--ellipsis--2-jex"/>
        </w:rPr>
        <w:t>now</w:t>
      </w:r>
      <w:r w:rsidR="000B0EBB" w:rsidRPr="000B0EBB">
        <w:rPr>
          <w:rStyle w:val="truncate-with-tooltip--ellipsis--2-jex"/>
        </w:rPr>
        <w:t xml:space="preserve"> this is the fundamental AWB service that is used to manage permissions and access control.</w:t>
      </w:r>
      <w:r w:rsidR="00077AFF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>When one AW</w:t>
      </w:r>
      <w:r w:rsidR="00002F06">
        <w:rPr>
          <w:rStyle w:val="truncate-with-tooltip--ellipsis--2-jex"/>
        </w:rPr>
        <w:t>S</w:t>
      </w:r>
      <w:r w:rsidR="000B0EBB" w:rsidRPr="000B0EBB">
        <w:rPr>
          <w:rStyle w:val="truncate-with-tooltip--ellipsis--2-jex"/>
        </w:rPr>
        <w:t xml:space="preserve"> service talks to another AWB service or as users, when we are interacting with AW</w:t>
      </w:r>
      <w:r w:rsidR="00ED7A62">
        <w:rPr>
          <w:rStyle w:val="truncate-with-tooltip--ellipsis--2-jex"/>
        </w:rPr>
        <w:t>S</w:t>
      </w:r>
      <w:r w:rsidR="000B0EBB" w:rsidRPr="000B0EBB">
        <w:rPr>
          <w:rStyle w:val="truncate-with-tooltip--ellipsis--2-jex"/>
        </w:rPr>
        <w:t xml:space="preserve"> services.</w:t>
      </w:r>
      <w:r w:rsidR="004C432E">
        <w:rPr>
          <w:rStyle w:val="truncate-with-tooltip--ellipsis--2-jex"/>
        </w:rPr>
        <w:t xml:space="preserve"> </w:t>
      </w:r>
    </w:p>
    <w:p w:rsidR="000B0EBB" w:rsidRPr="000B0EBB" w:rsidRDefault="004C432E" w:rsidP="00F53199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0B0EBB">
        <w:rPr>
          <w:rStyle w:val="truncate-with-tooltip--ellipsis--2-jex"/>
        </w:rPr>
        <w:t>Finally,</w:t>
      </w:r>
      <w:r w:rsidR="000B0EBB" w:rsidRPr="000B0EBB">
        <w:rPr>
          <w:rStyle w:val="truncate-with-tooltip--ellipsis--2-jex"/>
        </w:rPr>
        <w:t xml:space="preserve"> we are going to learn about Amazon Cloud, which.</w:t>
      </w:r>
      <w:r w:rsidR="00F630E6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>this is to centralize logging and</w:t>
      </w:r>
      <w:r w:rsidR="00C94C02">
        <w:rPr>
          <w:rStyle w:val="truncate-with-tooltip--ellipsis--2-jex"/>
        </w:rPr>
        <w:t xml:space="preserve"> </w:t>
      </w:r>
      <w:r w:rsidR="000B0EBB" w:rsidRPr="000B0EBB">
        <w:rPr>
          <w:rStyle w:val="truncate-with-tooltip--ellipsis--2-jex"/>
        </w:rPr>
        <w:t xml:space="preserve">monitoring. deeply integrated with other </w:t>
      </w:r>
      <w:r w:rsidR="001849D2">
        <w:rPr>
          <w:rStyle w:val="truncate-with-tooltip--ellipsis--2-jex"/>
        </w:rPr>
        <w:t xml:space="preserve">aws </w:t>
      </w:r>
      <w:r w:rsidR="000B0EBB" w:rsidRPr="000B0EBB">
        <w:rPr>
          <w:rStyle w:val="truncate-with-tooltip--ellipsis--2-jex"/>
        </w:rPr>
        <w:t>services.</w:t>
      </w:r>
    </w:p>
    <w:p w:rsidR="0051639F" w:rsidRDefault="00A209D0" w:rsidP="00F53199">
      <w:pPr>
        <w:pStyle w:val="ListParagraph"/>
        <w:numPr>
          <w:ilvl w:val="0"/>
          <w:numId w:val="1"/>
        </w:numPr>
      </w:pPr>
      <w:r w:rsidRPr="000B0EBB">
        <w:rPr>
          <w:rStyle w:val="truncate-with-tooltip--ellipsis--2-jex"/>
        </w:rPr>
        <w:t>So,</w:t>
      </w:r>
      <w:r w:rsidR="000B0EBB" w:rsidRPr="000B0EBB">
        <w:rPr>
          <w:rStyle w:val="truncate-with-tooltip--ellipsis--2-jex"/>
        </w:rPr>
        <w:t xml:space="preserve"> if you want to inspect lo</w:t>
      </w:r>
      <w:r w:rsidR="003A654C">
        <w:rPr>
          <w:rStyle w:val="truncate-with-tooltip--ellipsis--2-jex"/>
        </w:rPr>
        <w:t>gs</w:t>
      </w:r>
      <w:r w:rsidR="000B0EBB" w:rsidRPr="000B0EBB">
        <w:rPr>
          <w:rStyle w:val="truncate-with-tooltip--ellipsis--2-jex"/>
        </w:rPr>
        <w:t xml:space="preserve"> and matrices of other services, you should probably check cloud watch.</w:t>
      </w:r>
      <w:r w:rsidR="003C2E15">
        <w:rPr>
          <w:rStyle w:val="truncate-with-tooltip--ellipsis--2-jex"/>
        </w:rPr>
        <w:t xml:space="preserve"> </w:t>
      </w:r>
      <w:r w:rsidR="003C2E15" w:rsidRPr="000B0EBB">
        <w:rPr>
          <w:rStyle w:val="truncate-with-tooltip--ellipsis--2-jex"/>
        </w:rPr>
        <w:t>So,</w:t>
      </w:r>
      <w:r w:rsidR="000B0EBB" w:rsidRPr="000B0EBB">
        <w:rPr>
          <w:rStyle w:val="truncate-with-tooltip--ellipsis--2-jex"/>
        </w:rPr>
        <w:t xml:space="preserve"> </w:t>
      </w:r>
      <w:r w:rsidR="008127FF" w:rsidRPr="000B0EBB">
        <w:rPr>
          <w:rStyle w:val="truncate-with-tooltip--ellipsis--2-jex"/>
        </w:rPr>
        <w:t>let us</w:t>
      </w:r>
      <w:r w:rsidR="000B0EBB" w:rsidRPr="000B0EBB">
        <w:rPr>
          <w:rStyle w:val="truncate-with-tooltip--ellipsis--2-jex"/>
        </w:rPr>
        <w:t xml:space="preserve"> learn more about cloud</w:t>
      </w:r>
      <w:r w:rsidR="00016BBE">
        <w:rPr>
          <w:rStyle w:val="truncate-with-tooltip--ellipsis--2-jex"/>
        </w:rPr>
        <w:t xml:space="preserve">watch </w:t>
      </w:r>
      <w:r w:rsidR="000B0EBB" w:rsidRPr="000B0EBB">
        <w:rPr>
          <w:rStyle w:val="truncate-with-tooltip--ellipsis--2-jex"/>
        </w:rPr>
        <w:t>in this section.</w:t>
      </w:r>
    </w:p>
    <w:sectPr w:rsidR="0051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7C25"/>
    <w:multiLevelType w:val="hybridMultilevel"/>
    <w:tmpl w:val="22104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C01BC"/>
    <w:multiLevelType w:val="hybridMultilevel"/>
    <w:tmpl w:val="70085B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52154">
    <w:abstractNumId w:val="0"/>
  </w:num>
  <w:num w:numId="2" w16cid:durableId="129343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9F"/>
    <w:rsid w:val="00002F06"/>
    <w:rsid w:val="00016BBE"/>
    <w:rsid w:val="000533FF"/>
    <w:rsid w:val="000706C4"/>
    <w:rsid w:val="00077AFF"/>
    <w:rsid w:val="000A0A88"/>
    <w:rsid w:val="000B0EBB"/>
    <w:rsid w:val="00135C2A"/>
    <w:rsid w:val="00163173"/>
    <w:rsid w:val="001849D2"/>
    <w:rsid w:val="001E0A2E"/>
    <w:rsid w:val="0020598F"/>
    <w:rsid w:val="00212BC0"/>
    <w:rsid w:val="002350AB"/>
    <w:rsid w:val="00256154"/>
    <w:rsid w:val="002A18DB"/>
    <w:rsid w:val="002A2601"/>
    <w:rsid w:val="002D2804"/>
    <w:rsid w:val="002E105A"/>
    <w:rsid w:val="003A654C"/>
    <w:rsid w:val="003B04E2"/>
    <w:rsid w:val="003C28C8"/>
    <w:rsid w:val="003C2E15"/>
    <w:rsid w:val="003D3A5D"/>
    <w:rsid w:val="003F1FCE"/>
    <w:rsid w:val="00444072"/>
    <w:rsid w:val="004C432E"/>
    <w:rsid w:val="004D39E5"/>
    <w:rsid w:val="004E28FE"/>
    <w:rsid w:val="005052C5"/>
    <w:rsid w:val="0051639F"/>
    <w:rsid w:val="0054354D"/>
    <w:rsid w:val="005556CE"/>
    <w:rsid w:val="00556B33"/>
    <w:rsid w:val="005779F7"/>
    <w:rsid w:val="005B792F"/>
    <w:rsid w:val="005D614D"/>
    <w:rsid w:val="005D7758"/>
    <w:rsid w:val="00604C1D"/>
    <w:rsid w:val="006175C0"/>
    <w:rsid w:val="00634692"/>
    <w:rsid w:val="006401D3"/>
    <w:rsid w:val="00647AE4"/>
    <w:rsid w:val="006B4956"/>
    <w:rsid w:val="006D7B17"/>
    <w:rsid w:val="006E6A9F"/>
    <w:rsid w:val="00723D1C"/>
    <w:rsid w:val="00746577"/>
    <w:rsid w:val="0075770E"/>
    <w:rsid w:val="00776A56"/>
    <w:rsid w:val="00784B76"/>
    <w:rsid w:val="007C4B3C"/>
    <w:rsid w:val="008127FF"/>
    <w:rsid w:val="00816BE1"/>
    <w:rsid w:val="00862207"/>
    <w:rsid w:val="008E291C"/>
    <w:rsid w:val="008F3C12"/>
    <w:rsid w:val="009D4C24"/>
    <w:rsid w:val="00A209D0"/>
    <w:rsid w:val="00AA2B7E"/>
    <w:rsid w:val="00AB287E"/>
    <w:rsid w:val="00B41856"/>
    <w:rsid w:val="00B72551"/>
    <w:rsid w:val="00BC7F6E"/>
    <w:rsid w:val="00BD7C0E"/>
    <w:rsid w:val="00C15B15"/>
    <w:rsid w:val="00C57839"/>
    <w:rsid w:val="00C87CB5"/>
    <w:rsid w:val="00C94C02"/>
    <w:rsid w:val="00CB7F3B"/>
    <w:rsid w:val="00CF3BDD"/>
    <w:rsid w:val="00D46466"/>
    <w:rsid w:val="00D5520D"/>
    <w:rsid w:val="00D82223"/>
    <w:rsid w:val="00D84CEE"/>
    <w:rsid w:val="00DB03F0"/>
    <w:rsid w:val="00DB3972"/>
    <w:rsid w:val="00DC4120"/>
    <w:rsid w:val="00DE41FC"/>
    <w:rsid w:val="00DF1622"/>
    <w:rsid w:val="00E23D25"/>
    <w:rsid w:val="00E23F11"/>
    <w:rsid w:val="00E26144"/>
    <w:rsid w:val="00E467E5"/>
    <w:rsid w:val="00E76DE1"/>
    <w:rsid w:val="00E83FDC"/>
    <w:rsid w:val="00E871FA"/>
    <w:rsid w:val="00ED7A62"/>
    <w:rsid w:val="00F164F5"/>
    <w:rsid w:val="00F53199"/>
    <w:rsid w:val="00F630E6"/>
    <w:rsid w:val="00FC1405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F532"/>
  <w15:chartTrackingRefBased/>
  <w15:docId w15:val="{44D65D50-E548-4C2E-B7F3-40B53B3B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51639F"/>
  </w:style>
  <w:style w:type="paragraph" w:styleId="ListParagraph">
    <w:name w:val="List Paragraph"/>
    <w:basedOn w:val="Normal"/>
    <w:uiPriority w:val="34"/>
    <w:qFormat/>
    <w:rsid w:val="0078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96</cp:revision>
  <dcterms:created xsi:type="dcterms:W3CDTF">2023-05-06T12:18:00Z</dcterms:created>
  <dcterms:modified xsi:type="dcterms:W3CDTF">2023-05-06T12:40:00Z</dcterms:modified>
</cp:coreProperties>
</file>