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8"/>
          <w:szCs w:val="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11 Demo 1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ak0mmk1vnkpo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Installing Docker on Windows and Linux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439420</wp:posOffset>
                </wp:positionV>
                <wp:extent cx="5857875" cy="1228725"/>
                <wp:effectExtent b="0" l="0" r="0" t="0"/>
                <wp:wrapSquare wrapText="bothSides" distB="45720" distT="45720" distL="114300" distR="114300"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21825" y="3170400"/>
                          <a:ext cx="584835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Installing Docker on Windows and Linux platform.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Linux and Windows VM.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Pre-requisites: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You need to have VM up and running.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439420</wp:posOffset>
                </wp:positionV>
                <wp:extent cx="5857875" cy="1228725"/>
                <wp:effectExtent b="0" l="0" r="0" t="0"/>
                <wp:wrapSquare wrapText="bothSides" distB="45720" distT="45720" distL="114300" distR="114300"/>
                <wp:docPr id="2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7875" cy="1228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Docker on Windows Platform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Docker on Linux Platform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Install Docker on Windows Platform.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b w:val="1"/>
          <w:i w:val="1"/>
          <w:sz w:val="24"/>
          <w:szCs w:val="24"/>
        </w:rPr>
      </w:pPr>
      <w:bookmarkStart w:colFirst="0" w:colLast="0" w:name="_heading=h.30j0zll" w:id="2"/>
      <w:bookmarkEnd w:id="2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Download windows exe file from below link: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https://hub.docker.com/editions/community/docker-ce-desktop-windows/</w:t>
      </w:r>
    </w:p>
    <w:p w:rsidR="00000000" w:rsidDel="00000000" w:rsidP="00000000" w:rsidRDefault="00000000" w:rsidRPr="00000000" w14:paraId="0000000D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installer is downloaded, double click on that to proceed with installation.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914900" cy="3408680"/>
            <wp:effectExtent b="0" l="0" r="0" t="0"/>
            <wp:docPr id="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408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Next, we will be getting configuration screen which can be modified according to users’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895850" cy="3401695"/>
            <wp:effectExtent b="0" l="0" r="0" t="0"/>
            <wp:docPr id="3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401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configurations are done, installation will proceed further.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886325" cy="3388360"/>
            <wp:effectExtent b="0" l="0" r="0" t="0"/>
            <wp:docPr id="3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388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Once installation is completed, open command prompt to run Docker version command to check the version of Docker installed.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Install Docker on Linux Ubuntu Platform.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Execute below commands to install Docker on ubuntu Operating system: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apt update</w:t>
      </w:r>
    </w:p>
    <w:p w:rsidR="00000000" w:rsidDel="00000000" w:rsidP="00000000" w:rsidRDefault="00000000" w:rsidRPr="00000000" w14:paraId="00000022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apt install docker.io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/>
        <w:drawing>
          <wp:inline distB="0" distT="0" distL="0" distR="0">
            <wp:extent cx="5943600" cy="1661160"/>
            <wp:effectExtent b="0" l="0" r="0" t="0"/>
            <wp:docPr id="3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Now, to start docker services use:</w:t>
      </w:r>
    </w:p>
    <w:p w:rsidR="00000000" w:rsidDel="00000000" w:rsidP="00000000" w:rsidRDefault="00000000" w:rsidRPr="00000000" w14:paraId="00000026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sudo systemctl start docker</w:t>
      </w:r>
    </w:p>
    <w:p w:rsidR="00000000" w:rsidDel="00000000" w:rsidP="00000000" w:rsidRDefault="00000000" w:rsidRPr="00000000" w14:paraId="00000028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once installation is done, we can run below set of commands which can help us to validate if docker installed properly or not.</w:t>
      </w:r>
    </w:p>
    <w:p w:rsidR="00000000" w:rsidDel="00000000" w:rsidP="00000000" w:rsidRDefault="00000000" w:rsidRPr="00000000" w14:paraId="0000002B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docker version</w:t>
      </w:r>
    </w:p>
    <w:p w:rsidR="00000000" w:rsidDel="00000000" w:rsidP="00000000" w:rsidRDefault="00000000" w:rsidRPr="00000000" w14:paraId="0000002D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service docker status</w:t>
      </w:r>
    </w:p>
    <w:p w:rsidR="00000000" w:rsidDel="00000000" w:rsidP="00000000" w:rsidRDefault="00000000" w:rsidRPr="00000000" w14:paraId="0000002E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573207" cy="4988998"/>
            <wp:effectExtent b="0" l="0" r="0" t="0"/>
            <wp:docPr id="3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3207" cy="49889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3: Install Docker on Linux CentOS Platform.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Execute below commands to install Docker on CentOS Operating system: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yum update</w:t>
      </w:r>
    </w:p>
    <w:p w:rsidR="00000000" w:rsidDel="00000000" w:rsidP="00000000" w:rsidRDefault="00000000" w:rsidRPr="00000000" w14:paraId="00000036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yum install -y yum-utils</w:t>
      </w:r>
    </w:p>
    <w:p w:rsidR="00000000" w:rsidDel="00000000" w:rsidP="00000000" w:rsidRDefault="00000000" w:rsidRPr="00000000" w14:paraId="00000037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yum-config-manager --add-repo  https://download.docker.com/linux/centos/docker-ce.repo</w:t>
      </w:r>
    </w:p>
    <w:p w:rsidR="00000000" w:rsidDel="00000000" w:rsidP="00000000" w:rsidRDefault="00000000" w:rsidRPr="00000000" w14:paraId="00000038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yum install docker-ce -y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1870075"/>
            <wp:effectExtent b="0" l="0" r="0" t="0"/>
            <wp:docPr id="3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once installation is done, we can run below set of commands which can help us to validate if docker installed properly or not.</w:t>
      </w:r>
    </w:p>
    <w:p w:rsidR="00000000" w:rsidDel="00000000" w:rsidP="00000000" w:rsidRDefault="00000000" w:rsidRPr="00000000" w14:paraId="0000003D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service docker restart</w:t>
      </w:r>
    </w:p>
    <w:p w:rsidR="00000000" w:rsidDel="00000000" w:rsidP="00000000" w:rsidRDefault="00000000" w:rsidRPr="00000000" w14:paraId="0000003F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service docker status</w:t>
      </w:r>
    </w:p>
    <w:p w:rsidR="00000000" w:rsidDel="00000000" w:rsidP="00000000" w:rsidRDefault="00000000" w:rsidRPr="00000000" w14:paraId="00000040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docker version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651719" cy="3257676"/>
            <wp:effectExtent b="0" l="0" r="0" t="0"/>
            <wp:docPr id="3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1719" cy="3257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7867650" cy="50800"/>
          <wp:effectExtent b="0" l="0" r="0" t="0"/>
          <wp:docPr id="38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765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76145" cy="352425"/>
          <wp:effectExtent b="0" l="0" r="0" t="0"/>
          <wp:docPr descr="A close up of a logo&#10;&#10;Description automatically generated" id="37" name="image8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76145" cy="3524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39" name="image12.png"/>
          <a:graphic>
            <a:graphicData uri="http://schemas.openxmlformats.org/drawingml/2006/picture">
              <pic:pic>
                <pic:nvPicPr>
                  <pic:cNvPr id="0" name="image1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29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1.%1"/>
      <w:lvlJc w:val="left"/>
      <w:pPr>
        <w:ind w:left="720" w:hanging="360"/>
      </w:pPr>
      <w:rPr>
        <w:b w:val="0"/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5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2.%1"/>
      <w:lvlJc w:val="left"/>
      <w:pPr>
        <w:ind w:left="72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3.%1"/>
      <w:lvlJc w:val="left"/>
      <w:pPr>
        <w:ind w:left="72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pPr>
      <w:suppressAutoHyphens w:val="1"/>
    </w:p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</w:style>
  <w:style w:type="character" w:styleId="nb" w:customStyle="1">
    <w:name w:val="nb"/>
    <w:basedOn w:val="DefaultParagraphFont"/>
    <w:qFormat w:val="1"/>
    <w:rsid w:val="006643AA"/>
  </w:style>
  <w:style w:type="character" w:styleId="nt" w:customStyle="1">
    <w:name w:val="nt"/>
    <w:basedOn w:val="DefaultParagraphFont"/>
    <w:qFormat w:val="1"/>
    <w:rsid w:val="006643AA"/>
  </w:style>
  <w:style w:type="character" w:styleId="s2" w:customStyle="1">
    <w:name w:val="s2"/>
    <w:basedOn w:val="DefaultParagraphFont"/>
    <w:qFormat w:val="1"/>
    <w:rsid w:val="006643AA"/>
  </w:style>
  <w:style w:type="character" w:styleId="k" w:customStyle="1">
    <w:name w:val="k"/>
    <w:basedOn w:val="DefaultParagraphFont"/>
    <w:qFormat w:val="1"/>
    <w:rsid w:val="006643AA"/>
  </w:style>
  <w:style w:type="character" w:styleId="Bullets" w:customStyle="1">
    <w:name w:val="Bullets"/>
    <w:qFormat w:val="1"/>
    <w:rPr>
      <w:rFonts w:ascii="OpenSymbol" w:cs="OpenSymbol" w:eastAsia="OpenSymbol" w:hAnsi="OpenSymbol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LO-normal1" w:customStyle="1">
    <w:name w:val="LO-normal1"/>
    <w:qFormat w:val="1"/>
    <w:pPr>
      <w:suppressAutoHyphens w:val="1"/>
      <w:spacing w:after="160" w:line="259" w:lineRule="auto"/>
    </w:pPr>
    <w:rPr>
      <w:lang w:val="en-IN"/>
    </w:rPr>
  </w:style>
  <w:style w:type="character" w:styleId="Hyperlink">
    <w:name w:val="Hyperlink"/>
    <w:basedOn w:val="DefaultParagraphFont"/>
    <w:uiPriority w:val="99"/>
    <w:unhideWhenUsed w:val="1"/>
    <w:rsid w:val="001E7F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E7F5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10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header" Target="header1.xml"/><Relationship Id="rId14" Type="http://schemas.openxmlformats.org/officeDocument/2006/relationships/image" Target="media/image5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1.png"/><Relationship Id="rId8" Type="http://schemas.openxmlformats.org/officeDocument/2006/relationships/image" Target="media/image1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12.png"/><Relationship Id="rId3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Hs8BJccs7QI/SBTCHJYiE4yGuA==">AMUW2mWPG4MulfmFYotF0i39XefZE6CZLA/LkRKtm+eVoXvKIYC7dAZmZC4toYmopRAR6+YT/Hx1UBgpVnjZqqnT72oSiwL2hcVeIJ1s6KeeWTx7HiIx/JCy4tz7iEg78S365azP5Bq6LgCEKwWvWWgcfkyyKucyJw==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2020-06-23T09:38:00Z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