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Start w:id="20" w:name="anchor"/>
      <w:bookmarkEnd w:id="20"/>
      <w:r>
        <w:t xml:space="preserve">Alexandre POITEVIN</w:t>
      </w:r>
      <w:bookmarkEnd w:id="21"/>
    </w:p>
    <w:p>
      <w:pPr>
        <w:pStyle w:val="FirstParagraph"/>
      </w:pPr>
      <w:r>
        <w:t xml:space="preserve">20 Allée Tourtonde</w:t>
      </w:r>
      <w:r>
        <w:br w:type="textWrapping"/>
      </w:r>
      <w:r>
        <w:t xml:space="preserve">47200 Marmande</w:t>
      </w:r>
      <w:r>
        <w:br w:type="textWrapping"/>
      </w:r>
      <w:r>
        <w:t xml:space="preserve">0663240636</w:t>
      </w:r>
      <w:r>
        <w:br w:type="textWrapping"/>
      </w:r>
      <w:hyperlink r:id="rId22">
        <w:r>
          <w:rPr>
            <w:rStyle w:val="Hyperlink"/>
          </w:rPr>
          <w:t xml:space="preserve">alexandre.poitevin@pm.me</w:t>
        </w:r>
      </w:hyperlink>
      <w:r>
        <w:br w:type="textWrapping"/>
      </w:r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4" w:name="formation"/>
      <w:bookmarkStart w:id="23" w:name="anchor"/>
      <w:bookmarkEnd w:id="23"/>
      <w:r>
        <w:t xml:space="preserve">FORMATION</w:t>
      </w:r>
      <w:bookmarkEnd w:id="24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Mishigan (</w:t>
      </w:r>
      <w:hyperlink r:id="rId25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professionnel de niveau III (CESI Alternance)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programmation (</w:t>
      </w:r>
      <w:hyperlink r:id="rId26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Mathématique niveau 2ème année non validée (Bordeaux 1)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Juin 2007</w:t>
      </w:r>
      <w:r>
        <w:t xml:space="preserve"> </w:t>
      </w:r>
      <w:r>
        <w:t xml:space="preserve">: Baccalauréat Scientifique (Lycée Val de Garonne, Marmande)</w:t>
      </w:r>
      <w:r>
        <w:br w:type="textWrapping"/>
      </w:r>
      <w:r>
        <w:rPr>
          <w:i/>
        </w:rPr>
        <w:t xml:space="preserve">S SI (Sciences de l’ingénieur), spécialité mathématiques</w:t>
      </w:r>
    </w:p>
    <w:p>
      <w:pPr>
        <w:pStyle w:val="Heading4"/>
      </w:pPr>
      <w:bookmarkStart w:id="28" w:name="expériences-professionnelles"/>
      <w:bookmarkStart w:id="27" w:name="anchor"/>
      <w:bookmarkEnd w:id="27"/>
      <w:r>
        <w:t xml:space="preserve">EXPÉRIENCES PROFESSIONNELLES</w:t>
      </w:r>
      <w:bookmarkEnd w:id="28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0" w:name="compétences-principales"/>
      <w:bookmarkStart w:id="29" w:name="anchor"/>
      <w:bookmarkEnd w:id="29"/>
      <w:r>
        <w:t xml:space="preserve">COMPÉTENCES PRINCIPALES</w:t>
      </w:r>
      <w:bookmarkEnd w:id="30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Avancé</w:t>
      </w:r>
      <w:r>
        <w:t xml:space="preserve">: Python, TDD, Git, Principes SOLID, Shell, SCRUM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Intermédiare</w:t>
      </w:r>
      <w:r>
        <w:t xml:space="preserve">: SQL</w:t>
      </w:r>
    </w:p>
    <w:p>
      <w:pPr>
        <w:pStyle w:val="Heading4"/>
      </w:pPr>
      <w:bookmarkStart w:id="32" w:name="projets-open-source"/>
      <w:bookmarkStart w:id="31" w:name="anchor"/>
      <w:bookmarkEnd w:id="31"/>
      <w:r>
        <w:t xml:space="preserve">PROJETS OPEN SOURCE</w:t>
      </w:r>
      <w:bookmarkEnd w:id="32"/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rPr>
          <w:b/>
        </w:rP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3">
        <w:r>
          <w:rPr>
            <w:b/>
            <w:rStyle w:val="Hyperlink"/>
          </w:rPr>
          <w:t xml:space="preserve">checktypes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hyperlink r:id="rId34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structurde de données stockant séparément les valeurs hashables et non hashables</w:t>
      </w:r>
    </w:p>
    <w:p>
      <w:pPr>
        <w:pStyle w:val="Heading4"/>
      </w:pPr>
      <w:bookmarkStart w:id="36" w:name="compétences-complémentaires"/>
      <w:bookmarkStart w:id="35" w:name="anchor-1"/>
      <w:bookmarkEnd w:id="35"/>
      <w:r>
        <w:t xml:space="preserve">COMPÉTENCES COMPLÉMENTAIRES</w:t>
      </w:r>
      <w:bookmarkEnd w:id="36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Arch), Mac OSX, Windows 7/10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</w:t>
      </w:r>
      <w:r>
        <w:t xml:space="preserve"> </w:t>
      </w:r>
      <w:r>
        <w:rPr>
          <w:i/>
        </w:rPr>
        <w:t xml:space="preserve">Anglais</w:t>
      </w:r>
      <w:r>
        <w:t xml:space="preserve"> </w:t>
      </w:r>
      <w:r>
        <w:t xml:space="preserve">(bon niveau),</w:t>
      </w:r>
      <w:r>
        <w:t xml:space="preserve"> </w:t>
      </w:r>
      <w:r>
        <w:rPr>
          <w:i/>
        </w:rPr>
        <w:t xml:space="preserve">Arabe littéraire</w:t>
      </w:r>
      <w:r>
        <w:t xml:space="preserve"> </w:t>
      </w:r>
      <w:r>
        <w:t xml:space="preserve">(bon niveau)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pipy.org/project/checktypes" TargetMode="External" /><Relationship Type="http://schemas.openxmlformats.org/officeDocument/2006/relationships/hyperlink" Id="rId34" Target="http://pypi.org/project/hybridset" TargetMode="External" /><Relationship Type="http://schemas.openxmlformats.org/officeDocument/2006/relationships/hyperlink" Id="rId26" Target="https://openclassrooms.com/fr" TargetMode="External" /><Relationship Type="http://schemas.openxmlformats.org/officeDocument/2006/relationships/hyperlink" Id="rId25" Target="https://www.coursera.org/accomplishments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pipy.org/project/checktypes" TargetMode="External" /><Relationship Type="http://schemas.openxmlformats.org/officeDocument/2006/relationships/hyperlink" Id="rId34" Target="http://pypi.org/project/hybridset" TargetMode="External" /><Relationship Type="http://schemas.openxmlformats.org/officeDocument/2006/relationships/hyperlink" Id="rId26" Target="https://openclassrooms.com/fr" TargetMode="External" /><Relationship Type="http://schemas.openxmlformats.org/officeDocument/2006/relationships/hyperlink" Id="rId25" Target="https://www.coursera.org/accomplishments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2018-12-04T19:10:57Z</dcterms:created>
  <dcterms:modified xsi:type="dcterms:W3CDTF">2018-12-04T19:10:57Z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