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1A6" w:rsidRPr="00542C5A" w:rsidRDefault="00F641A6" w:rsidP="00F641A6">
      <w:pPr>
        <w:pStyle w:val="Heading1"/>
      </w:pPr>
      <w:r w:rsidRPr="00542C5A">
        <w:t>How to Use</w:t>
      </w:r>
      <w:r>
        <w:t xml:space="preserve"> the ODP Virtual Training System</w:t>
      </w:r>
    </w:p>
    <w:p w:rsidR="00542C5A" w:rsidRPr="00A52F8E" w:rsidRDefault="006319D5" w:rsidP="00542C5A">
      <w:r>
        <w:t>11/21</w:t>
      </w:r>
      <w:r w:rsidR="00196841">
        <w:t>/2014</w:t>
      </w:r>
      <w:r w:rsidR="00A52F8E">
        <w:br/>
      </w:r>
      <w:bookmarkStart w:id="0" w:name="_GoBack"/>
      <w:bookmarkEnd w:id="0"/>
      <w:r w:rsidR="00F641A6">
        <w:rPr>
          <w:b/>
        </w:rPr>
        <w:br/>
      </w:r>
      <w:r w:rsidR="00542C5A" w:rsidRPr="00F641A6">
        <w:rPr>
          <w:b/>
        </w:rPr>
        <w:t>Coder:</w:t>
      </w:r>
    </w:p>
    <w:p w:rsidR="005835FC" w:rsidRDefault="005835FC" w:rsidP="00542C5A">
      <w:pPr>
        <w:pStyle w:val="ListParagraph"/>
        <w:numPr>
          <w:ilvl w:val="0"/>
          <w:numId w:val="4"/>
        </w:numPr>
      </w:pPr>
      <w:r>
        <w:t xml:space="preserve">Open </w:t>
      </w:r>
      <w:r w:rsidRPr="00390ABB">
        <w:t>ODPTaxonomyTrainingHelper</w:t>
      </w:r>
      <w:r>
        <w:t xml:space="preserve"> </w:t>
      </w:r>
      <w:r w:rsidR="00F641A6">
        <w:t xml:space="preserve">shortcut </w:t>
      </w:r>
      <w:r>
        <w:t>on your desktop</w:t>
      </w:r>
      <w:r w:rsidR="00F641A6">
        <w:t xml:space="preserve"> by doubleclicking on it. </w:t>
      </w:r>
    </w:p>
    <w:p w:rsidR="001D069A" w:rsidRDefault="001D069A" w:rsidP="00480886">
      <w:pPr>
        <w:pStyle w:val="ListParagraph"/>
        <w:numPr>
          <w:ilvl w:val="0"/>
          <w:numId w:val="4"/>
        </w:numPr>
      </w:pPr>
      <w:r>
        <w:t>Launch Google Chrome</w:t>
      </w:r>
    </w:p>
    <w:p w:rsidR="00542C5A" w:rsidRDefault="001D069A" w:rsidP="00480886">
      <w:pPr>
        <w:pStyle w:val="ListParagraph"/>
        <w:numPr>
          <w:ilvl w:val="0"/>
          <w:numId w:val="4"/>
        </w:numPr>
      </w:pPr>
      <w:r>
        <w:t>Log</w:t>
      </w:r>
      <w:r w:rsidR="00542C5A">
        <w:t xml:space="preserve"> into the training env</w:t>
      </w:r>
      <w:r w:rsidR="005835FC">
        <w:t xml:space="preserve">ironment website </w:t>
      </w:r>
      <w:r w:rsidR="00480886">
        <w:t xml:space="preserve">(e.g. </w:t>
      </w:r>
      <w:r w:rsidR="00480886" w:rsidRPr="00480886">
        <w:t>odptaxtraining1.iqsolutions.com</w:t>
      </w:r>
      <w:r w:rsidR="00480886">
        <w:t xml:space="preserve">) </w:t>
      </w:r>
      <w:r w:rsidR="005835FC">
        <w:t xml:space="preserve">that is setup for </w:t>
      </w:r>
      <w:r>
        <w:t>you</w:t>
      </w:r>
      <w:r w:rsidR="00D75317">
        <w:t>; there should be a bookmark already stored in Chrome.</w:t>
      </w:r>
    </w:p>
    <w:p w:rsidR="001D069A" w:rsidRDefault="001D069A" w:rsidP="001D069A">
      <w:pPr>
        <w:pStyle w:val="ListParagraph"/>
        <w:numPr>
          <w:ilvl w:val="1"/>
          <w:numId w:val="4"/>
        </w:numPr>
      </w:pPr>
      <w:r>
        <w:t xml:space="preserve">020 </w:t>
      </w:r>
      <w:r>
        <w:rPr>
          <w:rFonts w:ascii="Segoe UI" w:hAnsi="Segoe UI" w:cs="Segoe UI"/>
          <w:color w:val="000000"/>
          <w:shd w:val="clear" w:color="auto" w:fill="FFFFFF"/>
        </w:rPr>
        <w:t xml:space="preserve">odptaxtraining1.iqsolutions.com </w:t>
      </w:r>
    </w:p>
    <w:p w:rsidR="001D069A" w:rsidRDefault="001D069A" w:rsidP="001D069A">
      <w:pPr>
        <w:pStyle w:val="ListParagraph"/>
        <w:numPr>
          <w:ilvl w:val="1"/>
          <w:numId w:val="4"/>
        </w:numPr>
      </w:pPr>
      <w:r>
        <w:t xml:space="preserve">021 </w:t>
      </w:r>
      <w:r>
        <w:rPr>
          <w:rFonts w:ascii="Segoe UI" w:hAnsi="Segoe UI" w:cs="Segoe UI"/>
          <w:color w:val="000000"/>
          <w:shd w:val="clear" w:color="auto" w:fill="FFFFFF"/>
        </w:rPr>
        <w:t>odptaxtraining</w:t>
      </w:r>
      <w:r>
        <w:rPr>
          <w:rFonts w:ascii="Segoe UI" w:hAnsi="Segoe UI" w:cs="Segoe UI"/>
          <w:color w:val="000000"/>
          <w:shd w:val="clear" w:color="auto" w:fill="FFFFFF"/>
        </w:rPr>
        <w:t>2</w:t>
      </w:r>
      <w:r>
        <w:rPr>
          <w:rFonts w:ascii="Segoe UI" w:hAnsi="Segoe UI" w:cs="Segoe UI"/>
          <w:color w:val="000000"/>
          <w:shd w:val="clear" w:color="auto" w:fill="FFFFFF"/>
        </w:rPr>
        <w:t xml:space="preserve">.iqsolutions.com </w:t>
      </w:r>
    </w:p>
    <w:p w:rsidR="001D069A" w:rsidRDefault="001D069A" w:rsidP="001D069A">
      <w:pPr>
        <w:pStyle w:val="ListParagraph"/>
        <w:numPr>
          <w:ilvl w:val="1"/>
          <w:numId w:val="4"/>
        </w:numPr>
      </w:pPr>
      <w:r>
        <w:t xml:space="preserve">022 </w:t>
      </w:r>
      <w:r w:rsidRPr="001D069A">
        <w:t>odptaxtraining3.iqsolutions.com</w:t>
      </w:r>
      <w:r>
        <w:t xml:space="preserve"> </w:t>
      </w:r>
    </w:p>
    <w:p w:rsidR="00542C5A" w:rsidRDefault="00D75317" w:rsidP="00542C5A">
      <w:pPr>
        <w:pStyle w:val="ListParagraph"/>
        <w:numPr>
          <w:ilvl w:val="0"/>
          <w:numId w:val="4"/>
        </w:numPr>
      </w:pPr>
      <w:r>
        <w:t>Click on the View/Code Abstract button</w:t>
      </w:r>
      <w:r w:rsidR="00542C5A">
        <w:t>.</w:t>
      </w:r>
    </w:p>
    <w:p w:rsidR="00407064" w:rsidRDefault="00407064" w:rsidP="00542C5A">
      <w:pPr>
        <w:pStyle w:val="ListParagraph"/>
        <w:numPr>
          <w:ilvl w:val="0"/>
          <w:numId w:val="4"/>
        </w:numPr>
      </w:pPr>
      <w:r>
        <w:t>Read the abstract and click on the Code Abstract button</w:t>
      </w:r>
    </w:p>
    <w:p w:rsidR="001D069A" w:rsidRDefault="001D069A" w:rsidP="00542C5A">
      <w:pPr>
        <w:pStyle w:val="ListParagraph"/>
        <w:numPr>
          <w:ilvl w:val="0"/>
          <w:numId w:val="4"/>
        </w:numPr>
      </w:pPr>
      <w:r>
        <w:t>Code the abstract.</w:t>
      </w:r>
    </w:p>
    <w:p w:rsidR="00407064" w:rsidRDefault="00542C5A" w:rsidP="00542C5A">
      <w:pPr>
        <w:pStyle w:val="ListParagraph"/>
        <w:numPr>
          <w:ilvl w:val="0"/>
          <w:numId w:val="4"/>
        </w:numPr>
      </w:pPr>
      <w:r>
        <w:t xml:space="preserve">Once </w:t>
      </w:r>
      <w:r w:rsidR="00407064">
        <w:t>you have finished</w:t>
      </w:r>
      <w:r>
        <w:t xml:space="preserve"> coding an </w:t>
      </w:r>
      <w:r w:rsidR="005835FC">
        <w:t>abstract, go to the ODPTaxonomyTrainingHelper program</w:t>
      </w:r>
      <w:r>
        <w:t xml:space="preserve"> </w:t>
      </w:r>
      <w:r w:rsidR="00407064">
        <w:t xml:space="preserve">you opened in Step #1 </w:t>
      </w:r>
      <w:r>
        <w:t>and click on the “Prepare for Consensus” button.</w:t>
      </w:r>
      <w:r w:rsidR="00407064">
        <w:t xml:space="preserve"> </w:t>
      </w:r>
    </w:p>
    <w:p w:rsidR="00542C5A" w:rsidRDefault="00407064" w:rsidP="00542C5A">
      <w:pPr>
        <w:pStyle w:val="ListParagraph"/>
        <w:numPr>
          <w:ilvl w:val="0"/>
          <w:numId w:val="4"/>
        </w:numPr>
      </w:pPr>
      <w:r>
        <w:t xml:space="preserve">You should get a confirmation message </w:t>
      </w:r>
      <w:r w:rsidR="00B46582">
        <w:t xml:space="preserve">pop-up </w:t>
      </w:r>
      <w:r>
        <w:t>reading “Robots data entered successfully. Ready for Consensus” Click OK.</w:t>
      </w:r>
    </w:p>
    <w:p w:rsidR="00542C5A" w:rsidRDefault="00542C5A" w:rsidP="00542C5A">
      <w:pPr>
        <w:pStyle w:val="ListParagraph"/>
        <w:numPr>
          <w:ilvl w:val="0"/>
          <w:numId w:val="4"/>
        </w:numPr>
      </w:pPr>
      <w:r>
        <w:t>Go back to the website and click on Refresh</w:t>
      </w:r>
      <w:r w:rsidR="00407064">
        <w:t xml:space="preserve"> the browser using Ctrl +R or the Refresh button</w:t>
      </w:r>
      <w:r>
        <w:t>. The “Start Consensus” button should be available.</w:t>
      </w:r>
    </w:p>
    <w:p w:rsidR="00407064" w:rsidRDefault="00407064" w:rsidP="00542C5A">
      <w:pPr>
        <w:pStyle w:val="ListParagraph"/>
        <w:numPr>
          <w:ilvl w:val="0"/>
          <w:numId w:val="4"/>
        </w:numPr>
      </w:pPr>
      <w:r>
        <w:t xml:space="preserve">Press the “Start Consensus” button and code the consensus, selecting and deselecting until you have selected the same codes that the “robots” chose. </w:t>
      </w:r>
    </w:p>
    <w:p w:rsidR="00542C5A" w:rsidRDefault="00542C5A" w:rsidP="00542C5A">
      <w:pPr>
        <w:pStyle w:val="ListParagraph"/>
        <w:numPr>
          <w:ilvl w:val="0"/>
          <w:numId w:val="4"/>
        </w:numPr>
      </w:pPr>
      <w:r>
        <w:t xml:space="preserve">Finish consensus and </w:t>
      </w:r>
      <w:r w:rsidR="00B46582">
        <w:t>S</w:t>
      </w:r>
      <w:r>
        <w:t>ubmit.</w:t>
      </w:r>
      <w:r w:rsidR="00B46582">
        <w:t xml:space="preserve"> You should see a confirmation message on the screen – “Saved Form Successfully!”</w:t>
      </w:r>
    </w:p>
    <w:p w:rsidR="002432DD" w:rsidRDefault="002432DD" w:rsidP="00542C5A">
      <w:pPr>
        <w:pStyle w:val="ListParagraph"/>
        <w:numPr>
          <w:ilvl w:val="0"/>
          <w:numId w:val="4"/>
        </w:numPr>
      </w:pPr>
      <w:r>
        <w:t xml:space="preserve">In the top left of the screen, click on the Menu to open it, then click on “View/Code Abstract” to code the next abstract. </w:t>
      </w:r>
    </w:p>
    <w:p w:rsidR="00542C5A" w:rsidRDefault="005835FC" w:rsidP="00542C5A">
      <w:pPr>
        <w:pStyle w:val="ListParagraph"/>
        <w:numPr>
          <w:ilvl w:val="0"/>
          <w:numId w:val="4"/>
        </w:numPr>
      </w:pPr>
      <w:r>
        <w:t xml:space="preserve">Repeat Steps </w:t>
      </w:r>
      <w:r w:rsidR="001078AE">
        <w:t>5</w:t>
      </w:r>
      <w:r>
        <w:t xml:space="preserve"> – </w:t>
      </w:r>
      <w:r w:rsidR="002432DD">
        <w:t>12</w:t>
      </w:r>
      <w:r w:rsidR="00542C5A">
        <w:t xml:space="preserve"> until finish with </w:t>
      </w:r>
      <w:r w:rsidR="008C344D">
        <w:t xml:space="preserve">all </w:t>
      </w:r>
      <w:r w:rsidR="00203FAC">
        <w:t xml:space="preserve">available </w:t>
      </w:r>
      <w:r w:rsidR="00542C5A">
        <w:t>abstracts.</w:t>
      </w:r>
    </w:p>
    <w:p w:rsidR="00F641A6" w:rsidRDefault="00F641A6" w:rsidP="00542C5A"/>
    <w:p w:rsidR="00542C5A" w:rsidRPr="00F641A6" w:rsidRDefault="00542C5A" w:rsidP="00542C5A">
      <w:pPr>
        <w:rPr>
          <w:b/>
        </w:rPr>
      </w:pPr>
      <w:r w:rsidRPr="00F641A6">
        <w:rPr>
          <w:b/>
        </w:rPr>
        <w:t>Coder Supervisor:</w:t>
      </w:r>
    </w:p>
    <w:p w:rsidR="00542C5A" w:rsidRDefault="00542C5A" w:rsidP="00542C5A">
      <w:pPr>
        <w:pStyle w:val="ListParagraph"/>
        <w:numPr>
          <w:ilvl w:val="0"/>
          <w:numId w:val="5"/>
        </w:numPr>
      </w:pPr>
      <w:r>
        <w:t xml:space="preserve">Login into Training Admin website, </w:t>
      </w:r>
      <w:r>
        <w:rPr>
          <w:rFonts w:ascii="Calibri" w:hAnsi="Calibri"/>
          <w:color w:val="000000"/>
        </w:rPr>
        <w:t>http://</w:t>
      </w:r>
      <w:hyperlink r:id="rId5" w:history="1">
        <w:r>
          <w:rPr>
            <w:rStyle w:val="Hyperlink"/>
            <w:rFonts w:ascii="Calibri" w:hAnsi="Calibri"/>
          </w:rPr>
          <w:t>odptaxtrainingadmin.iqsolutions.com</w:t>
        </w:r>
      </w:hyperlink>
      <w:r>
        <w:t>.</w:t>
      </w:r>
    </w:p>
    <w:p w:rsidR="00814ADD" w:rsidRDefault="00814ADD" w:rsidP="00542C5A">
      <w:pPr>
        <w:pStyle w:val="ListParagraph"/>
        <w:numPr>
          <w:ilvl w:val="0"/>
          <w:numId w:val="5"/>
        </w:numPr>
      </w:pPr>
      <w:r>
        <w:t>In the dropdown, select an instance. The Instance corresponds to the training URL. For example, Instance #1 is the same as “odptaxtraining1.iqsolutions.com”</w:t>
      </w:r>
    </w:p>
    <w:p w:rsidR="00814ADD" w:rsidRDefault="00814ADD" w:rsidP="00814ADD">
      <w:pPr>
        <w:pStyle w:val="ListParagraph"/>
        <w:numPr>
          <w:ilvl w:val="0"/>
          <w:numId w:val="5"/>
        </w:numPr>
      </w:pPr>
      <w:r>
        <w:t>C</w:t>
      </w:r>
      <w:r w:rsidR="00542C5A">
        <w:t>lick on “Push Trainee Data”.</w:t>
      </w:r>
      <w:r>
        <w:t xml:space="preserve"> </w:t>
      </w:r>
    </w:p>
    <w:p w:rsidR="00542C5A" w:rsidRDefault="00814ADD" w:rsidP="00814ADD">
      <w:pPr>
        <w:pStyle w:val="ListParagraph"/>
        <w:numPr>
          <w:ilvl w:val="0"/>
          <w:numId w:val="5"/>
        </w:numPr>
      </w:pPr>
      <w:r>
        <w:t>You should get a success message like “</w:t>
      </w:r>
      <w:r>
        <w:t>Trainee Data successfully pushed for Instance 2. Abstracts Count = 1. Please wait 15 minutes before pulling Trainee KAPPA data</w:t>
      </w:r>
      <w:r>
        <w:t>”</w:t>
      </w:r>
    </w:p>
    <w:p w:rsidR="00542C5A" w:rsidRDefault="00542C5A" w:rsidP="00AC64E4">
      <w:pPr>
        <w:pStyle w:val="ListParagraph"/>
        <w:numPr>
          <w:ilvl w:val="0"/>
          <w:numId w:val="5"/>
        </w:numPr>
      </w:pPr>
      <w:r>
        <w:t>Wait 15 minutes and click on “Pull Trainee KAPPA”.</w:t>
      </w:r>
      <w:r w:rsidR="00AC64E4">
        <w:t xml:space="preserve"> You should see a success message like “</w:t>
      </w:r>
      <w:r w:rsidR="00AC64E4" w:rsidRPr="00AC64E4">
        <w:t>Trainee KAPPA Data successfully pulled for Instance 2. Abstracts Count = 1</w:t>
      </w:r>
      <w:r w:rsidR="00AC64E4">
        <w:t>”</w:t>
      </w:r>
    </w:p>
    <w:p w:rsidR="00AC64E4" w:rsidRDefault="001078AE" w:rsidP="00AC64E4">
      <w:pPr>
        <w:pStyle w:val="ListParagraph"/>
        <w:numPr>
          <w:ilvl w:val="0"/>
          <w:numId w:val="5"/>
        </w:numPr>
      </w:pPr>
      <w:r>
        <w:t>In a separate Chrome window, l</w:t>
      </w:r>
      <w:r w:rsidR="00542C5A">
        <w:t xml:space="preserve">ogin into the </w:t>
      </w:r>
      <w:r w:rsidR="006F5DD4">
        <w:t xml:space="preserve">appropriate </w:t>
      </w:r>
      <w:r w:rsidR="00542C5A">
        <w:t xml:space="preserve">training environment </w:t>
      </w:r>
      <w:r w:rsidR="00AC51FA">
        <w:t>website</w:t>
      </w:r>
      <w:r w:rsidR="00542C5A">
        <w:t xml:space="preserve"> and </w:t>
      </w:r>
      <w:r>
        <w:t xml:space="preserve">use View Abstract List to </w:t>
      </w:r>
      <w:r w:rsidR="00542C5A">
        <w:t>see the KAPPA scores</w:t>
      </w:r>
      <w:r w:rsidR="00AC51FA">
        <w:t xml:space="preserve"> for </w:t>
      </w:r>
      <w:r>
        <w:t xml:space="preserve">that </w:t>
      </w:r>
      <w:r w:rsidR="00AC51FA">
        <w:t>trainee</w:t>
      </w:r>
      <w:r>
        <w:t>.</w:t>
      </w:r>
    </w:p>
    <w:sectPr w:rsidR="00AC6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537D"/>
    <w:multiLevelType w:val="hybridMultilevel"/>
    <w:tmpl w:val="50927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934FF"/>
    <w:multiLevelType w:val="hybridMultilevel"/>
    <w:tmpl w:val="D65C4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2887463"/>
    <w:multiLevelType w:val="hybridMultilevel"/>
    <w:tmpl w:val="82B4A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5C2F55"/>
    <w:multiLevelType w:val="hybridMultilevel"/>
    <w:tmpl w:val="3B1AA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E0C7B"/>
    <w:multiLevelType w:val="hybridMultilevel"/>
    <w:tmpl w:val="E94CC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F4"/>
    <w:rsid w:val="001078AE"/>
    <w:rsid w:val="00147D86"/>
    <w:rsid w:val="00196841"/>
    <w:rsid w:val="001D069A"/>
    <w:rsid w:val="00203FAC"/>
    <w:rsid w:val="002432DD"/>
    <w:rsid w:val="00340F08"/>
    <w:rsid w:val="00357918"/>
    <w:rsid w:val="00390ABB"/>
    <w:rsid w:val="00407064"/>
    <w:rsid w:val="00480886"/>
    <w:rsid w:val="00542C5A"/>
    <w:rsid w:val="005835FC"/>
    <w:rsid w:val="006319D5"/>
    <w:rsid w:val="006F5DD4"/>
    <w:rsid w:val="00814ADD"/>
    <w:rsid w:val="008276C4"/>
    <w:rsid w:val="00865F56"/>
    <w:rsid w:val="008878B8"/>
    <w:rsid w:val="008C344D"/>
    <w:rsid w:val="00A52F8E"/>
    <w:rsid w:val="00AC51FA"/>
    <w:rsid w:val="00AC64E4"/>
    <w:rsid w:val="00B46582"/>
    <w:rsid w:val="00D75317"/>
    <w:rsid w:val="00F641A6"/>
    <w:rsid w:val="00FD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55BC4-956E-47E8-87F1-A778C1DAD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A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0ABB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2C5A"/>
  </w:style>
  <w:style w:type="character" w:customStyle="1" w:styleId="DateChar">
    <w:name w:val="Date Char"/>
    <w:basedOn w:val="DefaultParagraphFont"/>
    <w:link w:val="Date"/>
    <w:uiPriority w:val="99"/>
    <w:semiHidden/>
    <w:rsid w:val="00542C5A"/>
  </w:style>
  <w:style w:type="character" w:customStyle="1" w:styleId="Heading1Char">
    <w:name w:val="Heading 1 Char"/>
    <w:basedOn w:val="DefaultParagraphFont"/>
    <w:link w:val="Heading1"/>
    <w:uiPriority w:val="9"/>
    <w:rsid w:val="00F64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dptaxtraining-admin.iqsolu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 Solutions, Inc.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Chan</dc:creator>
  <cp:keywords/>
  <dc:description/>
  <cp:lastModifiedBy>Jason Hamrick</cp:lastModifiedBy>
  <cp:revision>7</cp:revision>
  <dcterms:created xsi:type="dcterms:W3CDTF">2014-11-24T16:17:00Z</dcterms:created>
  <dcterms:modified xsi:type="dcterms:W3CDTF">2014-11-24T19:46:00Z</dcterms:modified>
</cp:coreProperties>
</file>