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EC" w:rsidRDefault="000A5E0C" w:rsidP="000A5E0C">
      <w:pPr>
        <w:pStyle w:val="Heading1"/>
      </w:pPr>
      <w:r>
        <w:t xml:space="preserve">Part 1: </w:t>
      </w:r>
      <w:r w:rsidR="0028243F">
        <w:t>Cloud Computing</w:t>
      </w:r>
    </w:p>
    <w:p w:rsidR="0028243F" w:rsidRDefault="0028243F" w:rsidP="0028243F">
      <w:pPr>
        <w:pStyle w:val="Heading2"/>
      </w:pPr>
      <w:r>
        <w:t>Cloud Computing</w:t>
      </w:r>
    </w:p>
    <w:p w:rsidR="0028243F" w:rsidRDefault="0028243F" w:rsidP="0028243F">
      <w:pPr>
        <w:pStyle w:val="Heading3"/>
      </w:pPr>
      <w:r>
        <w:t>Definition:</w:t>
      </w:r>
    </w:p>
    <w:p w:rsidR="0028243F" w:rsidRDefault="0028243F" w:rsidP="0028243F">
      <w:r>
        <w:t>Cloud Computing is the delivery of computing services—such as servers, storage, databases, networking, software, and analytics—over the internet (“the cloud”) to offer faster innovation, flexible resources, and economies of scale.</w:t>
      </w:r>
    </w:p>
    <w:p w:rsidR="0028243F" w:rsidRDefault="0028243F" w:rsidP="0028243F">
      <w:pPr>
        <w:pStyle w:val="Heading3"/>
      </w:pPr>
      <w:r>
        <w:t>Features:</w:t>
      </w:r>
    </w:p>
    <w:p w:rsidR="0028243F" w:rsidRDefault="0028243F" w:rsidP="00D24275">
      <w:pPr>
        <w:pStyle w:val="ListParagraph"/>
        <w:numPr>
          <w:ilvl w:val="0"/>
          <w:numId w:val="23"/>
        </w:numPr>
      </w:pPr>
      <w:r w:rsidRPr="00AA68A1">
        <w:rPr>
          <w:b/>
        </w:rPr>
        <w:t>On-Demand Self-Service:</w:t>
      </w:r>
      <w:r>
        <w:t xml:space="preserve"> Users can provision resources as needed automatically without human interaction.</w:t>
      </w:r>
    </w:p>
    <w:p w:rsidR="0028243F" w:rsidRDefault="0028243F" w:rsidP="00D24275">
      <w:pPr>
        <w:pStyle w:val="ListParagraph"/>
        <w:numPr>
          <w:ilvl w:val="0"/>
          <w:numId w:val="23"/>
        </w:numPr>
      </w:pPr>
      <w:r w:rsidRPr="00AA68A1">
        <w:rPr>
          <w:b/>
        </w:rPr>
        <w:t>Broad Network Access:</w:t>
      </w:r>
      <w:r>
        <w:t xml:space="preserve"> Services are available over the network and can be accessed through various devices.</w:t>
      </w:r>
    </w:p>
    <w:p w:rsidR="0028243F" w:rsidRDefault="0028243F" w:rsidP="00D24275">
      <w:pPr>
        <w:pStyle w:val="ListParagraph"/>
        <w:numPr>
          <w:ilvl w:val="0"/>
          <w:numId w:val="23"/>
        </w:numPr>
      </w:pPr>
      <w:r w:rsidRPr="00AA68A1">
        <w:rPr>
          <w:b/>
        </w:rPr>
        <w:t>Resource Pooling:</w:t>
      </w:r>
      <w:r>
        <w:t xml:space="preserve"> Multiple customers share a pool of computing resources, dynamically assigned according to demand.</w:t>
      </w:r>
    </w:p>
    <w:p w:rsidR="0028243F" w:rsidRDefault="0028243F" w:rsidP="00D24275">
      <w:pPr>
        <w:pStyle w:val="ListParagraph"/>
        <w:numPr>
          <w:ilvl w:val="0"/>
          <w:numId w:val="23"/>
        </w:numPr>
      </w:pPr>
      <w:r w:rsidRPr="00AA68A1">
        <w:rPr>
          <w:b/>
        </w:rPr>
        <w:t>Rapid Elasticity:</w:t>
      </w:r>
      <w:r>
        <w:t xml:space="preserve"> Resources can be scaled up or down quickly based on demand.</w:t>
      </w:r>
    </w:p>
    <w:p w:rsidR="0028243F" w:rsidRDefault="0028243F" w:rsidP="00D24275">
      <w:pPr>
        <w:pStyle w:val="ListParagraph"/>
        <w:numPr>
          <w:ilvl w:val="0"/>
          <w:numId w:val="23"/>
        </w:numPr>
      </w:pPr>
      <w:r w:rsidRPr="00AA68A1">
        <w:rPr>
          <w:b/>
        </w:rPr>
        <w:t>Measured Service:</w:t>
      </w:r>
      <w:r>
        <w:t xml:space="preserve"> Resource usage can be monitored, controlled, and reported, providing transparency for both the provider and the consumer.</w:t>
      </w:r>
    </w:p>
    <w:p w:rsidR="0028243F" w:rsidRDefault="0028243F" w:rsidP="0028243F">
      <w:pPr>
        <w:pStyle w:val="Heading3"/>
      </w:pPr>
      <w:r>
        <w:t>Advantages:</w:t>
      </w:r>
    </w:p>
    <w:p w:rsidR="0028243F" w:rsidRDefault="0028243F" w:rsidP="00D24275">
      <w:pPr>
        <w:pStyle w:val="ListParagraph"/>
        <w:numPr>
          <w:ilvl w:val="0"/>
          <w:numId w:val="24"/>
        </w:numPr>
      </w:pPr>
      <w:r w:rsidRPr="004267A2">
        <w:rPr>
          <w:b/>
        </w:rPr>
        <w:t>Cost Efficiency:</w:t>
      </w:r>
      <w:r>
        <w:t xml:space="preserve"> Reduces capital expenses; users pay for what they use.</w:t>
      </w:r>
    </w:p>
    <w:p w:rsidR="0028243F" w:rsidRDefault="0028243F" w:rsidP="00D24275">
      <w:pPr>
        <w:pStyle w:val="ListParagraph"/>
        <w:numPr>
          <w:ilvl w:val="0"/>
          <w:numId w:val="24"/>
        </w:numPr>
      </w:pPr>
      <w:r w:rsidRPr="004267A2">
        <w:rPr>
          <w:b/>
        </w:rPr>
        <w:t>Scalability:</w:t>
      </w:r>
      <w:r>
        <w:t xml:space="preserve"> Easily scale resources up or down according to business needs.</w:t>
      </w:r>
    </w:p>
    <w:p w:rsidR="0028243F" w:rsidRDefault="0028243F" w:rsidP="00D24275">
      <w:pPr>
        <w:pStyle w:val="ListParagraph"/>
        <w:numPr>
          <w:ilvl w:val="0"/>
          <w:numId w:val="24"/>
        </w:numPr>
      </w:pPr>
      <w:r w:rsidRPr="004267A2">
        <w:rPr>
          <w:b/>
        </w:rPr>
        <w:t>Flexibility:</w:t>
      </w:r>
      <w:r>
        <w:t xml:space="preserve"> Offers various service models and deployment options.</w:t>
      </w:r>
    </w:p>
    <w:p w:rsidR="0028243F" w:rsidRDefault="0028243F" w:rsidP="00D24275">
      <w:pPr>
        <w:pStyle w:val="ListParagraph"/>
        <w:numPr>
          <w:ilvl w:val="0"/>
          <w:numId w:val="24"/>
        </w:numPr>
      </w:pPr>
      <w:r w:rsidRPr="004267A2">
        <w:rPr>
          <w:b/>
        </w:rPr>
        <w:t>Disaster Recovery:</w:t>
      </w:r>
      <w:r>
        <w:t xml:space="preserve"> Provides reliable backup and recovery solutions.</w:t>
      </w:r>
    </w:p>
    <w:p w:rsidR="0028243F" w:rsidRDefault="0028243F" w:rsidP="00D24275">
      <w:pPr>
        <w:pStyle w:val="ListParagraph"/>
        <w:numPr>
          <w:ilvl w:val="0"/>
          <w:numId w:val="24"/>
        </w:numPr>
      </w:pPr>
      <w:r w:rsidRPr="004267A2">
        <w:rPr>
          <w:b/>
        </w:rPr>
        <w:t>Accessibility:</w:t>
      </w:r>
      <w:r>
        <w:t xml:space="preserve"> Resources and applications can be accessed from anywhere with an internet connection.</w:t>
      </w:r>
    </w:p>
    <w:p w:rsidR="0028243F" w:rsidRDefault="0028243F" w:rsidP="0028243F">
      <w:pPr>
        <w:pStyle w:val="Heading3"/>
      </w:pPr>
      <w:r>
        <w:t>Disadvantages:</w:t>
      </w:r>
    </w:p>
    <w:p w:rsidR="0028243F" w:rsidRDefault="0028243F" w:rsidP="00D24275">
      <w:pPr>
        <w:pStyle w:val="ListParagraph"/>
        <w:numPr>
          <w:ilvl w:val="0"/>
          <w:numId w:val="25"/>
        </w:numPr>
      </w:pPr>
      <w:r w:rsidRPr="004267A2">
        <w:rPr>
          <w:b/>
        </w:rPr>
        <w:t>Downtime:</w:t>
      </w:r>
      <w:r>
        <w:t xml:space="preserve"> Service outages can occur, impacting availability.</w:t>
      </w:r>
    </w:p>
    <w:p w:rsidR="0028243F" w:rsidRDefault="0028243F" w:rsidP="00D24275">
      <w:pPr>
        <w:pStyle w:val="ListParagraph"/>
        <w:numPr>
          <w:ilvl w:val="0"/>
          <w:numId w:val="25"/>
        </w:numPr>
      </w:pPr>
      <w:r w:rsidRPr="004267A2">
        <w:rPr>
          <w:b/>
        </w:rPr>
        <w:t>Security Risks:</w:t>
      </w:r>
      <w:r>
        <w:t xml:space="preserve"> Data breaches and cyber threats are concerns for cloud users.</w:t>
      </w:r>
    </w:p>
    <w:p w:rsidR="0028243F" w:rsidRDefault="0028243F" w:rsidP="00D24275">
      <w:pPr>
        <w:pStyle w:val="ListParagraph"/>
        <w:numPr>
          <w:ilvl w:val="0"/>
          <w:numId w:val="25"/>
        </w:numPr>
      </w:pPr>
      <w:r w:rsidRPr="004267A2">
        <w:rPr>
          <w:b/>
        </w:rPr>
        <w:t>Limited Control:</w:t>
      </w:r>
      <w:r>
        <w:t xml:space="preserve"> Users may have less control over infrastructure and configurations.</w:t>
      </w:r>
    </w:p>
    <w:p w:rsidR="0028243F" w:rsidRDefault="0028243F" w:rsidP="00D24275">
      <w:pPr>
        <w:pStyle w:val="ListParagraph"/>
        <w:numPr>
          <w:ilvl w:val="0"/>
          <w:numId w:val="25"/>
        </w:numPr>
      </w:pPr>
      <w:r w:rsidRPr="004267A2">
        <w:rPr>
          <w:b/>
        </w:rPr>
        <w:t>Vendor Lock-in:</w:t>
      </w:r>
      <w:r>
        <w:t xml:space="preserve"> Difficulties can arise when migrating to another provider.</w:t>
      </w:r>
    </w:p>
    <w:p w:rsidR="0028243F" w:rsidRDefault="0028243F" w:rsidP="00D24275">
      <w:pPr>
        <w:pStyle w:val="ListParagraph"/>
        <w:numPr>
          <w:ilvl w:val="0"/>
          <w:numId w:val="25"/>
        </w:numPr>
      </w:pPr>
      <w:r w:rsidRPr="004267A2">
        <w:rPr>
          <w:b/>
        </w:rPr>
        <w:t>Compliance Issues:</w:t>
      </w:r>
      <w:r>
        <w:t xml:space="preserve"> Maintaining regulatory compliance can be challenging.</w:t>
      </w:r>
    </w:p>
    <w:p w:rsidR="0028243F" w:rsidRDefault="0028243F" w:rsidP="0028243F">
      <w:pPr>
        <w:pStyle w:val="Heading3"/>
      </w:pPr>
      <w:r>
        <w:t>Working:</w:t>
      </w:r>
    </w:p>
    <w:p w:rsidR="0028243F" w:rsidRDefault="0028243F" w:rsidP="0028243F">
      <w:r>
        <w:t>Cloud computing works by utilizing virtualization technology, which abstracts physical resources into virtual instances that can be managed through centralized control interfaces. Users access services over the internet, while the cloud provider manages the underlying infrastructure.</w:t>
      </w:r>
    </w:p>
    <w:p w:rsidR="0028243F" w:rsidRDefault="0028243F" w:rsidP="0028243F">
      <w:pPr>
        <w:pStyle w:val="Heading3"/>
      </w:pPr>
      <w:r>
        <w:lastRenderedPageBreak/>
        <w:t>Types:</w:t>
      </w:r>
    </w:p>
    <w:p w:rsidR="0028243F" w:rsidRDefault="0028243F" w:rsidP="00D24275">
      <w:pPr>
        <w:pStyle w:val="ListParagraph"/>
        <w:numPr>
          <w:ilvl w:val="0"/>
          <w:numId w:val="1"/>
        </w:numPr>
      </w:pPr>
      <w:r w:rsidRPr="004E5450">
        <w:rPr>
          <w:b/>
        </w:rPr>
        <w:t>Infrastructure as a Service (IaaS):</w:t>
      </w:r>
      <w:r>
        <w:t xml:space="preserve"> Provides virtualized computing resources over the internet.</w:t>
      </w:r>
    </w:p>
    <w:p w:rsidR="0028243F" w:rsidRDefault="0028243F" w:rsidP="00D24275">
      <w:pPr>
        <w:pStyle w:val="ListParagraph"/>
        <w:numPr>
          <w:ilvl w:val="0"/>
          <w:numId w:val="1"/>
        </w:numPr>
      </w:pPr>
      <w:r w:rsidRPr="004E5450">
        <w:rPr>
          <w:b/>
        </w:rPr>
        <w:t>Platform as a Service (PaaS):</w:t>
      </w:r>
      <w:r>
        <w:t xml:space="preserve"> Offers a platform allowing customers to develop, run, and manage applications without dealing with the underlying infrastructure.</w:t>
      </w:r>
    </w:p>
    <w:p w:rsidR="0028243F" w:rsidRDefault="0028243F" w:rsidP="00D24275">
      <w:pPr>
        <w:pStyle w:val="ListParagraph"/>
        <w:numPr>
          <w:ilvl w:val="0"/>
          <w:numId w:val="1"/>
        </w:numPr>
      </w:pPr>
      <w:r w:rsidRPr="004E5450">
        <w:rPr>
          <w:b/>
        </w:rPr>
        <w:t>Software as a Service (SaaS):</w:t>
      </w:r>
      <w:r>
        <w:t xml:space="preserve"> Delivers software applications over the internet on a subscription basis.</w:t>
      </w:r>
    </w:p>
    <w:p w:rsidR="0028243F" w:rsidRDefault="0028243F" w:rsidP="00D24275">
      <w:pPr>
        <w:pStyle w:val="ListParagraph"/>
        <w:numPr>
          <w:ilvl w:val="0"/>
          <w:numId w:val="1"/>
        </w:numPr>
      </w:pPr>
      <w:r w:rsidRPr="004E5450">
        <w:rPr>
          <w:b/>
        </w:rPr>
        <w:t>Function as a Service (</w:t>
      </w:r>
      <w:proofErr w:type="spellStart"/>
      <w:r w:rsidRPr="004E5450">
        <w:rPr>
          <w:b/>
        </w:rPr>
        <w:t>FaaS</w:t>
      </w:r>
      <w:proofErr w:type="spellEnd"/>
      <w:r w:rsidRPr="004E5450">
        <w:rPr>
          <w:b/>
        </w:rPr>
        <w:t>):</w:t>
      </w:r>
      <w:r>
        <w:t xml:space="preserve"> Allows users to execute code in response to events without provisioning servers.</w:t>
      </w:r>
    </w:p>
    <w:p w:rsidR="0028243F" w:rsidRDefault="0028243F" w:rsidP="0028243F">
      <w:pPr>
        <w:pStyle w:val="Heading3"/>
      </w:pPr>
      <w:r>
        <w:t>Lifecycle:</w:t>
      </w:r>
    </w:p>
    <w:p w:rsidR="0028243F" w:rsidRDefault="0028243F" w:rsidP="00D24275">
      <w:pPr>
        <w:pStyle w:val="ListParagraph"/>
        <w:numPr>
          <w:ilvl w:val="0"/>
          <w:numId w:val="26"/>
        </w:numPr>
      </w:pPr>
      <w:r w:rsidRPr="004267A2">
        <w:rPr>
          <w:b/>
        </w:rPr>
        <w:t>Planning:</w:t>
      </w:r>
      <w:r>
        <w:t xml:space="preserve"> Identify cloud requirements and assess the current infrastructure.</w:t>
      </w:r>
    </w:p>
    <w:p w:rsidR="0028243F" w:rsidRDefault="0028243F" w:rsidP="00D24275">
      <w:pPr>
        <w:pStyle w:val="ListParagraph"/>
        <w:numPr>
          <w:ilvl w:val="0"/>
          <w:numId w:val="26"/>
        </w:numPr>
      </w:pPr>
      <w:r w:rsidRPr="004267A2">
        <w:rPr>
          <w:b/>
        </w:rPr>
        <w:t>Design:</w:t>
      </w:r>
      <w:r>
        <w:t xml:space="preserve"> Develop a cloud architecture and select a service model.</w:t>
      </w:r>
    </w:p>
    <w:p w:rsidR="0028243F" w:rsidRDefault="0028243F" w:rsidP="00D24275">
      <w:pPr>
        <w:pStyle w:val="ListParagraph"/>
        <w:numPr>
          <w:ilvl w:val="0"/>
          <w:numId w:val="26"/>
        </w:numPr>
      </w:pPr>
      <w:r w:rsidRPr="004267A2">
        <w:rPr>
          <w:b/>
        </w:rPr>
        <w:t>Deployment:</w:t>
      </w:r>
      <w:r>
        <w:t xml:space="preserve"> Set up the cloud environment and migrate data and applications.</w:t>
      </w:r>
    </w:p>
    <w:p w:rsidR="0028243F" w:rsidRDefault="0028243F" w:rsidP="00D24275">
      <w:pPr>
        <w:pStyle w:val="ListParagraph"/>
        <w:numPr>
          <w:ilvl w:val="0"/>
          <w:numId w:val="26"/>
        </w:numPr>
      </w:pPr>
      <w:r w:rsidRPr="004267A2">
        <w:rPr>
          <w:b/>
        </w:rPr>
        <w:t>Operation:</w:t>
      </w:r>
      <w:r>
        <w:t xml:space="preserve"> Manage and monitor cloud resources and services.</w:t>
      </w:r>
    </w:p>
    <w:p w:rsidR="0028243F" w:rsidRDefault="0028243F" w:rsidP="00D24275">
      <w:pPr>
        <w:pStyle w:val="ListParagraph"/>
        <w:numPr>
          <w:ilvl w:val="0"/>
          <w:numId w:val="26"/>
        </w:numPr>
      </w:pPr>
      <w:r w:rsidRPr="004267A2">
        <w:rPr>
          <w:b/>
        </w:rPr>
        <w:t>Optimization:</w:t>
      </w:r>
      <w:r>
        <w:t xml:space="preserve"> Continuously evaluate performance and make adjustments for efficiency.</w:t>
      </w:r>
    </w:p>
    <w:p w:rsidR="0028243F" w:rsidRDefault="0028243F" w:rsidP="00D24275">
      <w:pPr>
        <w:pStyle w:val="ListParagraph"/>
        <w:numPr>
          <w:ilvl w:val="0"/>
          <w:numId w:val="26"/>
        </w:numPr>
      </w:pPr>
      <w:r w:rsidRPr="004267A2">
        <w:rPr>
          <w:b/>
        </w:rPr>
        <w:t>Decommissioning:</w:t>
      </w:r>
      <w:r>
        <w:t xml:space="preserve"> Properly retire and dispose of resources no longer in use.</w:t>
      </w:r>
    </w:p>
    <w:p w:rsidR="0028243F" w:rsidRDefault="0028243F" w:rsidP="0028243F">
      <w:pPr>
        <w:pStyle w:val="Heading3"/>
      </w:pPr>
      <w:r>
        <w:t>Models:</w:t>
      </w:r>
    </w:p>
    <w:p w:rsidR="0028243F" w:rsidRDefault="0028243F" w:rsidP="00D24275">
      <w:pPr>
        <w:pStyle w:val="ListParagraph"/>
        <w:numPr>
          <w:ilvl w:val="0"/>
          <w:numId w:val="27"/>
        </w:numPr>
      </w:pPr>
      <w:r w:rsidRPr="004267A2">
        <w:rPr>
          <w:b/>
        </w:rPr>
        <w:t>Public Cloud:</w:t>
      </w:r>
      <w:r>
        <w:t xml:space="preserve"> A cloud computing model where services and resources are hosted on a third-party provider's infrastructure and made available to the general public over the internet.</w:t>
      </w:r>
    </w:p>
    <w:p w:rsidR="0028243F" w:rsidRDefault="0028243F" w:rsidP="00D24275">
      <w:pPr>
        <w:pStyle w:val="ListParagraph"/>
        <w:numPr>
          <w:ilvl w:val="0"/>
          <w:numId w:val="27"/>
        </w:numPr>
      </w:pPr>
      <w:r w:rsidRPr="004267A2">
        <w:rPr>
          <w:b/>
        </w:rPr>
        <w:t>Private Cloud:</w:t>
      </w:r>
      <w:r>
        <w:t xml:space="preserve"> A cloud computing environment dedicated to a single organization, providing enhanced security, control, and customization, often hosted on-premises or by a third-party vendor.</w:t>
      </w:r>
    </w:p>
    <w:p w:rsidR="0028243F" w:rsidRPr="004E5450" w:rsidRDefault="0028243F" w:rsidP="00D24275">
      <w:pPr>
        <w:pStyle w:val="ListParagraph"/>
        <w:numPr>
          <w:ilvl w:val="0"/>
          <w:numId w:val="27"/>
        </w:numPr>
      </w:pPr>
      <w:r w:rsidRPr="004267A2">
        <w:rPr>
          <w:b/>
        </w:rPr>
        <w:t>Hybrid Cloud:</w:t>
      </w:r>
      <w:r>
        <w:t xml:space="preserve"> A computing environment that combines public and private clouds, allowing data and applications to be shared between them, offering greater flexibility and optimization of existing infrastructure.</w:t>
      </w:r>
    </w:p>
    <w:p w:rsidR="0028243F" w:rsidRDefault="0028243F" w:rsidP="0028243F">
      <w:pPr>
        <w:pStyle w:val="Heading3"/>
      </w:pPr>
      <w:r>
        <w:t>Popular Cloud Providers</w:t>
      </w:r>
    </w:p>
    <w:p w:rsidR="0028243F" w:rsidRDefault="0028243F" w:rsidP="00D24275">
      <w:pPr>
        <w:pStyle w:val="ListParagraph"/>
        <w:numPr>
          <w:ilvl w:val="0"/>
          <w:numId w:val="28"/>
        </w:numPr>
      </w:pPr>
      <w:r w:rsidRPr="004267A2">
        <w:rPr>
          <w:b/>
        </w:rPr>
        <w:t>Amazon Web Services (AWS):</w:t>
      </w:r>
      <w:r>
        <w:t xml:space="preserve"> A comprehensive and widely adopted cloud platform offering over 200 fully featured services, including computing power, storage options, and networking capabilities.</w:t>
      </w:r>
    </w:p>
    <w:p w:rsidR="0028243F" w:rsidRDefault="0028243F" w:rsidP="00D24275">
      <w:pPr>
        <w:pStyle w:val="ListParagraph"/>
        <w:numPr>
          <w:ilvl w:val="0"/>
          <w:numId w:val="28"/>
        </w:numPr>
      </w:pPr>
      <w:r w:rsidRPr="004267A2">
        <w:rPr>
          <w:b/>
        </w:rPr>
        <w:t>Microsoft Azure:</w:t>
      </w:r>
      <w:r>
        <w:t xml:space="preserve"> A cloud computing service that provides a wide array of services, including analytics, virtual computing, storage, and networking, along with seamless integration with Microsoft products.</w:t>
      </w:r>
    </w:p>
    <w:p w:rsidR="0028243F" w:rsidRDefault="0028243F" w:rsidP="00D24275">
      <w:pPr>
        <w:pStyle w:val="ListParagraph"/>
        <w:numPr>
          <w:ilvl w:val="0"/>
          <w:numId w:val="28"/>
        </w:numPr>
      </w:pPr>
      <w:r w:rsidRPr="004267A2">
        <w:rPr>
          <w:b/>
        </w:rPr>
        <w:t>Google Cloud Platform (GCP):</w:t>
      </w:r>
      <w:r>
        <w:t xml:space="preserve"> A suite of cloud computing services that runs on the same infrastructure that Google uses internally, offering robust data analytics, machine learning, and application development capabilities.</w:t>
      </w:r>
    </w:p>
    <w:p w:rsidR="0028243F" w:rsidRDefault="0028243F" w:rsidP="00D24275">
      <w:pPr>
        <w:pStyle w:val="ListParagraph"/>
        <w:numPr>
          <w:ilvl w:val="0"/>
          <w:numId w:val="28"/>
        </w:numPr>
      </w:pPr>
      <w:r w:rsidRPr="004267A2">
        <w:rPr>
          <w:b/>
        </w:rPr>
        <w:t>IBM Cloud:</w:t>
      </w:r>
      <w:r>
        <w:t xml:space="preserve"> An integrated cloud platform that offers a wide range of services, including AI, </w:t>
      </w:r>
      <w:proofErr w:type="spellStart"/>
      <w:r>
        <w:t>IoT</w:t>
      </w:r>
      <w:proofErr w:type="spellEnd"/>
      <w:r>
        <w:t xml:space="preserve">, and </w:t>
      </w:r>
      <w:proofErr w:type="spellStart"/>
      <w:r>
        <w:t>blockchain</w:t>
      </w:r>
      <w:proofErr w:type="spellEnd"/>
      <w:r>
        <w:t>, with strong enterprise-focused capabilities and hybrid cloud solutions.</w:t>
      </w:r>
    </w:p>
    <w:p w:rsidR="0028243F" w:rsidRDefault="0028243F" w:rsidP="00D24275">
      <w:pPr>
        <w:pStyle w:val="ListParagraph"/>
        <w:numPr>
          <w:ilvl w:val="0"/>
          <w:numId w:val="28"/>
        </w:numPr>
      </w:pPr>
      <w:r w:rsidRPr="004267A2">
        <w:rPr>
          <w:b/>
        </w:rPr>
        <w:t>Oracle Cloud:</w:t>
      </w:r>
      <w:r>
        <w:t xml:space="preserve"> A cloud service that specializes in providing database services and enterprise software solutions, enabling businesses to run applications and manage workloads in the cloud.</w:t>
      </w:r>
    </w:p>
    <w:p w:rsidR="0028243F" w:rsidRPr="004E5450" w:rsidRDefault="0028243F" w:rsidP="00D24275">
      <w:pPr>
        <w:pStyle w:val="ListParagraph"/>
        <w:numPr>
          <w:ilvl w:val="0"/>
          <w:numId w:val="28"/>
        </w:numPr>
      </w:pPr>
      <w:r w:rsidRPr="004267A2">
        <w:rPr>
          <w:b/>
        </w:rPr>
        <w:lastRenderedPageBreak/>
        <w:t>Alibaba Cloud:</w:t>
      </w:r>
      <w:r>
        <w:t xml:space="preserve"> The leading cloud computing service in China, offering a wide range of services including elastic computing, data storage, and big data analytics, tailored for global and Asian markets.</w:t>
      </w:r>
    </w:p>
    <w:p w:rsidR="0028243F" w:rsidRDefault="0028243F" w:rsidP="0028243F">
      <w:pPr>
        <w:pStyle w:val="Heading2"/>
      </w:pPr>
      <w:r>
        <w:t>Why Cloud Computing is Important?</w:t>
      </w:r>
    </w:p>
    <w:p w:rsidR="0028243F" w:rsidRDefault="0028243F" w:rsidP="0028243F">
      <w:r>
        <w:t>Cloud computing is essential as it allows organizations to innovate faster, improve efficiency, enhance collaboration, and access advanced technology without heavy upfront investments. It also facilitates remote work and offers scalable solutions to meet varying demands.</w:t>
      </w:r>
    </w:p>
    <w:p w:rsidR="0028243F" w:rsidRDefault="0028243F" w:rsidP="0028243F">
      <w:pPr>
        <w:pStyle w:val="Heading2"/>
      </w:pPr>
      <w:r>
        <w:t>History of Cloud Computing</w:t>
      </w:r>
    </w:p>
    <w:p w:rsidR="0028243F" w:rsidRDefault="0028243F" w:rsidP="00D24275">
      <w:pPr>
        <w:pStyle w:val="ListParagraph"/>
        <w:numPr>
          <w:ilvl w:val="0"/>
          <w:numId w:val="29"/>
        </w:numPr>
      </w:pPr>
      <w:r w:rsidRPr="004267A2">
        <w:rPr>
          <w:b/>
        </w:rPr>
        <w:t>1960s:</w:t>
      </w:r>
      <w:r>
        <w:t xml:space="preserve"> Concept of time-sharing in computing emerges.</w:t>
      </w:r>
    </w:p>
    <w:p w:rsidR="0028243F" w:rsidRDefault="0028243F" w:rsidP="00D24275">
      <w:pPr>
        <w:pStyle w:val="ListParagraph"/>
        <w:numPr>
          <w:ilvl w:val="0"/>
          <w:numId w:val="29"/>
        </w:numPr>
      </w:pPr>
      <w:r w:rsidRPr="004267A2">
        <w:rPr>
          <w:b/>
        </w:rPr>
        <w:t>1990s:</w:t>
      </w:r>
      <w:r>
        <w:t xml:space="preserve"> Introduction of virtual private networks (VPNs) and early SaaS models.</w:t>
      </w:r>
    </w:p>
    <w:p w:rsidR="0028243F" w:rsidRDefault="0028243F" w:rsidP="00D24275">
      <w:pPr>
        <w:pStyle w:val="ListParagraph"/>
        <w:numPr>
          <w:ilvl w:val="0"/>
          <w:numId w:val="29"/>
        </w:numPr>
      </w:pPr>
      <w:r w:rsidRPr="004267A2">
        <w:rPr>
          <w:b/>
        </w:rPr>
        <w:t>2006:</w:t>
      </w:r>
      <w:r>
        <w:t xml:space="preserve"> Amazon launches AWS, providing cloud infrastructure services.</w:t>
      </w:r>
    </w:p>
    <w:p w:rsidR="0028243F" w:rsidRDefault="0028243F" w:rsidP="00D24275">
      <w:pPr>
        <w:pStyle w:val="ListParagraph"/>
        <w:numPr>
          <w:ilvl w:val="0"/>
          <w:numId w:val="29"/>
        </w:numPr>
      </w:pPr>
      <w:r w:rsidRPr="004267A2">
        <w:rPr>
          <w:b/>
        </w:rPr>
        <w:t>2010s:</w:t>
      </w:r>
      <w:r>
        <w:t xml:space="preserve"> Rise of multiple cloud providers and services (IaaS, PaaS, SaaS).</w:t>
      </w:r>
    </w:p>
    <w:p w:rsidR="0028243F" w:rsidRDefault="0028243F" w:rsidP="00D24275">
      <w:pPr>
        <w:pStyle w:val="ListParagraph"/>
        <w:numPr>
          <w:ilvl w:val="0"/>
          <w:numId w:val="29"/>
        </w:numPr>
      </w:pPr>
      <w:r w:rsidRPr="004267A2">
        <w:rPr>
          <w:b/>
        </w:rPr>
        <w:t>Present:</w:t>
      </w:r>
      <w:r>
        <w:t xml:space="preserve"> Cloud computing becomes mainstream, with enterprises adopting hybrid and multi-cloud strategies.</w:t>
      </w:r>
    </w:p>
    <w:p w:rsidR="0028243F" w:rsidRDefault="0028243F" w:rsidP="0028243F">
      <w:pPr>
        <w:pStyle w:val="Heading2"/>
      </w:pPr>
      <w:r>
        <w:t>Infrastructure as a Service (IaaS)</w:t>
      </w:r>
    </w:p>
    <w:p w:rsidR="0028243F" w:rsidRDefault="0028243F" w:rsidP="0028243F">
      <w:pPr>
        <w:pStyle w:val="Heading3"/>
      </w:pPr>
      <w:r>
        <w:t>Definition:</w:t>
      </w:r>
    </w:p>
    <w:p w:rsidR="0028243F" w:rsidRDefault="0028243F" w:rsidP="0028243F">
      <w:r>
        <w:t>IaaS is a cloud computing model that provides virtualized computing resources over the internet, allowing users to rent IT infrastructure such as servers, storage, and networking.</w:t>
      </w:r>
    </w:p>
    <w:p w:rsidR="0028243F" w:rsidRPr="00AA68A1" w:rsidRDefault="0028243F" w:rsidP="0028243F">
      <w:pPr>
        <w:rPr>
          <w:b/>
        </w:rPr>
      </w:pPr>
      <w:r w:rsidRPr="00AA68A1">
        <w:rPr>
          <w:b/>
        </w:rPr>
        <w:t>Example:</w:t>
      </w:r>
      <w:r>
        <w:rPr>
          <w:b/>
        </w:rPr>
        <w:t xml:space="preserve"> </w:t>
      </w:r>
      <w:r>
        <w:t>Amazon EC2, Microsoft Azure Virtual Machines.</w:t>
      </w:r>
    </w:p>
    <w:p w:rsidR="0028243F" w:rsidRDefault="0028243F" w:rsidP="0028243F">
      <w:pPr>
        <w:pStyle w:val="Heading3"/>
      </w:pPr>
      <w:r>
        <w:t>Features:</w:t>
      </w:r>
    </w:p>
    <w:p w:rsidR="0028243F" w:rsidRDefault="0028243F" w:rsidP="00D24275">
      <w:pPr>
        <w:pStyle w:val="ListParagraph"/>
        <w:numPr>
          <w:ilvl w:val="0"/>
          <w:numId w:val="2"/>
        </w:numPr>
      </w:pPr>
      <w:r>
        <w:t>Virtual machines with customizable configurations.</w:t>
      </w:r>
    </w:p>
    <w:p w:rsidR="0028243F" w:rsidRDefault="0028243F" w:rsidP="00D24275">
      <w:pPr>
        <w:pStyle w:val="ListParagraph"/>
        <w:numPr>
          <w:ilvl w:val="0"/>
          <w:numId w:val="2"/>
        </w:numPr>
      </w:pPr>
      <w:r>
        <w:t>On-demand storage and networking resources.</w:t>
      </w:r>
    </w:p>
    <w:p w:rsidR="0028243F" w:rsidRDefault="0028243F" w:rsidP="00D24275">
      <w:pPr>
        <w:pStyle w:val="ListParagraph"/>
        <w:numPr>
          <w:ilvl w:val="0"/>
          <w:numId w:val="2"/>
        </w:numPr>
      </w:pPr>
      <w:r>
        <w:t>Scalability based on usage.</w:t>
      </w:r>
    </w:p>
    <w:p w:rsidR="0028243F" w:rsidRDefault="0028243F" w:rsidP="00D24275">
      <w:pPr>
        <w:pStyle w:val="ListParagraph"/>
        <w:numPr>
          <w:ilvl w:val="0"/>
          <w:numId w:val="2"/>
        </w:numPr>
      </w:pPr>
      <w:r>
        <w:t>Pay-as-you-go pricing model.</w:t>
      </w:r>
    </w:p>
    <w:p w:rsidR="0028243F" w:rsidRDefault="0028243F" w:rsidP="0028243F">
      <w:pPr>
        <w:pStyle w:val="Heading3"/>
      </w:pPr>
      <w:r>
        <w:t>Advantages:</w:t>
      </w:r>
    </w:p>
    <w:p w:rsidR="0028243F" w:rsidRDefault="0028243F" w:rsidP="00D24275">
      <w:pPr>
        <w:pStyle w:val="ListParagraph"/>
        <w:numPr>
          <w:ilvl w:val="0"/>
          <w:numId w:val="3"/>
        </w:numPr>
      </w:pPr>
      <w:r>
        <w:t>High flexibility and scalability.</w:t>
      </w:r>
    </w:p>
    <w:p w:rsidR="0028243F" w:rsidRDefault="0028243F" w:rsidP="00D24275">
      <w:pPr>
        <w:pStyle w:val="ListParagraph"/>
        <w:numPr>
          <w:ilvl w:val="0"/>
          <w:numId w:val="3"/>
        </w:numPr>
      </w:pPr>
      <w:r>
        <w:t>Reduced physical hardware costs.</w:t>
      </w:r>
    </w:p>
    <w:p w:rsidR="0028243F" w:rsidRDefault="0028243F" w:rsidP="00D24275">
      <w:pPr>
        <w:pStyle w:val="ListParagraph"/>
        <w:numPr>
          <w:ilvl w:val="0"/>
          <w:numId w:val="3"/>
        </w:numPr>
      </w:pPr>
      <w:r>
        <w:t>Complete control over the infrastructure.</w:t>
      </w:r>
    </w:p>
    <w:p w:rsidR="0028243F" w:rsidRDefault="0028243F" w:rsidP="00D24275">
      <w:pPr>
        <w:pStyle w:val="ListParagraph"/>
        <w:numPr>
          <w:ilvl w:val="0"/>
          <w:numId w:val="3"/>
        </w:numPr>
      </w:pPr>
      <w:r>
        <w:t>Easy to manage and configure resources.</w:t>
      </w:r>
    </w:p>
    <w:p w:rsidR="0028243F" w:rsidRDefault="0028243F" w:rsidP="0028243F">
      <w:pPr>
        <w:pStyle w:val="Heading3"/>
      </w:pPr>
      <w:r>
        <w:t>Disadvantages:</w:t>
      </w:r>
    </w:p>
    <w:p w:rsidR="0028243F" w:rsidRDefault="0028243F" w:rsidP="00D24275">
      <w:pPr>
        <w:pStyle w:val="ListParagraph"/>
        <w:numPr>
          <w:ilvl w:val="0"/>
          <w:numId w:val="4"/>
        </w:numPr>
      </w:pPr>
      <w:r>
        <w:t>Requires technical expertise to manage and configure.</w:t>
      </w:r>
    </w:p>
    <w:p w:rsidR="0028243F" w:rsidRDefault="0028243F" w:rsidP="00D24275">
      <w:pPr>
        <w:pStyle w:val="ListParagraph"/>
        <w:numPr>
          <w:ilvl w:val="0"/>
          <w:numId w:val="4"/>
        </w:numPr>
      </w:pPr>
      <w:r>
        <w:t>Potential for increased costs if not monitored properly.</w:t>
      </w:r>
    </w:p>
    <w:p w:rsidR="0028243F" w:rsidRDefault="0028243F" w:rsidP="00D24275">
      <w:pPr>
        <w:pStyle w:val="ListParagraph"/>
        <w:numPr>
          <w:ilvl w:val="0"/>
          <w:numId w:val="4"/>
        </w:numPr>
      </w:pPr>
      <w:r>
        <w:t>Security concerns with data stored off-premises.</w:t>
      </w:r>
    </w:p>
    <w:p w:rsidR="0028243F" w:rsidRDefault="0028243F" w:rsidP="0028243F">
      <w:pPr>
        <w:pStyle w:val="Heading3"/>
      </w:pPr>
      <w:r>
        <w:lastRenderedPageBreak/>
        <w:t>Working:</w:t>
      </w:r>
    </w:p>
    <w:p w:rsidR="0028243F" w:rsidRDefault="0028243F" w:rsidP="0028243F">
      <w:r>
        <w:t>Users provision virtual machines and other resources via a web interface or API, configure them according to their needs, and access these resources over the internet.</w:t>
      </w:r>
    </w:p>
    <w:p w:rsidR="0028243F" w:rsidRDefault="0028243F" w:rsidP="0028243F">
      <w:pPr>
        <w:pStyle w:val="Heading2"/>
      </w:pPr>
      <w:r>
        <w:t>Platform as a Service (PaaS)</w:t>
      </w:r>
    </w:p>
    <w:p w:rsidR="0028243F" w:rsidRDefault="0028243F" w:rsidP="0028243F">
      <w:pPr>
        <w:pStyle w:val="Heading3"/>
      </w:pPr>
      <w:r>
        <w:t>Definition:</w:t>
      </w:r>
    </w:p>
    <w:p w:rsidR="0028243F" w:rsidRDefault="0028243F" w:rsidP="0028243F">
      <w:r>
        <w:t>PaaS is a cloud computing model that provides a platform allowing customers to develop, run, and manage applications without the complexity of building and maintaining the underlying infrastructure.</w:t>
      </w:r>
    </w:p>
    <w:p w:rsidR="0028243F" w:rsidRDefault="0028243F" w:rsidP="0028243F">
      <w:r w:rsidRPr="00AA68A1">
        <w:rPr>
          <w:b/>
        </w:rPr>
        <w:t>Example:</w:t>
      </w:r>
      <w:r>
        <w:rPr>
          <w:b/>
        </w:rPr>
        <w:t xml:space="preserve"> </w:t>
      </w:r>
      <w:r>
        <w:t>Google App Engine, Microsoft Azure App Service.</w:t>
      </w:r>
    </w:p>
    <w:p w:rsidR="0028243F" w:rsidRDefault="0028243F" w:rsidP="0028243F">
      <w:pPr>
        <w:pStyle w:val="Heading3"/>
      </w:pPr>
      <w:r>
        <w:t>Features:</w:t>
      </w:r>
    </w:p>
    <w:p w:rsidR="0028243F" w:rsidRDefault="0028243F" w:rsidP="00D24275">
      <w:pPr>
        <w:pStyle w:val="ListParagraph"/>
        <w:numPr>
          <w:ilvl w:val="0"/>
          <w:numId w:val="5"/>
        </w:numPr>
      </w:pPr>
      <w:r>
        <w:t>Development frameworks and tools.</w:t>
      </w:r>
    </w:p>
    <w:p w:rsidR="0028243F" w:rsidRDefault="0028243F" w:rsidP="00D24275">
      <w:pPr>
        <w:pStyle w:val="ListParagraph"/>
        <w:numPr>
          <w:ilvl w:val="0"/>
          <w:numId w:val="5"/>
        </w:numPr>
      </w:pPr>
      <w:r>
        <w:t>Middleware for application integration.</w:t>
      </w:r>
    </w:p>
    <w:p w:rsidR="0028243F" w:rsidRDefault="0028243F" w:rsidP="00D24275">
      <w:pPr>
        <w:pStyle w:val="ListParagraph"/>
        <w:numPr>
          <w:ilvl w:val="0"/>
          <w:numId w:val="5"/>
        </w:numPr>
      </w:pPr>
      <w:r>
        <w:t>Database management systems.</w:t>
      </w:r>
    </w:p>
    <w:p w:rsidR="0028243F" w:rsidRDefault="0028243F" w:rsidP="00D24275">
      <w:pPr>
        <w:pStyle w:val="ListParagraph"/>
        <w:numPr>
          <w:ilvl w:val="0"/>
          <w:numId w:val="5"/>
        </w:numPr>
      </w:pPr>
      <w:r>
        <w:t>Built-in security and compliance features.</w:t>
      </w:r>
    </w:p>
    <w:p w:rsidR="0028243F" w:rsidRDefault="0028243F" w:rsidP="0028243F">
      <w:pPr>
        <w:pStyle w:val="Heading3"/>
      </w:pPr>
      <w:r>
        <w:t>Advantages:</w:t>
      </w:r>
    </w:p>
    <w:p w:rsidR="0028243F" w:rsidRDefault="0028243F" w:rsidP="00D24275">
      <w:pPr>
        <w:pStyle w:val="ListParagraph"/>
        <w:numPr>
          <w:ilvl w:val="0"/>
          <w:numId w:val="6"/>
        </w:numPr>
      </w:pPr>
      <w:r>
        <w:t>Simplifies application development and deployment.</w:t>
      </w:r>
    </w:p>
    <w:p w:rsidR="0028243F" w:rsidRDefault="0028243F" w:rsidP="00D24275">
      <w:pPr>
        <w:pStyle w:val="ListParagraph"/>
        <w:numPr>
          <w:ilvl w:val="0"/>
          <w:numId w:val="6"/>
        </w:numPr>
      </w:pPr>
      <w:r>
        <w:t>Reduces the need for managing infrastructure.</w:t>
      </w:r>
    </w:p>
    <w:p w:rsidR="0028243F" w:rsidRDefault="0028243F" w:rsidP="00D24275">
      <w:pPr>
        <w:pStyle w:val="ListParagraph"/>
        <w:numPr>
          <w:ilvl w:val="0"/>
          <w:numId w:val="6"/>
        </w:numPr>
      </w:pPr>
      <w:r>
        <w:t>Accelerates time-to-market for applications.</w:t>
      </w:r>
    </w:p>
    <w:p w:rsidR="0028243F" w:rsidRDefault="0028243F" w:rsidP="00D24275">
      <w:pPr>
        <w:pStyle w:val="ListParagraph"/>
        <w:numPr>
          <w:ilvl w:val="0"/>
          <w:numId w:val="6"/>
        </w:numPr>
      </w:pPr>
      <w:r>
        <w:t>Offers scalability and flexibility.</w:t>
      </w:r>
    </w:p>
    <w:p w:rsidR="0028243F" w:rsidRDefault="0028243F" w:rsidP="0028243F">
      <w:pPr>
        <w:pStyle w:val="Heading3"/>
      </w:pPr>
      <w:r>
        <w:t>Disadvantages:</w:t>
      </w:r>
    </w:p>
    <w:p w:rsidR="0028243F" w:rsidRDefault="0028243F" w:rsidP="00D24275">
      <w:pPr>
        <w:pStyle w:val="ListParagraph"/>
        <w:numPr>
          <w:ilvl w:val="0"/>
          <w:numId w:val="7"/>
        </w:numPr>
      </w:pPr>
      <w:r>
        <w:t>Limited control over the underlying infrastructure.</w:t>
      </w:r>
    </w:p>
    <w:p w:rsidR="0028243F" w:rsidRDefault="0028243F" w:rsidP="00D24275">
      <w:pPr>
        <w:pStyle w:val="ListParagraph"/>
        <w:numPr>
          <w:ilvl w:val="0"/>
          <w:numId w:val="7"/>
        </w:numPr>
      </w:pPr>
      <w:r>
        <w:t>Potential vendor lock-in.</w:t>
      </w:r>
    </w:p>
    <w:p w:rsidR="0028243F" w:rsidRDefault="0028243F" w:rsidP="00D24275">
      <w:pPr>
        <w:pStyle w:val="ListParagraph"/>
        <w:numPr>
          <w:ilvl w:val="0"/>
          <w:numId w:val="7"/>
        </w:numPr>
      </w:pPr>
      <w:r>
        <w:t>May not support all programming languages and frameworks.</w:t>
      </w:r>
    </w:p>
    <w:p w:rsidR="0028243F" w:rsidRDefault="0028243F" w:rsidP="0028243F">
      <w:pPr>
        <w:pStyle w:val="Heading3"/>
      </w:pPr>
      <w:r>
        <w:t>Working:</w:t>
      </w:r>
    </w:p>
    <w:p w:rsidR="0028243F" w:rsidRDefault="0028243F" w:rsidP="0028243F">
      <w:r>
        <w:t>Developers use PaaS to build applications through web interfaces or integrated development environments (IDEs), deploying code directly to the platform which automatically handles scaling and resource management.</w:t>
      </w:r>
    </w:p>
    <w:p w:rsidR="0028243F" w:rsidRDefault="0028243F" w:rsidP="0028243F">
      <w:pPr>
        <w:pStyle w:val="Heading2"/>
      </w:pPr>
      <w:r>
        <w:t>Software as a Service (SaaS)</w:t>
      </w:r>
    </w:p>
    <w:p w:rsidR="0028243F" w:rsidRDefault="0028243F" w:rsidP="0028243F">
      <w:pPr>
        <w:pStyle w:val="Heading3"/>
      </w:pPr>
      <w:r>
        <w:t>Definition:</w:t>
      </w:r>
    </w:p>
    <w:p w:rsidR="0028243F" w:rsidRDefault="0028243F" w:rsidP="0028243F">
      <w:r>
        <w:t>SaaS is a cloud computing model that delivers software applications over the internet, eliminating the need for installation and maintenance on local devices.</w:t>
      </w:r>
    </w:p>
    <w:p w:rsidR="0028243F" w:rsidRDefault="0028243F" w:rsidP="0028243F">
      <w:r w:rsidRPr="00AA68A1">
        <w:rPr>
          <w:b/>
        </w:rPr>
        <w:t>Example:</w:t>
      </w:r>
      <w:r>
        <w:rPr>
          <w:b/>
        </w:rPr>
        <w:t xml:space="preserve"> </w:t>
      </w:r>
      <w:r>
        <w:t>Salesforce, Google Workspace, Microsoft 365.</w:t>
      </w:r>
    </w:p>
    <w:p w:rsidR="0028243F" w:rsidRDefault="0028243F" w:rsidP="0028243F">
      <w:pPr>
        <w:pStyle w:val="Heading3"/>
      </w:pPr>
      <w:r>
        <w:lastRenderedPageBreak/>
        <w:t>Features:</w:t>
      </w:r>
    </w:p>
    <w:p w:rsidR="0028243F" w:rsidRDefault="0028243F" w:rsidP="00D24275">
      <w:pPr>
        <w:pStyle w:val="ListParagraph"/>
        <w:numPr>
          <w:ilvl w:val="0"/>
          <w:numId w:val="8"/>
        </w:numPr>
      </w:pPr>
      <w:r>
        <w:t>Accessible via web browsers or mobile apps.</w:t>
      </w:r>
    </w:p>
    <w:p w:rsidR="0028243F" w:rsidRDefault="0028243F" w:rsidP="00D24275">
      <w:pPr>
        <w:pStyle w:val="ListParagraph"/>
        <w:numPr>
          <w:ilvl w:val="0"/>
          <w:numId w:val="8"/>
        </w:numPr>
      </w:pPr>
      <w:r>
        <w:t>Automatic updates and patch management.</w:t>
      </w:r>
    </w:p>
    <w:p w:rsidR="0028243F" w:rsidRDefault="0028243F" w:rsidP="00D24275">
      <w:pPr>
        <w:pStyle w:val="ListParagraph"/>
        <w:numPr>
          <w:ilvl w:val="0"/>
          <w:numId w:val="8"/>
        </w:numPr>
      </w:pPr>
      <w:r>
        <w:t>Multi-tenancy architecture.</w:t>
      </w:r>
    </w:p>
    <w:p w:rsidR="0028243F" w:rsidRDefault="0028243F" w:rsidP="00D24275">
      <w:pPr>
        <w:pStyle w:val="ListParagraph"/>
        <w:numPr>
          <w:ilvl w:val="0"/>
          <w:numId w:val="8"/>
        </w:numPr>
      </w:pPr>
      <w:r>
        <w:t>Subscription-based pricing.</w:t>
      </w:r>
    </w:p>
    <w:p w:rsidR="0028243F" w:rsidRDefault="0028243F" w:rsidP="0028243F">
      <w:pPr>
        <w:pStyle w:val="Heading3"/>
      </w:pPr>
      <w:r>
        <w:t>Advantages:</w:t>
      </w:r>
    </w:p>
    <w:p w:rsidR="0028243F" w:rsidRDefault="0028243F" w:rsidP="00D24275">
      <w:pPr>
        <w:pStyle w:val="ListParagraph"/>
        <w:numPr>
          <w:ilvl w:val="0"/>
          <w:numId w:val="9"/>
        </w:numPr>
      </w:pPr>
      <w:r>
        <w:t>Easy access from any device with internet connectivity.</w:t>
      </w:r>
    </w:p>
    <w:p w:rsidR="0028243F" w:rsidRDefault="0028243F" w:rsidP="00D24275">
      <w:pPr>
        <w:pStyle w:val="ListParagraph"/>
        <w:numPr>
          <w:ilvl w:val="0"/>
          <w:numId w:val="9"/>
        </w:numPr>
      </w:pPr>
      <w:r>
        <w:t>Low upfront costs and reduced IT burden.</w:t>
      </w:r>
    </w:p>
    <w:p w:rsidR="0028243F" w:rsidRDefault="0028243F" w:rsidP="00D24275">
      <w:pPr>
        <w:pStyle w:val="ListParagraph"/>
        <w:numPr>
          <w:ilvl w:val="0"/>
          <w:numId w:val="9"/>
        </w:numPr>
      </w:pPr>
      <w:r>
        <w:t>Rapid deployment and scalability.</w:t>
      </w:r>
    </w:p>
    <w:p w:rsidR="0028243F" w:rsidRDefault="0028243F" w:rsidP="00D24275">
      <w:pPr>
        <w:pStyle w:val="ListParagraph"/>
        <w:numPr>
          <w:ilvl w:val="0"/>
          <w:numId w:val="9"/>
        </w:numPr>
      </w:pPr>
      <w:r>
        <w:t>Seamless collaboration features.</w:t>
      </w:r>
    </w:p>
    <w:p w:rsidR="0028243F" w:rsidRDefault="0028243F" w:rsidP="0028243F">
      <w:pPr>
        <w:pStyle w:val="Heading3"/>
      </w:pPr>
      <w:r>
        <w:t>Disadvantages:</w:t>
      </w:r>
    </w:p>
    <w:p w:rsidR="0028243F" w:rsidRDefault="0028243F" w:rsidP="00D24275">
      <w:pPr>
        <w:pStyle w:val="ListParagraph"/>
        <w:numPr>
          <w:ilvl w:val="0"/>
          <w:numId w:val="10"/>
        </w:numPr>
      </w:pPr>
      <w:r>
        <w:t>Limited customization options.</w:t>
      </w:r>
    </w:p>
    <w:p w:rsidR="0028243F" w:rsidRDefault="0028243F" w:rsidP="00D24275">
      <w:pPr>
        <w:pStyle w:val="ListParagraph"/>
        <w:numPr>
          <w:ilvl w:val="0"/>
          <w:numId w:val="10"/>
        </w:numPr>
      </w:pPr>
      <w:r>
        <w:t>Dependency on internet connectivity.</w:t>
      </w:r>
    </w:p>
    <w:p w:rsidR="0028243F" w:rsidRDefault="0028243F" w:rsidP="00D24275">
      <w:pPr>
        <w:pStyle w:val="ListParagraph"/>
        <w:numPr>
          <w:ilvl w:val="0"/>
          <w:numId w:val="10"/>
        </w:numPr>
      </w:pPr>
      <w:r>
        <w:t>Data security and privacy concerns.</w:t>
      </w:r>
    </w:p>
    <w:p w:rsidR="0028243F" w:rsidRDefault="0028243F" w:rsidP="00D24275">
      <w:pPr>
        <w:pStyle w:val="ListParagraph"/>
        <w:numPr>
          <w:ilvl w:val="0"/>
          <w:numId w:val="10"/>
        </w:numPr>
      </w:pPr>
      <w:r>
        <w:t>Potential for service disruptions.</w:t>
      </w:r>
    </w:p>
    <w:p w:rsidR="0028243F" w:rsidRDefault="0028243F" w:rsidP="0028243F">
      <w:pPr>
        <w:pStyle w:val="Heading3"/>
      </w:pPr>
      <w:r>
        <w:t>Working:</w:t>
      </w:r>
    </w:p>
    <w:p w:rsidR="0028243F" w:rsidRDefault="0028243F" w:rsidP="0028243F">
      <w:r>
        <w:t>Users access the software through a web interface, with the service provider managing all aspects of application hosting, security, and maintenance.</w:t>
      </w:r>
    </w:p>
    <w:p w:rsidR="0028243F" w:rsidRDefault="0028243F" w:rsidP="0028243F">
      <w:pPr>
        <w:pStyle w:val="Heading2"/>
      </w:pPr>
      <w:r>
        <w:t>Function as a Service (</w:t>
      </w:r>
      <w:proofErr w:type="spellStart"/>
      <w:r>
        <w:t>FaaS</w:t>
      </w:r>
      <w:proofErr w:type="spellEnd"/>
      <w:r>
        <w:t>)</w:t>
      </w:r>
    </w:p>
    <w:p w:rsidR="0028243F" w:rsidRDefault="0028243F" w:rsidP="0028243F">
      <w:pPr>
        <w:pStyle w:val="Heading3"/>
      </w:pPr>
      <w:r>
        <w:t>Definition:</w:t>
      </w:r>
    </w:p>
    <w:p w:rsidR="0028243F" w:rsidRDefault="0028243F" w:rsidP="0028243F">
      <w:proofErr w:type="spellStart"/>
      <w:r>
        <w:t>FaaS</w:t>
      </w:r>
      <w:proofErr w:type="spellEnd"/>
      <w:r>
        <w:t xml:space="preserve"> is a cloud computing model that allows developers to execute code in response to events without the complexity of building and managing the underlying infrastructure.</w:t>
      </w:r>
    </w:p>
    <w:p w:rsidR="0028243F" w:rsidRDefault="0028243F" w:rsidP="0028243F">
      <w:r w:rsidRPr="00AA68A1">
        <w:rPr>
          <w:b/>
        </w:rPr>
        <w:t>Example:</w:t>
      </w:r>
      <w:r>
        <w:rPr>
          <w:b/>
        </w:rPr>
        <w:t xml:space="preserve"> </w:t>
      </w:r>
      <w:r>
        <w:t>AWS Lambda, Google Cloud Functions, Azure Functions.</w:t>
      </w:r>
    </w:p>
    <w:p w:rsidR="0028243F" w:rsidRDefault="0028243F" w:rsidP="0028243F">
      <w:pPr>
        <w:pStyle w:val="Heading3"/>
      </w:pPr>
      <w:r>
        <w:t>Features:</w:t>
      </w:r>
    </w:p>
    <w:p w:rsidR="0028243F" w:rsidRDefault="0028243F" w:rsidP="00D24275">
      <w:pPr>
        <w:pStyle w:val="ListParagraph"/>
        <w:numPr>
          <w:ilvl w:val="0"/>
          <w:numId w:val="11"/>
        </w:numPr>
      </w:pPr>
      <w:r>
        <w:t>Event-driven architecture.</w:t>
      </w:r>
    </w:p>
    <w:p w:rsidR="0028243F" w:rsidRDefault="0028243F" w:rsidP="00D24275">
      <w:pPr>
        <w:pStyle w:val="ListParagraph"/>
        <w:numPr>
          <w:ilvl w:val="0"/>
          <w:numId w:val="11"/>
        </w:numPr>
      </w:pPr>
      <w:r>
        <w:t>Automatic scaling based on demand.</w:t>
      </w:r>
    </w:p>
    <w:p w:rsidR="0028243F" w:rsidRDefault="0028243F" w:rsidP="00D24275">
      <w:pPr>
        <w:pStyle w:val="ListParagraph"/>
        <w:numPr>
          <w:ilvl w:val="0"/>
          <w:numId w:val="11"/>
        </w:numPr>
      </w:pPr>
      <w:r>
        <w:t>Stateless execution of code.</w:t>
      </w:r>
    </w:p>
    <w:p w:rsidR="0028243F" w:rsidRDefault="0028243F" w:rsidP="00D24275">
      <w:pPr>
        <w:pStyle w:val="ListParagraph"/>
        <w:numPr>
          <w:ilvl w:val="0"/>
          <w:numId w:val="11"/>
        </w:numPr>
      </w:pPr>
      <w:r>
        <w:t>Pay-per-execution billing model.</w:t>
      </w:r>
    </w:p>
    <w:p w:rsidR="0028243F" w:rsidRDefault="0028243F" w:rsidP="0028243F">
      <w:pPr>
        <w:pStyle w:val="Heading3"/>
      </w:pPr>
      <w:r>
        <w:t>Advantages:</w:t>
      </w:r>
    </w:p>
    <w:p w:rsidR="0028243F" w:rsidRDefault="0028243F" w:rsidP="00D24275">
      <w:pPr>
        <w:pStyle w:val="ListParagraph"/>
        <w:numPr>
          <w:ilvl w:val="0"/>
          <w:numId w:val="12"/>
        </w:numPr>
      </w:pPr>
      <w:r>
        <w:t xml:space="preserve">Simplifies the deployment of </w:t>
      </w:r>
      <w:proofErr w:type="spellStart"/>
      <w:r>
        <w:t>microservices</w:t>
      </w:r>
      <w:proofErr w:type="spellEnd"/>
      <w:r>
        <w:t>.</w:t>
      </w:r>
    </w:p>
    <w:p w:rsidR="0028243F" w:rsidRDefault="0028243F" w:rsidP="00D24275">
      <w:pPr>
        <w:pStyle w:val="ListParagraph"/>
        <w:numPr>
          <w:ilvl w:val="0"/>
          <w:numId w:val="12"/>
        </w:numPr>
      </w:pPr>
      <w:r>
        <w:t>Reduces costs by charging only for actual execution time.</w:t>
      </w:r>
    </w:p>
    <w:p w:rsidR="0028243F" w:rsidRDefault="0028243F" w:rsidP="00D24275">
      <w:pPr>
        <w:pStyle w:val="ListParagraph"/>
        <w:numPr>
          <w:ilvl w:val="0"/>
          <w:numId w:val="12"/>
        </w:numPr>
      </w:pPr>
      <w:r>
        <w:t>No need to manage server infrastructure.</w:t>
      </w:r>
    </w:p>
    <w:p w:rsidR="0028243F" w:rsidRDefault="0028243F" w:rsidP="00D24275">
      <w:pPr>
        <w:pStyle w:val="ListParagraph"/>
        <w:numPr>
          <w:ilvl w:val="0"/>
          <w:numId w:val="12"/>
        </w:numPr>
      </w:pPr>
      <w:r>
        <w:t>Quick iteration and development cycles.</w:t>
      </w:r>
    </w:p>
    <w:p w:rsidR="0028243F" w:rsidRDefault="0028243F" w:rsidP="0028243F">
      <w:pPr>
        <w:pStyle w:val="Heading3"/>
      </w:pPr>
      <w:r>
        <w:lastRenderedPageBreak/>
        <w:t>Disadvantages:</w:t>
      </w:r>
    </w:p>
    <w:p w:rsidR="0028243F" w:rsidRDefault="0028243F" w:rsidP="00D24275">
      <w:pPr>
        <w:pStyle w:val="ListParagraph"/>
        <w:numPr>
          <w:ilvl w:val="0"/>
          <w:numId w:val="13"/>
        </w:numPr>
      </w:pPr>
      <w:r>
        <w:t>Cold start latency can affect performance.</w:t>
      </w:r>
    </w:p>
    <w:p w:rsidR="0028243F" w:rsidRDefault="0028243F" w:rsidP="00D24275">
      <w:pPr>
        <w:pStyle w:val="ListParagraph"/>
        <w:numPr>
          <w:ilvl w:val="0"/>
          <w:numId w:val="13"/>
        </w:numPr>
      </w:pPr>
      <w:r>
        <w:t>Limited execution time and resource availability.</w:t>
      </w:r>
    </w:p>
    <w:p w:rsidR="0028243F" w:rsidRDefault="0028243F" w:rsidP="00D24275">
      <w:pPr>
        <w:pStyle w:val="ListParagraph"/>
        <w:numPr>
          <w:ilvl w:val="0"/>
          <w:numId w:val="13"/>
        </w:numPr>
      </w:pPr>
      <w:r>
        <w:t>Complexity in debugging and monitoring.</w:t>
      </w:r>
    </w:p>
    <w:p w:rsidR="0028243F" w:rsidRDefault="0028243F" w:rsidP="0028243F">
      <w:pPr>
        <w:pStyle w:val="Heading3"/>
      </w:pPr>
      <w:r>
        <w:t>Working:</w:t>
      </w:r>
    </w:p>
    <w:p w:rsidR="0028243F" w:rsidRDefault="0028243F" w:rsidP="0028243F">
      <w:r>
        <w:t>Developers write functions that are triggered by specific events (e.g., HTTP requests, file uploads) and deployed to the cloud provider, which automatically scales and runs these functions in response to those events.</w:t>
      </w:r>
    </w:p>
    <w:p w:rsidR="0028243F" w:rsidRDefault="0028243F" w:rsidP="0028243F">
      <w:pPr>
        <w:pStyle w:val="Heading2"/>
      </w:pPr>
      <w:r>
        <w:t>Public Cloud</w:t>
      </w:r>
    </w:p>
    <w:p w:rsidR="0028243F" w:rsidRDefault="0028243F" w:rsidP="0028243F">
      <w:pPr>
        <w:pStyle w:val="Heading3"/>
      </w:pPr>
      <w:r>
        <w:t>Definition:</w:t>
      </w:r>
    </w:p>
    <w:p w:rsidR="0028243F" w:rsidRDefault="0028243F" w:rsidP="0028243F">
      <w:r>
        <w:t>A public cloud is a cloud computing environment where services and resources are made available to the general public over the internet, hosted by a third-party provider.</w:t>
      </w:r>
    </w:p>
    <w:p w:rsidR="0028243F" w:rsidRDefault="0028243F" w:rsidP="0028243F">
      <w:r w:rsidRPr="00AA68A1">
        <w:rPr>
          <w:b/>
        </w:rPr>
        <w:t>Example:</w:t>
      </w:r>
      <w:r>
        <w:t xml:space="preserve"> Amazon Web Services (AWS), Microsoft Azure, Google Cloud Platform (GCP).</w:t>
      </w:r>
    </w:p>
    <w:p w:rsidR="0028243F" w:rsidRDefault="0028243F" w:rsidP="0028243F">
      <w:pPr>
        <w:pStyle w:val="Heading3"/>
      </w:pPr>
      <w:r>
        <w:t>Features:</w:t>
      </w:r>
    </w:p>
    <w:p w:rsidR="0028243F" w:rsidRDefault="0028243F" w:rsidP="00D24275">
      <w:pPr>
        <w:pStyle w:val="ListParagraph"/>
        <w:numPr>
          <w:ilvl w:val="0"/>
          <w:numId w:val="14"/>
        </w:numPr>
      </w:pPr>
      <w:r>
        <w:t>Shared resources among multiple tenants.</w:t>
      </w:r>
    </w:p>
    <w:p w:rsidR="0028243F" w:rsidRDefault="0028243F" w:rsidP="00D24275">
      <w:pPr>
        <w:pStyle w:val="ListParagraph"/>
        <w:numPr>
          <w:ilvl w:val="0"/>
          <w:numId w:val="14"/>
        </w:numPr>
      </w:pPr>
      <w:r>
        <w:t>Scalable on-demand resources.</w:t>
      </w:r>
    </w:p>
    <w:p w:rsidR="0028243F" w:rsidRDefault="0028243F" w:rsidP="00D24275">
      <w:pPr>
        <w:pStyle w:val="ListParagraph"/>
        <w:numPr>
          <w:ilvl w:val="0"/>
          <w:numId w:val="14"/>
        </w:numPr>
      </w:pPr>
      <w:r>
        <w:t>Pay-as-you-go pricing model.</w:t>
      </w:r>
    </w:p>
    <w:p w:rsidR="0028243F" w:rsidRDefault="0028243F" w:rsidP="00D24275">
      <w:pPr>
        <w:pStyle w:val="ListParagraph"/>
        <w:numPr>
          <w:ilvl w:val="0"/>
          <w:numId w:val="14"/>
        </w:numPr>
      </w:pPr>
      <w:r>
        <w:t>Wide geographical reach.</w:t>
      </w:r>
    </w:p>
    <w:p w:rsidR="0028243F" w:rsidRDefault="0028243F" w:rsidP="0028243F">
      <w:pPr>
        <w:pStyle w:val="Heading3"/>
      </w:pPr>
      <w:r>
        <w:t>Advantages:</w:t>
      </w:r>
    </w:p>
    <w:p w:rsidR="0028243F" w:rsidRDefault="0028243F" w:rsidP="00D24275">
      <w:pPr>
        <w:pStyle w:val="ListParagraph"/>
        <w:numPr>
          <w:ilvl w:val="0"/>
          <w:numId w:val="15"/>
        </w:numPr>
      </w:pPr>
      <w:r>
        <w:t>Cost-effective with no hardware investments.</w:t>
      </w:r>
    </w:p>
    <w:p w:rsidR="0028243F" w:rsidRDefault="0028243F" w:rsidP="00D24275">
      <w:pPr>
        <w:pStyle w:val="ListParagraph"/>
        <w:numPr>
          <w:ilvl w:val="0"/>
          <w:numId w:val="15"/>
        </w:numPr>
      </w:pPr>
      <w:r>
        <w:t>High scalability and flexibility.</w:t>
      </w:r>
    </w:p>
    <w:p w:rsidR="0028243F" w:rsidRDefault="0028243F" w:rsidP="00D24275">
      <w:pPr>
        <w:pStyle w:val="ListParagraph"/>
        <w:numPr>
          <w:ilvl w:val="0"/>
          <w:numId w:val="15"/>
        </w:numPr>
      </w:pPr>
      <w:r>
        <w:t>Access to a wide range of services and features.</w:t>
      </w:r>
    </w:p>
    <w:p w:rsidR="0028243F" w:rsidRDefault="0028243F" w:rsidP="00D24275">
      <w:pPr>
        <w:pStyle w:val="ListParagraph"/>
        <w:numPr>
          <w:ilvl w:val="0"/>
          <w:numId w:val="15"/>
        </w:numPr>
      </w:pPr>
      <w:r>
        <w:t>Maintenance and updates handled by the provider.</w:t>
      </w:r>
    </w:p>
    <w:p w:rsidR="0028243F" w:rsidRDefault="0028243F" w:rsidP="0028243F">
      <w:pPr>
        <w:pStyle w:val="Heading3"/>
      </w:pPr>
      <w:r>
        <w:t>Disadvantages:</w:t>
      </w:r>
    </w:p>
    <w:p w:rsidR="0028243F" w:rsidRDefault="0028243F" w:rsidP="00D24275">
      <w:pPr>
        <w:pStyle w:val="ListParagraph"/>
        <w:numPr>
          <w:ilvl w:val="0"/>
          <w:numId w:val="16"/>
        </w:numPr>
      </w:pPr>
      <w:r>
        <w:t>Limited control over security and compliance.</w:t>
      </w:r>
    </w:p>
    <w:p w:rsidR="0028243F" w:rsidRDefault="0028243F" w:rsidP="00D24275">
      <w:pPr>
        <w:pStyle w:val="ListParagraph"/>
        <w:numPr>
          <w:ilvl w:val="0"/>
          <w:numId w:val="16"/>
        </w:numPr>
      </w:pPr>
      <w:r>
        <w:t>Data privacy concerns due to shared infrastructure.</w:t>
      </w:r>
    </w:p>
    <w:p w:rsidR="0028243F" w:rsidRDefault="0028243F" w:rsidP="00D24275">
      <w:pPr>
        <w:pStyle w:val="ListParagraph"/>
        <w:numPr>
          <w:ilvl w:val="0"/>
          <w:numId w:val="16"/>
        </w:numPr>
      </w:pPr>
      <w:r>
        <w:t>Potential performance issues during peak times.</w:t>
      </w:r>
    </w:p>
    <w:p w:rsidR="0028243F" w:rsidRDefault="0028243F" w:rsidP="0028243F">
      <w:pPr>
        <w:pStyle w:val="Heading3"/>
      </w:pPr>
      <w:r>
        <w:t>Working:</w:t>
      </w:r>
    </w:p>
    <w:p w:rsidR="0028243F" w:rsidRDefault="0028243F" w:rsidP="0028243F">
      <w:r>
        <w:t>Users access public cloud services via the internet, utilizing shared resources from data centers operated by cloud providers.</w:t>
      </w:r>
    </w:p>
    <w:p w:rsidR="0028243F" w:rsidRDefault="0028243F" w:rsidP="0028243F">
      <w:pPr>
        <w:pStyle w:val="Heading2"/>
      </w:pPr>
      <w:r>
        <w:lastRenderedPageBreak/>
        <w:t>Private Cloud</w:t>
      </w:r>
    </w:p>
    <w:p w:rsidR="0028243F" w:rsidRDefault="0028243F" w:rsidP="0028243F">
      <w:pPr>
        <w:pStyle w:val="Heading3"/>
      </w:pPr>
      <w:r>
        <w:t>Definition:</w:t>
      </w:r>
    </w:p>
    <w:p w:rsidR="0028243F" w:rsidRDefault="0028243F" w:rsidP="0028243F">
      <w:r>
        <w:t>A private cloud is a cloud computing environment dedicated to a single organization, providing enhanced security, control, and customization.</w:t>
      </w:r>
    </w:p>
    <w:p w:rsidR="0028243F" w:rsidRDefault="0028243F" w:rsidP="0028243F">
      <w:r w:rsidRPr="00AA68A1">
        <w:rPr>
          <w:b/>
        </w:rPr>
        <w:t>Example:</w:t>
      </w:r>
      <w:r>
        <w:t xml:space="preserve"> VMware vSphere, OpenStack.</w:t>
      </w:r>
    </w:p>
    <w:p w:rsidR="0028243F" w:rsidRDefault="0028243F" w:rsidP="0028243F">
      <w:pPr>
        <w:pStyle w:val="Heading3"/>
      </w:pPr>
      <w:r>
        <w:t>Features:</w:t>
      </w:r>
    </w:p>
    <w:p w:rsidR="0028243F" w:rsidRDefault="0028243F" w:rsidP="00D24275">
      <w:pPr>
        <w:pStyle w:val="ListParagraph"/>
        <w:numPr>
          <w:ilvl w:val="0"/>
          <w:numId w:val="17"/>
        </w:numPr>
      </w:pPr>
      <w:r>
        <w:t>Dedicated resources for a single organization.</w:t>
      </w:r>
    </w:p>
    <w:p w:rsidR="0028243F" w:rsidRDefault="0028243F" w:rsidP="00D24275">
      <w:pPr>
        <w:pStyle w:val="ListParagraph"/>
        <w:numPr>
          <w:ilvl w:val="0"/>
          <w:numId w:val="17"/>
        </w:numPr>
      </w:pPr>
      <w:r>
        <w:t>Greater control over security and compliance.</w:t>
      </w:r>
    </w:p>
    <w:p w:rsidR="0028243F" w:rsidRDefault="0028243F" w:rsidP="00D24275">
      <w:pPr>
        <w:pStyle w:val="ListParagraph"/>
        <w:numPr>
          <w:ilvl w:val="0"/>
          <w:numId w:val="17"/>
        </w:numPr>
      </w:pPr>
      <w:r>
        <w:t>Customizable infrastructure to meet specific needs.</w:t>
      </w:r>
    </w:p>
    <w:p w:rsidR="0028243F" w:rsidRDefault="0028243F" w:rsidP="00D24275">
      <w:pPr>
        <w:pStyle w:val="ListParagraph"/>
        <w:numPr>
          <w:ilvl w:val="0"/>
          <w:numId w:val="17"/>
        </w:numPr>
      </w:pPr>
      <w:r>
        <w:t>Can be hosted on-premises or by a third-party vendor.</w:t>
      </w:r>
    </w:p>
    <w:p w:rsidR="0028243F" w:rsidRDefault="0028243F" w:rsidP="0028243F">
      <w:pPr>
        <w:pStyle w:val="Heading3"/>
      </w:pPr>
      <w:r>
        <w:t>Advantages:</w:t>
      </w:r>
    </w:p>
    <w:p w:rsidR="0028243F" w:rsidRDefault="0028243F" w:rsidP="00D24275">
      <w:pPr>
        <w:pStyle w:val="ListParagraph"/>
        <w:numPr>
          <w:ilvl w:val="0"/>
          <w:numId w:val="18"/>
        </w:numPr>
      </w:pPr>
      <w:r>
        <w:t>Improved security and privacy.</w:t>
      </w:r>
    </w:p>
    <w:p w:rsidR="0028243F" w:rsidRDefault="0028243F" w:rsidP="00D24275">
      <w:pPr>
        <w:pStyle w:val="ListParagraph"/>
        <w:numPr>
          <w:ilvl w:val="0"/>
          <w:numId w:val="18"/>
        </w:numPr>
      </w:pPr>
      <w:r>
        <w:t>Customizable to fit organizational requirements.</w:t>
      </w:r>
    </w:p>
    <w:p w:rsidR="0028243F" w:rsidRDefault="0028243F" w:rsidP="00D24275">
      <w:pPr>
        <w:pStyle w:val="ListParagraph"/>
        <w:numPr>
          <w:ilvl w:val="0"/>
          <w:numId w:val="18"/>
        </w:numPr>
      </w:pPr>
      <w:r>
        <w:t>Greater control over resources and infrastructure.</w:t>
      </w:r>
    </w:p>
    <w:p w:rsidR="0028243F" w:rsidRDefault="0028243F" w:rsidP="0028243F">
      <w:pPr>
        <w:pStyle w:val="Heading3"/>
      </w:pPr>
      <w:r>
        <w:t>Disadvantages:</w:t>
      </w:r>
    </w:p>
    <w:p w:rsidR="0028243F" w:rsidRDefault="0028243F" w:rsidP="00D24275">
      <w:pPr>
        <w:pStyle w:val="ListParagraph"/>
        <w:numPr>
          <w:ilvl w:val="0"/>
          <w:numId w:val="19"/>
        </w:numPr>
      </w:pPr>
      <w:r>
        <w:t>Higher costs due to dedicated hardware.</w:t>
      </w:r>
    </w:p>
    <w:p w:rsidR="0028243F" w:rsidRDefault="0028243F" w:rsidP="00D24275">
      <w:pPr>
        <w:pStyle w:val="ListParagraph"/>
        <w:numPr>
          <w:ilvl w:val="0"/>
          <w:numId w:val="19"/>
        </w:numPr>
      </w:pPr>
      <w:r>
        <w:t>Requires management and maintenance by the organization.</w:t>
      </w:r>
    </w:p>
    <w:p w:rsidR="0028243F" w:rsidRDefault="0028243F" w:rsidP="00D24275">
      <w:pPr>
        <w:pStyle w:val="ListParagraph"/>
        <w:numPr>
          <w:ilvl w:val="0"/>
          <w:numId w:val="19"/>
        </w:numPr>
      </w:pPr>
      <w:r>
        <w:t>Less scalability compared to public clouds.</w:t>
      </w:r>
    </w:p>
    <w:p w:rsidR="0028243F" w:rsidRDefault="0028243F" w:rsidP="0028243F">
      <w:pPr>
        <w:pStyle w:val="Heading3"/>
      </w:pPr>
      <w:r>
        <w:t>Working:</w:t>
      </w:r>
    </w:p>
    <w:p w:rsidR="0028243F" w:rsidRDefault="0028243F" w:rsidP="0028243F">
      <w:r>
        <w:t>Organizations set up and manage their private cloud infrastructure, either on-premises or in a dedicated data center, allowing full control over configurations, security, and resources.</w:t>
      </w:r>
    </w:p>
    <w:p w:rsidR="0028243F" w:rsidRDefault="0028243F" w:rsidP="0028243F">
      <w:pPr>
        <w:pStyle w:val="Heading2"/>
      </w:pPr>
      <w:r>
        <w:t>Hybrid Cloud</w:t>
      </w:r>
    </w:p>
    <w:p w:rsidR="0028243F" w:rsidRDefault="0028243F" w:rsidP="0028243F">
      <w:pPr>
        <w:pStyle w:val="Heading3"/>
      </w:pPr>
      <w:r>
        <w:t>Definition:</w:t>
      </w:r>
    </w:p>
    <w:p w:rsidR="0028243F" w:rsidRDefault="0028243F" w:rsidP="0028243F">
      <w:r>
        <w:t>A hybrid cloud is a cloud computing environment that combines both public and private clouds, allowing data and applications to be shared between them for greater flexibility.</w:t>
      </w:r>
    </w:p>
    <w:p w:rsidR="0028243F" w:rsidRDefault="0028243F" w:rsidP="0028243F">
      <w:r w:rsidRPr="00AA68A1">
        <w:rPr>
          <w:b/>
        </w:rPr>
        <w:t>Example:</w:t>
      </w:r>
      <w:r>
        <w:t xml:space="preserve"> AWS Outposts, Azure Stack.</w:t>
      </w:r>
    </w:p>
    <w:p w:rsidR="0028243F" w:rsidRDefault="0028243F" w:rsidP="0028243F">
      <w:pPr>
        <w:pStyle w:val="Heading3"/>
      </w:pPr>
      <w:r>
        <w:t>Features:</w:t>
      </w:r>
    </w:p>
    <w:p w:rsidR="0028243F" w:rsidRDefault="0028243F" w:rsidP="00D24275">
      <w:pPr>
        <w:pStyle w:val="ListParagraph"/>
        <w:numPr>
          <w:ilvl w:val="0"/>
          <w:numId w:val="20"/>
        </w:numPr>
      </w:pPr>
      <w:r>
        <w:t>Integration of public and private cloud resources.</w:t>
      </w:r>
    </w:p>
    <w:p w:rsidR="0028243F" w:rsidRDefault="0028243F" w:rsidP="00D24275">
      <w:pPr>
        <w:pStyle w:val="ListParagraph"/>
        <w:numPr>
          <w:ilvl w:val="0"/>
          <w:numId w:val="20"/>
        </w:numPr>
      </w:pPr>
      <w:r>
        <w:t>Flexible resource allocation.</w:t>
      </w:r>
    </w:p>
    <w:p w:rsidR="0028243F" w:rsidRDefault="0028243F" w:rsidP="00D24275">
      <w:pPr>
        <w:pStyle w:val="ListParagraph"/>
        <w:numPr>
          <w:ilvl w:val="0"/>
          <w:numId w:val="20"/>
        </w:numPr>
      </w:pPr>
      <w:r>
        <w:t>Enhanced security options for sensitive data.</w:t>
      </w:r>
    </w:p>
    <w:p w:rsidR="0028243F" w:rsidRDefault="0028243F" w:rsidP="00D24275">
      <w:pPr>
        <w:pStyle w:val="ListParagraph"/>
        <w:numPr>
          <w:ilvl w:val="0"/>
          <w:numId w:val="20"/>
        </w:numPr>
      </w:pPr>
      <w:r>
        <w:t>Scalability of public cloud with private cloud control.</w:t>
      </w:r>
    </w:p>
    <w:p w:rsidR="0028243F" w:rsidRDefault="0028243F" w:rsidP="0028243F">
      <w:pPr>
        <w:pStyle w:val="Heading3"/>
      </w:pPr>
      <w:r>
        <w:lastRenderedPageBreak/>
        <w:t>Advantages:</w:t>
      </w:r>
    </w:p>
    <w:p w:rsidR="0028243F" w:rsidRDefault="0028243F" w:rsidP="00D24275">
      <w:pPr>
        <w:pStyle w:val="ListParagraph"/>
        <w:numPr>
          <w:ilvl w:val="0"/>
          <w:numId w:val="21"/>
        </w:numPr>
      </w:pPr>
      <w:r>
        <w:t>Optimal resource utilization and cost management.</w:t>
      </w:r>
    </w:p>
    <w:p w:rsidR="0028243F" w:rsidRDefault="0028243F" w:rsidP="00D24275">
      <w:pPr>
        <w:pStyle w:val="ListParagraph"/>
        <w:numPr>
          <w:ilvl w:val="0"/>
          <w:numId w:val="21"/>
        </w:numPr>
      </w:pPr>
      <w:r>
        <w:t>Greater flexibility in workload distribution.</w:t>
      </w:r>
    </w:p>
    <w:p w:rsidR="0028243F" w:rsidRDefault="0028243F" w:rsidP="00D24275">
      <w:pPr>
        <w:pStyle w:val="ListParagraph"/>
        <w:numPr>
          <w:ilvl w:val="0"/>
          <w:numId w:val="21"/>
        </w:numPr>
      </w:pPr>
      <w:r>
        <w:t>Improved security for sensitive data while leveraging public resources.</w:t>
      </w:r>
    </w:p>
    <w:p w:rsidR="0028243F" w:rsidRDefault="0028243F" w:rsidP="0028243F">
      <w:pPr>
        <w:pStyle w:val="Heading3"/>
      </w:pPr>
      <w:r>
        <w:t>Disadvantages:</w:t>
      </w:r>
    </w:p>
    <w:p w:rsidR="0028243F" w:rsidRDefault="0028243F" w:rsidP="00D24275">
      <w:pPr>
        <w:pStyle w:val="ListParagraph"/>
        <w:numPr>
          <w:ilvl w:val="0"/>
          <w:numId w:val="22"/>
        </w:numPr>
      </w:pPr>
      <w:r>
        <w:t>Increased complexity in management and integration.</w:t>
      </w:r>
    </w:p>
    <w:p w:rsidR="0028243F" w:rsidRDefault="0028243F" w:rsidP="00D24275">
      <w:pPr>
        <w:pStyle w:val="ListParagraph"/>
        <w:numPr>
          <w:ilvl w:val="0"/>
          <w:numId w:val="22"/>
        </w:numPr>
      </w:pPr>
      <w:r>
        <w:t>Potential security risks during data transfer between clouds.</w:t>
      </w:r>
    </w:p>
    <w:p w:rsidR="0028243F" w:rsidRDefault="0028243F" w:rsidP="00D24275">
      <w:pPr>
        <w:pStyle w:val="ListParagraph"/>
        <w:numPr>
          <w:ilvl w:val="0"/>
          <w:numId w:val="22"/>
        </w:numPr>
      </w:pPr>
      <w:r>
        <w:t>Requires robust networking and connectivity.</w:t>
      </w:r>
    </w:p>
    <w:p w:rsidR="0028243F" w:rsidRDefault="0028243F" w:rsidP="0028243F">
      <w:pPr>
        <w:pStyle w:val="Heading3"/>
      </w:pPr>
      <w:r>
        <w:t>Working:</w:t>
      </w:r>
    </w:p>
    <w:p w:rsidR="0028243F" w:rsidRDefault="0028243F" w:rsidP="0028243F">
      <w:r>
        <w:t>Organizations utilize both public and private cloud resources to deploy applications, allowing them to manage sensitive workloads in a private cloud while leveraging the scalability of public clouds for other tasks.</w:t>
      </w:r>
    </w:p>
    <w:p w:rsidR="0028243F" w:rsidRDefault="0028243F" w:rsidP="0028243F">
      <w:pPr>
        <w:pStyle w:val="Heading2"/>
      </w:pPr>
      <w:r w:rsidRPr="00FF6FA8">
        <w:t>Cloud Security and Compliance</w:t>
      </w:r>
    </w:p>
    <w:p w:rsidR="0028243F" w:rsidRDefault="0028243F" w:rsidP="0028243F">
      <w:r w:rsidRPr="00FF6FA8">
        <w:t>Cloud security involves protecting sensitive data, applications, and infrastructure from unauthorized access, threats, and vulnerabilities. It ensures compliance with industry regulations and standards.</w:t>
      </w:r>
    </w:p>
    <w:p w:rsidR="0028243F" w:rsidRDefault="0028243F" w:rsidP="00D24275">
      <w:pPr>
        <w:pStyle w:val="ListParagraph"/>
        <w:numPr>
          <w:ilvl w:val="0"/>
          <w:numId w:val="31"/>
        </w:numPr>
      </w:pPr>
      <w:r w:rsidRPr="00EB2710">
        <w:rPr>
          <w:b/>
        </w:rPr>
        <w:t>Data Encryption:</w:t>
      </w:r>
      <w:r>
        <w:t xml:space="preserve"> </w:t>
      </w:r>
      <w:r w:rsidRPr="00FF6FA8">
        <w:t>Protecting data in transit and at rest with encryption algorithms.</w:t>
      </w:r>
    </w:p>
    <w:p w:rsidR="0028243F" w:rsidRDefault="0028243F" w:rsidP="00D24275">
      <w:pPr>
        <w:pStyle w:val="ListParagraph"/>
        <w:numPr>
          <w:ilvl w:val="0"/>
          <w:numId w:val="31"/>
        </w:numPr>
      </w:pPr>
      <w:r w:rsidRPr="00EB2710">
        <w:rPr>
          <w:b/>
        </w:rPr>
        <w:t>Access Control:</w:t>
      </w:r>
      <w:r>
        <w:t xml:space="preserve"> </w:t>
      </w:r>
      <w:r w:rsidRPr="00FF6FA8">
        <w:t>Limiting access to authorized users and enforcing security policies.</w:t>
      </w:r>
    </w:p>
    <w:p w:rsidR="0028243F" w:rsidRDefault="0028243F" w:rsidP="00D24275">
      <w:pPr>
        <w:pStyle w:val="ListParagraph"/>
        <w:numPr>
          <w:ilvl w:val="0"/>
          <w:numId w:val="31"/>
        </w:numPr>
      </w:pPr>
      <w:r w:rsidRPr="00EB2710">
        <w:rPr>
          <w:b/>
        </w:rPr>
        <w:t>Threat Detection:</w:t>
      </w:r>
      <w:r>
        <w:t xml:space="preserve"> </w:t>
      </w:r>
      <w:r w:rsidRPr="00FF6FA8">
        <w:t>Monitoring for suspicious activities and potential security breaches.</w:t>
      </w:r>
    </w:p>
    <w:p w:rsidR="0028243F" w:rsidRDefault="0028243F" w:rsidP="00D24275">
      <w:pPr>
        <w:pStyle w:val="ListParagraph"/>
        <w:numPr>
          <w:ilvl w:val="0"/>
          <w:numId w:val="31"/>
        </w:numPr>
      </w:pPr>
      <w:r w:rsidRPr="00EB2710">
        <w:rPr>
          <w:b/>
        </w:rPr>
        <w:t>Compliance Audits:</w:t>
      </w:r>
      <w:r>
        <w:t xml:space="preserve"> </w:t>
      </w:r>
      <w:r w:rsidRPr="00FF6FA8">
        <w:t>Regular assessments to ensure compliance with relevant regulations and standards.</w:t>
      </w:r>
    </w:p>
    <w:p w:rsidR="0028243F" w:rsidRDefault="0028243F" w:rsidP="0028243F">
      <w:pPr>
        <w:pStyle w:val="Heading2"/>
      </w:pPr>
      <w:r w:rsidRPr="00EB2710">
        <w:t>Cloud Computing Adoption Challenges</w:t>
      </w:r>
    </w:p>
    <w:p w:rsidR="0028243F" w:rsidRDefault="0028243F" w:rsidP="0028243F">
      <w:r w:rsidRPr="00EB2710">
        <w:t>Adopting cloud computing can pose some challenges, including security concerns, data migration complexities, and the need for skills and expertise.</w:t>
      </w:r>
    </w:p>
    <w:p w:rsidR="0028243F" w:rsidRDefault="0028243F" w:rsidP="00D24275">
      <w:pPr>
        <w:pStyle w:val="ListParagraph"/>
        <w:numPr>
          <w:ilvl w:val="0"/>
          <w:numId w:val="32"/>
        </w:numPr>
      </w:pPr>
      <w:r w:rsidRPr="00EB2710">
        <w:rPr>
          <w:b/>
        </w:rPr>
        <w:t>Security Concerns:</w:t>
      </w:r>
      <w:r>
        <w:t xml:space="preserve"> </w:t>
      </w:r>
      <w:r w:rsidRPr="00EB2710">
        <w:t>Ensuring data privacy and protection, and mitigating potential risks.</w:t>
      </w:r>
    </w:p>
    <w:p w:rsidR="0028243F" w:rsidRDefault="0028243F" w:rsidP="00D24275">
      <w:pPr>
        <w:pStyle w:val="ListParagraph"/>
        <w:numPr>
          <w:ilvl w:val="0"/>
          <w:numId w:val="32"/>
        </w:numPr>
      </w:pPr>
      <w:r w:rsidRPr="00EB2710">
        <w:rPr>
          <w:b/>
        </w:rPr>
        <w:t>Data Migration:</w:t>
      </w:r>
      <w:r>
        <w:t xml:space="preserve"> </w:t>
      </w:r>
      <w:r w:rsidRPr="00EB2710">
        <w:t>Moving data and applications to the cloud securely and efficiently.</w:t>
      </w:r>
    </w:p>
    <w:p w:rsidR="0028243F" w:rsidRDefault="0028243F" w:rsidP="00D24275">
      <w:pPr>
        <w:pStyle w:val="ListParagraph"/>
        <w:numPr>
          <w:ilvl w:val="0"/>
          <w:numId w:val="32"/>
        </w:numPr>
      </w:pPr>
      <w:r w:rsidRPr="00EB2710">
        <w:rPr>
          <w:b/>
        </w:rPr>
        <w:t>Skill Gaps:</w:t>
      </w:r>
      <w:r>
        <w:t xml:space="preserve"> </w:t>
      </w:r>
      <w:r w:rsidRPr="00EB2710">
        <w:t>Developing and training employees to effectively utilize cloud services.</w:t>
      </w:r>
    </w:p>
    <w:p w:rsidR="0028243F" w:rsidRDefault="0028243F" w:rsidP="0028243F">
      <w:pPr>
        <w:pStyle w:val="Heading2"/>
      </w:pPr>
      <w:r w:rsidRPr="00EB2710">
        <w:t>Selecting the Right Cloud Provider</w:t>
      </w:r>
    </w:p>
    <w:p w:rsidR="0028243F" w:rsidRDefault="0028243F" w:rsidP="0028243F">
      <w:r w:rsidRPr="00EB2710">
        <w:t>Selecting the right cloud provider is crucial for success. Consider factors like security, reliability, scalability, cost, and features to make an informed decision.</w:t>
      </w:r>
    </w:p>
    <w:p w:rsidR="0028243F" w:rsidRDefault="0028243F" w:rsidP="00D24275">
      <w:pPr>
        <w:pStyle w:val="ListParagraph"/>
        <w:numPr>
          <w:ilvl w:val="0"/>
          <w:numId w:val="33"/>
        </w:numPr>
      </w:pPr>
      <w:r w:rsidRPr="00EB2710">
        <w:rPr>
          <w:b/>
        </w:rPr>
        <w:t>Evaluate Requirements:</w:t>
      </w:r>
      <w:r>
        <w:t xml:space="preserve"> </w:t>
      </w:r>
      <w:r w:rsidRPr="00EB2710">
        <w:t>Identify your specific needs and technical requirements for cloud services.</w:t>
      </w:r>
    </w:p>
    <w:p w:rsidR="0028243F" w:rsidRDefault="0028243F" w:rsidP="00D24275">
      <w:pPr>
        <w:pStyle w:val="ListParagraph"/>
        <w:numPr>
          <w:ilvl w:val="0"/>
          <w:numId w:val="33"/>
        </w:numPr>
      </w:pPr>
      <w:r w:rsidRPr="00EB2710">
        <w:rPr>
          <w:b/>
        </w:rPr>
        <w:t>Compare Providers:</w:t>
      </w:r>
      <w:r>
        <w:t xml:space="preserve"> </w:t>
      </w:r>
      <w:r w:rsidRPr="00EB2710">
        <w:t>Research different cloud providers and their offerings to find the best fit.</w:t>
      </w:r>
    </w:p>
    <w:p w:rsidR="0028243F" w:rsidRDefault="0028243F" w:rsidP="00D24275">
      <w:pPr>
        <w:pStyle w:val="ListParagraph"/>
        <w:numPr>
          <w:ilvl w:val="0"/>
          <w:numId w:val="33"/>
        </w:numPr>
      </w:pPr>
      <w:r w:rsidRPr="00EB2710">
        <w:rPr>
          <w:b/>
        </w:rPr>
        <w:t>Negotiate Agreements:</w:t>
      </w:r>
      <w:r>
        <w:t xml:space="preserve"> </w:t>
      </w:r>
      <w:r w:rsidRPr="00EB2710">
        <w:t>Establish service level agreements (SLAs) and pricing structures with the chosen provider.</w:t>
      </w:r>
    </w:p>
    <w:p w:rsidR="0028243F" w:rsidRPr="00FF6FA8" w:rsidRDefault="0028243F" w:rsidP="00D24275">
      <w:pPr>
        <w:pStyle w:val="ListParagraph"/>
        <w:numPr>
          <w:ilvl w:val="0"/>
          <w:numId w:val="33"/>
        </w:numPr>
      </w:pPr>
      <w:r w:rsidRPr="00EB2710">
        <w:rPr>
          <w:b/>
        </w:rPr>
        <w:lastRenderedPageBreak/>
        <w:t>Implement and Monitor:</w:t>
      </w:r>
      <w:r>
        <w:t xml:space="preserve"> </w:t>
      </w:r>
      <w:r w:rsidRPr="00EB2710">
        <w:t>Deploy cloud services and continuously monitor performance and security.</w:t>
      </w:r>
    </w:p>
    <w:p w:rsidR="0028243F" w:rsidRDefault="0028243F" w:rsidP="0028243F">
      <w:pPr>
        <w:pStyle w:val="Heading2"/>
      </w:pPr>
      <w:r>
        <w:t>Best Practices for Effective Cloud Computing</w:t>
      </w:r>
    </w:p>
    <w:p w:rsidR="0028243F" w:rsidRDefault="0028243F" w:rsidP="00D24275">
      <w:pPr>
        <w:pStyle w:val="ListParagraph"/>
        <w:numPr>
          <w:ilvl w:val="0"/>
          <w:numId w:val="30"/>
        </w:numPr>
      </w:pPr>
      <w:r w:rsidRPr="004267A2">
        <w:rPr>
          <w:b/>
        </w:rPr>
        <w:t>Understand Requirements:</w:t>
      </w:r>
      <w:r>
        <w:t xml:space="preserve"> Assess and define your cloud needs before migration.</w:t>
      </w:r>
    </w:p>
    <w:p w:rsidR="0028243F" w:rsidRDefault="0028243F" w:rsidP="00D24275">
      <w:pPr>
        <w:pStyle w:val="ListParagraph"/>
        <w:numPr>
          <w:ilvl w:val="0"/>
          <w:numId w:val="30"/>
        </w:numPr>
      </w:pPr>
      <w:r w:rsidRPr="004267A2">
        <w:rPr>
          <w:b/>
        </w:rPr>
        <w:t>Data Security:</w:t>
      </w:r>
      <w:r>
        <w:t xml:space="preserve"> Implement strong security measures to protect data.</w:t>
      </w:r>
    </w:p>
    <w:p w:rsidR="0028243F" w:rsidRDefault="0028243F" w:rsidP="00D24275">
      <w:pPr>
        <w:pStyle w:val="ListParagraph"/>
        <w:numPr>
          <w:ilvl w:val="0"/>
          <w:numId w:val="30"/>
        </w:numPr>
      </w:pPr>
      <w:r w:rsidRPr="004267A2">
        <w:rPr>
          <w:b/>
        </w:rPr>
        <w:t>Cost Management:</w:t>
      </w:r>
      <w:r>
        <w:t xml:space="preserve"> Monitor and manage cloud expenditures to avoid overspending.</w:t>
      </w:r>
    </w:p>
    <w:p w:rsidR="0028243F" w:rsidRDefault="0028243F" w:rsidP="00D24275">
      <w:pPr>
        <w:pStyle w:val="ListParagraph"/>
        <w:numPr>
          <w:ilvl w:val="0"/>
          <w:numId w:val="30"/>
        </w:numPr>
      </w:pPr>
      <w:r w:rsidRPr="004267A2">
        <w:rPr>
          <w:b/>
        </w:rPr>
        <w:t>Backup and Recovery:</w:t>
      </w:r>
      <w:r>
        <w:t xml:space="preserve"> Regularly back up data and establish a recovery plan.</w:t>
      </w:r>
    </w:p>
    <w:p w:rsidR="0028243F" w:rsidRDefault="0028243F" w:rsidP="00D24275">
      <w:pPr>
        <w:pStyle w:val="ListParagraph"/>
        <w:numPr>
          <w:ilvl w:val="0"/>
          <w:numId w:val="30"/>
        </w:numPr>
      </w:pPr>
      <w:r w:rsidRPr="004267A2">
        <w:rPr>
          <w:b/>
        </w:rPr>
        <w:t>Compliance:</w:t>
      </w:r>
      <w:r>
        <w:t xml:space="preserve"> Stay informed about regulations affecting cloud services and data storage.</w:t>
      </w:r>
    </w:p>
    <w:p w:rsidR="0028243F" w:rsidRDefault="0028243F" w:rsidP="0028243F">
      <w:pPr>
        <w:pStyle w:val="Heading2"/>
      </w:pPr>
      <w:r>
        <w:t>Infrastructure as a Service (IaaS) vs Platform as a Service (PaaS) vs Software as a Service (SaaS) vs Function as a Service (</w:t>
      </w:r>
      <w:proofErr w:type="spellStart"/>
      <w:r>
        <w:t>FaaS</w:t>
      </w:r>
      <w:proofErr w:type="spellEnd"/>
      <w:r>
        <w:t>)</w:t>
      </w:r>
    </w:p>
    <w:tbl>
      <w:tblPr>
        <w:tblStyle w:val="TableGrid"/>
        <w:tblW w:w="0" w:type="auto"/>
        <w:tblLook w:val="04A0" w:firstRow="1" w:lastRow="0" w:firstColumn="1" w:lastColumn="0" w:noHBand="0" w:noVBand="1"/>
      </w:tblPr>
      <w:tblGrid>
        <w:gridCol w:w="1443"/>
        <w:gridCol w:w="2096"/>
        <w:gridCol w:w="2071"/>
        <w:gridCol w:w="1870"/>
        <w:gridCol w:w="1870"/>
      </w:tblGrid>
      <w:tr w:rsidR="0028243F" w:rsidTr="00A31D7B">
        <w:tc>
          <w:tcPr>
            <w:tcW w:w="1443"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Feature</w:t>
            </w:r>
          </w:p>
        </w:tc>
        <w:tc>
          <w:tcPr>
            <w:tcW w:w="2096"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IaaS (Infrastructure as a Service)</w:t>
            </w:r>
          </w:p>
        </w:tc>
        <w:tc>
          <w:tcPr>
            <w:tcW w:w="2071"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PaaS (Platform as a Service)</w:t>
            </w:r>
          </w:p>
        </w:tc>
        <w:tc>
          <w:tcPr>
            <w:tcW w:w="1870"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SaaS (Software as a Service)</w:t>
            </w:r>
          </w:p>
        </w:tc>
        <w:tc>
          <w:tcPr>
            <w:tcW w:w="1870" w:type="dxa"/>
            <w:vAlign w:val="center"/>
          </w:tcPr>
          <w:p w:rsidR="0028243F" w:rsidRDefault="0028243F" w:rsidP="00A31D7B">
            <w:pPr>
              <w:jc w:val="center"/>
              <w:rPr>
                <w:rFonts w:ascii="Calibri" w:hAnsi="Calibri" w:cs="Calibri"/>
                <w:b/>
                <w:bCs/>
                <w:color w:val="000000"/>
              </w:rPr>
            </w:pPr>
            <w:proofErr w:type="spellStart"/>
            <w:r>
              <w:rPr>
                <w:rFonts w:ascii="Calibri" w:hAnsi="Calibri" w:cs="Calibri"/>
                <w:b/>
                <w:bCs/>
                <w:color w:val="000000"/>
              </w:rPr>
              <w:t>FaaS</w:t>
            </w:r>
            <w:proofErr w:type="spellEnd"/>
            <w:r>
              <w:rPr>
                <w:rFonts w:ascii="Calibri" w:hAnsi="Calibri" w:cs="Calibri"/>
                <w:b/>
                <w:bCs/>
                <w:color w:val="000000"/>
              </w:rPr>
              <w:t xml:space="preserve"> (Function as a Service)</w:t>
            </w:r>
          </w:p>
        </w:tc>
      </w:tr>
      <w:tr w:rsidR="0028243F" w:rsidTr="00A31D7B">
        <w:tc>
          <w:tcPr>
            <w:tcW w:w="1443" w:type="dxa"/>
            <w:vAlign w:val="center"/>
          </w:tcPr>
          <w:p w:rsidR="0028243F" w:rsidRDefault="0028243F" w:rsidP="00A31D7B">
            <w:pPr>
              <w:rPr>
                <w:rFonts w:ascii="Calibri" w:hAnsi="Calibri" w:cs="Calibri"/>
                <w:b/>
                <w:bCs/>
                <w:color w:val="000000"/>
              </w:rPr>
            </w:pPr>
            <w:r>
              <w:rPr>
                <w:rFonts w:ascii="Calibri" w:hAnsi="Calibri" w:cs="Calibri"/>
                <w:b/>
                <w:bCs/>
                <w:color w:val="000000"/>
              </w:rPr>
              <w:t>Definition</w:t>
            </w:r>
          </w:p>
        </w:tc>
        <w:tc>
          <w:tcPr>
            <w:tcW w:w="2096" w:type="dxa"/>
            <w:vAlign w:val="center"/>
          </w:tcPr>
          <w:p w:rsidR="0028243F" w:rsidRDefault="0028243F" w:rsidP="00A31D7B">
            <w:pPr>
              <w:rPr>
                <w:rFonts w:ascii="Calibri" w:hAnsi="Calibri" w:cs="Calibri"/>
                <w:color w:val="000000"/>
              </w:rPr>
            </w:pPr>
            <w:r>
              <w:rPr>
                <w:rFonts w:ascii="Calibri" w:hAnsi="Calibri" w:cs="Calibri"/>
                <w:color w:val="000000"/>
              </w:rPr>
              <w:t>Provides virtualized computing resources</w:t>
            </w:r>
          </w:p>
        </w:tc>
        <w:tc>
          <w:tcPr>
            <w:tcW w:w="2071" w:type="dxa"/>
            <w:vAlign w:val="center"/>
          </w:tcPr>
          <w:p w:rsidR="0028243F" w:rsidRDefault="0028243F" w:rsidP="00A31D7B">
            <w:pPr>
              <w:rPr>
                <w:rFonts w:ascii="Calibri" w:hAnsi="Calibri" w:cs="Calibri"/>
                <w:color w:val="000000"/>
              </w:rPr>
            </w:pPr>
            <w:r>
              <w:rPr>
                <w:rFonts w:ascii="Calibri" w:hAnsi="Calibri" w:cs="Calibri"/>
                <w:color w:val="000000"/>
              </w:rPr>
              <w:t>Provides a platform for building apps</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Provides complete software applications</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Executes code in response to events</w:t>
            </w:r>
          </w:p>
        </w:tc>
      </w:tr>
      <w:tr w:rsidR="0028243F" w:rsidTr="00A31D7B">
        <w:tc>
          <w:tcPr>
            <w:tcW w:w="1443" w:type="dxa"/>
            <w:vAlign w:val="center"/>
          </w:tcPr>
          <w:p w:rsidR="0028243F" w:rsidRDefault="0028243F" w:rsidP="00A31D7B">
            <w:pPr>
              <w:rPr>
                <w:rFonts w:ascii="Calibri" w:hAnsi="Calibri" w:cs="Calibri"/>
                <w:b/>
                <w:bCs/>
                <w:color w:val="000000"/>
              </w:rPr>
            </w:pPr>
            <w:r>
              <w:rPr>
                <w:rFonts w:ascii="Calibri" w:hAnsi="Calibri" w:cs="Calibri"/>
                <w:b/>
                <w:bCs/>
                <w:color w:val="000000"/>
              </w:rPr>
              <w:t>User Control</w:t>
            </w:r>
          </w:p>
        </w:tc>
        <w:tc>
          <w:tcPr>
            <w:tcW w:w="2096" w:type="dxa"/>
            <w:vAlign w:val="center"/>
          </w:tcPr>
          <w:p w:rsidR="0028243F" w:rsidRDefault="0028243F" w:rsidP="00A31D7B">
            <w:pPr>
              <w:rPr>
                <w:rFonts w:ascii="Calibri" w:hAnsi="Calibri" w:cs="Calibri"/>
                <w:color w:val="000000"/>
              </w:rPr>
            </w:pPr>
            <w:r>
              <w:rPr>
                <w:rFonts w:ascii="Calibri" w:hAnsi="Calibri" w:cs="Calibri"/>
                <w:color w:val="000000"/>
              </w:rPr>
              <w:t>Full control over VMs, networks, storage</w:t>
            </w:r>
          </w:p>
        </w:tc>
        <w:tc>
          <w:tcPr>
            <w:tcW w:w="2071" w:type="dxa"/>
            <w:vAlign w:val="center"/>
          </w:tcPr>
          <w:p w:rsidR="0028243F" w:rsidRDefault="0028243F" w:rsidP="00A31D7B">
            <w:pPr>
              <w:rPr>
                <w:rFonts w:ascii="Calibri" w:hAnsi="Calibri" w:cs="Calibri"/>
                <w:color w:val="000000"/>
              </w:rPr>
            </w:pPr>
            <w:r>
              <w:rPr>
                <w:rFonts w:ascii="Calibri" w:hAnsi="Calibri" w:cs="Calibri"/>
                <w:color w:val="000000"/>
              </w:rPr>
              <w:t>Control over applications, less on infrastructure</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Minimal control (just usage of software)</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Control over functions, not infrastructure</w:t>
            </w:r>
          </w:p>
        </w:tc>
      </w:tr>
      <w:tr w:rsidR="0028243F" w:rsidTr="00A31D7B">
        <w:tc>
          <w:tcPr>
            <w:tcW w:w="1443" w:type="dxa"/>
            <w:vAlign w:val="center"/>
          </w:tcPr>
          <w:p w:rsidR="0028243F" w:rsidRDefault="0028243F" w:rsidP="00A31D7B">
            <w:pPr>
              <w:rPr>
                <w:rFonts w:ascii="Calibri" w:hAnsi="Calibri" w:cs="Calibri"/>
                <w:b/>
                <w:bCs/>
                <w:color w:val="000000"/>
              </w:rPr>
            </w:pPr>
            <w:r>
              <w:rPr>
                <w:rFonts w:ascii="Calibri" w:hAnsi="Calibri" w:cs="Calibri"/>
                <w:b/>
                <w:bCs/>
                <w:color w:val="000000"/>
              </w:rPr>
              <w:t>Examples</w:t>
            </w:r>
          </w:p>
        </w:tc>
        <w:tc>
          <w:tcPr>
            <w:tcW w:w="2096" w:type="dxa"/>
            <w:vAlign w:val="center"/>
          </w:tcPr>
          <w:p w:rsidR="0028243F" w:rsidRDefault="0028243F" w:rsidP="00A31D7B">
            <w:pPr>
              <w:rPr>
                <w:rFonts w:ascii="Calibri" w:hAnsi="Calibri" w:cs="Calibri"/>
                <w:color w:val="000000"/>
              </w:rPr>
            </w:pPr>
            <w:r>
              <w:rPr>
                <w:rFonts w:ascii="Calibri" w:hAnsi="Calibri" w:cs="Calibri"/>
                <w:color w:val="000000"/>
              </w:rPr>
              <w:t>AWS EC2, Azure VMs, Google Compute Engine</w:t>
            </w:r>
          </w:p>
        </w:tc>
        <w:tc>
          <w:tcPr>
            <w:tcW w:w="2071" w:type="dxa"/>
            <w:vAlign w:val="center"/>
          </w:tcPr>
          <w:p w:rsidR="0028243F" w:rsidRDefault="0028243F" w:rsidP="00A31D7B">
            <w:pPr>
              <w:rPr>
                <w:rFonts w:ascii="Calibri" w:hAnsi="Calibri" w:cs="Calibri"/>
                <w:color w:val="000000"/>
              </w:rPr>
            </w:pPr>
            <w:r>
              <w:rPr>
                <w:rFonts w:ascii="Calibri" w:hAnsi="Calibri" w:cs="Calibri"/>
                <w:color w:val="000000"/>
              </w:rPr>
              <w:t>AWS Elastic Beanstalk, Azure App Service</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Google Workspace, Salesforce</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AWS Lambda, Azure Functions</w:t>
            </w:r>
          </w:p>
        </w:tc>
      </w:tr>
      <w:tr w:rsidR="0028243F" w:rsidTr="00A31D7B">
        <w:tc>
          <w:tcPr>
            <w:tcW w:w="1443" w:type="dxa"/>
            <w:vAlign w:val="center"/>
          </w:tcPr>
          <w:p w:rsidR="0028243F" w:rsidRDefault="0028243F" w:rsidP="00A31D7B">
            <w:pPr>
              <w:rPr>
                <w:rFonts w:ascii="Calibri" w:hAnsi="Calibri" w:cs="Calibri"/>
                <w:b/>
                <w:bCs/>
                <w:color w:val="000000"/>
              </w:rPr>
            </w:pPr>
            <w:r>
              <w:rPr>
                <w:rFonts w:ascii="Calibri" w:hAnsi="Calibri" w:cs="Calibri"/>
                <w:b/>
                <w:bCs/>
                <w:color w:val="000000"/>
              </w:rPr>
              <w:t>Use Case</w:t>
            </w:r>
          </w:p>
        </w:tc>
        <w:tc>
          <w:tcPr>
            <w:tcW w:w="2096" w:type="dxa"/>
            <w:vAlign w:val="center"/>
          </w:tcPr>
          <w:p w:rsidR="0028243F" w:rsidRDefault="0028243F" w:rsidP="00A31D7B">
            <w:pPr>
              <w:rPr>
                <w:rFonts w:ascii="Calibri" w:hAnsi="Calibri" w:cs="Calibri"/>
                <w:color w:val="000000"/>
              </w:rPr>
            </w:pPr>
            <w:r>
              <w:rPr>
                <w:rFonts w:ascii="Calibri" w:hAnsi="Calibri" w:cs="Calibri"/>
                <w:color w:val="000000"/>
              </w:rPr>
              <w:t>Custom environments, legacy apps</w:t>
            </w:r>
          </w:p>
        </w:tc>
        <w:tc>
          <w:tcPr>
            <w:tcW w:w="2071" w:type="dxa"/>
            <w:vAlign w:val="center"/>
          </w:tcPr>
          <w:p w:rsidR="0028243F" w:rsidRDefault="0028243F" w:rsidP="00A31D7B">
            <w:pPr>
              <w:rPr>
                <w:rFonts w:ascii="Calibri" w:hAnsi="Calibri" w:cs="Calibri"/>
                <w:color w:val="000000"/>
              </w:rPr>
            </w:pPr>
            <w:r>
              <w:rPr>
                <w:rFonts w:ascii="Calibri" w:hAnsi="Calibri" w:cs="Calibri"/>
                <w:color w:val="000000"/>
              </w:rPr>
              <w:t>App development, testing</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End-user applications, productivity</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 xml:space="preserve">Event-driven workloads, </w:t>
            </w:r>
            <w:proofErr w:type="spellStart"/>
            <w:r>
              <w:rPr>
                <w:rFonts w:ascii="Calibri" w:hAnsi="Calibri" w:cs="Calibri"/>
                <w:color w:val="000000"/>
              </w:rPr>
              <w:t>microservices</w:t>
            </w:r>
            <w:proofErr w:type="spellEnd"/>
          </w:p>
        </w:tc>
      </w:tr>
      <w:tr w:rsidR="0028243F" w:rsidTr="00A31D7B">
        <w:tc>
          <w:tcPr>
            <w:tcW w:w="1443" w:type="dxa"/>
            <w:vAlign w:val="center"/>
          </w:tcPr>
          <w:p w:rsidR="0028243F" w:rsidRDefault="0028243F" w:rsidP="00A31D7B">
            <w:pPr>
              <w:rPr>
                <w:rFonts w:ascii="Calibri" w:hAnsi="Calibri" w:cs="Calibri"/>
                <w:b/>
                <w:bCs/>
                <w:color w:val="000000"/>
              </w:rPr>
            </w:pPr>
            <w:r>
              <w:rPr>
                <w:rFonts w:ascii="Calibri" w:hAnsi="Calibri" w:cs="Calibri"/>
                <w:b/>
                <w:bCs/>
                <w:color w:val="000000"/>
              </w:rPr>
              <w:t>Management</w:t>
            </w:r>
          </w:p>
        </w:tc>
        <w:tc>
          <w:tcPr>
            <w:tcW w:w="2096" w:type="dxa"/>
            <w:vAlign w:val="center"/>
          </w:tcPr>
          <w:p w:rsidR="0028243F" w:rsidRDefault="0028243F" w:rsidP="00A31D7B">
            <w:pPr>
              <w:rPr>
                <w:rFonts w:ascii="Calibri" w:hAnsi="Calibri" w:cs="Calibri"/>
                <w:color w:val="000000"/>
              </w:rPr>
            </w:pPr>
            <w:r>
              <w:rPr>
                <w:rFonts w:ascii="Calibri" w:hAnsi="Calibri" w:cs="Calibri"/>
                <w:color w:val="000000"/>
              </w:rPr>
              <w:t>Managed by users</w:t>
            </w:r>
          </w:p>
        </w:tc>
        <w:tc>
          <w:tcPr>
            <w:tcW w:w="2071" w:type="dxa"/>
            <w:vAlign w:val="center"/>
          </w:tcPr>
          <w:p w:rsidR="0028243F" w:rsidRDefault="0028243F" w:rsidP="00A31D7B">
            <w:pPr>
              <w:rPr>
                <w:rFonts w:ascii="Calibri" w:hAnsi="Calibri" w:cs="Calibri"/>
                <w:color w:val="000000"/>
              </w:rPr>
            </w:pPr>
            <w:r>
              <w:rPr>
                <w:rFonts w:ascii="Calibri" w:hAnsi="Calibri" w:cs="Calibri"/>
                <w:color w:val="000000"/>
              </w:rPr>
              <w:t>Managed by provider (infrastructure)</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Fully managed by provider</w:t>
            </w:r>
          </w:p>
        </w:tc>
        <w:tc>
          <w:tcPr>
            <w:tcW w:w="1870" w:type="dxa"/>
            <w:vAlign w:val="center"/>
          </w:tcPr>
          <w:p w:rsidR="0028243F" w:rsidRDefault="0028243F" w:rsidP="00A31D7B">
            <w:pPr>
              <w:rPr>
                <w:rFonts w:ascii="Calibri" w:hAnsi="Calibri" w:cs="Calibri"/>
                <w:color w:val="000000"/>
              </w:rPr>
            </w:pPr>
            <w:r>
              <w:rPr>
                <w:rFonts w:ascii="Calibri" w:hAnsi="Calibri" w:cs="Calibri"/>
                <w:color w:val="000000"/>
              </w:rPr>
              <w:t>Managed by provider</w:t>
            </w:r>
          </w:p>
        </w:tc>
      </w:tr>
    </w:tbl>
    <w:p w:rsidR="0028243F" w:rsidRDefault="0028243F" w:rsidP="0028243F">
      <w:pPr>
        <w:pStyle w:val="Heading2"/>
      </w:pPr>
      <w:r>
        <w:t xml:space="preserve">Public Cloud </w:t>
      </w:r>
      <w:proofErr w:type="gramStart"/>
      <w:r>
        <w:t>vs</w:t>
      </w:r>
      <w:proofErr w:type="gramEnd"/>
      <w:r>
        <w:t xml:space="preserve"> Private Cloud vs Hybrid Cloud</w:t>
      </w:r>
    </w:p>
    <w:tbl>
      <w:tblPr>
        <w:tblStyle w:val="TableGrid"/>
        <w:tblW w:w="0" w:type="auto"/>
        <w:tblLook w:val="04A0" w:firstRow="1" w:lastRow="0" w:firstColumn="1" w:lastColumn="0" w:noHBand="0" w:noVBand="1"/>
      </w:tblPr>
      <w:tblGrid>
        <w:gridCol w:w="2337"/>
        <w:gridCol w:w="2337"/>
        <w:gridCol w:w="2338"/>
        <w:gridCol w:w="2338"/>
      </w:tblGrid>
      <w:tr w:rsidR="0028243F" w:rsidTr="00A31D7B">
        <w:tc>
          <w:tcPr>
            <w:tcW w:w="2337"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Feature</w:t>
            </w:r>
          </w:p>
        </w:tc>
        <w:tc>
          <w:tcPr>
            <w:tcW w:w="2337"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Public Cloud</w:t>
            </w:r>
          </w:p>
        </w:tc>
        <w:tc>
          <w:tcPr>
            <w:tcW w:w="2338"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Private Cloud</w:t>
            </w:r>
          </w:p>
        </w:tc>
        <w:tc>
          <w:tcPr>
            <w:tcW w:w="2338"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Hybrid Cloud</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t>Ownership</w:t>
            </w:r>
          </w:p>
        </w:tc>
        <w:tc>
          <w:tcPr>
            <w:tcW w:w="2337" w:type="dxa"/>
            <w:vAlign w:val="center"/>
          </w:tcPr>
          <w:p w:rsidR="0028243F" w:rsidRDefault="0028243F" w:rsidP="00A31D7B">
            <w:pPr>
              <w:rPr>
                <w:rFonts w:ascii="Calibri" w:hAnsi="Calibri" w:cs="Calibri"/>
                <w:color w:val="000000"/>
              </w:rPr>
            </w:pPr>
            <w:r>
              <w:rPr>
                <w:rFonts w:ascii="Calibri" w:hAnsi="Calibri" w:cs="Calibri"/>
                <w:color w:val="000000"/>
              </w:rPr>
              <w:t>Hosted by third-party providers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Hosted on-premises or by dedicated provider</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Combination of public and private cloud</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t>Scalability</w:t>
            </w:r>
          </w:p>
        </w:tc>
        <w:tc>
          <w:tcPr>
            <w:tcW w:w="2337" w:type="dxa"/>
            <w:vAlign w:val="center"/>
          </w:tcPr>
          <w:p w:rsidR="0028243F" w:rsidRDefault="0028243F" w:rsidP="00A31D7B">
            <w:pPr>
              <w:rPr>
                <w:rFonts w:ascii="Calibri" w:hAnsi="Calibri" w:cs="Calibri"/>
                <w:color w:val="000000"/>
              </w:rPr>
            </w:pPr>
            <w:r>
              <w:rPr>
                <w:rFonts w:ascii="Calibri" w:hAnsi="Calibri" w:cs="Calibri"/>
                <w:color w:val="000000"/>
              </w:rPr>
              <w:t>Highly scalable</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Limited scalability (based on resources)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Scalable based on need</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t>Cost</w:t>
            </w:r>
          </w:p>
        </w:tc>
        <w:tc>
          <w:tcPr>
            <w:tcW w:w="2337" w:type="dxa"/>
            <w:vAlign w:val="center"/>
          </w:tcPr>
          <w:p w:rsidR="0028243F" w:rsidRDefault="0028243F" w:rsidP="00A31D7B">
            <w:pPr>
              <w:rPr>
                <w:rFonts w:ascii="Calibri" w:hAnsi="Calibri" w:cs="Calibri"/>
                <w:color w:val="000000"/>
              </w:rPr>
            </w:pPr>
            <w:r>
              <w:rPr>
                <w:rFonts w:ascii="Calibri" w:hAnsi="Calibri" w:cs="Calibri"/>
                <w:color w:val="000000"/>
              </w:rPr>
              <w:t>Pay-per-use, lower upfront costs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High upfront costs, controlled environment</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Costs vary based on usage and deployment</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t>Security</w:t>
            </w:r>
          </w:p>
        </w:tc>
        <w:tc>
          <w:tcPr>
            <w:tcW w:w="2337" w:type="dxa"/>
            <w:vAlign w:val="center"/>
          </w:tcPr>
          <w:p w:rsidR="0028243F" w:rsidRDefault="0028243F" w:rsidP="00A31D7B">
            <w:pPr>
              <w:rPr>
                <w:rFonts w:ascii="Calibri" w:hAnsi="Calibri" w:cs="Calibri"/>
                <w:color w:val="000000"/>
              </w:rPr>
            </w:pPr>
            <w:r>
              <w:rPr>
                <w:rFonts w:ascii="Calibri" w:hAnsi="Calibri" w:cs="Calibri"/>
                <w:color w:val="000000"/>
              </w:rPr>
              <w:t>Shared responsibility model</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More control over security</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Mix of public and private security models</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lastRenderedPageBreak/>
              <w:t>Use Case</w:t>
            </w:r>
          </w:p>
        </w:tc>
        <w:tc>
          <w:tcPr>
            <w:tcW w:w="2337" w:type="dxa"/>
            <w:vAlign w:val="center"/>
          </w:tcPr>
          <w:p w:rsidR="0028243F" w:rsidRDefault="0028243F" w:rsidP="00A31D7B">
            <w:pPr>
              <w:rPr>
                <w:rFonts w:ascii="Calibri" w:hAnsi="Calibri" w:cs="Calibri"/>
                <w:color w:val="000000"/>
              </w:rPr>
            </w:pPr>
            <w:r>
              <w:rPr>
                <w:rFonts w:ascii="Calibri" w:hAnsi="Calibri" w:cs="Calibri"/>
                <w:color w:val="000000"/>
              </w:rPr>
              <w:t>Startups, general applications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Enterprises with sensitive data</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Organizations needing flexibility</w:t>
            </w:r>
          </w:p>
        </w:tc>
      </w:tr>
    </w:tbl>
    <w:p w:rsidR="0028243F" w:rsidRDefault="0028243F" w:rsidP="0028243F">
      <w:pPr>
        <w:pStyle w:val="Heading2"/>
      </w:pPr>
      <w:r>
        <w:t>Amazon Web Services (AWS) vs Microsoft Azure vs Google Cloud Platform (GCP)</w:t>
      </w:r>
    </w:p>
    <w:tbl>
      <w:tblPr>
        <w:tblStyle w:val="TableGrid"/>
        <w:tblW w:w="0" w:type="auto"/>
        <w:tblLook w:val="04A0" w:firstRow="1" w:lastRow="0" w:firstColumn="1" w:lastColumn="0" w:noHBand="0" w:noVBand="1"/>
      </w:tblPr>
      <w:tblGrid>
        <w:gridCol w:w="2337"/>
        <w:gridCol w:w="2337"/>
        <w:gridCol w:w="2338"/>
        <w:gridCol w:w="2338"/>
      </w:tblGrid>
      <w:tr w:rsidR="0028243F" w:rsidTr="00A31D7B">
        <w:tc>
          <w:tcPr>
            <w:tcW w:w="2337"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Feature</w:t>
            </w:r>
          </w:p>
        </w:tc>
        <w:tc>
          <w:tcPr>
            <w:tcW w:w="2337"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Amazon Web Services (AWS)</w:t>
            </w:r>
          </w:p>
        </w:tc>
        <w:tc>
          <w:tcPr>
            <w:tcW w:w="2338"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Microsoft Azure</w:t>
            </w:r>
          </w:p>
        </w:tc>
        <w:tc>
          <w:tcPr>
            <w:tcW w:w="2338"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Google Cloud Platform (GCP)</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t>Launch Year</w:t>
            </w:r>
          </w:p>
        </w:tc>
        <w:tc>
          <w:tcPr>
            <w:tcW w:w="2337" w:type="dxa"/>
            <w:vAlign w:val="center"/>
          </w:tcPr>
          <w:p w:rsidR="0028243F" w:rsidRDefault="0028243F" w:rsidP="00A31D7B">
            <w:pPr>
              <w:jc w:val="right"/>
              <w:rPr>
                <w:rFonts w:ascii="Calibri" w:hAnsi="Calibri" w:cs="Calibri"/>
                <w:color w:val="000000"/>
              </w:rPr>
            </w:pPr>
            <w:r>
              <w:rPr>
                <w:rFonts w:ascii="Calibri" w:hAnsi="Calibri" w:cs="Calibri"/>
                <w:color w:val="000000"/>
              </w:rPr>
              <w:t>2006</w:t>
            </w:r>
          </w:p>
        </w:tc>
        <w:tc>
          <w:tcPr>
            <w:tcW w:w="2338" w:type="dxa"/>
            <w:vAlign w:val="center"/>
          </w:tcPr>
          <w:p w:rsidR="0028243F" w:rsidRDefault="0028243F" w:rsidP="00A31D7B">
            <w:pPr>
              <w:jc w:val="right"/>
              <w:rPr>
                <w:rFonts w:ascii="Calibri" w:hAnsi="Calibri" w:cs="Calibri"/>
                <w:color w:val="000000"/>
              </w:rPr>
            </w:pPr>
            <w:r>
              <w:rPr>
                <w:rFonts w:ascii="Calibri" w:hAnsi="Calibri" w:cs="Calibri"/>
                <w:color w:val="000000"/>
              </w:rPr>
              <w:t>2010</w:t>
            </w:r>
          </w:p>
        </w:tc>
        <w:tc>
          <w:tcPr>
            <w:tcW w:w="2338" w:type="dxa"/>
            <w:vAlign w:val="center"/>
          </w:tcPr>
          <w:p w:rsidR="0028243F" w:rsidRDefault="0028243F" w:rsidP="00A31D7B">
            <w:pPr>
              <w:jc w:val="right"/>
              <w:rPr>
                <w:rFonts w:ascii="Calibri" w:hAnsi="Calibri" w:cs="Calibri"/>
                <w:color w:val="000000"/>
              </w:rPr>
            </w:pPr>
            <w:r>
              <w:rPr>
                <w:rFonts w:ascii="Calibri" w:hAnsi="Calibri" w:cs="Calibri"/>
                <w:color w:val="000000"/>
              </w:rPr>
              <w:t>2008</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t>Primary Strength</w:t>
            </w:r>
          </w:p>
        </w:tc>
        <w:tc>
          <w:tcPr>
            <w:tcW w:w="2337" w:type="dxa"/>
            <w:vAlign w:val="center"/>
          </w:tcPr>
          <w:p w:rsidR="0028243F" w:rsidRDefault="0028243F" w:rsidP="00A31D7B">
            <w:pPr>
              <w:rPr>
                <w:rFonts w:ascii="Calibri" w:hAnsi="Calibri" w:cs="Calibri"/>
                <w:color w:val="000000"/>
              </w:rPr>
            </w:pPr>
            <w:r>
              <w:rPr>
                <w:rFonts w:ascii="Calibri" w:hAnsi="Calibri" w:cs="Calibri"/>
                <w:color w:val="000000"/>
              </w:rPr>
              <w:t>Market leader, extensive services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Strong in hybrid cloud and enterprise integration</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Big data, AI, machine learning</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t>Global Reach</w:t>
            </w:r>
          </w:p>
        </w:tc>
        <w:tc>
          <w:tcPr>
            <w:tcW w:w="2337" w:type="dxa"/>
            <w:vAlign w:val="center"/>
          </w:tcPr>
          <w:p w:rsidR="0028243F" w:rsidRDefault="0028243F" w:rsidP="00A31D7B">
            <w:pPr>
              <w:rPr>
                <w:rFonts w:ascii="Calibri" w:hAnsi="Calibri" w:cs="Calibri"/>
                <w:color w:val="000000"/>
              </w:rPr>
            </w:pPr>
            <w:r>
              <w:rPr>
                <w:rFonts w:ascii="Calibri" w:hAnsi="Calibri" w:cs="Calibri"/>
                <w:color w:val="000000"/>
              </w:rPr>
              <w:t>Largest global reach, many regions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Strong in enterprise regions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Growing presence, competitive regions</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t>Popular Services</w:t>
            </w:r>
          </w:p>
        </w:tc>
        <w:tc>
          <w:tcPr>
            <w:tcW w:w="2337" w:type="dxa"/>
            <w:vAlign w:val="center"/>
          </w:tcPr>
          <w:p w:rsidR="0028243F" w:rsidRDefault="0028243F" w:rsidP="00A31D7B">
            <w:pPr>
              <w:rPr>
                <w:rFonts w:ascii="Calibri" w:hAnsi="Calibri" w:cs="Calibri"/>
                <w:color w:val="000000"/>
              </w:rPr>
            </w:pPr>
            <w:r>
              <w:rPr>
                <w:rFonts w:ascii="Calibri" w:hAnsi="Calibri" w:cs="Calibri"/>
                <w:color w:val="000000"/>
              </w:rPr>
              <w:t>EC2, S3, Lambda, RDS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 xml:space="preserve">Azure VMs, Azure App Services, </w:t>
            </w:r>
            <w:proofErr w:type="spellStart"/>
            <w:r>
              <w:rPr>
                <w:rFonts w:ascii="Calibri" w:hAnsi="Calibri" w:cs="Calibri"/>
                <w:color w:val="000000"/>
              </w:rPr>
              <w:t>CosmosDB</w:t>
            </w:r>
            <w:proofErr w:type="spellEnd"/>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 xml:space="preserve">Compute Engine, </w:t>
            </w:r>
            <w:proofErr w:type="spellStart"/>
            <w:r>
              <w:rPr>
                <w:rFonts w:ascii="Calibri" w:hAnsi="Calibri" w:cs="Calibri"/>
                <w:color w:val="000000"/>
              </w:rPr>
              <w:t>BigQuery</w:t>
            </w:r>
            <w:proofErr w:type="spellEnd"/>
            <w:r>
              <w:rPr>
                <w:rFonts w:ascii="Calibri" w:hAnsi="Calibri" w:cs="Calibri"/>
                <w:color w:val="000000"/>
              </w:rPr>
              <w:t>, Cloud ML</w:t>
            </w:r>
          </w:p>
        </w:tc>
      </w:tr>
      <w:tr w:rsidR="0028243F" w:rsidTr="00A31D7B">
        <w:tc>
          <w:tcPr>
            <w:tcW w:w="2337" w:type="dxa"/>
            <w:vAlign w:val="center"/>
          </w:tcPr>
          <w:p w:rsidR="0028243F" w:rsidRDefault="0028243F" w:rsidP="00A31D7B">
            <w:pPr>
              <w:rPr>
                <w:rFonts w:ascii="Calibri" w:hAnsi="Calibri" w:cs="Calibri"/>
                <w:b/>
                <w:bCs/>
                <w:color w:val="000000"/>
              </w:rPr>
            </w:pPr>
            <w:r>
              <w:rPr>
                <w:rFonts w:ascii="Calibri" w:hAnsi="Calibri" w:cs="Calibri"/>
                <w:b/>
                <w:bCs/>
                <w:color w:val="000000"/>
              </w:rPr>
              <w:t>Pricing Model</w:t>
            </w:r>
          </w:p>
        </w:tc>
        <w:tc>
          <w:tcPr>
            <w:tcW w:w="2337" w:type="dxa"/>
            <w:vAlign w:val="center"/>
          </w:tcPr>
          <w:p w:rsidR="0028243F" w:rsidRDefault="0028243F" w:rsidP="00A31D7B">
            <w:pPr>
              <w:rPr>
                <w:rFonts w:ascii="Calibri" w:hAnsi="Calibri" w:cs="Calibri"/>
                <w:color w:val="000000"/>
              </w:rPr>
            </w:pPr>
            <w:r>
              <w:rPr>
                <w:rFonts w:ascii="Calibri" w:hAnsi="Calibri" w:cs="Calibri"/>
                <w:color w:val="000000"/>
              </w:rPr>
              <w:t>Pay-as-you-go, reserved instances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Pay-as-you-go, hybrid benefits for Microsoft services</w:t>
            </w:r>
          </w:p>
        </w:tc>
        <w:tc>
          <w:tcPr>
            <w:tcW w:w="2338" w:type="dxa"/>
            <w:vAlign w:val="center"/>
          </w:tcPr>
          <w:p w:rsidR="0028243F" w:rsidRDefault="0028243F" w:rsidP="00A31D7B">
            <w:pPr>
              <w:rPr>
                <w:rFonts w:ascii="Calibri" w:hAnsi="Calibri" w:cs="Calibri"/>
                <w:color w:val="000000"/>
              </w:rPr>
            </w:pPr>
            <w:r>
              <w:rPr>
                <w:rFonts w:ascii="Calibri" w:hAnsi="Calibri" w:cs="Calibri"/>
                <w:color w:val="000000"/>
              </w:rPr>
              <w:t>Pay-as-you-go, sustained usage discounts</w:t>
            </w:r>
          </w:p>
        </w:tc>
      </w:tr>
    </w:tbl>
    <w:p w:rsidR="0028243F" w:rsidRDefault="0028243F" w:rsidP="0028243F">
      <w:pPr>
        <w:pStyle w:val="Heading2"/>
      </w:pPr>
      <w:r>
        <w:t>Amazon Web Services (AWS) vs Microsoft Azure vs Google Cloud Platform (GCP) vs IBM Cloud vs Oracle Cloud vs Alibaba Cloud</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8243F" w:rsidTr="00A31D7B">
        <w:tc>
          <w:tcPr>
            <w:tcW w:w="1335"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Feature</w:t>
            </w:r>
          </w:p>
        </w:tc>
        <w:tc>
          <w:tcPr>
            <w:tcW w:w="1335"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AWS</w:t>
            </w:r>
          </w:p>
        </w:tc>
        <w:tc>
          <w:tcPr>
            <w:tcW w:w="1336"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Azure</w:t>
            </w:r>
          </w:p>
        </w:tc>
        <w:tc>
          <w:tcPr>
            <w:tcW w:w="1336"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GCP</w:t>
            </w:r>
          </w:p>
        </w:tc>
        <w:tc>
          <w:tcPr>
            <w:tcW w:w="1336"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IBM Cloud</w:t>
            </w:r>
          </w:p>
        </w:tc>
        <w:tc>
          <w:tcPr>
            <w:tcW w:w="1336"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Oracle Cloud</w:t>
            </w:r>
          </w:p>
        </w:tc>
        <w:tc>
          <w:tcPr>
            <w:tcW w:w="1336" w:type="dxa"/>
            <w:vAlign w:val="center"/>
          </w:tcPr>
          <w:p w:rsidR="0028243F" w:rsidRDefault="0028243F" w:rsidP="00A31D7B">
            <w:pPr>
              <w:jc w:val="center"/>
              <w:rPr>
                <w:rFonts w:ascii="Calibri" w:hAnsi="Calibri" w:cs="Calibri"/>
                <w:b/>
                <w:bCs/>
                <w:color w:val="000000"/>
              </w:rPr>
            </w:pPr>
            <w:r>
              <w:rPr>
                <w:rFonts w:ascii="Calibri" w:hAnsi="Calibri" w:cs="Calibri"/>
                <w:b/>
                <w:bCs/>
                <w:color w:val="000000"/>
              </w:rPr>
              <w:t>Alibaba Cloud</w:t>
            </w:r>
          </w:p>
        </w:tc>
      </w:tr>
      <w:tr w:rsidR="0028243F" w:rsidTr="00A31D7B">
        <w:tc>
          <w:tcPr>
            <w:tcW w:w="1335" w:type="dxa"/>
            <w:vAlign w:val="center"/>
          </w:tcPr>
          <w:p w:rsidR="0028243F" w:rsidRDefault="0028243F" w:rsidP="00A31D7B">
            <w:pPr>
              <w:rPr>
                <w:rFonts w:ascii="Calibri" w:hAnsi="Calibri" w:cs="Calibri"/>
                <w:b/>
                <w:bCs/>
                <w:color w:val="000000"/>
              </w:rPr>
            </w:pPr>
            <w:r>
              <w:rPr>
                <w:rFonts w:ascii="Calibri" w:hAnsi="Calibri" w:cs="Calibri"/>
                <w:b/>
                <w:bCs/>
                <w:color w:val="000000"/>
              </w:rPr>
              <w:t>Launch Year</w:t>
            </w:r>
          </w:p>
        </w:tc>
        <w:tc>
          <w:tcPr>
            <w:tcW w:w="1335" w:type="dxa"/>
            <w:vAlign w:val="center"/>
          </w:tcPr>
          <w:p w:rsidR="0028243F" w:rsidRDefault="0028243F" w:rsidP="00A31D7B">
            <w:pPr>
              <w:jc w:val="right"/>
              <w:rPr>
                <w:rFonts w:ascii="Calibri" w:hAnsi="Calibri" w:cs="Calibri"/>
                <w:color w:val="000000"/>
              </w:rPr>
            </w:pPr>
            <w:r>
              <w:rPr>
                <w:rFonts w:ascii="Calibri" w:hAnsi="Calibri" w:cs="Calibri"/>
                <w:color w:val="000000"/>
              </w:rPr>
              <w:t>2006</w:t>
            </w:r>
          </w:p>
        </w:tc>
        <w:tc>
          <w:tcPr>
            <w:tcW w:w="1336" w:type="dxa"/>
            <w:vAlign w:val="center"/>
          </w:tcPr>
          <w:p w:rsidR="0028243F" w:rsidRDefault="0028243F" w:rsidP="00A31D7B">
            <w:pPr>
              <w:jc w:val="right"/>
              <w:rPr>
                <w:rFonts w:ascii="Calibri" w:hAnsi="Calibri" w:cs="Calibri"/>
                <w:color w:val="000000"/>
              </w:rPr>
            </w:pPr>
            <w:r>
              <w:rPr>
                <w:rFonts w:ascii="Calibri" w:hAnsi="Calibri" w:cs="Calibri"/>
                <w:color w:val="000000"/>
              </w:rPr>
              <w:t>2010</w:t>
            </w:r>
          </w:p>
        </w:tc>
        <w:tc>
          <w:tcPr>
            <w:tcW w:w="1336" w:type="dxa"/>
            <w:vAlign w:val="center"/>
          </w:tcPr>
          <w:p w:rsidR="0028243F" w:rsidRDefault="0028243F" w:rsidP="00A31D7B">
            <w:pPr>
              <w:jc w:val="right"/>
              <w:rPr>
                <w:rFonts w:ascii="Calibri" w:hAnsi="Calibri" w:cs="Calibri"/>
                <w:color w:val="000000"/>
              </w:rPr>
            </w:pPr>
            <w:r>
              <w:rPr>
                <w:rFonts w:ascii="Calibri" w:hAnsi="Calibri" w:cs="Calibri"/>
                <w:color w:val="000000"/>
              </w:rPr>
              <w:t>2008</w:t>
            </w:r>
          </w:p>
        </w:tc>
        <w:tc>
          <w:tcPr>
            <w:tcW w:w="1336" w:type="dxa"/>
            <w:vAlign w:val="center"/>
          </w:tcPr>
          <w:p w:rsidR="0028243F" w:rsidRDefault="0028243F" w:rsidP="00A31D7B">
            <w:pPr>
              <w:jc w:val="right"/>
              <w:rPr>
                <w:rFonts w:ascii="Calibri" w:hAnsi="Calibri" w:cs="Calibri"/>
                <w:color w:val="000000"/>
              </w:rPr>
            </w:pPr>
            <w:r>
              <w:rPr>
                <w:rFonts w:ascii="Calibri" w:hAnsi="Calibri" w:cs="Calibri"/>
                <w:color w:val="000000"/>
              </w:rPr>
              <w:t>2011</w:t>
            </w:r>
          </w:p>
        </w:tc>
        <w:tc>
          <w:tcPr>
            <w:tcW w:w="1336" w:type="dxa"/>
            <w:vAlign w:val="center"/>
          </w:tcPr>
          <w:p w:rsidR="0028243F" w:rsidRDefault="0028243F" w:rsidP="00A31D7B">
            <w:pPr>
              <w:jc w:val="right"/>
              <w:rPr>
                <w:rFonts w:ascii="Calibri" w:hAnsi="Calibri" w:cs="Calibri"/>
                <w:color w:val="000000"/>
              </w:rPr>
            </w:pPr>
            <w:r>
              <w:rPr>
                <w:rFonts w:ascii="Calibri" w:hAnsi="Calibri" w:cs="Calibri"/>
                <w:color w:val="000000"/>
              </w:rPr>
              <w:t>2016</w:t>
            </w:r>
          </w:p>
        </w:tc>
        <w:tc>
          <w:tcPr>
            <w:tcW w:w="1336" w:type="dxa"/>
            <w:vAlign w:val="center"/>
          </w:tcPr>
          <w:p w:rsidR="0028243F" w:rsidRDefault="0028243F" w:rsidP="00A31D7B">
            <w:pPr>
              <w:jc w:val="right"/>
              <w:rPr>
                <w:rFonts w:ascii="Calibri" w:hAnsi="Calibri" w:cs="Calibri"/>
                <w:color w:val="000000"/>
              </w:rPr>
            </w:pPr>
            <w:r>
              <w:rPr>
                <w:rFonts w:ascii="Calibri" w:hAnsi="Calibri" w:cs="Calibri"/>
                <w:color w:val="000000"/>
              </w:rPr>
              <w:t>2009</w:t>
            </w:r>
          </w:p>
        </w:tc>
      </w:tr>
      <w:tr w:rsidR="0028243F" w:rsidTr="00A31D7B">
        <w:tc>
          <w:tcPr>
            <w:tcW w:w="1335" w:type="dxa"/>
            <w:vAlign w:val="center"/>
          </w:tcPr>
          <w:p w:rsidR="0028243F" w:rsidRDefault="0028243F" w:rsidP="00A31D7B">
            <w:pPr>
              <w:rPr>
                <w:rFonts w:ascii="Calibri" w:hAnsi="Calibri" w:cs="Calibri"/>
                <w:b/>
                <w:bCs/>
                <w:color w:val="000000"/>
              </w:rPr>
            </w:pPr>
            <w:r>
              <w:rPr>
                <w:rFonts w:ascii="Calibri" w:hAnsi="Calibri" w:cs="Calibri"/>
                <w:b/>
                <w:bCs/>
                <w:color w:val="000000"/>
              </w:rPr>
              <w:t>Market Position</w:t>
            </w:r>
          </w:p>
        </w:tc>
        <w:tc>
          <w:tcPr>
            <w:tcW w:w="1335" w:type="dxa"/>
            <w:vAlign w:val="center"/>
          </w:tcPr>
          <w:p w:rsidR="0028243F" w:rsidRDefault="0028243F" w:rsidP="00A31D7B">
            <w:pPr>
              <w:rPr>
                <w:rFonts w:ascii="Calibri" w:hAnsi="Calibri" w:cs="Calibri"/>
                <w:color w:val="000000"/>
              </w:rPr>
            </w:pPr>
            <w:r>
              <w:rPr>
                <w:rFonts w:ascii="Calibri" w:hAnsi="Calibri" w:cs="Calibri"/>
                <w:color w:val="000000"/>
              </w:rPr>
              <w:t>Market leader</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Strong in enterprise</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Leader in AI/ML, data analytics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Strong in hybrid and enterprise</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Strong in database services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Leading cloud in China</w:t>
            </w:r>
          </w:p>
        </w:tc>
      </w:tr>
      <w:tr w:rsidR="0028243F" w:rsidTr="00A31D7B">
        <w:tc>
          <w:tcPr>
            <w:tcW w:w="1335" w:type="dxa"/>
            <w:vAlign w:val="center"/>
          </w:tcPr>
          <w:p w:rsidR="0028243F" w:rsidRDefault="0028243F" w:rsidP="00A31D7B">
            <w:pPr>
              <w:rPr>
                <w:rFonts w:ascii="Calibri" w:hAnsi="Calibri" w:cs="Calibri"/>
                <w:b/>
                <w:bCs/>
                <w:color w:val="000000"/>
              </w:rPr>
            </w:pPr>
            <w:r>
              <w:rPr>
                <w:rFonts w:ascii="Calibri" w:hAnsi="Calibri" w:cs="Calibri"/>
                <w:b/>
                <w:bCs/>
                <w:color w:val="000000"/>
              </w:rPr>
              <w:t>Popular Services</w:t>
            </w:r>
          </w:p>
        </w:tc>
        <w:tc>
          <w:tcPr>
            <w:tcW w:w="1335" w:type="dxa"/>
            <w:vAlign w:val="center"/>
          </w:tcPr>
          <w:p w:rsidR="0028243F" w:rsidRDefault="0028243F" w:rsidP="00A31D7B">
            <w:pPr>
              <w:rPr>
                <w:rFonts w:ascii="Calibri" w:hAnsi="Calibri" w:cs="Calibri"/>
                <w:color w:val="000000"/>
              </w:rPr>
            </w:pPr>
            <w:r>
              <w:rPr>
                <w:rFonts w:ascii="Calibri" w:hAnsi="Calibri" w:cs="Calibri"/>
                <w:color w:val="000000"/>
              </w:rPr>
              <w:t>EC2, S3, Lambda, RDS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VMs, App Services, Azure DevOps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 xml:space="preserve">Compute Engine, </w:t>
            </w:r>
            <w:proofErr w:type="spellStart"/>
            <w:r>
              <w:rPr>
                <w:rFonts w:ascii="Calibri" w:hAnsi="Calibri" w:cs="Calibri"/>
                <w:color w:val="000000"/>
              </w:rPr>
              <w:t>BigQuery</w:t>
            </w:r>
            <w:proofErr w:type="spellEnd"/>
            <w:r>
              <w:rPr>
                <w:rFonts w:ascii="Calibri" w:hAnsi="Calibri" w:cs="Calibri"/>
                <w:color w:val="000000"/>
              </w:rPr>
              <w:t>, AI</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 xml:space="preserve">VMs, Watson AI, </w:t>
            </w:r>
            <w:proofErr w:type="spellStart"/>
            <w:r>
              <w:rPr>
                <w:rFonts w:ascii="Calibri" w:hAnsi="Calibri" w:cs="Calibri"/>
                <w:color w:val="000000"/>
              </w:rPr>
              <w:t>Blockchain</w:t>
            </w:r>
            <w:proofErr w:type="spellEnd"/>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 xml:space="preserve">Oracle DB, </w:t>
            </w:r>
            <w:proofErr w:type="spellStart"/>
            <w:r>
              <w:rPr>
                <w:rFonts w:ascii="Calibri" w:hAnsi="Calibri" w:cs="Calibri"/>
                <w:color w:val="000000"/>
              </w:rPr>
              <w:t>Exadata</w:t>
            </w:r>
            <w:proofErr w:type="spellEnd"/>
            <w:r>
              <w:rPr>
                <w:rFonts w:ascii="Calibri" w:hAnsi="Calibri" w:cs="Calibri"/>
                <w:color w:val="000000"/>
              </w:rPr>
              <w:t xml:space="preserve"> Cloud</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ECS, Alibaba Cloud CDN, OSS</w:t>
            </w:r>
          </w:p>
        </w:tc>
      </w:tr>
      <w:tr w:rsidR="0028243F" w:rsidTr="00A31D7B">
        <w:tc>
          <w:tcPr>
            <w:tcW w:w="1335" w:type="dxa"/>
            <w:vAlign w:val="center"/>
          </w:tcPr>
          <w:p w:rsidR="0028243F" w:rsidRDefault="0028243F" w:rsidP="00A31D7B">
            <w:pPr>
              <w:rPr>
                <w:rFonts w:ascii="Calibri" w:hAnsi="Calibri" w:cs="Calibri"/>
                <w:b/>
                <w:bCs/>
                <w:color w:val="000000"/>
              </w:rPr>
            </w:pPr>
            <w:r>
              <w:rPr>
                <w:rFonts w:ascii="Calibri" w:hAnsi="Calibri" w:cs="Calibri"/>
                <w:b/>
                <w:bCs/>
                <w:color w:val="000000"/>
              </w:rPr>
              <w:t>Strength</w:t>
            </w:r>
          </w:p>
        </w:tc>
        <w:tc>
          <w:tcPr>
            <w:tcW w:w="1335" w:type="dxa"/>
            <w:vAlign w:val="center"/>
          </w:tcPr>
          <w:p w:rsidR="0028243F" w:rsidRDefault="0028243F" w:rsidP="00A31D7B">
            <w:pPr>
              <w:rPr>
                <w:rFonts w:ascii="Calibri" w:hAnsi="Calibri" w:cs="Calibri"/>
                <w:color w:val="000000"/>
              </w:rPr>
            </w:pPr>
            <w:r>
              <w:rPr>
                <w:rFonts w:ascii="Calibri" w:hAnsi="Calibri" w:cs="Calibri"/>
                <w:color w:val="000000"/>
              </w:rPr>
              <w:t>Broadest range of services, global reach</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Strong integration with Microsoft products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Best for data science, ML</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Hybrid cloud, AI, Watson</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Strong for enterprise databases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Dominates Asia, rapidly growing</w:t>
            </w:r>
          </w:p>
        </w:tc>
      </w:tr>
      <w:tr w:rsidR="0028243F" w:rsidTr="00A31D7B">
        <w:tc>
          <w:tcPr>
            <w:tcW w:w="1335" w:type="dxa"/>
            <w:vAlign w:val="center"/>
          </w:tcPr>
          <w:p w:rsidR="0028243F" w:rsidRDefault="0028243F" w:rsidP="00A31D7B">
            <w:pPr>
              <w:rPr>
                <w:rFonts w:ascii="Calibri" w:hAnsi="Calibri" w:cs="Calibri"/>
                <w:b/>
                <w:bCs/>
                <w:color w:val="000000"/>
              </w:rPr>
            </w:pPr>
            <w:r>
              <w:rPr>
                <w:rFonts w:ascii="Calibri" w:hAnsi="Calibri" w:cs="Calibri"/>
                <w:b/>
                <w:bCs/>
                <w:color w:val="000000"/>
              </w:rPr>
              <w:t>Target Audience</w:t>
            </w:r>
          </w:p>
        </w:tc>
        <w:tc>
          <w:tcPr>
            <w:tcW w:w="1335" w:type="dxa"/>
            <w:vAlign w:val="center"/>
          </w:tcPr>
          <w:p w:rsidR="0028243F" w:rsidRDefault="0028243F" w:rsidP="00A31D7B">
            <w:pPr>
              <w:rPr>
                <w:rFonts w:ascii="Calibri" w:hAnsi="Calibri" w:cs="Calibri"/>
                <w:color w:val="000000"/>
              </w:rPr>
            </w:pPr>
            <w:r>
              <w:rPr>
                <w:rFonts w:ascii="Calibri" w:hAnsi="Calibri" w:cs="Calibri"/>
                <w:color w:val="000000"/>
              </w:rPr>
              <w:t>Startups, enterprises, developers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Enterprises, Microsoft ecosystem</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Data scientists, developers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Large enterprises, AI/ML workloads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Enterprises with Oracle products</w:t>
            </w:r>
          </w:p>
        </w:tc>
        <w:tc>
          <w:tcPr>
            <w:tcW w:w="1336" w:type="dxa"/>
            <w:vAlign w:val="center"/>
          </w:tcPr>
          <w:p w:rsidR="0028243F" w:rsidRDefault="0028243F" w:rsidP="00A31D7B">
            <w:pPr>
              <w:rPr>
                <w:rFonts w:ascii="Calibri" w:hAnsi="Calibri" w:cs="Calibri"/>
                <w:color w:val="000000"/>
              </w:rPr>
            </w:pPr>
            <w:r>
              <w:rPr>
                <w:rFonts w:ascii="Calibri" w:hAnsi="Calibri" w:cs="Calibri"/>
                <w:color w:val="000000"/>
              </w:rPr>
              <w:t>Businesses in Asia, e-commerce</w:t>
            </w:r>
          </w:p>
        </w:tc>
      </w:tr>
    </w:tbl>
    <w:p w:rsidR="00427910" w:rsidRDefault="00C26E4F" w:rsidP="00C26E4F">
      <w:pPr>
        <w:pStyle w:val="Heading2"/>
      </w:pPr>
      <w:r>
        <w:lastRenderedPageBreak/>
        <w:t>Amazon Web Services (AWS) vs Microsoft Azure vs Google Cloud Platform (GCP)</w:t>
      </w:r>
      <w:r>
        <w:t xml:space="preserve"> in terms of services</w:t>
      </w:r>
    </w:p>
    <w:tbl>
      <w:tblPr>
        <w:tblStyle w:val="TableGrid"/>
        <w:tblW w:w="0" w:type="auto"/>
        <w:tblLook w:val="04A0" w:firstRow="1" w:lastRow="0" w:firstColumn="1" w:lastColumn="0" w:noHBand="0" w:noVBand="1"/>
      </w:tblPr>
      <w:tblGrid>
        <w:gridCol w:w="3384"/>
        <w:gridCol w:w="2023"/>
        <w:gridCol w:w="1926"/>
        <w:gridCol w:w="2017"/>
      </w:tblGrid>
      <w:tr w:rsidR="00C26E4F" w:rsidTr="00C26E4F">
        <w:tc>
          <w:tcPr>
            <w:tcW w:w="3384" w:type="dxa"/>
            <w:vAlign w:val="center"/>
          </w:tcPr>
          <w:p w:rsidR="00C26E4F" w:rsidRDefault="00C26E4F" w:rsidP="00C26E4F">
            <w:pPr>
              <w:jc w:val="center"/>
              <w:rPr>
                <w:rFonts w:ascii="Calibri" w:hAnsi="Calibri" w:cs="Calibri"/>
                <w:b/>
                <w:bCs/>
                <w:color w:val="000000"/>
              </w:rPr>
            </w:pPr>
            <w:r>
              <w:rPr>
                <w:rFonts w:ascii="Calibri" w:hAnsi="Calibri" w:cs="Calibri"/>
                <w:b/>
                <w:bCs/>
                <w:color w:val="000000"/>
              </w:rPr>
              <w:t>Services</w:t>
            </w:r>
          </w:p>
        </w:tc>
        <w:tc>
          <w:tcPr>
            <w:tcW w:w="2023" w:type="dxa"/>
            <w:vAlign w:val="center"/>
          </w:tcPr>
          <w:p w:rsidR="00C26E4F" w:rsidRDefault="00C26E4F" w:rsidP="00C26E4F">
            <w:pPr>
              <w:jc w:val="center"/>
              <w:rPr>
                <w:rFonts w:ascii="Calibri" w:hAnsi="Calibri" w:cs="Calibri"/>
                <w:b/>
                <w:bCs/>
                <w:color w:val="000000"/>
              </w:rPr>
            </w:pPr>
            <w:r>
              <w:rPr>
                <w:rFonts w:ascii="Calibri" w:hAnsi="Calibri" w:cs="Calibri"/>
                <w:b/>
                <w:bCs/>
                <w:color w:val="000000"/>
              </w:rPr>
              <w:t>AWS</w:t>
            </w:r>
          </w:p>
        </w:tc>
        <w:tc>
          <w:tcPr>
            <w:tcW w:w="1926" w:type="dxa"/>
            <w:vAlign w:val="center"/>
          </w:tcPr>
          <w:p w:rsidR="00C26E4F" w:rsidRDefault="00C26E4F" w:rsidP="00C26E4F">
            <w:pPr>
              <w:jc w:val="center"/>
              <w:rPr>
                <w:rFonts w:ascii="Calibri" w:hAnsi="Calibri" w:cs="Calibri"/>
                <w:b/>
                <w:bCs/>
                <w:color w:val="000000"/>
              </w:rPr>
            </w:pPr>
            <w:r>
              <w:rPr>
                <w:rFonts w:ascii="Calibri" w:hAnsi="Calibri" w:cs="Calibri"/>
                <w:b/>
                <w:bCs/>
                <w:color w:val="000000"/>
              </w:rPr>
              <w:t>Azure</w:t>
            </w:r>
          </w:p>
        </w:tc>
        <w:tc>
          <w:tcPr>
            <w:tcW w:w="2017" w:type="dxa"/>
            <w:vAlign w:val="center"/>
          </w:tcPr>
          <w:p w:rsidR="00C26E4F" w:rsidRDefault="00C26E4F" w:rsidP="00C26E4F">
            <w:pPr>
              <w:jc w:val="center"/>
              <w:rPr>
                <w:rFonts w:ascii="Calibri" w:hAnsi="Calibri" w:cs="Calibri"/>
                <w:b/>
                <w:bCs/>
                <w:color w:val="000000"/>
              </w:rPr>
            </w:pPr>
            <w:r>
              <w:rPr>
                <w:rFonts w:ascii="Calibri" w:hAnsi="Calibri" w:cs="Calibri"/>
                <w:b/>
                <w:bCs/>
                <w:color w:val="000000"/>
              </w:rPr>
              <w:t>GCP</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Availability Regions</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AWS Regions and Zones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Region</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Google Compute Regions and Zones</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Compute Services</w:t>
            </w:r>
          </w:p>
        </w:tc>
        <w:tc>
          <w:tcPr>
            <w:tcW w:w="2023"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Eastic</w:t>
            </w:r>
            <w:proofErr w:type="spellEnd"/>
            <w:r>
              <w:rPr>
                <w:rFonts w:ascii="Calibri" w:hAnsi="Calibri" w:cs="Calibri"/>
                <w:color w:val="000000"/>
              </w:rPr>
              <w:t xml:space="preserve"> Compute Cloud (EC2)</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Virtual Machines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Compute Engine Manager</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App Hosting</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Amazon Elastic Beanstalk</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Cloud Services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Google App Engine</w:t>
            </w:r>
          </w:p>
        </w:tc>
      </w:tr>
      <w:tr w:rsidR="00C26E4F" w:rsidTr="00C26E4F">
        <w:tc>
          <w:tcPr>
            <w:tcW w:w="3384"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Serverless</w:t>
            </w:r>
            <w:proofErr w:type="spellEnd"/>
            <w:r>
              <w:rPr>
                <w:rFonts w:ascii="Calibri" w:hAnsi="Calibri" w:cs="Calibri"/>
                <w:color w:val="000000"/>
              </w:rPr>
              <w:t xml:space="preserve"> Computing</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AWS Lambda</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Functio</w:t>
            </w:r>
            <w:bookmarkStart w:id="0" w:name="_GoBack"/>
            <w:bookmarkEnd w:id="0"/>
            <w:r>
              <w:rPr>
                <w:rFonts w:ascii="Calibri" w:hAnsi="Calibri" w:cs="Calibri"/>
                <w:color w:val="000000"/>
              </w:rPr>
              <w:t>ns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Google Cloud Functions</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Container Support</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EC2 Container Service</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Container Service</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Container Engine</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Scaling Options</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Auto Scaling</w:t>
            </w:r>
          </w:p>
        </w:tc>
        <w:tc>
          <w:tcPr>
            <w:tcW w:w="1926"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Autoscale</w:t>
            </w:r>
            <w:proofErr w:type="spellEnd"/>
          </w:p>
        </w:tc>
        <w:tc>
          <w:tcPr>
            <w:tcW w:w="2017"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Autoscaler</w:t>
            </w:r>
            <w:proofErr w:type="spellEnd"/>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Object Storage</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Amazon Simple Storage (S3)</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Blob Storage</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Storage</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Block Storage</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Amazon Elastic Block Storage (EBS)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Managed Storage</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Persistent Disk</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Content Delivery Network (CDN)</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 xml:space="preserve">Amazon </w:t>
            </w:r>
            <w:proofErr w:type="spellStart"/>
            <w:r>
              <w:rPr>
                <w:rFonts w:ascii="Calibri" w:hAnsi="Calibri" w:cs="Calibri"/>
                <w:color w:val="000000"/>
              </w:rPr>
              <w:t>CloudFront</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CDN</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CDN</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SQL Database Options</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Amazon RDS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SQL Database</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SQL</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NoSQL Database Options</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 xml:space="preserve">AWS </w:t>
            </w:r>
            <w:proofErr w:type="spellStart"/>
            <w:r>
              <w:rPr>
                <w:rFonts w:ascii="Calibri" w:hAnsi="Calibri" w:cs="Calibri"/>
                <w:color w:val="000000"/>
              </w:rPr>
              <w:t>DynamoDB</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 xml:space="preserve">Azure </w:t>
            </w:r>
            <w:proofErr w:type="spellStart"/>
            <w:r>
              <w:rPr>
                <w:rFonts w:ascii="Calibri" w:hAnsi="Calibri" w:cs="Calibri"/>
                <w:color w:val="000000"/>
              </w:rPr>
              <w:t>DocumentDB</w:t>
            </w:r>
            <w:proofErr w:type="spellEnd"/>
          </w:p>
        </w:tc>
        <w:tc>
          <w:tcPr>
            <w:tcW w:w="2017"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CloudDatastore</w:t>
            </w:r>
            <w:proofErr w:type="spellEnd"/>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Virtual Network</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Amazon VPC</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Virtual Network</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Virtual Network</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 xml:space="preserve">Private </w:t>
            </w:r>
            <w:proofErr w:type="spellStart"/>
            <w:r>
              <w:rPr>
                <w:rFonts w:ascii="Calibri" w:hAnsi="Calibri" w:cs="Calibri"/>
                <w:color w:val="000000"/>
              </w:rPr>
              <w:t>Conetivity</w:t>
            </w:r>
            <w:proofErr w:type="spellEnd"/>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AWS Direct Connect</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Express Route</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Interconnect</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DNS Services</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Amazon Route 53</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Traffic Manager</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DNS</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Log Monitoring</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 xml:space="preserve">Amazon </w:t>
            </w:r>
            <w:proofErr w:type="spellStart"/>
            <w:r>
              <w:rPr>
                <w:rFonts w:ascii="Calibri" w:hAnsi="Calibri" w:cs="Calibri"/>
                <w:color w:val="000000"/>
              </w:rPr>
              <w:t>CloudTrail</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Operational Insights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Logging</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Performance Monitoring</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 xml:space="preserve">Amazon </w:t>
            </w:r>
            <w:proofErr w:type="spellStart"/>
            <w:r>
              <w:rPr>
                <w:rFonts w:ascii="Calibri" w:hAnsi="Calibri" w:cs="Calibri"/>
                <w:color w:val="000000"/>
              </w:rPr>
              <w:t>CloudTrail</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Application Insights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Logging</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Administration and Security</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AWS Identity and Access Management (IAM)</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Active Directory</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Identity and Access Management (IAM)</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Compliance</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 xml:space="preserve">AWS </w:t>
            </w:r>
            <w:proofErr w:type="spellStart"/>
            <w:r>
              <w:rPr>
                <w:rFonts w:ascii="Calibri" w:hAnsi="Calibri" w:cs="Calibri"/>
                <w:color w:val="000000"/>
              </w:rPr>
              <w:t>CloudHSM</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Trust Center</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Google Cloud Platform Security</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Analytics</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Amazon Kinesis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Stream Analytics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Dataflow</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Automation</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 xml:space="preserve">AWS </w:t>
            </w:r>
            <w:proofErr w:type="spellStart"/>
            <w:r>
              <w:rPr>
                <w:rFonts w:ascii="Calibri" w:hAnsi="Calibri" w:cs="Calibri"/>
                <w:color w:val="000000"/>
              </w:rPr>
              <w:t>Opsworks</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Automation</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Compute Engine Manager</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Management Services &amp; Options</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 xml:space="preserve">Amazon </w:t>
            </w:r>
            <w:proofErr w:type="spellStart"/>
            <w:r>
              <w:rPr>
                <w:rFonts w:ascii="Calibri" w:hAnsi="Calibri" w:cs="Calibri"/>
                <w:color w:val="000000"/>
              </w:rPr>
              <w:t>Cloudformation</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Resource Manager</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Deployment Manager</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lastRenderedPageBreak/>
              <w:t>Notifications</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Amazon Simple Notification Service (SNS)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Notification Hub</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None</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Load Balancing</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Elastic Load Balancing</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Load Balancing for Azure</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Load Balancing</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Virtual Servers</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Instances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VMs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VM Instances</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Platform-as-a-Service</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Elastic Beanstalk</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Cloud Services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App Engine</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Docker Management</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Elastic Container Service (ECS)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Container Service</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Container Engine</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Kubernetes Management</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Elastic Kubernetes Services (EKS)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Kubernetes Service</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Kubernetes Engine</w:t>
            </w:r>
          </w:p>
        </w:tc>
      </w:tr>
      <w:tr w:rsidR="00C26E4F" w:rsidTr="00C26E4F">
        <w:tc>
          <w:tcPr>
            <w:tcW w:w="3384"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Archieve</w:t>
            </w:r>
            <w:proofErr w:type="spellEnd"/>
            <w:r>
              <w:rPr>
                <w:rFonts w:ascii="Calibri" w:hAnsi="Calibri" w:cs="Calibri"/>
                <w:color w:val="000000"/>
              </w:rPr>
              <w:t xml:space="preserve"> Storage</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Glacier</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Archive Storage</w:t>
            </w:r>
          </w:p>
        </w:tc>
        <w:tc>
          <w:tcPr>
            <w:tcW w:w="2017"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Coldline</w:t>
            </w:r>
            <w:proofErr w:type="spellEnd"/>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File Storage</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Elastic File Storage (EFS)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Azure Files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ZFS/</w:t>
            </w:r>
            <w:proofErr w:type="spellStart"/>
            <w:r>
              <w:rPr>
                <w:rFonts w:ascii="Calibri" w:hAnsi="Calibri" w:cs="Calibri"/>
                <w:color w:val="000000"/>
              </w:rPr>
              <w:t>Avere</w:t>
            </w:r>
            <w:proofErr w:type="spellEnd"/>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Global Content Delivery</w:t>
            </w:r>
          </w:p>
        </w:tc>
        <w:tc>
          <w:tcPr>
            <w:tcW w:w="2023"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CloudFront</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Delivery Network</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CDN</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Managed Data Warehouse</w:t>
            </w:r>
          </w:p>
        </w:tc>
        <w:tc>
          <w:tcPr>
            <w:tcW w:w="2023"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RedShift</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SQL Warehouse</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Big Query</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Security &amp; Compliance</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Web Application Firewall</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Web Application Firewall</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Armor</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Big Data Processing</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Elastic Map Reduce</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HD Insight</w:t>
            </w:r>
          </w:p>
        </w:tc>
        <w:tc>
          <w:tcPr>
            <w:tcW w:w="2017"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Dataproc</w:t>
            </w:r>
            <w:proofErr w:type="spellEnd"/>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Data Integration</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Glue</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Data Factory</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Data Fusion</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Event Management</w:t>
            </w:r>
          </w:p>
        </w:tc>
        <w:tc>
          <w:tcPr>
            <w:tcW w:w="2023"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EventBridge</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Event Grid</w:t>
            </w:r>
          </w:p>
        </w:tc>
        <w:tc>
          <w:tcPr>
            <w:tcW w:w="2017"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Eventarc</w:t>
            </w:r>
            <w:proofErr w:type="spellEnd"/>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Messaging Service</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Simple Queuing Service</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Storage Queues</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Pub/Sub</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Monitoring &amp; Management</w:t>
            </w:r>
          </w:p>
        </w:tc>
        <w:tc>
          <w:tcPr>
            <w:tcW w:w="2023" w:type="dxa"/>
            <w:vAlign w:val="bottom"/>
          </w:tcPr>
          <w:p w:rsidR="00C26E4F" w:rsidRDefault="00C26E4F" w:rsidP="00C26E4F">
            <w:pPr>
              <w:rPr>
                <w:rFonts w:ascii="Calibri" w:hAnsi="Calibri" w:cs="Calibri"/>
                <w:color w:val="000000"/>
              </w:rPr>
            </w:pPr>
            <w:proofErr w:type="spellStart"/>
            <w:r>
              <w:rPr>
                <w:rFonts w:ascii="Calibri" w:hAnsi="Calibri" w:cs="Calibri"/>
                <w:color w:val="000000"/>
              </w:rPr>
              <w:t>CloudWatch</w:t>
            </w:r>
            <w:proofErr w:type="spellEnd"/>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Monitor</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Monitoring</w:t>
            </w:r>
          </w:p>
        </w:tc>
      </w:tr>
      <w:tr w:rsidR="00C26E4F" w:rsidTr="00C26E4F">
        <w:tc>
          <w:tcPr>
            <w:tcW w:w="3384" w:type="dxa"/>
            <w:vAlign w:val="bottom"/>
          </w:tcPr>
          <w:p w:rsidR="00C26E4F" w:rsidRDefault="00C26E4F" w:rsidP="00C26E4F">
            <w:pPr>
              <w:rPr>
                <w:rFonts w:ascii="Calibri" w:hAnsi="Calibri" w:cs="Calibri"/>
                <w:color w:val="000000"/>
              </w:rPr>
            </w:pPr>
            <w:r>
              <w:rPr>
                <w:rFonts w:ascii="Calibri" w:hAnsi="Calibri" w:cs="Calibri"/>
                <w:color w:val="000000"/>
              </w:rPr>
              <w:t>Security (Key Management Service)</w:t>
            </w:r>
          </w:p>
        </w:tc>
        <w:tc>
          <w:tcPr>
            <w:tcW w:w="2023" w:type="dxa"/>
            <w:vAlign w:val="bottom"/>
          </w:tcPr>
          <w:p w:rsidR="00C26E4F" w:rsidRDefault="00C26E4F" w:rsidP="00C26E4F">
            <w:pPr>
              <w:rPr>
                <w:rFonts w:ascii="Calibri" w:hAnsi="Calibri" w:cs="Calibri"/>
                <w:color w:val="000000"/>
              </w:rPr>
            </w:pPr>
            <w:r>
              <w:rPr>
                <w:rFonts w:ascii="Calibri" w:hAnsi="Calibri" w:cs="Calibri"/>
                <w:color w:val="000000"/>
              </w:rPr>
              <w:t>KMS</w:t>
            </w:r>
          </w:p>
        </w:tc>
        <w:tc>
          <w:tcPr>
            <w:tcW w:w="1926" w:type="dxa"/>
            <w:vAlign w:val="bottom"/>
          </w:tcPr>
          <w:p w:rsidR="00C26E4F" w:rsidRDefault="00C26E4F" w:rsidP="00C26E4F">
            <w:pPr>
              <w:rPr>
                <w:rFonts w:ascii="Calibri" w:hAnsi="Calibri" w:cs="Calibri"/>
                <w:color w:val="000000"/>
              </w:rPr>
            </w:pPr>
            <w:r>
              <w:rPr>
                <w:rFonts w:ascii="Calibri" w:hAnsi="Calibri" w:cs="Calibri"/>
                <w:color w:val="000000"/>
              </w:rPr>
              <w:t>Key Vault</w:t>
            </w:r>
          </w:p>
        </w:tc>
        <w:tc>
          <w:tcPr>
            <w:tcW w:w="2017" w:type="dxa"/>
            <w:vAlign w:val="bottom"/>
          </w:tcPr>
          <w:p w:rsidR="00C26E4F" w:rsidRDefault="00C26E4F" w:rsidP="00C26E4F">
            <w:pPr>
              <w:rPr>
                <w:rFonts w:ascii="Calibri" w:hAnsi="Calibri" w:cs="Calibri"/>
                <w:color w:val="000000"/>
              </w:rPr>
            </w:pPr>
            <w:r>
              <w:rPr>
                <w:rFonts w:ascii="Calibri" w:hAnsi="Calibri" w:cs="Calibri"/>
                <w:color w:val="000000"/>
              </w:rPr>
              <w:t>Cloud KMS</w:t>
            </w:r>
          </w:p>
        </w:tc>
      </w:tr>
    </w:tbl>
    <w:p w:rsidR="00C26E4F" w:rsidRPr="00C26E4F" w:rsidRDefault="00C26E4F" w:rsidP="00C26E4F"/>
    <w:p w:rsidR="00427910" w:rsidRDefault="00427910" w:rsidP="00427910">
      <w:r>
        <w:br w:type="page"/>
      </w:r>
    </w:p>
    <w:p w:rsidR="006F75C6" w:rsidRDefault="00427910" w:rsidP="00427910">
      <w:pPr>
        <w:pStyle w:val="Heading1"/>
      </w:pPr>
      <w:r>
        <w:lastRenderedPageBreak/>
        <w:t>Part 2: Azure</w:t>
      </w:r>
    </w:p>
    <w:p w:rsidR="00833229" w:rsidRDefault="00833229" w:rsidP="00833229">
      <w:pPr>
        <w:pStyle w:val="Heading2"/>
      </w:pPr>
      <w:r>
        <w:t>Azure</w:t>
      </w:r>
    </w:p>
    <w:p w:rsidR="00833229" w:rsidRDefault="00833229" w:rsidP="00833229">
      <w:pPr>
        <w:pStyle w:val="Heading3"/>
      </w:pPr>
      <w:r>
        <w:t>Definition:</w:t>
      </w:r>
    </w:p>
    <w:p w:rsidR="00833229" w:rsidRDefault="00833229" w:rsidP="00833229">
      <w:r>
        <w:t>Azure is Microsoft’s cloud computing platform offering a wide range of cloud services including computing, analytics, storage, networking, and more. Azure enables businesses to build, test, deploy, and manage applications through Microsoft’s global data centers.</w:t>
      </w:r>
    </w:p>
    <w:p w:rsidR="00833229" w:rsidRDefault="00833229" w:rsidP="00833229">
      <w:pPr>
        <w:pStyle w:val="Heading3"/>
      </w:pPr>
      <w:r>
        <w:t>Features:</w:t>
      </w:r>
    </w:p>
    <w:p w:rsidR="00833229" w:rsidRDefault="00833229" w:rsidP="00D24275">
      <w:pPr>
        <w:pStyle w:val="ListParagraph"/>
        <w:numPr>
          <w:ilvl w:val="0"/>
          <w:numId w:val="100"/>
        </w:numPr>
      </w:pPr>
      <w:r w:rsidRPr="0062294E">
        <w:rPr>
          <w:b/>
        </w:rPr>
        <w:t>Compute:</w:t>
      </w:r>
      <w:r>
        <w:t xml:space="preserve"> Virtual machines, containers, </w:t>
      </w:r>
      <w:proofErr w:type="spellStart"/>
      <w:r>
        <w:t>serverless</w:t>
      </w:r>
      <w:proofErr w:type="spellEnd"/>
      <w:r>
        <w:t xml:space="preserve"> computing with Azure Functions, and Kubernetes service.</w:t>
      </w:r>
    </w:p>
    <w:p w:rsidR="00833229" w:rsidRDefault="00833229" w:rsidP="00D24275">
      <w:pPr>
        <w:pStyle w:val="ListParagraph"/>
        <w:numPr>
          <w:ilvl w:val="0"/>
          <w:numId w:val="100"/>
        </w:numPr>
      </w:pPr>
      <w:r w:rsidRPr="0062294E">
        <w:rPr>
          <w:b/>
        </w:rPr>
        <w:t>Storage:</w:t>
      </w:r>
      <w:r>
        <w:t xml:space="preserve"> Scalable cloud storage services for various types of data including Blob, Disk, File, and Queue storage.</w:t>
      </w:r>
    </w:p>
    <w:p w:rsidR="00833229" w:rsidRDefault="00833229" w:rsidP="00D24275">
      <w:pPr>
        <w:pStyle w:val="ListParagraph"/>
        <w:numPr>
          <w:ilvl w:val="0"/>
          <w:numId w:val="100"/>
        </w:numPr>
      </w:pPr>
      <w:r w:rsidRPr="0062294E">
        <w:rPr>
          <w:b/>
        </w:rPr>
        <w:t>Networking:</w:t>
      </w:r>
      <w:r>
        <w:t xml:space="preserve"> Virtual networks, load balancers, VPN Gateway, and ExpressRoute for secure hybrid cloud connectivity.</w:t>
      </w:r>
    </w:p>
    <w:p w:rsidR="00833229" w:rsidRDefault="00833229" w:rsidP="00D24275">
      <w:pPr>
        <w:pStyle w:val="ListParagraph"/>
        <w:numPr>
          <w:ilvl w:val="0"/>
          <w:numId w:val="100"/>
        </w:numPr>
      </w:pPr>
      <w:r w:rsidRPr="0062294E">
        <w:rPr>
          <w:b/>
        </w:rPr>
        <w:t>Databases:</w:t>
      </w:r>
      <w:r>
        <w:t xml:space="preserve"> Managed database services for SQL, MySQL, Cosmos DB, and more.</w:t>
      </w:r>
    </w:p>
    <w:p w:rsidR="00833229" w:rsidRDefault="00833229" w:rsidP="00D24275">
      <w:pPr>
        <w:pStyle w:val="ListParagraph"/>
        <w:numPr>
          <w:ilvl w:val="0"/>
          <w:numId w:val="100"/>
        </w:numPr>
      </w:pPr>
      <w:r w:rsidRPr="0062294E">
        <w:rPr>
          <w:b/>
        </w:rPr>
        <w:t>AI and Machine Learning:</w:t>
      </w:r>
      <w:r>
        <w:t xml:space="preserve"> Cognitive Services, Machine Learning Studio, and Azure Bot Service.</w:t>
      </w:r>
    </w:p>
    <w:p w:rsidR="00833229" w:rsidRDefault="00833229" w:rsidP="00D24275">
      <w:pPr>
        <w:pStyle w:val="ListParagraph"/>
        <w:numPr>
          <w:ilvl w:val="0"/>
          <w:numId w:val="100"/>
        </w:numPr>
      </w:pPr>
      <w:r w:rsidRPr="0062294E">
        <w:rPr>
          <w:b/>
        </w:rPr>
        <w:t>Developer Tools:</w:t>
      </w:r>
      <w:r>
        <w:t xml:space="preserve"> Integrated development environments like Visual Studio and SDKs for popular languages.</w:t>
      </w:r>
    </w:p>
    <w:p w:rsidR="00833229" w:rsidRDefault="00833229" w:rsidP="00D24275">
      <w:pPr>
        <w:pStyle w:val="ListParagraph"/>
        <w:numPr>
          <w:ilvl w:val="0"/>
          <w:numId w:val="100"/>
        </w:numPr>
      </w:pPr>
      <w:r w:rsidRPr="0062294E">
        <w:rPr>
          <w:b/>
        </w:rPr>
        <w:t>Security:</w:t>
      </w:r>
      <w:r>
        <w:t xml:space="preserve"> Azure Security Center, Active Directory, and Key Vault for encryption and secure access.</w:t>
      </w:r>
    </w:p>
    <w:p w:rsidR="00833229" w:rsidRDefault="00833229" w:rsidP="00D24275">
      <w:pPr>
        <w:pStyle w:val="ListParagraph"/>
        <w:numPr>
          <w:ilvl w:val="0"/>
          <w:numId w:val="100"/>
        </w:numPr>
      </w:pPr>
      <w:r w:rsidRPr="0062294E">
        <w:rPr>
          <w:b/>
        </w:rPr>
        <w:t>Monitoring:</w:t>
      </w:r>
      <w:r>
        <w:t xml:space="preserve"> Azure Monitor, Application Insights, and Log Analytics for proactive diagnostics.</w:t>
      </w:r>
    </w:p>
    <w:p w:rsidR="00833229" w:rsidRDefault="00833229" w:rsidP="00D24275">
      <w:pPr>
        <w:pStyle w:val="ListParagraph"/>
        <w:numPr>
          <w:ilvl w:val="0"/>
          <w:numId w:val="100"/>
        </w:numPr>
      </w:pPr>
      <w:r w:rsidRPr="0062294E">
        <w:rPr>
          <w:b/>
        </w:rPr>
        <w:t>Compliance:</w:t>
      </w:r>
      <w:r>
        <w:t xml:space="preserve"> A comprehensive portfolio of compliance certifications and governance solutions.</w:t>
      </w:r>
    </w:p>
    <w:p w:rsidR="00833229" w:rsidRDefault="00833229" w:rsidP="00D24275">
      <w:pPr>
        <w:pStyle w:val="ListParagraph"/>
        <w:numPr>
          <w:ilvl w:val="0"/>
          <w:numId w:val="100"/>
        </w:numPr>
      </w:pPr>
      <w:r w:rsidRPr="0062294E">
        <w:rPr>
          <w:b/>
        </w:rPr>
        <w:t>Hybrid Cloud Support:</w:t>
      </w:r>
      <w:r>
        <w:t xml:space="preserve"> Azure Arc for hybrid cloud management and </w:t>
      </w:r>
      <w:proofErr w:type="spellStart"/>
      <w:r>
        <w:t>on-premise</w:t>
      </w:r>
      <w:proofErr w:type="spellEnd"/>
      <w:r>
        <w:t xml:space="preserve"> integration.</w:t>
      </w:r>
    </w:p>
    <w:p w:rsidR="00833229" w:rsidRDefault="00833229" w:rsidP="00833229">
      <w:pPr>
        <w:pStyle w:val="Heading3"/>
      </w:pPr>
      <w:r>
        <w:t>Advantages:</w:t>
      </w:r>
    </w:p>
    <w:p w:rsidR="00833229" w:rsidRDefault="00833229" w:rsidP="00D24275">
      <w:pPr>
        <w:pStyle w:val="ListParagraph"/>
        <w:numPr>
          <w:ilvl w:val="0"/>
          <w:numId w:val="101"/>
        </w:numPr>
      </w:pPr>
      <w:r w:rsidRPr="0062294E">
        <w:rPr>
          <w:b/>
        </w:rPr>
        <w:t>Global Reach:</w:t>
      </w:r>
      <w:r>
        <w:t xml:space="preserve"> Azure operates in many regions worldwide, providing low-latency, highly available cloud services.</w:t>
      </w:r>
    </w:p>
    <w:p w:rsidR="00833229" w:rsidRDefault="00833229" w:rsidP="00D24275">
      <w:pPr>
        <w:pStyle w:val="ListParagraph"/>
        <w:numPr>
          <w:ilvl w:val="0"/>
          <w:numId w:val="101"/>
        </w:numPr>
      </w:pPr>
      <w:r w:rsidRPr="0062294E">
        <w:rPr>
          <w:b/>
        </w:rPr>
        <w:t>Scalability:</w:t>
      </w:r>
      <w:r>
        <w:t xml:space="preserve"> Auto-scaling capabilities for managing workloads based on demand.</w:t>
      </w:r>
    </w:p>
    <w:p w:rsidR="00833229" w:rsidRDefault="00833229" w:rsidP="00D24275">
      <w:pPr>
        <w:pStyle w:val="ListParagraph"/>
        <w:numPr>
          <w:ilvl w:val="0"/>
          <w:numId w:val="101"/>
        </w:numPr>
      </w:pPr>
      <w:r w:rsidRPr="0062294E">
        <w:rPr>
          <w:b/>
        </w:rPr>
        <w:t>Security:</w:t>
      </w:r>
      <w:r>
        <w:t xml:space="preserve"> End-to-end security solutions including </w:t>
      </w:r>
      <w:proofErr w:type="spellStart"/>
      <w:r>
        <w:t>DDoS</w:t>
      </w:r>
      <w:proofErr w:type="spellEnd"/>
      <w:r>
        <w:t xml:space="preserve"> protection, encryption, and multi-factor authentication.</w:t>
      </w:r>
    </w:p>
    <w:p w:rsidR="00833229" w:rsidRDefault="00833229" w:rsidP="00D24275">
      <w:pPr>
        <w:pStyle w:val="ListParagraph"/>
        <w:numPr>
          <w:ilvl w:val="0"/>
          <w:numId w:val="101"/>
        </w:numPr>
      </w:pPr>
      <w:r w:rsidRPr="0062294E">
        <w:rPr>
          <w:b/>
        </w:rPr>
        <w:t>Cost-Effectiveness:</w:t>
      </w:r>
      <w:r>
        <w:t xml:space="preserve"> Pay-as-you-go pricing and cost management tools for optimizing resource usage.</w:t>
      </w:r>
    </w:p>
    <w:p w:rsidR="00833229" w:rsidRDefault="00833229" w:rsidP="00D24275">
      <w:pPr>
        <w:pStyle w:val="ListParagraph"/>
        <w:numPr>
          <w:ilvl w:val="0"/>
          <w:numId w:val="101"/>
        </w:numPr>
      </w:pPr>
      <w:r w:rsidRPr="0062294E">
        <w:rPr>
          <w:b/>
        </w:rPr>
        <w:t>Integrated with Microsoft Ecosystem:</w:t>
      </w:r>
      <w:r>
        <w:t xml:space="preserve"> Deep integration with Office 365, Dynamics 365, and other Microsoft services.</w:t>
      </w:r>
    </w:p>
    <w:p w:rsidR="00833229" w:rsidRDefault="00833229" w:rsidP="00D24275">
      <w:pPr>
        <w:pStyle w:val="ListParagraph"/>
        <w:numPr>
          <w:ilvl w:val="0"/>
          <w:numId w:val="101"/>
        </w:numPr>
      </w:pPr>
      <w:r w:rsidRPr="0062294E">
        <w:rPr>
          <w:b/>
        </w:rPr>
        <w:t>Wide Range of Services:</w:t>
      </w:r>
      <w:r>
        <w:t xml:space="preserve"> Extensive service catalog covering IaaS, PaaS, SaaS, and AI solutions.</w:t>
      </w:r>
    </w:p>
    <w:p w:rsidR="00833229" w:rsidRDefault="00833229" w:rsidP="00833229">
      <w:pPr>
        <w:pStyle w:val="Heading3"/>
      </w:pPr>
      <w:r>
        <w:t>Disadvantages:</w:t>
      </w:r>
    </w:p>
    <w:p w:rsidR="00833229" w:rsidRDefault="00833229" w:rsidP="00D24275">
      <w:pPr>
        <w:pStyle w:val="ListParagraph"/>
        <w:numPr>
          <w:ilvl w:val="0"/>
          <w:numId w:val="102"/>
        </w:numPr>
      </w:pPr>
      <w:r w:rsidRPr="0062294E">
        <w:rPr>
          <w:b/>
        </w:rPr>
        <w:t>Complex Pricing:</w:t>
      </w:r>
      <w:r>
        <w:t xml:space="preserve"> Navigating pricing models can be complex for businesses due to varied services and tiers.</w:t>
      </w:r>
    </w:p>
    <w:p w:rsidR="00833229" w:rsidRDefault="00833229" w:rsidP="00D24275">
      <w:pPr>
        <w:pStyle w:val="ListParagraph"/>
        <w:numPr>
          <w:ilvl w:val="0"/>
          <w:numId w:val="102"/>
        </w:numPr>
      </w:pPr>
      <w:r w:rsidRPr="0062294E">
        <w:rPr>
          <w:b/>
        </w:rPr>
        <w:t>Steep Learning Curve:</w:t>
      </w:r>
      <w:r>
        <w:t xml:space="preserve"> Azure's vast service portfolio may be overwhelming for new users.</w:t>
      </w:r>
    </w:p>
    <w:p w:rsidR="00833229" w:rsidRDefault="00833229" w:rsidP="00D24275">
      <w:pPr>
        <w:pStyle w:val="ListParagraph"/>
        <w:numPr>
          <w:ilvl w:val="0"/>
          <w:numId w:val="102"/>
        </w:numPr>
      </w:pPr>
      <w:r w:rsidRPr="0062294E">
        <w:rPr>
          <w:b/>
        </w:rPr>
        <w:lastRenderedPageBreak/>
        <w:t>Downtime Risk:</w:t>
      </w:r>
      <w:r>
        <w:t xml:space="preserve"> Like any cloud platform, Azure can experience outages or service disruptions.</w:t>
      </w:r>
    </w:p>
    <w:p w:rsidR="00833229" w:rsidRDefault="00833229" w:rsidP="00D24275">
      <w:pPr>
        <w:pStyle w:val="ListParagraph"/>
        <w:numPr>
          <w:ilvl w:val="0"/>
          <w:numId w:val="102"/>
        </w:numPr>
      </w:pPr>
      <w:r w:rsidRPr="0062294E">
        <w:rPr>
          <w:b/>
        </w:rPr>
        <w:t>Vendor Lock-In:</w:t>
      </w:r>
      <w:r>
        <w:t xml:space="preserve"> Businesses may face difficulties in transitioning to another cloud provider due to the use of proprietary Azure services.</w:t>
      </w:r>
    </w:p>
    <w:p w:rsidR="00833229" w:rsidRDefault="00833229" w:rsidP="00D24275">
      <w:pPr>
        <w:pStyle w:val="ListParagraph"/>
        <w:numPr>
          <w:ilvl w:val="0"/>
          <w:numId w:val="102"/>
        </w:numPr>
      </w:pPr>
      <w:r w:rsidRPr="0062294E">
        <w:rPr>
          <w:b/>
        </w:rPr>
        <w:t>Geographic Limitations:</w:t>
      </w:r>
      <w:r>
        <w:t xml:space="preserve"> Certain services may not be available in all regions, affecting global availability.</w:t>
      </w:r>
    </w:p>
    <w:p w:rsidR="00833229" w:rsidRDefault="00833229" w:rsidP="00833229">
      <w:pPr>
        <w:pStyle w:val="Heading3"/>
      </w:pPr>
      <w:r>
        <w:t>Tiers:</w:t>
      </w:r>
    </w:p>
    <w:p w:rsidR="00833229" w:rsidRDefault="00833229" w:rsidP="00D24275">
      <w:pPr>
        <w:pStyle w:val="ListParagraph"/>
        <w:numPr>
          <w:ilvl w:val="0"/>
          <w:numId w:val="103"/>
        </w:numPr>
      </w:pPr>
      <w:r w:rsidRPr="0062294E">
        <w:rPr>
          <w:b/>
        </w:rPr>
        <w:t>Free Tier:</w:t>
      </w:r>
      <w:r>
        <w:t xml:space="preserve"> Includes limited use of key services such as Virtual Machines, Storage, and AI services for trial purposes.</w:t>
      </w:r>
    </w:p>
    <w:p w:rsidR="00833229" w:rsidRDefault="00833229" w:rsidP="00D24275">
      <w:pPr>
        <w:pStyle w:val="ListParagraph"/>
        <w:numPr>
          <w:ilvl w:val="0"/>
          <w:numId w:val="103"/>
        </w:numPr>
      </w:pPr>
      <w:r w:rsidRPr="0062294E">
        <w:rPr>
          <w:b/>
        </w:rPr>
        <w:t>Basic Tier:</w:t>
      </w:r>
      <w:r>
        <w:t xml:space="preserve"> Suitable for low-traffic web applications and entry-level usage.</w:t>
      </w:r>
    </w:p>
    <w:p w:rsidR="00833229" w:rsidRDefault="00833229" w:rsidP="00D24275">
      <w:pPr>
        <w:pStyle w:val="ListParagraph"/>
        <w:numPr>
          <w:ilvl w:val="0"/>
          <w:numId w:val="103"/>
        </w:numPr>
      </w:pPr>
      <w:r w:rsidRPr="0062294E">
        <w:rPr>
          <w:b/>
        </w:rPr>
        <w:t>Standard Tier:</w:t>
      </w:r>
      <w:r>
        <w:t xml:space="preserve"> Provides more advanced features and higher capacity for production workloads.</w:t>
      </w:r>
    </w:p>
    <w:p w:rsidR="00833229" w:rsidRDefault="00833229" w:rsidP="00D24275">
      <w:pPr>
        <w:pStyle w:val="ListParagraph"/>
        <w:numPr>
          <w:ilvl w:val="0"/>
          <w:numId w:val="103"/>
        </w:numPr>
      </w:pPr>
      <w:r w:rsidRPr="0062294E">
        <w:rPr>
          <w:b/>
        </w:rPr>
        <w:t>Premium Tier:</w:t>
      </w:r>
      <w:r>
        <w:t xml:space="preserve"> Includes enterprise-level services, better performance, and advanced data security.</w:t>
      </w:r>
    </w:p>
    <w:p w:rsidR="00833229" w:rsidRDefault="00833229" w:rsidP="00D24275">
      <w:pPr>
        <w:pStyle w:val="ListParagraph"/>
        <w:numPr>
          <w:ilvl w:val="0"/>
          <w:numId w:val="103"/>
        </w:numPr>
      </w:pPr>
      <w:r w:rsidRPr="0062294E">
        <w:rPr>
          <w:b/>
        </w:rPr>
        <w:t>Enterprise Tier:</w:t>
      </w:r>
      <w:r>
        <w:t xml:space="preserve"> Designed for large-scale businesses needing global scalability, advanced security, and compliance.</w:t>
      </w:r>
    </w:p>
    <w:p w:rsidR="00833229" w:rsidRDefault="00833229" w:rsidP="00833229">
      <w:pPr>
        <w:pStyle w:val="Heading3"/>
      </w:pPr>
      <w:r>
        <w:t>Working:</w:t>
      </w:r>
    </w:p>
    <w:p w:rsidR="00833229" w:rsidRDefault="00833229" w:rsidP="00833229">
      <w:r>
        <w:t>Azure works by providing a flexible cloud platform with integrated services where users can deploy applications, manage virtual machines, scale workloads, store data, and analyze insights—all over the internet through Azure’s portal, APIs, or command-line interfaces. The platform supports a variety of programming languages and offers SDKs for development and management.</w:t>
      </w:r>
    </w:p>
    <w:p w:rsidR="00833229" w:rsidRDefault="00833229" w:rsidP="00833229">
      <w:pPr>
        <w:pStyle w:val="Heading3"/>
      </w:pPr>
      <w:r>
        <w:t>Frameworks:</w:t>
      </w:r>
    </w:p>
    <w:p w:rsidR="00833229" w:rsidRDefault="00833229" w:rsidP="00833229">
      <w:r>
        <w:t>Azure supports a broad range of development frameworks, including:</w:t>
      </w:r>
    </w:p>
    <w:p w:rsidR="00833229" w:rsidRDefault="00833229" w:rsidP="00D24275">
      <w:pPr>
        <w:pStyle w:val="ListParagraph"/>
        <w:numPr>
          <w:ilvl w:val="0"/>
          <w:numId w:val="104"/>
        </w:numPr>
      </w:pPr>
      <w:r w:rsidRPr="0062294E">
        <w:rPr>
          <w:b/>
        </w:rPr>
        <w:t>.NET:</w:t>
      </w:r>
      <w:r>
        <w:t xml:space="preserve"> For enterprise-level applications and integration with Microsoft services.</w:t>
      </w:r>
    </w:p>
    <w:p w:rsidR="00833229" w:rsidRDefault="00833229" w:rsidP="00D24275">
      <w:pPr>
        <w:pStyle w:val="ListParagraph"/>
        <w:numPr>
          <w:ilvl w:val="0"/>
          <w:numId w:val="104"/>
        </w:numPr>
      </w:pPr>
      <w:r w:rsidRPr="0062294E">
        <w:rPr>
          <w:b/>
        </w:rPr>
        <w:t>Java:</w:t>
      </w:r>
      <w:r>
        <w:t xml:space="preserve"> Widely used in conjunction with Azure’s PaaS services.</w:t>
      </w:r>
    </w:p>
    <w:p w:rsidR="00833229" w:rsidRDefault="00833229" w:rsidP="00D24275">
      <w:pPr>
        <w:pStyle w:val="ListParagraph"/>
        <w:numPr>
          <w:ilvl w:val="0"/>
          <w:numId w:val="104"/>
        </w:numPr>
      </w:pPr>
      <w:r w:rsidRPr="0062294E">
        <w:rPr>
          <w:b/>
        </w:rPr>
        <w:t>Node.js:</w:t>
      </w:r>
      <w:r>
        <w:t xml:space="preserve"> For developing scalable and lightweight web applications.</w:t>
      </w:r>
    </w:p>
    <w:p w:rsidR="00833229" w:rsidRDefault="00833229" w:rsidP="00D24275">
      <w:pPr>
        <w:pStyle w:val="ListParagraph"/>
        <w:numPr>
          <w:ilvl w:val="0"/>
          <w:numId w:val="104"/>
        </w:numPr>
      </w:pPr>
      <w:r w:rsidRPr="0062294E">
        <w:rPr>
          <w:b/>
        </w:rPr>
        <w:t>Python:</w:t>
      </w:r>
      <w:r>
        <w:t xml:space="preserve"> Well-suited for data science, AI, and machine learning applications.</w:t>
      </w:r>
    </w:p>
    <w:p w:rsidR="00833229" w:rsidRDefault="00833229" w:rsidP="00D24275">
      <w:pPr>
        <w:pStyle w:val="ListParagraph"/>
        <w:numPr>
          <w:ilvl w:val="0"/>
          <w:numId w:val="104"/>
        </w:numPr>
      </w:pPr>
      <w:r w:rsidRPr="0062294E">
        <w:rPr>
          <w:b/>
        </w:rPr>
        <w:t>Ruby, PHP:</w:t>
      </w:r>
      <w:r>
        <w:t xml:space="preserve"> Popular web development languages for hosting on Azure.</w:t>
      </w:r>
    </w:p>
    <w:p w:rsidR="00833229" w:rsidRDefault="00833229" w:rsidP="00D24275">
      <w:pPr>
        <w:pStyle w:val="ListParagraph"/>
        <w:numPr>
          <w:ilvl w:val="0"/>
          <w:numId w:val="104"/>
        </w:numPr>
      </w:pPr>
      <w:r w:rsidRPr="0062294E">
        <w:rPr>
          <w:b/>
        </w:rPr>
        <w:t>Containers &amp; Kubernetes:</w:t>
      </w:r>
      <w:r>
        <w:t xml:space="preserve"> For running containerized applications at scale.</w:t>
      </w:r>
    </w:p>
    <w:p w:rsidR="00833229" w:rsidRDefault="00833229" w:rsidP="00833229">
      <w:pPr>
        <w:pStyle w:val="Heading3"/>
      </w:pPr>
      <w:r>
        <w:t>Lifecycle:</w:t>
      </w:r>
    </w:p>
    <w:p w:rsidR="00833229" w:rsidRDefault="00833229" w:rsidP="00D24275">
      <w:pPr>
        <w:pStyle w:val="ListParagraph"/>
        <w:numPr>
          <w:ilvl w:val="0"/>
          <w:numId w:val="105"/>
        </w:numPr>
      </w:pPr>
      <w:r w:rsidRPr="0062294E">
        <w:rPr>
          <w:b/>
        </w:rPr>
        <w:t>Planning:</w:t>
      </w:r>
      <w:r>
        <w:t xml:space="preserve"> Identifying business requirements, selecting services, and defining architecture.</w:t>
      </w:r>
    </w:p>
    <w:p w:rsidR="00833229" w:rsidRDefault="00833229" w:rsidP="00D24275">
      <w:pPr>
        <w:pStyle w:val="ListParagraph"/>
        <w:numPr>
          <w:ilvl w:val="0"/>
          <w:numId w:val="105"/>
        </w:numPr>
      </w:pPr>
      <w:r w:rsidRPr="0062294E">
        <w:rPr>
          <w:b/>
        </w:rPr>
        <w:t>Development:</w:t>
      </w:r>
      <w:r>
        <w:t xml:space="preserve"> Writing, testing, and deploying applications using Azure tools and services.</w:t>
      </w:r>
    </w:p>
    <w:p w:rsidR="00833229" w:rsidRDefault="00833229" w:rsidP="00D24275">
      <w:pPr>
        <w:pStyle w:val="ListParagraph"/>
        <w:numPr>
          <w:ilvl w:val="0"/>
          <w:numId w:val="105"/>
        </w:numPr>
      </w:pPr>
      <w:r w:rsidRPr="0062294E">
        <w:rPr>
          <w:b/>
        </w:rPr>
        <w:t>Deployment:</w:t>
      </w:r>
      <w:r>
        <w:t xml:space="preserve"> Using services like Azure DevOps for continuous integration/continuous delivery (CI/CD).</w:t>
      </w:r>
    </w:p>
    <w:p w:rsidR="00833229" w:rsidRDefault="00833229" w:rsidP="00D24275">
      <w:pPr>
        <w:pStyle w:val="ListParagraph"/>
        <w:numPr>
          <w:ilvl w:val="0"/>
          <w:numId w:val="105"/>
        </w:numPr>
      </w:pPr>
      <w:r w:rsidRPr="0062294E">
        <w:rPr>
          <w:b/>
        </w:rPr>
        <w:t>Operation:</w:t>
      </w:r>
      <w:r>
        <w:t xml:space="preserve"> Monitoring and managing cloud resources via Azure Monitor and Application Insights.</w:t>
      </w:r>
    </w:p>
    <w:p w:rsidR="00833229" w:rsidRDefault="00833229" w:rsidP="00D24275">
      <w:pPr>
        <w:pStyle w:val="ListParagraph"/>
        <w:numPr>
          <w:ilvl w:val="0"/>
          <w:numId w:val="105"/>
        </w:numPr>
      </w:pPr>
      <w:r w:rsidRPr="0062294E">
        <w:rPr>
          <w:b/>
        </w:rPr>
        <w:t>Optimization:</w:t>
      </w:r>
      <w:r>
        <w:t xml:space="preserve"> Cost management, performance tuning, and security reviews.</w:t>
      </w:r>
    </w:p>
    <w:p w:rsidR="00833229" w:rsidRDefault="00833229" w:rsidP="00D24275">
      <w:pPr>
        <w:pStyle w:val="ListParagraph"/>
        <w:numPr>
          <w:ilvl w:val="0"/>
          <w:numId w:val="105"/>
        </w:numPr>
      </w:pPr>
      <w:r w:rsidRPr="0062294E">
        <w:rPr>
          <w:b/>
        </w:rPr>
        <w:t>Decommissioning:</w:t>
      </w:r>
      <w:r>
        <w:t xml:space="preserve"> Retiring or upgrading services when they are no longer needed.</w:t>
      </w:r>
    </w:p>
    <w:p w:rsidR="00833229" w:rsidRDefault="00833229" w:rsidP="00833229">
      <w:pPr>
        <w:pStyle w:val="Heading2"/>
      </w:pPr>
      <w:r>
        <w:lastRenderedPageBreak/>
        <w:t>Why Azure?</w:t>
      </w:r>
    </w:p>
    <w:p w:rsidR="00833229" w:rsidRDefault="00833229" w:rsidP="00D24275">
      <w:pPr>
        <w:pStyle w:val="ListParagraph"/>
        <w:numPr>
          <w:ilvl w:val="0"/>
          <w:numId w:val="106"/>
        </w:numPr>
      </w:pPr>
      <w:r w:rsidRPr="0062294E">
        <w:rPr>
          <w:b/>
        </w:rPr>
        <w:t>Integration:</w:t>
      </w:r>
      <w:r>
        <w:t xml:space="preserve"> Seamlessly integrates with Microsoft products such as Office 365, Dynamics 365, and Power Platform.</w:t>
      </w:r>
    </w:p>
    <w:p w:rsidR="00833229" w:rsidRDefault="00833229" w:rsidP="00D24275">
      <w:pPr>
        <w:pStyle w:val="ListParagraph"/>
        <w:numPr>
          <w:ilvl w:val="0"/>
          <w:numId w:val="106"/>
        </w:numPr>
      </w:pPr>
      <w:r w:rsidRPr="0062294E">
        <w:rPr>
          <w:b/>
        </w:rPr>
        <w:t>Hybrid Cloud Leadership:</w:t>
      </w:r>
      <w:r>
        <w:t xml:space="preserve"> Azure offers advanced hybrid cloud capabilities via Azure Stack and Azure Arc.</w:t>
      </w:r>
    </w:p>
    <w:p w:rsidR="00833229" w:rsidRDefault="00833229" w:rsidP="00D24275">
      <w:pPr>
        <w:pStyle w:val="ListParagraph"/>
        <w:numPr>
          <w:ilvl w:val="0"/>
          <w:numId w:val="106"/>
        </w:numPr>
      </w:pPr>
      <w:r w:rsidRPr="0062294E">
        <w:rPr>
          <w:b/>
        </w:rPr>
        <w:t>Wide Service Offering:</w:t>
      </w:r>
      <w:r>
        <w:t xml:space="preserve"> Azure provides one of the most comprehensive service portfolios across cloud platforms.</w:t>
      </w:r>
    </w:p>
    <w:p w:rsidR="00833229" w:rsidRDefault="00833229" w:rsidP="00D24275">
      <w:pPr>
        <w:pStyle w:val="ListParagraph"/>
        <w:numPr>
          <w:ilvl w:val="0"/>
          <w:numId w:val="106"/>
        </w:numPr>
      </w:pPr>
      <w:r w:rsidRPr="0062294E">
        <w:rPr>
          <w:b/>
        </w:rPr>
        <w:t>Security &amp; Compliance:</w:t>
      </w:r>
      <w:r>
        <w:t xml:space="preserve"> Recognized for its security features and global compliance certifications.</w:t>
      </w:r>
    </w:p>
    <w:p w:rsidR="00833229" w:rsidRDefault="00833229" w:rsidP="00D24275">
      <w:pPr>
        <w:pStyle w:val="ListParagraph"/>
        <w:numPr>
          <w:ilvl w:val="0"/>
          <w:numId w:val="106"/>
        </w:numPr>
      </w:pPr>
      <w:r w:rsidRPr="0062294E">
        <w:rPr>
          <w:b/>
        </w:rPr>
        <w:t>Innovation:</w:t>
      </w:r>
      <w:r>
        <w:t xml:space="preserve"> Continuous enhancements in AI, </w:t>
      </w:r>
      <w:proofErr w:type="spellStart"/>
      <w:r>
        <w:t>IoT</w:t>
      </w:r>
      <w:proofErr w:type="spellEnd"/>
      <w:r>
        <w:t>, and quantum computing.</w:t>
      </w:r>
    </w:p>
    <w:p w:rsidR="00833229" w:rsidRDefault="00833229" w:rsidP="00D24275">
      <w:pPr>
        <w:pStyle w:val="ListParagraph"/>
        <w:numPr>
          <w:ilvl w:val="0"/>
          <w:numId w:val="106"/>
        </w:numPr>
      </w:pPr>
      <w:r w:rsidRPr="0062294E">
        <w:rPr>
          <w:b/>
        </w:rPr>
        <w:t>Global Presence:</w:t>
      </w:r>
      <w:r>
        <w:t xml:space="preserve"> Azure’s global data center presence ensures low-latency services in multiple regions.</w:t>
      </w:r>
    </w:p>
    <w:p w:rsidR="00833229" w:rsidRPr="00230745" w:rsidRDefault="00833229" w:rsidP="00833229">
      <w:pPr>
        <w:pStyle w:val="Heading2"/>
      </w:pPr>
      <w:r>
        <w:t>History of Azure</w:t>
      </w:r>
    </w:p>
    <w:p w:rsidR="00833229" w:rsidRDefault="00833229" w:rsidP="00D24275">
      <w:pPr>
        <w:pStyle w:val="ListParagraph"/>
        <w:numPr>
          <w:ilvl w:val="0"/>
          <w:numId w:val="107"/>
        </w:numPr>
      </w:pPr>
      <w:r w:rsidRPr="0062294E">
        <w:rPr>
          <w:b/>
        </w:rPr>
        <w:t>2008:</w:t>
      </w:r>
      <w:r>
        <w:t xml:space="preserve"> Azure was announced as "Windows Azure" at Microsoft's Professional Developers Conference.</w:t>
      </w:r>
    </w:p>
    <w:p w:rsidR="00833229" w:rsidRDefault="00833229" w:rsidP="00D24275">
      <w:pPr>
        <w:pStyle w:val="ListParagraph"/>
        <w:numPr>
          <w:ilvl w:val="0"/>
          <w:numId w:val="107"/>
        </w:numPr>
      </w:pPr>
      <w:r w:rsidRPr="0062294E">
        <w:rPr>
          <w:b/>
        </w:rPr>
        <w:t>2010:</w:t>
      </w:r>
      <w:r>
        <w:t xml:space="preserve"> Azure officially launched, initially offering cloud services for computing, storage, and networking.</w:t>
      </w:r>
    </w:p>
    <w:p w:rsidR="00833229" w:rsidRDefault="00833229" w:rsidP="00D24275">
      <w:pPr>
        <w:pStyle w:val="ListParagraph"/>
        <w:numPr>
          <w:ilvl w:val="0"/>
          <w:numId w:val="107"/>
        </w:numPr>
      </w:pPr>
      <w:r w:rsidRPr="0062294E">
        <w:rPr>
          <w:b/>
        </w:rPr>
        <w:t>2014:</w:t>
      </w:r>
      <w:r>
        <w:t xml:space="preserve"> Rebranded to "Microsoft Azure" to reflect its expansion beyond Windows services.</w:t>
      </w:r>
    </w:p>
    <w:p w:rsidR="00833229" w:rsidRDefault="00833229" w:rsidP="00D24275">
      <w:pPr>
        <w:pStyle w:val="ListParagraph"/>
        <w:numPr>
          <w:ilvl w:val="0"/>
          <w:numId w:val="107"/>
        </w:numPr>
      </w:pPr>
      <w:r w:rsidRPr="0062294E">
        <w:rPr>
          <w:b/>
        </w:rPr>
        <w:t>2016-2018:</w:t>
      </w:r>
      <w:r>
        <w:t xml:space="preserve"> Azure expanded rapidly with more regions, services, and partnerships, becoming a leader in hybrid cloud.</w:t>
      </w:r>
    </w:p>
    <w:p w:rsidR="00833229" w:rsidRDefault="00833229" w:rsidP="00D24275">
      <w:pPr>
        <w:pStyle w:val="ListParagraph"/>
        <w:numPr>
          <w:ilvl w:val="0"/>
          <w:numId w:val="107"/>
        </w:numPr>
      </w:pPr>
      <w:r w:rsidRPr="0062294E">
        <w:rPr>
          <w:b/>
        </w:rPr>
        <w:t>2020-Present:</w:t>
      </w:r>
      <w:r>
        <w:t xml:space="preserve"> Azure continues to grow with a focus on AI, edge computing, quantum technologies, and sustainability.</w:t>
      </w:r>
    </w:p>
    <w:p w:rsidR="00833229" w:rsidRDefault="00833229" w:rsidP="00833229">
      <w:pPr>
        <w:pStyle w:val="Heading2"/>
      </w:pPr>
      <w:r>
        <w:t xml:space="preserve">Services of </w:t>
      </w:r>
      <w:r w:rsidR="00D67226">
        <w:t>Azur</w:t>
      </w:r>
      <w:r w:rsidR="002B0F5D">
        <w:t>e</w:t>
      </w:r>
    </w:p>
    <w:p w:rsidR="00616E35" w:rsidRDefault="00616E35" w:rsidP="00616E35">
      <w:pPr>
        <w:pStyle w:val="Heading3"/>
      </w:pPr>
      <w:r>
        <w:t>AI + Machine Learning</w:t>
      </w:r>
    </w:p>
    <w:p w:rsidR="00616E35" w:rsidRDefault="00616E35" w:rsidP="00D4645D">
      <w:pPr>
        <w:pStyle w:val="ListParagraph"/>
        <w:numPr>
          <w:ilvl w:val="0"/>
          <w:numId w:val="112"/>
        </w:numPr>
      </w:pPr>
      <w:r w:rsidRPr="00782442">
        <w:rPr>
          <w:b/>
        </w:rPr>
        <w:t>Azure AI Studio:</w:t>
      </w:r>
      <w:r>
        <w:t xml:space="preserve"> A centralized platform for building, managing, and deploying AI models and services.</w:t>
      </w:r>
    </w:p>
    <w:p w:rsidR="00616E35" w:rsidRDefault="00616E35" w:rsidP="00D4645D">
      <w:pPr>
        <w:pStyle w:val="ListParagraph"/>
        <w:numPr>
          <w:ilvl w:val="0"/>
          <w:numId w:val="112"/>
        </w:numPr>
      </w:pPr>
      <w:r w:rsidRPr="00782442">
        <w:rPr>
          <w:b/>
        </w:rPr>
        <w:t>Azure Machine Learning:</w:t>
      </w:r>
      <w:r>
        <w:t xml:space="preserve"> A cloud service for building, training, and deploying machine learning models.</w:t>
      </w:r>
    </w:p>
    <w:p w:rsidR="00616E35" w:rsidRDefault="00616E35" w:rsidP="00D4645D">
      <w:pPr>
        <w:pStyle w:val="ListParagraph"/>
        <w:numPr>
          <w:ilvl w:val="0"/>
          <w:numId w:val="112"/>
        </w:numPr>
      </w:pPr>
      <w:r w:rsidRPr="00782442">
        <w:rPr>
          <w:b/>
        </w:rPr>
        <w:t>AI Search:</w:t>
      </w:r>
      <w:r>
        <w:t xml:space="preserve"> AI-powered search services to integrate intelligent search capabilities into apps.</w:t>
      </w:r>
    </w:p>
    <w:p w:rsidR="00616E35" w:rsidRDefault="00616E35" w:rsidP="00D4645D">
      <w:pPr>
        <w:pStyle w:val="ListParagraph"/>
        <w:numPr>
          <w:ilvl w:val="0"/>
          <w:numId w:val="112"/>
        </w:numPr>
      </w:pPr>
      <w:r w:rsidRPr="00782442">
        <w:rPr>
          <w:b/>
        </w:rPr>
        <w:t>Azure AI services:</w:t>
      </w:r>
      <w:r>
        <w:t xml:space="preserve"> A suite of pre-built AI APIs for language, vision, and speech services.</w:t>
      </w:r>
    </w:p>
    <w:p w:rsidR="00616E35" w:rsidRDefault="00616E35" w:rsidP="00D4645D">
      <w:pPr>
        <w:pStyle w:val="ListParagraph"/>
        <w:numPr>
          <w:ilvl w:val="0"/>
          <w:numId w:val="112"/>
        </w:numPr>
      </w:pPr>
      <w:r w:rsidRPr="00782442">
        <w:rPr>
          <w:b/>
        </w:rPr>
        <w:t>Azure AI services multi-service account:</w:t>
      </w:r>
      <w:r>
        <w:t xml:space="preserve"> Manage multiple Azure AI services under a single account.</w:t>
      </w:r>
    </w:p>
    <w:p w:rsidR="00616E35" w:rsidRDefault="00616E35" w:rsidP="00D4645D">
      <w:pPr>
        <w:pStyle w:val="ListParagraph"/>
        <w:numPr>
          <w:ilvl w:val="0"/>
          <w:numId w:val="112"/>
        </w:numPr>
      </w:pPr>
      <w:r w:rsidRPr="00782442">
        <w:rPr>
          <w:b/>
        </w:rPr>
        <w:t>Azure AI Video Indexer:</w:t>
      </w:r>
      <w:r>
        <w:t xml:space="preserve"> AI service for extracting insights and metadata from video content.</w:t>
      </w:r>
    </w:p>
    <w:p w:rsidR="00616E35" w:rsidRDefault="00616E35" w:rsidP="00D4645D">
      <w:pPr>
        <w:pStyle w:val="ListParagraph"/>
        <w:numPr>
          <w:ilvl w:val="0"/>
          <w:numId w:val="112"/>
        </w:numPr>
      </w:pPr>
      <w:r w:rsidRPr="00782442">
        <w:rPr>
          <w:b/>
        </w:rPr>
        <w:t>Anomaly detectors:</w:t>
      </w:r>
      <w:r>
        <w:t xml:space="preserve"> Detect unusual patterns and trends in your data using AI.</w:t>
      </w:r>
    </w:p>
    <w:p w:rsidR="00616E35" w:rsidRDefault="00616E35" w:rsidP="00D4645D">
      <w:pPr>
        <w:pStyle w:val="ListParagraph"/>
        <w:numPr>
          <w:ilvl w:val="0"/>
          <w:numId w:val="112"/>
        </w:numPr>
      </w:pPr>
      <w:r w:rsidRPr="00782442">
        <w:rPr>
          <w:b/>
        </w:rPr>
        <w:t>Bot Services:</w:t>
      </w:r>
      <w:r>
        <w:t xml:space="preserve"> A platform for building, deploying, and managing intelligent bots.</w:t>
      </w:r>
    </w:p>
    <w:p w:rsidR="00616E35" w:rsidRDefault="00616E35" w:rsidP="00D4645D">
      <w:pPr>
        <w:pStyle w:val="ListParagraph"/>
        <w:numPr>
          <w:ilvl w:val="0"/>
          <w:numId w:val="112"/>
        </w:numPr>
      </w:pPr>
      <w:r w:rsidRPr="00782442">
        <w:rPr>
          <w:b/>
        </w:rPr>
        <w:t>Computer Vision:</w:t>
      </w:r>
      <w:r>
        <w:t xml:space="preserve"> AI service that provides image recognition, text extraction, and object detection capabilities.</w:t>
      </w:r>
    </w:p>
    <w:p w:rsidR="00616E35" w:rsidRDefault="00616E35" w:rsidP="00D4645D">
      <w:pPr>
        <w:pStyle w:val="ListParagraph"/>
        <w:numPr>
          <w:ilvl w:val="0"/>
          <w:numId w:val="112"/>
        </w:numPr>
      </w:pPr>
      <w:r w:rsidRPr="00782442">
        <w:rPr>
          <w:b/>
        </w:rPr>
        <w:t>Content moderators:</w:t>
      </w:r>
      <w:r>
        <w:t xml:space="preserve"> AI service for automated content moderation across text, images, and videos.</w:t>
      </w:r>
    </w:p>
    <w:p w:rsidR="00616E35" w:rsidRDefault="00616E35" w:rsidP="00D4645D">
      <w:pPr>
        <w:pStyle w:val="ListParagraph"/>
        <w:numPr>
          <w:ilvl w:val="0"/>
          <w:numId w:val="112"/>
        </w:numPr>
      </w:pPr>
      <w:r w:rsidRPr="00782442">
        <w:rPr>
          <w:b/>
        </w:rPr>
        <w:t>Custom Vision:</w:t>
      </w:r>
      <w:r>
        <w:t xml:space="preserve"> Build and deploy custom image classification models.</w:t>
      </w:r>
    </w:p>
    <w:p w:rsidR="00616E35" w:rsidRDefault="00616E35" w:rsidP="00D4645D">
      <w:pPr>
        <w:pStyle w:val="ListParagraph"/>
        <w:numPr>
          <w:ilvl w:val="0"/>
          <w:numId w:val="112"/>
        </w:numPr>
      </w:pPr>
      <w:r w:rsidRPr="00782442">
        <w:rPr>
          <w:b/>
        </w:rPr>
        <w:lastRenderedPageBreak/>
        <w:t>Document Intelligence:</w:t>
      </w:r>
      <w:r>
        <w:t xml:space="preserve"> AI-powered service for extracting structured data from unstructured documents.</w:t>
      </w:r>
    </w:p>
    <w:p w:rsidR="00616E35" w:rsidRDefault="00616E35" w:rsidP="00D4645D">
      <w:pPr>
        <w:pStyle w:val="ListParagraph"/>
        <w:numPr>
          <w:ilvl w:val="0"/>
          <w:numId w:val="112"/>
        </w:numPr>
      </w:pPr>
      <w:r w:rsidRPr="00782442">
        <w:rPr>
          <w:b/>
        </w:rPr>
        <w:t>Face APIs:</w:t>
      </w:r>
      <w:r>
        <w:t xml:space="preserve"> Face detection and recognition capabilities through AI.</w:t>
      </w:r>
    </w:p>
    <w:p w:rsidR="00616E35" w:rsidRDefault="00616E35" w:rsidP="00D4645D">
      <w:pPr>
        <w:pStyle w:val="ListParagraph"/>
        <w:numPr>
          <w:ilvl w:val="0"/>
          <w:numId w:val="112"/>
        </w:numPr>
      </w:pPr>
      <w:r w:rsidRPr="00782442">
        <w:rPr>
          <w:b/>
        </w:rPr>
        <w:t>Immersive Readers:</w:t>
      </w:r>
      <w:r>
        <w:t xml:space="preserve"> AI service to enhance reading comprehension with tools like text-to-speech.</w:t>
      </w:r>
    </w:p>
    <w:p w:rsidR="00616E35" w:rsidRDefault="00616E35" w:rsidP="00D4645D">
      <w:pPr>
        <w:pStyle w:val="ListParagraph"/>
        <w:numPr>
          <w:ilvl w:val="0"/>
          <w:numId w:val="112"/>
        </w:numPr>
      </w:pPr>
      <w:r w:rsidRPr="00782442">
        <w:rPr>
          <w:b/>
        </w:rPr>
        <w:t>Language:</w:t>
      </w:r>
      <w:r>
        <w:t xml:space="preserve"> AI service for language understanding, generation, and translation.</w:t>
      </w:r>
    </w:p>
    <w:p w:rsidR="00616E35" w:rsidRDefault="00616E35" w:rsidP="00D4645D">
      <w:pPr>
        <w:pStyle w:val="ListParagraph"/>
        <w:numPr>
          <w:ilvl w:val="0"/>
          <w:numId w:val="112"/>
        </w:numPr>
      </w:pPr>
      <w:r w:rsidRPr="00782442">
        <w:rPr>
          <w:b/>
        </w:rPr>
        <w:t>Metrics advisors:</w:t>
      </w:r>
      <w:r>
        <w:t xml:space="preserve"> AI-powered service for monitoring and anomaly detection in metrics.</w:t>
      </w:r>
    </w:p>
    <w:p w:rsidR="00616E35" w:rsidRDefault="00616E35" w:rsidP="00D4645D">
      <w:pPr>
        <w:pStyle w:val="ListParagraph"/>
        <w:numPr>
          <w:ilvl w:val="0"/>
          <w:numId w:val="112"/>
        </w:numPr>
      </w:pPr>
      <w:r w:rsidRPr="00782442">
        <w:rPr>
          <w:b/>
        </w:rPr>
        <w:t xml:space="preserve">Azure </w:t>
      </w:r>
      <w:proofErr w:type="spellStart"/>
      <w:r w:rsidRPr="00782442">
        <w:rPr>
          <w:b/>
        </w:rPr>
        <w:t>OpenAI</w:t>
      </w:r>
      <w:proofErr w:type="spellEnd"/>
      <w:r w:rsidRPr="00782442">
        <w:rPr>
          <w:b/>
        </w:rPr>
        <w:t>:</w:t>
      </w:r>
      <w:r>
        <w:t xml:space="preserve"> Leverage powerful </w:t>
      </w:r>
      <w:proofErr w:type="spellStart"/>
      <w:r>
        <w:t>OpenAI</w:t>
      </w:r>
      <w:proofErr w:type="spellEnd"/>
      <w:r>
        <w:t xml:space="preserve"> models such as GPT for advanced natural language processing.</w:t>
      </w:r>
    </w:p>
    <w:p w:rsidR="00616E35" w:rsidRDefault="00616E35" w:rsidP="00D4645D">
      <w:pPr>
        <w:pStyle w:val="ListParagraph"/>
        <w:numPr>
          <w:ilvl w:val="0"/>
          <w:numId w:val="112"/>
        </w:numPr>
      </w:pPr>
      <w:r w:rsidRPr="00782442">
        <w:rPr>
          <w:b/>
        </w:rPr>
        <w:t>Personalizers:</w:t>
      </w:r>
      <w:r>
        <w:t xml:space="preserve"> AI service that offers content personalization based on user behavior.</w:t>
      </w:r>
    </w:p>
    <w:p w:rsidR="00616E35" w:rsidRDefault="00616E35" w:rsidP="00D4645D">
      <w:pPr>
        <w:pStyle w:val="ListParagraph"/>
        <w:numPr>
          <w:ilvl w:val="0"/>
          <w:numId w:val="112"/>
        </w:numPr>
      </w:pPr>
      <w:r w:rsidRPr="00782442">
        <w:rPr>
          <w:b/>
        </w:rPr>
        <w:t>Speech services:</w:t>
      </w:r>
      <w:r>
        <w:t xml:space="preserve"> AI-powered speech-to-text, text-to-speech, and speech translation services.</w:t>
      </w:r>
    </w:p>
    <w:p w:rsidR="00616E35" w:rsidRDefault="00616E35" w:rsidP="00D4645D">
      <w:pPr>
        <w:pStyle w:val="ListParagraph"/>
        <w:numPr>
          <w:ilvl w:val="0"/>
          <w:numId w:val="112"/>
        </w:numPr>
      </w:pPr>
      <w:r w:rsidRPr="00782442">
        <w:rPr>
          <w:b/>
        </w:rPr>
        <w:t>Translators:</w:t>
      </w:r>
      <w:r>
        <w:t xml:space="preserve"> AI service for real-time and bulk text translations across languages.</w:t>
      </w:r>
    </w:p>
    <w:p w:rsidR="00616E35" w:rsidRDefault="00616E35" w:rsidP="00D4645D">
      <w:pPr>
        <w:pStyle w:val="ListParagraph"/>
        <w:numPr>
          <w:ilvl w:val="0"/>
          <w:numId w:val="112"/>
        </w:numPr>
      </w:pPr>
      <w:r w:rsidRPr="00782442">
        <w:rPr>
          <w:b/>
        </w:rPr>
        <w:t>Intelligent Recommendations Accounts:</w:t>
      </w:r>
      <w:r>
        <w:t xml:space="preserve"> AI-based personalized product and content recommendations.</w:t>
      </w:r>
    </w:p>
    <w:p w:rsidR="00616E35" w:rsidRDefault="00616E35" w:rsidP="00616E35">
      <w:pPr>
        <w:pStyle w:val="Heading3"/>
      </w:pPr>
      <w:r>
        <w:t>Analytics</w:t>
      </w:r>
    </w:p>
    <w:p w:rsidR="00616E35" w:rsidRDefault="00616E35" w:rsidP="00D4645D">
      <w:pPr>
        <w:pStyle w:val="ListParagraph"/>
        <w:numPr>
          <w:ilvl w:val="0"/>
          <w:numId w:val="114"/>
        </w:numPr>
      </w:pPr>
      <w:r w:rsidRPr="00782442">
        <w:rPr>
          <w:b/>
        </w:rPr>
        <w:t>Analysis Services:</w:t>
      </w:r>
      <w:r>
        <w:t xml:space="preserve"> A fully managed platform for enterprise-level data modeling.</w:t>
      </w:r>
    </w:p>
    <w:p w:rsidR="00616E35" w:rsidRDefault="00616E35" w:rsidP="00D4645D">
      <w:pPr>
        <w:pStyle w:val="ListParagraph"/>
        <w:numPr>
          <w:ilvl w:val="0"/>
          <w:numId w:val="114"/>
        </w:numPr>
      </w:pPr>
      <w:r w:rsidRPr="00782442">
        <w:rPr>
          <w:b/>
        </w:rPr>
        <w:t>Apache Airflow™ on Astro - An Azure Native ISV Service:</w:t>
      </w:r>
      <w:r>
        <w:t xml:space="preserve"> Managed Apache Airflow service for automating data workflows.</w:t>
      </w:r>
    </w:p>
    <w:p w:rsidR="00616E35" w:rsidRDefault="00616E35" w:rsidP="00D4645D">
      <w:pPr>
        <w:pStyle w:val="ListParagraph"/>
        <w:numPr>
          <w:ilvl w:val="0"/>
          <w:numId w:val="114"/>
        </w:numPr>
      </w:pPr>
      <w:r w:rsidRPr="00782442">
        <w:rPr>
          <w:b/>
        </w:rPr>
        <w:t>Data Factories:</w:t>
      </w:r>
      <w:r>
        <w:t xml:space="preserve"> Azure service for orchestrating and automating data movement and transformation.</w:t>
      </w:r>
    </w:p>
    <w:p w:rsidR="00616E35" w:rsidRDefault="00616E35" w:rsidP="00D4645D">
      <w:pPr>
        <w:pStyle w:val="ListParagraph"/>
        <w:numPr>
          <w:ilvl w:val="0"/>
          <w:numId w:val="114"/>
        </w:numPr>
      </w:pPr>
      <w:r w:rsidRPr="00782442">
        <w:rPr>
          <w:b/>
        </w:rPr>
        <w:t>Data Lake Analytics:</w:t>
      </w:r>
      <w:r>
        <w:t xml:space="preserve"> On-demand data analytics service that processes big data.</w:t>
      </w:r>
    </w:p>
    <w:p w:rsidR="00616E35" w:rsidRDefault="00616E35" w:rsidP="00D4645D">
      <w:pPr>
        <w:pStyle w:val="ListParagraph"/>
        <w:numPr>
          <w:ilvl w:val="0"/>
          <w:numId w:val="114"/>
        </w:numPr>
      </w:pPr>
      <w:r w:rsidRPr="00782442">
        <w:rPr>
          <w:b/>
        </w:rPr>
        <w:t>Data Lake Storage Gen1:</w:t>
      </w:r>
      <w:r>
        <w:t xml:space="preserve"> Scalable and secure data lake storage for large datasets.</w:t>
      </w:r>
    </w:p>
    <w:p w:rsidR="00616E35" w:rsidRDefault="00616E35" w:rsidP="00D4645D">
      <w:pPr>
        <w:pStyle w:val="ListParagraph"/>
        <w:numPr>
          <w:ilvl w:val="0"/>
          <w:numId w:val="114"/>
        </w:numPr>
      </w:pPr>
      <w:r w:rsidRPr="00782442">
        <w:rPr>
          <w:b/>
        </w:rPr>
        <w:t xml:space="preserve">Azure </w:t>
      </w:r>
      <w:proofErr w:type="spellStart"/>
      <w:r w:rsidRPr="00782442">
        <w:rPr>
          <w:b/>
        </w:rPr>
        <w:t>Databricks</w:t>
      </w:r>
      <w:proofErr w:type="spellEnd"/>
      <w:r w:rsidRPr="00782442">
        <w:rPr>
          <w:b/>
        </w:rPr>
        <w:t>:</w:t>
      </w:r>
      <w:r>
        <w:t xml:space="preserve"> Collaborative, Apache Spark-based analytics platform optimized for Azure.</w:t>
      </w:r>
    </w:p>
    <w:p w:rsidR="00616E35" w:rsidRDefault="00616E35" w:rsidP="00D4645D">
      <w:pPr>
        <w:pStyle w:val="ListParagraph"/>
        <w:numPr>
          <w:ilvl w:val="0"/>
          <w:numId w:val="114"/>
        </w:numPr>
      </w:pPr>
      <w:r w:rsidRPr="00782442">
        <w:rPr>
          <w:b/>
        </w:rPr>
        <w:t>HDInsight Clusters:</w:t>
      </w:r>
      <w:r>
        <w:t xml:space="preserve"> Managed service for running big data workloads using open-source frameworks.</w:t>
      </w:r>
    </w:p>
    <w:p w:rsidR="00616E35" w:rsidRDefault="00616E35" w:rsidP="00D4645D">
      <w:pPr>
        <w:pStyle w:val="ListParagraph"/>
        <w:numPr>
          <w:ilvl w:val="0"/>
          <w:numId w:val="114"/>
        </w:numPr>
      </w:pPr>
      <w:r w:rsidRPr="00782442">
        <w:rPr>
          <w:b/>
        </w:rPr>
        <w:t>Azure HDInsight on AKS Clusters:</w:t>
      </w:r>
      <w:r>
        <w:t xml:space="preserve"> Azure HDInsight on Kubernetes for running big data workloads.</w:t>
      </w:r>
    </w:p>
    <w:p w:rsidR="00616E35" w:rsidRDefault="00616E35" w:rsidP="00D4645D">
      <w:pPr>
        <w:pStyle w:val="ListParagraph"/>
        <w:numPr>
          <w:ilvl w:val="0"/>
          <w:numId w:val="114"/>
        </w:numPr>
      </w:pPr>
      <w:proofErr w:type="spellStart"/>
      <w:r w:rsidRPr="00782442">
        <w:rPr>
          <w:b/>
        </w:rPr>
        <w:t>Informatica</w:t>
      </w:r>
      <w:proofErr w:type="spellEnd"/>
      <w:r w:rsidRPr="00782442">
        <w:rPr>
          <w:b/>
        </w:rPr>
        <w:t xml:space="preserve"> Intelligent Data Management Cloud:</w:t>
      </w:r>
      <w:r>
        <w:t xml:space="preserve"> Azure-native service for intelligent data management across environments.</w:t>
      </w:r>
    </w:p>
    <w:p w:rsidR="00616E35" w:rsidRDefault="00616E35" w:rsidP="00D4645D">
      <w:pPr>
        <w:pStyle w:val="ListParagraph"/>
        <w:numPr>
          <w:ilvl w:val="0"/>
          <w:numId w:val="114"/>
        </w:numPr>
      </w:pPr>
      <w:r w:rsidRPr="00782442">
        <w:rPr>
          <w:b/>
        </w:rPr>
        <w:t>Microsoft Graph Data Connect:</w:t>
      </w:r>
      <w:r>
        <w:t xml:space="preserve"> Data service to securely extract and analyze Office 365 data.</w:t>
      </w:r>
    </w:p>
    <w:p w:rsidR="00616E35" w:rsidRDefault="00616E35" w:rsidP="00D4645D">
      <w:pPr>
        <w:pStyle w:val="ListParagraph"/>
        <w:numPr>
          <w:ilvl w:val="0"/>
          <w:numId w:val="114"/>
        </w:numPr>
      </w:pPr>
      <w:r w:rsidRPr="00782442">
        <w:rPr>
          <w:b/>
        </w:rPr>
        <w:t>Azure Data Explorer Clusters:</w:t>
      </w:r>
      <w:r>
        <w:t xml:space="preserve"> Fast and scalable data exploration service for real-time analytics.</w:t>
      </w:r>
    </w:p>
    <w:p w:rsidR="00616E35" w:rsidRDefault="00616E35" w:rsidP="00D4645D">
      <w:pPr>
        <w:pStyle w:val="ListParagraph"/>
        <w:numPr>
          <w:ilvl w:val="0"/>
          <w:numId w:val="114"/>
        </w:numPr>
      </w:pPr>
      <w:r w:rsidRPr="00782442">
        <w:rPr>
          <w:b/>
        </w:rPr>
        <w:t>Data Share Invitations:</w:t>
      </w:r>
      <w:r>
        <w:t xml:space="preserve"> Share data securely across organizations using Azure Data Share.</w:t>
      </w:r>
    </w:p>
    <w:p w:rsidR="00616E35" w:rsidRDefault="00616E35" w:rsidP="00D4645D">
      <w:pPr>
        <w:pStyle w:val="ListParagraph"/>
        <w:numPr>
          <w:ilvl w:val="0"/>
          <w:numId w:val="114"/>
        </w:numPr>
      </w:pPr>
      <w:r w:rsidRPr="00782442">
        <w:rPr>
          <w:b/>
        </w:rPr>
        <w:t>Data Shares:</w:t>
      </w:r>
      <w:r>
        <w:t xml:space="preserve"> Secure sharing of big datasets across Azure tenants.</w:t>
      </w:r>
    </w:p>
    <w:p w:rsidR="00616E35" w:rsidRDefault="00616E35" w:rsidP="00D4645D">
      <w:pPr>
        <w:pStyle w:val="ListParagraph"/>
        <w:numPr>
          <w:ilvl w:val="0"/>
          <w:numId w:val="114"/>
        </w:numPr>
      </w:pPr>
      <w:r w:rsidRPr="00782442">
        <w:rPr>
          <w:b/>
        </w:rPr>
        <w:t>Power BI Embedded:</w:t>
      </w:r>
      <w:r>
        <w:t xml:space="preserve"> Embeds rich Power BI visualizations into apps using APIs.</w:t>
      </w:r>
    </w:p>
    <w:p w:rsidR="00616E35" w:rsidRDefault="00616E35" w:rsidP="00D4645D">
      <w:pPr>
        <w:pStyle w:val="ListParagraph"/>
        <w:numPr>
          <w:ilvl w:val="0"/>
          <w:numId w:val="114"/>
        </w:numPr>
      </w:pPr>
      <w:r w:rsidRPr="00782442">
        <w:rPr>
          <w:b/>
        </w:rPr>
        <w:t xml:space="preserve">Apache Kafka® &amp; Apache </w:t>
      </w:r>
      <w:proofErr w:type="spellStart"/>
      <w:r w:rsidRPr="00782442">
        <w:rPr>
          <w:b/>
        </w:rPr>
        <w:t>Flink</w:t>
      </w:r>
      <w:proofErr w:type="spellEnd"/>
      <w:r w:rsidRPr="00782442">
        <w:rPr>
          <w:b/>
        </w:rPr>
        <w:t>® on Confluent Cloud™:</w:t>
      </w:r>
      <w:r>
        <w:t xml:space="preserve"> Fully managed event streaming with Apache Kafka and </w:t>
      </w:r>
      <w:proofErr w:type="spellStart"/>
      <w:r>
        <w:t>Flink</w:t>
      </w:r>
      <w:proofErr w:type="spellEnd"/>
      <w:r>
        <w:t>.</w:t>
      </w:r>
    </w:p>
    <w:p w:rsidR="00616E35" w:rsidRDefault="00616E35" w:rsidP="00D4645D">
      <w:pPr>
        <w:pStyle w:val="ListParagraph"/>
        <w:numPr>
          <w:ilvl w:val="0"/>
          <w:numId w:val="114"/>
        </w:numPr>
      </w:pPr>
      <w:r w:rsidRPr="00782442">
        <w:rPr>
          <w:b/>
        </w:rPr>
        <w:t>Event Hubs:</w:t>
      </w:r>
      <w:r>
        <w:t xml:space="preserve"> Big data streaming platform for event ingestion and processing.</w:t>
      </w:r>
    </w:p>
    <w:p w:rsidR="00616E35" w:rsidRDefault="00616E35" w:rsidP="00D4645D">
      <w:pPr>
        <w:pStyle w:val="ListParagraph"/>
        <w:numPr>
          <w:ilvl w:val="0"/>
          <w:numId w:val="114"/>
        </w:numPr>
      </w:pPr>
      <w:r w:rsidRPr="00782442">
        <w:rPr>
          <w:b/>
        </w:rPr>
        <w:t>Log Analytics Workspaces:</w:t>
      </w:r>
      <w:r>
        <w:t xml:space="preserve"> Centralized platform for collecting, analyzing, and visualizing logs from Azure resources.</w:t>
      </w:r>
    </w:p>
    <w:p w:rsidR="00616E35" w:rsidRDefault="00616E35" w:rsidP="00D4645D">
      <w:pPr>
        <w:pStyle w:val="ListParagraph"/>
        <w:numPr>
          <w:ilvl w:val="0"/>
          <w:numId w:val="114"/>
        </w:numPr>
      </w:pPr>
      <w:r w:rsidRPr="00782442">
        <w:rPr>
          <w:b/>
        </w:rPr>
        <w:t>Managed Prometheus:</w:t>
      </w:r>
      <w:r>
        <w:t xml:space="preserve"> Managed Prometheus monitoring service for Kubernetes and cloud environments.</w:t>
      </w:r>
    </w:p>
    <w:p w:rsidR="00616E35" w:rsidRDefault="00616E35" w:rsidP="00D4645D">
      <w:pPr>
        <w:pStyle w:val="ListParagraph"/>
        <w:numPr>
          <w:ilvl w:val="0"/>
          <w:numId w:val="114"/>
        </w:numPr>
      </w:pPr>
      <w:r w:rsidRPr="00782442">
        <w:rPr>
          <w:b/>
        </w:rPr>
        <w:t>Stream Analytics Clusters:</w:t>
      </w:r>
      <w:r>
        <w:t xml:space="preserve"> Real-time analytics service for processing massive streams of data.</w:t>
      </w:r>
    </w:p>
    <w:p w:rsidR="00616E35" w:rsidRDefault="00616E35" w:rsidP="00D4645D">
      <w:pPr>
        <w:pStyle w:val="ListParagraph"/>
        <w:numPr>
          <w:ilvl w:val="0"/>
          <w:numId w:val="114"/>
        </w:numPr>
      </w:pPr>
      <w:r w:rsidRPr="00782442">
        <w:rPr>
          <w:b/>
        </w:rPr>
        <w:lastRenderedPageBreak/>
        <w:t>Stream Analytics Jobs:</w:t>
      </w:r>
      <w:r>
        <w:t xml:space="preserve"> Build and deploy real-time analytics solutions with Azure Stream Analytics.</w:t>
      </w:r>
    </w:p>
    <w:p w:rsidR="00616E35" w:rsidRDefault="00616E35" w:rsidP="00D4645D">
      <w:pPr>
        <w:pStyle w:val="ListParagraph"/>
        <w:numPr>
          <w:ilvl w:val="0"/>
          <w:numId w:val="114"/>
        </w:numPr>
      </w:pPr>
      <w:r w:rsidRPr="00782442">
        <w:rPr>
          <w:b/>
        </w:rPr>
        <w:t>Azure Synapse Analytics (Private Link Hubs):</w:t>
      </w:r>
      <w:r>
        <w:t xml:space="preserve"> Secure Synapse Analytics communication with Private Link.</w:t>
      </w:r>
    </w:p>
    <w:p w:rsidR="00616E35" w:rsidRDefault="00616E35" w:rsidP="00616E35">
      <w:pPr>
        <w:pStyle w:val="Heading3"/>
      </w:pPr>
      <w:r>
        <w:t>Compute</w:t>
      </w:r>
    </w:p>
    <w:p w:rsidR="00616E35" w:rsidRDefault="00616E35" w:rsidP="00D4645D">
      <w:pPr>
        <w:pStyle w:val="ListParagraph"/>
        <w:numPr>
          <w:ilvl w:val="0"/>
          <w:numId w:val="115"/>
        </w:numPr>
      </w:pPr>
      <w:r w:rsidRPr="00012578">
        <w:rPr>
          <w:b/>
        </w:rPr>
        <w:t>Availability sets:</w:t>
      </w:r>
      <w:r>
        <w:t xml:space="preserve"> Ensures VMs are distributed across multiple physical servers to increase availability.</w:t>
      </w:r>
    </w:p>
    <w:p w:rsidR="00616E35" w:rsidRDefault="00616E35" w:rsidP="00D4645D">
      <w:pPr>
        <w:pStyle w:val="ListParagraph"/>
        <w:numPr>
          <w:ilvl w:val="0"/>
          <w:numId w:val="115"/>
        </w:numPr>
      </w:pPr>
      <w:r w:rsidRPr="00012578">
        <w:rPr>
          <w:b/>
        </w:rPr>
        <w:t>Community images:</w:t>
      </w:r>
      <w:r>
        <w:t xml:space="preserve"> Shared VM images provided by the community for various use cases.</w:t>
      </w:r>
    </w:p>
    <w:p w:rsidR="00616E35" w:rsidRDefault="00616E35" w:rsidP="00D4645D">
      <w:pPr>
        <w:pStyle w:val="ListParagraph"/>
        <w:numPr>
          <w:ilvl w:val="0"/>
          <w:numId w:val="115"/>
        </w:numPr>
      </w:pPr>
      <w:r w:rsidRPr="00012578">
        <w:rPr>
          <w:b/>
        </w:rPr>
        <w:t>Compute Fleet:</w:t>
      </w:r>
      <w:r>
        <w:t xml:space="preserve"> Group of VMs or nodes managed together for distributed workloads.</w:t>
      </w:r>
    </w:p>
    <w:p w:rsidR="00616E35" w:rsidRDefault="00616E35" w:rsidP="00D4645D">
      <w:pPr>
        <w:pStyle w:val="ListParagraph"/>
        <w:numPr>
          <w:ilvl w:val="0"/>
          <w:numId w:val="115"/>
        </w:numPr>
      </w:pPr>
      <w:r w:rsidRPr="00012578">
        <w:rPr>
          <w:b/>
        </w:rPr>
        <w:t>Azure compute galleries:</w:t>
      </w:r>
      <w:r>
        <w:t xml:space="preserve"> Simplifies image sharing across multiple Azure regions.</w:t>
      </w:r>
    </w:p>
    <w:p w:rsidR="00616E35" w:rsidRDefault="00616E35" w:rsidP="00D4645D">
      <w:pPr>
        <w:pStyle w:val="ListParagraph"/>
        <w:numPr>
          <w:ilvl w:val="0"/>
          <w:numId w:val="115"/>
        </w:numPr>
      </w:pPr>
      <w:r w:rsidRPr="00012578">
        <w:rPr>
          <w:b/>
        </w:rPr>
        <w:t>Host groups:</w:t>
      </w:r>
      <w:r>
        <w:t xml:space="preserve"> Manage dedicated hosts for isolated VM instances in Azure.</w:t>
      </w:r>
    </w:p>
    <w:p w:rsidR="00616E35" w:rsidRDefault="00616E35" w:rsidP="00D4645D">
      <w:pPr>
        <w:pStyle w:val="ListParagraph"/>
        <w:numPr>
          <w:ilvl w:val="0"/>
          <w:numId w:val="115"/>
        </w:numPr>
      </w:pPr>
      <w:r w:rsidRPr="00012578">
        <w:rPr>
          <w:b/>
        </w:rPr>
        <w:t>Image templates:</w:t>
      </w:r>
      <w:r>
        <w:t xml:space="preserve"> Automates image-building pipelines for VM images.</w:t>
      </w:r>
    </w:p>
    <w:p w:rsidR="00616E35" w:rsidRDefault="00616E35" w:rsidP="00D4645D">
      <w:pPr>
        <w:pStyle w:val="ListParagraph"/>
        <w:numPr>
          <w:ilvl w:val="0"/>
          <w:numId w:val="115"/>
        </w:numPr>
      </w:pPr>
      <w:r w:rsidRPr="00012578">
        <w:rPr>
          <w:b/>
        </w:rPr>
        <w:t>Images:</w:t>
      </w:r>
      <w:r>
        <w:t xml:space="preserve"> Snapshots of a virtual machine to be used for deployment.</w:t>
      </w:r>
    </w:p>
    <w:p w:rsidR="00616E35" w:rsidRDefault="00616E35" w:rsidP="00D4645D">
      <w:pPr>
        <w:pStyle w:val="ListParagraph"/>
        <w:numPr>
          <w:ilvl w:val="0"/>
          <w:numId w:val="115"/>
        </w:numPr>
      </w:pPr>
      <w:r w:rsidRPr="00012578">
        <w:rPr>
          <w:b/>
        </w:rPr>
        <w:t>Lab accounts:</w:t>
      </w:r>
      <w:r>
        <w:t xml:space="preserve"> Provide lab environments for testing, development, and training purposes.</w:t>
      </w:r>
    </w:p>
    <w:p w:rsidR="00616E35" w:rsidRDefault="00616E35" w:rsidP="00D4645D">
      <w:pPr>
        <w:pStyle w:val="ListParagraph"/>
        <w:numPr>
          <w:ilvl w:val="0"/>
          <w:numId w:val="115"/>
        </w:numPr>
      </w:pPr>
      <w:r w:rsidRPr="00012578">
        <w:rPr>
          <w:b/>
        </w:rPr>
        <w:t>Proximity placement groups:</w:t>
      </w:r>
      <w:r>
        <w:t xml:space="preserve"> Ensures low-latency by placing VMs close to each other physically.</w:t>
      </w:r>
    </w:p>
    <w:p w:rsidR="00616E35" w:rsidRDefault="00616E35" w:rsidP="00D4645D">
      <w:pPr>
        <w:pStyle w:val="ListParagraph"/>
        <w:numPr>
          <w:ilvl w:val="0"/>
          <w:numId w:val="115"/>
        </w:numPr>
      </w:pPr>
      <w:r w:rsidRPr="00012578">
        <w:rPr>
          <w:b/>
        </w:rPr>
        <w:t>Restore Point Collections:</w:t>
      </w:r>
      <w:r>
        <w:t xml:space="preserve"> Centralized management of VM restore points for disaster recovery.</w:t>
      </w:r>
    </w:p>
    <w:p w:rsidR="00616E35" w:rsidRDefault="00616E35" w:rsidP="00D4645D">
      <w:pPr>
        <w:pStyle w:val="ListParagraph"/>
        <w:numPr>
          <w:ilvl w:val="0"/>
          <w:numId w:val="115"/>
        </w:numPr>
      </w:pPr>
      <w:r w:rsidRPr="00012578">
        <w:rPr>
          <w:b/>
        </w:rPr>
        <w:t>SSH keys:</w:t>
      </w:r>
      <w:r>
        <w:t xml:space="preserve"> Secure authentication method for accessing Linux VMs in Azure.</w:t>
      </w:r>
    </w:p>
    <w:p w:rsidR="00616E35" w:rsidRDefault="00616E35" w:rsidP="00D4645D">
      <w:pPr>
        <w:pStyle w:val="ListParagraph"/>
        <w:numPr>
          <w:ilvl w:val="0"/>
          <w:numId w:val="115"/>
        </w:numPr>
      </w:pPr>
      <w:r w:rsidRPr="00012578">
        <w:rPr>
          <w:b/>
        </w:rPr>
        <w:t>Azure Virtual Desktop:</w:t>
      </w:r>
      <w:r>
        <w:t xml:space="preserve"> Virtual desktop infrastructure (VDI) service for remote desktop access.</w:t>
      </w:r>
    </w:p>
    <w:p w:rsidR="00616E35" w:rsidRDefault="00616E35" w:rsidP="00D4645D">
      <w:pPr>
        <w:pStyle w:val="ListParagraph"/>
        <w:numPr>
          <w:ilvl w:val="0"/>
          <w:numId w:val="115"/>
        </w:numPr>
      </w:pPr>
      <w:r w:rsidRPr="00012578">
        <w:rPr>
          <w:b/>
        </w:rPr>
        <w:t>Virtual machine scale sets:</w:t>
      </w:r>
      <w:r>
        <w:t xml:space="preserve"> Automatically scales VM instances to meet demand.</w:t>
      </w:r>
    </w:p>
    <w:p w:rsidR="00616E35" w:rsidRDefault="00616E35" w:rsidP="00D4645D">
      <w:pPr>
        <w:pStyle w:val="ListParagraph"/>
        <w:numPr>
          <w:ilvl w:val="0"/>
          <w:numId w:val="115"/>
        </w:numPr>
      </w:pPr>
      <w:r w:rsidRPr="00012578">
        <w:rPr>
          <w:b/>
        </w:rPr>
        <w:t>Virtual machines:</w:t>
      </w:r>
      <w:r>
        <w:t xml:space="preserve"> Virtualized computing resources on Azure for running applications and services.</w:t>
      </w:r>
    </w:p>
    <w:p w:rsidR="00616E35" w:rsidRDefault="00616E35" w:rsidP="00D4645D">
      <w:pPr>
        <w:pStyle w:val="ListParagraph"/>
        <w:numPr>
          <w:ilvl w:val="0"/>
          <w:numId w:val="115"/>
        </w:numPr>
      </w:pPr>
      <w:r w:rsidRPr="00012578">
        <w:rPr>
          <w:b/>
        </w:rPr>
        <w:t>VM application definitions:</w:t>
      </w:r>
      <w:r>
        <w:t xml:space="preserve"> Defines the application to be deployed on VMs.</w:t>
      </w:r>
    </w:p>
    <w:p w:rsidR="00616E35" w:rsidRDefault="00616E35" w:rsidP="00D4645D">
      <w:pPr>
        <w:pStyle w:val="ListParagraph"/>
        <w:numPr>
          <w:ilvl w:val="0"/>
          <w:numId w:val="115"/>
        </w:numPr>
      </w:pPr>
      <w:r w:rsidRPr="00012578">
        <w:rPr>
          <w:b/>
        </w:rPr>
        <w:t>VM application versions:</w:t>
      </w:r>
      <w:r>
        <w:t xml:space="preserve"> Specifies the versions of applications to be used in VM deployments.</w:t>
      </w:r>
    </w:p>
    <w:p w:rsidR="00616E35" w:rsidRDefault="00616E35" w:rsidP="00D4645D">
      <w:pPr>
        <w:pStyle w:val="ListParagraph"/>
        <w:numPr>
          <w:ilvl w:val="0"/>
          <w:numId w:val="115"/>
        </w:numPr>
      </w:pPr>
      <w:r w:rsidRPr="00012578">
        <w:rPr>
          <w:b/>
        </w:rPr>
        <w:t>VM image definitions:</w:t>
      </w:r>
      <w:r>
        <w:t xml:space="preserve"> Describes an image version that can be deployed to virtual machines.</w:t>
      </w:r>
    </w:p>
    <w:p w:rsidR="00616E35" w:rsidRDefault="00616E35" w:rsidP="00D4645D">
      <w:pPr>
        <w:pStyle w:val="ListParagraph"/>
        <w:numPr>
          <w:ilvl w:val="0"/>
          <w:numId w:val="115"/>
        </w:numPr>
      </w:pPr>
      <w:r w:rsidRPr="00012578">
        <w:rPr>
          <w:b/>
        </w:rPr>
        <w:t>VM image versions:</w:t>
      </w:r>
      <w:r>
        <w:t xml:space="preserve"> Specifies different versions of VM images for deployment.</w:t>
      </w:r>
    </w:p>
    <w:p w:rsidR="00616E35" w:rsidRDefault="00616E35" w:rsidP="00D4645D">
      <w:pPr>
        <w:pStyle w:val="ListParagraph"/>
        <w:numPr>
          <w:ilvl w:val="0"/>
          <w:numId w:val="115"/>
        </w:numPr>
      </w:pPr>
      <w:r w:rsidRPr="00012578">
        <w:rPr>
          <w:b/>
        </w:rPr>
        <w:t>App Services:</w:t>
      </w:r>
      <w:r>
        <w:t xml:space="preserve"> Platform for hosting web apps, RESTful APIs, and mobile </w:t>
      </w:r>
      <w:proofErr w:type="spellStart"/>
      <w:r>
        <w:t>backends</w:t>
      </w:r>
      <w:proofErr w:type="spellEnd"/>
      <w:r>
        <w:t>.</w:t>
      </w:r>
    </w:p>
    <w:p w:rsidR="00616E35" w:rsidRDefault="00616E35" w:rsidP="00D4645D">
      <w:pPr>
        <w:pStyle w:val="ListParagraph"/>
        <w:numPr>
          <w:ilvl w:val="0"/>
          <w:numId w:val="115"/>
        </w:numPr>
      </w:pPr>
      <w:r w:rsidRPr="00012578">
        <w:rPr>
          <w:b/>
        </w:rPr>
        <w:t>Cloud services (extended support):</w:t>
      </w:r>
      <w:r>
        <w:t xml:space="preserve"> Provides managed platform-as-a-service for cloud applications with extended support.</w:t>
      </w:r>
    </w:p>
    <w:p w:rsidR="00616E35" w:rsidRDefault="00616E35" w:rsidP="00D4645D">
      <w:pPr>
        <w:pStyle w:val="ListParagraph"/>
        <w:numPr>
          <w:ilvl w:val="0"/>
          <w:numId w:val="115"/>
        </w:numPr>
      </w:pPr>
      <w:r w:rsidRPr="00012578">
        <w:rPr>
          <w:b/>
        </w:rPr>
        <w:t>Azure Spring Apps:</w:t>
      </w:r>
      <w:r>
        <w:t xml:space="preserve"> Managed Spring Boot application service for Java developers.</w:t>
      </w:r>
    </w:p>
    <w:p w:rsidR="00616E35" w:rsidRDefault="00616E35" w:rsidP="00D4645D">
      <w:pPr>
        <w:pStyle w:val="ListParagraph"/>
        <w:numPr>
          <w:ilvl w:val="0"/>
          <w:numId w:val="115"/>
        </w:numPr>
      </w:pPr>
      <w:r w:rsidRPr="00012578">
        <w:rPr>
          <w:b/>
        </w:rPr>
        <w:t>Virtual Instances for SAP solutions:</w:t>
      </w:r>
      <w:r>
        <w:t xml:space="preserve"> Optimized instances for running SAP applications on Azure.</w:t>
      </w:r>
    </w:p>
    <w:p w:rsidR="00616E35" w:rsidRDefault="00616E35" w:rsidP="00D4645D">
      <w:pPr>
        <w:pStyle w:val="ListParagraph"/>
        <w:numPr>
          <w:ilvl w:val="0"/>
          <w:numId w:val="115"/>
        </w:numPr>
      </w:pPr>
      <w:r w:rsidRPr="00012578">
        <w:rPr>
          <w:b/>
        </w:rPr>
        <w:t>Azure VMware Solution:</w:t>
      </w:r>
      <w:r>
        <w:t xml:space="preserve"> Run VMware-based applications on Azure.</w:t>
      </w:r>
    </w:p>
    <w:p w:rsidR="00616E35" w:rsidRDefault="00616E35" w:rsidP="00D4645D">
      <w:pPr>
        <w:pStyle w:val="ListParagraph"/>
        <w:numPr>
          <w:ilvl w:val="0"/>
          <w:numId w:val="115"/>
        </w:numPr>
      </w:pPr>
      <w:r w:rsidRPr="00012578">
        <w:rPr>
          <w:b/>
        </w:rPr>
        <w:t>Container Apps:</w:t>
      </w:r>
      <w:r>
        <w:t xml:space="preserve"> Fully managed </w:t>
      </w:r>
      <w:proofErr w:type="spellStart"/>
      <w:r>
        <w:t>serverless</w:t>
      </w:r>
      <w:proofErr w:type="spellEnd"/>
      <w:r>
        <w:t xml:space="preserve"> containers that scale automatically.</w:t>
      </w:r>
    </w:p>
    <w:p w:rsidR="00616E35" w:rsidRDefault="00616E35" w:rsidP="00D4645D">
      <w:pPr>
        <w:pStyle w:val="ListParagraph"/>
        <w:numPr>
          <w:ilvl w:val="0"/>
          <w:numId w:val="115"/>
        </w:numPr>
      </w:pPr>
      <w:r w:rsidRPr="00012578">
        <w:rPr>
          <w:b/>
        </w:rPr>
        <w:t>Container Apps Environments:</w:t>
      </w:r>
      <w:r>
        <w:t xml:space="preserve"> Provides isolated environments for Container Apps.</w:t>
      </w:r>
    </w:p>
    <w:p w:rsidR="00616E35" w:rsidRDefault="00616E35" w:rsidP="00D4645D">
      <w:pPr>
        <w:pStyle w:val="ListParagraph"/>
        <w:numPr>
          <w:ilvl w:val="0"/>
          <w:numId w:val="115"/>
        </w:numPr>
      </w:pPr>
      <w:r w:rsidRPr="00012578">
        <w:rPr>
          <w:b/>
        </w:rPr>
        <w:t>Function App:</w:t>
      </w:r>
      <w:r>
        <w:t xml:space="preserve"> </w:t>
      </w:r>
      <w:proofErr w:type="spellStart"/>
      <w:r>
        <w:t>Serverless</w:t>
      </w:r>
      <w:proofErr w:type="spellEnd"/>
      <w:r>
        <w:t xml:space="preserve"> compute service for running event-driven code.</w:t>
      </w:r>
    </w:p>
    <w:p w:rsidR="00616E35" w:rsidRDefault="00616E35" w:rsidP="00D4645D">
      <w:pPr>
        <w:pStyle w:val="ListParagraph"/>
        <w:numPr>
          <w:ilvl w:val="0"/>
          <w:numId w:val="115"/>
        </w:numPr>
      </w:pPr>
      <w:r w:rsidRPr="00012578">
        <w:rPr>
          <w:b/>
        </w:rPr>
        <w:t>Kubernetes services:</w:t>
      </w:r>
      <w:r>
        <w:t xml:space="preserve"> Managed Kubernetes service for deploying containerized applications.</w:t>
      </w:r>
    </w:p>
    <w:p w:rsidR="00616E35" w:rsidRDefault="00616E35" w:rsidP="00D4645D">
      <w:pPr>
        <w:pStyle w:val="ListParagraph"/>
        <w:numPr>
          <w:ilvl w:val="0"/>
          <w:numId w:val="115"/>
        </w:numPr>
      </w:pPr>
      <w:r w:rsidRPr="00012578">
        <w:rPr>
          <w:b/>
        </w:rPr>
        <w:t>Kubernetes services - Automatic:</w:t>
      </w:r>
      <w:r>
        <w:t xml:space="preserve"> Automated Kubernetes cluster management in preview.</w:t>
      </w:r>
    </w:p>
    <w:p w:rsidR="00616E35" w:rsidRDefault="00616E35" w:rsidP="00D4645D">
      <w:pPr>
        <w:pStyle w:val="ListParagraph"/>
        <w:numPr>
          <w:ilvl w:val="0"/>
          <w:numId w:val="115"/>
        </w:numPr>
      </w:pPr>
      <w:proofErr w:type="spellStart"/>
      <w:r w:rsidRPr="00012578">
        <w:rPr>
          <w:b/>
        </w:rPr>
        <w:t>BareMetal</w:t>
      </w:r>
      <w:proofErr w:type="spellEnd"/>
      <w:r w:rsidRPr="00012578">
        <w:rPr>
          <w:b/>
        </w:rPr>
        <w:t xml:space="preserve"> Instances:</w:t>
      </w:r>
      <w:r>
        <w:t xml:space="preserve"> Physical servers with no hypervisor for extreme performance workloads.</w:t>
      </w:r>
    </w:p>
    <w:p w:rsidR="00616E35" w:rsidRDefault="00616E35" w:rsidP="00D4645D">
      <w:pPr>
        <w:pStyle w:val="ListParagraph"/>
        <w:numPr>
          <w:ilvl w:val="0"/>
          <w:numId w:val="115"/>
        </w:numPr>
      </w:pPr>
      <w:r w:rsidRPr="00012578">
        <w:rPr>
          <w:b/>
        </w:rPr>
        <w:t>Batch accounts:</w:t>
      </w:r>
      <w:r>
        <w:t xml:space="preserve"> Service for large-scale parallel and high-performance computing jobs.</w:t>
      </w:r>
    </w:p>
    <w:p w:rsidR="00616E35" w:rsidRDefault="00616E35" w:rsidP="00D4645D">
      <w:pPr>
        <w:pStyle w:val="ListParagraph"/>
        <w:numPr>
          <w:ilvl w:val="0"/>
          <w:numId w:val="115"/>
        </w:numPr>
      </w:pPr>
      <w:r w:rsidRPr="00012578">
        <w:rPr>
          <w:b/>
        </w:rPr>
        <w:t>Genomics accounts:</w:t>
      </w:r>
      <w:r>
        <w:t xml:space="preserve"> Specialized accounts for running genomics workloads on Azure.</w:t>
      </w:r>
    </w:p>
    <w:p w:rsidR="00616E35" w:rsidRDefault="00616E35" w:rsidP="00D4645D">
      <w:pPr>
        <w:pStyle w:val="ListParagraph"/>
        <w:numPr>
          <w:ilvl w:val="0"/>
          <w:numId w:val="115"/>
        </w:numPr>
      </w:pPr>
      <w:r w:rsidRPr="00012578">
        <w:rPr>
          <w:b/>
        </w:rPr>
        <w:t>Quantum Workspaces:</w:t>
      </w:r>
      <w:r>
        <w:t xml:space="preserve"> Provides a development environment for quantum computing experiments.</w:t>
      </w:r>
    </w:p>
    <w:p w:rsidR="00616E35" w:rsidRDefault="00616E35" w:rsidP="00D4645D">
      <w:pPr>
        <w:pStyle w:val="ListParagraph"/>
        <w:numPr>
          <w:ilvl w:val="0"/>
          <w:numId w:val="115"/>
        </w:numPr>
      </w:pPr>
      <w:r w:rsidRPr="00012578">
        <w:rPr>
          <w:b/>
        </w:rPr>
        <w:t>SAP HANA on Azure:</w:t>
      </w:r>
      <w:r>
        <w:t xml:space="preserve"> High-performance cloud platform for running SAP HANA workloads.</w:t>
      </w:r>
    </w:p>
    <w:p w:rsidR="00616E35" w:rsidRDefault="00616E35" w:rsidP="00D4645D">
      <w:pPr>
        <w:pStyle w:val="ListParagraph"/>
        <w:numPr>
          <w:ilvl w:val="0"/>
          <w:numId w:val="115"/>
        </w:numPr>
      </w:pPr>
      <w:r w:rsidRPr="00012578">
        <w:rPr>
          <w:b/>
        </w:rPr>
        <w:lastRenderedPageBreak/>
        <w:t>Machines - Azure Arc:</w:t>
      </w:r>
      <w:r>
        <w:t xml:space="preserve"> Manages on-premises machines or VMs as Azure resources with Azure Arc.</w:t>
      </w:r>
    </w:p>
    <w:p w:rsidR="00616E35" w:rsidRDefault="00616E35" w:rsidP="00616E35">
      <w:pPr>
        <w:pStyle w:val="Heading3"/>
      </w:pPr>
      <w:r>
        <w:t>Databases</w:t>
      </w:r>
    </w:p>
    <w:p w:rsidR="00616E35" w:rsidRDefault="00616E35" w:rsidP="00D4645D">
      <w:pPr>
        <w:pStyle w:val="ListParagraph"/>
        <w:numPr>
          <w:ilvl w:val="0"/>
          <w:numId w:val="117"/>
        </w:numPr>
      </w:pPr>
      <w:r w:rsidRPr="00012578">
        <w:rPr>
          <w:b/>
        </w:rPr>
        <w:t>Azure Cosmos DB:</w:t>
      </w:r>
      <w:r>
        <w:t xml:space="preserve"> Globally distributed, multi-model database for high-availability applications.</w:t>
      </w:r>
    </w:p>
    <w:p w:rsidR="00616E35" w:rsidRDefault="00616E35" w:rsidP="00D4645D">
      <w:pPr>
        <w:pStyle w:val="ListParagraph"/>
        <w:numPr>
          <w:ilvl w:val="0"/>
          <w:numId w:val="117"/>
        </w:numPr>
      </w:pPr>
      <w:r w:rsidRPr="00012578">
        <w:rPr>
          <w:b/>
        </w:rPr>
        <w:t>Azure Database for PostgreSQL - Flexible Servers:</w:t>
      </w:r>
      <w:r>
        <w:t xml:space="preserve"> Managed PostgreSQL service with scaling options.</w:t>
      </w:r>
    </w:p>
    <w:p w:rsidR="00616E35" w:rsidRDefault="00616E35" w:rsidP="00D4645D">
      <w:pPr>
        <w:pStyle w:val="ListParagraph"/>
        <w:numPr>
          <w:ilvl w:val="0"/>
          <w:numId w:val="117"/>
        </w:numPr>
      </w:pPr>
      <w:r w:rsidRPr="00012578">
        <w:rPr>
          <w:b/>
        </w:rPr>
        <w:t xml:space="preserve">Azure SQL Database </w:t>
      </w:r>
      <w:proofErr w:type="spellStart"/>
      <w:r w:rsidRPr="00012578">
        <w:rPr>
          <w:b/>
        </w:rPr>
        <w:t>Hyperscale</w:t>
      </w:r>
      <w:proofErr w:type="spellEnd"/>
      <w:r w:rsidRPr="00012578">
        <w:rPr>
          <w:b/>
        </w:rPr>
        <w:t>:</w:t>
      </w:r>
      <w:r>
        <w:t xml:space="preserve"> Scalable SQL database architecture for large-scale workloads.</w:t>
      </w:r>
    </w:p>
    <w:p w:rsidR="00616E35" w:rsidRDefault="00616E35" w:rsidP="00D4645D">
      <w:pPr>
        <w:pStyle w:val="ListParagraph"/>
        <w:numPr>
          <w:ilvl w:val="0"/>
          <w:numId w:val="117"/>
        </w:numPr>
      </w:pPr>
      <w:r w:rsidRPr="00012578">
        <w:rPr>
          <w:b/>
        </w:rPr>
        <w:t>Azure Cosmos DB for MongoDB (</w:t>
      </w:r>
      <w:proofErr w:type="spellStart"/>
      <w:r w:rsidRPr="00012578">
        <w:rPr>
          <w:b/>
        </w:rPr>
        <w:t>vCore</w:t>
      </w:r>
      <w:proofErr w:type="spellEnd"/>
      <w:r w:rsidRPr="00012578">
        <w:rPr>
          <w:b/>
        </w:rPr>
        <w:t>):</w:t>
      </w:r>
      <w:r>
        <w:t xml:space="preserve"> Cosmos DB with a MongoDB-compatible API and </w:t>
      </w:r>
      <w:proofErr w:type="spellStart"/>
      <w:r>
        <w:t>vCore</w:t>
      </w:r>
      <w:proofErr w:type="spellEnd"/>
      <w:r>
        <w:t xml:space="preserve"> architecture.</w:t>
      </w:r>
    </w:p>
    <w:p w:rsidR="00616E35" w:rsidRDefault="00616E35" w:rsidP="00D4645D">
      <w:pPr>
        <w:pStyle w:val="ListParagraph"/>
        <w:numPr>
          <w:ilvl w:val="0"/>
          <w:numId w:val="117"/>
        </w:numPr>
      </w:pPr>
      <w:r w:rsidRPr="00012578">
        <w:rPr>
          <w:b/>
        </w:rPr>
        <w:t>Azure Database for MySQL flexible servers:</w:t>
      </w:r>
      <w:r>
        <w:t xml:space="preserve"> Managed MySQL service with high availability and flexibility.</w:t>
      </w:r>
    </w:p>
    <w:p w:rsidR="00616E35" w:rsidRDefault="00616E35" w:rsidP="00D4645D">
      <w:pPr>
        <w:pStyle w:val="ListParagraph"/>
        <w:numPr>
          <w:ilvl w:val="0"/>
          <w:numId w:val="117"/>
        </w:numPr>
      </w:pPr>
      <w:r w:rsidRPr="00012578">
        <w:rPr>
          <w:b/>
        </w:rPr>
        <w:t>Azure Managed Instance for Apache Cassandra:</w:t>
      </w:r>
      <w:r>
        <w:t xml:space="preserve"> Managed Cassandra instances for high-throughput workloads.</w:t>
      </w:r>
    </w:p>
    <w:p w:rsidR="00616E35" w:rsidRDefault="00616E35" w:rsidP="00D4645D">
      <w:pPr>
        <w:pStyle w:val="ListParagraph"/>
        <w:numPr>
          <w:ilvl w:val="0"/>
          <w:numId w:val="117"/>
        </w:numPr>
      </w:pPr>
      <w:r w:rsidRPr="00012578">
        <w:rPr>
          <w:b/>
        </w:rPr>
        <w:t xml:space="preserve">Oracle </w:t>
      </w:r>
      <w:proofErr w:type="spellStart"/>
      <w:r w:rsidRPr="00012578">
        <w:rPr>
          <w:b/>
        </w:rPr>
        <w:t>Database@Azure</w:t>
      </w:r>
      <w:proofErr w:type="spellEnd"/>
      <w:r w:rsidRPr="00012578">
        <w:rPr>
          <w:b/>
        </w:rPr>
        <w:t>:</w:t>
      </w:r>
      <w:r>
        <w:t xml:space="preserve"> Oracle database services running on Azure infrastructure.</w:t>
      </w:r>
    </w:p>
    <w:p w:rsidR="00616E35" w:rsidRDefault="00616E35" w:rsidP="00D4645D">
      <w:pPr>
        <w:pStyle w:val="ListParagraph"/>
        <w:numPr>
          <w:ilvl w:val="0"/>
          <w:numId w:val="117"/>
        </w:numPr>
      </w:pPr>
      <w:r w:rsidRPr="00012578">
        <w:rPr>
          <w:b/>
        </w:rPr>
        <w:t>SQL databases:</w:t>
      </w:r>
      <w:r>
        <w:t xml:space="preserve"> Fully managed SQL databases in the cloud.</w:t>
      </w:r>
    </w:p>
    <w:p w:rsidR="00616E35" w:rsidRDefault="00616E35" w:rsidP="00D4645D">
      <w:pPr>
        <w:pStyle w:val="ListParagraph"/>
        <w:numPr>
          <w:ilvl w:val="0"/>
          <w:numId w:val="117"/>
        </w:numPr>
      </w:pPr>
      <w:r w:rsidRPr="00012578">
        <w:rPr>
          <w:b/>
        </w:rPr>
        <w:t>SQL managed instances:</w:t>
      </w:r>
      <w:r>
        <w:t xml:space="preserve"> Managed SQL Server instances with near-full compatibility to </w:t>
      </w:r>
      <w:proofErr w:type="spellStart"/>
      <w:r>
        <w:t>on-premise</w:t>
      </w:r>
      <w:proofErr w:type="spellEnd"/>
      <w:r>
        <w:t xml:space="preserve"> SQL.</w:t>
      </w:r>
    </w:p>
    <w:p w:rsidR="00616E35" w:rsidRDefault="00616E35" w:rsidP="00D4645D">
      <w:pPr>
        <w:pStyle w:val="ListParagraph"/>
        <w:numPr>
          <w:ilvl w:val="0"/>
          <w:numId w:val="117"/>
        </w:numPr>
      </w:pPr>
      <w:r w:rsidRPr="00012578">
        <w:rPr>
          <w:b/>
        </w:rPr>
        <w:t>SQL virtual machines:</w:t>
      </w:r>
      <w:r>
        <w:t xml:space="preserve"> Virtual machines optimized for running SQL Server.</w:t>
      </w:r>
    </w:p>
    <w:p w:rsidR="00616E35" w:rsidRDefault="00616E35" w:rsidP="00D4645D">
      <w:pPr>
        <w:pStyle w:val="ListParagraph"/>
        <w:numPr>
          <w:ilvl w:val="0"/>
          <w:numId w:val="117"/>
        </w:numPr>
      </w:pPr>
      <w:r w:rsidRPr="00012578">
        <w:rPr>
          <w:b/>
        </w:rPr>
        <w:t>Azure Arc data controllers:</w:t>
      </w:r>
      <w:r>
        <w:t xml:space="preserve"> Manages data services across hybrid environments using Azure Arc.</w:t>
      </w:r>
    </w:p>
    <w:p w:rsidR="00616E35" w:rsidRDefault="00616E35" w:rsidP="00D4645D">
      <w:pPr>
        <w:pStyle w:val="ListParagraph"/>
        <w:numPr>
          <w:ilvl w:val="0"/>
          <w:numId w:val="117"/>
        </w:numPr>
      </w:pPr>
      <w:r w:rsidRPr="00012578">
        <w:rPr>
          <w:b/>
        </w:rPr>
        <w:t>PostgreSQL servers – Azure Arc:</w:t>
      </w:r>
      <w:r>
        <w:t xml:space="preserve"> Azure Arc-enabled PostgreSQL databases for hybrid cloud management.</w:t>
      </w:r>
    </w:p>
    <w:p w:rsidR="00616E35" w:rsidRDefault="00616E35" w:rsidP="00D4645D">
      <w:pPr>
        <w:pStyle w:val="ListParagraph"/>
        <w:numPr>
          <w:ilvl w:val="0"/>
          <w:numId w:val="117"/>
        </w:numPr>
      </w:pPr>
      <w:r w:rsidRPr="00012578">
        <w:rPr>
          <w:b/>
        </w:rPr>
        <w:t>SQL managed instances - Azure Arc:</w:t>
      </w:r>
      <w:r>
        <w:t xml:space="preserve"> SQL Managed Instances that run across on-</w:t>
      </w:r>
      <w:proofErr w:type="spellStart"/>
      <w:r>
        <w:t>prem</w:t>
      </w:r>
      <w:proofErr w:type="spellEnd"/>
      <w:r>
        <w:t xml:space="preserve"> and </w:t>
      </w:r>
      <w:proofErr w:type="spellStart"/>
      <w:r>
        <w:t>multicloud</w:t>
      </w:r>
      <w:proofErr w:type="spellEnd"/>
      <w:r>
        <w:t xml:space="preserve"> environments.</w:t>
      </w:r>
    </w:p>
    <w:p w:rsidR="00616E35" w:rsidRDefault="00616E35" w:rsidP="00D4645D">
      <w:pPr>
        <w:pStyle w:val="ListParagraph"/>
        <w:numPr>
          <w:ilvl w:val="0"/>
          <w:numId w:val="117"/>
        </w:numPr>
      </w:pPr>
      <w:r w:rsidRPr="00012578">
        <w:rPr>
          <w:b/>
        </w:rPr>
        <w:t>SQL Server - Azure Arc:</w:t>
      </w:r>
      <w:r>
        <w:t xml:space="preserve"> SQL Server managed through Azure Arc for hybrid deployment.</w:t>
      </w:r>
    </w:p>
    <w:p w:rsidR="00616E35" w:rsidRDefault="00616E35" w:rsidP="00D4645D">
      <w:pPr>
        <w:pStyle w:val="ListParagraph"/>
        <w:numPr>
          <w:ilvl w:val="0"/>
          <w:numId w:val="117"/>
        </w:numPr>
      </w:pPr>
      <w:r w:rsidRPr="00012578">
        <w:rPr>
          <w:b/>
        </w:rPr>
        <w:t xml:space="preserve">Azure Cache for </w:t>
      </w:r>
      <w:proofErr w:type="spellStart"/>
      <w:r w:rsidRPr="00012578">
        <w:rPr>
          <w:b/>
        </w:rPr>
        <w:t>Redis</w:t>
      </w:r>
      <w:proofErr w:type="spellEnd"/>
      <w:r w:rsidRPr="00012578">
        <w:rPr>
          <w:b/>
        </w:rPr>
        <w:t>:</w:t>
      </w:r>
      <w:r>
        <w:t xml:space="preserve"> Fully managed in-memory caching service for high-speed data access.</w:t>
      </w:r>
    </w:p>
    <w:p w:rsidR="00616E35" w:rsidRDefault="00616E35" w:rsidP="00D4645D">
      <w:pPr>
        <w:pStyle w:val="ListParagraph"/>
        <w:numPr>
          <w:ilvl w:val="0"/>
          <w:numId w:val="117"/>
        </w:numPr>
      </w:pPr>
      <w:r w:rsidRPr="00012578">
        <w:rPr>
          <w:b/>
        </w:rPr>
        <w:t>Azure Database Migration Services:</w:t>
      </w:r>
      <w:r>
        <w:t xml:space="preserve"> Helps migrate databases to Azure from on-premises or other clouds.</w:t>
      </w:r>
    </w:p>
    <w:p w:rsidR="00616E35" w:rsidRDefault="00616E35" w:rsidP="00D4645D">
      <w:pPr>
        <w:pStyle w:val="ListParagraph"/>
        <w:numPr>
          <w:ilvl w:val="0"/>
          <w:numId w:val="117"/>
        </w:numPr>
      </w:pPr>
      <w:r w:rsidRPr="00012578">
        <w:rPr>
          <w:b/>
        </w:rPr>
        <w:t>Elastic Job agents:</w:t>
      </w:r>
      <w:r>
        <w:t xml:space="preserve"> Automates running jobs against multiple databases in Azure SQL Database.</w:t>
      </w:r>
    </w:p>
    <w:p w:rsidR="00616E35" w:rsidRDefault="00616E35" w:rsidP="00D4645D">
      <w:pPr>
        <w:pStyle w:val="ListParagraph"/>
        <w:numPr>
          <w:ilvl w:val="0"/>
          <w:numId w:val="117"/>
        </w:numPr>
      </w:pPr>
      <w:r w:rsidRPr="00012578">
        <w:rPr>
          <w:b/>
        </w:rPr>
        <w:t>Managed databases:</w:t>
      </w:r>
      <w:r>
        <w:t xml:space="preserve"> Comprehensive database management services provided by Azure.</w:t>
      </w:r>
    </w:p>
    <w:p w:rsidR="00616E35" w:rsidRDefault="00616E35" w:rsidP="00D4645D">
      <w:pPr>
        <w:pStyle w:val="ListParagraph"/>
        <w:numPr>
          <w:ilvl w:val="0"/>
          <w:numId w:val="117"/>
        </w:numPr>
      </w:pPr>
      <w:r w:rsidRPr="00012578">
        <w:rPr>
          <w:b/>
        </w:rPr>
        <w:t>SQL Server stretch databases:</w:t>
      </w:r>
      <w:r>
        <w:t xml:space="preserve"> Automatically extends SQL Server tables to Azure, scaling storage and compute.</w:t>
      </w:r>
    </w:p>
    <w:p w:rsidR="00616E35" w:rsidRDefault="00616E35" w:rsidP="00616E35">
      <w:pPr>
        <w:pStyle w:val="Heading3"/>
      </w:pPr>
      <w:r>
        <w:t>DevOps</w:t>
      </w:r>
    </w:p>
    <w:p w:rsidR="00616E35" w:rsidRDefault="00616E35" w:rsidP="00D4645D">
      <w:pPr>
        <w:pStyle w:val="ListParagraph"/>
        <w:numPr>
          <w:ilvl w:val="0"/>
          <w:numId w:val="118"/>
        </w:numPr>
      </w:pPr>
      <w:r w:rsidRPr="00012578">
        <w:rPr>
          <w:b/>
        </w:rPr>
        <w:t>Chaos Experiments:</w:t>
      </w:r>
      <w:r>
        <w:t xml:space="preserve"> Testing environment for simulating failures and testing resilience.</w:t>
      </w:r>
    </w:p>
    <w:p w:rsidR="00616E35" w:rsidRDefault="00616E35" w:rsidP="00D4645D">
      <w:pPr>
        <w:pStyle w:val="ListParagraph"/>
        <w:numPr>
          <w:ilvl w:val="0"/>
          <w:numId w:val="118"/>
        </w:numPr>
      </w:pPr>
      <w:r w:rsidRPr="00012578">
        <w:rPr>
          <w:b/>
        </w:rPr>
        <w:t>Chaos Studio:</w:t>
      </w:r>
      <w:r>
        <w:t xml:space="preserve"> Chaos engineering service to improve application reliability by injecting faults.</w:t>
      </w:r>
    </w:p>
    <w:p w:rsidR="00616E35" w:rsidRDefault="00616E35" w:rsidP="00D4645D">
      <w:pPr>
        <w:pStyle w:val="ListParagraph"/>
        <w:numPr>
          <w:ilvl w:val="0"/>
          <w:numId w:val="118"/>
        </w:numPr>
      </w:pPr>
      <w:r w:rsidRPr="00012578">
        <w:rPr>
          <w:b/>
        </w:rPr>
        <w:t>Azure Deployment Environments:</w:t>
      </w:r>
      <w:r>
        <w:t xml:space="preserve"> Manage development and testing environments as a service.</w:t>
      </w:r>
    </w:p>
    <w:p w:rsidR="00616E35" w:rsidRDefault="00616E35" w:rsidP="00D4645D">
      <w:pPr>
        <w:pStyle w:val="ListParagraph"/>
        <w:numPr>
          <w:ilvl w:val="0"/>
          <w:numId w:val="118"/>
        </w:numPr>
      </w:pPr>
      <w:r w:rsidRPr="00012578">
        <w:rPr>
          <w:b/>
        </w:rPr>
        <w:t>Dev centers:</w:t>
      </w:r>
      <w:r>
        <w:t xml:space="preserve"> Centralized hub for managing DevOps and development resources.</w:t>
      </w:r>
    </w:p>
    <w:p w:rsidR="00616E35" w:rsidRDefault="00616E35" w:rsidP="00D4645D">
      <w:pPr>
        <w:pStyle w:val="ListParagraph"/>
        <w:numPr>
          <w:ilvl w:val="0"/>
          <w:numId w:val="118"/>
        </w:numPr>
      </w:pPr>
      <w:r w:rsidRPr="00012578">
        <w:rPr>
          <w:b/>
        </w:rPr>
        <w:t>Azure DevOps organizations:</w:t>
      </w:r>
      <w:r>
        <w:t xml:space="preserve"> Managed services for planning, developing, and delivering software.</w:t>
      </w:r>
    </w:p>
    <w:p w:rsidR="00616E35" w:rsidRDefault="00616E35" w:rsidP="00D4645D">
      <w:pPr>
        <w:pStyle w:val="ListParagraph"/>
        <w:numPr>
          <w:ilvl w:val="0"/>
          <w:numId w:val="118"/>
        </w:numPr>
      </w:pPr>
      <w:proofErr w:type="spellStart"/>
      <w:r w:rsidRPr="00012578">
        <w:rPr>
          <w:b/>
        </w:rPr>
        <w:t>DevTest</w:t>
      </w:r>
      <w:proofErr w:type="spellEnd"/>
      <w:r w:rsidRPr="00012578">
        <w:rPr>
          <w:b/>
        </w:rPr>
        <w:t xml:space="preserve"> Labs:</w:t>
      </w:r>
      <w:r>
        <w:t xml:space="preserve"> Provides development and testing environments in Azure.</w:t>
      </w:r>
    </w:p>
    <w:p w:rsidR="00616E35" w:rsidRDefault="00616E35" w:rsidP="00D4645D">
      <w:pPr>
        <w:pStyle w:val="ListParagraph"/>
        <w:numPr>
          <w:ilvl w:val="0"/>
          <w:numId w:val="118"/>
        </w:numPr>
      </w:pPr>
      <w:r w:rsidRPr="00012578">
        <w:rPr>
          <w:b/>
        </w:rPr>
        <w:t>GitHub:</w:t>
      </w:r>
      <w:r>
        <w:t xml:space="preserve"> Source control and DevOps services for collaboration and CI/CD.</w:t>
      </w:r>
    </w:p>
    <w:p w:rsidR="00616E35" w:rsidRDefault="00616E35" w:rsidP="00D4645D">
      <w:pPr>
        <w:pStyle w:val="ListParagraph"/>
        <w:numPr>
          <w:ilvl w:val="0"/>
          <w:numId w:val="118"/>
        </w:numPr>
      </w:pPr>
      <w:r w:rsidRPr="00012578">
        <w:rPr>
          <w:b/>
        </w:rPr>
        <w:t>Azure Lab Services:</w:t>
      </w:r>
      <w:r>
        <w:t xml:space="preserve"> Creates on-demand cloud-based labs for development, testing, and learning.</w:t>
      </w:r>
    </w:p>
    <w:p w:rsidR="00616E35" w:rsidRDefault="00616E35" w:rsidP="00D4645D">
      <w:pPr>
        <w:pStyle w:val="ListParagraph"/>
        <w:numPr>
          <w:ilvl w:val="0"/>
          <w:numId w:val="118"/>
        </w:numPr>
      </w:pPr>
      <w:r w:rsidRPr="00012578">
        <w:rPr>
          <w:b/>
        </w:rPr>
        <w:lastRenderedPageBreak/>
        <w:t>Azure Load Testing:</w:t>
      </w:r>
      <w:r>
        <w:t xml:space="preserve"> Simulates high-load scenarios to test the scalability of applications.</w:t>
      </w:r>
    </w:p>
    <w:p w:rsidR="00616E35" w:rsidRDefault="00616E35" w:rsidP="00D4645D">
      <w:pPr>
        <w:pStyle w:val="ListParagraph"/>
        <w:numPr>
          <w:ilvl w:val="0"/>
          <w:numId w:val="118"/>
        </w:numPr>
      </w:pPr>
      <w:r w:rsidRPr="00012578">
        <w:rPr>
          <w:b/>
        </w:rPr>
        <w:t>Managed DevOps Pools:</w:t>
      </w:r>
      <w:r>
        <w:t xml:space="preserve"> A resource pool to manage and allocate DevOps build and deployment agents.</w:t>
      </w:r>
    </w:p>
    <w:p w:rsidR="00616E35" w:rsidRDefault="00616E35" w:rsidP="00D4645D">
      <w:pPr>
        <w:pStyle w:val="ListParagraph"/>
        <w:numPr>
          <w:ilvl w:val="0"/>
          <w:numId w:val="118"/>
        </w:numPr>
      </w:pPr>
      <w:r w:rsidRPr="00012578">
        <w:rPr>
          <w:b/>
        </w:rPr>
        <w:t>Microsoft Dev Box:</w:t>
      </w:r>
      <w:r>
        <w:t xml:space="preserve"> A developer workstation service in the cloud for creating development environments.</w:t>
      </w:r>
    </w:p>
    <w:p w:rsidR="00616E35" w:rsidRDefault="00616E35" w:rsidP="00D4645D">
      <w:pPr>
        <w:pStyle w:val="ListParagraph"/>
        <w:numPr>
          <w:ilvl w:val="0"/>
          <w:numId w:val="118"/>
        </w:numPr>
      </w:pPr>
      <w:r w:rsidRPr="00012578">
        <w:rPr>
          <w:b/>
        </w:rPr>
        <w:t>Network Connections:</w:t>
      </w:r>
      <w:r>
        <w:t xml:space="preserve"> Provides connectivity between on-premises and Azure cloud environments.</w:t>
      </w:r>
    </w:p>
    <w:p w:rsidR="00616E35" w:rsidRDefault="00616E35" w:rsidP="00D4645D">
      <w:pPr>
        <w:pStyle w:val="ListParagraph"/>
        <w:numPr>
          <w:ilvl w:val="0"/>
          <w:numId w:val="118"/>
        </w:numPr>
      </w:pPr>
      <w:r w:rsidRPr="00012578">
        <w:rPr>
          <w:b/>
        </w:rPr>
        <w:t>Playwright Testing:</w:t>
      </w:r>
      <w:r>
        <w:t xml:space="preserve"> Automated browser testing framework for ensuring the functionality of web applications.</w:t>
      </w:r>
    </w:p>
    <w:p w:rsidR="00616E35" w:rsidRDefault="00616E35" w:rsidP="00D4645D">
      <w:pPr>
        <w:pStyle w:val="ListParagraph"/>
        <w:numPr>
          <w:ilvl w:val="0"/>
          <w:numId w:val="118"/>
        </w:numPr>
      </w:pPr>
      <w:r w:rsidRPr="00012578">
        <w:rPr>
          <w:b/>
        </w:rPr>
        <w:t>Projects:</w:t>
      </w:r>
      <w:r>
        <w:t xml:space="preserve"> Azure DevOps service to manage code repositories, CI/CD pipelines, and work items.</w:t>
      </w:r>
    </w:p>
    <w:p w:rsidR="00616E35" w:rsidRDefault="00616E35" w:rsidP="00D4645D">
      <w:pPr>
        <w:pStyle w:val="ListParagraph"/>
        <w:numPr>
          <w:ilvl w:val="0"/>
          <w:numId w:val="118"/>
        </w:numPr>
      </w:pPr>
      <w:r w:rsidRPr="00012578">
        <w:rPr>
          <w:b/>
        </w:rPr>
        <w:t>Targets Management:</w:t>
      </w:r>
      <w:r>
        <w:t xml:space="preserve"> Service for managing deployment targets in Azure environments.</w:t>
      </w:r>
    </w:p>
    <w:p w:rsidR="00616E35" w:rsidRDefault="00616E35" w:rsidP="00D4645D">
      <w:pPr>
        <w:pStyle w:val="ListParagraph"/>
        <w:numPr>
          <w:ilvl w:val="0"/>
          <w:numId w:val="118"/>
        </w:numPr>
      </w:pPr>
      <w:r w:rsidRPr="00012578">
        <w:rPr>
          <w:b/>
        </w:rPr>
        <w:t>API Connections:</w:t>
      </w:r>
      <w:r>
        <w:t xml:space="preserve"> Manage connections between APIs and Azure Logic Apps.</w:t>
      </w:r>
    </w:p>
    <w:p w:rsidR="00616E35" w:rsidRDefault="00616E35" w:rsidP="00D4645D">
      <w:pPr>
        <w:pStyle w:val="ListParagraph"/>
        <w:numPr>
          <w:ilvl w:val="0"/>
          <w:numId w:val="118"/>
        </w:numPr>
      </w:pPr>
      <w:r w:rsidRPr="00012578">
        <w:rPr>
          <w:b/>
        </w:rPr>
        <w:t>API Management Services:</w:t>
      </w:r>
      <w:r>
        <w:t xml:space="preserve"> Manage, secure, and scale APIs across environments with Azure API Management.</w:t>
      </w:r>
    </w:p>
    <w:p w:rsidR="00616E35" w:rsidRDefault="00616E35" w:rsidP="00D4645D">
      <w:pPr>
        <w:pStyle w:val="ListParagraph"/>
        <w:numPr>
          <w:ilvl w:val="0"/>
          <w:numId w:val="118"/>
        </w:numPr>
      </w:pPr>
      <w:r w:rsidRPr="00012578">
        <w:rPr>
          <w:b/>
        </w:rPr>
        <w:t>App Configuration:</w:t>
      </w:r>
      <w:r>
        <w:t xml:space="preserve"> Centralized management of application settings and feature flags.</w:t>
      </w:r>
    </w:p>
    <w:p w:rsidR="00616E35" w:rsidRDefault="00616E35" w:rsidP="00D4645D">
      <w:pPr>
        <w:pStyle w:val="ListParagraph"/>
        <w:numPr>
          <w:ilvl w:val="0"/>
          <w:numId w:val="118"/>
        </w:numPr>
      </w:pPr>
      <w:r w:rsidRPr="00012578">
        <w:rPr>
          <w:b/>
        </w:rPr>
        <w:t>Application Insights:</w:t>
      </w:r>
      <w:r>
        <w:t xml:space="preserve"> Monitoring service for real-time insights into application performance and usage.</w:t>
      </w:r>
    </w:p>
    <w:p w:rsidR="00616E35" w:rsidRDefault="00616E35" w:rsidP="00D4645D">
      <w:pPr>
        <w:pStyle w:val="ListParagraph"/>
        <w:numPr>
          <w:ilvl w:val="0"/>
          <w:numId w:val="118"/>
        </w:numPr>
      </w:pPr>
      <w:proofErr w:type="spellStart"/>
      <w:r w:rsidRPr="00012578">
        <w:rPr>
          <w:b/>
        </w:rPr>
        <w:t>Datadog</w:t>
      </w:r>
      <w:proofErr w:type="spellEnd"/>
      <w:r w:rsidRPr="00012578">
        <w:rPr>
          <w:b/>
        </w:rPr>
        <w:t xml:space="preserve"> - An Azure Native ISV Service:</w:t>
      </w:r>
      <w:r>
        <w:t xml:space="preserve"> A monitoring platform natively integrated with Azure to provide observability.</w:t>
      </w:r>
    </w:p>
    <w:p w:rsidR="00616E35" w:rsidRDefault="00616E35" w:rsidP="00D4645D">
      <w:pPr>
        <w:pStyle w:val="ListParagraph"/>
        <w:numPr>
          <w:ilvl w:val="0"/>
          <w:numId w:val="118"/>
        </w:numPr>
      </w:pPr>
      <w:r w:rsidRPr="00012578">
        <w:rPr>
          <w:b/>
        </w:rPr>
        <w:t>Elastic Cloud (</w:t>
      </w:r>
      <w:proofErr w:type="spellStart"/>
      <w:r w:rsidRPr="00012578">
        <w:rPr>
          <w:b/>
        </w:rPr>
        <w:t>Elasticsearch</w:t>
      </w:r>
      <w:proofErr w:type="spellEnd"/>
      <w:r w:rsidRPr="00012578">
        <w:rPr>
          <w:b/>
        </w:rPr>
        <w:t>) – An Azure Native ISV Service:</w:t>
      </w:r>
      <w:r>
        <w:t xml:space="preserve"> Fully managed </w:t>
      </w:r>
      <w:proofErr w:type="spellStart"/>
      <w:r>
        <w:t>Elasticsearch</w:t>
      </w:r>
      <w:proofErr w:type="spellEnd"/>
      <w:r>
        <w:t xml:space="preserve"> service on Azure for search and analytics.</w:t>
      </w:r>
    </w:p>
    <w:p w:rsidR="00616E35" w:rsidRDefault="00616E35" w:rsidP="00D4645D">
      <w:pPr>
        <w:pStyle w:val="ListParagraph"/>
        <w:numPr>
          <w:ilvl w:val="0"/>
          <w:numId w:val="118"/>
        </w:numPr>
      </w:pPr>
      <w:r w:rsidRPr="00012578">
        <w:rPr>
          <w:b/>
        </w:rPr>
        <w:t>Monitor:</w:t>
      </w:r>
      <w:r>
        <w:t xml:space="preserve"> Provides monitoring and observability for Azure resources and applications.</w:t>
      </w:r>
    </w:p>
    <w:p w:rsidR="00616E35" w:rsidRDefault="00616E35" w:rsidP="00D4645D">
      <w:pPr>
        <w:pStyle w:val="ListParagraph"/>
        <w:numPr>
          <w:ilvl w:val="0"/>
          <w:numId w:val="118"/>
        </w:numPr>
      </w:pPr>
      <w:r w:rsidRPr="00012578">
        <w:rPr>
          <w:b/>
        </w:rPr>
        <w:t xml:space="preserve">Azure Native </w:t>
      </w:r>
      <w:proofErr w:type="spellStart"/>
      <w:r w:rsidRPr="00012578">
        <w:rPr>
          <w:b/>
        </w:rPr>
        <w:t>Dynatrace</w:t>
      </w:r>
      <w:proofErr w:type="spellEnd"/>
      <w:r w:rsidRPr="00012578">
        <w:rPr>
          <w:b/>
        </w:rPr>
        <w:t xml:space="preserve"> Service:</w:t>
      </w:r>
      <w:r>
        <w:t xml:space="preserve"> A performance management tool for monitoring cloud infrastructure and applications.</w:t>
      </w:r>
    </w:p>
    <w:p w:rsidR="00616E35" w:rsidRDefault="00616E35" w:rsidP="00D4645D">
      <w:pPr>
        <w:pStyle w:val="ListParagraph"/>
        <w:numPr>
          <w:ilvl w:val="0"/>
          <w:numId w:val="118"/>
        </w:numPr>
      </w:pPr>
      <w:r w:rsidRPr="00012578">
        <w:rPr>
          <w:b/>
        </w:rPr>
        <w:t>Azure Native New Relic Service:</w:t>
      </w:r>
      <w:r>
        <w:t xml:space="preserve"> A native Azure service for application and infrastructure monitoring via New Relic.</w:t>
      </w:r>
    </w:p>
    <w:p w:rsidR="00616E35" w:rsidRDefault="00616E35" w:rsidP="00616E35">
      <w:pPr>
        <w:pStyle w:val="Heading3"/>
      </w:pPr>
      <w:r>
        <w:t>General</w:t>
      </w:r>
    </w:p>
    <w:p w:rsidR="00616E35" w:rsidRDefault="00616E35" w:rsidP="00D4645D">
      <w:pPr>
        <w:pStyle w:val="ListParagraph"/>
        <w:numPr>
          <w:ilvl w:val="0"/>
          <w:numId w:val="119"/>
        </w:numPr>
      </w:pPr>
      <w:r w:rsidRPr="00012578">
        <w:rPr>
          <w:b/>
        </w:rPr>
        <w:t>All resources:</w:t>
      </w:r>
      <w:r>
        <w:t xml:space="preserve"> A unified view of all resources across Azure subscriptions.</w:t>
      </w:r>
    </w:p>
    <w:p w:rsidR="00616E35" w:rsidRDefault="00616E35" w:rsidP="00D4645D">
      <w:pPr>
        <w:pStyle w:val="ListParagraph"/>
        <w:numPr>
          <w:ilvl w:val="0"/>
          <w:numId w:val="119"/>
        </w:numPr>
      </w:pPr>
      <w:r w:rsidRPr="00012578">
        <w:rPr>
          <w:b/>
        </w:rPr>
        <w:t>Dashboard Hub:</w:t>
      </w:r>
      <w:r>
        <w:t xml:space="preserve"> A customizable dashboard for managing and monitoring Azure resources and services.</w:t>
      </w:r>
    </w:p>
    <w:p w:rsidR="00616E35" w:rsidRDefault="00616E35" w:rsidP="00D4645D">
      <w:pPr>
        <w:pStyle w:val="ListParagraph"/>
        <w:numPr>
          <w:ilvl w:val="0"/>
          <w:numId w:val="119"/>
        </w:numPr>
      </w:pPr>
      <w:r w:rsidRPr="00012578">
        <w:rPr>
          <w:b/>
        </w:rPr>
        <w:t>Deploy a Custom Template:</w:t>
      </w:r>
      <w:r>
        <w:t xml:space="preserve"> Service for deploying custom ARM templates for resource provisioning.</w:t>
      </w:r>
    </w:p>
    <w:p w:rsidR="00616E35" w:rsidRDefault="00616E35" w:rsidP="00D4645D">
      <w:pPr>
        <w:pStyle w:val="ListParagraph"/>
        <w:numPr>
          <w:ilvl w:val="0"/>
          <w:numId w:val="119"/>
        </w:numPr>
      </w:pPr>
      <w:r w:rsidRPr="00012578">
        <w:rPr>
          <w:b/>
        </w:rPr>
        <w:t>Management Groups:</w:t>
      </w:r>
      <w:r>
        <w:t xml:space="preserve"> Organizational structure to manage and apply policies across multiple Azure subscriptions.</w:t>
      </w:r>
    </w:p>
    <w:p w:rsidR="00616E35" w:rsidRDefault="00616E35" w:rsidP="00D4645D">
      <w:pPr>
        <w:pStyle w:val="ListParagraph"/>
        <w:numPr>
          <w:ilvl w:val="0"/>
          <w:numId w:val="119"/>
        </w:numPr>
      </w:pPr>
      <w:r w:rsidRPr="00012578">
        <w:rPr>
          <w:b/>
        </w:rPr>
        <w:t>Marketplace:</w:t>
      </w:r>
      <w:r>
        <w:t xml:space="preserve"> A catalog of third-party and Azure services available for deployment.</w:t>
      </w:r>
    </w:p>
    <w:p w:rsidR="00616E35" w:rsidRDefault="00616E35" w:rsidP="00D4645D">
      <w:pPr>
        <w:pStyle w:val="ListParagraph"/>
        <w:numPr>
          <w:ilvl w:val="0"/>
          <w:numId w:val="119"/>
        </w:numPr>
      </w:pPr>
      <w:r w:rsidRPr="00012578">
        <w:rPr>
          <w:b/>
        </w:rPr>
        <w:t>Recent:</w:t>
      </w:r>
      <w:r>
        <w:t xml:space="preserve"> A list of recently accessed resources and services in the Azure portal.</w:t>
      </w:r>
    </w:p>
    <w:p w:rsidR="00616E35" w:rsidRDefault="00616E35" w:rsidP="00D4645D">
      <w:pPr>
        <w:pStyle w:val="ListParagraph"/>
        <w:numPr>
          <w:ilvl w:val="0"/>
          <w:numId w:val="119"/>
        </w:numPr>
      </w:pPr>
      <w:r w:rsidRPr="00012578">
        <w:rPr>
          <w:b/>
        </w:rPr>
        <w:t>Resource Explorer:</w:t>
      </w:r>
      <w:r>
        <w:t xml:space="preserve"> Provides a detailed view of resources and their properties in Azure.</w:t>
      </w:r>
    </w:p>
    <w:p w:rsidR="00616E35" w:rsidRDefault="00616E35" w:rsidP="00D4645D">
      <w:pPr>
        <w:pStyle w:val="ListParagraph"/>
        <w:numPr>
          <w:ilvl w:val="0"/>
          <w:numId w:val="119"/>
        </w:numPr>
      </w:pPr>
      <w:r w:rsidRPr="00012578">
        <w:rPr>
          <w:b/>
        </w:rPr>
        <w:t>Resource Graph Explorer:</w:t>
      </w:r>
      <w:r>
        <w:t xml:space="preserve"> A service for querying and exploring Azure resources at scale.</w:t>
      </w:r>
    </w:p>
    <w:p w:rsidR="00616E35" w:rsidRDefault="00616E35" w:rsidP="00D4645D">
      <w:pPr>
        <w:pStyle w:val="ListParagraph"/>
        <w:numPr>
          <w:ilvl w:val="0"/>
          <w:numId w:val="119"/>
        </w:numPr>
      </w:pPr>
      <w:r w:rsidRPr="00012578">
        <w:rPr>
          <w:b/>
        </w:rPr>
        <w:t>Resource Groups:</w:t>
      </w:r>
      <w:r>
        <w:t xml:space="preserve"> Logical containers that hold related Azure resources for easier management.</w:t>
      </w:r>
    </w:p>
    <w:p w:rsidR="00616E35" w:rsidRDefault="00616E35" w:rsidP="00D4645D">
      <w:pPr>
        <w:pStyle w:val="ListParagraph"/>
        <w:numPr>
          <w:ilvl w:val="0"/>
          <w:numId w:val="119"/>
        </w:numPr>
      </w:pPr>
      <w:r w:rsidRPr="00012578">
        <w:rPr>
          <w:b/>
        </w:rPr>
        <w:t>Resource Manager:</w:t>
      </w:r>
      <w:r>
        <w:t xml:space="preserve"> Manages and provisions Azure resources using ARM templates or APIs.</w:t>
      </w:r>
    </w:p>
    <w:p w:rsidR="00616E35" w:rsidRDefault="00616E35" w:rsidP="00D4645D">
      <w:pPr>
        <w:pStyle w:val="ListParagraph"/>
        <w:numPr>
          <w:ilvl w:val="0"/>
          <w:numId w:val="119"/>
        </w:numPr>
      </w:pPr>
      <w:r w:rsidRPr="00012578">
        <w:rPr>
          <w:b/>
        </w:rPr>
        <w:t>Subscriptions:</w:t>
      </w:r>
      <w:r>
        <w:t xml:space="preserve"> The billing and administrative container for Azure services and resources.</w:t>
      </w:r>
    </w:p>
    <w:p w:rsidR="00616E35" w:rsidRDefault="00616E35" w:rsidP="00D4645D">
      <w:pPr>
        <w:pStyle w:val="ListParagraph"/>
        <w:numPr>
          <w:ilvl w:val="0"/>
          <w:numId w:val="119"/>
        </w:numPr>
      </w:pPr>
      <w:r w:rsidRPr="00012578">
        <w:rPr>
          <w:b/>
        </w:rPr>
        <w:t>Tags:</w:t>
      </w:r>
      <w:r>
        <w:t xml:space="preserve"> Labels that help organize and categorize resources for cost management and automation.</w:t>
      </w:r>
    </w:p>
    <w:p w:rsidR="00616E35" w:rsidRDefault="00616E35" w:rsidP="00D4645D">
      <w:pPr>
        <w:pStyle w:val="ListParagraph"/>
        <w:numPr>
          <w:ilvl w:val="0"/>
          <w:numId w:val="119"/>
        </w:numPr>
      </w:pPr>
      <w:r w:rsidRPr="00012578">
        <w:rPr>
          <w:b/>
        </w:rPr>
        <w:t>Templates:</w:t>
      </w:r>
      <w:r>
        <w:t xml:space="preserve"> Pre-defined ARM templates for deploying Azure resources quickly.</w:t>
      </w:r>
    </w:p>
    <w:p w:rsidR="00616E35" w:rsidRDefault="00616E35" w:rsidP="00D4645D">
      <w:pPr>
        <w:pStyle w:val="ListParagraph"/>
        <w:numPr>
          <w:ilvl w:val="0"/>
          <w:numId w:val="119"/>
        </w:numPr>
      </w:pPr>
      <w:r w:rsidRPr="00012578">
        <w:rPr>
          <w:b/>
        </w:rPr>
        <w:lastRenderedPageBreak/>
        <w:t>Cost Management + Billing:</w:t>
      </w:r>
      <w:r>
        <w:t xml:space="preserve"> Tool for monitoring and managing Azure costs and usage.</w:t>
      </w:r>
    </w:p>
    <w:p w:rsidR="00616E35" w:rsidRDefault="00616E35" w:rsidP="00D4645D">
      <w:pPr>
        <w:pStyle w:val="ListParagraph"/>
        <w:numPr>
          <w:ilvl w:val="0"/>
          <w:numId w:val="119"/>
        </w:numPr>
      </w:pPr>
      <w:r w:rsidRPr="00012578">
        <w:rPr>
          <w:b/>
        </w:rPr>
        <w:t>Free Services:</w:t>
      </w:r>
      <w:r>
        <w:t xml:space="preserve"> List of Azure services available under the free tier.</w:t>
      </w:r>
    </w:p>
    <w:p w:rsidR="00616E35" w:rsidRDefault="00616E35" w:rsidP="00D4645D">
      <w:pPr>
        <w:pStyle w:val="ListParagraph"/>
        <w:numPr>
          <w:ilvl w:val="0"/>
          <w:numId w:val="119"/>
        </w:numPr>
      </w:pPr>
      <w:r w:rsidRPr="00012578">
        <w:rPr>
          <w:b/>
        </w:rPr>
        <w:t>Quotas:</w:t>
      </w:r>
      <w:r>
        <w:t xml:space="preserve"> Limits set on the number of resources that can be used within an Azure subscription.</w:t>
      </w:r>
    </w:p>
    <w:p w:rsidR="00616E35" w:rsidRDefault="00616E35" w:rsidP="00D4645D">
      <w:pPr>
        <w:pStyle w:val="ListParagraph"/>
        <w:numPr>
          <w:ilvl w:val="0"/>
          <w:numId w:val="119"/>
        </w:numPr>
      </w:pPr>
      <w:r w:rsidRPr="00012578">
        <w:rPr>
          <w:b/>
        </w:rPr>
        <w:t>Reservations:</w:t>
      </w:r>
      <w:r>
        <w:t xml:space="preserve"> Allows pre-purchasing of Azure resources to save costs on usage over time.</w:t>
      </w:r>
    </w:p>
    <w:p w:rsidR="00616E35" w:rsidRDefault="00616E35" w:rsidP="00D4645D">
      <w:pPr>
        <w:pStyle w:val="ListParagraph"/>
        <w:numPr>
          <w:ilvl w:val="0"/>
          <w:numId w:val="119"/>
        </w:numPr>
      </w:pPr>
      <w:r w:rsidRPr="00012578">
        <w:rPr>
          <w:b/>
        </w:rPr>
        <w:t>Education:</w:t>
      </w:r>
      <w:r>
        <w:t xml:space="preserve"> Programs and resources available for educational institutions and students.</w:t>
      </w:r>
    </w:p>
    <w:p w:rsidR="00616E35" w:rsidRDefault="00616E35" w:rsidP="00D4645D">
      <w:pPr>
        <w:pStyle w:val="ListParagraph"/>
        <w:numPr>
          <w:ilvl w:val="0"/>
          <w:numId w:val="119"/>
        </w:numPr>
      </w:pPr>
      <w:r w:rsidRPr="00012578">
        <w:rPr>
          <w:b/>
        </w:rPr>
        <w:t>Preview Features:</w:t>
      </w:r>
      <w:r>
        <w:t xml:space="preserve"> New Azure services and capabilities available for testing before general release.</w:t>
      </w:r>
    </w:p>
    <w:p w:rsidR="00616E35" w:rsidRDefault="00616E35" w:rsidP="00D4645D">
      <w:pPr>
        <w:pStyle w:val="ListParagraph"/>
        <w:numPr>
          <w:ilvl w:val="0"/>
          <w:numId w:val="119"/>
        </w:numPr>
      </w:pPr>
      <w:proofErr w:type="spellStart"/>
      <w:r w:rsidRPr="00012578">
        <w:rPr>
          <w:b/>
        </w:rPr>
        <w:t>Quickstart</w:t>
      </w:r>
      <w:proofErr w:type="spellEnd"/>
      <w:r w:rsidRPr="00012578">
        <w:rPr>
          <w:b/>
        </w:rPr>
        <w:t xml:space="preserve"> Center:</w:t>
      </w:r>
      <w:r>
        <w:t xml:space="preserve"> Provides guidance and templates for getting started with Azure.</w:t>
      </w:r>
    </w:p>
    <w:p w:rsidR="00616E35" w:rsidRDefault="00616E35" w:rsidP="00D4645D">
      <w:pPr>
        <w:pStyle w:val="ListParagraph"/>
        <w:numPr>
          <w:ilvl w:val="0"/>
          <w:numId w:val="119"/>
        </w:numPr>
      </w:pPr>
      <w:r w:rsidRPr="00012578">
        <w:rPr>
          <w:b/>
        </w:rPr>
        <w:t>Help + Support:</w:t>
      </w:r>
      <w:r>
        <w:t xml:space="preserve"> Offers resources for troubleshooting and resolving Azure issues.</w:t>
      </w:r>
    </w:p>
    <w:p w:rsidR="00616E35" w:rsidRDefault="00616E35" w:rsidP="00D4645D">
      <w:pPr>
        <w:pStyle w:val="ListParagraph"/>
        <w:numPr>
          <w:ilvl w:val="0"/>
          <w:numId w:val="119"/>
        </w:numPr>
      </w:pPr>
      <w:r w:rsidRPr="00012578">
        <w:rPr>
          <w:b/>
        </w:rPr>
        <w:t>Service Health:</w:t>
      </w:r>
      <w:r>
        <w:t xml:space="preserve"> Displays the health of Azure services and any active incidents or outages.</w:t>
      </w:r>
    </w:p>
    <w:p w:rsidR="00616E35" w:rsidRDefault="00616E35" w:rsidP="00616E35">
      <w:pPr>
        <w:pStyle w:val="Heading3"/>
      </w:pPr>
      <w:r>
        <w:t xml:space="preserve">Hybrid + </w:t>
      </w:r>
      <w:proofErr w:type="spellStart"/>
      <w:r>
        <w:t>Multicloud</w:t>
      </w:r>
      <w:proofErr w:type="spellEnd"/>
    </w:p>
    <w:p w:rsidR="00616E35" w:rsidRDefault="00616E35" w:rsidP="00D4645D">
      <w:pPr>
        <w:pStyle w:val="ListParagraph"/>
        <w:numPr>
          <w:ilvl w:val="0"/>
          <w:numId w:val="120"/>
        </w:numPr>
      </w:pPr>
      <w:r w:rsidRPr="005C7924">
        <w:rPr>
          <w:b/>
        </w:rPr>
        <w:t>Azure Arc Data Controllers:</w:t>
      </w:r>
      <w:r>
        <w:t xml:space="preserve"> Manages and monitors databases across hybrid environments with Azure Arc.</w:t>
      </w:r>
    </w:p>
    <w:p w:rsidR="00616E35" w:rsidRDefault="00616E35" w:rsidP="00D4645D">
      <w:pPr>
        <w:pStyle w:val="ListParagraph"/>
        <w:numPr>
          <w:ilvl w:val="0"/>
          <w:numId w:val="120"/>
        </w:numPr>
      </w:pPr>
      <w:r w:rsidRPr="005C7924">
        <w:rPr>
          <w:b/>
        </w:rPr>
        <w:t>Custom Locations:</w:t>
      </w:r>
      <w:r>
        <w:t xml:space="preserve"> Defines custom locations for running Azure services in on-premises or other cloud environments.</w:t>
      </w:r>
    </w:p>
    <w:p w:rsidR="00616E35" w:rsidRDefault="00616E35" w:rsidP="00D4645D">
      <w:pPr>
        <w:pStyle w:val="ListParagraph"/>
        <w:numPr>
          <w:ilvl w:val="0"/>
          <w:numId w:val="120"/>
        </w:numPr>
      </w:pPr>
      <w:r w:rsidRPr="005C7924">
        <w:rPr>
          <w:b/>
        </w:rPr>
        <w:t>Guest Assignments:</w:t>
      </w:r>
      <w:r>
        <w:t xml:space="preserve"> Manages and assigns guest user access to Azure resources.</w:t>
      </w:r>
    </w:p>
    <w:p w:rsidR="00616E35" w:rsidRDefault="00616E35" w:rsidP="00D4645D">
      <w:pPr>
        <w:pStyle w:val="ListParagraph"/>
        <w:numPr>
          <w:ilvl w:val="0"/>
          <w:numId w:val="120"/>
        </w:numPr>
      </w:pPr>
      <w:r w:rsidRPr="005C7924">
        <w:rPr>
          <w:b/>
        </w:rPr>
        <w:t xml:space="preserve">Microsoft </w:t>
      </w:r>
      <w:proofErr w:type="spellStart"/>
      <w:r w:rsidRPr="005C7924">
        <w:rPr>
          <w:b/>
        </w:rPr>
        <w:t>Entra</w:t>
      </w:r>
      <w:proofErr w:type="spellEnd"/>
      <w:r w:rsidRPr="005C7924">
        <w:rPr>
          <w:b/>
        </w:rPr>
        <w:t xml:space="preserve"> ID:</w:t>
      </w:r>
      <w:r>
        <w:t xml:space="preserve"> Azure’s identity and access management solution for securing identities.</w:t>
      </w:r>
    </w:p>
    <w:p w:rsidR="00616E35" w:rsidRDefault="00616E35" w:rsidP="00D4645D">
      <w:pPr>
        <w:pStyle w:val="ListParagraph"/>
        <w:numPr>
          <w:ilvl w:val="0"/>
          <w:numId w:val="120"/>
        </w:numPr>
      </w:pPr>
      <w:r w:rsidRPr="005C7924">
        <w:rPr>
          <w:b/>
        </w:rPr>
        <w:t>Azure Network Function Manager – Devices:</w:t>
      </w:r>
      <w:r>
        <w:t xml:space="preserve"> Manages network functions and devices in Azure.</w:t>
      </w:r>
    </w:p>
    <w:p w:rsidR="00616E35" w:rsidRDefault="00616E35" w:rsidP="00D4645D">
      <w:pPr>
        <w:pStyle w:val="ListParagraph"/>
        <w:numPr>
          <w:ilvl w:val="0"/>
          <w:numId w:val="120"/>
        </w:numPr>
      </w:pPr>
      <w:r w:rsidRPr="005C7924">
        <w:rPr>
          <w:b/>
        </w:rPr>
        <w:t>Resource Bridges:</w:t>
      </w:r>
      <w:r>
        <w:t xml:space="preserve"> Enables management of resources across different environments from the Azure portal.</w:t>
      </w:r>
    </w:p>
    <w:p w:rsidR="00616E35" w:rsidRDefault="00616E35" w:rsidP="00D4645D">
      <w:pPr>
        <w:pStyle w:val="ListParagraph"/>
        <w:numPr>
          <w:ilvl w:val="0"/>
          <w:numId w:val="120"/>
        </w:numPr>
      </w:pPr>
      <w:r w:rsidRPr="005C7924">
        <w:rPr>
          <w:b/>
        </w:rPr>
        <w:t>SCVMM Management Servers:</w:t>
      </w:r>
      <w:r>
        <w:t xml:space="preserve"> Integrates System Center Virtual Machine Manager with Azure for hybrid management.</w:t>
      </w:r>
    </w:p>
    <w:p w:rsidR="00616E35" w:rsidRDefault="00616E35" w:rsidP="00D4645D">
      <w:pPr>
        <w:pStyle w:val="ListParagraph"/>
        <w:numPr>
          <w:ilvl w:val="0"/>
          <w:numId w:val="120"/>
        </w:numPr>
      </w:pPr>
      <w:r w:rsidRPr="005C7924">
        <w:rPr>
          <w:b/>
        </w:rPr>
        <w:t>Site Manager - Azure Arc:</w:t>
      </w:r>
      <w:r>
        <w:t xml:space="preserve"> Manages on-premises and cloud-based resources from a single pane of glass.</w:t>
      </w:r>
    </w:p>
    <w:p w:rsidR="00616E35" w:rsidRDefault="00616E35" w:rsidP="00D4645D">
      <w:pPr>
        <w:pStyle w:val="ListParagraph"/>
        <w:numPr>
          <w:ilvl w:val="0"/>
          <w:numId w:val="120"/>
        </w:numPr>
      </w:pPr>
      <w:r w:rsidRPr="005C7924">
        <w:rPr>
          <w:b/>
        </w:rPr>
        <w:t xml:space="preserve">VMware </w:t>
      </w:r>
      <w:proofErr w:type="spellStart"/>
      <w:r w:rsidRPr="005C7924">
        <w:rPr>
          <w:b/>
        </w:rPr>
        <w:t>vCenters</w:t>
      </w:r>
      <w:proofErr w:type="spellEnd"/>
      <w:r w:rsidRPr="005C7924">
        <w:rPr>
          <w:b/>
        </w:rPr>
        <w:t>:</w:t>
      </w:r>
      <w:r>
        <w:t xml:space="preserve"> Extends Azure management capabilities to on-premises VMware </w:t>
      </w:r>
      <w:proofErr w:type="spellStart"/>
      <w:r>
        <w:t>vCenters</w:t>
      </w:r>
      <w:proofErr w:type="spellEnd"/>
      <w:r>
        <w:t>.</w:t>
      </w:r>
    </w:p>
    <w:p w:rsidR="00616E35" w:rsidRDefault="00616E35" w:rsidP="00D4645D">
      <w:pPr>
        <w:pStyle w:val="ListParagraph"/>
        <w:numPr>
          <w:ilvl w:val="0"/>
          <w:numId w:val="120"/>
        </w:numPr>
      </w:pPr>
      <w:r w:rsidRPr="005C7924">
        <w:rPr>
          <w:b/>
        </w:rPr>
        <w:t>Azure Arc Private Link Scopes:</w:t>
      </w:r>
      <w:r>
        <w:t xml:space="preserve"> Secure access to Azure Arc-managed services via Private Link.</w:t>
      </w:r>
    </w:p>
    <w:p w:rsidR="00616E35" w:rsidRDefault="00616E35" w:rsidP="00D4645D">
      <w:pPr>
        <w:pStyle w:val="ListParagraph"/>
        <w:numPr>
          <w:ilvl w:val="0"/>
          <w:numId w:val="120"/>
        </w:numPr>
      </w:pPr>
      <w:r w:rsidRPr="005C7924">
        <w:rPr>
          <w:b/>
        </w:rPr>
        <w:t>Azure Edge Hardware Center:</w:t>
      </w:r>
      <w:r>
        <w:t xml:space="preserve"> Manages Azure Stack Edge hardware and associated resources.</w:t>
      </w:r>
    </w:p>
    <w:p w:rsidR="00616E35" w:rsidRDefault="00616E35" w:rsidP="00D4645D">
      <w:pPr>
        <w:pStyle w:val="ListParagraph"/>
        <w:numPr>
          <w:ilvl w:val="0"/>
          <w:numId w:val="120"/>
        </w:numPr>
      </w:pPr>
      <w:r w:rsidRPr="005C7924">
        <w:rPr>
          <w:b/>
        </w:rPr>
        <w:t>ExpressRoute Circuits:</w:t>
      </w:r>
      <w:r>
        <w:t xml:space="preserve"> Private connections between on-premises networks and Azure for secure data transfer.</w:t>
      </w:r>
    </w:p>
    <w:p w:rsidR="00616E35" w:rsidRDefault="00616E35" w:rsidP="00D4645D">
      <w:pPr>
        <w:pStyle w:val="ListParagraph"/>
        <w:numPr>
          <w:ilvl w:val="0"/>
          <w:numId w:val="120"/>
        </w:numPr>
      </w:pPr>
      <w:r w:rsidRPr="005C7924">
        <w:rPr>
          <w:b/>
        </w:rPr>
        <w:t>Machines - Azure Arc:</w:t>
      </w:r>
      <w:r>
        <w:t xml:space="preserve"> Extends Azure management to on-premises or multi-cloud machines using Azure Arc.</w:t>
      </w:r>
    </w:p>
    <w:p w:rsidR="00616E35" w:rsidRDefault="00616E35" w:rsidP="00D4645D">
      <w:pPr>
        <w:pStyle w:val="ListParagraph"/>
        <w:numPr>
          <w:ilvl w:val="0"/>
          <w:numId w:val="120"/>
        </w:numPr>
      </w:pPr>
      <w:r w:rsidRPr="005C7924">
        <w:rPr>
          <w:b/>
        </w:rPr>
        <w:t>Operator Nexus:</w:t>
      </w:r>
      <w:r>
        <w:t xml:space="preserve"> Azure’s platform for telecommunication operators to manage and deploy 5G workloads.</w:t>
      </w:r>
    </w:p>
    <w:p w:rsidR="00616E35" w:rsidRDefault="00616E35" w:rsidP="00D4645D">
      <w:pPr>
        <w:pStyle w:val="ListParagraph"/>
        <w:numPr>
          <w:ilvl w:val="0"/>
          <w:numId w:val="120"/>
        </w:numPr>
      </w:pPr>
      <w:r w:rsidRPr="005C7924">
        <w:rPr>
          <w:b/>
        </w:rPr>
        <w:t>SQL Server - Azure Arc:</w:t>
      </w:r>
      <w:r>
        <w:t xml:space="preserve"> Manages and governs SQL Server instances across hybrid environments with Azure Arc.</w:t>
      </w:r>
    </w:p>
    <w:p w:rsidR="00616E35" w:rsidRDefault="00616E35" w:rsidP="00D4645D">
      <w:pPr>
        <w:pStyle w:val="ListParagraph"/>
        <w:numPr>
          <w:ilvl w:val="0"/>
          <w:numId w:val="120"/>
        </w:numPr>
      </w:pPr>
      <w:r w:rsidRPr="005C7924">
        <w:rPr>
          <w:b/>
        </w:rPr>
        <w:t>Azure Stack HCI:</w:t>
      </w:r>
      <w:r>
        <w:t xml:space="preserve"> Hyper-converged infrastructure solution for running virtualized workloads on-premises with Azure integration.</w:t>
      </w:r>
    </w:p>
    <w:p w:rsidR="00616E35" w:rsidRDefault="00616E35" w:rsidP="00D4645D">
      <w:pPr>
        <w:pStyle w:val="ListParagraph"/>
        <w:numPr>
          <w:ilvl w:val="0"/>
          <w:numId w:val="120"/>
        </w:numPr>
      </w:pPr>
      <w:r w:rsidRPr="005C7924">
        <w:rPr>
          <w:b/>
        </w:rPr>
        <w:t>Virtual WANs:</w:t>
      </w:r>
      <w:r>
        <w:t xml:space="preserve"> Global networking service providing optimized and automated connectivity across Azure regions.</w:t>
      </w:r>
    </w:p>
    <w:p w:rsidR="00616E35" w:rsidRDefault="00616E35" w:rsidP="00D4645D">
      <w:pPr>
        <w:pStyle w:val="ListParagraph"/>
        <w:numPr>
          <w:ilvl w:val="0"/>
          <w:numId w:val="120"/>
        </w:numPr>
      </w:pPr>
      <w:r w:rsidRPr="005C7924">
        <w:rPr>
          <w:b/>
        </w:rPr>
        <w:t>PostgreSQL Servers – Azure Arc:</w:t>
      </w:r>
      <w:r>
        <w:t xml:space="preserve"> Manages PostgreSQL databases in hybrid and multi-cloud environments using Azure Arc.</w:t>
      </w:r>
    </w:p>
    <w:p w:rsidR="00616E35" w:rsidRDefault="00616E35" w:rsidP="00D4645D">
      <w:pPr>
        <w:pStyle w:val="ListParagraph"/>
        <w:numPr>
          <w:ilvl w:val="0"/>
          <w:numId w:val="120"/>
        </w:numPr>
      </w:pPr>
      <w:r w:rsidRPr="005C7924">
        <w:rPr>
          <w:b/>
        </w:rPr>
        <w:t>Azure SQL:</w:t>
      </w:r>
      <w:r>
        <w:t xml:space="preserve"> Fully managed relational database service in Azure.</w:t>
      </w:r>
    </w:p>
    <w:p w:rsidR="00616E35" w:rsidRDefault="00616E35" w:rsidP="00D4645D">
      <w:pPr>
        <w:pStyle w:val="ListParagraph"/>
        <w:numPr>
          <w:ilvl w:val="0"/>
          <w:numId w:val="120"/>
        </w:numPr>
      </w:pPr>
      <w:r w:rsidRPr="005C7924">
        <w:rPr>
          <w:b/>
        </w:rPr>
        <w:lastRenderedPageBreak/>
        <w:t>SQL Managed Instances - Azure Arc:</w:t>
      </w:r>
      <w:r>
        <w:t xml:space="preserve"> Extends managed SQL capabilities to any infrastructure using Azure Arc.</w:t>
      </w:r>
    </w:p>
    <w:p w:rsidR="00616E35" w:rsidRDefault="00616E35" w:rsidP="00D4645D">
      <w:pPr>
        <w:pStyle w:val="ListParagraph"/>
        <w:numPr>
          <w:ilvl w:val="0"/>
          <w:numId w:val="120"/>
        </w:numPr>
      </w:pPr>
      <w:r w:rsidRPr="005C7924">
        <w:rPr>
          <w:b/>
        </w:rPr>
        <w:t>SQL Server Databases - Azure Arc:</w:t>
      </w:r>
      <w:r>
        <w:t xml:space="preserve"> Enables management of SQL Server databases across cloud and on-premises using Azure Arc.</w:t>
      </w:r>
    </w:p>
    <w:p w:rsidR="00616E35" w:rsidRDefault="00616E35" w:rsidP="00D4645D">
      <w:pPr>
        <w:pStyle w:val="ListParagraph"/>
        <w:numPr>
          <w:ilvl w:val="0"/>
          <w:numId w:val="120"/>
        </w:numPr>
      </w:pPr>
      <w:r w:rsidRPr="005C7924">
        <w:rPr>
          <w:b/>
        </w:rPr>
        <w:t xml:space="preserve">Microsoft </w:t>
      </w:r>
      <w:proofErr w:type="spellStart"/>
      <w:r w:rsidRPr="005C7924">
        <w:rPr>
          <w:b/>
        </w:rPr>
        <w:t>Entra</w:t>
      </w:r>
      <w:proofErr w:type="spellEnd"/>
      <w:r w:rsidRPr="005C7924">
        <w:rPr>
          <w:b/>
        </w:rPr>
        <w:t xml:space="preserve"> Connect:</w:t>
      </w:r>
      <w:r>
        <w:t xml:space="preserve"> Tool to synchronize on-premises directories with Azure Active Directory.</w:t>
      </w:r>
    </w:p>
    <w:p w:rsidR="00616E35" w:rsidRDefault="00616E35" w:rsidP="00D4645D">
      <w:pPr>
        <w:pStyle w:val="ListParagraph"/>
        <w:numPr>
          <w:ilvl w:val="0"/>
          <w:numId w:val="120"/>
        </w:numPr>
      </w:pPr>
      <w:r w:rsidRPr="005C7924">
        <w:rPr>
          <w:b/>
        </w:rPr>
        <w:t xml:space="preserve">Microsoft </w:t>
      </w:r>
      <w:proofErr w:type="spellStart"/>
      <w:r w:rsidRPr="005C7924">
        <w:rPr>
          <w:b/>
        </w:rPr>
        <w:t>Entra</w:t>
      </w:r>
      <w:proofErr w:type="spellEnd"/>
      <w:r w:rsidRPr="005C7924">
        <w:rPr>
          <w:b/>
        </w:rPr>
        <w:t xml:space="preserve"> Connect Health:</w:t>
      </w:r>
      <w:r>
        <w:t xml:space="preserve"> Monitors the health of on-premises identity infrastructure connected to Azure AD.</w:t>
      </w:r>
    </w:p>
    <w:p w:rsidR="00616E35" w:rsidRDefault="00616E35" w:rsidP="00D4645D">
      <w:pPr>
        <w:pStyle w:val="ListParagraph"/>
        <w:numPr>
          <w:ilvl w:val="0"/>
          <w:numId w:val="120"/>
        </w:numPr>
      </w:pPr>
      <w:r w:rsidRPr="005C7924">
        <w:rPr>
          <w:b/>
        </w:rPr>
        <w:t>Microsoft Defender for Cloud:</w:t>
      </w:r>
      <w:r>
        <w:t xml:space="preserve"> Provides threat protection across Azure, hybrid, and multi-cloud environments.</w:t>
      </w:r>
    </w:p>
    <w:p w:rsidR="00616E35" w:rsidRDefault="00616E35" w:rsidP="00D4645D">
      <w:pPr>
        <w:pStyle w:val="ListParagraph"/>
        <w:numPr>
          <w:ilvl w:val="0"/>
          <w:numId w:val="120"/>
        </w:numPr>
      </w:pPr>
      <w:r w:rsidRPr="005C7924">
        <w:rPr>
          <w:b/>
        </w:rPr>
        <w:t>Microsoft Sentinel:</w:t>
      </w:r>
      <w:r>
        <w:t xml:space="preserve"> A scalable, cloud-native security information and event management (SIEM) system.</w:t>
      </w:r>
    </w:p>
    <w:p w:rsidR="00616E35" w:rsidRDefault="00616E35" w:rsidP="00616E35">
      <w:pPr>
        <w:pStyle w:val="Heading3"/>
      </w:pPr>
      <w:r>
        <w:t>Identity</w:t>
      </w:r>
    </w:p>
    <w:p w:rsidR="00616E35" w:rsidRDefault="00616E35" w:rsidP="00D4645D">
      <w:pPr>
        <w:pStyle w:val="ListParagraph"/>
        <w:numPr>
          <w:ilvl w:val="0"/>
          <w:numId w:val="121"/>
        </w:numPr>
      </w:pPr>
      <w:r w:rsidRPr="005C7924">
        <w:rPr>
          <w:b/>
        </w:rPr>
        <w:t>Azure AD B2C:</w:t>
      </w:r>
      <w:r>
        <w:t xml:space="preserve"> A service to manage customer identities and authentication for applications.</w:t>
      </w:r>
    </w:p>
    <w:p w:rsidR="00616E35" w:rsidRDefault="00616E35" w:rsidP="00D4645D">
      <w:pPr>
        <w:pStyle w:val="ListParagraph"/>
        <w:numPr>
          <w:ilvl w:val="0"/>
          <w:numId w:val="121"/>
        </w:numPr>
      </w:pPr>
      <w:r w:rsidRPr="005C7924">
        <w:rPr>
          <w:b/>
        </w:rPr>
        <w:t>B2C Tenants:</w:t>
      </w:r>
      <w:r>
        <w:t xml:space="preserve"> Represents an Azure AD B2C directory for managing customer identities.</w:t>
      </w:r>
    </w:p>
    <w:p w:rsidR="00616E35" w:rsidRDefault="00616E35" w:rsidP="00D4645D">
      <w:pPr>
        <w:pStyle w:val="ListParagraph"/>
        <w:numPr>
          <w:ilvl w:val="0"/>
          <w:numId w:val="121"/>
        </w:numPr>
      </w:pPr>
      <w:r w:rsidRPr="005C7924">
        <w:rPr>
          <w:b/>
        </w:rPr>
        <w:t>Enterprise Applications:</w:t>
      </w:r>
      <w:r>
        <w:t xml:space="preserve"> Azure service for managing and securing applications used within an enterprise.</w:t>
      </w:r>
    </w:p>
    <w:p w:rsidR="00616E35" w:rsidRDefault="00616E35" w:rsidP="00D4645D">
      <w:pPr>
        <w:pStyle w:val="ListParagraph"/>
        <w:numPr>
          <w:ilvl w:val="0"/>
          <w:numId w:val="121"/>
        </w:numPr>
      </w:pPr>
      <w:r w:rsidRPr="005C7924">
        <w:rPr>
          <w:b/>
        </w:rPr>
        <w:t>External Identities:</w:t>
      </w:r>
      <w:r>
        <w:t xml:space="preserve"> Manages external users' access to your resources securely in Azure AD.</w:t>
      </w:r>
    </w:p>
    <w:p w:rsidR="00616E35" w:rsidRDefault="00616E35" w:rsidP="00D4645D">
      <w:pPr>
        <w:pStyle w:val="ListParagraph"/>
        <w:numPr>
          <w:ilvl w:val="0"/>
          <w:numId w:val="121"/>
        </w:numPr>
      </w:pPr>
      <w:r w:rsidRPr="005C7924">
        <w:rPr>
          <w:b/>
        </w:rPr>
        <w:t xml:space="preserve">Access Connector for Azure </w:t>
      </w:r>
      <w:proofErr w:type="spellStart"/>
      <w:r w:rsidRPr="005C7924">
        <w:rPr>
          <w:b/>
        </w:rPr>
        <w:t>Databricks</w:t>
      </w:r>
      <w:proofErr w:type="spellEnd"/>
      <w:r w:rsidRPr="005C7924">
        <w:rPr>
          <w:b/>
        </w:rPr>
        <w:t>:</w:t>
      </w:r>
      <w:r>
        <w:t xml:space="preserve"> Enables secure connection between Azure </w:t>
      </w:r>
      <w:proofErr w:type="spellStart"/>
      <w:r>
        <w:t>Databricks</w:t>
      </w:r>
      <w:proofErr w:type="spellEnd"/>
      <w:r>
        <w:t xml:space="preserve"> and your network.</w:t>
      </w:r>
    </w:p>
    <w:p w:rsidR="00616E35" w:rsidRDefault="00616E35" w:rsidP="00D4645D">
      <w:pPr>
        <w:pStyle w:val="ListParagraph"/>
        <w:numPr>
          <w:ilvl w:val="0"/>
          <w:numId w:val="121"/>
        </w:numPr>
      </w:pPr>
      <w:r w:rsidRPr="005C7924">
        <w:rPr>
          <w:b/>
        </w:rPr>
        <w:t>App Registrations:</w:t>
      </w:r>
      <w:r>
        <w:t xml:space="preserve"> Register applications for integration with Azure AD authentication and authorization.</w:t>
      </w:r>
    </w:p>
    <w:p w:rsidR="00616E35" w:rsidRDefault="00616E35" w:rsidP="00D4645D">
      <w:pPr>
        <w:pStyle w:val="ListParagraph"/>
        <w:numPr>
          <w:ilvl w:val="0"/>
          <w:numId w:val="121"/>
        </w:numPr>
      </w:pPr>
      <w:r w:rsidRPr="005C7924">
        <w:rPr>
          <w:b/>
        </w:rPr>
        <w:t>External Configuration Tenant:</w:t>
      </w:r>
      <w:r>
        <w:t xml:space="preserve"> Provides configuration management for external tenants in Azure.</w:t>
      </w:r>
    </w:p>
    <w:p w:rsidR="00616E35" w:rsidRDefault="00616E35" w:rsidP="00D4645D">
      <w:pPr>
        <w:pStyle w:val="ListParagraph"/>
        <w:numPr>
          <w:ilvl w:val="0"/>
          <w:numId w:val="121"/>
        </w:numPr>
      </w:pPr>
      <w:r w:rsidRPr="005C7924">
        <w:rPr>
          <w:b/>
        </w:rPr>
        <w:t>Guest Usages:</w:t>
      </w:r>
      <w:r>
        <w:t xml:space="preserve"> Tracks and manages guest users accessing your Azure resources.</w:t>
      </w:r>
    </w:p>
    <w:p w:rsidR="00616E35" w:rsidRDefault="00616E35" w:rsidP="00D4645D">
      <w:pPr>
        <w:pStyle w:val="ListParagraph"/>
        <w:numPr>
          <w:ilvl w:val="0"/>
          <w:numId w:val="121"/>
        </w:numPr>
      </w:pPr>
      <w:r w:rsidRPr="005C7924">
        <w:rPr>
          <w:b/>
        </w:rPr>
        <w:t>Managed Identities:</w:t>
      </w:r>
      <w:r>
        <w:t xml:space="preserve"> Automates identity management for Azure resources to access other services securely.</w:t>
      </w:r>
    </w:p>
    <w:p w:rsidR="00616E35" w:rsidRDefault="00616E35" w:rsidP="00D4645D">
      <w:pPr>
        <w:pStyle w:val="ListParagraph"/>
        <w:numPr>
          <w:ilvl w:val="0"/>
          <w:numId w:val="121"/>
        </w:numPr>
      </w:pPr>
      <w:r w:rsidRPr="005C7924">
        <w:rPr>
          <w:b/>
        </w:rPr>
        <w:t xml:space="preserve">Microsoft </w:t>
      </w:r>
      <w:proofErr w:type="spellStart"/>
      <w:r w:rsidRPr="005C7924">
        <w:rPr>
          <w:b/>
        </w:rPr>
        <w:t>Entra</w:t>
      </w:r>
      <w:proofErr w:type="spellEnd"/>
      <w:r w:rsidRPr="005C7924">
        <w:rPr>
          <w:b/>
        </w:rPr>
        <w:t xml:space="preserve"> Domain Services:</w:t>
      </w:r>
      <w:r>
        <w:t xml:space="preserve"> Provides managed domain services like domain join and group policy in Azure.</w:t>
      </w:r>
    </w:p>
    <w:p w:rsidR="00616E35" w:rsidRDefault="00616E35" w:rsidP="00D4645D">
      <w:pPr>
        <w:pStyle w:val="ListParagraph"/>
        <w:numPr>
          <w:ilvl w:val="0"/>
          <w:numId w:val="121"/>
        </w:numPr>
      </w:pPr>
      <w:r w:rsidRPr="005C7924">
        <w:rPr>
          <w:b/>
        </w:rPr>
        <w:t xml:space="preserve">Microsoft </w:t>
      </w:r>
      <w:proofErr w:type="spellStart"/>
      <w:r w:rsidRPr="005C7924">
        <w:rPr>
          <w:b/>
        </w:rPr>
        <w:t>Entra</w:t>
      </w:r>
      <w:proofErr w:type="spellEnd"/>
      <w:r w:rsidRPr="005C7924">
        <w:rPr>
          <w:b/>
        </w:rPr>
        <w:t xml:space="preserve"> Privileged Identity Management:</w:t>
      </w:r>
      <w:r>
        <w:t xml:space="preserve"> Manages, tracks, and audits privileged roles in Azure AD.</w:t>
      </w:r>
    </w:p>
    <w:p w:rsidR="00616E35" w:rsidRDefault="00616E35" w:rsidP="00D4645D">
      <w:pPr>
        <w:pStyle w:val="ListParagraph"/>
        <w:numPr>
          <w:ilvl w:val="0"/>
          <w:numId w:val="121"/>
        </w:numPr>
      </w:pPr>
      <w:r w:rsidRPr="005C7924">
        <w:rPr>
          <w:b/>
        </w:rPr>
        <w:t>Identity Governance:</w:t>
      </w:r>
      <w:r>
        <w:t xml:space="preserve"> Ensures that only authorized individuals have appropriate access to resources.</w:t>
      </w:r>
    </w:p>
    <w:p w:rsidR="00616E35" w:rsidRDefault="00616E35" w:rsidP="00D4645D">
      <w:pPr>
        <w:pStyle w:val="ListParagraph"/>
        <w:numPr>
          <w:ilvl w:val="0"/>
          <w:numId w:val="121"/>
        </w:numPr>
      </w:pPr>
      <w:r w:rsidRPr="005C7924">
        <w:rPr>
          <w:b/>
        </w:rPr>
        <w:t xml:space="preserve">Microsoft </w:t>
      </w:r>
      <w:proofErr w:type="spellStart"/>
      <w:r w:rsidRPr="005C7924">
        <w:rPr>
          <w:b/>
        </w:rPr>
        <w:t>Entra</w:t>
      </w:r>
      <w:proofErr w:type="spellEnd"/>
      <w:r w:rsidRPr="005C7924">
        <w:rPr>
          <w:b/>
        </w:rPr>
        <w:t xml:space="preserve"> ID Protection:</w:t>
      </w:r>
      <w:r>
        <w:t xml:space="preserve"> Protects users and identities from potential security risks.</w:t>
      </w:r>
    </w:p>
    <w:p w:rsidR="00616E35" w:rsidRDefault="00616E35" w:rsidP="00D4645D">
      <w:pPr>
        <w:pStyle w:val="ListParagraph"/>
        <w:numPr>
          <w:ilvl w:val="0"/>
          <w:numId w:val="121"/>
        </w:numPr>
      </w:pPr>
      <w:r w:rsidRPr="005C7924">
        <w:rPr>
          <w:b/>
        </w:rPr>
        <w:t xml:space="preserve">Microsoft </w:t>
      </w:r>
      <w:proofErr w:type="spellStart"/>
      <w:r w:rsidRPr="005C7924">
        <w:rPr>
          <w:b/>
        </w:rPr>
        <w:t>Entra</w:t>
      </w:r>
      <w:proofErr w:type="spellEnd"/>
      <w:r w:rsidRPr="005C7924">
        <w:rPr>
          <w:b/>
        </w:rPr>
        <w:t xml:space="preserve"> ID Security:</w:t>
      </w:r>
      <w:r>
        <w:t xml:space="preserve"> Provides security and identity management for users, applications, and devices.</w:t>
      </w:r>
    </w:p>
    <w:p w:rsidR="00616E35" w:rsidRDefault="00616E35" w:rsidP="00D4645D">
      <w:pPr>
        <w:pStyle w:val="ListParagraph"/>
        <w:numPr>
          <w:ilvl w:val="0"/>
          <w:numId w:val="121"/>
        </w:numPr>
      </w:pPr>
      <w:r w:rsidRPr="005C7924">
        <w:rPr>
          <w:b/>
        </w:rPr>
        <w:t>Verified ID:</w:t>
      </w:r>
      <w:r>
        <w:t xml:space="preserve"> Offers secure and verifiable identity credentials in Azure.</w:t>
      </w:r>
    </w:p>
    <w:p w:rsidR="00616E35" w:rsidRDefault="00616E35" w:rsidP="00616E35">
      <w:pPr>
        <w:pStyle w:val="Heading3"/>
      </w:pPr>
      <w:r>
        <w:t>Integration</w:t>
      </w:r>
    </w:p>
    <w:p w:rsidR="00616E35" w:rsidRDefault="00616E35" w:rsidP="00D4645D">
      <w:pPr>
        <w:pStyle w:val="ListParagraph"/>
        <w:numPr>
          <w:ilvl w:val="0"/>
          <w:numId w:val="122"/>
        </w:numPr>
      </w:pPr>
      <w:r w:rsidRPr="005C7924">
        <w:rPr>
          <w:b/>
        </w:rPr>
        <w:t>Apache Airflow™ on Astro - An Azure Native ISV Service:</w:t>
      </w:r>
      <w:r>
        <w:t xml:space="preserve"> Managed Apache Airflow for orchestrating workflows and pipelines.</w:t>
      </w:r>
    </w:p>
    <w:p w:rsidR="00616E35" w:rsidRDefault="00616E35" w:rsidP="00D4645D">
      <w:pPr>
        <w:pStyle w:val="ListParagraph"/>
        <w:numPr>
          <w:ilvl w:val="0"/>
          <w:numId w:val="122"/>
        </w:numPr>
      </w:pPr>
      <w:r w:rsidRPr="005C7924">
        <w:rPr>
          <w:b/>
        </w:rPr>
        <w:t>App Configuration:</w:t>
      </w:r>
      <w:r>
        <w:t xml:space="preserve"> Centrally manage and store app configurations for cloud and application services.</w:t>
      </w:r>
    </w:p>
    <w:p w:rsidR="00616E35" w:rsidRDefault="00616E35" w:rsidP="00D4645D">
      <w:pPr>
        <w:pStyle w:val="ListParagraph"/>
        <w:numPr>
          <w:ilvl w:val="0"/>
          <w:numId w:val="122"/>
        </w:numPr>
      </w:pPr>
      <w:r w:rsidRPr="005C7924">
        <w:rPr>
          <w:b/>
        </w:rPr>
        <w:lastRenderedPageBreak/>
        <w:t>Integration accounts:</w:t>
      </w:r>
      <w:r>
        <w:t xml:space="preserve"> Facilitate B2B and EDI integrations by managing business partner agreements.</w:t>
      </w:r>
    </w:p>
    <w:p w:rsidR="00616E35" w:rsidRDefault="00616E35" w:rsidP="00D4645D">
      <w:pPr>
        <w:pStyle w:val="ListParagraph"/>
        <w:numPr>
          <w:ilvl w:val="0"/>
          <w:numId w:val="122"/>
        </w:numPr>
      </w:pPr>
      <w:r w:rsidRPr="005C7924">
        <w:rPr>
          <w:b/>
        </w:rPr>
        <w:t>Integration Service Environments:</w:t>
      </w:r>
      <w:r>
        <w:t xml:space="preserve"> Fully isolated and dedicated environments to run integration workflows.</w:t>
      </w:r>
    </w:p>
    <w:p w:rsidR="00616E35" w:rsidRDefault="00616E35" w:rsidP="00D4645D">
      <w:pPr>
        <w:pStyle w:val="ListParagraph"/>
        <w:numPr>
          <w:ilvl w:val="0"/>
          <w:numId w:val="122"/>
        </w:numPr>
      </w:pPr>
      <w:r w:rsidRPr="005C7924">
        <w:rPr>
          <w:b/>
        </w:rPr>
        <w:t>Logic apps:</w:t>
      </w:r>
      <w:r>
        <w:t xml:space="preserve"> Automate workflows and integrate apps, data, and services.</w:t>
      </w:r>
    </w:p>
    <w:p w:rsidR="00616E35" w:rsidRDefault="00616E35" w:rsidP="00D4645D">
      <w:pPr>
        <w:pStyle w:val="ListParagraph"/>
        <w:numPr>
          <w:ilvl w:val="0"/>
          <w:numId w:val="122"/>
        </w:numPr>
      </w:pPr>
      <w:r w:rsidRPr="005C7924">
        <w:rPr>
          <w:b/>
        </w:rPr>
        <w:t>Logic Apps Custom Connector:</w:t>
      </w:r>
      <w:r>
        <w:t xml:space="preserve"> Create custom connectors for integrating Logic Apps with custom APIs.</w:t>
      </w:r>
    </w:p>
    <w:p w:rsidR="00616E35" w:rsidRDefault="00616E35" w:rsidP="00D4645D">
      <w:pPr>
        <w:pStyle w:val="ListParagraph"/>
        <w:numPr>
          <w:ilvl w:val="0"/>
          <w:numId w:val="122"/>
        </w:numPr>
      </w:pPr>
      <w:r w:rsidRPr="005C7924">
        <w:rPr>
          <w:b/>
        </w:rPr>
        <w:t>API Connections:</w:t>
      </w:r>
      <w:r>
        <w:t xml:space="preserve"> Manage connections to APIs for seamless integration with Logic Apps.</w:t>
      </w:r>
    </w:p>
    <w:p w:rsidR="00616E35" w:rsidRDefault="00616E35" w:rsidP="00D4645D">
      <w:pPr>
        <w:pStyle w:val="ListParagraph"/>
        <w:numPr>
          <w:ilvl w:val="0"/>
          <w:numId w:val="122"/>
        </w:numPr>
      </w:pPr>
      <w:r w:rsidRPr="005C7924">
        <w:rPr>
          <w:b/>
        </w:rPr>
        <w:t>Azure API for FHIR:</w:t>
      </w:r>
      <w:r>
        <w:t xml:space="preserve"> Provides a secure, standards-based API for healthcare data interoperability.</w:t>
      </w:r>
    </w:p>
    <w:p w:rsidR="00616E35" w:rsidRDefault="00616E35" w:rsidP="00D4645D">
      <w:pPr>
        <w:pStyle w:val="ListParagraph"/>
        <w:numPr>
          <w:ilvl w:val="0"/>
          <w:numId w:val="122"/>
        </w:numPr>
      </w:pPr>
      <w:r w:rsidRPr="005C7924">
        <w:rPr>
          <w:b/>
        </w:rPr>
        <w:t>API Management services:</w:t>
      </w:r>
      <w:r>
        <w:t xml:space="preserve"> Manage, publish, and secure APIs at scale.</w:t>
      </w:r>
    </w:p>
    <w:p w:rsidR="00616E35" w:rsidRDefault="00616E35" w:rsidP="00D4645D">
      <w:pPr>
        <w:pStyle w:val="ListParagraph"/>
        <w:numPr>
          <w:ilvl w:val="0"/>
          <w:numId w:val="122"/>
        </w:numPr>
      </w:pPr>
      <w:r w:rsidRPr="005C7924">
        <w:rPr>
          <w:b/>
        </w:rPr>
        <w:t>FHIR service:</w:t>
      </w:r>
      <w:r>
        <w:t xml:space="preserve"> Standardizes healthcare data using FHIR (Fast Healthcare Interoperability Resources).</w:t>
      </w:r>
    </w:p>
    <w:p w:rsidR="00616E35" w:rsidRDefault="00616E35" w:rsidP="00D4645D">
      <w:pPr>
        <w:pStyle w:val="ListParagraph"/>
        <w:numPr>
          <w:ilvl w:val="0"/>
          <w:numId w:val="122"/>
        </w:numPr>
      </w:pPr>
      <w:r w:rsidRPr="005C7924">
        <w:rPr>
          <w:b/>
        </w:rPr>
        <w:t>Health Data Services workspace:</w:t>
      </w:r>
      <w:r>
        <w:t xml:space="preserve"> Unified workspace for managing and analyzing health data.</w:t>
      </w:r>
    </w:p>
    <w:p w:rsidR="00616E35" w:rsidRDefault="00616E35" w:rsidP="00D4645D">
      <w:pPr>
        <w:pStyle w:val="ListParagraph"/>
        <w:numPr>
          <w:ilvl w:val="0"/>
          <w:numId w:val="122"/>
        </w:numPr>
      </w:pPr>
      <w:r w:rsidRPr="005C7924">
        <w:rPr>
          <w:b/>
        </w:rPr>
        <w:t xml:space="preserve">Apache Kafka® &amp; Apache </w:t>
      </w:r>
      <w:proofErr w:type="spellStart"/>
      <w:r w:rsidRPr="005C7924">
        <w:rPr>
          <w:b/>
        </w:rPr>
        <w:t>Flink</w:t>
      </w:r>
      <w:proofErr w:type="spellEnd"/>
      <w:r w:rsidRPr="005C7924">
        <w:rPr>
          <w:b/>
        </w:rPr>
        <w:t>® on Confluent Cloud™ - An Azure Native ISV Service:</w:t>
      </w:r>
      <w:r>
        <w:t xml:space="preserve"> Managed Kafka and </w:t>
      </w:r>
      <w:proofErr w:type="spellStart"/>
      <w:r>
        <w:t>Flink</w:t>
      </w:r>
      <w:proofErr w:type="spellEnd"/>
      <w:r>
        <w:t xml:space="preserve"> for real-time data streaming.</w:t>
      </w:r>
    </w:p>
    <w:p w:rsidR="00616E35" w:rsidRDefault="00616E35" w:rsidP="00D4645D">
      <w:pPr>
        <w:pStyle w:val="ListParagraph"/>
        <w:numPr>
          <w:ilvl w:val="0"/>
          <w:numId w:val="122"/>
        </w:numPr>
      </w:pPr>
      <w:r w:rsidRPr="005C7924">
        <w:rPr>
          <w:b/>
        </w:rPr>
        <w:t>Event Grid:</w:t>
      </w:r>
      <w:r>
        <w:t xml:space="preserve"> Event routing service for distributing events to any destination.</w:t>
      </w:r>
    </w:p>
    <w:p w:rsidR="00616E35" w:rsidRDefault="00616E35" w:rsidP="00D4645D">
      <w:pPr>
        <w:pStyle w:val="ListParagraph"/>
        <w:numPr>
          <w:ilvl w:val="0"/>
          <w:numId w:val="122"/>
        </w:numPr>
      </w:pPr>
      <w:r w:rsidRPr="005C7924">
        <w:rPr>
          <w:b/>
        </w:rPr>
        <w:t>Event Hubs:</w:t>
      </w:r>
      <w:r>
        <w:t xml:space="preserve"> Stream large amounts of data from multiple sources to analytics services.</w:t>
      </w:r>
    </w:p>
    <w:p w:rsidR="00616E35" w:rsidRDefault="00616E35" w:rsidP="00D4645D">
      <w:pPr>
        <w:pStyle w:val="ListParagraph"/>
        <w:numPr>
          <w:ilvl w:val="0"/>
          <w:numId w:val="122"/>
        </w:numPr>
      </w:pPr>
      <w:r w:rsidRPr="005C7924">
        <w:rPr>
          <w:b/>
        </w:rPr>
        <w:t>Event Hubs Clusters:</w:t>
      </w:r>
      <w:r>
        <w:t xml:space="preserve"> Dedicated Event Hubs for handling demanding data streaming workloads.</w:t>
      </w:r>
    </w:p>
    <w:p w:rsidR="00616E35" w:rsidRDefault="00616E35" w:rsidP="00D4645D">
      <w:pPr>
        <w:pStyle w:val="ListParagraph"/>
        <w:numPr>
          <w:ilvl w:val="0"/>
          <w:numId w:val="122"/>
        </w:numPr>
      </w:pPr>
      <w:r w:rsidRPr="005C7924">
        <w:rPr>
          <w:b/>
        </w:rPr>
        <w:t>Relays:</w:t>
      </w:r>
      <w:r>
        <w:t xml:space="preserve"> Securely expose services inside a network to the public without opening a firewall.</w:t>
      </w:r>
    </w:p>
    <w:p w:rsidR="00616E35" w:rsidRDefault="00616E35" w:rsidP="00D4645D">
      <w:pPr>
        <w:pStyle w:val="ListParagraph"/>
        <w:numPr>
          <w:ilvl w:val="0"/>
          <w:numId w:val="122"/>
        </w:numPr>
      </w:pPr>
      <w:r w:rsidRPr="005C7924">
        <w:rPr>
          <w:b/>
        </w:rPr>
        <w:t>Service Bus:</w:t>
      </w:r>
      <w:r>
        <w:t xml:space="preserve"> Cloud messaging service for reliable and secure messaging between applications.</w:t>
      </w:r>
    </w:p>
    <w:p w:rsidR="00616E35" w:rsidRDefault="00616E35" w:rsidP="00616E35">
      <w:pPr>
        <w:pStyle w:val="Heading3"/>
      </w:pPr>
      <w:r>
        <w:t>Internet of Things (</w:t>
      </w:r>
      <w:proofErr w:type="spellStart"/>
      <w:r>
        <w:t>IoT</w:t>
      </w:r>
      <w:proofErr w:type="spellEnd"/>
      <w:r>
        <w:t>)</w:t>
      </w:r>
    </w:p>
    <w:p w:rsidR="00616E35" w:rsidRDefault="00616E35" w:rsidP="00D4645D">
      <w:pPr>
        <w:pStyle w:val="ListParagraph"/>
        <w:numPr>
          <w:ilvl w:val="0"/>
          <w:numId w:val="123"/>
        </w:numPr>
      </w:pPr>
      <w:proofErr w:type="spellStart"/>
      <w:r w:rsidRPr="005C7924">
        <w:rPr>
          <w:b/>
        </w:rPr>
        <w:t>IoT</w:t>
      </w:r>
      <w:proofErr w:type="spellEnd"/>
      <w:r w:rsidRPr="005C7924">
        <w:rPr>
          <w:b/>
        </w:rPr>
        <w:t xml:space="preserve"> Central Applications:</w:t>
      </w:r>
      <w:r>
        <w:t xml:space="preserve"> Simplify </w:t>
      </w:r>
      <w:proofErr w:type="spellStart"/>
      <w:r>
        <w:t>IoT</w:t>
      </w:r>
      <w:proofErr w:type="spellEnd"/>
      <w:r>
        <w:t xml:space="preserve"> solution development with managed application templates.</w:t>
      </w:r>
    </w:p>
    <w:p w:rsidR="00616E35" w:rsidRDefault="00616E35" w:rsidP="00D4645D">
      <w:pPr>
        <w:pStyle w:val="ListParagraph"/>
        <w:numPr>
          <w:ilvl w:val="0"/>
          <w:numId w:val="123"/>
        </w:numPr>
      </w:pPr>
      <w:proofErr w:type="spellStart"/>
      <w:r w:rsidRPr="005C7924">
        <w:rPr>
          <w:b/>
        </w:rPr>
        <w:t>IoT</w:t>
      </w:r>
      <w:proofErr w:type="spellEnd"/>
      <w:r w:rsidRPr="005C7924">
        <w:rPr>
          <w:b/>
        </w:rPr>
        <w:t xml:space="preserve"> Hub:</w:t>
      </w:r>
      <w:r>
        <w:t xml:space="preserve"> Securely connect, monitor, and manage </w:t>
      </w:r>
      <w:proofErr w:type="spellStart"/>
      <w:r>
        <w:t>IoT</w:t>
      </w:r>
      <w:proofErr w:type="spellEnd"/>
      <w:r>
        <w:t xml:space="preserve"> devices at scale.</w:t>
      </w:r>
    </w:p>
    <w:p w:rsidR="00616E35" w:rsidRDefault="00616E35" w:rsidP="00D4645D">
      <w:pPr>
        <w:pStyle w:val="ListParagraph"/>
        <w:numPr>
          <w:ilvl w:val="0"/>
          <w:numId w:val="123"/>
        </w:numPr>
      </w:pPr>
      <w:r w:rsidRPr="005C7924">
        <w:rPr>
          <w:b/>
        </w:rPr>
        <w:t xml:space="preserve">Device Update for </w:t>
      </w:r>
      <w:proofErr w:type="spellStart"/>
      <w:r w:rsidRPr="005C7924">
        <w:rPr>
          <w:b/>
        </w:rPr>
        <w:t>IoT</w:t>
      </w:r>
      <w:proofErr w:type="spellEnd"/>
      <w:r w:rsidRPr="005C7924">
        <w:rPr>
          <w:b/>
        </w:rPr>
        <w:t xml:space="preserve"> Hubs:</w:t>
      </w:r>
      <w:r>
        <w:t xml:space="preserve"> Deploy over-the-air updates to </w:t>
      </w:r>
      <w:proofErr w:type="spellStart"/>
      <w:r>
        <w:t>IoT</w:t>
      </w:r>
      <w:proofErr w:type="spellEnd"/>
      <w:r>
        <w:t xml:space="preserve"> devices connected to </w:t>
      </w:r>
      <w:proofErr w:type="spellStart"/>
      <w:r>
        <w:t>IoT</w:t>
      </w:r>
      <w:proofErr w:type="spellEnd"/>
      <w:r>
        <w:t xml:space="preserve"> Hub.</w:t>
      </w:r>
    </w:p>
    <w:p w:rsidR="00616E35" w:rsidRDefault="00616E35" w:rsidP="00D4645D">
      <w:pPr>
        <w:pStyle w:val="ListParagraph"/>
        <w:numPr>
          <w:ilvl w:val="0"/>
          <w:numId w:val="123"/>
        </w:numPr>
      </w:pPr>
      <w:r w:rsidRPr="005C7924">
        <w:rPr>
          <w:b/>
        </w:rPr>
        <w:t xml:space="preserve">Azure </w:t>
      </w:r>
      <w:proofErr w:type="spellStart"/>
      <w:r w:rsidRPr="005C7924">
        <w:rPr>
          <w:b/>
        </w:rPr>
        <w:t>IoT</w:t>
      </w:r>
      <w:proofErr w:type="spellEnd"/>
      <w:r w:rsidRPr="005C7924">
        <w:rPr>
          <w:b/>
        </w:rPr>
        <w:t xml:space="preserve"> Hub Device Provisioning Services:</w:t>
      </w:r>
      <w:r>
        <w:t xml:space="preserve"> Automated provisioning for </w:t>
      </w:r>
      <w:proofErr w:type="spellStart"/>
      <w:r>
        <w:t>IoT</w:t>
      </w:r>
      <w:proofErr w:type="spellEnd"/>
      <w:r>
        <w:t xml:space="preserve"> devices at scale.</w:t>
      </w:r>
    </w:p>
    <w:p w:rsidR="00616E35" w:rsidRDefault="00616E35" w:rsidP="00D4645D">
      <w:pPr>
        <w:pStyle w:val="ListParagraph"/>
        <w:numPr>
          <w:ilvl w:val="0"/>
          <w:numId w:val="123"/>
        </w:numPr>
      </w:pPr>
      <w:r w:rsidRPr="005C7924">
        <w:rPr>
          <w:b/>
        </w:rPr>
        <w:t xml:space="preserve">Microsoft Defender for </w:t>
      </w:r>
      <w:proofErr w:type="spellStart"/>
      <w:r w:rsidRPr="005C7924">
        <w:rPr>
          <w:b/>
        </w:rPr>
        <w:t>IoT</w:t>
      </w:r>
      <w:proofErr w:type="spellEnd"/>
      <w:r w:rsidRPr="005C7924">
        <w:rPr>
          <w:b/>
        </w:rPr>
        <w:t>:</w:t>
      </w:r>
      <w:r>
        <w:t xml:space="preserve"> </w:t>
      </w:r>
      <w:proofErr w:type="spellStart"/>
      <w:r>
        <w:t>IoT</w:t>
      </w:r>
      <w:proofErr w:type="spellEnd"/>
      <w:r>
        <w:t xml:space="preserve"> security solution that provides threat protection for connected devices.</w:t>
      </w:r>
    </w:p>
    <w:p w:rsidR="00616E35" w:rsidRDefault="00616E35" w:rsidP="00D4645D">
      <w:pPr>
        <w:pStyle w:val="ListParagraph"/>
        <w:numPr>
          <w:ilvl w:val="0"/>
          <w:numId w:val="123"/>
        </w:numPr>
      </w:pPr>
      <w:r w:rsidRPr="005C7924">
        <w:rPr>
          <w:b/>
        </w:rPr>
        <w:t>Azure Cosmos DB:</w:t>
      </w:r>
      <w:r>
        <w:t xml:space="preserve"> Globally distributed NoSQL database with high availability and low latency.</w:t>
      </w:r>
    </w:p>
    <w:p w:rsidR="00616E35" w:rsidRDefault="00616E35" w:rsidP="00D4645D">
      <w:pPr>
        <w:pStyle w:val="ListParagraph"/>
        <w:numPr>
          <w:ilvl w:val="0"/>
          <w:numId w:val="123"/>
        </w:numPr>
      </w:pPr>
      <w:r w:rsidRPr="005C7924">
        <w:rPr>
          <w:b/>
        </w:rPr>
        <w:t>Azure Data Explorer Clusters:</w:t>
      </w:r>
      <w:r>
        <w:t xml:space="preserve"> Fast and highly scalable data exploration service for log and telemetry data.</w:t>
      </w:r>
    </w:p>
    <w:p w:rsidR="00616E35" w:rsidRDefault="00616E35" w:rsidP="00D4645D">
      <w:pPr>
        <w:pStyle w:val="ListParagraph"/>
        <w:numPr>
          <w:ilvl w:val="0"/>
          <w:numId w:val="123"/>
        </w:numPr>
      </w:pPr>
      <w:r w:rsidRPr="005C7924">
        <w:rPr>
          <w:b/>
        </w:rPr>
        <w:t>Azure Digital Twins:</w:t>
      </w:r>
      <w:r>
        <w:t xml:space="preserve"> Create digital representations of physical environments to gain insights.</w:t>
      </w:r>
    </w:p>
    <w:p w:rsidR="00616E35" w:rsidRDefault="00616E35" w:rsidP="00D4645D">
      <w:pPr>
        <w:pStyle w:val="ListParagraph"/>
        <w:numPr>
          <w:ilvl w:val="0"/>
          <w:numId w:val="123"/>
        </w:numPr>
      </w:pPr>
      <w:r w:rsidRPr="005C7924">
        <w:rPr>
          <w:b/>
        </w:rPr>
        <w:t>Event Hubs:</w:t>
      </w:r>
      <w:r>
        <w:t xml:space="preserve"> Capture and analyze large data streams in real time.</w:t>
      </w:r>
    </w:p>
    <w:p w:rsidR="00616E35" w:rsidRDefault="00616E35" w:rsidP="00D4645D">
      <w:pPr>
        <w:pStyle w:val="ListParagraph"/>
        <w:numPr>
          <w:ilvl w:val="0"/>
          <w:numId w:val="123"/>
        </w:numPr>
      </w:pPr>
      <w:r w:rsidRPr="005C7924">
        <w:rPr>
          <w:b/>
        </w:rPr>
        <w:t>Function App:</w:t>
      </w:r>
      <w:r>
        <w:t xml:space="preserve"> </w:t>
      </w:r>
      <w:proofErr w:type="spellStart"/>
      <w:r>
        <w:t>Serverless</w:t>
      </w:r>
      <w:proofErr w:type="spellEnd"/>
      <w:r>
        <w:t xml:space="preserve"> compute service to run event-driven functions.</w:t>
      </w:r>
    </w:p>
    <w:p w:rsidR="00616E35" w:rsidRDefault="00616E35" w:rsidP="00D4645D">
      <w:pPr>
        <w:pStyle w:val="ListParagraph"/>
        <w:numPr>
          <w:ilvl w:val="0"/>
          <w:numId w:val="123"/>
        </w:numPr>
      </w:pPr>
      <w:r w:rsidRPr="005C7924">
        <w:rPr>
          <w:b/>
        </w:rPr>
        <w:t>Storage accounts:</w:t>
      </w:r>
      <w:r>
        <w:t xml:space="preserve"> Scalable cloud storage service for structured and unstructured data.</w:t>
      </w:r>
    </w:p>
    <w:p w:rsidR="00616E35" w:rsidRDefault="00616E35" w:rsidP="00D4645D">
      <w:pPr>
        <w:pStyle w:val="ListParagraph"/>
        <w:numPr>
          <w:ilvl w:val="0"/>
          <w:numId w:val="123"/>
        </w:numPr>
      </w:pPr>
      <w:r w:rsidRPr="005C7924">
        <w:rPr>
          <w:b/>
        </w:rPr>
        <w:t>Stream Analytics jobs:</w:t>
      </w:r>
      <w:r>
        <w:t xml:space="preserve"> Real-time analytics and data stream processing service.</w:t>
      </w:r>
    </w:p>
    <w:p w:rsidR="00616E35" w:rsidRDefault="00616E35" w:rsidP="00D4645D">
      <w:pPr>
        <w:pStyle w:val="ListParagraph"/>
        <w:numPr>
          <w:ilvl w:val="0"/>
          <w:numId w:val="123"/>
        </w:numPr>
      </w:pPr>
      <w:r w:rsidRPr="005C7924">
        <w:rPr>
          <w:b/>
        </w:rPr>
        <w:t>Azure Synapse Analytics:</w:t>
      </w:r>
      <w:r>
        <w:t xml:space="preserve"> Integrated analytics service that combines big data and data warehousing.</w:t>
      </w:r>
    </w:p>
    <w:p w:rsidR="00616E35" w:rsidRDefault="00616E35" w:rsidP="00D4645D">
      <w:pPr>
        <w:pStyle w:val="ListParagraph"/>
        <w:numPr>
          <w:ilvl w:val="0"/>
          <w:numId w:val="123"/>
        </w:numPr>
      </w:pPr>
      <w:r w:rsidRPr="005C7924">
        <w:rPr>
          <w:b/>
        </w:rPr>
        <w:t>Azure AI services:</w:t>
      </w:r>
      <w:r>
        <w:t xml:space="preserve"> Build intelligent applications with a suite of AI tools and services.</w:t>
      </w:r>
    </w:p>
    <w:p w:rsidR="00616E35" w:rsidRDefault="00616E35" w:rsidP="00D4645D">
      <w:pPr>
        <w:pStyle w:val="ListParagraph"/>
        <w:numPr>
          <w:ilvl w:val="0"/>
          <w:numId w:val="123"/>
        </w:numPr>
      </w:pPr>
      <w:r w:rsidRPr="005C7924">
        <w:rPr>
          <w:b/>
        </w:rPr>
        <w:t>Logic apps:</w:t>
      </w:r>
      <w:r>
        <w:t xml:space="preserve"> Workflow automation and orchestration for integrating apps and data.</w:t>
      </w:r>
    </w:p>
    <w:p w:rsidR="00616E35" w:rsidRDefault="00616E35" w:rsidP="00D4645D">
      <w:pPr>
        <w:pStyle w:val="ListParagraph"/>
        <w:numPr>
          <w:ilvl w:val="0"/>
          <w:numId w:val="123"/>
        </w:numPr>
      </w:pPr>
      <w:r w:rsidRPr="005C7924">
        <w:rPr>
          <w:b/>
        </w:rPr>
        <w:t>Azure Machine Learning:</w:t>
      </w:r>
      <w:r>
        <w:t xml:space="preserve"> Comprehensive platform to develop, train, and deploy machine learning models.</w:t>
      </w:r>
    </w:p>
    <w:p w:rsidR="00616E35" w:rsidRDefault="00616E35" w:rsidP="00D4645D">
      <w:pPr>
        <w:pStyle w:val="ListParagraph"/>
        <w:numPr>
          <w:ilvl w:val="0"/>
          <w:numId w:val="123"/>
        </w:numPr>
      </w:pPr>
      <w:r w:rsidRPr="005C7924">
        <w:rPr>
          <w:b/>
        </w:rPr>
        <w:lastRenderedPageBreak/>
        <w:t>Azure Maps Accounts:</w:t>
      </w:r>
      <w:r>
        <w:t xml:space="preserve"> Geospatial services for adding maps, geocoding, and routing to applications.</w:t>
      </w:r>
    </w:p>
    <w:p w:rsidR="00616E35" w:rsidRDefault="00616E35" w:rsidP="00D4645D">
      <w:pPr>
        <w:pStyle w:val="ListParagraph"/>
        <w:numPr>
          <w:ilvl w:val="0"/>
          <w:numId w:val="123"/>
        </w:numPr>
      </w:pPr>
      <w:r w:rsidRPr="005C7924">
        <w:rPr>
          <w:b/>
        </w:rPr>
        <w:t>Azure Maps Creator Resources:</w:t>
      </w:r>
      <w:r>
        <w:t xml:space="preserve"> Tools to create private maps for indoor and outdoor navigation.</w:t>
      </w:r>
    </w:p>
    <w:p w:rsidR="00616E35" w:rsidRDefault="00616E35" w:rsidP="00D4645D">
      <w:pPr>
        <w:pStyle w:val="ListParagraph"/>
        <w:numPr>
          <w:ilvl w:val="0"/>
          <w:numId w:val="123"/>
        </w:numPr>
      </w:pPr>
      <w:r w:rsidRPr="005C7924">
        <w:rPr>
          <w:b/>
        </w:rPr>
        <w:t>Power Platform:</w:t>
      </w:r>
      <w:r>
        <w:t xml:space="preserve"> Empower business users to build applications, automate workflows, and analyze data.</w:t>
      </w:r>
    </w:p>
    <w:p w:rsidR="00616E35" w:rsidRDefault="00616E35" w:rsidP="00D4645D">
      <w:pPr>
        <w:pStyle w:val="ListParagraph"/>
        <w:numPr>
          <w:ilvl w:val="0"/>
          <w:numId w:val="123"/>
        </w:numPr>
      </w:pPr>
      <w:r w:rsidRPr="005C7924">
        <w:rPr>
          <w:b/>
        </w:rPr>
        <w:t>Azure Stack Edge / Data Box Gateway:</w:t>
      </w:r>
      <w:r>
        <w:t xml:space="preserve"> Hybrid cloud appliance for edge computing and data transfer to Azure.</w:t>
      </w:r>
    </w:p>
    <w:p w:rsidR="00616E35" w:rsidRDefault="00616E35" w:rsidP="00616E35">
      <w:pPr>
        <w:pStyle w:val="Heading3"/>
      </w:pPr>
      <w:r>
        <w:t>Management and Governance</w:t>
      </w:r>
    </w:p>
    <w:p w:rsidR="00616E35" w:rsidRDefault="00616E35" w:rsidP="00D4645D">
      <w:pPr>
        <w:pStyle w:val="ListParagraph"/>
        <w:numPr>
          <w:ilvl w:val="0"/>
          <w:numId w:val="124"/>
        </w:numPr>
      </w:pPr>
      <w:r w:rsidRPr="005C7924">
        <w:rPr>
          <w:b/>
        </w:rPr>
        <w:t>Azure Center for SAP solutions:</w:t>
      </w:r>
      <w:r>
        <w:t xml:space="preserve"> Managed platform for running SAP workloads in Azure.</w:t>
      </w:r>
    </w:p>
    <w:p w:rsidR="00616E35" w:rsidRDefault="00616E35" w:rsidP="00D4645D">
      <w:pPr>
        <w:pStyle w:val="ListParagraph"/>
        <w:numPr>
          <w:ilvl w:val="0"/>
          <w:numId w:val="124"/>
        </w:numPr>
      </w:pPr>
      <w:r w:rsidRPr="005C7924">
        <w:rPr>
          <w:b/>
        </w:rPr>
        <w:t>Change Analysis:</w:t>
      </w:r>
      <w:r>
        <w:t xml:space="preserve"> Detect and analyze changes across your Azure resources.</w:t>
      </w:r>
    </w:p>
    <w:p w:rsidR="00616E35" w:rsidRDefault="00616E35" w:rsidP="00D4645D">
      <w:pPr>
        <w:pStyle w:val="ListParagraph"/>
        <w:numPr>
          <w:ilvl w:val="0"/>
          <w:numId w:val="124"/>
        </w:numPr>
      </w:pPr>
      <w:r w:rsidRPr="005C7924">
        <w:rPr>
          <w:b/>
        </w:rPr>
        <w:t>Deployment Scripts:</w:t>
      </w:r>
      <w:r>
        <w:t xml:space="preserve"> Automate deployment tasks and execute scripts at deployment time.</w:t>
      </w:r>
    </w:p>
    <w:p w:rsidR="00616E35" w:rsidRDefault="00616E35" w:rsidP="00D4645D">
      <w:pPr>
        <w:pStyle w:val="ListParagraph"/>
        <w:numPr>
          <w:ilvl w:val="0"/>
          <w:numId w:val="124"/>
        </w:numPr>
      </w:pPr>
      <w:r w:rsidRPr="005C7924">
        <w:rPr>
          <w:b/>
        </w:rPr>
        <w:t>Diagnostic settings:</w:t>
      </w:r>
      <w:r>
        <w:t xml:space="preserve"> Enable diagnostic logs and metrics for Azure resources.</w:t>
      </w:r>
    </w:p>
    <w:p w:rsidR="00616E35" w:rsidRDefault="00616E35" w:rsidP="00D4645D">
      <w:pPr>
        <w:pStyle w:val="ListParagraph"/>
        <w:numPr>
          <w:ilvl w:val="0"/>
          <w:numId w:val="124"/>
        </w:numPr>
      </w:pPr>
      <w:r w:rsidRPr="005C7924">
        <w:rPr>
          <w:b/>
        </w:rPr>
        <w:t>Management groups:</w:t>
      </w:r>
      <w:r>
        <w:t xml:space="preserve"> Organize and manage multiple Azure subscriptions.</w:t>
      </w:r>
    </w:p>
    <w:p w:rsidR="00616E35" w:rsidRDefault="00616E35" w:rsidP="00D4645D">
      <w:pPr>
        <w:pStyle w:val="ListParagraph"/>
        <w:numPr>
          <w:ilvl w:val="0"/>
          <w:numId w:val="124"/>
        </w:numPr>
      </w:pPr>
      <w:r w:rsidRPr="005C7924">
        <w:rPr>
          <w:b/>
        </w:rPr>
        <w:t>Azure Monitors for SAP solutions:</w:t>
      </w:r>
      <w:r>
        <w:t xml:space="preserve"> Monitor and optimize the performance of SAP workloads on Azure.</w:t>
      </w:r>
    </w:p>
    <w:p w:rsidR="00616E35" w:rsidRDefault="00616E35" w:rsidP="00D4645D">
      <w:pPr>
        <w:pStyle w:val="ListParagraph"/>
        <w:numPr>
          <w:ilvl w:val="0"/>
          <w:numId w:val="124"/>
        </w:numPr>
      </w:pPr>
      <w:r w:rsidRPr="005C7924">
        <w:rPr>
          <w:b/>
        </w:rPr>
        <w:t>Resource Graph Explorer:</w:t>
      </w:r>
      <w:r>
        <w:t xml:space="preserve"> Query and explore resources across your Azure environment.</w:t>
      </w:r>
    </w:p>
    <w:p w:rsidR="00616E35" w:rsidRDefault="00616E35" w:rsidP="00D4645D">
      <w:pPr>
        <w:pStyle w:val="ListParagraph"/>
        <w:numPr>
          <w:ilvl w:val="0"/>
          <w:numId w:val="124"/>
        </w:numPr>
      </w:pPr>
      <w:r w:rsidRPr="005C7924">
        <w:rPr>
          <w:b/>
        </w:rPr>
        <w:t>Resource Graph queries:</w:t>
      </w:r>
      <w:r>
        <w:t xml:space="preserve"> Execute complex queries to retrieve resource information.</w:t>
      </w:r>
    </w:p>
    <w:p w:rsidR="00616E35" w:rsidRDefault="00616E35" w:rsidP="00D4645D">
      <w:pPr>
        <w:pStyle w:val="ListParagraph"/>
        <w:numPr>
          <w:ilvl w:val="0"/>
          <w:numId w:val="124"/>
        </w:numPr>
      </w:pPr>
      <w:r w:rsidRPr="005C7924">
        <w:rPr>
          <w:b/>
        </w:rPr>
        <w:t>Resource groups:</w:t>
      </w:r>
      <w:r>
        <w:t xml:space="preserve"> Organize Azure resources for easier management and billing.</w:t>
      </w:r>
    </w:p>
    <w:p w:rsidR="00616E35" w:rsidRDefault="00616E35" w:rsidP="00D4645D">
      <w:pPr>
        <w:pStyle w:val="ListParagraph"/>
        <w:numPr>
          <w:ilvl w:val="0"/>
          <w:numId w:val="124"/>
        </w:numPr>
      </w:pPr>
      <w:r w:rsidRPr="005C7924">
        <w:rPr>
          <w:b/>
        </w:rPr>
        <w:t>Azure Resource Mover:</w:t>
      </w:r>
      <w:r>
        <w:t xml:space="preserve"> Simplify moving resources between Azure regions.</w:t>
      </w:r>
    </w:p>
    <w:p w:rsidR="00616E35" w:rsidRDefault="00616E35" w:rsidP="00D4645D">
      <w:pPr>
        <w:pStyle w:val="ListParagraph"/>
        <w:numPr>
          <w:ilvl w:val="0"/>
          <w:numId w:val="124"/>
        </w:numPr>
      </w:pPr>
      <w:r w:rsidRPr="005C7924">
        <w:rPr>
          <w:b/>
        </w:rPr>
        <w:t>Rollouts:</w:t>
      </w:r>
      <w:r>
        <w:t xml:space="preserve"> Manage large-scale deployment rollouts across environments.</w:t>
      </w:r>
    </w:p>
    <w:p w:rsidR="00616E35" w:rsidRDefault="00616E35" w:rsidP="00D4645D">
      <w:pPr>
        <w:pStyle w:val="ListParagraph"/>
        <w:numPr>
          <w:ilvl w:val="0"/>
          <w:numId w:val="124"/>
        </w:numPr>
      </w:pPr>
      <w:r w:rsidRPr="005C7924">
        <w:rPr>
          <w:b/>
        </w:rPr>
        <w:t>Subscriptions:</w:t>
      </w:r>
      <w:r>
        <w:t xml:space="preserve"> Manage and organize Azure accounts and services.</w:t>
      </w:r>
    </w:p>
    <w:p w:rsidR="00616E35" w:rsidRDefault="00616E35" w:rsidP="00D4645D">
      <w:pPr>
        <w:pStyle w:val="ListParagraph"/>
        <w:numPr>
          <w:ilvl w:val="0"/>
          <w:numId w:val="124"/>
        </w:numPr>
      </w:pPr>
      <w:r w:rsidRPr="005C7924">
        <w:rPr>
          <w:b/>
        </w:rPr>
        <w:t>Tags:</w:t>
      </w:r>
      <w:r>
        <w:t xml:space="preserve"> Categorize resources using key-value pairs for easier management.</w:t>
      </w:r>
    </w:p>
    <w:p w:rsidR="00616E35" w:rsidRDefault="00616E35" w:rsidP="00D4645D">
      <w:pPr>
        <w:pStyle w:val="ListParagraph"/>
        <w:numPr>
          <w:ilvl w:val="0"/>
          <w:numId w:val="124"/>
        </w:numPr>
      </w:pPr>
      <w:r w:rsidRPr="005C7924">
        <w:rPr>
          <w:b/>
        </w:rPr>
        <w:t>Template specs:</w:t>
      </w:r>
      <w:r>
        <w:t xml:space="preserve"> Reuse ARM templates by storing them centrally.</w:t>
      </w:r>
    </w:p>
    <w:p w:rsidR="00616E35" w:rsidRDefault="00616E35" w:rsidP="00D4645D">
      <w:pPr>
        <w:pStyle w:val="ListParagraph"/>
        <w:numPr>
          <w:ilvl w:val="0"/>
          <w:numId w:val="124"/>
        </w:numPr>
      </w:pPr>
      <w:r w:rsidRPr="005C7924">
        <w:rPr>
          <w:b/>
        </w:rPr>
        <w:t>Templates:</w:t>
      </w:r>
      <w:r>
        <w:t xml:space="preserve"> Define and deploy resources using infrastructure-as-code (ARM templates).</w:t>
      </w:r>
    </w:p>
    <w:p w:rsidR="00616E35" w:rsidRDefault="00616E35" w:rsidP="00D4645D">
      <w:pPr>
        <w:pStyle w:val="ListParagraph"/>
        <w:numPr>
          <w:ilvl w:val="0"/>
          <w:numId w:val="124"/>
        </w:numPr>
      </w:pPr>
      <w:r w:rsidRPr="005C7924">
        <w:rPr>
          <w:b/>
        </w:rPr>
        <w:t>Virtual Instances for SAP solutions:</w:t>
      </w:r>
      <w:r>
        <w:t xml:space="preserve"> Azure virtual instances optimized for SAP HANA workloads.</w:t>
      </w:r>
    </w:p>
    <w:p w:rsidR="00616E35" w:rsidRDefault="00616E35" w:rsidP="00D4645D">
      <w:pPr>
        <w:pStyle w:val="ListParagraph"/>
        <w:numPr>
          <w:ilvl w:val="0"/>
          <w:numId w:val="124"/>
        </w:numPr>
      </w:pPr>
      <w:r w:rsidRPr="005C7924">
        <w:rPr>
          <w:b/>
        </w:rPr>
        <w:t>Copilot in Azure admin center:</w:t>
      </w:r>
      <w:r>
        <w:t xml:space="preserve"> AI-powered assistant to help manage and optimize Azure resources.</w:t>
      </w:r>
    </w:p>
    <w:p w:rsidR="00616E35" w:rsidRDefault="00616E35" w:rsidP="00D4645D">
      <w:pPr>
        <w:pStyle w:val="ListParagraph"/>
        <w:numPr>
          <w:ilvl w:val="0"/>
          <w:numId w:val="124"/>
        </w:numPr>
      </w:pPr>
      <w:r w:rsidRPr="005C7924">
        <w:rPr>
          <w:b/>
        </w:rPr>
        <w:t>Advisor:</w:t>
      </w:r>
      <w:r>
        <w:t xml:space="preserve"> Provides recommendations to optimize Azure performance, security, and cost.</w:t>
      </w:r>
    </w:p>
    <w:p w:rsidR="00616E35" w:rsidRDefault="00616E35" w:rsidP="00D4645D">
      <w:pPr>
        <w:pStyle w:val="ListParagraph"/>
        <w:numPr>
          <w:ilvl w:val="0"/>
          <w:numId w:val="124"/>
        </w:numPr>
      </w:pPr>
      <w:proofErr w:type="spellStart"/>
      <w:r w:rsidRPr="005C7924">
        <w:rPr>
          <w:b/>
        </w:rPr>
        <w:t>Automanage</w:t>
      </w:r>
      <w:proofErr w:type="spellEnd"/>
      <w:r w:rsidRPr="005C7924">
        <w:rPr>
          <w:b/>
        </w:rPr>
        <w:t>:</w:t>
      </w:r>
      <w:r>
        <w:t xml:space="preserve"> Automate management tasks for virtual machines.</w:t>
      </w:r>
    </w:p>
    <w:p w:rsidR="00616E35" w:rsidRDefault="00616E35" w:rsidP="00D4645D">
      <w:pPr>
        <w:pStyle w:val="ListParagraph"/>
        <w:numPr>
          <w:ilvl w:val="0"/>
          <w:numId w:val="124"/>
        </w:numPr>
      </w:pPr>
      <w:r w:rsidRPr="005C7924">
        <w:rPr>
          <w:b/>
        </w:rPr>
        <w:t>Automation Accounts:</w:t>
      </w:r>
      <w:r>
        <w:t xml:space="preserve"> Automate repetitive tasks using PowerShell or Python </w:t>
      </w:r>
      <w:proofErr w:type="spellStart"/>
      <w:r>
        <w:t>runbooks</w:t>
      </w:r>
      <w:proofErr w:type="spellEnd"/>
      <w:r>
        <w:t>.</w:t>
      </w:r>
    </w:p>
    <w:p w:rsidR="00616E35" w:rsidRDefault="00616E35" w:rsidP="00D4645D">
      <w:pPr>
        <w:pStyle w:val="ListParagraph"/>
        <w:numPr>
          <w:ilvl w:val="0"/>
          <w:numId w:val="124"/>
        </w:numPr>
      </w:pPr>
      <w:r w:rsidRPr="005C7924">
        <w:rPr>
          <w:b/>
        </w:rPr>
        <w:t>Blueprints:</w:t>
      </w:r>
      <w:r>
        <w:t xml:space="preserve"> Define and deploy Azure governance across environments.</w:t>
      </w:r>
    </w:p>
    <w:p w:rsidR="00616E35" w:rsidRDefault="00616E35" w:rsidP="00D4645D">
      <w:pPr>
        <w:pStyle w:val="ListParagraph"/>
        <w:numPr>
          <w:ilvl w:val="0"/>
          <w:numId w:val="124"/>
        </w:numPr>
      </w:pPr>
      <w:r w:rsidRPr="005C7924">
        <w:rPr>
          <w:b/>
        </w:rPr>
        <w:t>Capacity Reservation Groups:</w:t>
      </w:r>
      <w:r>
        <w:t xml:space="preserve"> Reserve compute capacity for your VMs in advance.</w:t>
      </w:r>
    </w:p>
    <w:p w:rsidR="00616E35" w:rsidRDefault="00616E35" w:rsidP="00D4645D">
      <w:pPr>
        <w:pStyle w:val="ListParagraph"/>
        <w:numPr>
          <w:ilvl w:val="0"/>
          <w:numId w:val="124"/>
        </w:numPr>
      </w:pPr>
      <w:r w:rsidRPr="005C7924">
        <w:rPr>
          <w:b/>
        </w:rPr>
        <w:t>Carbon optimization:</w:t>
      </w:r>
      <w:r>
        <w:t xml:space="preserve"> Optimize cloud workloads to reduce carbon emissions.</w:t>
      </w:r>
    </w:p>
    <w:p w:rsidR="00616E35" w:rsidRDefault="00616E35" w:rsidP="00D4645D">
      <w:pPr>
        <w:pStyle w:val="ListParagraph"/>
        <w:numPr>
          <w:ilvl w:val="0"/>
          <w:numId w:val="124"/>
        </w:numPr>
      </w:pPr>
      <w:r w:rsidRPr="005C7924">
        <w:rPr>
          <w:b/>
        </w:rPr>
        <w:t>Cost Management:</w:t>
      </w:r>
      <w:r>
        <w:t xml:space="preserve"> Monitor, manage, and optimize your cloud spending.</w:t>
      </w:r>
    </w:p>
    <w:p w:rsidR="00616E35" w:rsidRDefault="00616E35" w:rsidP="00D4645D">
      <w:pPr>
        <w:pStyle w:val="ListParagraph"/>
        <w:numPr>
          <w:ilvl w:val="0"/>
          <w:numId w:val="124"/>
        </w:numPr>
      </w:pPr>
      <w:r w:rsidRPr="005C7924">
        <w:rPr>
          <w:b/>
        </w:rPr>
        <w:t>Guest Assignments:</w:t>
      </w:r>
      <w:r>
        <w:t xml:space="preserve"> Manage guest users and access across Azure environments.</w:t>
      </w:r>
    </w:p>
    <w:p w:rsidR="00616E35" w:rsidRDefault="00616E35" w:rsidP="00D4645D">
      <w:pPr>
        <w:pStyle w:val="ListParagraph"/>
        <w:numPr>
          <w:ilvl w:val="0"/>
          <w:numId w:val="124"/>
        </w:numPr>
      </w:pPr>
      <w:r w:rsidRPr="005C7924">
        <w:rPr>
          <w:b/>
        </w:rPr>
        <w:t>Policy:</w:t>
      </w:r>
      <w:r>
        <w:t xml:space="preserve"> Enforce standards and assess compliance across Azure resources.</w:t>
      </w:r>
    </w:p>
    <w:p w:rsidR="00616E35" w:rsidRDefault="00616E35" w:rsidP="00D4645D">
      <w:pPr>
        <w:pStyle w:val="ListParagraph"/>
        <w:numPr>
          <w:ilvl w:val="0"/>
          <w:numId w:val="124"/>
        </w:numPr>
      </w:pPr>
      <w:r w:rsidRPr="005C7924">
        <w:rPr>
          <w:b/>
        </w:rPr>
        <w:t>Azure Update Manager:</w:t>
      </w:r>
      <w:r>
        <w:t xml:space="preserve"> Manage and automate updates across your Azure VMs.</w:t>
      </w:r>
    </w:p>
    <w:p w:rsidR="00616E35" w:rsidRDefault="00616E35" w:rsidP="00D4645D">
      <w:pPr>
        <w:pStyle w:val="ListParagraph"/>
        <w:numPr>
          <w:ilvl w:val="0"/>
          <w:numId w:val="124"/>
        </w:numPr>
      </w:pPr>
      <w:r w:rsidRPr="005C7924">
        <w:rPr>
          <w:b/>
        </w:rPr>
        <w:t>Machines - Azure Arc:</w:t>
      </w:r>
      <w:r>
        <w:t xml:space="preserve"> Extend Azure management to on-premises and </w:t>
      </w:r>
      <w:proofErr w:type="spellStart"/>
      <w:r>
        <w:t>multicloud</w:t>
      </w:r>
      <w:proofErr w:type="spellEnd"/>
      <w:r>
        <w:t xml:space="preserve"> environments.</w:t>
      </w:r>
    </w:p>
    <w:p w:rsidR="00616E35" w:rsidRDefault="00616E35" w:rsidP="00D4645D">
      <w:pPr>
        <w:pStyle w:val="ListParagraph"/>
        <w:numPr>
          <w:ilvl w:val="0"/>
          <w:numId w:val="124"/>
        </w:numPr>
      </w:pPr>
      <w:r w:rsidRPr="005C7924">
        <w:rPr>
          <w:b/>
        </w:rPr>
        <w:t>Microsoft Purview accounts:</w:t>
      </w:r>
      <w:r>
        <w:t xml:space="preserve"> Centralized data governance solution to manage and control data access.</w:t>
      </w:r>
    </w:p>
    <w:p w:rsidR="00616E35" w:rsidRDefault="00616E35" w:rsidP="00D4645D">
      <w:pPr>
        <w:pStyle w:val="ListParagraph"/>
        <w:numPr>
          <w:ilvl w:val="0"/>
          <w:numId w:val="124"/>
        </w:numPr>
      </w:pPr>
      <w:r w:rsidRPr="005C7924">
        <w:rPr>
          <w:b/>
        </w:rPr>
        <w:t>Customer Lockbox for Microsoft Azure:</w:t>
      </w:r>
      <w:r>
        <w:t xml:space="preserve"> Ensure approval for data access during support requests.</w:t>
      </w:r>
    </w:p>
    <w:p w:rsidR="00616E35" w:rsidRDefault="00616E35" w:rsidP="00D4645D">
      <w:pPr>
        <w:pStyle w:val="ListParagraph"/>
        <w:numPr>
          <w:ilvl w:val="0"/>
          <w:numId w:val="124"/>
        </w:numPr>
      </w:pPr>
      <w:r w:rsidRPr="005C7924">
        <w:rPr>
          <w:b/>
        </w:rPr>
        <w:t>Azure Lighthouse:</w:t>
      </w:r>
      <w:r>
        <w:t xml:space="preserve"> Manage multiple customer environments and subscriptions securely.</w:t>
      </w:r>
    </w:p>
    <w:p w:rsidR="00616E35" w:rsidRDefault="00616E35" w:rsidP="00D4645D">
      <w:pPr>
        <w:pStyle w:val="ListParagraph"/>
        <w:numPr>
          <w:ilvl w:val="0"/>
          <w:numId w:val="124"/>
        </w:numPr>
      </w:pPr>
      <w:r w:rsidRPr="005C7924">
        <w:rPr>
          <w:b/>
        </w:rPr>
        <w:lastRenderedPageBreak/>
        <w:t>Managed applications center:</w:t>
      </w:r>
      <w:r>
        <w:t xml:space="preserve"> Manage applications running in your customer tenants.</w:t>
      </w:r>
    </w:p>
    <w:p w:rsidR="00616E35" w:rsidRDefault="00616E35" w:rsidP="00D4645D">
      <w:pPr>
        <w:pStyle w:val="ListParagraph"/>
        <w:numPr>
          <w:ilvl w:val="0"/>
          <w:numId w:val="124"/>
        </w:numPr>
      </w:pPr>
      <w:r w:rsidRPr="005C7924">
        <w:rPr>
          <w:b/>
        </w:rPr>
        <w:t>Intune:</w:t>
      </w:r>
      <w:r>
        <w:t xml:space="preserve"> Manage devices and applications securely across enterprise environments.</w:t>
      </w:r>
    </w:p>
    <w:p w:rsidR="00616E35" w:rsidRDefault="00616E35" w:rsidP="00D4645D">
      <w:pPr>
        <w:pStyle w:val="ListParagraph"/>
        <w:numPr>
          <w:ilvl w:val="0"/>
          <w:numId w:val="124"/>
        </w:numPr>
      </w:pPr>
      <w:r w:rsidRPr="005C7924">
        <w:rPr>
          <w:b/>
        </w:rPr>
        <w:t>Intune for Education:</w:t>
      </w:r>
      <w:r>
        <w:t xml:space="preserve"> Simplified device management solution for schools.</w:t>
      </w:r>
    </w:p>
    <w:p w:rsidR="00616E35" w:rsidRDefault="00616E35" w:rsidP="00D4645D">
      <w:pPr>
        <w:pStyle w:val="ListParagraph"/>
        <w:numPr>
          <w:ilvl w:val="0"/>
          <w:numId w:val="124"/>
        </w:numPr>
      </w:pPr>
      <w:r w:rsidRPr="005C7924">
        <w:rPr>
          <w:b/>
        </w:rPr>
        <w:t>Managed Desktop:</w:t>
      </w:r>
      <w:r>
        <w:t xml:space="preserve"> Cloud-based desktop management for securing and managing devices.</w:t>
      </w:r>
    </w:p>
    <w:p w:rsidR="00616E35" w:rsidRDefault="00616E35" w:rsidP="00D4645D">
      <w:pPr>
        <w:pStyle w:val="ListParagraph"/>
        <w:numPr>
          <w:ilvl w:val="0"/>
          <w:numId w:val="124"/>
        </w:numPr>
      </w:pPr>
      <w:r w:rsidRPr="005C7924">
        <w:rPr>
          <w:b/>
        </w:rPr>
        <w:t>Universal Print:</w:t>
      </w:r>
      <w:r>
        <w:t xml:space="preserve"> Cloud-based printing solution without the need for </w:t>
      </w:r>
      <w:proofErr w:type="spellStart"/>
      <w:r>
        <w:t>on-premise</w:t>
      </w:r>
      <w:proofErr w:type="spellEnd"/>
      <w:r>
        <w:t xml:space="preserve"> servers.</w:t>
      </w:r>
    </w:p>
    <w:p w:rsidR="00616E35" w:rsidRDefault="00616E35" w:rsidP="00D4645D">
      <w:pPr>
        <w:pStyle w:val="ListParagraph"/>
        <w:numPr>
          <w:ilvl w:val="0"/>
          <w:numId w:val="124"/>
        </w:numPr>
      </w:pPr>
      <w:r w:rsidRPr="005C7924">
        <w:rPr>
          <w:b/>
        </w:rPr>
        <w:t>Backup vaults:</w:t>
      </w:r>
      <w:r>
        <w:t xml:space="preserve"> Secure, scalable storage for managing backup data.</w:t>
      </w:r>
    </w:p>
    <w:p w:rsidR="00616E35" w:rsidRDefault="00616E35" w:rsidP="00D4645D">
      <w:pPr>
        <w:pStyle w:val="ListParagraph"/>
        <w:numPr>
          <w:ilvl w:val="0"/>
          <w:numId w:val="124"/>
        </w:numPr>
      </w:pPr>
      <w:r w:rsidRPr="005C7924">
        <w:rPr>
          <w:b/>
        </w:rPr>
        <w:t>Business Continuity Center:</w:t>
      </w:r>
      <w:r>
        <w:t xml:space="preserve"> Maintain and manage disaster recovery and business continuity plans.</w:t>
      </w:r>
    </w:p>
    <w:p w:rsidR="00616E35" w:rsidRDefault="00616E35" w:rsidP="00D4645D">
      <w:pPr>
        <w:pStyle w:val="ListParagraph"/>
        <w:numPr>
          <w:ilvl w:val="0"/>
          <w:numId w:val="124"/>
        </w:numPr>
      </w:pPr>
      <w:r w:rsidRPr="005C7924">
        <w:rPr>
          <w:b/>
        </w:rPr>
        <w:t xml:space="preserve">Azure Native </w:t>
      </w:r>
      <w:proofErr w:type="spellStart"/>
      <w:r w:rsidRPr="005C7924">
        <w:rPr>
          <w:b/>
        </w:rPr>
        <w:t>Qumulo</w:t>
      </w:r>
      <w:proofErr w:type="spellEnd"/>
      <w:r w:rsidRPr="005C7924">
        <w:rPr>
          <w:b/>
        </w:rPr>
        <w:t xml:space="preserve"> Scalable File Service:</w:t>
      </w:r>
      <w:r>
        <w:t xml:space="preserve"> Enterprise file storage service for unstructured data.</w:t>
      </w:r>
    </w:p>
    <w:p w:rsidR="00616E35" w:rsidRDefault="00616E35" w:rsidP="00D4645D">
      <w:pPr>
        <w:pStyle w:val="ListParagraph"/>
        <w:numPr>
          <w:ilvl w:val="0"/>
          <w:numId w:val="124"/>
        </w:numPr>
      </w:pPr>
      <w:r w:rsidRPr="005C7924">
        <w:rPr>
          <w:b/>
        </w:rPr>
        <w:t>Recovery Services vaults:</w:t>
      </w:r>
      <w:r>
        <w:t xml:space="preserve"> Protect workloads by storing backups and replication data.</w:t>
      </w:r>
    </w:p>
    <w:p w:rsidR="00616E35" w:rsidRDefault="00616E35" w:rsidP="00616E35">
      <w:pPr>
        <w:pStyle w:val="Heading3"/>
      </w:pPr>
      <w:r>
        <w:t>Azure Synapse Analytics</w:t>
      </w:r>
    </w:p>
    <w:p w:rsidR="00616E35" w:rsidRDefault="00616E35" w:rsidP="00D4645D">
      <w:pPr>
        <w:pStyle w:val="ListParagraph"/>
        <w:numPr>
          <w:ilvl w:val="0"/>
          <w:numId w:val="113"/>
        </w:numPr>
      </w:pPr>
      <w:r w:rsidRPr="00782442">
        <w:rPr>
          <w:b/>
        </w:rPr>
        <w:t>Azure Synapse Analytics:</w:t>
      </w:r>
      <w:r>
        <w:t xml:space="preserve"> Integrated platform for big data analytics and enterprise data warehousing.</w:t>
      </w:r>
    </w:p>
    <w:p w:rsidR="00616E35" w:rsidRDefault="00616E35" w:rsidP="00616E35">
      <w:pPr>
        <w:pStyle w:val="Heading3"/>
      </w:pPr>
      <w:r>
        <w:t>Containers</w:t>
      </w:r>
    </w:p>
    <w:p w:rsidR="00616E35" w:rsidRDefault="00616E35" w:rsidP="00D4645D">
      <w:pPr>
        <w:pStyle w:val="ListParagraph"/>
        <w:numPr>
          <w:ilvl w:val="0"/>
          <w:numId w:val="116"/>
        </w:numPr>
      </w:pPr>
      <w:r w:rsidRPr="00012578">
        <w:rPr>
          <w:b/>
        </w:rPr>
        <w:t>Container instances:</w:t>
      </w:r>
      <w:r>
        <w:t xml:space="preserve"> Run containers without managing servers directly.</w:t>
      </w:r>
    </w:p>
    <w:p w:rsidR="00616E35" w:rsidRDefault="00616E35" w:rsidP="00D4645D">
      <w:pPr>
        <w:pStyle w:val="ListParagraph"/>
        <w:numPr>
          <w:ilvl w:val="0"/>
          <w:numId w:val="116"/>
        </w:numPr>
      </w:pPr>
      <w:r w:rsidRPr="00012578">
        <w:rPr>
          <w:b/>
        </w:rPr>
        <w:t>Container registries:</w:t>
      </w:r>
      <w:r>
        <w:t xml:space="preserve"> Stores and manages Docker container images in Azure.</w:t>
      </w:r>
    </w:p>
    <w:p w:rsidR="00616E35" w:rsidRDefault="00616E35" w:rsidP="00D4645D">
      <w:pPr>
        <w:pStyle w:val="ListParagraph"/>
        <w:numPr>
          <w:ilvl w:val="0"/>
          <w:numId w:val="116"/>
        </w:numPr>
      </w:pPr>
      <w:r w:rsidRPr="00012578">
        <w:rPr>
          <w:b/>
        </w:rPr>
        <w:t>Kubernetes fleet manager:</w:t>
      </w:r>
      <w:r>
        <w:t xml:space="preserve"> Manages multiple Kubernetes clusters in different environments.</w:t>
      </w:r>
    </w:p>
    <w:p w:rsidR="00616E35" w:rsidRDefault="00616E35" w:rsidP="00D4645D">
      <w:pPr>
        <w:pStyle w:val="ListParagraph"/>
        <w:numPr>
          <w:ilvl w:val="0"/>
          <w:numId w:val="116"/>
        </w:numPr>
      </w:pPr>
      <w:r w:rsidRPr="00012578">
        <w:rPr>
          <w:b/>
        </w:rPr>
        <w:t xml:space="preserve">Azure Red Hat </w:t>
      </w:r>
      <w:proofErr w:type="spellStart"/>
      <w:r w:rsidRPr="00012578">
        <w:rPr>
          <w:b/>
        </w:rPr>
        <w:t>OpenShift</w:t>
      </w:r>
      <w:proofErr w:type="spellEnd"/>
      <w:r w:rsidRPr="00012578">
        <w:rPr>
          <w:b/>
        </w:rPr>
        <w:t xml:space="preserve"> clusters:</w:t>
      </w:r>
      <w:r>
        <w:t xml:space="preserve"> Fully managed </w:t>
      </w:r>
      <w:proofErr w:type="spellStart"/>
      <w:r>
        <w:t>OpenShift</w:t>
      </w:r>
      <w:proofErr w:type="spellEnd"/>
      <w:r>
        <w:t xml:space="preserve"> service for running containerized applications.</w:t>
      </w:r>
    </w:p>
    <w:p w:rsidR="00616E35" w:rsidRDefault="00616E35" w:rsidP="00D4645D">
      <w:pPr>
        <w:pStyle w:val="ListParagraph"/>
        <w:numPr>
          <w:ilvl w:val="0"/>
          <w:numId w:val="116"/>
        </w:numPr>
      </w:pPr>
      <w:r w:rsidRPr="00012578">
        <w:rPr>
          <w:b/>
        </w:rPr>
        <w:t>Service Fabric clusters:</w:t>
      </w:r>
      <w:r>
        <w:t xml:space="preserve"> Distributed systems platform for scalable </w:t>
      </w:r>
      <w:proofErr w:type="spellStart"/>
      <w:r>
        <w:t>microservices</w:t>
      </w:r>
      <w:proofErr w:type="spellEnd"/>
      <w:r>
        <w:t>.</w:t>
      </w:r>
    </w:p>
    <w:p w:rsidR="00616E35" w:rsidRDefault="00616E35" w:rsidP="00D4645D">
      <w:pPr>
        <w:pStyle w:val="ListParagraph"/>
        <w:numPr>
          <w:ilvl w:val="0"/>
          <w:numId w:val="116"/>
        </w:numPr>
      </w:pPr>
      <w:r w:rsidRPr="00012578">
        <w:rPr>
          <w:b/>
        </w:rPr>
        <w:t>Service Fabric managed clusters:</w:t>
      </w:r>
      <w:r>
        <w:t xml:space="preserve"> Managed version of Service Fabric for deploying scalable applications.</w:t>
      </w:r>
    </w:p>
    <w:p w:rsidR="00616E35" w:rsidRDefault="00616E35" w:rsidP="00D4645D">
      <w:pPr>
        <w:pStyle w:val="ListParagraph"/>
        <w:numPr>
          <w:ilvl w:val="0"/>
          <w:numId w:val="116"/>
        </w:numPr>
      </w:pPr>
      <w:r w:rsidRPr="00012578">
        <w:rPr>
          <w:b/>
        </w:rPr>
        <w:t>App Configuration:</w:t>
      </w:r>
      <w:r>
        <w:t xml:space="preserve"> Centralized configuration management for distributed applications.</w:t>
      </w:r>
    </w:p>
    <w:p w:rsidR="00616E35" w:rsidRDefault="00616E35" w:rsidP="00D4645D">
      <w:pPr>
        <w:pStyle w:val="ListParagraph"/>
        <w:numPr>
          <w:ilvl w:val="0"/>
          <w:numId w:val="116"/>
        </w:numPr>
      </w:pPr>
      <w:r w:rsidRPr="00012578">
        <w:rPr>
          <w:b/>
        </w:rPr>
        <w:t>Container App Jobs:</w:t>
      </w:r>
      <w:r>
        <w:t xml:space="preserve"> Define containerized background jobs in Container Apps environments.</w:t>
      </w:r>
    </w:p>
    <w:p w:rsidR="00616E35" w:rsidRDefault="00616E35" w:rsidP="00616E35">
      <w:pPr>
        <w:pStyle w:val="Heading3"/>
      </w:pPr>
      <w:r>
        <w:t>Migration</w:t>
      </w:r>
    </w:p>
    <w:p w:rsidR="00616E35" w:rsidRDefault="00616E35" w:rsidP="00D4645D">
      <w:pPr>
        <w:pStyle w:val="ListParagraph"/>
        <w:numPr>
          <w:ilvl w:val="0"/>
          <w:numId w:val="125"/>
        </w:numPr>
      </w:pPr>
      <w:r w:rsidRPr="005C7924">
        <w:rPr>
          <w:b/>
        </w:rPr>
        <w:t>Azure Database Migration Services:</w:t>
      </w:r>
      <w:r>
        <w:t xml:space="preserve"> Simplifies the migration of databases to Azure.</w:t>
      </w:r>
    </w:p>
    <w:p w:rsidR="00616E35" w:rsidRDefault="00616E35" w:rsidP="00D4645D">
      <w:pPr>
        <w:pStyle w:val="ListParagraph"/>
        <w:numPr>
          <w:ilvl w:val="0"/>
          <w:numId w:val="125"/>
        </w:numPr>
      </w:pPr>
      <w:r w:rsidRPr="005C7924">
        <w:rPr>
          <w:b/>
        </w:rPr>
        <w:t>Azure Migrate:</w:t>
      </w:r>
      <w:r>
        <w:t xml:space="preserve"> Central hub for managing cloud migration projects.</w:t>
      </w:r>
    </w:p>
    <w:p w:rsidR="00616E35" w:rsidRDefault="00616E35" w:rsidP="00D4645D">
      <w:pPr>
        <w:pStyle w:val="ListParagraph"/>
        <w:numPr>
          <w:ilvl w:val="0"/>
          <w:numId w:val="125"/>
        </w:numPr>
      </w:pPr>
      <w:r w:rsidRPr="005C7924">
        <w:rPr>
          <w:b/>
        </w:rPr>
        <w:t>Azure Data Box:</w:t>
      </w:r>
      <w:r>
        <w:t xml:space="preserve"> Transfer large amounts of data to Azure using physical storage devices.</w:t>
      </w:r>
    </w:p>
    <w:p w:rsidR="00616E35" w:rsidRDefault="00616E35" w:rsidP="00D4645D">
      <w:pPr>
        <w:pStyle w:val="ListParagraph"/>
        <w:numPr>
          <w:ilvl w:val="0"/>
          <w:numId w:val="125"/>
        </w:numPr>
      </w:pPr>
      <w:r w:rsidRPr="005C7924">
        <w:rPr>
          <w:b/>
        </w:rPr>
        <w:t>Recovery Services vaults:</w:t>
      </w:r>
      <w:r>
        <w:t xml:space="preserve"> Secure and store backups and recovery data for disaster recovery.</w:t>
      </w:r>
    </w:p>
    <w:p w:rsidR="00616E35" w:rsidRDefault="00616E35" w:rsidP="00616E35">
      <w:pPr>
        <w:pStyle w:val="Heading3"/>
      </w:pPr>
      <w:r>
        <w:t>Mixed Reality</w:t>
      </w:r>
    </w:p>
    <w:p w:rsidR="00616E35" w:rsidRDefault="00616E35" w:rsidP="00D4645D">
      <w:pPr>
        <w:pStyle w:val="ListParagraph"/>
        <w:numPr>
          <w:ilvl w:val="0"/>
          <w:numId w:val="126"/>
        </w:numPr>
      </w:pPr>
      <w:r w:rsidRPr="005C7924">
        <w:rPr>
          <w:b/>
        </w:rPr>
        <w:t>Object Anchors Accounts:</w:t>
      </w:r>
      <w:r>
        <w:t xml:space="preserve"> Develop mixed reality experiences with object recognition.</w:t>
      </w:r>
    </w:p>
    <w:p w:rsidR="00616E35" w:rsidRDefault="00616E35" w:rsidP="00D4645D">
      <w:pPr>
        <w:pStyle w:val="ListParagraph"/>
        <w:numPr>
          <w:ilvl w:val="0"/>
          <w:numId w:val="126"/>
        </w:numPr>
      </w:pPr>
      <w:r w:rsidRPr="005C7924">
        <w:rPr>
          <w:b/>
        </w:rPr>
        <w:t>Remote Rendering Accounts:</w:t>
      </w:r>
      <w:r>
        <w:t xml:space="preserve"> Render high-quality 3D models in real time.</w:t>
      </w:r>
    </w:p>
    <w:p w:rsidR="00616E35" w:rsidRDefault="00616E35" w:rsidP="00D4645D">
      <w:pPr>
        <w:pStyle w:val="ListParagraph"/>
        <w:numPr>
          <w:ilvl w:val="0"/>
          <w:numId w:val="126"/>
        </w:numPr>
      </w:pPr>
      <w:r w:rsidRPr="005C7924">
        <w:rPr>
          <w:b/>
        </w:rPr>
        <w:t>Spatial Anchors Accounts:</w:t>
      </w:r>
      <w:r>
        <w:t xml:space="preserve"> Build cross-platform mixed reality apps with spatial mapping.</w:t>
      </w:r>
    </w:p>
    <w:p w:rsidR="00616E35" w:rsidRDefault="00616E35" w:rsidP="00616E35">
      <w:pPr>
        <w:pStyle w:val="Heading3"/>
      </w:pPr>
      <w:r>
        <w:t>Monitor</w:t>
      </w:r>
    </w:p>
    <w:p w:rsidR="00616E35" w:rsidRDefault="00616E35" w:rsidP="00D4645D">
      <w:pPr>
        <w:pStyle w:val="ListParagraph"/>
        <w:numPr>
          <w:ilvl w:val="0"/>
          <w:numId w:val="127"/>
        </w:numPr>
      </w:pPr>
      <w:r w:rsidRPr="005C7924">
        <w:rPr>
          <w:b/>
        </w:rPr>
        <w:t>Alerts:</w:t>
      </w:r>
      <w:r>
        <w:t xml:space="preserve"> Set up and manage alerts for Azure resources.</w:t>
      </w:r>
    </w:p>
    <w:p w:rsidR="00616E35" w:rsidRDefault="00616E35" w:rsidP="00D4645D">
      <w:pPr>
        <w:pStyle w:val="ListParagraph"/>
        <w:numPr>
          <w:ilvl w:val="0"/>
          <w:numId w:val="127"/>
        </w:numPr>
      </w:pPr>
      <w:proofErr w:type="spellStart"/>
      <w:r w:rsidRPr="005C7924">
        <w:rPr>
          <w:b/>
        </w:rPr>
        <w:t>Autoscale</w:t>
      </w:r>
      <w:proofErr w:type="spellEnd"/>
      <w:r w:rsidRPr="005C7924">
        <w:rPr>
          <w:b/>
        </w:rPr>
        <w:t>:</w:t>
      </w:r>
      <w:r>
        <w:t xml:space="preserve"> Automatically scale resources based on workload demands.</w:t>
      </w:r>
    </w:p>
    <w:p w:rsidR="00616E35" w:rsidRDefault="00616E35" w:rsidP="00D4645D">
      <w:pPr>
        <w:pStyle w:val="ListParagraph"/>
        <w:numPr>
          <w:ilvl w:val="0"/>
          <w:numId w:val="127"/>
        </w:numPr>
      </w:pPr>
      <w:r w:rsidRPr="005C7924">
        <w:rPr>
          <w:b/>
        </w:rPr>
        <w:lastRenderedPageBreak/>
        <w:t>Change Analysis:</w:t>
      </w:r>
      <w:r>
        <w:t xml:space="preserve"> Analyze and detect changes across your Azure resources.</w:t>
      </w:r>
    </w:p>
    <w:p w:rsidR="00616E35" w:rsidRDefault="00616E35" w:rsidP="00D4645D">
      <w:pPr>
        <w:pStyle w:val="ListParagraph"/>
        <w:numPr>
          <w:ilvl w:val="0"/>
          <w:numId w:val="127"/>
        </w:numPr>
      </w:pPr>
      <w:r w:rsidRPr="005C7924">
        <w:rPr>
          <w:b/>
        </w:rPr>
        <w:t>Diagnostic settings:</w:t>
      </w:r>
      <w:r>
        <w:t xml:space="preserve"> Collect and analyze logs and metrics for Azure resources.</w:t>
      </w:r>
    </w:p>
    <w:p w:rsidR="00616E35" w:rsidRDefault="00616E35" w:rsidP="00D4645D">
      <w:pPr>
        <w:pStyle w:val="ListParagraph"/>
        <w:numPr>
          <w:ilvl w:val="0"/>
          <w:numId w:val="127"/>
        </w:numPr>
      </w:pPr>
      <w:r w:rsidRPr="005C7924">
        <w:rPr>
          <w:b/>
        </w:rPr>
        <w:t>Log Analytics workspaces:</w:t>
      </w:r>
      <w:r>
        <w:t xml:space="preserve"> Centralized platform for collecting and analyzing log data.</w:t>
      </w:r>
    </w:p>
    <w:p w:rsidR="00616E35" w:rsidRDefault="00616E35" w:rsidP="00D4645D">
      <w:pPr>
        <w:pStyle w:val="ListParagraph"/>
        <w:numPr>
          <w:ilvl w:val="0"/>
          <w:numId w:val="127"/>
        </w:numPr>
      </w:pPr>
      <w:r w:rsidRPr="005C7924">
        <w:rPr>
          <w:b/>
        </w:rPr>
        <w:t>Managed Prometheus:</w:t>
      </w:r>
      <w:r>
        <w:t xml:space="preserve"> Managed service for monitoring with Prometheus.</w:t>
      </w:r>
    </w:p>
    <w:p w:rsidR="00616E35" w:rsidRDefault="00616E35" w:rsidP="00D4645D">
      <w:pPr>
        <w:pStyle w:val="ListParagraph"/>
        <w:numPr>
          <w:ilvl w:val="0"/>
          <w:numId w:val="127"/>
        </w:numPr>
      </w:pPr>
      <w:r w:rsidRPr="005C7924">
        <w:rPr>
          <w:b/>
        </w:rPr>
        <w:t>Metrics:</w:t>
      </w:r>
      <w:r>
        <w:t xml:space="preserve"> Monitor and analyze resource performance using metrics.</w:t>
      </w:r>
    </w:p>
    <w:p w:rsidR="00616E35" w:rsidRDefault="00616E35" w:rsidP="00D4645D">
      <w:pPr>
        <w:pStyle w:val="ListParagraph"/>
        <w:numPr>
          <w:ilvl w:val="0"/>
          <w:numId w:val="127"/>
        </w:numPr>
      </w:pPr>
      <w:r w:rsidRPr="005C7924">
        <w:rPr>
          <w:b/>
        </w:rPr>
        <w:t>Azure Monitor workspaces:</w:t>
      </w:r>
      <w:r>
        <w:t xml:space="preserve"> Centralized monitoring platform for observing Azure workloads.</w:t>
      </w:r>
    </w:p>
    <w:p w:rsidR="00616E35" w:rsidRDefault="00616E35" w:rsidP="00D4645D">
      <w:pPr>
        <w:pStyle w:val="ListParagraph"/>
        <w:numPr>
          <w:ilvl w:val="0"/>
          <w:numId w:val="127"/>
        </w:numPr>
      </w:pPr>
      <w:r w:rsidRPr="005C7924">
        <w:rPr>
          <w:b/>
        </w:rPr>
        <w:t xml:space="preserve">Azure Native </w:t>
      </w:r>
      <w:proofErr w:type="spellStart"/>
      <w:r w:rsidRPr="005C7924">
        <w:rPr>
          <w:b/>
        </w:rPr>
        <w:t>Dynatrace</w:t>
      </w:r>
      <w:proofErr w:type="spellEnd"/>
      <w:r w:rsidRPr="005C7924">
        <w:rPr>
          <w:b/>
        </w:rPr>
        <w:t xml:space="preserve"> Service:</w:t>
      </w:r>
      <w:r>
        <w:t xml:space="preserve"> Integrated monitoring for Azure with </w:t>
      </w:r>
      <w:proofErr w:type="spellStart"/>
      <w:r>
        <w:t>Dynatrace</w:t>
      </w:r>
      <w:proofErr w:type="spellEnd"/>
      <w:r>
        <w:t>.</w:t>
      </w:r>
    </w:p>
    <w:p w:rsidR="00616E35" w:rsidRDefault="00616E35" w:rsidP="00D4645D">
      <w:pPr>
        <w:pStyle w:val="ListParagraph"/>
        <w:numPr>
          <w:ilvl w:val="0"/>
          <w:numId w:val="127"/>
        </w:numPr>
      </w:pPr>
      <w:r w:rsidRPr="005C7924">
        <w:rPr>
          <w:b/>
        </w:rPr>
        <w:t>Azure Workbooks:</w:t>
      </w:r>
      <w:r>
        <w:t xml:space="preserve"> Create interactive reports and visualizations from Azure monitoring data.</w:t>
      </w:r>
    </w:p>
    <w:p w:rsidR="00616E35" w:rsidRDefault="00616E35" w:rsidP="00D4645D">
      <w:pPr>
        <w:pStyle w:val="ListParagraph"/>
        <w:numPr>
          <w:ilvl w:val="0"/>
          <w:numId w:val="127"/>
        </w:numPr>
      </w:pPr>
      <w:r w:rsidRPr="005C7924">
        <w:rPr>
          <w:b/>
        </w:rPr>
        <w:t>Application Insights:</w:t>
      </w:r>
      <w:r>
        <w:t xml:space="preserve"> Monitor application performance and diagnose issues in real time.</w:t>
      </w:r>
    </w:p>
    <w:p w:rsidR="00616E35" w:rsidRDefault="00616E35" w:rsidP="00D4645D">
      <w:pPr>
        <w:pStyle w:val="ListParagraph"/>
        <w:numPr>
          <w:ilvl w:val="0"/>
          <w:numId w:val="127"/>
        </w:numPr>
      </w:pPr>
      <w:r w:rsidRPr="005C7924">
        <w:rPr>
          <w:b/>
        </w:rPr>
        <w:t>Activity log:</w:t>
      </w:r>
      <w:r>
        <w:t xml:space="preserve"> View a log of operations and activities performed on Azure resources.</w:t>
      </w:r>
    </w:p>
    <w:p w:rsidR="00616E35" w:rsidRDefault="00616E35" w:rsidP="00D4645D">
      <w:pPr>
        <w:pStyle w:val="ListParagraph"/>
        <w:numPr>
          <w:ilvl w:val="0"/>
          <w:numId w:val="127"/>
        </w:numPr>
      </w:pPr>
      <w:r w:rsidRPr="005C7924">
        <w:rPr>
          <w:b/>
        </w:rPr>
        <w:t>Data collection endpoints:</w:t>
      </w:r>
      <w:r>
        <w:t xml:space="preserve"> Securely collect and route monitoring data from Azure resources.</w:t>
      </w:r>
    </w:p>
    <w:p w:rsidR="00616E35" w:rsidRDefault="00616E35" w:rsidP="00D4645D">
      <w:pPr>
        <w:pStyle w:val="ListParagraph"/>
        <w:numPr>
          <w:ilvl w:val="0"/>
          <w:numId w:val="127"/>
        </w:numPr>
      </w:pPr>
      <w:r w:rsidRPr="005C7924">
        <w:rPr>
          <w:b/>
        </w:rPr>
        <w:t>Data collection rules:</w:t>
      </w:r>
      <w:r>
        <w:t xml:space="preserve"> Create rules for routing and processing monitoring data.</w:t>
      </w:r>
    </w:p>
    <w:p w:rsidR="00616E35" w:rsidRDefault="00616E35" w:rsidP="00D4645D">
      <w:pPr>
        <w:pStyle w:val="ListParagraph"/>
        <w:numPr>
          <w:ilvl w:val="0"/>
          <w:numId w:val="127"/>
        </w:numPr>
      </w:pPr>
      <w:r w:rsidRPr="005C7924">
        <w:rPr>
          <w:b/>
        </w:rPr>
        <w:t>Database watchers:</w:t>
      </w:r>
      <w:r>
        <w:t xml:space="preserve"> Monitor and track database performance and changes.</w:t>
      </w:r>
    </w:p>
    <w:p w:rsidR="00616E35" w:rsidRDefault="00616E35" w:rsidP="00D4645D">
      <w:pPr>
        <w:pStyle w:val="ListParagraph"/>
        <w:numPr>
          <w:ilvl w:val="0"/>
          <w:numId w:val="127"/>
        </w:numPr>
      </w:pPr>
      <w:proofErr w:type="spellStart"/>
      <w:r w:rsidRPr="005C7924">
        <w:rPr>
          <w:b/>
        </w:rPr>
        <w:t>Datadog</w:t>
      </w:r>
      <w:proofErr w:type="spellEnd"/>
      <w:r w:rsidRPr="005C7924">
        <w:rPr>
          <w:b/>
        </w:rPr>
        <w:t xml:space="preserve"> - An Azure Native ISV Service:</w:t>
      </w:r>
      <w:r>
        <w:t xml:space="preserve"> Integrated monitoring service for Azure and cloud-native apps.</w:t>
      </w:r>
    </w:p>
    <w:p w:rsidR="00616E35" w:rsidRDefault="00616E35" w:rsidP="00D4645D">
      <w:pPr>
        <w:pStyle w:val="ListParagraph"/>
        <w:numPr>
          <w:ilvl w:val="0"/>
          <w:numId w:val="127"/>
        </w:numPr>
      </w:pPr>
      <w:r w:rsidRPr="005C7924">
        <w:rPr>
          <w:b/>
        </w:rPr>
        <w:t>Elastic Cloud (</w:t>
      </w:r>
      <w:proofErr w:type="spellStart"/>
      <w:r w:rsidRPr="005C7924">
        <w:rPr>
          <w:b/>
        </w:rPr>
        <w:t>Elasticsearch</w:t>
      </w:r>
      <w:proofErr w:type="spellEnd"/>
      <w:r w:rsidRPr="005C7924">
        <w:rPr>
          <w:b/>
        </w:rPr>
        <w:t>) – An Azure Native ISV Service:</w:t>
      </w:r>
      <w:r>
        <w:t xml:space="preserve"> Managed </w:t>
      </w:r>
      <w:proofErr w:type="spellStart"/>
      <w:r>
        <w:t>Elasticsearch</w:t>
      </w:r>
      <w:proofErr w:type="spellEnd"/>
      <w:r>
        <w:t xml:space="preserve"> service for search and data analytics.</w:t>
      </w:r>
    </w:p>
    <w:p w:rsidR="00616E35" w:rsidRDefault="00616E35" w:rsidP="00D4645D">
      <w:pPr>
        <w:pStyle w:val="ListParagraph"/>
        <w:numPr>
          <w:ilvl w:val="0"/>
          <w:numId w:val="127"/>
        </w:numPr>
      </w:pPr>
      <w:r w:rsidRPr="005C7924">
        <w:rPr>
          <w:b/>
        </w:rPr>
        <w:t>Log Analytics query packs:</w:t>
      </w:r>
      <w:r>
        <w:t xml:space="preserve"> Save and share Log Analytics queries for reusability.</w:t>
      </w:r>
    </w:p>
    <w:p w:rsidR="00616E35" w:rsidRDefault="00616E35" w:rsidP="00D4645D">
      <w:pPr>
        <w:pStyle w:val="ListParagraph"/>
        <w:numPr>
          <w:ilvl w:val="0"/>
          <w:numId w:val="127"/>
        </w:numPr>
      </w:pPr>
      <w:r w:rsidRPr="005C7924">
        <w:rPr>
          <w:b/>
        </w:rPr>
        <w:t xml:space="preserve">Azure Managed </w:t>
      </w:r>
      <w:proofErr w:type="spellStart"/>
      <w:r w:rsidRPr="005C7924">
        <w:rPr>
          <w:b/>
        </w:rPr>
        <w:t>Grafana</w:t>
      </w:r>
      <w:proofErr w:type="spellEnd"/>
      <w:r w:rsidRPr="005C7924">
        <w:rPr>
          <w:b/>
        </w:rPr>
        <w:t>:</w:t>
      </w:r>
      <w:r>
        <w:t xml:space="preserve"> Hosted </w:t>
      </w:r>
      <w:proofErr w:type="spellStart"/>
      <w:r>
        <w:t>Grafana</w:t>
      </w:r>
      <w:proofErr w:type="spellEnd"/>
      <w:r>
        <w:t xml:space="preserve"> service for monitoring and visualization.</w:t>
      </w:r>
    </w:p>
    <w:p w:rsidR="00616E35" w:rsidRDefault="00616E35" w:rsidP="00D4645D">
      <w:pPr>
        <w:pStyle w:val="ListParagraph"/>
        <w:numPr>
          <w:ilvl w:val="0"/>
          <w:numId w:val="127"/>
        </w:numPr>
      </w:pPr>
      <w:r w:rsidRPr="005C7924">
        <w:rPr>
          <w:b/>
        </w:rPr>
        <w:t>Monitor:</w:t>
      </w:r>
      <w:r>
        <w:t xml:space="preserve"> Centralized platform to monitor, diagnose, and optimize Azure resources.</w:t>
      </w:r>
    </w:p>
    <w:p w:rsidR="00616E35" w:rsidRDefault="00616E35" w:rsidP="00D4645D">
      <w:pPr>
        <w:pStyle w:val="ListParagraph"/>
        <w:numPr>
          <w:ilvl w:val="0"/>
          <w:numId w:val="127"/>
        </w:numPr>
      </w:pPr>
      <w:r w:rsidRPr="005C7924">
        <w:rPr>
          <w:b/>
        </w:rPr>
        <w:t>Azure Monitors for SAP solutions:</w:t>
      </w:r>
      <w:r>
        <w:t xml:space="preserve"> Integrated monitoring for SAP workloads in Azure.</w:t>
      </w:r>
    </w:p>
    <w:p w:rsidR="00616E35" w:rsidRDefault="00616E35" w:rsidP="00D4645D">
      <w:pPr>
        <w:pStyle w:val="ListParagraph"/>
        <w:numPr>
          <w:ilvl w:val="0"/>
          <w:numId w:val="127"/>
        </w:numPr>
      </w:pPr>
      <w:r w:rsidRPr="005C7924">
        <w:rPr>
          <w:b/>
        </w:rPr>
        <w:t>Azure Native New Relic Service:</w:t>
      </w:r>
      <w:r>
        <w:t xml:space="preserve"> Monitor application performance using New Relic in Azure.</w:t>
      </w:r>
    </w:p>
    <w:p w:rsidR="00616E35" w:rsidRDefault="00616E35" w:rsidP="00D4645D">
      <w:pPr>
        <w:pStyle w:val="ListParagraph"/>
        <w:numPr>
          <w:ilvl w:val="0"/>
          <w:numId w:val="127"/>
        </w:numPr>
      </w:pPr>
      <w:r w:rsidRPr="005C7924">
        <w:rPr>
          <w:b/>
        </w:rPr>
        <w:t>Network Watcher:</w:t>
      </w:r>
      <w:r>
        <w:t xml:space="preserve"> Monitor and diagnose networking issues in Azure.</w:t>
      </w:r>
    </w:p>
    <w:p w:rsidR="00616E35" w:rsidRDefault="00616E35" w:rsidP="00D4645D">
      <w:pPr>
        <w:pStyle w:val="ListParagraph"/>
        <w:numPr>
          <w:ilvl w:val="0"/>
          <w:numId w:val="127"/>
        </w:numPr>
      </w:pPr>
      <w:r w:rsidRPr="005C7924">
        <w:rPr>
          <w:b/>
        </w:rPr>
        <w:t>Service Health:</w:t>
      </w:r>
      <w:r>
        <w:t xml:space="preserve"> Get alerts and insights about service issues and planned maintenance in Azure.</w:t>
      </w:r>
    </w:p>
    <w:p w:rsidR="00616E35" w:rsidRDefault="00616E35" w:rsidP="00616E35">
      <w:pPr>
        <w:pStyle w:val="Heading3"/>
      </w:pPr>
      <w:r>
        <w:t>Networking</w:t>
      </w:r>
    </w:p>
    <w:p w:rsidR="00616E35" w:rsidRDefault="00616E35" w:rsidP="00D4645D">
      <w:pPr>
        <w:pStyle w:val="ListParagraph"/>
        <w:numPr>
          <w:ilvl w:val="0"/>
          <w:numId w:val="128"/>
        </w:numPr>
      </w:pPr>
      <w:r w:rsidRPr="005C7924">
        <w:rPr>
          <w:b/>
        </w:rPr>
        <w:t>Bastions:</w:t>
      </w:r>
      <w:r>
        <w:t xml:space="preserve"> Securely connect to your Azure virtual machines without a public IP.</w:t>
      </w:r>
    </w:p>
    <w:p w:rsidR="00616E35" w:rsidRDefault="00616E35" w:rsidP="00D4645D">
      <w:pPr>
        <w:pStyle w:val="ListParagraph"/>
        <w:numPr>
          <w:ilvl w:val="0"/>
          <w:numId w:val="128"/>
        </w:numPr>
      </w:pPr>
      <w:r w:rsidRPr="005C7924">
        <w:rPr>
          <w:b/>
        </w:rPr>
        <w:t>Custom IP Prefixes:</w:t>
      </w:r>
      <w:r>
        <w:t xml:space="preserve"> Bring your own IP addresses and advertise them with Azure.</w:t>
      </w:r>
    </w:p>
    <w:p w:rsidR="00616E35" w:rsidRDefault="00616E35" w:rsidP="00D4645D">
      <w:pPr>
        <w:pStyle w:val="ListParagraph"/>
        <w:numPr>
          <w:ilvl w:val="0"/>
          <w:numId w:val="128"/>
        </w:numPr>
      </w:pPr>
      <w:r w:rsidRPr="005C7924">
        <w:rPr>
          <w:b/>
        </w:rPr>
        <w:t>DNS private resolvers:</w:t>
      </w:r>
      <w:r>
        <w:t xml:space="preserve"> Manage and resolve DNS queries within private Azure networks.</w:t>
      </w:r>
    </w:p>
    <w:p w:rsidR="00616E35" w:rsidRDefault="00616E35" w:rsidP="00D4645D">
      <w:pPr>
        <w:pStyle w:val="ListParagraph"/>
        <w:numPr>
          <w:ilvl w:val="0"/>
          <w:numId w:val="128"/>
        </w:numPr>
      </w:pPr>
      <w:r w:rsidRPr="005C7924">
        <w:rPr>
          <w:b/>
        </w:rPr>
        <w:t>DNS zones:</w:t>
      </w:r>
      <w:r>
        <w:t xml:space="preserve"> Host your DNS domain in Azure for domain name resolution.</w:t>
      </w:r>
    </w:p>
    <w:p w:rsidR="00616E35" w:rsidRDefault="00616E35" w:rsidP="00D4645D">
      <w:pPr>
        <w:pStyle w:val="ListParagraph"/>
        <w:numPr>
          <w:ilvl w:val="0"/>
          <w:numId w:val="128"/>
        </w:numPr>
      </w:pPr>
      <w:r w:rsidRPr="005C7924">
        <w:rPr>
          <w:b/>
        </w:rPr>
        <w:t>NAT gateways:</w:t>
      </w:r>
      <w:r>
        <w:t xml:space="preserve"> Provide outbound internet connectivity for VMs without public IP addresses.</w:t>
      </w:r>
    </w:p>
    <w:p w:rsidR="00616E35" w:rsidRDefault="00616E35" w:rsidP="00D4645D">
      <w:pPr>
        <w:pStyle w:val="ListParagraph"/>
        <w:numPr>
          <w:ilvl w:val="0"/>
          <w:numId w:val="128"/>
        </w:numPr>
      </w:pPr>
      <w:r w:rsidRPr="005C7924">
        <w:rPr>
          <w:b/>
        </w:rPr>
        <w:t>Network interfaces:</w:t>
      </w:r>
      <w:r>
        <w:t xml:space="preserve"> Network adapter for virtual machines to connect to a virtual network.</w:t>
      </w:r>
    </w:p>
    <w:p w:rsidR="00616E35" w:rsidRDefault="00616E35" w:rsidP="00D4645D">
      <w:pPr>
        <w:pStyle w:val="ListParagraph"/>
        <w:numPr>
          <w:ilvl w:val="0"/>
          <w:numId w:val="128"/>
        </w:numPr>
      </w:pPr>
      <w:r w:rsidRPr="005C7924">
        <w:rPr>
          <w:b/>
        </w:rPr>
        <w:t>Network managers:</w:t>
      </w:r>
      <w:r>
        <w:t xml:space="preserve"> Centrally manage network connectivity and security policies across regions.</w:t>
      </w:r>
    </w:p>
    <w:p w:rsidR="00616E35" w:rsidRDefault="00616E35" w:rsidP="00D4645D">
      <w:pPr>
        <w:pStyle w:val="ListParagraph"/>
        <w:numPr>
          <w:ilvl w:val="0"/>
          <w:numId w:val="128"/>
        </w:numPr>
      </w:pPr>
      <w:r w:rsidRPr="005C7924">
        <w:rPr>
          <w:b/>
        </w:rPr>
        <w:t>Private DNS zones:</w:t>
      </w:r>
      <w:r>
        <w:t xml:space="preserve"> Manage DNS records for internal name resolution in private networks.</w:t>
      </w:r>
    </w:p>
    <w:p w:rsidR="00616E35" w:rsidRDefault="00616E35" w:rsidP="00D4645D">
      <w:pPr>
        <w:pStyle w:val="ListParagraph"/>
        <w:numPr>
          <w:ilvl w:val="0"/>
          <w:numId w:val="128"/>
        </w:numPr>
      </w:pPr>
      <w:r w:rsidRPr="005C7924">
        <w:rPr>
          <w:b/>
        </w:rPr>
        <w:t>Private Link:</w:t>
      </w:r>
      <w:r>
        <w:t xml:space="preserve"> Securely access Azure services over private virtual networks.</w:t>
      </w:r>
    </w:p>
    <w:p w:rsidR="00616E35" w:rsidRDefault="00616E35" w:rsidP="00D4645D">
      <w:pPr>
        <w:pStyle w:val="ListParagraph"/>
        <w:numPr>
          <w:ilvl w:val="0"/>
          <w:numId w:val="128"/>
        </w:numPr>
      </w:pPr>
      <w:r w:rsidRPr="005C7924">
        <w:rPr>
          <w:b/>
        </w:rPr>
        <w:t>Public IP addresses:</w:t>
      </w:r>
      <w:r>
        <w:t xml:space="preserve"> Assign static or dynamic IP addresses for Azure resources.</w:t>
      </w:r>
    </w:p>
    <w:p w:rsidR="00616E35" w:rsidRDefault="00616E35" w:rsidP="00D4645D">
      <w:pPr>
        <w:pStyle w:val="ListParagraph"/>
        <w:numPr>
          <w:ilvl w:val="0"/>
          <w:numId w:val="128"/>
        </w:numPr>
      </w:pPr>
      <w:r w:rsidRPr="005C7924">
        <w:rPr>
          <w:b/>
        </w:rPr>
        <w:t>Public IP Prefixes:</w:t>
      </w:r>
      <w:r>
        <w:t xml:space="preserve"> Reserve a range of public IP addresses for your subscription.</w:t>
      </w:r>
    </w:p>
    <w:p w:rsidR="00616E35" w:rsidRDefault="00616E35" w:rsidP="00D4645D">
      <w:pPr>
        <w:pStyle w:val="ListParagraph"/>
        <w:numPr>
          <w:ilvl w:val="0"/>
          <w:numId w:val="128"/>
        </w:numPr>
      </w:pPr>
      <w:r w:rsidRPr="005C7924">
        <w:rPr>
          <w:b/>
        </w:rPr>
        <w:t>Route tables:</w:t>
      </w:r>
      <w:r>
        <w:t xml:space="preserve"> Control network traffic routing within Azure virtual networks.</w:t>
      </w:r>
    </w:p>
    <w:p w:rsidR="00616E35" w:rsidRDefault="00616E35" w:rsidP="00D4645D">
      <w:pPr>
        <w:pStyle w:val="ListParagraph"/>
        <w:numPr>
          <w:ilvl w:val="0"/>
          <w:numId w:val="128"/>
        </w:numPr>
      </w:pPr>
      <w:r w:rsidRPr="005C7924">
        <w:rPr>
          <w:b/>
        </w:rPr>
        <w:t>Virtual networks:</w:t>
      </w:r>
      <w:r>
        <w:t xml:space="preserve"> Set up logically isolated networks to run Azure resources.</w:t>
      </w:r>
    </w:p>
    <w:p w:rsidR="00616E35" w:rsidRDefault="00616E35" w:rsidP="00D4645D">
      <w:pPr>
        <w:pStyle w:val="ListParagraph"/>
        <w:numPr>
          <w:ilvl w:val="0"/>
          <w:numId w:val="128"/>
        </w:numPr>
      </w:pPr>
      <w:r w:rsidRPr="005C7924">
        <w:rPr>
          <w:b/>
        </w:rPr>
        <w:t>Communications Gateways:</w:t>
      </w:r>
      <w:r>
        <w:t xml:space="preserve"> Provide secure connectivity between different network segments.</w:t>
      </w:r>
    </w:p>
    <w:p w:rsidR="00616E35" w:rsidRDefault="00616E35" w:rsidP="00D4645D">
      <w:pPr>
        <w:pStyle w:val="ListParagraph"/>
        <w:numPr>
          <w:ilvl w:val="0"/>
          <w:numId w:val="128"/>
        </w:numPr>
      </w:pPr>
      <w:r w:rsidRPr="005C7924">
        <w:rPr>
          <w:b/>
        </w:rPr>
        <w:t>Connections:</w:t>
      </w:r>
      <w:r>
        <w:t xml:space="preserve"> Manage site-to-site VPN or ExpressRoute connections for hybrid networks.</w:t>
      </w:r>
    </w:p>
    <w:p w:rsidR="00616E35" w:rsidRDefault="00616E35" w:rsidP="00D4645D">
      <w:pPr>
        <w:pStyle w:val="ListParagraph"/>
        <w:numPr>
          <w:ilvl w:val="0"/>
          <w:numId w:val="128"/>
        </w:numPr>
      </w:pPr>
      <w:r w:rsidRPr="005C7924">
        <w:rPr>
          <w:b/>
        </w:rPr>
        <w:t>ExpressRoute circuits:</w:t>
      </w:r>
      <w:r>
        <w:t xml:space="preserve"> Establish dedicated, private connections between on-premises and Azure.</w:t>
      </w:r>
    </w:p>
    <w:p w:rsidR="00616E35" w:rsidRDefault="00616E35" w:rsidP="00D4645D">
      <w:pPr>
        <w:pStyle w:val="ListParagraph"/>
        <w:numPr>
          <w:ilvl w:val="0"/>
          <w:numId w:val="128"/>
        </w:numPr>
      </w:pPr>
      <w:r w:rsidRPr="005C7924">
        <w:rPr>
          <w:b/>
        </w:rPr>
        <w:t>ExpressRoute traffic collectors:</w:t>
      </w:r>
      <w:r>
        <w:t xml:space="preserve"> Collect and analyze traffic patterns over ExpressRoute circuits.</w:t>
      </w:r>
    </w:p>
    <w:p w:rsidR="00616E35" w:rsidRDefault="00616E35" w:rsidP="00D4645D">
      <w:pPr>
        <w:pStyle w:val="ListParagraph"/>
        <w:numPr>
          <w:ilvl w:val="0"/>
          <w:numId w:val="128"/>
        </w:numPr>
      </w:pPr>
      <w:r w:rsidRPr="005C7924">
        <w:rPr>
          <w:b/>
        </w:rPr>
        <w:lastRenderedPageBreak/>
        <w:t>Local network gateways:</w:t>
      </w:r>
      <w:r>
        <w:t xml:space="preserve"> Represent your on-premises VPN device in a site-to-site VPN connection.</w:t>
      </w:r>
    </w:p>
    <w:p w:rsidR="00616E35" w:rsidRDefault="00616E35" w:rsidP="00D4645D">
      <w:pPr>
        <w:pStyle w:val="ListParagraph"/>
        <w:numPr>
          <w:ilvl w:val="0"/>
          <w:numId w:val="128"/>
        </w:numPr>
      </w:pPr>
      <w:r w:rsidRPr="005C7924">
        <w:rPr>
          <w:b/>
        </w:rPr>
        <w:t>Mobile Networks:</w:t>
      </w:r>
      <w:r>
        <w:t xml:space="preserve"> Deploy and manage 5G or LTE mobile networks within Azure.</w:t>
      </w:r>
    </w:p>
    <w:p w:rsidR="00616E35" w:rsidRDefault="00616E35" w:rsidP="00D4645D">
      <w:pPr>
        <w:pStyle w:val="ListParagraph"/>
        <w:numPr>
          <w:ilvl w:val="0"/>
          <w:numId w:val="128"/>
        </w:numPr>
      </w:pPr>
      <w:r w:rsidRPr="005C7924">
        <w:rPr>
          <w:b/>
        </w:rPr>
        <w:t>Peering Services:</w:t>
      </w:r>
      <w:r>
        <w:t xml:space="preserve"> Optimize and monitor public internet routing for better performance.</w:t>
      </w:r>
    </w:p>
    <w:p w:rsidR="00616E35" w:rsidRDefault="00616E35" w:rsidP="00D4645D">
      <w:pPr>
        <w:pStyle w:val="ListParagraph"/>
        <w:numPr>
          <w:ilvl w:val="0"/>
          <w:numId w:val="128"/>
        </w:numPr>
      </w:pPr>
      <w:proofErr w:type="spellStart"/>
      <w:r w:rsidRPr="005C7924">
        <w:rPr>
          <w:b/>
        </w:rPr>
        <w:t>Peerings</w:t>
      </w:r>
      <w:proofErr w:type="spellEnd"/>
      <w:r w:rsidRPr="005C7924">
        <w:rPr>
          <w:b/>
        </w:rPr>
        <w:t>:</w:t>
      </w:r>
      <w:r>
        <w:t xml:space="preserve"> Connect Azure virtual networks within the same or different regions.</w:t>
      </w:r>
    </w:p>
    <w:p w:rsidR="00616E35" w:rsidRDefault="00616E35" w:rsidP="00D4645D">
      <w:pPr>
        <w:pStyle w:val="ListParagraph"/>
        <w:numPr>
          <w:ilvl w:val="0"/>
          <w:numId w:val="128"/>
        </w:numPr>
      </w:pPr>
      <w:r w:rsidRPr="005C7924">
        <w:rPr>
          <w:b/>
        </w:rPr>
        <w:t>Virtual network gateways:</w:t>
      </w:r>
      <w:r>
        <w:t xml:space="preserve"> Provide VPN or ExpressRoute connectivity for Azure networks.</w:t>
      </w:r>
    </w:p>
    <w:p w:rsidR="00616E35" w:rsidRDefault="00616E35" w:rsidP="00D4645D">
      <w:pPr>
        <w:pStyle w:val="ListParagraph"/>
        <w:numPr>
          <w:ilvl w:val="0"/>
          <w:numId w:val="128"/>
        </w:numPr>
      </w:pPr>
      <w:r w:rsidRPr="005C7924">
        <w:rPr>
          <w:b/>
        </w:rPr>
        <w:t>Virtual WANs:</w:t>
      </w:r>
      <w:r>
        <w:t xml:space="preserve"> Provide a global transit network for secure and optimized branch connectivity.</w:t>
      </w:r>
    </w:p>
    <w:p w:rsidR="00616E35" w:rsidRDefault="00616E35" w:rsidP="00D4645D">
      <w:pPr>
        <w:pStyle w:val="ListParagraph"/>
        <w:numPr>
          <w:ilvl w:val="0"/>
          <w:numId w:val="128"/>
        </w:numPr>
      </w:pPr>
      <w:proofErr w:type="spellStart"/>
      <w:r w:rsidRPr="005C7924">
        <w:rPr>
          <w:b/>
        </w:rPr>
        <w:t>DDoS</w:t>
      </w:r>
      <w:proofErr w:type="spellEnd"/>
      <w:r w:rsidRPr="005C7924">
        <w:rPr>
          <w:b/>
        </w:rPr>
        <w:t xml:space="preserve"> protection plans:</w:t>
      </w:r>
      <w:r>
        <w:t xml:space="preserve"> Protect your Azure applications from distributed denial-of-service attacks.</w:t>
      </w:r>
    </w:p>
    <w:p w:rsidR="00616E35" w:rsidRDefault="00616E35" w:rsidP="00D4645D">
      <w:pPr>
        <w:pStyle w:val="ListParagraph"/>
        <w:numPr>
          <w:ilvl w:val="0"/>
          <w:numId w:val="128"/>
        </w:numPr>
      </w:pPr>
      <w:r w:rsidRPr="005C7924">
        <w:rPr>
          <w:b/>
        </w:rPr>
        <w:t>Firewall Manager:</w:t>
      </w:r>
      <w:r>
        <w:t xml:space="preserve"> Centrally manage and enforce security policies across firewalls.</w:t>
      </w:r>
    </w:p>
    <w:p w:rsidR="00616E35" w:rsidRDefault="00616E35" w:rsidP="00D4645D">
      <w:pPr>
        <w:pStyle w:val="ListParagraph"/>
        <w:numPr>
          <w:ilvl w:val="0"/>
          <w:numId w:val="128"/>
        </w:numPr>
      </w:pPr>
      <w:r w:rsidRPr="005C7924">
        <w:rPr>
          <w:b/>
        </w:rPr>
        <w:t>Firewalls:</w:t>
      </w:r>
      <w:r>
        <w:t xml:space="preserve"> Protect your Azure resources with </w:t>
      </w:r>
      <w:proofErr w:type="spellStart"/>
      <w:r>
        <w:t>stateful</w:t>
      </w:r>
      <w:proofErr w:type="spellEnd"/>
      <w:r>
        <w:t xml:space="preserve"> network firewalls.</w:t>
      </w:r>
    </w:p>
    <w:p w:rsidR="00616E35" w:rsidRDefault="00616E35" w:rsidP="00D4645D">
      <w:pPr>
        <w:pStyle w:val="ListParagraph"/>
        <w:numPr>
          <w:ilvl w:val="0"/>
          <w:numId w:val="128"/>
        </w:numPr>
      </w:pPr>
      <w:r w:rsidRPr="005C7924">
        <w:rPr>
          <w:b/>
        </w:rPr>
        <w:t>IP Groups:</w:t>
      </w:r>
      <w:r>
        <w:t xml:space="preserve"> Create reusable collections of IP addresses for use in security rules.</w:t>
      </w:r>
    </w:p>
    <w:p w:rsidR="00616E35" w:rsidRDefault="00616E35" w:rsidP="00D4645D">
      <w:pPr>
        <w:pStyle w:val="ListParagraph"/>
        <w:numPr>
          <w:ilvl w:val="0"/>
          <w:numId w:val="128"/>
        </w:numPr>
      </w:pPr>
      <w:r w:rsidRPr="005C7924">
        <w:rPr>
          <w:b/>
        </w:rPr>
        <w:t>Network security groups:</w:t>
      </w:r>
      <w:r>
        <w:t xml:space="preserve"> Filter network traffic to and from Azure resources.</w:t>
      </w:r>
    </w:p>
    <w:p w:rsidR="00616E35" w:rsidRDefault="00616E35" w:rsidP="00D4645D">
      <w:pPr>
        <w:pStyle w:val="ListParagraph"/>
        <w:numPr>
          <w:ilvl w:val="0"/>
          <w:numId w:val="128"/>
        </w:numPr>
      </w:pPr>
      <w:r w:rsidRPr="005C7924">
        <w:rPr>
          <w:b/>
        </w:rPr>
        <w:t>Network Security Perimeters:</w:t>
      </w:r>
      <w:r>
        <w:t xml:space="preserve"> Set security boundaries to isolate Azure resources.</w:t>
      </w:r>
    </w:p>
    <w:p w:rsidR="00616E35" w:rsidRDefault="00616E35" w:rsidP="00D4645D">
      <w:pPr>
        <w:pStyle w:val="ListParagraph"/>
        <w:numPr>
          <w:ilvl w:val="0"/>
          <w:numId w:val="128"/>
        </w:numPr>
      </w:pPr>
      <w:r w:rsidRPr="005C7924">
        <w:rPr>
          <w:b/>
        </w:rPr>
        <w:t>Web Application Firewall policies (WAF):</w:t>
      </w:r>
      <w:r>
        <w:t xml:space="preserve"> Protect web applications from common threats like SQL injection.</w:t>
      </w:r>
    </w:p>
    <w:p w:rsidR="00616E35" w:rsidRDefault="00616E35" w:rsidP="00D4645D">
      <w:pPr>
        <w:pStyle w:val="ListParagraph"/>
        <w:numPr>
          <w:ilvl w:val="0"/>
          <w:numId w:val="128"/>
        </w:numPr>
      </w:pPr>
      <w:r w:rsidRPr="005C7924">
        <w:rPr>
          <w:b/>
        </w:rPr>
        <w:t>Application gateways:</w:t>
      </w:r>
      <w:r>
        <w:t xml:space="preserve"> Manage and route web traffic load balancers with Layer 7 features.</w:t>
      </w:r>
    </w:p>
    <w:p w:rsidR="00616E35" w:rsidRDefault="00616E35" w:rsidP="00D4645D">
      <w:pPr>
        <w:pStyle w:val="ListParagraph"/>
        <w:numPr>
          <w:ilvl w:val="0"/>
          <w:numId w:val="128"/>
        </w:numPr>
      </w:pPr>
      <w:r w:rsidRPr="005C7924">
        <w:rPr>
          <w:b/>
        </w:rPr>
        <w:t>Load balancers:</w:t>
      </w:r>
      <w:r>
        <w:t xml:space="preserve"> Distribute incoming network traffic across multiple virtual machines.</w:t>
      </w:r>
    </w:p>
    <w:p w:rsidR="00616E35" w:rsidRDefault="00616E35" w:rsidP="00D4645D">
      <w:pPr>
        <w:pStyle w:val="ListParagraph"/>
        <w:numPr>
          <w:ilvl w:val="0"/>
          <w:numId w:val="128"/>
        </w:numPr>
      </w:pPr>
      <w:r w:rsidRPr="005C7924">
        <w:rPr>
          <w:b/>
        </w:rPr>
        <w:t>Load balancing - help me choose:</w:t>
      </w:r>
      <w:r>
        <w:t xml:space="preserve"> Guidance on selecting the best Azure load balancing solution.</w:t>
      </w:r>
    </w:p>
    <w:p w:rsidR="00616E35" w:rsidRDefault="00616E35" w:rsidP="00D4645D">
      <w:pPr>
        <w:pStyle w:val="ListParagraph"/>
        <w:numPr>
          <w:ilvl w:val="0"/>
          <w:numId w:val="128"/>
        </w:numPr>
      </w:pPr>
      <w:r w:rsidRPr="005C7924">
        <w:rPr>
          <w:b/>
        </w:rPr>
        <w:t>Front Door and CDN profiles:</w:t>
      </w:r>
      <w:r>
        <w:t xml:space="preserve"> Improve performance and security for global web applications.</w:t>
      </w:r>
    </w:p>
    <w:p w:rsidR="00616E35" w:rsidRDefault="00616E35" w:rsidP="00D4645D">
      <w:pPr>
        <w:pStyle w:val="ListParagraph"/>
        <w:numPr>
          <w:ilvl w:val="0"/>
          <w:numId w:val="128"/>
        </w:numPr>
      </w:pPr>
      <w:r w:rsidRPr="005C7924">
        <w:rPr>
          <w:b/>
        </w:rPr>
        <w:t>Microsoft Connected Cache for Internet Service Providers:</w:t>
      </w:r>
      <w:r>
        <w:t xml:space="preserve"> Cache CDN content close to end-users, reducing latency.</w:t>
      </w:r>
    </w:p>
    <w:p w:rsidR="00616E35" w:rsidRDefault="00616E35" w:rsidP="00D4645D">
      <w:pPr>
        <w:pStyle w:val="ListParagraph"/>
        <w:numPr>
          <w:ilvl w:val="0"/>
          <w:numId w:val="128"/>
        </w:numPr>
      </w:pPr>
      <w:r w:rsidRPr="005C7924">
        <w:rPr>
          <w:b/>
        </w:rPr>
        <w:t>Monitor:</w:t>
      </w:r>
      <w:r>
        <w:t xml:space="preserve"> Comprehensive monitoring for network resources and activity.</w:t>
      </w:r>
    </w:p>
    <w:p w:rsidR="00616E35" w:rsidRDefault="00616E35" w:rsidP="00D4645D">
      <w:pPr>
        <w:pStyle w:val="ListParagraph"/>
        <w:numPr>
          <w:ilvl w:val="0"/>
          <w:numId w:val="128"/>
        </w:numPr>
      </w:pPr>
      <w:r w:rsidRPr="005C7924">
        <w:rPr>
          <w:b/>
        </w:rPr>
        <w:t>Network Watcher:</w:t>
      </w:r>
      <w:r>
        <w:t xml:space="preserve"> Diagnose and monitor the performance and health of Azure networks.</w:t>
      </w:r>
    </w:p>
    <w:p w:rsidR="00616E35" w:rsidRDefault="00616E35" w:rsidP="00D4645D">
      <w:pPr>
        <w:pStyle w:val="ListParagraph"/>
        <w:numPr>
          <w:ilvl w:val="0"/>
          <w:numId w:val="128"/>
        </w:numPr>
      </w:pPr>
      <w:proofErr w:type="spellStart"/>
      <w:r w:rsidRPr="005C7924">
        <w:rPr>
          <w:b/>
        </w:rPr>
        <w:t>NGINXaaS</w:t>
      </w:r>
      <w:proofErr w:type="spellEnd"/>
      <w:r w:rsidRPr="005C7924">
        <w:rPr>
          <w:b/>
        </w:rPr>
        <w:t>:</w:t>
      </w:r>
      <w:r>
        <w:t xml:space="preserve"> High-performance load balancer and reverse proxy service for Azure applications.</w:t>
      </w:r>
    </w:p>
    <w:p w:rsidR="00616E35" w:rsidRDefault="00616E35" w:rsidP="00616E35">
      <w:pPr>
        <w:pStyle w:val="Heading3"/>
      </w:pPr>
      <w:r>
        <w:t>Security</w:t>
      </w:r>
    </w:p>
    <w:p w:rsidR="00616E35" w:rsidRDefault="00616E35" w:rsidP="00D4645D">
      <w:pPr>
        <w:pStyle w:val="ListParagraph"/>
        <w:numPr>
          <w:ilvl w:val="0"/>
          <w:numId w:val="129"/>
        </w:numPr>
      </w:pPr>
      <w:r w:rsidRPr="005C7924">
        <w:rPr>
          <w:b/>
        </w:rPr>
        <w:t>App Compliance Automation Tool for Microsoft 365:</w:t>
      </w:r>
      <w:r>
        <w:t xml:space="preserve"> Simplify compliance automation for Microsoft 365 applications.</w:t>
      </w:r>
    </w:p>
    <w:p w:rsidR="00616E35" w:rsidRDefault="00616E35" w:rsidP="00D4645D">
      <w:pPr>
        <w:pStyle w:val="ListParagraph"/>
        <w:numPr>
          <w:ilvl w:val="0"/>
          <w:numId w:val="129"/>
        </w:numPr>
      </w:pPr>
      <w:r w:rsidRPr="005C7924">
        <w:rPr>
          <w:b/>
        </w:rPr>
        <w:t>Application security groups:</w:t>
      </w:r>
      <w:r>
        <w:t xml:space="preserve"> Group Azure VMs to apply security rules to the entire group.</w:t>
      </w:r>
    </w:p>
    <w:p w:rsidR="00616E35" w:rsidRDefault="00616E35" w:rsidP="00D4645D">
      <w:pPr>
        <w:pStyle w:val="ListParagraph"/>
        <w:numPr>
          <w:ilvl w:val="0"/>
          <w:numId w:val="129"/>
        </w:numPr>
      </w:pPr>
      <w:r w:rsidRPr="005C7924">
        <w:rPr>
          <w:b/>
        </w:rPr>
        <w:t>Confidential Ledgers:</w:t>
      </w:r>
      <w:r>
        <w:t xml:space="preserve"> Secure, immutable storage for sensitive data, ensuring tamper-proof records.</w:t>
      </w:r>
    </w:p>
    <w:p w:rsidR="00616E35" w:rsidRDefault="00616E35" w:rsidP="00D4645D">
      <w:pPr>
        <w:pStyle w:val="ListParagraph"/>
        <w:numPr>
          <w:ilvl w:val="0"/>
          <w:numId w:val="129"/>
        </w:numPr>
      </w:pPr>
      <w:r w:rsidRPr="005C7924">
        <w:rPr>
          <w:b/>
        </w:rPr>
        <w:t>Log Analytics workspaces:</w:t>
      </w:r>
      <w:r>
        <w:t xml:space="preserve"> Centralized data storage for Azure Monitor logs and diagnostics.</w:t>
      </w:r>
    </w:p>
    <w:p w:rsidR="00616E35" w:rsidRDefault="00616E35" w:rsidP="00D4645D">
      <w:pPr>
        <w:pStyle w:val="ListParagraph"/>
        <w:numPr>
          <w:ilvl w:val="0"/>
          <w:numId w:val="129"/>
        </w:numPr>
      </w:pPr>
      <w:r w:rsidRPr="005C7924">
        <w:rPr>
          <w:b/>
        </w:rPr>
        <w:t>Web Application Firewall policies (WAF):</w:t>
      </w:r>
      <w:r>
        <w:t xml:space="preserve"> Protect web apps from common vulnerabilities at the network edge.</w:t>
      </w:r>
    </w:p>
    <w:p w:rsidR="00616E35" w:rsidRDefault="00616E35" w:rsidP="00D4645D">
      <w:pPr>
        <w:pStyle w:val="ListParagraph"/>
        <w:numPr>
          <w:ilvl w:val="0"/>
          <w:numId w:val="129"/>
        </w:numPr>
      </w:pPr>
      <w:r w:rsidRPr="005C7924">
        <w:rPr>
          <w:b/>
        </w:rPr>
        <w:t xml:space="preserve">Microsoft </w:t>
      </w:r>
      <w:proofErr w:type="spellStart"/>
      <w:r w:rsidRPr="005C7924">
        <w:rPr>
          <w:b/>
        </w:rPr>
        <w:t>Entra</w:t>
      </w:r>
      <w:proofErr w:type="spellEnd"/>
      <w:r w:rsidRPr="005C7924">
        <w:rPr>
          <w:b/>
        </w:rPr>
        <w:t xml:space="preserve"> Domain Services:</w:t>
      </w:r>
      <w:r>
        <w:t xml:space="preserve"> Managed domain services like Kerberos, NTLM, and LDAP for Azure.</w:t>
      </w:r>
    </w:p>
    <w:p w:rsidR="00616E35" w:rsidRDefault="00616E35" w:rsidP="00D4645D">
      <w:pPr>
        <w:pStyle w:val="ListParagraph"/>
        <w:numPr>
          <w:ilvl w:val="0"/>
          <w:numId w:val="129"/>
        </w:numPr>
      </w:pPr>
      <w:r w:rsidRPr="005C7924">
        <w:rPr>
          <w:b/>
        </w:rPr>
        <w:t xml:space="preserve">Microsoft </w:t>
      </w:r>
      <w:proofErr w:type="spellStart"/>
      <w:r w:rsidRPr="005C7924">
        <w:rPr>
          <w:b/>
        </w:rPr>
        <w:t>Entra</w:t>
      </w:r>
      <w:proofErr w:type="spellEnd"/>
      <w:r w:rsidRPr="005C7924">
        <w:rPr>
          <w:b/>
        </w:rPr>
        <w:t xml:space="preserve"> ID:</w:t>
      </w:r>
      <w:r>
        <w:t xml:space="preserve"> Comprehensive identity and access management for users and applications.</w:t>
      </w:r>
    </w:p>
    <w:p w:rsidR="00616E35" w:rsidRDefault="00616E35" w:rsidP="00D4645D">
      <w:pPr>
        <w:pStyle w:val="ListParagraph"/>
        <w:numPr>
          <w:ilvl w:val="0"/>
          <w:numId w:val="129"/>
        </w:numPr>
      </w:pPr>
      <w:r w:rsidRPr="005C7924">
        <w:rPr>
          <w:b/>
        </w:rPr>
        <w:t xml:space="preserve">Microsoft </w:t>
      </w:r>
      <w:proofErr w:type="spellStart"/>
      <w:r w:rsidRPr="005C7924">
        <w:rPr>
          <w:b/>
        </w:rPr>
        <w:t>Entra</w:t>
      </w:r>
      <w:proofErr w:type="spellEnd"/>
      <w:r w:rsidRPr="005C7924">
        <w:rPr>
          <w:b/>
        </w:rPr>
        <w:t xml:space="preserve"> ID Security:</w:t>
      </w:r>
      <w:r>
        <w:t xml:space="preserve"> Advanced security features to protect identities and access in Azure.</w:t>
      </w:r>
    </w:p>
    <w:p w:rsidR="00616E35" w:rsidRDefault="00616E35" w:rsidP="00D4645D">
      <w:pPr>
        <w:pStyle w:val="ListParagraph"/>
        <w:numPr>
          <w:ilvl w:val="0"/>
          <w:numId w:val="129"/>
        </w:numPr>
      </w:pPr>
      <w:r w:rsidRPr="005C7924">
        <w:rPr>
          <w:b/>
        </w:rPr>
        <w:t xml:space="preserve">Microsoft </w:t>
      </w:r>
      <w:proofErr w:type="spellStart"/>
      <w:r w:rsidRPr="005C7924">
        <w:rPr>
          <w:b/>
        </w:rPr>
        <w:t>Entra</w:t>
      </w:r>
      <w:proofErr w:type="spellEnd"/>
      <w:r w:rsidRPr="005C7924">
        <w:rPr>
          <w:b/>
        </w:rPr>
        <w:t xml:space="preserve"> Privileged Identity Management:</w:t>
      </w:r>
      <w:r>
        <w:t xml:space="preserve"> Manage and control access to critical Azure resources.</w:t>
      </w:r>
    </w:p>
    <w:p w:rsidR="00616E35" w:rsidRDefault="00616E35" w:rsidP="00D4645D">
      <w:pPr>
        <w:pStyle w:val="ListParagraph"/>
        <w:numPr>
          <w:ilvl w:val="0"/>
          <w:numId w:val="129"/>
        </w:numPr>
      </w:pPr>
      <w:r w:rsidRPr="005C7924">
        <w:rPr>
          <w:b/>
        </w:rPr>
        <w:t>Multifactor authentication:</w:t>
      </w:r>
      <w:r>
        <w:t xml:space="preserve"> Enhance security by requiring additional verification for user logins.</w:t>
      </w:r>
    </w:p>
    <w:p w:rsidR="00616E35" w:rsidRDefault="00616E35" w:rsidP="00D4645D">
      <w:pPr>
        <w:pStyle w:val="ListParagraph"/>
        <w:numPr>
          <w:ilvl w:val="0"/>
          <w:numId w:val="129"/>
        </w:numPr>
      </w:pPr>
      <w:r w:rsidRPr="005C7924">
        <w:rPr>
          <w:b/>
        </w:rPr>
        <w:lastRenderedPageBreak/>
        <w:t>Trusted Signing Accounts:</w:t>
      </w:r>
      <w:r>
        <w:t xml:space="preserve"> Securely sign software packages and resources with verified accounts.</w:t>
      </w:r>
    </w:p>
    <w:p w:rsidR="00616E35" w:rsidRDefault="00616E35" w:rsidP="00D4645D">
      <w:pPr>
        <w:pStyle w:val="ListParagraph"/>
        <w:numPr>
          <w:ilvl w:val="0"/>
          <w:numId w:val="129"/>
        </w:numPr>
      </w:pPr>
      <w:r w:rsidRPr="005C7924">
        <w:rPr>
          <w:b/>
        </w:rPr>
        <w:t>Application gateways:</w:t>
      </w:r>
      <w:r>
        <w:t xml:space="preserve"> Layer 7 load balancers with SSL offload and WAF for secure web traffic routing.</w:t>
      </w:r>
    </w:p>
    <w:p w:rsidR="00616E35" w:rsidRDefault="00616E35" w:rsidP="00D4645D">
      <w:pPr>
        <w:pStyle w:val="ListParagraph"/>
        <w:numPr>
          <w:ilvl w:val="0"/>
          <w:numId w:val="129"/>
        </w:numPr>
      </w:pPr>
      <w:proofErr w:type="spellStart"/>
      <w:r w:rsidRPr="005C7924">
        <w:rPr>
          <w:b/>
        </w:rPr>
        <w:t>DDoS</w:t>
      </w:r>
      <w:proofErr w:type="spellEnd"/>
      <w:r w:rsidRPr="005C7924">
        <w:rPr>
          <w:b/>
        </w:rPr>
        <w:t xml:space="preserve"> protection plans:</w:t>
      </w:r>
      <w:r>
        <w:t xml:space="preserve"> Shield applications from volumetric and protocol-based </w:t>
      </w:r>
      <w:proofErr w:type="spellStart"/>
      <w:r>
        <w:t>DDoS</w:t>
      </w:r>
      <w:proofErr w:type="spellEnd"/>
      <w:r>
        <w:t xml:space="preserve"> attacks.</w:t>
      </w:r>
    </w:p>
    <w:p w:rsidR="00616E35" w:rsidRDefault="00616E35" w:rsidP="00D4645D">
      <w:pPr>
        <w:pStyle w:val="ListParagraph"/>
        <w:numPr>
          <w:ilvl w:val="0"/>
          <w:numId w:val="129"/>
        </w:numPr>
      </w:pPr>
      <w:r w:rsidRPr="005C7924">
        <w:rPr>
          <w:b/>
        </w:rPr>
        <w:t>Firewalls:</w:t>
      </w:r>
      <w:r>
        <w:t xml:space="preserve"> </w:t>
      </w:r>
      <w:proofErr w:type="spellStart"/>
      <w:r>
        <w:t>Stateful</w:t>
      </w:r>
      <w:proofErr w:type="spellEnd"/>
      <w:r>
        <w:t xml:space="preserve"> firewalls with built-in high availability and threat intelligence integration.</w:t>
      </w:r>
    </w:p>
    <w:p w:rsidR="00616E35" w:rsidRDefault="00616E35" w:rsidP="00D4645D">
      <w:pPr>
        <w:pStyle w:val="ListParagraph"/>
        <w:numPr>
          <w:ilvl w:val="0"/>
          <w:numId w:val="129"/>
        </w:numPr>
      </w:pPr>
      <w:r w:rsidRPr="005C7924">
        <w:rPr>
          <w:b/>
        </w:rPr>
        <w:t>Key vaults:</w:t>
      </w:r>
      <w:r>
        <w:t xml:space="preserve"> Safeguard and manage cryptographic keys and secrets used by cloud apps.</w:t>
      </w:r>
    </w:p>
    <w:p w:rsidR="00616E35" w:rsidRDefault="00616E35" w:rsidP="00D4645D">
      <w:pPr>
        <w:pStyle w:val="ListParagraph"/>
        <w:numPr>
          <w:ilvl w:val="0"/>
          <w:numId w:val="129"/>
        </w:numPr>
      </w:pPr>
      <w:r w:rsidRPr="005C7924">
        <w:rPr>
          <w:b/>
        </w:rPr>
        <w:t>Network Security Perimeters:</w:t>
      </w:r>
      <w:r>
        <w:t xml:space="preserve"> Define and enforce boundary-level security for Azure resources.</w:t>
      </w:r>
    </w:p>
    <w:p w:rsidR="00616E35" w:rsidRDefault="00616E35" w:rsidP="00D4645D">
      <w:pPr>
        <w:pStyle w:val="ListParagraph"/>
        <w:numPr>
          <w:ilvl w:val="0"/>
          <w:numId w:val="129"/>
        </w:numPr>
      </w:pPr>
      <w:r w:rsidRPr="005C7924">
        <w:rPr>
          <w:b/>
        </w:rPr>
        <w:t>Virtual network gateways:</w:t>
      </w:r>
      <w:r>
        <w:t xml:space="preserve"> Securely connect your on-premises network to Azure through VPN or ExpressRoute.</w:t>
      </w:r>
    </w:p>
    <w:p w:rsidR="00616E35" w:rsidRDefault="00616E35" w:rsidP="00D4645D">
      <w:pPr>
        <w:pStyle w:val="ListParagraph"/>
        <w:numPr>
          <w:ilvl w:val="0"/>
          <w:numId w:val="129"/>
        </w:numPr>
      </w:pPr>
      <w:r w:rsidRPr="005C7924">
        <w:rPr>
          <w:b/>
        </w:rPr>
        <w:t>Microsoft Defender EASM:</w:t>
      </w:r>
      <w:r>
        <w:t xml:space="preserve"> External attack surface management to identify and mitigate risks.</w:t>
      </w:r>
    </w:p>
    <w:p w:rsidR="00616E35" w:rsidRDefault="00616E35" w:rsidP="00D4645D">
      <w:pPr>
        <w:pStyle w:val="ListParagraph"/>
        <w:numPr>
          <w:ilvl w:val="0"/>
          <w:numId w:val="129"/>
        </w:numPr>
      </w:pPr>
      <w:r w:rsidRPr="005C7924">
        <w:rPr>
          <w:b/>
        </w:rPr>
        <w:t>Microsoft Defender for Cloud:</w:t>
      </w:r>
      <w:r>
        <w:t xml:space="preserve"> Comprehensive security management and threat protection across Azure environments.</w:t>
      </w:r>
    </w:p>
    <w:p w:rsidR="00616E35" w:rsidRDefault="00616E35" w:rsidP="00D4645D">
      <w:pPr>
        <w:pStyle w:val="ListParagraph"/>
        <w:numPr>
          <w:ilvl w:val="0"/>
          <w:numId w:val="129"/>
        </w:numPr>
      </w:pPr>
      <w:r w:rsidRPr="005C7924">
        <w:rPr>
          <w:b/>
        </w:rPr>
        <w:t xml:space="preserve">Microsoft Defender for </w:t>
      </w:r>
      <w:proofErr w:type="spellStart"/>
      <w:r w:rsidRPr="005C7924">
        <w:rPr>
          <w:b/>
        </w:rPr>
        <w:t>IoT</w:t>
      </w:r>
      <w:proofErr w:type="spellEnd"/>
      <w:r w:rsidRPr="005C7924">
        <w:rPr>
          <w:b/>
        </w:rPr>
        <w:t>:</w:t>
      </w:r>
      <w:r>
        <w:t xml:space="preserve"> Monitor and protect </w:t>
      </w:r>
      <w:proofErr w:type="spellStart"/>
      <w:r>
        <w:t>IoT</w:t>
      </w:r>
      <w:proofErr w:type="spellEnd"/>
      <w:r>
        <w:t xml:space="preserve"> and OT environments from cyber threats.</w:t>
      </w:r>
    </w:p>
    <w:p w:rsidR="00616E35" w:rsidRDefault="00616E35" w:rsidP="00D4645D">
      <w:pPr>
        <w:pStyle w:val="ListParagraph"/>
        <w:numPr>
          <w:ilvl w:val="0"/>
          <w:numId w:val="129"/>
        </w:numPr>
      </w:pPr>
      <w:r w:rsidRPr="005C7924">
        <w:rPr>
          <w:b/>
        </w:rPr>
        <w:t>Microsoft Sentinel:</w:t>
      </w:r>
      <w:r>
        <w:t xml:space="preserve"> Cloud-native security information and event management (SIEM) and security orchestration (SOAR) solution.</w:t>
      </w:r>
    </w:p>
    <w:p w:rsidR="00616E35" w:rsidRDefault="00616E35" w:rsidP="00616E35">
      <w:pPr>
        <w:pStyle w:val="Heading3"/>
      </w:pPr>
      <w:r>
        <w:t>Storage</w:t>
      </w:r>
    </w:p>
    <w:p w:rsidR="00616E35" w:rsidRDefault="00616E35" w:rsidP="00D4645D">
      <w:pPr>
        <w:pStyle w:val="ListParagraph"/>
        <w:numPr>
          <w:ilvl w:val="0"/>
          <w:numId w:val="130"/>
        </w:numPr>
      </w:pPr>
      <w:r w:rsidRPr="005C7924">
        <w:rPr>
          <w:b/>
        </w:rPr>
        <w:t>Azure Edge Hardware Center:</w:t>
      </w:r>
      <w:r>
        <w:t xml:space="preserve"> Provides local compute, storage, and intelligence at the edge of the network.</w:t>
      </w:r>
    </w:p>
    <w:p w:rsidR="00616E35" w:rsidRDefault="00616E35" w:rsidP="00D4645D">
      <w:pPr>
        <w:pStyle w:val="ListParagraph"/>
        <w:numPr>
          <w:ilvl w:val="0"/>
          <w:numId w:val="130"/>
        </w:numPr>
      </w:pPr>
      <w:r w:rsidRPr="005C7924">
        <w:rPr>
          <w:b/>
        </w:rPr>
        <w:t>Azure Stack Edge / Data Box Gateway:</w:t>
      </w:r>
      <w:r>
        <w:t xml:space="preserve"> Hybrid cloud storage solutions with edge computing capabilities.</w:t>
      </w:r>
    </w:p>
    <w:p w:rsidR="00616E35" w:rsidRDefault="00616E35" w:rsidP="00D4645D">
      <w:pPr>
        <w:pStyle w:val="ListParagraph"/>
        <w:numPr>
          <w:ilvl w:val="0"/>
          <w:numId w:val="130"/>
        </w:numPr>
      </w:pPr>
      <w:r w:rsidRPr="005C7924">
        <w:rPr>
          <w:b/>
        </w:rPr>
        <w:t>Disk Accesses:</w:t>
      </w:r>
      <w:r>
        <w:t xml:space="preserve"> Secure access to managed disks in a virtual network.</w:t>
      </w:r>
    </w:p>
    <w:p w:rsidR="00616E35" w:rsidRDefault="00616E35" w:rsidP="00D4645D">
      <w:pPr>
        <w:pStyle w:val="ListParagraph"/>
        <w:numPr>
          <w:ilvl w:val="0"/>
          <w:numId w:val="130"/>
        </w:numPr>
      </w:pPr>
      <w:r w:rsidRPr="005C7924">
        <w:rPr>
          <w:b/>
        </w:rPr>
        <w:t>Disk Encryption Sets:</w:t>
      </w:r>
      <w:r>
        <w:t xml:space="preserve"> Manage encryption for Azure managed disks with custom keys.</w:t>
      </w:r>
    </w:p>
    <w:p w:rsidR="00616E35" w:rsidRDefault="00616E35" w:rsidP="00D4645D">
      <w:pPr>
        <w:pStyle w:val="ListParagraph"/>
        <w:numPr>
          <w:ilvl w:val="0"/>
          <w:numId w:val="130"/>
        </w:numPr>
      </w:pPr>
      <w:r w:rsidRPr="005C7924">
        <w:rPr>
          <w:b/>
        </w:rPr>
        <w:t>Disks:</w:t>
      </w:r>
      <w:r>
        <w:t xml:space="preserve"> Persistent, high-performance disk storage for Azure virtual machines.</w:t>
      </w:r>
    </w:p>
    <w:p w:rsidR="00616E35" w:rsidRDefault="00616E35" w:rsidP="00D4645D">
      <w:pPr>
        <w:pStyle w:val="ListParagraph"/>
        <w:numPr>
          <w:ilvl w:val="0"/>
          <w:numId w:val="130"/>
        </w:numPr>
      </w:pPr>
      <w:r w:rsidRPr="005C7924">
        <w:rPr>
          <w:b/>
        </w:rPr>
        <w:t>Elastic SANs:</w:t>
      </w:r>
      <w:r>
        <w:t xml:space="preserve"> Enterprise-grade storage area network services with scalable performance.</w:t>
      </w:r>
    </w:p>
    <w:p w:rsidR="00616E35" w:rsidRDefault="00616E35" w:rsidP="00D4645D">
      <w:pPr>
        <w:pStyle w:val="ListParagraph"/>
        <w:numPr>
          <w:ilvl w:val="0"/>
          <w:numId w:val="130"/>
        </w:numPr>
      </w:pPr>
      <w:r w:rsidRPr="005C7924">
        <w:rPr>
          <w:b/>
        </w:rPr>
        <w:t xml:space="preserve">Azure Native </w:t>
      </w:r>
      <w:proofErr w:type="spellStart"/>
      <w:r w:rsidRPr="005C7924">
        <w:rPr>
          <w:b/>
        </w:rPr>
        <w:t>Qumulo</w:t>
      </w:r>
      <w:proofErr w:type="spellEnd"/>
      <w:r w:rsidRPr="005C7924">
        <w:rPr>
          <w:b/>
        </w:rPr>
        <w:t xml:space="preserve"> Scalable File Service:</w:t>
      </w:r>
      <w:r>
        <w:t xml:space="preserve"> Managed file storage system for high-performance workloads.</w:t>
      </w:r>
    </w:p>
    <w:p w:rsidR="00616E35" w:rsidRDefault="00616E35" w:rsidP="00D4645D">
      <w:pPr>
        <w:pStyle w:val="ListParagraph"/>
        <w:numPr>
          <w:ilvl w:val="0"/>
          <w:numId w:val="130"/>
        </w:numPr>
      </w:pPr>
      <w:r w:rsidRPr="005C7924">
        <w:rPr>
          <w:b/>
        </w:rPr>
        <w:t>Azure NetApp Files:</w:t>
      </w:r>
      <w:r>
        <w:t xml:space="preserve"> High-performance file storage for enterprise applications in Azure.</w:t>
      </w:r>
    </w:p>
    <w:p w:rsidR="00616E35" w:rsidRDefault="00616E35" w:rsidP="00D4645D">
      <w:pPr>
        <w:pStyle w:val="ListParagraph"/>
        <w:numPr>
          <w:ilvl w:val="0"/>
          <w:numId w:val="130"/>
        </w:numPr>
      </w:pPr>
      <w:r w:rsidRPr="005C7924">
        <w:rPr>
          <w:b/>
        </w:rPr>
        <w:t>Snapshots:</w:t>
      </w:r>
      <w:r>
        <w:t xml:space="preserve"> Point-in-time backups of Azure storage data for disaster recovery.</w:t>
      </w:r>
    </w:p>
    <w:p w:rsidR="00616E35" w:rsidRDefault="00616E35" w:rsidP="00D4645D">
      <w:pPr>
        <w:pStyle w:val="ListParagraph"/>
        <w:numPr>
          <w:ilvl w:val="0"/>
          <w:numId w:val="130"/>
        </w:numPr>
      </w:pPr>
      <w:r w:rsidRPr="005C7924">
        <w:rPr>
          <w:b/>
        </w:rPr>
        <w:t>Storage accounts:</w:t>
      </w:r>
      <w:r>
        <w:t xml:space="preserve"> General-purpose storage accounts for blobs, files, queues, and tables.</w:t>
      </w:r>
    </w:p>
    <w:p w:rsidR="00616E35" w:rsidRDefault="00616E35" w:rsidP="00D4645D">
      <w:pPr>
        <w:pStyle w:val="ListParagraph"/>
        <w:numPr>
          <w:ilvl w:val="0"/>
          <w:numId w:val="130"/>
        </w:numPr>
      </w:pPr>
      <w:r w:rsidRPr="005C7924">
        <w:rPr>
          <w:b/>
        </w:rPr>
        <w:t>Storage browser:</w:t>
      </w:r>
      <w:r>
        <w:t xml:space="preserve"> Visual tool for managing data in Azure Storage.</w:t>
      </w:r>
    </w:p>
    <w:p w:rsidR="00616E35" w:rsidRDefault="00616E35" w:rsidP="00D4645D">
      <w:pPr>
        <w:pStyle w:val="ListParagraph"/>
        <w:numPr>
          <w:ilvl w:val="0"/>
          <w:numId w:val="130"/>
        </w:numPr>
      </w:pPr>
      <w:r w:rsidRPr="005C7924">
        <w:rPr>
          <w:b/>
        </w:rPr>
        <w:t>Azure Data Box:</w:t>
      </w:r>
      <w:r>
        <w:t xml:space="preserve"> Physical devices to transfer large amounts of data to Azure.</w:t>
      </w:r>
    </w:p>
    <w:p w:rsidR="00616E35" w:rsidRDefault="00616E35" w:rsidP="00D4645D">
      <w:pPr>
        <w:pStyle w:val="ListParagraph"/>
        <w:numPr>
          <w:ilvl w:val="0"/>
          <w:numId w:val="130"/>
        </w:numPr>
      </w:pPr>
      <w:r w:rsidRPr="005C7924">
        <w:rPr>
          <w:b/>
        </w:rPr>
        <w:t>Storage movers:</w:t>
      </w:r>
      <w:r>
        <w:t xml:space="preserve"> Automate and simplify cloud data migration and transfers.</w:t>
      </w:r>
    </w:p>
    <w:p w:rsidR="00616E35" w:rsidRDefault="00616E35" w:rsidP="00D4645D">
      <w:pPr>
        <w:pStyle w:val="ListParagraph"/>
        <w:numPr>
          <w:ilvl w:val="0"/>
          <w:numId w:val="130"/>
        </w:numPr>
      </w:pPr>
      <w:r w:rsidRPr="005C7924">
        <w:rPr>
          <w:b/>
        </w:rPr>
        <w:t>Data Lake Storage Gen1:</w:t>
      </w:r>
      <w:r>
        <w:t xml:space="preserve"> Secure, scalable data lake for big data analytics.</w:t>
      </w:r>
    </w:p>
    <w:p w:rsidR="00616E35" w:rsidRDefault="00616E35" w:rsidP="00D4645D">
      <w:pPr>
        <w:pStyle w:val="ListParagraph"/>
        <w:numPr>
          <w:ilvl w:val="0"/>
          <w:numId w:val="130"/>
        </w:numPr>
      </w:pPr>
      <w:r w:rsidRPr="005C7924">
        <w:rPr>
          <w:b/>
        </w:rPr>
        <w:t>HPC caches:</w:t>
      </w:r>
      <w:r>
        <w:t xml:space="preserve"> High-performance caching solutions to speed up access to cloud storage.</w:t>
      </w:r>
    </w:p>
    <w:p w:rsidR="00616E35" w:rsidRDefault="00616E35" w:rsidP="00D4645D">
      <w:pPr>
        <w:pStyle w:val="ListParagraph"/>
        <w:numPr>
          <w:ilvl w:val="0"/>
          <w:numId w:val="130"/>
        </w:numPr>
      </w:pPr>
      <w:r w:rsidRPr="005C7924">
        <w:rPr>
          <w:b/>
        </w:rPr>
        <w:t xml:space="preserve">Azure Managed </w:t>
      </w:r>
      <w:proofErr w:type="spellStart"/>
      <w:r w:rsidRPr="005C7924">
        <w:rPr>
          <w:b/>
        </w:rPr>
        <w:t>Lustre</w:t>
      </w:r>
      <w:proofErr w:type="spellEnd"/>
      <w:r w:rsidRPr="005C7924">
        <w:rPr>
          <w:b/>
        </w:rPr>
        <w:t>:</w:t>
      </w:r>
      <w:r>
        <w:t xml:space="preserve"> Managed </w:t>
      </w:r>
      <w:proofErr w:type="spellStart"/>
      <w:r>
        <w:t>Lustre</w:t>
      </w:r>
      <w:proofErr w:type="spellEnd"/>
      <w:r>
        <w:t xml:space="preserve"> file systems for high-performance computing (HPC).</w:t>
      </w:r>
    </w:p>
    <w:p w:rsidR="00616E35" w:rsidRDefault="00616E35" w:rsidP="00D4645D">
      <w:pPr>
        <w:pStyle w:val="ListParagraph"/>
        <w:numPr>
          <w:ilvl w:val="0"/>
          <w:numId w:val="130"/>
        </w:numPr>
      </w:pPr>
      <w:r w:rsidRPr="005C7924">
        <w:rPr>
          <w:b/>
        </w:rPr>
        <w:t>Storage Sync Services:</w:t>
      </w:r>
      <w:r>
        <w:t xml:space="preserve"> Synchronize Azure Files with on-premises servers for hybrid storage.</w:t>
      </w:r>
    </w:p>
    <w:p w:rsidR="00616E35" w:rsidRDefault="00616E35" w:rsidP="00616E35">
      <w:pPr>
        <w:pStyle w:val="Heading3"/>
      </w:pPr>
      <w:r>
        <w:t>Web &amp; Mobile</w:t>
      </w:r>
    </w:p>
    <w:p w:rsidR="00616E35" w:rsidRDefault="00616E35" w:rsidP="00D4645D">
      <w:pPr>
        <w:pStyle w:val="ListParagraph"/>
        <w:numPr>
          <w:ilvl w:val="0"/>
          <w:numId w:val="131"/>
        </w:numPr>
      </w:pPr>
      <w:r w:rsidRPr="005C7924">
        <w:rPr>
          <w:b/>
        </w:rPr>
        <w:t>API Connections:</w:t>
      </w:r>
      <w:r>
        <w:t xml:space="preserve"> Securely connect APIs to Azure services and third-party apps.</w:t>
      </w:r>
    </w:p>
    <w:p w:rsidR="00616E35" w:rsidRDefault="00616E35" w:rsidP="00D4645D">
      <w:pPr>
        <w:pStyle w:val="ListParagraph"/>
        <w:numPr>
          <w:ilvl w:val="0"/>
          <w:numId w:val="131"/>
        </w:numPr>
      </w:pPr>
      <w:r w:rsidRPr="005C7924">
        <w:rPr>
          <w:b/>
        </w:rPr>
        <w:t>API Management services:</w:t>
      </w:r>
      <w:r>
        <w:t xml:space="preserve"> Manage, secure, and scale APIs with full lifecycle management.</w:t>
      </w:r>
    </w:p>
    <w:p w:rsidR="00616E35" w:rsidRDefault="00616E35" w:rsidP="00D4645D">
      <w:pPr>
        <w:pStyle w:val="ListParagraph"/>
        <w:numPr>
          <w:ilvl w:val="0"/>
          <w:numId w:val="131"/>
        </w:numPr>
      </w:pPr>
      <w:r w:rsidRPr="005C7924">
        <w:rPr>
          <w:b/>
        </w:rPr>
        <w:t>App Configuration:</w:t>
      </w:r>
      <w:r>
        <w:t xml:space="preserve"> Centrally manage application settings and feature flags in real-time.</w:t>
      </w:r>
    </w:p>
    <w:p w:rsidR="00616E35" w:rsidRDefault="00616E35" w:rsidP="00D4645D">
      <w:pPr>
        <w:pStyle w:val="ListParagraph"/>
        <w:numPr>
          <w:ilvl w:val="0"/>
          <w:numId w:val="131"/>
        </w:numPr>
      </w:pPr>
      <w:r w:rsidRPr="005C7924">
        <w:rPr>
          <w:b/>
        </w:rPr>
        <w:t>App Service Certificates:</w:t>
      </w:r>
      <w:r>
        <w:t xml:space="preserve"> Secure custom domains in App Services with SSL/TLS certificates.</w:t>
      </w:r>
    </w:p>
    <w:p w:rsidR="00616E35" w:rsidRDefault="00616E35" w:rsidP="00D4645D">
      <w:pPr>
        <w:pStyle w:val="ListParagraph"/>
        <w:numPr>
          <w:ilvl w:val="0"/>
          <w:numId w:val="131"/>
        </w:numPr>
      </w:pPr>
      <w:r w:rsidRPr="005C7924">
        <w:rPr>
          <w:b/>
        </w:rPr>
        <w:lastRenderedPageBreak/>
        <w:t>App Service Domains:</w:t>
      </w:r>
      <w:r>
        <w:t xml:space="preserve"> Easily purchase and manage domains for your applications.</w:t>
      </w:r>
    </w:p>
    <w:p w:rsidR="00616E35" w:rsidRDefault="00616E35" w:rsidP="00D4645D">
      <w:pPr>
        <w:pStyle w:val="ListParagraph"/>
        <w:numPr>
          <w:ilvl w:val="0"/>
          <w:numId w:val="131"/>
        </w:numPr>
      </w:pPr>
      <w:r w:rsidRPr="005C7924">
        <w:rPr>
          <w:b/>
        </w:rPr>
        <w:t>App Service Environments:</w:t>
      </w:r>
      <w:r>
        <w:t xml:space="preserve"> Isolated, dedicated environments for running App Services at scale.</w:t>
      </w:r>
    </w:p>
    <w:p w:rsidR="00616E35" w:rsidRDefault="00616E35" w:rsidP="00D4645D">
      <w:pPr>
        <w:pStyle w:val="ListParagraph"/>
        <w:numPr>
          <w:ilvl w:val="0"/>
          <w:numId w:val="131"/>
        </w:numPr>
      </w:pPr>
      <w:r w:rsidRPr="005C7924">
        <w:rPr>
          <w:b/>
        </w:rPr>
        <w:t>App Service plans:</w:t>
      </w:r>
      <w:r>
        <w:t xml:space="preserve"> Define the region, size, and scaling of App Services.</w:t>
      </w:r>
    </w:p>
    <w:p w:rsidR="00616E35" w:rsidRDefault="00616E35" w:rsidP="00D4645D">
      <w:pPr>
        <w:pStyle w:val="ListParagraph"/>
        <w:numPr>
          <w:ilvl w:val="0"/>
          <w:numId w:val="131"/>
        </w:numPr>
      </w:pPr>
      <w:r w:rsidRPr="005C7924">
        <w:rPr>
          <w:b/>
        </w:rPr>
        <w:t>Application Insights:</w:t>
      </w:r>
      <w:r>
        <w:t xml:space="preserve"> Monitor the performance and usage of your applications with insights.</w:t>
      </w:r>
    </w:p>
    <w:p w:rsidR="00616E35" w:rsidRDefault="00616E35" w:rsidP="00D4645D">
      <w:pPr>
        <w:pStyle w:val="ListParagraph"/>
        <w:numPr>
          <w:ilvl w:val="0"/>
          <w:numId w:val="131"/>
        </w:numPr>
      </w:pPr>
      <w:r w:rsidRPr="005C7924">
        <w:rPr>
          <w:b/>
        </w:rPr>
        <w:t>App Services:</w:t>
      </w:r>
      <w:r>
        <w:t xml:space="preserve"> Host web apps, RESTful APIs, and mobile </w:t>
      </w:r>
      <w:proofErr w:type="spellStart"/>
      <w:r>
        <w:t>backends</w:t>
      </w:r>
      <w:proofErr w:type="spellEnd"/>
      <w:r>
        <w:t xml:space="preserve"> in Azure.</w:t>
      </w:r>
    </w:p>
    <w:p w:rsidR="00616E35" w:rsidRDefault="00616E35" w:rsidP="00D4645D">
      <w:pPr>
        <w:pStyle w:val="ListParagraph"/>
        <w:numPr>
          <w:ilvl w:val="0"/>
          <w:numId w:val="131"/>
        </w:numPr>
      </w:pPr>
      <w:r w:rsidRPr="005C7924">
        <w:rPr>
          <w:b/>
        </w:rPr>
        <w:t>App Spaces:</w:t>
      </w:r>
      <w:r>
        <w:t xml:space="preserve"> A managed environment for modernizing and hosting web apps.</w:t>
      </w:r>
    </w:p>
    <w:p w:rsidR="00616E35" w:rsidRDefault="00616E35" w:rsidP="00D4645D">
      <w:pPr>
        <w:pStyle w:val="ListParagraph"/>
        <w:numPr>
          <w:ilvl w:val="0"/>
          <w:numId w:val="131"/>
        </w:numPr>
      </w:pPr>
      <w:r w:rsidRPr="005C7924">
        <w:rPr>
          <w:b/>
        </w:rPr>
        <w:t>Container Apps:</w:t>
      </w:r>
      <w:r>
        <w:t xml:space="preserve"> Easily run </w:t>
      </w:r>
      <w:proofErr w:type="spellStart"/>
      <w:r>
        <w:t>microservices</w:t>
      </w:r>
      <w:proofErr w:type="spellEnd"/>
      <w:r>
        <w:t xml:space="preserve"> and containerized applications on a fully managed platform.</w:t>
      </w:r>
    </w:p>
    <w:p w:rsidR="00616E35" w:rsidRDefault="00616E35" w:rsidP="00D4645D">
      <w:pPr>
        <w:pStyle w:val="ListParagraph"/>
        <w:numPr>
          <w:ilvl w:val="0"/>
          <w:numId w:val="131"/>
        </w:numPr>
      </w:pPr>
      <w:r w:rsidRPr="005C7924">
        <w:rPr>
          <w:b/>
        </w:rPr>
        <w:t>Function App:</w:t>
      </w:r>
      <w:r>
        <w:t xml:space="preserve"> </w:t>
      </w:r>
      <w:proofErr w:type="spellStart"/>
      <w:r>
        <w:t>Serverless</w:t>
      </w:r>
      <w:proofErr w:type="spellEnd"/>
      <w:r>
        <w:t xml:space="preserve"> compute service to run event-driven code without managing servers.</w:t>
      </w:r>
    </w:p>
    <w:p w:rsidR="00616E35" w:rsidRDefault="00616E35" w:rsidP="00D4645D">
      <w:pPr>
        <w:pStyle w:val="ListParagraph"/>
        <w:numPr>
          <w:ilvl w:val="0"/>
          <w:numId w:val="131"/>
        </w:numPr>
      </w:pPr>
      <w:r w:rsidRPr="005C7924">
        <w:rPr>
          <w:b/>
        </w:rPr>
        <w:t>Logic apps:</w:t>
      </w:r>
      <w:r>
        <w:t xml:space="preserve"> Automate workflows and integrate with various services using Logic Apps.</w:t>
      </w:r>
    </w:p>
    <w:p w:rsidR="00616E35" w:rsidRDefault="00616E35" w:rsidP="00D4645D">
      <w:pPr>
        <w:pStyle w:val="ListParagraph"/>
        <w:numPr>
          <w:ilvl w:val="0"/>
          <w:numId w:val="131"/>
        </w:numPr>
      </w:pPr>
      <w:r w:rsidRPr="005C7924">
        <w:rPr>
          <w:b/>
        </w:rPr>
        <w:t>Azure Spring Apps:</w:t>
      </w:r>
      <w:r>
        <w:t xml:space="preserve"> Managed service for building and deploying Spring Boot applications.</w:t>
      </w:r>
    </w:p>
    <w:p w:rsidR="00616E35" w:rsidRDefault="00616E35" w:rsidP="00D4645D">
      <w:pPr>
        <w:pStyle w:val="ListParagraph"/>
        <w:numPr>
          <w:ilvl w:val="0"/>
          <w:numId w:val="131"/>
        </w:numPr>
      </w:pPr>
      <w:r w:rsidRPr="005C7924">
        <w:rPr>
          <w:b/>
        </w:rPr>
        <w:t>Static Web Apps:</w:t>
      </w:r>
      <w:r>
        <w:t xml:space="preserve"> Host full-stack web apps with static frontends and dynamic </w:t>
      </w:r>
      <w:proofErr w:type="spellStart"/>
      <w:r>
        <w:t>backends</w:t>
      </w:r>
      <w:proofErr w:type="spellEnd"/>
      <w:r>
        <w:t xml:space="preserve"> powered by APIs.</w:t>
      </w:r>
    </w:p>
    <w:p w:rsidR="00616E35" w:rsidRDefault="00616E35" w:rsidP="00D4645D">
      <w:pPr>
        <w:pStyle w:val="ListParagraph"/>
        <w:numPr>
          <w:ilvl w:val="0"/>
          <w:numId w:val="131"/>
        </w:numPr>
      </w:pPr>
      <w:r w:rsidRPr="005C7924">
        <w:rPr>
          <w:b/>
        </w:rPr>
        <w:t>AI Search:</w:t>
      </w:r>
      <w:r>
        <w:t xml:space="preserve"> Provide AI-driven search capabilities for applications with Azure Cognitive Search.</w:t>
      </w:r>
    </w:p>
    <w:p w:rsidR="00616E35" w:rsidRDefault="00616E35" w:rsidP="00D4645D">
      <w:pPr>
        <w:pStyle w:val="ListParagraph"/>
        <w:numPr>
          <w:ilvl w:val="0"/>
          <w:numId w:val="131"/>
        </w:numPr>
      </w:pPr>
      <w:r w:rsidRPr="005C7924">
        <w:rPr>
          <w:b/>
        </w:rPr>
        <w:t>Media Services:</w:t>
      </w:r>
      <w:r>
        <w:t xml:space="preserve"> Provide encoding, streaming, and content protection for media solutions.</w:t>
      </w:r>
    </w:p>
    <w:p w:rsidR="00616E35" w:rsidRDefault="00616E35" w:rsidP="00D4645D">
      <w:pPr>
        <w:pStyle w:val="ListParagraph"/>
        <w:numPr>
          <w:ilvl w:val="0"/>
          <w:numId w:val="131"/>
        </w:numPr>
      </w:pPr>
      <w:r w:rsidRPr="005C7924">
        <w:rPr>
          <w:b/>
        </w:rPr>
        <w:t>Communication Services:</w:t>
      </w:r>
      <w:r>
        <w:t xml:space="preserve"> Enable real-time communication like voice, video, and chat in applications.</w:t>
      </w:r>
    </w:p>
    <w:p w:rsidR="00616E35" w:rsidRDefault="00616E35" w:rsidP="00D4645D">
      <w:pPr>
        <w:pStyle w:val="ListParagraph"/>
        <w:numPr>
          <w:ilvl w:val="0"/>
          <w:numId w:val="131"/>
        </w:numPr>
      </w:pPr>
      <w:r w:rsidRPr="005C7924">
        <w:rPr>
          <w:b/>
        </w:rPr>
        <w:t>Email Communication Services:</w:t>
      </w:r>
      <w:r>
        <w:t xml:space="preserve"> Send transactional and marketing emails via Azure.</w:t>
      </w:r>
    </w:p>
    <w:p w:rsidR="00616E35" w:rsidRDefault="00616E35" w:rsidP="00D4645D">
      <w:pPr>
        <w:pStyle w:val="ListParagraph"/>
        <w:numPr>
          <w:ilvl w:val="0"/>
          <w:numId w:val="131"/>
        </w:numPr>
      </w:pPr>
      <w:r w:rsidRPr="005C7924">
        <w:rPr>
          <w:b/>
        </w:rPr>
        <w:t>Fluid Relay:</w:t>
      </w:r>
      <w:r>
        <w:t xml:space="preserve"> Collaborate in real-time using distributed data services for shared experiences.</w:t>
      </w:r>
    </w:p>
    <w:p w:rsidR="00616E35" w:rsidRDefault="00616E35" w:rsidP="00D4645D">
      <w:pPr>
        <w:pStyle w:val="ListParagraph"/>
        <w:numPr>
          <w:ilvl w:val="0"/>
          <w:numId w:val="131"/>
        </w:numPr>
      </w:pPr>
      <w:r w:rsidRPr="005C7924">
        <w:rPr>
          <w:b/>
        </w:rPr>
        <w:t>Notification Hubs:</w:t>
      </w:r>
      <w:r>
        <w:t xml:space="preserve"> Send push notifications to any platform from any backend.</w:t>
      </w:r>
    </w:p>
    <w:p w:rsidR="00616E35" w:rsidRDefault="00616E35" w:rsidP="00D4645D">
      <w:pPr>
        <w:pStyle w:val="ListParagraph"/>
        <w:numPr>
          <w:ilvl w:val="0"/>
          <w:numId w:val="131"/>
        </w:numPr>
      </w:pPr>
      <w:proofErr w:type="spellStart"/>
      <w:r w:rsidRPr="005C7924">
        <w:rPr>
          <w:b/>
        </w:rPr>
        <w:t>SignalR</w:t>
      </w:r>
      <w:proofErr w:type="spellEnd"/>
      <w:r w:rsidRPr="005C7924">
        <w:rPr>
          <w:b/>
        </w:rPr>
        <w:t>:</w:t>
      </w:r>
      <w:r>
        <w:t xml:space="preserve"> Add real-time web functionality to your applications with </w:t>
      </w:r>
      <w:proofErr w:type="spellStart"/>
      <w:r>
        <w:t>SignalR</w:t>
      </w:r>
      <w:proofErr w:type="spellEnd"/>
      <w:r>
        <w:t>.</w:t>
      </w:r>
    </w:p>
    <w:p w:rsidR="00616E35" w:rsidRDefault="00616E35" w:rsidP="00D4645D">
      <w:pPr>
        <w:pStyle w:val="ListParagraph"/>
        <w:numPr>
          <w:ilvl w:val="0"/>
          <w:numId w:val="131"/>
        </w:numPr>
      </w:pPr>
      <w:r w:rsidRPr="005C7924">
        <w:rPr>
          <w:b/>
        </w:rPr>
        <w:t>Virtual Appointments Builder:</w:t>
      </w:r>
      <w:r>
        <w:t xml:space="preserve"> Build and manage virtual appointments and communications.</w:t>
      </w:r>
    </w:p>
    <w:p w:rsidR="00616E35" w:rsidRDefault="00616E35" w:rsidP="00D4645D">
      <w:pPr>
        <w:pStyle w:val="ListParagraph"/>
        <w:numPr>
          <w:ilvl w:val="0"/>
          <w:numId w:val="131"/>
        </w:numPr>
      </w:pPr>
      <w:r w:rsidRPr="005C7924">
        <w:rPr>
          <w:b/>
        </w:rPr>
        <w:t xml:space="preserve">Web </w:t>
      </w:r>
      <w:proofErr w:type="spellStart"/>
      <w:r w:rsidRPr="005C7924">
        <w:rPr>
          <w:b/>
        </w:rPr>
        <w:t>PubSub</w:t>
      </w:r>
      <w:proofErr w:type="spellEnd"/>
      <w:r w:rsidRPr="005C7924">
        <w:rPr>
          <w:b/>
        </w:rPr>
        <w:t xml:space="preserve"> for Socket.IO:</w:t>
      </w:r>
      <w:r>
        <w:t xml:space="preserve"> Build real-time messaging web apps using </w:t>
      </w:r>
      <w:proofErr w:type="spellStart"/>
      <w:r>
        <w:t>WebSockets</w:t>
      </w:r>
      <w:proofErr w:type="spellEnd"/>
      <w:r>
        <w:t xml:space="preserve"> and Socket.IO.</w:t>
      </w:r>
    </w:p>
    <w:p w:rsidR="00616E35" w:rsidRDefault="00616E35" w:rsidP="00D4645D">
      <w:pPr>
        <w:pStyle w:val="ListParagraph"/>
        <w:numPr>
          <w:ilvl w:val="0"/>
          <w:numId w:val="131"/>
        </w:numPr>
      </w:pPr>
      <w:r w:rsidRPr="005C7924">
        <w:rPr>
          <w:b/>
        </w:rPr>
        <w:t xml:space="preserve">Web </w:t>
      </w:r>
      <w:proofErr w:type="spellStart"/>
      <w:r w:rsidRPr="005C7924">
        <w:rPr>
          <w:b/>
        </w:rPr>
        <w:t>PubSub</w:t>
      </w:r>
      <w:proofErr w:type="spellEnd"/>
      <w:r w:rsidRPr="005C7924">
        <w:rPr>
          <w:b/>
        </w:rPr>
        <w:t xml:space="preserve"> Service:</w:t>
      </w:r>
      <w:r>
        <w:t xml:space="preserve"> Fully managed service for building real-time web applications with </w:t>
      </w:r>
      <w:proofErr w:type="spellStart"/>
      <w:r>
        <w:t>WebSockets</w:t>
      </w:r>
      <w:proofErr w:type="spellEnd"/>
      <w:r>
        <w:t>.</w:t>
      </w:r>
    </w:p>
    <w:p w:rsidR="00616E35" w:rsidRDefault="00616E35" w:rsidP="00D4645D">
      <w:pPr>
        <w:pStyle w:val="ListParagraph"/>
        <w:numPr>
          <w:ilvl w:val="0"/>
          <w:numId w:val="131"/>
        </w:numPr>
      </w:pPr>
      <w:r w:rsidRPr="005C7924">
        <w:rPr>
          <w:b/>
        </w:rPr>
        <w:t>Community Training:</w:t>
      </w:r>
      <w:r w:rsidRPr="00782442">
        <w:t xml:space="preserve"> Platform offering free technical training, resources, and certifications to help users build skills and expertise in Azure technologies.</w:t>
      </w:r>
    </w:p>
    <w:p w:rsidR="00D67226" w:rsidRDefault="00D67226" w:rsidP="00833229">
      <w:pPr>
        <w:pStyle w:val="Heading2"/>
      </w:pPr>
      <w:r w:rsidRPr="00D67226">
        <w:rPr>
          <w:bCs/>
        </w:rPr>
        <w:t>Migrating to Azure and Cloud Adoption Strategies</w:t>
      </w:r>
    </w:p>
    <w:p w:rsidR="00D67226" w:rsidRDefault="00D67226" w:rsidP="00D4645D">
      <w:pPr>
        <w:pStyle w:val="ListParagraph"/>
        <w:numPr>
          <w:ilvl w:val="0"/>
          <w:numId w:val="108"/>
        </w:numPr>
      </w:pPr>
      <w:r w:rsidRPr="00D67226">
        <w:rPr>
          <w:b/>
        </w:rPr>
        <w:t>Assessment:</w:t>
      </w:r>
      <w:r>
        <w:t xml:space="preserve"> </w:t>
      </w:r>
      <w:r w:rsidRPr="00D67226">
        <w:t>Analyze existing infrastructure and applications to determine suitability for migration.</w:t>
      </w:r>
    </w:p>
    <w:p w:rsidR="00D67226" w:rsidRDefault="00D67226" w:rsidP="00D4645D">
      <w:pPr>
        <w:pStyle w:val="ListParagraph"/>
        <w:numPr>
          <w:ilvl w:val="0"/>
          <w:numId w:val="108"/>
        </w:numPr>
      </w:pPr>
      <w:r w:rsidRPr="00D67226">
        <w:rPr>
          <w:b/>
        </w:rPr>
        <w:t>Planning:</w:t>
      </w:r>
      <w:r>
        <w:t xml:space="preserve"> </w:t>
      </w:r>
      <w:r w:rsidRPr="00D67226">
        <w:t>Develop a migration plan, defining scope, timeline, and resources.</w:t>
      </w:r>
    </w:p>
    <w:p w:rsidR="00D67226" w:rsidRDefault="00D67226" w:rsidP="00D4645D">
      <w:pPr>
        <w:pStyle w:val="ListParagraph"/>
        <w:numPr>
          <w:ilvl w:val="0"/>
          <w:numId w:val="108"/>
        </w:numPr>
      </w:pPr>
      <w:r w:rsidRPr="00D67226">
        <w:rPr>
          <w:b/>
        </w:rPr>
        <w:t>Migration:</w:t>
      </w:r>
      <w:r>
        <w:t xml:space="preserve"> </w:t>
      </w:r>
      <w:r w:rsidRPr="00D67226">
        <w:t>Execute migration, leveraging Azure tools and services to minimize downtime and disruption.</w:t>
      </w:r>
      <w:r>
        <w:t xml:space="preserve"> </w:t>
      </w:r>
    </w:p>
    <w:p w:rsidR="00D67226" w:rsidRPr="00D67226" w:rsidRDefault="00D67226" w:rsidP="00D4645D">
      <w:pPr>
        <w:pStyle w:val="ListParagraph"/>
        <w:numPr>
          <w:ilvl w:val="0"/>
          <w:numId w:val="108"/>
        </w:numPr>
      </w:pPr>
      <w:r w:rsidRPr="00D67226">
        <w:rPr>
          <w:b/>
        </w:rPr>
        <w:t>Optimization:</w:t>
      </w:r>
      <w:r>
        <w:t xml:space="preserve"> </w:t>
      </w:r>
      <w:r w:rsidRPr="00D67226">
        <w:t>Optimize cloud resources and configurations to improve performance, cost efficiency, and security.</w:t>
      </w:r>
      <w:r>
        <w:t xml:space="preserve"> </w:t>
      </w:r>
    </w:p>
    <w:p w:rsidR="00833229" w:rsidRDefault="00833229" w:rsidP="00833229">
      <w:pPr>
        <w:pStyle w:val="Heading2"/>
      </w:pPr>
      <w:r>
        <w:t>Best Practices for Effective Cloud Migration</w:t>
      </w:r>
      <w:r w:rsidR="002B0F5D">
        <w:t xml:space="preserve"> - Azure</w:t>
      </w:r>
    </w:p>
    <w:p w:rsidR="002B0F5D" w:rsidRPr="002B0F5D" w:rsidRDefault="002B0F5D" w:rsidP="00D4645D">
      <w:pPr>
        <w:pStyle w:val="ListParagraph"/>
        <w:numPr>
          <w:ilvl w:val="0"/>
          <w:numId w:val="109"/>
        </w:numPr>
      </w:pPr>
      <w:r w:rsidRPr="002B0F5D">
        <w:rPr>
          <w:b/>
        </w:rPr>
        <w:t>Assess Readiness:</w:t>
      </w:r>
      <w:r w:rsidRPr="002B0F5D">
        <w:t xml:space="preserve"> Use Azure Migrate to assess on-premises workloads and dependencies.</w:t>
      </w:r>
    </w:p>
    <w:p w:rsidR="002B0F5D" w:rsidRPr="002B0F5D" w:rsidRDefault="002B0F5D" w:rsidP="00D4645D">
      <w:pPr>
        <w:pStyle w:val="ListParagraph"/>
        <w:numPr>
          <w:ilvl w:val="0"/>
          <w:numId w:val="109"/>
        </w:numPr>
      </w:pPr>
      <w:r w:rsidRPr="002B0F5D">
        <w:rPr>
          <w:b/>
        </w:rPr>
        <w:t>Establish a Migration Strategy:</w:t>
      </w:r>
      <w:r w:rsidRPr="002B0F5D">
        <w:t xml:space="preserve"> Define a strategy using the "5 </w:t>
      </w:r>
      <w:proofErr w:type="spellStart"/>
      <w:r w:rsidRPr="002B0F5D">
        <w:t>Rs</w:t>
      </w:r>
      <w:proofErr w:type="spellEnd"/>
      <w:r w:rsidRPr="002B0F5D">
        <w:t xml:space="preserve">" – </w:t>
      </w:r>
      <w:proofErr w:type="spellStart"/>
      <w:r w:rsidRPr="002B0F5D">
        <w:t>Rehost</w:t>
      </w:r>
      <w:proofErr w:type="spellEnd"/>
      <w:r w:rsidRPr="002B0F5D">
        <w:t xml:space="preserve">, Refactor, </w:t>
      </w:r>
      <w:proofErr w:type="spellStart"/>
      <w:r w:rsidRPr="002B0F5D">
        <w:t>Rearchitect</w:t>
      </w:r>
      <w:proofErr w:type="spellEnd"/>
      <w:r w:rsidRPr="002B0F5D">
        <w:t>, Rebuild, or Replace.</w:t>
      </w:r>
    </w:p>
    <w:p w:rsidR="002B0F5D" w:rsidRPr="002B0F5D" w:rsidRDefault="002B0F5D" w:rsidP="00D4645D">
      <w:pPr>
        <w:pStyle w:val="ListParagraph"/>
        <w:numPr>
          <w:ilvl w:val="0"/>
          <w:numId w:val="109"/>
        </w:numPr>
      </w:pPr>
      <w:r w:rsidRPr="002B0F5D">
        <w:rPr>
          <w:b/>
        </w:rPr>
        <w:lastRenderedPageBreak/>
        <w:t>Optimize Cost Management:</w:t>
      </w:r>
      <w:r w:rsidRPr="002B0F5D">
        <w:t xml:space="preserve"> Leverage Azure Cost Management tools to monitor and optimize cloud spending.</w:t>
      </w:r>
    </w:p>
    <w:p w:rsidR="002B0F5D" w:rsidRPr="002B0F5D" w:rsidRDefault="002B0F5D" w:rsidP="00D4645D">
      <w:pPr>
        <w:pStyle w:val="ListParagraph"/>
        <w:numPr>
          <w:ilvl w:val="0"/>
          <w:numId w:val="109"/>
        </w:numPr>
      </w:pPr>
      <w:r w:rsidRPr="002B0F5D">
        <w:rPr>
          <w:b/>
        </w:rPr>
        <w:t>Security First:</w:t>
      </w:r>
      <w:r w:rsidRPr="002B0F5D">
        <w:t xml:space="preserve"> Implement Azure security controls like Azure Security Center and Azure Defender early.</w:t>
      </w:r>
    </w:p>
    <w:p w:rsidR="002B0F5D" w:rsidRPr="002B0F5D" w:rsidRDefault="002B0F5D" w:rsidP="00D4645D">
      <w:pPr>
        <w:pStyle w:val="ListParagraph"/>
        <w:numPr>
          <w:ilvl w:val="0"/>
          <w:numId w:val="109"/>
        </w:numPr>
      </w:pPr>
      <w:r w:rsidRPr="002B0F5D">
        <w:rPr>
          <w:b/>
        </w:rPr>
        <w:t>Leverage Hybrid Solutions:</w:t>
      </w:r>
      <w:r w:rsidRPr="002B0F5D">
        <w:t xml:space="preserve"> Use Azure Stack for hybrid cloud workloads during phased migrations.</w:t>
      </w:r>
    </w:p>
    <w:p w:rsidR="002B0F5D" w:rsidRPr="002B0F5D" w:rsidRDefault="002B0F5D" w:rsidP="00D4645D">
      <w:pPr>
        <w:pStyle w:val="ListParagraph"/>
        <w:numPr>
          <w:ilvl w:val="0"/>
          <w:numId w:val="109"/>
        </w:numPr>
      </w:pPr>
      <w:r w:rsidRPr="002B0F5D">
        <w:rPr>
          <w:b/>
        </w:rPr>
        <w:t>Automate with Azure Tools:</w:t>
      </w:r>
      <w:r w:rsidRPr="002B0F5D">
        <w:t xml:space="preserve"> Utilize Azure Automation and Azure DevOps for smooth and consistent migration.</w:t>
      </w:r>
    </w:p>
    <w:p w:rsidR="002B0F5D" w:rsidRPr="002B0F5D" w:rsidRDefault="002B0F5D" w:rsidP="00D4645D">
      <w:pPr>
        <w:pStyle w:val="ListParagraph"/>
        <w:numPr>
          <w:ilvl w:val="0"/>
          <w:numId w:val="109"/>
        </w:numPr>
      </w:pPr>
      <w:r w:rsidRPr="002B0F5D">
        <w:rPr>
          <w:b/>
        </w:rPr>
        <w:t>Data Backup and Disaster Recovery:</w:t>
      </w:r>
      <w:r w:rsidRPr="002B0F5D">
        <w:t xml:space="preserve"> Ensure a solid data backup and disaster recovery plan using Azure Backup and Site Recovery.</w:t>
      </w:r>
    </w:p>
    <w:p w:rsidR="002B0F5D" w:rsidRPr="002B0F5D" w:rsidRDefault="002B0F5D" w:rsidP="00D4645D">
      <w:pPr>
        <w:pStyle w:val="ListParagraph"/>
        <w:numPr>
          <w:ilvl w:val="0"/>
          <w:numId w:val="109"/>
        </w:numPr>
      </w:pPr>
      <w:r w:rsidRPr="002B0F5D">
        <w:rPr>
          <w:b/>
        </w:rPr>
        <w:t>Monitor Post-Migration:</w:t>
      </w:r>
      <w:r w:rsidRPr="002B0F5D">
        <w:t xml:space="preserve"> Use Azure Monitor to track performance, availability, and security after migration.</w:t>
      </w:r>
    </w:p>
    <w:p w:rsidR="006F75C6" w:rsidRDefault="006F75C6" w:rsidP="006F75C6">
      <w:r>
        <w:br w:type="page"/>
      </w:r>
    </w:p>
    <w:p w:rsidR="00F73C5D" w:rsidRDefault="006F75C6" w:rsidP="006F75C6">
      <w:pPr>
        <w:pStyle w:val="Heading1"/>
      </w:pPr>
      <w:r>
        <w:lastRenderedPageBreak/>
        <w:t xml:space="preserve">Part </w:t>
      </w:r>
      <w:r w:rsidR="00427910">
        <w:t>3</w:t>
      </w:r>
      <w:r>
        <w:t>: AWS</w:t>
      </w:r>
    </w:p>
    <w:p w:rsidR="00427910" w:rsidRDefault="00427910" w:rsidP="00427910">
      <w:pPr>
        <w:pStyle w:val="Heading2"/>
      </w:pPr>
      <w:r>
        <w:t>Amazon Web Services (AWS)</w:t>
      </w:r>
    </w:p>
    <w:p w:rsidR="00427910" w:rsidRDefault="00427910" w:rsidP="00427910">
      <w:pPr>
        <w:pStyle w:val="Heading3"/>
      </w:pPr>
      <w:r>
        <w:t>Definition:</w:t>
      </w:r>
    </w:p>
    <w:p w:rsidR="00427910" w:rsidRDefault="00427910" w:rsidP="00427910">
      <w:r>
        <w:t>AWS (Amazon Web Services) is a comprehensive cloud computing platform provided by Amazon, offering a wide range of services like computing power, storage, databases, machine learning, and more to help businesses build and scale applications on the cloud.</w:t>
      </w:r>
    </w:p>
    <w:p w:rsidR="00427910" w:rsidRDefault="00427910" w:rsidP="00427910">
      <w:pPr>
        <w:pStyle w:val="Heading3"/>
      </w:pPr>
      <w:r>
        <w:t>Features:</w:t>
      </w:r>
    </w:p>
    <w:p w:rsidR="00427910" w:rsidRDefault="00427910" w:rsidP="00D24275">
      <w:pPr>
        <w:pStyle w:val="ListParagraph"/>
        <w:numPr>
          <w:ilvl w:val="0"/>
          <w:numId w:val="75"/>
        </w:numPr>
      </w:pPr>
      <w:r w:rsidRPr="001726C6">
        <w:rPr>
          <w:b/>
        </w:rPr>
        <w:t>Broad Service Offering:</w:t>
      </w:r>
      <w:r>
        <w:t xml:space="preserve"> Over 200 cloud services, including compute (EC2), storage (S3), databases (RDS), and machine learning (</w:t>
      </w:r>
      <w:proofErr w:type="spellStart"/>
      <w:r>
        <w:t>SageMaker</w:t>
      </w:r>
      <w:proofErr w:type="spellEnd"/>
      <w:r>
        <w:t>).</w:t>
      </w:r>
    </w:p>
    <w:p w:rsidR="00427910" w:rsidRDefault="00427910" w:rsidP="00D24275">
      <w:pPr>
        <w:pStyle w:val="ListParagraph"/>
        <w:numPr>
          <w:ilvl w:val="0"/>
          <w:numId w:val="75"/>
        </w:numPr>
      </w:pPr>
      <w:r w:rsidRPr="001726C6">
        <w:rPr>
          <w:b/>
        </w:rPr>
        <w:t>Global Infrastructure:</w:t>
      </w:r>
      <w:r>
        <w:t xml:space="preserve"> AWS operates in multiple regions and availability zones, ensuring low latency and high availability.</w:t>
      </w:r>
    </w:p>
    <w:p w:rsidR="00427910" w:rsidRDefault="00427910" w:rsidP="00D24275">
      <w:pPr>
        <w:pStyle w:val="ListParagraph"/>
        <w:numPr>
          <w:ilvl w:val="0"/>
          <w:numId w:val="75"/>
        </w:numPr>
      </w:pPr>
      <w:r w:rsidRPr="001726C6">
        <w:rPr>
          <w:b/>
        </w:rPr>
        <w:t>Scalability:</w:t>
      </w:r>
      <w:r>
        <w:t xml:space="preserve"> Easily scale resources up or down based on demand.</w:t>
      </w:r>
    </w:p>
    <w:p w:rsidR="00427910" w:rsidRDefault="00427910" w:rsidP="00D24275">
      <w:pPr>
        <w:pStyle w:val="ListParagraph"/>
        <w:numPr>
          <w:ilvl w:val="0"/>
          <w:numId w:val="75"/>
        </w:numPr>
      </w:pPr>
      <w:r w:rsidRPr="001726C6">
        <w:rPr>
          <w:b/>
        </w:rPr>
        <w:t>Security and Compliance:</w:t>
      </w:r>
      <w:r>
        <w:t xml:space="preserve"> Provides robust security with compliance certifications (ISO, HIPAA, SOC), encryption, and IAM (Identity and Access Management).</w:t>
      </w:r>
    </w:p>
    <w:p w:rsidR="00427910" w:rsidRDefault="00427910" w:rsidP="00D24275">
      <w:pPr>
        <w:pStyle w:val="ListParagraph"/>
        <w:numPr>
          <w:ilvl w:val="0"/>
          <w:numId w:val="75"/>
        </w:numPr>
      </w:pPr>
      <w:r w:rsidRPr="001726C6">
        <w:rPr>
          <w:b/>
        </w:rPr>
        <w:t>Cost Efficiency:</w:t>
      </w:r>
      <w:r>
        <w:t xml:space="preserve"> Pay-as-you-go pricing model with Reserved Instances and Savings Plans for cost optimization.</w:t>
      </w:r>
    </w:p>
    <w:p w:rsidR="00427910" w:rsidRDefault="00427910" w:rsidP="00427910">
      <w:pPr>
        <w:pStyle w:val="Heading3"/>
      </w:pPr>
      <w:r>
        <w:t>Advantages:</w:t>
      </w:r>
    </w:p>
    <w:p w:rsidR="00427910" w:rsidRDefault="00427910" w:rsidP="00D24275">
      <w:pPr>
        <w:pStyle w:val="ListParagraph"/>
        <w:numPr>
          <w:ilvl w:val="0"/>
          <w:numId w:val="74"/>
        </w:numPr>
      </w:pPr>
      <w:r w:rsidRPr="001726C6">
        <w:rPr>
          <w:b/>
        </w:rPr>
        <w:t>Flexibility and Scalability:</w:t>
      </w:r>
      <w:r>
        <w:t xml:space="preserve"> AWS supports businesses of any size, from startups to enterprises, with the ability to scale globally.</w:t>
      </w:r>
    </w:p>
    <w:p w:rsidR="00427910" w:rsidRDefault="00427910" w:rsidP="00D24275">
      <w:pPr>
        <w:pStyle w:val="ListParagraph"/>
        <w:numPr>
          <w:ilvl w:val="0"/>
          <w:numId w:val="74"/>
        </w:numPr>
      </w:pPr>
      <w:r w:rsidRPr="001726C6">
        <w:rPr>
          <w:b/>
        </w:rPr>
        <w:t>Comprehensive Ecosystem:</w:t>
      </w:r>
      <w:r>
        <w:t xml:space="preserve"> Thousands of third-party integrations, managed services, and a vast marketplace for additional tools.</w:t>
      </w:r>
    </w:p>
    <w:p w:rsidR="00427910" w:rsidRDefault="00427910" w:rsidP="00D24275">
      <w:pPr>
        <w:pStyle w:val="ListParagraph"/>
        <w:numPr>
          <w:ilvl w:val="0"/>
          <w:numId w:val="74"/>
        </w:numPr>
      </w:pPr>
      <w:r w:rsidRPr="001726C6">
        <w:rPr>
          <w:b/>
        </w:rPr>
        <w:t>Global Availability:</w:t>
      </w:r>
      <w:r>
        <w:t xml:space="preserve"> Services are spread across numerous regions, ensuring high availability and disaster recovery options.</w:t>
      </w:r>
    </w:p>
    <w:p w:rsidR="00427910" w:rsidRDefault="00427910" w:rsidP="00D24275">
      <w:pPr>
        <w:pStyle w:val="ListParagraph"/>
        <w:numPr>
          <w:ilvl w:val="0"/>
          <w:numId w:val="74"/>
        </w:numPr>
      </w:pPr>
      <w:r w:rsidRPr="001726C6">
        <w:rPr>
          <w:b/>
        </w:rPr>
        <w:t>Security:</w:t>
      </w:r>
      <w:r>
        <w:t xml:space="preserve"> Offers strong security controls and encryption across services.</w:t>
      </w:r>
    </w:p>
    <w:p w:rsidR="00427910" w:rsidRDefault="00427910" w:rsidP="00D24275">
      <w:pPr>
        <w:pStyle w:val="ListParagraph"/>
        <w:numPr>
          <w:ilvl w:val="0"/>
          <w:numId w:val="74"/>
        </w:numPr>
      </w:pPr>
      <w:r w:rsidRPr="001726C6">
        <w:rPr>
          <w:b/>
        </w:rPr>
        <w:t>Innovation:</w:t>
      </w:r>
      <w:r>
        <w:t xml:space="preserve"> Continuous service innovation and updates, providing cutting-edge technology.</w:t>
      </w:r>
    </w:p>
    <w:p w:rsidR="00427910" w:rsidRDefault="00427910" w:rsidP="00427910">
      <w:pPr>
        <w:pStyle w:val="Heading3"/>
      </w:pPr>
      <w:r>
        <w:t>Disadvantages:</w:t>
      </w:r>
    </w:p>
    <w:p w:rsidR="00427910" w:rsidRDefault="00427910" w:rsidP="00D24275">
      <w:pPr>
        <w:pStyle w:val="ListParagraph"/>
        <w:numPr>
          <w:ilvl w:val="0"/>
          <w:numId w:val="73"/>
        </w:numPr>
      </w:pPr>
      <w:r w:rsidRPr="001726C6">
        <w:rPr>
          <w:b/>
        </w:rPr>
        <w:t>Cost Management:</w:t>
      </w:r>
      <w:r>
        <w:t xml:space="preserve"> With vast services, it can become difficult to manage and optimize costs, especially without proper monitoring.</w:t>
      </w:r>
    </w:p>
    <w:p w:rsidR="00427910" w:rsidRDefault="00427910" w:rsidP="00D24275">
      <w:pPr>
        <w:pStyle w:val="ListParagraph"/>
        <w:numPr>
          <w:ilvl w:val="0"/>
          <w:numId w:val="73"/>
        </w:numPr>
      </w:pPr>
      <w:r w:rsidRPr="001726C6">
        <w:rPr>
          <w:b/>
        </w:rPr>
        <w:t>Complexity:</w:t>
      </w:r>
      <w:r>
        <w:t xml:space="preserve"> A large catalog of services and configurations can make initial setups complex for new users.</w:t>
      </w:r>
    </w:p>
    <w:p w:rsidR="00427910" w:rsidRDefault="00427910" w:rsidP="00D24275">
      <w:pPr>
        <w:pStyle w:val="ListParagraph"/>
        <w:numPr>
          <w:ilvl w:val="0"/>
          <w:numId w:val="73"/>
        </w:numPr>
      </w:pPr>
      <w:r w:rsidRPr="001726C6">
        <w:rPr>
          <w:b/>
        </w:rPr>
        <w:t>Learning Curve:</w:t>
      </w:r>
      <w:r>
        <w:t xml:space="preserve"> Steeper learning curve due to the variety of services and features offered.</w:t>
      </w:r>
    </w:p>
    <w:p w:rsidR="00427910" w:rsidRDefault="00427910" w:rsidP="00427910">
      <w:pPr>
        <w:pStyle w:val="Heading3"/>
      </w:pPr>
      <w:r>
        <w:t>Tiers:</w:t>
      </w:r>
    </w:p>
    <w:p w:rsidR="00427910" w:rsidRDefault="00427910" w:rsidP="00D24275">
      <w:pPr>
        <w:pStyle w:val="ListParagraph"/>
        <w:numPr>
          <w:ilvl w:val="0"/>
          <w:numId w:val="72"/>
        </w:numPr>
      </w:pPr>
      <w:r w:rsidRPr="001726C6">
        <w:rPr>
          <w:b/>
        </w:rPr>
        <w:t>Free Tier:</w:t>
      </w:r>
      <w:r>
        <w:t xml:space="preserve"> Provides limited usage of various services for free for 12 months, including 750 hours of EC2 and S3 storage.</w:t>
      </w:r>
    </w:p>
    <w:p w:rsidR="00427910" w:rsidRDefault="00427910" w:rsidP="00D24275">
      <w:pPr>
        <w:pStyle w:val="ListParagraph"/>
        <w:numPr>
          <w:ilvl w:val="0"/>
          <w:numId w:val="72"/>
        </w:numPr>
      </w:pPr>
      <w:r w:rsidRPr="001726C6">
        <w:rPr>
          <w:b/>
        </w:rPr>
        <w:t>On-Demand:</w:t>
      </w:r>
      <w:r>
        <w:t xml:space="preserve"> Pay for the actual usage of resources without long-term commitments.</w:t>
      </w:r>
    </w:p>
    <w:p w:rsidR="00427910" w:rsidRDefault="00427910" w:rsidP="00D24275">
      <w:pPr>
        <w:pStyle w:val="ListParagraph"/>
        <w:numPr>
          <w:ilvl w:val="0"/>
          <w:numId w:val="72"/>
        </w:numPr>
      </w:pPr>
      <w:r w:rsidRPr="001726C6">
        <w:rPr>
          <w:b/>
        </w:rPr>
        <w:lastRenderedPageBreak/>
        <w:t>Reserved Instances:</w:t>
      </w:r>
      <w:r>
        <w:t xml:space="preserve"> Commit to a certain level of usage for 1 or 3 years in exchange for lower costs.</w:t>
      </w:r>
    </w:p>
    <w:p w:rsidR="00427910" w:rsidRDefault="00427910" w:rsidP="00D24275">
      <w:pPr>
        <w:pStyle w:val="ListParagraph"/>
        <w:numPr>
          <w:ilvl w:val="0"/>
          <w:numId w:val="72"/>
        </w:numPr>
      </w:pPr>
      <w:r w:rsidRPr="001726C6">
        <w:rPr>
          <w:b/>
        </w:rPr>
        <w:t>Savings Plans:</w:t>
      </w:r>
      <w:r>
        <w:t xml:space="preserve"> Flexible pricing model for AWS usage based on consistent resource consumption.</w:t>
      </w:r>
    </w:p>
    <w:p w:rsidR="00427910" w:rsidRDefault="00427910" w:rsidP="00D24275">
      <w:pPr>
        <w:pStyle w:val="ListParagraph"/>
        <w:numPr>
          <w:ilvl w:val="0"/>
          <w:numId w:val="72"/>
        </w:numPr>
      </w:pPr>
      <w:r w:rsidRPr="001726C6">
        <w:rPr>
          <w:b/>
        </w:rPr>
        <w:t>Spot Instances:</w:t>
      </w:r>
      <w:r>
        <w:t xml:space="preserve"> Utilize unused AWS capacity at lower prices, suitable for non-critical workloads.</w:t>
      </w:r>
    </w:p>
    <w:p w:rsidR="00427910" w:rsidRDefault="00427910" w:rsidP="00427910">
      <w:pPr>
        <w:pStyle w:val="Heading3"/>
      </w:pPr>
      <w:r>
        <w:t>Working:</w:t>
      </w:r>
    </w:p>
    <w:p w:rsidR="00427910" w:rsidRDefault="00427910" w:rsidP="00427910">
      <w:r>
        <w:t>AWS operates through a pay-as-you-go cloud model where users select, deploy, and manage services through the AWS Management Console or CLI. Resources like compute, storage, and databases are spun up in AWS data centers and can be scaled and managed dynamically.</w:t>
      </w:r>
    </w:p>
    <w:p w:rsidR="00427910" w:rsidRDefault="00427910" w:rsidP="00427910">
      <w:pPr>
        <w:pStyle w:val="Heading3"/>
      </w:pPr>
      <w:r>
        <w:t>Frameworks:</w:t>
      </w:r>
    </w:p>
    <w:p w:rsidR="00427910" w:rsidRDefault="00427910" w:rsidP="00D24275">
      <w:pPr>
        <w:pStyle w:val="ListParagraph"/>
        <w:numPr>
          <w:ilvl w:val="0"/>
          <w:numId w:val="71"/>
        </w:numPr>
      </w:pPr>
      <w:r w:rsidRPr="001726C6">
        <w:rPr>
          <w:b/>
        </w:rPr>
        <w:t>Well-Architected Framework:</w:t>
      </w:r>
      <w:r>
        <w:t xml:space="preserve"> AWS's guidelines for building secure, high-performing, resilient, and efficient infrastructure.</w:t>
      </w:r>
    </w:p>
    <w:p w:rsidR="00427910" w:rsidRDefault="00427910" w:rsidP="00D24275">
      <w:pPr>
        <w:pStyle w:val="ListParagraph"/>
        <w:numPr>
          <w:ilvl w:val="0"/>
          <w:numId w:val="71"/>
        </w:numPr>
      </w:pPr>
      <w:proofErr w:type="spellStart"/>
      <w:r w:rsidRPr="001726C6">
        <w:rPr>
          <w:b/>
        </w:rPr>
        <w:t>CloudFormation</w:t>
      </w:r>
      <w:proofErr w:type="spellEnd"/>
      <w:r w:rsidRPr="001726C6">
        <w:rPr>
          <w:b/>
        </w:rPr>
        <w:t>:</w:t>
      </w:r>
      <w:r>
        <w:t xml:space="preserve"> Infrastructure-</w:t>
      </w:r>
      <w:proofErr w:type="gramStart"/>
      <w:r>
        <w:t>as</w:t>
      </w:r>
      <w:proofErr w:type="gramEnd"/>
      <w:r>
        <w:t>-Code (</w:t>
      </w:r>
      <w:proofErr w:type="spellStart"/>
      <w:r>
        <w:t>IaC</w:t>
      </w:r>
      <w:proofErr w:type="spellEnd"/>
      <w:r>
        <w:t>) service for provisioning AWS resources.</w:t>
      </w:r>
    </w:p>
    <w:p w:rsidR="00427910" w:rsidRDefault="00427910" w:rsidP="00D24275">
      <w:pPr>
        <w:pStyle w:val="ListParagraph"/>
        <w:numPr>
          <w:ilvl w:val="0"/>
          <w:numId w:val="71"/>
        </w:numPr>
      </w:pPr>
      <w:proofErr w:type="spellStart"/>
      <w:r w:rsidRPr="001726C6">
        <w:rPr>
          <w:b/>
        </w:rPr>
        <w:t>Serverless</w:t>
      </w:r>
      <w:proofErr w:type="spellEnd"/>
      <w:r w:rsidRPr="001726C6">
        <w:rPr>
          <w:b/>
        </w:rPr>
        <w:t xml:space="preserve"> Framework:</w:t>
      </w:r>
      <w:r>
        <w:t xml:space="preserve"> Tools like AWS Lambda and API Gateway to run code without provisioning or managing servers.</w:t>
      </w:r>
    </w:p>
    <w:p w:rsidR="00427910" w:rsidRDefault="00427910" w:rsidP="00427910">
      <w:pPr>
        <w:pStyle w:val="Heading3"/>
      </w:pPr>
      <w:r>
        <w:t>Lifecycle:</w:t>
      </w:r>
    </w:p>
    <w:p w:rsidR="00427910" w:rsidRDefault="00427910" w:rsidP="00D24275">
      <w:pPr>
        <w:pStyle w:val="ListParagraph"/>
        <w:numPr>
          <w:ilvl w:val="0"/>
          <w:numId w:val="70"/>
        </w:numPr>
      </w:pPr>
      <w:r w:rsidRPr="001726C6">
        <w:rPr>
          <w:b/>
        </w:rPr>
        <w:t>Planning:</w:t>
      </w:r>
      <w:r>
        <w:t xml:space="preserve"> Evaluate business needs and select AWS services that meet workload requirements.</w:t>
      </w:r>
    </w:p>
    <w:p w:rsidR="00427910" w:rsidRDefault="00427910" w:rsidP="00D24275">
      <w:pPr>
        <w:pStyle w:val="ListParagraph"/>
        <w:numPr>
          <w:ilvl w:val="0"/>
          <w:numId w:val="70"/>
        </w:numPr>
      </w:pPr>
      <w:r w:rsidRPr="001726C6">
        <w:rPr>
          <w:b/>
        </w:rPr>
        <w:t>Design:</w:t>
      </w:r>
      <w:r>
        <w:t xml:space="preserve"> Design architecture using best practices (e.g., security, scalability).</w:t>
      </w:r>
    </w:p>
    <w:p w:rsidR="00427910" w:rsidRDefault="00427910" w:rsidP="00D24275">
      <w:pPr>
        <w:pStyle w:val="ListParagraph"/>
        <w:numPr>
          <w:ilvl w:val="0"/>
          <w:numId w:val="70"/>
        </w:numPr>
      </w:pPr>
      <w:r w:rsidRPr="001726C6">
        <w:rPr>
          <w:b/>
        </w:rPr>
        <w:t>Deployment:</w:t>
      </w:r>
      <w:r>
        <w:t xml:space="preserve"> Set up services using AWS CLI, Management Console, or </w:t>
      </w:r>
      <w:proofErr w:type="spellStart"/>
      <w:r>
        <w:t>IaC</w:t>
      </w:r>
      <w:proofErr w:type="spellEnd"/>
      <w:r>
        <w:t xml:space="preserve"> tools like </w:t>
      </w:r>
      <w:proofErr w:type="spellStart"/>
      <w:r>
        <w:t>CloudFormation</w:t>
      </w:r>
      <w:proofErr w:type="spellEnd"/>
      <w:r>
        <w:t>.</w:t>
      </w:r>
    </w:p>
    <w:p w:rsidR="00427910" w:rsidRDefault="00427910" w:rsidP="00D24275">
      <w:pPr>
        <w:pStyle w:val="ListParagraph"/>
        <w:numPr>
          <w:ilvl w:val="0"/>
          <w:numId w:val="70"/>
        </w:numPr>
      </w:pPr>
      <w:r w:rsidRPr="001726C6">
        <w:rPr>
          <w:b/>
        </w:rPr>
        <w:t>Monitoring:</w:t>
      </w:r>
      <w:r>
        <w:t xml:space="preserve"> Use services like </w:t>
      </w:r>
      <w:proofErr w:type="spellStart"/>
      <w:r>
        <w:t>CloudWatch</w:t>
      </w:r>
      <w:proofErr w:type="spellEnd"/>
      <w:r>
        <w:t xml:space="preserve"> to monitor resources, performance, and costs.</w:t>
      </w:r>
    </w:p>
    <w:p w:rsidR="00427910" w:rsidRDefault="00427910" w:rsidP="00D24275">
      <w:pPr>
        <w:pStyle w:val="ListParagraph"/>
        <w:numPr>
          <w:ilvl w:val="0"/>
          <w:numId w:val="70"/>
        </w:numPr>
      </w:pPr>
      <w:r w:rsidRPr="001726C6">
        <w:rPr>
          <w:b/>
        </w:rPr>
        <w:t>Scaling and Optimization:</w:t>
      </w:r>
      <w:r>
        <w:t xml:space="preserve"> Scale resources dynamically and optimize costs using Reserved Instances or Spot Instances.</w:t>
      </w:r>
    </w:p>
    <w:p w:rsidR="00427910" w:rsidRDefault="00427910" w:rsidP="00D24275">
      <w:pPr>
        <w:pStyle w:val="ListParagraph"/>
        <w:numPr>
          <w:ilvl w:val="0"/>
          <w:numId w:val="70"/>
        </w:numPr>
      </w:pPr>
      <w:r w:rsidRPr="001726C6">
        <w:rPr>
          <w:b/>
        </w:rPr>
        <w:t>Decommissioning:</w:t>
      </w:r>
      <w:r>
        <w:t xml:space="preserve"> Turn off unused resources to minimize costs.</w:t>
      </w:r>
    </w:p>
    <w:p w:rsidR="00427910" w:rsidRDefault="00427910" w:rsidP="00427910">
      <w:pPr>
        <w:pStyle w:val="Heading2"/>
      </w:pPr>
      <w:r>
        <w:t>Why AWS?</w:t>
      </w:r>
    </w:p>
    <w:p w:rsidR="00427910" w:rsidRDefault="00427910" w:rsidP="00427910">
      <w:r>
        <w:t>AWS provides an extensive and mature platform that supports virtually any business requirement—from small-scale operations to large enterprise needs. Its global presence, constant innovation, and broad set of services make it the go-to platform for companies looking to scale reliably and securely.</w:t>
      </w:r>
    </w:p>
    <w:p w:rsidR="00427910" w:rsidRDefault="00427910" w:rsidP="00427910">
      <w:pPr>
        <w:pStyle w:val="Heading2"/>
      </w:pPr>
      <w:r>
        <w:t>History of AWS</w:t>
      </w:r>
    </w:p>
    <w:p w:rsidR="00427910" w:rsidRDefault="00427910" w:rsidP="00D24275">
      <w:pPr>
        <w:pStyle w:val="ListParagraph"/>
        <w:numPr>
          <w:ilvl w:val="0"/>
          <w:numId w:val="69"/>
        </w:numPr>
      </w:pPr>
      <w:r w:rsidRPr="001726C6">
        <w:rPr>
          <w:b/>
        </w:rPr>
        <w:t>2006:</w:t>
      </w:r>
      <w:r>
        <w:t xml:space="preserve"> AWS was officially launched with core services like EC2 and S3.</w:t>
      </w:r>
    </w:p>
    <w:p w:rsidR="00427910" w:rsidRDefault="00427910" w:rsidP="00D24275">
      <w:pPr>
        <w:pStyle w:val="ListParagraph"/>
        <w:numPr>
          <w:ilvl w:val="0"/>
          <w:numId w:val="69"/>
        </w:numPr>
      </w:pPr>
      <w:r w:rsidRPr="001726C6">
        <w:rPr>
          <w:b/>
        </w:rPr>
        <w:t>2008-2012:</w:t>
      </w:r>
      <w:r>
        <w:t xml:space="preserve"> AWS expanded with services like RDS, </w:t>
      </w:r>
      <w:proofErr w:type="spellStart"/>
      <w:r>
        <w:t>DynamoDB</w:t>
      </w:r>
      <w:proofErr w:type="spellEnd"/>
      <w:r>
        <w:t xml:space="preserve">, and </w:t>
      </w:r>
      <w:proofErr w:type="spellStart"/>
      <w:r>
        <w:t>CloudFront</w:t>
      </w:r>
      <w:proofErr w:type="spellEnd"/>
      <w:r>
        <w:t>.</w:t>
      </w:r>
    </w:p>
    <w:p w:rsidR="00427910" w:rsidRDefault="00427910" w:rsidP="00D24275">
      <w:pPr>
        <w:pStyle w:val="ListParagraph"/>
        <w:numPr>
          <w:ilvl w:val="0"/>
          <w:numId w:val="69"/>
        </w:numPr>
      </w:pPr>
      <w:r w:rsidRPr="001726C6">
        <w:rPr>
          <w:b/>
        </w:rPr>
        <w:t>2013-2017:</w:t>
      </w:r>
      <w:r>
        <w:t xml:space="preserve"> Global expansion, introduction of machine learning services (</w:t>
      </w:r>
      <w:proofErr w:type="spellStart"/>
      <w:r>
        <w:t>SageMaker</w:t>
      </w:r>
      <w:proofErr w:type="spellEnd"/>
      <w:r>
        <w:t>), Lambda, and container services (ECS, EKS).</w:t>
      </w:r>
    </w:p>
    <w:p w:rsidR="00427910" w:rsidRDefault="00427910" w:rsidP="00D24275">
      <w:pPr>
        <w:pStyle w:val="ListParagraph"/>
        <w:numPr>
          <w:ilvl w:val="0"/>
          <w:numId w:val="69"/>
        </w:numPr>
      </w:pPr>
      <w:r w:rsidRPr="001726C6">
        <w:rPr>
          <w:b/>
        </w:rPr>
        <w:t>2018-Present:</w:t>
      </w:r>
      <w:r>
        <w:t xml:space="preserve"> Continued innovation with services like Outposts, </w:t>
      </w:r>
      <w:proofErr w:type="spellStart"/>
      <w:r>
        <w:t>Braket</w:t>
      </w:r>
      <w:proofErr w:type="spellEnd"/>
      <w:r>
        <w:t xml:space="preserve"> (quantum computing), and AWS Graviton (custom processors).</w:t>
      </w:r>
    </w:p>
    <w:p w:rsidR="00427910" w:rsidRDefault="00427910" w:rsidP="00427910">
      <w:pPr>
        <w:pStyle w:val="Heading2"/>
      </w:pPr>
      <w:r>
        <w:lastRenderedPageBreak/>
        <w:t>Services of AWS</w:t>
      </w:r>
    </w:p>
    <w:p w:rsidR="00427910" w:rsidRPr="00082D26" w:rsidRDefault="00427910" w:rsidP="00427910">
      <w:pPr>
        <w:pStyle w:val="Heading3"/>
      </w:pPr>
      <w:r w:rsidRPr="00082D26">
        <w:t>Compute</w:t>
      </w:r>
    </w:p>
    <w:p w:rsidR="00427910" w:rsidRDefault="00427910" w:rsidP="00D24275">
      <w:pPr>
        <w:pStyle w:val="ListParagraph"/>
        <w:numPr>
          <w:ilvl w:val="0"/>
          <w:numId w:val="76"/>
        </w:numPr>
      </w:pPr>
      <w:r w:rsidRPr="00082D26">
        <w:rPr>
          <w:b/>
        </w:rPr>
        <w:t>EC2:</w:t>
      </w:r>
      <w:r>
        <w:t xml:space="preserve"> Elastic Compute Cloud (EC2) provides scalable virtual servers to run applications.</w:t>
      </w:r>
    </w:p>
    <w:p w:rsidR="00427910" w:rsidRDefault="00427910" w:rsidP="00D24275">
      <w:pPr>
        <w:pStyle w:val="ListParagraph"/>
        <w:numPr>
          <w:ilvl w:val="0"/>
          <w:numId w:val="76"/>
        </w:numPr>
      </w:pPr>
      <w:proofErr w:type="spellStart"/>
      <w:r w:rsidRPr="00082D26">
        <w:rPr>
          <w:b/>
        </w:rPr>
        <w:t>Lightsail</w:t>
      </w:r>
      <w:proofErr w:type="spellEnd"/>
      <w:r w:rsidRPr="00082D26">
        <w:rPr>
          <w:b/>
        </w:rPr>
        <w:t>:</w:t>
      </w:r>
      <w:r>
        <w:t xml:space="preserve"> A simplified virtual private server (VPS) platform for small apps and projects.</w:t>
      </w:r>
    </w:p>
    <w:p w:rsidR="00427910" w:rsidRDefault="00427910" w:rsidP="00D24275">
      <w:pPr>
        <w:pStyle w:val="ListParagraph"/>
        <w:numPr>
          <w:ilvl w:val="0"/>
          <w:numId w:val="76"/>
        </w:numPr>
      </w:pPr>
      <w:r w:rsidRPr="00082D26">
        <w:rPr>
          <w:b/>
        </w:rPr>
        <w:t>Lambda:</w:t>
      </w:r>
      <w:r>
        <w:t xml:space="preserve"> </w:t>
      </w:r>
      <w:proofErr w:type="spellStart"/>
      <w:r>
        <w:t>Serverless</w:t>
      </w:r>
      <w:proofErr w:type="spellEnd"/>
      <w:r>
        <w:t xml:space="preserve"> computing that automatically runs code in response to events.</w:t>
      </w:r>
    </w:p>
    <w:p w:rsidR="00427910" w:rsidRDefault="00427910" w:rsidP="00D24275">
      <w:pPr>
        <w:pStyle w:val="ListParagraph"/>
        <w:numPr>
          <w:ilvl w:val="0"/>
          <w:numId w:val="76"/>
        </w:numPr>
      </w:pPr>
      <w:r w:rsidRPr="00082D26">
        <w:rPr>
          <w:b/>
        </w:rPr>
        <w:t>Batch:</w:t>
      </w:r>
      <w:r>
        <w:t xml:space="preserve"> Managed service for running batch computing jobs at any scale.</w:t>
      </w:r>
    </w:p>
    <w:p w:rsidR="00427910" w:rsidRDefault="00427910" w:rsidP="00D24275">
      <w:pPr>
        <w:pStyle w:val="ListParagraph"/>
        <w:numPr>
          <w:ilvl w:val="0"/>
          <w:numId w:val="76"/>
        </w:numPr>
      </w:pPr>
      <w:r w:rsidRPr="00082D26">
        <w:rPr>
          <w:b/>
        </w:rPr>
        <w:t>Elastic Beanstalk:</w:t>
      </w:r>
      <w:r>
        <w:t xml:space="preserve"> A Platform-as-a-Service (PaaS) for deploying and scaling web applications.</w:t>
      </w:r>
    </w:p>
    <w:p w:rsidR="00427910" w:rsidRDefault="00427910" w:rsidP="00D24275">
      <w:pPr>
        <w:pStyle w:val="ListParagraph"/>
        <w:numPr>
          <w:ilvl w:val="0"/>
          <w:numId w:val="76"/>
        </w:numPr>
      </w:pPr>
      <w:proofErr w:type="spellStart"/>
      <w:r w:rsidRPr="00082D26">
        <w:rPr>
          <w:b/>
        </w:rPr>
        <w:t>Serverless</w:t>
      </w:r>
      <w:proofErr w:type="spellEnd"/>
      <w:r w:rsidRPr="00082D26">
        <w:rPr>
          <w:b/>
        </w:rPr>
        <w:t xml:space="preserve"> Application Repository:</w:t>
      </w:r>
      <w:r>
        <w:t xml:space="preserve"> A collection of </w:t>
      </w:r>
      <w:proofErr w:type="spellStart"/>
      <w:r>
        <w:t>serverless</w:t>
      </w:r>
      <w:proofErr w:type="spellEnd"/>
      <w:r>
        <w:t xml:space="preserve"> applications you can deploy to AWS Lambda.</w:t>
      </w:r>
    </w:p>
    <w:p w:rsidR="00427910" w:rsidRDefault="00427910" w:rsidP="00D24275">
      <w:pPr>
        <w:pStyle w:val="ListParagraph"/>
        <w:numPr>
          <w:ilvl w:val="0"/>
          <w:numId w:val="76"/>
        </w:numPr>
      </w:pPr>
      <w:r w:rsidRPr="00082D26">
        <w:rPr>
          <w:b/>
        </w:rPr>
        <w:t>AWS Outposts:</w:t>
      </w:r>
      <w:r>
        <w:t xml:space="preserve"> Extends AWS infrastructure and services to on-premises environments.</w:t>
      </w:r>
    </w:p>
    <w:p w:rsidR="00427910" w:rsidRDefault="00427910" w:rsidP="00D24275">
      <w:pPr>
        <w:pStyle w:val="ListParagraph"/>
        <w:numPr>
          <w:ilvl w:val="0"/>
          <w:numId w:val="76"/>
        </w:numPr>
      </w:pPr>
      <w:r w:rsidRPr="00082D26">
        <w:rPr>
          <w:b/>
        </w:rPr>
        <w:t>EC2 Image Builder:</w:t>
      </w:r>
      <w:r>
        <w:t xml:space="preserve"> Automates the creation of custom Amazon Machine Images (AMIs).</w:t>
      </w:r>
    </w:p>
    <w:p w:rsidR="00427910" w:rsidRDefault="00427910" w:rsidP="00D24275">
      <w:pPr>
        <w:pStyle w:val="ListParagraph"/>
        <w:numPr>
          <w:ilvl w:val="0"/>
          <w:numId w:val="76"/>
        </w:numPr>
      </w:pPr>
      <w:r w:rsidRPr="00082D26">
        <w:rPr>
          <w:b/>
        </w:rPr>
        <w:t>AWS App Runner:</w:t>
      </w:r>
      <w:r>
        <w:t xml:space="preserve"> Fully managed service for running containerized web applications.</w:t>
      </w:r>
    </w:p>
    <w:p w:rsidR="00427910" w:rsidRDefault="00427910" w:rsidP="00D24275">
      <w:pPr>
        <w:pStyle w:val="ListParagraph"/>
        <w:numPr>
          <w:ilvl w:val="0"/>
          <w:numId w:val="76"/>
        </w:numPr>
      </w:pPr>
      <w:r w:rsidRPr="00082D26">
        <w:rPr>
          <w:b/>
        </w:rPr>
        <w:t xml:space="preserve">AWS </w:t>
      </w:r>
      <w:proofErr w:type="spellStart"/>
      <w:r w:rsidRPr="00082D26">
        <w:rPr>
          <w:b/>
        </w:rPr>
        <w:t>SimSpace</w:t>
      </w:r>
      <w:proofErr w:type="spellEnd"/>
      <w:r w:rsidRPr="00082D26">
        <w:rPr>
          <w:b/>
        </w:rPr>
        <w:t xml:space="preserve"> Weaver:</w:t>
      </w:r>
      <w:r>
        <w:t xml:space="preserve"> Service to build large-scale spatial simulations in the cloud.</w:t>
      </w:r>
    </w:p>
    <w:p w:rsidR="00427910" w:rsidRDefault="00427910" w:rsidP="00D24275">
      <w:pPr>
        <w:pStyle w:val="ListParagraph"/>
        <w:numPr>
          <w:ilvl w:val="0"/>
          <w:numId w:val="76"/>
        </w:numPr>
      </w:pPr>
      <w:r w:rsidRPr="00082D26">
        <w:rPr>
          <w:b/>
        </w:rPr>
        <w:t>Parallel Computing Service:</w:t>
      </w:r>
      <w:r>
        <w:t xml:space="preserve"> High-performance computing (HPC) service for parallel processing workloads.</w:t>
      </w:r>
    </w:p>
    <w:p w:rsidR="00427910" w:rsidRPr="00082D26" w:rsidRDefault="00427910" w:rsidP="00427910">
      <w:pPr>
        <w:pStyle w:val="Heading3"/>
      </w:pPr>
      <w:r w:rsidRPr="00082D26">
        <w:t>Containers</w:t>
      </w:r>
    </w:p>
    <w:p w:rsidR="00427910" w:rsidRDefault="00427910" w:rsidP="00D24275">
      <w:pPr>
        <w:pStyle w:val="ListParagraph"/>
        <w:numPr>
          <w:ilvl w:val="0"/>
          <w:numId w:val="77"/>
        </w:numPr>
      </w:pPr>
      <w:r w:rsidRPr="00082D26">
        <w:rPr>
          <w:b/>
        </w:rPr>
        <w:t>Elastic Container Service (ECS):</w:t>
      </w:r>
      <w:r>
        <w:t xml:space="preserve"> Managed container orchestration service for running Docker containers.</w:t>
      </w:r>
    </w:p>
    <w:p w:rsidR="00427910" w:rsidRDefault="00427910" w:rsidP="00D24275">
      <w:pPr>
        <w:pStyle w:val="ListParagraph"/>
        <w:numPr>
          <w:ilvl w:val="0"/>
          <w:numId w:val="77"/>
        </w:numPr>
      </w:pPr>
      <w:r w:rsidRPr="00082D26">
        <w:rPr>
          <w:b/>
        </w:rPr>
        <w:t>Elastic Kubernetes Service (EKS):</w:t>
      </w:r>
      <w:r>
        <w:t xml:space="preserve"> Managed Kubernetes service for running Kubernetes clusters.</w:t>
      </w:r>
    </w:p>
    <w:p w:rsidR="00427910" w:rsidRDefault="00427910" w:rsidP="00D24275">
      <w:pPr>
        <w:pStyle w:val="ListParagraph"/>
        <w:numPr>
          <w:ilvl w:val="0"/>
          <w:numId w:val="77"/>
        </w:numPr>
      </w:pPr>
      <w:r w:rsidRPr="00082D26">
        <w:rPr>
          <w:b/>
        </w:rPr>
        <w:t xml:space="preserve">Red Hat </w:t>
      </w:r>
      <w:proofErr w:type="spellStart"/>
      <w:r w:rsidRPr="00082D26">
        <w:rPr>
          <w:b/>
        </w:rPr>
        <w:t>OpenShift</w:t>
      </w:r>
      <w:proofErr w:type="spellEnd"/>
      <w:r w:rsidRPr="00082D26">
        <w:rPr>
          <w:b/>
        </w:rPr>
        <w:t xml:space="preserve"> Service on AWS:</w:t>
      </w:r>
      <w:r>
        <w:t xml:space="preserve"> Managed </w:t>
      </w:r>
      <w:proofErr w:type="spellStart"/>
      <w:r>
        <w:t>OpenShift</w:t>
      </w:r>
      <w:proofErr w:type="spellEnd"/>
      <w:r>
        <w:t xml:space="preserve"> service for building and scaling Kubernetes applications.</w:t>
      </w:r>
    </w:p>
    <w:p w:rsidR="00427910" w:rsidRDefault="00427910" w:rsidP="00D24275">
      <w:pPr>
        <w:pStyle w:val="ListParagraph"/>
        <w:numPr>
          <w:ilvl w:val="0"/>
          <w:numId w:val="77"/>
        </w:numPr>
      </w:pPr>
      <w:r w:rsidRPr="00082D26">
        <w:rPr>
          <w:b/>
        </w:rPr>
        <w:t>Elastic Container Registry (ECR):</w:t>
      </w:r>
      <w:r>
        <w:t xml:space="preserve"> Fully managed Docker container registry to store, manage, and deploy container images.</w:t>
      </w:r>
    </w:p>
    <w:p w:rsidR="00427910" w:rsidRPr="00082D26" w:rsidRDefault="00427910" w:rsidP="00427910">
      <w:pPr>
        <w:pStyle w:val="Heading3"/>
      </w:pPr>
      <w:r w:rsidRPr="00082D26">
        <w:t>Storage</w:t>
      </w:r>
    </w:p>
    <w:p w:rsidR="00427910" w:rsidRDefault="00427910" w:rsidP="00D24275">
      <w:pPr>
        <w:pStyle w:val="ListParagraph"/>
        <w:numPr>
          <w:ilvl w:val="0"/>
          <w:numId w:val="78"/>
        </w:numPr>
      </w:pPr>
      <w:r w:rsidRPr="00082D26">
        <w:rPr>
          <w:b/>
        </w:rPr>
        <w:t>S3:</w:t>
      </w:r>
      <w:r>
        <w:t xml:space="preserve"> Object storage service with scalable, secure, and low-cost data storage.</w:t>
      </w:r>
    </w:p>
    <w:p w:rsidR="00427910" w:rsidRDefault="00427910" w:rsidP="00D24275">
      <w:pPr>
        <w:pStyle w:val="ListParagraph"/>
        <w:numPr>
          <w:ilvl w:val="0"/>
          <w:numId w:val="78"/>
        </w:numPr>
      </w:pPr>
      <w:r w:rsidRPr="00082D26">
        <w:rPr>
          <w:b/>
        </w:rPr>
        <w:t>EFS:</w:t>
      </w:r>
      <w:r>
        <w:t xml:space="preserve"> Elastic File System providing scalable file storage for use with AWS services and on-premises resources.</w:t>
      </w:r>
    </w:p>
    <w:p w:rsidR="00427910" w:rsidRDefault="00427910" w:rsidP="00D24275">
      <w:pPr>
        <w:pStyle w:val="ListParagraph"/>
        <w:numPr>
          <w:ilvl w:val="0"/>
          <w:numId w:val="78"/>
        </w:numPr>
      </w:pPr>
      <w:proofErr w:type="spellStart"/>
      <w:r w:rsidRPr="00082D26">
        <w:rPr>
          <w:b/>
        </w:rPr>
        <w:t>FSx</w:t>
      </w:r>
      <w:proofErr w:type="spellEnd"/>
      <w:r w:rsidRPr="00082D26">
        <w:rPr>
          <w:b/>
        </w:rPr>
        <w:t>:</w:t>
      </w:r>
      <w:r>
        <w:t xml:space="preserve"> Managed file storage service for Windows, </w:t>
      </w:r>
      <w:proofErr w:type="spellStart"/>
      <w:r>
        <w:t>Lustre</w:t>
      </w:r>
      <w:proofErr w:type="spellEnd"/>
      <w:r>
        <w:t xml:space="preserve">, NetApp, and </w:t>
      </w:r>
      <w:proofErr w:type="spellStart"/>
      <w:r>
        <w:t>OpenZFS</w:t>
      </w:r>
      <w:proofErr w:type="spellEnd"/>
      <w:r>
        <w:t xml:space="preserve"> file systems.</w:t>
      </w:r>
    </w:p>
    <w:p w:rsidR="00427910" w:rsidRDefault="00427910" w:rsidP="00D24275">
      <w:pPr>
        <w:pStyle w:val="ListParagraph"/>
        <w:numPr>
          <w:ilvl w:val="0"/>
          <w:numId w:val="78"/>
        </w:numPr>
      </w:pPr>
      <w:r w:rsidRPr="00082D26">
        <w:rPr>
          <w:b/>
        </w:rPr>
        <w:t>S3 Glacier:</w:t>
      </w:r>
      <w:r>
        <w:t xml:space="preserve"> Low-cost archival storage for infrequently accessed data.</w:t>
      </w:r>
    </w:p>
    <w:p w:rsidR="00427910" w:rsidRDefault="00427910" w:rsidP="00D24275">
      <w:pPr>
        <w:pStyle w:val="ListParagraph"/>
        <w:numPr>
          <w:ilvl w:val="0"/>
          <w:numId w:val="78"/>
        </w:numPr>
      </w:pPr>
      <w:r w:rsidRPr="00082D26">
        <w:rPr>
          <w:b/>
        </w:rPr>
        <w:t>Storage Gateway:</w:t>
      </w:r>
      <w:r>
        <w:t xml:space="preserve"> Hybrid cloud storage solution that integrates on-premises environments with AWS.</w:t>
      </w:r>
    </w:p>
    <w:p w:rsidR="00427910" w:rsidRDefault="00427910" w:rsidP="00D24275">
      <w:pPr>
        <w:pStyle w:val="ListParagraph"/>
        <w:numPr>
          <w:ilvl w:val="0"/>
          <w:numId w:val="78"/>
        </w:numPr>
      </w:pPr>
      <w:r w:rsidRPr="00082D26">
        <w:rPr>
          <w:b/>
        </w:rPr>
        <w:t>AWS Backup:</w:t>
      </w:r>
      <w:r>
        <w:t xml:space="preserve"> Centralized backup service to protect AWS services and on-premises data.</w:t>
      </w:r>
    </w:p>
    <w:p w:rsidR="00427910" w:rsidRDefault="00427910" w:rsidP="00D24275">
      <w:pPr>
        <w:pStyle w:val="ListParagraph"/>
        <w:numPr>
          <w:ilvl w:val="0"/>
          <w:numId w:val="78"/>
        </w:numPr>
      </w:pPr>
      <w:r w:rsidRPr="00082D26">
        <w:rPr>
          <w:b/>
        </w:rPr>
        <w:t>AWS Elastic Disaster Recovery:</w:t>
      </w:r>
      <w:r>
        <w:t xml:space="preserve"> Provides scalable and cost-effective disaster recovery services.</w:t>
      </w:r>
    </w:p>
    <w:p w:rsidR="00427910" w:rsidRPr="00082D26" w:rsidRDefault="00427910" w:rsidP="00427910">
      <w:pPr>
        <w:pStyle w:val="Heading3"/>
      </w:pPr>
      <w:r w:rsidRPr="00082D26">
        <w:t>Database</w:t>
      </w:r>
    </w:p>
    <w:p w:rsidR="00427910" w:rsidRDefault="00427910" w:rsidP="00D24275">
      <w:pPr>
        <w:pStyle w:val="ListParagraph"/>
        <w:numPr>
          <w:ilvl w:val="0"/>
          <w:numId w:val="79"/>
        </w:numPr>
      </w:pPr>
      <w:r w:rsidRPr="00082D26">
        <w:rPr>
          <w:b/>
        </w:rPr>
        <w:t>RDS:</w:t>
      </w:r>
      <w:r>
        <w:t xml:space="preserve"> Relational Database Service for automating database administration tasks.</w:t>
      </w:r>
    </w:p>
    <w:p w:rsidR="00427910" w:rsidRDefault="00427910" w:rsidP="00D24275">
      <w:pPr>
        <w:pStyle w:val="ListParagraph"/>
        <w:numPr>
          <w:ilvl w:val="0"/>
          <w:numId w:val="79"/>
        </w:numPr>
      </w:pPr>
      <w:proofErr w:type="spellStart"/>
      <w:r w:rsidRPr="00082D26">
        <w:rPr>
          <w:b/>
        </w:rPr>
        <w:t>ElastiCache</w:t>
      </w:r>
      <w:proofErr w:type="spellEnd"/>
      <w:r w:rsidRPr="00082D26">
        <w:rPr>
          <w:b/>
        </w:rPr>
        <w:t>:</w:t>
      </w:r>
      <w:r>
        <w:t xml:space="preserve"> Managed in-memory data stores compatible with </w:t>
      </w:r>
      <w:proofErr w:type="spellStart"/>
      <w:r>
        <w:t>Redis</w:t>
      </w:r>
      <w:proofErr w:type="spellEnd"/>
      <w:r>
        <w:t xml:space="preserve"> and </w:t>
      </w:r>
      <w:proofErr w:type="spellStart"/>
      <w:r>
        <w:t>Memcached</w:t>
      </w:r>
      <w:proofErr w:type="spellEnd"/>
      <w:r>
        <w:t>.</w:t>
      </w:r>
    </w:p>
    <w:p w:rsidR="00427910" w:rsidRDefault="00427910" w:rsidP="00D24275">
      <w:pPr>
        <w:pStyle w:val="ListParagraph"/>
        <w:numPr>
          <w:ilvl w:val="0"/>
          <w:numId w:val="79"/>
        </w:numPr>
      </w:pPr>
      <w:r w:rsidRPr="00082D26">
        <w:rPr>
          <w:b/>
        </w:rPr>
        <w:t>Neptune:</w:t>
      </w:r>
      <w:r>
        <w:t xml:space="preserve"> Managed graph database service for highly connected data applications.</w:t>
      </w:r>
    </w:p>
    <w:p w:rsidR="00427910" w:rsidRDefault="00427910" w:rsidP="00D24275">
      <w:pPr>
        <w:pStyle w:val="ListParagraph"/>
        <w:numPr>
          <w:ilvl w:val="0"/>
          <w:numId w:val="79"/>
        </w:numPr>
      </w:pPr>
      <w:r w:rsidRPr="00082D26">
        <w:rPr>
          <w:b/>
        </w:rPr>
        <w:lastRenderedPageBreak/>
        <w:t>Amazon QLDB:</w:t>
      </w:r>
      <w:r>
        <w:t xml:space="preserve"> Fully managed ledger database that provides a transparent, immutable, and cryptographically verifiable transaction log.</w:t>
      </w:r>
    </w:p>
    <w:p w:rsidR="00427910" w:rsidRDefault="00427910" w:rsidP="00D24275">
      <w:pPr>
        <w:pStyle w:val="ListParagraph"/>
        <w:numPr>
          <w:ilvl w:val="0"/>
          <w:numId w:val="79"/>
        </w:numPr>
      </w:pPr>
      <w:r w:rsidRPr="00082D26">
        <w:rPr>
          <w:b/>
        </w:rPr>
        <w:t xml:space="preserve">Amazon </w:t>
      </w:r>
      <w:proofErr w:type="spellStart"/>
      <w:r w:rsidRPr="00082D26">
        <w:rPr>
          <w:b/>
        </w:rPr>
        <w:t>DocumentDB</w:t>
      </w:r>
      <w:proofErr w:type="spellEnd"/>
      <w:r w:rsidRPr="00082D26">
        <w:rPr>
          <w:b/>
        </w:rPr>
        <w:t>:</w:t>
      </w:r>
      <w:r>
        <w:t xml:space="preserve"> Managed document database service compatible with MongoDB.</w:t>
      </w:r>
    </w:p>
    <w:p w:rsidR="00427910" w:rsidRDefault="00427910" w:rsidP="00D24275">
      <w:pPr>
        <w:pStyle w:val="ListParagraph"/>
        <w:numPr>
          <w:ilvl w:val="0"/>
          <w:numId w:val="79"/>
        </w:numPr>
      </w:pPr>
      <w:r w:rsidRPr="00082D26">
        <w:rPr>
          <w:b/>
        </w:rPr>
        <w:t xml:space="preserve">Amazon </w:t>
      </w:r>
      <w:proofErr w:type="spellStart"/>
      <w:r w:rsidRPr="00082D26">
        <w:rPr>
          <w:b/>
        </w:rPr>
        <w:t>Keyspaces</w:t>
      </w:r>
      <w:proofErr w:type="spellEnd"/>
      <w:r w:rsidRPr="00082D26">
        <w:rPr>
          <w:b/>
        </w:rPr>
        <w:t>:</w:t>
      </w:r>
      <w:r>
        <w:t xml:space="preserve"> Managed Cassandra-compatible database service.</w:t>
      </w:r>
    </w:p>
    <w:p w:rsidR="00427910" w:rsidRDefault="00427910" w:rsidP="00D24275">
      <w:pPr>
        <w:pStyle w:val="ListParagraph"/>
        <w:numPr>
          <w:ilvl w:val="0"/>
          <w:numId w:val="79"/>
        </w:numPr>
      </w:pPr>
      <w:r w:rsidRPr="00082D26">
        <w:rPr>
          <w:b/>
        </w:rPr>
        <w:t xml:space="preserve">Amazon </w:t>
      </w:r>
      <w:proofErr w:type="spellStart"/>
      <w:r w:rsidRPr="00082D26">
        <w:rPr>
          <w:b/>
        </w:rPr>
        <w:t>Timestream</w:t>
      </w:r>
      <w:proofErr w:type="spellEnd"/>
      <w:r w:rsidRPr="00082D26">
        <w:rPr>
          <w:b/>
        </w:rPr>
        <w:t>:</w:t>
      </w:r>
      <w:r>
        <w:t xml:space="preserve"> Time series database service for </w:t>
      </w:r>
      <w:proofErr w:type="spellStart"/>
      <w:r>
        <w:t>IoT</w:t>
      </w:r>
      <w:proofErr w:type="spellEnd"/>
      <w:r>
        <w:t xml:space="preserve"> and operational applications.</w:t>
      </w:r>
    </w:p>
    <w:p w:rsidR="00427910" w:rsidRDefault="00427910" w:rsidP="00D24275">
      <w:pPr>
        <w:pStyle w:val="ListParagraph"/>
        <w:numPr>
          <w:ilvl w:val="0"/>
          <w:numId w:val="79"/>
        </w:numPr>
      </w:pPr>
      <w:proofErr w:type="spellStart"/>
      <w:r w:rsidRPr="00082D26">
        <w:rPr>
          <w:b/>
        </w:rPr>
        <w:t>DynamoDB</w:t>
      </w:r>
      <w:proofErr w:type="spellEnd"/>
      <w:r w:rsidRPr="00082D26">
        <w:rPr>
          <w:b/>
        </w:rPr>
        <w:t>:</w:t>
      </w:r>
      <w:r>
        <w:t xml:space="preserve"> Fully managed NoSQL database service that supports key-value and document data structures.</w:t>
      </w:r>
    </w:p>
    <w:p w:rsidR="00427910" w:rsidRDefault="00427910" w:rsidP="00D24275">
      <w:pPr>
        <w:pStyle w:val="ListParagraph"/>
        <w:numPr>
          <w:ilvl w:val="0"/>
          <w:numId w:val="79"/>
        </w:numPr>
      </w:pPr>
      <w:r w:rsidRPr="00082D26">
        <w:rPr>
          <w:b/>
        </w:rPr>
        <w:t xml:space="preserve">Amazon </w:t>
      </w:r>
      <w:proofErr w:type="spellStart"/>
      <w:r w:rsidRPr="00082D26">
        <w:rPr>
          <w:b/>
        </w:rPr>
        <w:t>MemoryDB</w:t>
      </w:r>
      <w:proofErr w:type="spellEnd"/>
      <w:r w:rsidRPr="00082D26">
        <w:rPr>
          <w:b/>
        </w:rPr>
        <w:t>:</w:t>
      </w:r>
      <w:r>
        <w:t xml:space="preserve"> Managed </w:t>
      </w:r>
      <w:proofErr w:type="spellStart"/>
      <w:r>
        <w:t>Redis</w:t>
      </w:r>
      <w:proofErr w:type="spellEnd"/>
      <w:r>
        <w:t>-compatible in-memory database service.</w:t>
      </w:r>
    </w:p>
    <w:p w:rsidR="00427910" w:rsidRPr="00082D26" w:rsidRDefault="00427910" w:rsidP="00427910">
      <w:pPr>
        <w:pStyle w:val="Heading3"/>
      </w:pPr>
      <w:r w:rsidRPr="00082D26">
        <w:t>Migration &amp; Transfer</w:t>
      </w:r>
    </w:p>
    <w:p w:rsidR="00427910" w:rsidRDefault="00427910" w:rsidP="00D24275">
      <w:pPr>
        <w:pStyle w:val="ListParagraph"/>
        <w:numPr>
          <w:ilvl w:val="0"/>
          <w:numId w:val="80"/>
        </w:numPr>
      </w:pPr>
      <w:r w:rsidRPr="00082D26">
        <w:rPr>
          <w:b/>
        </w:rPr>
        <w:t>AWS Migration Hub:</w:t>
      </w:r>
      <w:r>
        <w:t xml:space="preserve"> Central location to track and manage cloud migration projects.</w:t>
      </w:r>
    </w:p>
    <w:p w:rsidR="00427910" w:rsidRDefault="00427910" w:rsidP="00D24275">
      <w:pPr>
        <w:pStyle w:val="ListParagraph"/>
        <w:numPr>
          <w:ilvl w:val="0"/>
          <w:numId w:val="80"/>
        </w:numPr>
      </w:pPr>
      <w:r w:rsidRPr="00082D26">
        <w:rPr>
          <w:b/>
        </w:rPr>
        <w:t>AWS Application Migration Service:</w:t>
      </w:r>
      <w:r>
        <w:t xml:space="preserve"> Automates the migration of applications to the cloud.</w:t>
      </w:r>
    </w:p>
    <w:p w:rsidR="00427910" w:rsidRDefault="00427910" w:rsidP="00D24275">
      <w:pPr>
        <w:pStyle w:val="ListParagraph"/>
        <w:numPr>
          <w:ilvl w:val="0"/>
          <w:numId w:val="80"/>
        </w:numPr>
      </w:pPr>
      <w:r w:rsidRPr="00082D26">
        <w:rPr>
          <w:b/>
        </w:rPr>
        <w:t>Application Discovery Service:</w:t>
      </w:r>
      <w:r>
        <w:t xml:space="preserve"> Helps plan migrations by gathering information about on-premises data centers.</w:t>
      </w:r>
    </w:p>
    <w:p w:rsidR="00427910" w:rsidRDefault="00427910" w:rsidP="00D24275">
      <w:pPr>
        <w:pStyle w:val="ListParagraph"/>
        <w:numPr>
          <w:ilvl w:val="0"/>
          <w:numId w:val="80"/>
        </w:numPr>
      </w:pPr>
      <w:r w:rsidRPr="00082D26">
        <w:rPr>
          <w:b/>
        </w:rPr>
        <w:t>Database Migration Service (DMS):</w:t>
      </w:r>
      <w:r>
        <w:t xml:space="preserve"> Migrates databases to AWS securely and with minimal downtime.</w:t>
      </w:r>
    </w:p>
    <w:p w:rsidR="00427910" w:rsidRDefault="00427910" w:rsidP="00D24275">
      <w:pPr>
        <w:pStyle w:val="ListParagraph"/>
        <w:numPr>
          <w:ilvl w:val="0"/>
          <w:numId w:val="80"/>
        </w:numPr>
      </w:pPr>
      <w:r w:rsidRPr="00082D26">
        <w:rPr>
          <w:b/>
        </w:rPr>
        <w:t>AWS Transfer Family:</w:t>
      </w:r>
      <w:r>
        <w:t xml:space="preserve"> Managed service for secure file transfers to S3 or EFS.</w:t>
      </w:r>
    </w:p>
    <w:p w:rsidR="00427910" w:rsidRDefault="00427910" w:rsidP="00D24275">
      <w:pPr>
        <w:pStyle w:val="ListParagraph"/>
        <w:numPr>
          <w:ilvl w:val="0"/>
          <w:numId w:val="80"/>
        </w:numPr>
      </w:pPr>
      <w:r w:rsidRPr="00082D26">
        <w:rPr>
          <w:b/>
        </w:rPr>
        <w:t>AWS Snow Family:</w:t>
      </w:r>
      <w:r>
        <w:t xml:space="preserve"> Physical devices for transferring large amounts of data to and from AWS.</w:t>
      </w:r>
    </w:p>
    <w:p w:rsidR="00427910" w:rsidRDefault="00427910" w:rsidP="00D24275">
      <w:pPr>
        <w:pStyle w:val="ListParagraph"/>
        <w:numPr>
          <w:ilvl w:val="0"/>
          <w:numId w:val="80"/>
        </w:numPr>
      </w:pPr>
      <w:proofErr w:type="spellStart"/>
      <w:r w:rsidRPr="00082D26">
        <w:rPr>
          <w:b/>
        </w:rPr>
        <w:t>DataSync</w:t>
      </w:r>
      <w:proofErr w:type="spellEnd"/>
      <w:r w:rsidRPr="00082D26">
        <w:rPr>
          <w:b/>
        </w:rPr>
        <w:t>:</w:t>
      </w:r>
      <w:r>
        <w:t xml:space="preserve"> Service to automate and accelerate data transfers between on-premises and AWS.</w:t>
      </w:r>
    </w:p>
    <w:p w:rsidR="00427910" w:rsidRDefault="00427910" w:rsidP="00D24275">
      <w:pPr>
        <w:pStyle w:val="ListParagraph"/>
        <w:numPr>
          <w:ilvl w:val="0"/>
          <w:numId w:val="80"/>
        </w:numPr>
      </w:pPr>
      <w:r w:rsidRPr="00082D26">
        <w:rPr>
          <w:b/>
        </w:rPr>
        <w:t>AWS Mainframe Modernization:</w:t>
      </w:r>
      <w:r>
        <w:t xml:space="preserve"> Helps businesses migrate and modernize mainframe workloads to the cloud.</w:t>
      </w:r>
    </w:p>
    <w:p w:rsidR="00427910" w:rsidRPr="00082D26" w:rsidRDefault="00427910" w:rsidP="00427910">
      <w:pPr>
        <w:pStyle w:val="Heading3"/>
      </w:pPr>
      <w:r w:rsidRPr="00082D26">
        <w:t>Networking &amp; Content Delivery</w:t>
      </w:r>
    </w:p>
    <w:p w:rsidR="00427910" w:rsidRDefault="00427910" w:rsidP="00D24275">
      <w:pPr>
        <w:pStyle w:val="ListParagraph"/>
        <w:numPr>
          <w:ilvl w:val="0"/>
          <w:numId w:val="81"/>
        </w:numPr>
      </w:pPr>
      <w:r w:rsidRPr="00082D26">
        <w:rPr>
          <w:b/>
        </w:rPr>
        <w:t>VPC:</w:t>
      </w:r>
      <w:r>
        <w:t xml:space="preserve"> Virtual Private Cloud to define a logically isolated network within AWS.</w:t>
      </w:r>
    </w:p>
    <w:p w:rsidR="00427910" w:rsidRDefault="00427910" w:rsidP="00D24275">
      <w:pPr>
        <w:pStyle w:val="ListParagraph"/>
        <w:numPr>
          <w:ilvl w:val="0"/>
          <w:numId w:val="81"/>
        </w:numPr>
      </w:pPr>
      <w:proofErr w:type="spellStart"/>
      <w:r w:rsidRPr="00082D26">
        <w:rPr>
          <w:b/>
        </w:rPr>
        <w:t>CloudFront</w:t>
      </w:r>
      <w:proofErr w:type="spellEnd"/>
      <w:r w:rsidRPr="00082D26">
        <w:rPr>
          <w:b/>
        </w:rPr>
        <w:t>:</w:t>
      </w:r>
      <w:r>
        <w:t xml:space="preserve"> Content delivery network (CDN) for delivering content with low latency.</w:t>
      </w:r>
    </w:p>
    <w:p w:rsidR="00427910" w:rsidRDefault="00427910" w:rsidP="00D24275">
      <w:pPr>
        <w:pStyle w:val="ListParagraph"/>
        <w:numPr>
          <w:ilvl w:val="0"/>
          <w:numId w:val="81"/>
        </w:numPr>
      </w:pPr>
      <w:r w:rsidRPr="00082D26">
        <w:rPr>
          <w:b/>
        </w:rPr>
        <w:t>Route 53:</w:t>
      </w:r>
      <w:r>
        <w:t xml:space="preserve"> Scalable Domain Name System (DNS) and domain registration service.</w:t>
      </w:r>
    </w:p>
    <w:p w:rsidR="00427910" w:rsidRDefault="00427910" w:rsidP="00D24275">
      <w:pPr>
        <w:pStyle w:val="ListParagraph"/>
        <w:numPr>
          <w:ilvl w:val="0"/>
          <w:numId w:val="81"/>
        </w:numPr>
      </w:pPr>
      <w:r w:rsidRPr="00082D26">
        <w:rPr>
          <w:b/>
        </w:rPr>
        <w:t>API Gateway:</w:t>
      </w:r>
      <w:r>
        <w:t xml:space="preserve"> Managed service for creating, deploying, and managing APIs at any scale.</w:t>
      </w:r>
    </w:p>
    <w:p w:rsidR="00427910" w:rsidRDefault="00427910" w:rsidP="00D24275">
      <w:pPr>
        <w:pStyle w:val="ListParagraph"/>
        <w:numPr>
          <w:ilvl w:val="0"/>
          <w:numId w:val="81"/>
        </w:numPr>
      </w:pPr>
      <w:r w:rsidRPr="00082D26">
        <w:rPr>
          <w:b/>
        </w:rPr>
        <w:t>Direct Connect:</w:t>
      </w:r>
      <w:r>
        <w:t xml:space="preserve"> Establishes a dedicated network connection between your data center and AWS.</w:t>
      </w:r>
    </w:p>
    <w:p w:rsidR="00427910" w:rsidRDefault="00427910" w:rsidP="00D24275">
      <w:pPr>
        <w:pStyle w:val="ListParagraph"/>
        <w:numPr>
          <w:ilvl w:val="0"/>
          <w:numId w:val="81"/>
        </w:numPr>
      </w:pPr>
      <w:r w:rsidRPr="00082D26">
        <w:rPr>
          <w:b/>
        </w:rPr>
        <w:t>AWS App Mesh:</w:t>
      </w:r>
      <w:r>
        <w:t xml:space="preserve"> Service mesh that helps manage </w:t>
      </w:r>
      <w:proofErr w:type="spellStart"/>
      <w:r>
        <w:t>microservices</w:t>
      </w:r>
      <w:proofErr w:type="spellEnd"/>
      <w:r>
        <w:t xml:space="preserve"> communication.</w:t>
      </w:r>
    </w:p>
    <w:p w:rsidR="00427910" w:rsidRDefault="00427910" w:rsidP="00D24275">
      <w:pPr>
        <w:pStyle w:val="ListParagraph"/>
        <w:numPr>
          <w:ilvl w:val="0"/>
          <w:numId w:val="81"/>
        </w:numPr>
      </w:pPr>
      <w:r w:rsidRPr="00082D26">
        <w:rPr>
          <w:b/>
        </w:rPr>
        <w:t>Global Accelerator:</w:t>
      </w:r>
      <w:r>
        <w:t xml:space="preserve"> Improves global application availability and performance using AWS's global network.</w:t>
      </w:r>
    </w:p>
    <w:p w:rsidR="00427910" w:rsidRDefault="00427910" w:rsidP="00D24275">
      <w:pPr>
        <w:pStyle w:val="ListParagraph"/>
        <w:numPr>
          <w:ilvl w:val="0"/>
          <w:numId w:val="81"/>
        </w:numPr>
      </w:pPr>
      <w:r w:rsidRPr="00082D26">
        <w:rPr>
          <w:b/>
        </w:rPr>
        <w:t>AWS Cloud Map:</w:t>
      </w:r>
      <w:r>
        <w:t xml:space="preserve"> Service discovery for cloud resources to dynamically map them in applications.</w:t>
      </w:r>
    </w:p>
    <w:p w:rsidR="00427910" w:rsidRDefault="00427910" w:rsidP="00D24275">
      <w:pPr>
        <w:pStyle w:val="ListParagraph"/>
        <w:numPr>
          <w:ilvl w:val="0"/>
          <w:numId w:val="81"/>
        </w:numPr>
      </w:pPr>
      <w:r w:rsidRPr="00082D26">
        <w:rPr>
          <w:b/>
        </w:rPr>
        <w:t>Amazon Application Recovery Controller:</w:t>
      </w:r>
      <w:r>
        <w:t xml:space="preserve"> Improves resilience of applications by automating failover processes.</w:t>
      </w:r>
    </w:p>
    <w:p w:rsidR="00427910" w:rsidRDefault="00427910" w:rsidP="00D24275">
      <w:pPr>
        <w:pStyle w:val="ListParagraph"/>
        <w:numPr>
          <w:ilvl w:val="0"/>
          <w:numId w:val="81"/>
        </w:numPr>
      </w:pPr>
      <w:r w:rsidRPr="00082D26">
        <w:rPr>
          <w:b/>
        </w:rPr>
        <w:t>AWS Private 5G:</w:t>
      </w:r>
      <w:r>
        <w:t xml:space="preserve"> Managed 5G service to deploy and scale private mobile networks.</w:t>
      </w:r>
    </w:p>
    <w:p w:rsidR="00427910" w:rsidRPr="00082D26" w:rsidRDefault="00427910" w:rsidP="00427910">
      <w:pPr>
        <w:pStyle w:val="Heading3"/>
      </w:pPr>
      <w:r w:rsidRPr="00082D26">
        <w:t>Developer Tools</w:t>
      </w:r>
    </w:p>
    <w:p w:rsidR="00427910" w:rsidRDefault="00427910" w:rsidP="00D24275">
      <w:pPr>
        <w:pStyle w:val="ListParagraph"/>
        <w:numPr>
          <w:ilvl w:val="0"/>
          <w:numId w:val="82"/>
        </w:numPr>
      </w:pPr>
      <w:proofErr w:type="spellStart"/>
      <w:r w:rsidRPr="00082D26">
        <w:rPr>
          <w:b/>
        </w:rPr>
        <w:t>CodeCommit</w:t>
      </w:r>
      <w:proofErr w:type="spellEnd"/>
      <w:r w:rsidRPr="00082D26">
        <w:rPr>
          <w:b/>
        </w:rPr>
        <w:t>:</w:t>
      </w:r>
      <w:r>
        <w:t xml:space="preserve"> Fully managed source control service that hosts </w:t>
      </w:r>
      <w:proofErr w:type="spellStart"/>
      <w:r>
        <w:t>Git</w:t>
      </w:r>
      <w:proofErr w:type="spellEnd"/>
      <w:r>
        <w:t xml:space="preserve"> repositories.</w:t>
      </w:r>
    </w:p>
    <w:p w:rsidR="00427910" w:rsidRDefault="00427910" w:rsidP="00D24275">
      <w:pPr>
        <w:pStyle w:val="ListParagraph"/>
        <w:numPr>
          <w:ilvl w:val="0"/>
          <w:numId w:val="82"/>
        </w:numPr>
      </w:pPr>
      <w:proofErr w:type="spellStart"/>
      <w:r w:rsidRPr="00082D26">
        <w:rPr>
          <w:b/>
        </w:rPr>
        <w:t>CodeBuild</w:t>
      </w:r>
      <w:proofErr w:type="spellEnd"/>
      <w:r w:rsidRPr="00082D26">
        <w:rPr>
          <w:b/>
        </w:rPr>
        <w:t>:</w:t>
      </w:r>
      <w:r>
        <w:t xml:space="preserve"> Fully managed build service to compile source code, run tests, and produce software packages.</w:t>
      </w:r>
    </w:p>
    <w:p w:rsidR="00427910" w:rsidRDefault="00427910" w:rsidP="00D24275">
      <w:pPr>
        <w:pStyle w:val="ListParagraph"/>
        <w:numPr>
          <w:ilvl w:val="0"/>
          <w:numId w:val="82"/>
        </w:numPr>
      </w:pPr>
      <w:proofErr w:type="spellStart"/>
      <w:r w:rsidRPr="00082D26">
        <w:rPr>
          <w:b/>
        </w:rPr>
        <w:t>CodeDeploy</w:t>
      </w:r>
      <w:proofErr w:type="spellEnd"/>
      <w:r w:rsidRPr="00082D26">
        <w:rPr>
          <w:b/>
        </w:rPr>
        <w:t>:</w:t>
      </w:r>
      <w:r>
        <w:t xml:space="preserve"> Automates software deployments to various compute services like EC2, Lambda, or on-premises.</w:t>
      </w:r>
    </w:p>
    <w:p w:rsidR="00427910" w:rsidRDefault="00427910" w:rsidP="00D24275">
      <w:pPr>
        <w:pStyle w:val="ListParagraph"/>
        <w:numPr>
          <w:ilvl w:val="0"/>
          <w:numId w:val="82"/>
        </w:numPr>
      </w:pPr>
      <w:proofErr w:type="spellStart"/>
      <w:r w:rsidRPr="00082D26">
        <w:rPr>
          <w:b/>
        </w:rPr>
        <w:lastRenderedPageBreak/>
        <w:t>CodePipeline</w:t>
      </w:r>
      <w:proofErr w:type="spellEnd"/>
      <w:r w:rsidRPr="00082D26">
        <w:rPr>
          <w:b/>
        </w:rPr>
        <w:t>:</w:t>
      </w:r>
      <w:r>
        <w:t xml:space="preserve"> Continuous integration and delivery service to automate software release pipelines.</w:t>
      </w:r>
    </w:p>
    <w:p w:rsidR="00427910" w:rsidRDefault="00427910" w:rsidP="00D24275">
      <w:pPr>
        <w:pStyle w:val="ListParagraph"/>
        <w:numPr>
          <w:ilvl w:val="0"/>
          <w:numId w:val="82"/>
        </w:numPr>
      </w:pPr>
      <w:r w:rsidRPr="00082D26">
        <w:rPr>
          <w:b/>
        </w:rPr>
        <w:t>Cloud9:</w:t>
      </w:r>
      <w:r>
        <w:t xml:space="preserve"> Cloud-based integrated development environment (IDE) for writing, running, and debugging code.</w:t>
      </w:r>
    </w:p>
    <w:p w:rsidR="00427910" w:rsidRDefault="00427910" w:rsidP="00D24275">
      <w:pPr>
        <w:pStyle w:val="ListParagraph"/>
        <w:numPr>
          <w:ilvl w:val="0"/>
          <w:numId w:val="82"/>
        </w:numPr>
      </w:pPr>
      <w:proofErr w:type="spellStart"/>
      <w:r w:rsidRPr="00082D26">
        <w:rPr>
          <w:b/>
        </w:rPr>
        <w:t>CloudShell</w:t>
      </w:r>
      <w:proofErr w:type="spellEnd"/>
      <w:r w:rsidRPr="00082D26">
        <w:rPr>
          <w:b/>
        </w:rPr>
        <w:t>:</w:t>
      </w:r>
      <w:r>
        <w:t xml:space="preserve"> Browser-based shell for interacting with AWS resources.</w:t>
      </w:r>
    </w:p>
    <w:p w:rsidR="00427910" w:rsidRDefault="00427910" w:rsidP="00D24275">
      <w:pPr>
        <w:pStyle w:val="ListParagraph"/>
        <w:numPr>
          <w:ilvl w:val="0"/>
          <w:numId w:val="82"/>
        </w:numPr>
      </w:pPr>
      <w:r w:rsidRPr="00082D26">
        <w:rPr>
          <w:b/>
        </w:rPr>
        <w:t>X-Ray:</w:t>
      </w:r>
      <w:r>
        <w:t xml:space="preserve"> Helps developers analyze and debug distributed applications.</w:t>
      </w:r>
    </w:p>
    <w:p w:rsidR="00427910" w:rsidRDefault="00427910" w:rsidP="00D24275">
      <w:pPr>
        <w:pStyle w:val="ListParagraph"/>
        <w:numPr>
          <w:ilvl w:val="0"/>
          <w:numId w:val="82"/>
        </w:numPr>
      </w:pPr>
      <w:r w:rsidRPr="00082D26">
        <w:rPr>
          <w:b/>
        </w:rPr>
        <w:t>AWS FIS:</w:t>
      </w:r>
      <w:r>
        <w:t xml:space="preserve"> Fault Injection Simulator for conducting controlled chaos engineering experiments.</w:t>
      </w:r>
    </w:p>
    <w:p w:rsidR="00427910" w:rsidRDefault="00427910" w:rsidP="00D24275">
      <w:pPr>
        <w:pStyle w:val="ListParagraph"/>
        <w:numPr>
          <w:ilvl w:val="0"/>
          <w:numId w:val="82"/>
        </w:numPr>
      </w:pPr>
      <w:proofErr w:type="spellStart"/>
      <w:r w:rsidRPr="00082D26">
        <w:rPr>
          <w:b/>
        </w:rPr>
        <w:t>CodeArtifact</w:t>
      </w:r>
      <w:proofErr w:type="spellEnd"/>
      <w:r w:rsidRPr="00082D26">
        <w:rPr>
          <w:b/>
        </w:rPr>
        <w:t>:</w:t>
      </w:r>
      <w:r>
        <w:t xml:space="preserve"> Artifact management service for securely storing, publishing, and sharing software packages.</w:t>
      </w:r>
    </w:p>
    <w:p w:rsidR="00427910" w:rsidRDefault="00427910" w:rsidP="00D24275">
      <w:pPr>
        <w:pStyle w:val="ListParagraph"/>
        <w:numPr>
          <w:ilvl w:val="0"/>
          <w:numId w:val="82"/>
        </w:numPr>
      </w:pPr>
      <w:r w:rsidRPr="00082D26">
        <w:rPr>
          <w:b/>
        </w:rPr>
        <w:t xml:space="preserve">Amazon </w:t>
      </w:r>
      <w:proofErr w:type="spellStart"/>
      <w:r w:rsidRPr="00082D26">
        <w:rPr>
          <w:b/>
        </w:rPr>
        <w:t>CodeCatalyst</w:t>
      </w:r>
      <w:proofErr w:type="spellEnd"/>
      <w:r w:rsidRPr="00082D26">
        <w:rPr>
          <w:b/>
        </w:rPr>
        <w:t>:</w:t>
      </w:r>
      <w:r>
        <w:t xml:space="preserve"> Integrated developer environment to plan, code, build, test, and deliver applications faster.</w:t>
      </w:r>
    </w:p>
    <w:p w:rsidR="00427910" w:rsidRDefault="00427910" w:rsidP="00D24275">
      <w:pPr>
        <w:pStyle w:val="ListParagraph"/>
        <w:numPr>
          <w:ilvl w:val="0"/>
          <w:numId w:val="82"/>
        </w:numPr>
      </w:pPr>
      <w:r w:rsidRPr="00082D26">
        <w:rPr>
          <w:b/>
        </w:rPr>
        <w:t xml:space="preserve">AWS </w:t>
      </w:r>
      <w:proofErr w:type="spellStart"/>
      <w:r w:rsidRPr="00082D26">
        <w:rPr>
          <w:b/>
        </w:rPr>
        <w:t>AppConfig</w:t>
      </w:r>
      <w:proofErr w:type="spellEnd"/>
      <w:r w:rsidRPr="00082D26">
        <w:rPr>
          <w:b/>
        </w:rPr>
        <w:t>:</w:t>
      </w:r>
      <w:r>
        <w:t xml:space="preserve"> Helps deploy application configuration changes quickly and safely.</w:t>
      </w:r>
    </w:p>
    <w:p w:rsidR="00427910" w:rsidRDefault="00427910" w:rsidP="00D24275">
      <w:pPr>
        <w:pStyle w:val="ListParagraph"/>
        <w:numPr>
          <w:ilvl w:val="0"/>
          <w:numId w:val="82"/>
        </w:numPr>
      </w:pPr>
      <w:r w:rsidRPr="00082D26">
        <w:rPr>
          <w:b/>
        </w:rPr>
        <w:t xml:space="preserve">Amazon Q Developer (Including Amazon </w:t>
      </w:r>
      <w:proofErr w:type="spellStart"/>
      <w:r w:rsidRPr="00082D26">
        <w:rPr>
          <w:b/>
        </w:rPr>
        <w:t>CodeWhisperer</w:t>
      </w:r>
      <w:proofErr w:type="spellEnd"/>
      <w:r w:rsidRPr="00082D26">
        <w:rPr>
          <w:b/>
        </w:rPr>
        <w:t>):</w:t>
      </w:r>
      <w:r>
        <w:t xml:space="preserve"> AI-powered development assistance tools.</w:t>
      </w:r>
    </w:p>
    <w:p w:rsidR="00427910" w:rsidRDefault="00427910" w:rsidP="00D24275">
      <w:pPr>
        <w:pStyle w:val="ListParagraph"/>
        <w:numPr>
          <w:ilvl w:val="0"/>
          <w:numId w:val="82"/>
        </w:numPr>
      </w:pPr>
      <w:r w:rsidRPr="00082D26">
        <w:rPr>
          <w:b/>
        </w:rPr>
        <w:t>Infrastructure Composer:</w:t>
      </w:r>
      <w:r>
        <w:t xml:space="preserve"> Visual tool for designing, configuring, and deploying cloud infrastructure.</w:t>
      </w:r>
    </w:p>
    <w:p w:rsidR="00427910" w:rsidRDefault="00427910" w:rsidP="00D24275">
      <w:pPr>
        <w:pStyle w:val="ListParagraph"/>
        <w:numPr>
          <w:ilvl w:val="0"/>
          <w:numId w:val="82"/>
        </w:numPr>
      </w:pPr>
      <w:r w:rsidRPr="00082D26">
        <w:rPr>
          <w:b/>
        </w:rPr>
        <w:t>AWS App Studio:</w:t>
      </w:r>
      <w:r>
        <w:t xml:space="preserve"> Development environment for building, testing, and deploying applications.</w:t>
      </w:r>
    </w:p>
    <w:p w:rsidR="00427910" w:rsidRPr="00082D26" w:rsidRDefault="00427910" w:rsidP="00427910">
      <w:pPr>
        <w:pStyle w:val="Heading3"/>
      </w:pPr>
      <w:r w:rsidRPr="00082D26">
        <w:t>Customer Enablement</w:t>
      </w:r>
    </w:p>
    <w:p w:rsidR="00427910" w:rsidRDefault="00427910" w:rsidP="00D24275">
      <w:pPr>
        <w:pStyle w:val="ListParagraph"/>
        <w:numPr>
          <w:ilvl w:val="0"/>
          <w:numId w:val="83"/>
        </w:numPr>
      </w:pPr>
      <w:r w:rsidRPr="00082D26">
        <w:rPr>
          <w:b/>
        </w:rPr>
        <w:t>AWS IQ:</w:t>
      </w:r>
      <w:r>
        <w:t xml:space="preserve"> Connects AWS customers with experts for cloud-related projects.</w:t>
      </w:r>
    </w:p>
    <w:p w:rsidR="00427910" w:rsidRDefault="00427910" w:rsidP="00D24275">
      <w:pPr>
        <w:pStyle w:val="ListParagraph"/>
        <w:numPr>
          <w:ilvl w:val="0"/>
          <w:numId w:val="83"/>
        </w:numPr>
      </w:pPr>
      <w:r w:rsidRPr="00082D26">
        <w:rPr>
          <w:b/>
        </w:rPr>
        <w:t>Managed Services:</w:t>
      </w:r>
      <w:r>
        <w:t xml:space="preserve"> Operates AWS infrastructure on behalf of the customer.</w:t>
      </w:r>
    </w:p>
    <w:p w:rsidR="00427910" w:rsidRDefault="00427910" w:rsidP="00D24275">
      <w:pPr>
        <w:pStyle w:val="ListParagraph"/>
        <w:numPr>
          <w:ilvl w:val="0"/>
          <w:numId w:val="83"/>
        </w:numPr>
      </w:pPr>
      <w:r w:rsidRPr="00082D26">
        <w:rPr>
          <w:b/>
        </w:rPr>
        <w:t>Activate for Startups:</w:t>
      </w:r>
      <w:r>
        <w:t xml:space="preserve"> Provides tools, resources, and credits to help startups build on AWS.</w:t>
      </w:r>
    </w:p>
    <w:p w:rsidR="00427910" w:rsidRDefault="00427910" w:rsidP="00D24275">
      <w:pPr>
        <w:pStyle w:val="ListParagraph"/>
        <w:numPr>
          <w:ilvl w:val="0"/>
          <w:numId w:val="83"/>
        </w:numPr>
      </w:pPr>
      <w:r w:rsidRPr="00082D26">
        <w:rPr>
          <w:b/>
        </w:rPr>
        <w:t>Support:</w:t>
      </w:r>
      <w:r>
        <w:t xml:space="preserve"> Comprehensive customer support options, including basic, developer, business, and enterprise tiers.</w:t>
      </w:r>
    </w:p>
    <w:p w:rsidR="00427910" w:rsidRDefault="00427910" w:rsidP="00D24275">
      <w:pPr>
        <w:pStyle w:val="ListParagraph"/>
        <w:numPr>
          <w:ilvl w:val="0"/>
          <w:numId w:val="83"/>
        </w:numPr>
      </w:pPr>
      <w:r w:rsidRPr="00082D26">
        <w:rPr>
          <w:b/>
        </w:rPr>
        <w:t>AWS re Private:</w:t>
      </w:r>
      <w:r>
        <w:t xml:space="preserve"> A community-driven platform for AWS technical questions and answers.</w:t>
      </w:r>
    </w:p>
    <w:p w:rsidR="00427910" w:rsidRPr="00082D26" w:rsidRDefault="00427910" w:rsidP="00427910">
      <w:pPr>
        <w:pStyle w:val="Heading3"/>
      </w:pPr>
      <w:r w:rsidRPr="00082D26">
        <w:t>Robotics</w:t>
      </w:r>
    </w:p>
    <w:p w:rsidR="00427910" w:rsidRDefault="00427910" w:rsidP="00D24275">
      <w:pPr>
        <w:pStyle w:val="ListParagraph"/>
        <w:numPr>
          <w:ilvl w:val="0"/>
          <w:numId w:val="84"/>
        </w:numPr>
      </w:pPr>
      <w:r w:rsidRPr="00082D26">
        <w:rPr>
          <w:b/>
        </w:rPr>
        <w:t xml:space="preserve">AWS </w:t>
      </w:r>
      <w:proofErr w:type="spellStart"/>
      <w:r w:rsidRPr="00082D26">
        <w:rPr>
          <w:b/>
        </w:rPr>
        <w:t>RoboMaker</w:t>
      </w:r>
      <w:proofErr w:type="spellEnd"/>
      <w:r w:rsidRPr="00082D26">
        <w:rPr>
          <w:b/>
        </w:rPr>
        <w:t>:</w:t>
      </w:r>
      <w:r>
        <w:t xml:space="preserve"> Provides a cloud solution for robotics application development, simulation, and deployment.</w:t>
      </w:r>
    </w:p>
    <w:p w:rsidR="00427910" w:rsidRPr="00082D26" w:rsidRDefault="00427910" w:rsidP="00427910">
      <w:pPr>
        <w:pStyle w:val="Heading3"/>
      </w:pPr>
      <w:proofErr w:type="spellStart"/>
      <w:r w:rsidRPr="00082D26">
        <w:t>Blockchain</w:t>
      </w:r>
      <w:proofErr w:type="spellEnd"/>
    </w:p>
    <w:p w:rsidR="00427910" w:rsidRDefault="00427910" w:rsidP="00D24275">
      <w:pPr>
        <w:pStyle w:val="ListParagraph"/>
        <w:numPr>
          <w:ilvl w:val="0"/>
          <w:numId w:val="85"/>
        </w:numPr>
      </w:pPr>
      <w:r w:rsidRPr="004E6A17">
        <w:rPr>
          <w:b/>
        </w:rPr>
        <w:t xml:space="preserve">Amazon Managed </w:t>
      </w:r>
      <w:proofErr w:type="spellStart"/>
      <w:r w:rsidRPr="004E6A17">
        <w:rPr>
          <w:b/>
        </w:rPr>
        <w:t>Blockchain</w:t>
      </w:r>
      <w:proofErr w:type="spellEnd"/>
      <w:r w:rsidRPr="004E6A17">
        <w:rPr>
          <w:b/>
        </w:rPr>
        <w:t>:</w:t>
      </w:r>
      <w:r>
        <w:t xml:space="preserve"> A fully managed service for creating and managing scalable </w:t>
      </w:r>
      <w:proofErr w:type="spellStart"/>
      <w:r>
        <w:t>blockchain</w:t>
      </w:r>
      <w:proofErr w:type="spellEnd"/>
      <w:r>
        <w:t xml:space="preserve"> networks using </w:t>
      </w:r>
      <w:proofErr w:type="spellStart"/>
      <w:r>
        <w:t>Hyperledger</w:t>
      </w:r>
      <w:proofErr w:type="spellEnd"/>
      <w:r>
        <w:t xml:space="preserve"> Fabric and </w:t>
      </w:r>
      <w:proofErr w:type="spellStart"/>
      <w:r>
        <w:t>Ethereum</w:t>
      </w:r>
      <w:proofErr w:type="spellEnd"/>
      <w:r>
        <w:t>.</w:t>
      </w:r>
    </w:p>
    <w:p w:rsidR="00427910" w:rsidRPr="00082D26" w:rsidRDefault="00427910" w:rsidP="00427910">
      <w:pPr>
        <w:pStyle w:val="Heading3"/>
      </w:pPr>
      <w:r w:rsidRPr="00082D26">
        <w:t>Satellite</w:t>
      </w:r>
    </w:p>
    <w:p w:rsidR="00427910" w:rsidRDefault="00427910" w:rsidP="00D24275">
      <w:pPr>
        <w:pStyle w:val="ListParagraph"/>
        <w:numPr>
          <w:ilvl w:val="0"/>
          <w:numId w:val="86"/>
        </w:numPr>
      </w:pPr>
      <w:r w:rsidRPr="004E6A17">
        <w:rPr>
          <w:b/>
        </w:rPr>
        <w:t>Ground Station:</w:t>
      </w:r>
      <w:r>
        <w:t xml:space="preserve"> Enables you to control satellite communications and download satellite data using AWS infrastructure.</w:t>
      </w:r>
    </w:p>
    <w:p w:rsidR="00427910" w:rsidRPr="00082D26" w:rsidRDefault="00427910" w:rsidP="00427910">
      <w:pPr>
        <w:pStyle w:val="Heading3"/>
      </w:pPr>
      <w:r w:rsidRPr="00082D26">
        <w:t>Quantum Technologies</w:t>
      </w:r>
    </w:p>
    <w:p w:rsidR="00427910" w:rsidRDefault="00427910" w:rsidP="00D24275">
      <w:pPr>
        <w:pStyle w:val="ListParagraph"/>
        <w:numPr>
          <w:ilvl w:val="0"/>
          <w:numId w:val="87"/>
        </w:numPr>
      </w:pPr>
      <w:r w:rsidRPr="004E6A17">
        <w:rPr>
          <w:b/>
        </w:rPr>
        <w:t xml:space="preserve">Amazon </w:t>
      </w:r>
      <w:proofErr w:type="spellStart"/>
      <w:r w:rsidRPr="004E6A17">
        <w:rPr>
          <w:b/>
        </w:rPr>
        <w:t>Braket</w:t>
      </w:r>
      <w:proofErr w:type="spellEnd"/>
      <w:r w:rsidRPr="004E6A17">
        <w:rPr>
          <w:b/>
        </w:rPr>
        <w:t>:</w:t>
      </w:r>
      <w:r>
        <w:t xml:space="preserve"> A fully managed service for exploring and running quantum computing algorithms on multiple quantum hardware platforms.</w:t>
      </w:r>
    </w:p>
    <w:p w:rsidR="00427910" w:rsidRPr="00082D26" w:rsidRDefault="00427910" w:rsidP="00427910">
      <w:pPr>
        <w:pStyle w:val="Heading3"/>
      </w:pPr>
      <w:r w:rsidRPr="00082D26">
        <w:lastRenderedPageBreak/>
        <w:t>Management &amp; Governance</w:t>
      </w:r>
    </w:p>
    <w:p w:rsidR="00427910" w:rsidRDefault="00427910" w:rsidP="00D24275">
      <w:pPr>
        <w:pStyle w:val="ListParagraph"/>
        <w:numPr>
          <w:ilvl w:val="0"/>
          <w:numId w:val="88"/>
        </w:numPr>
      </w:pPr>
      <w:r w:rsidRPr="004E6A17">
        <w:rPr>
          <w:b/>
        </w:rPr>
        <w:t>AWS Organizations:</w:t>
      </w:r>
      <w:r>
        <w:t xml:space="preserve"> Centralized management of multiple AWS accounts for consolidated billing, policy-based management, and automation.</w:t>
      </w:r>
    </w:p>
    <w:p w:rsidR="00427910" w:rsidRDefault="00427910" w:rsidP="00D24275">
      <w:pPr>
        <w:pStyle w:val="ListParagraph"/>
        <w:numPr>
          <w:ilvl w:val="0"/>
          <w:numId w:val="88"/>
        </w:numPr>
      </w:pPr>
      <w:proofErr w:type="spellStart"/>
      <w:r w:rsidRPr="004E6A17">
        <w:rPr>
          <w:b/>
        </w:rPr>
        <w:t>CloudWatch</w:t>
      </w:r>
      <w:proofErr w:type="spellEnd"/>
      <w:r w:rsidRPr="004E6A17">
        <w:rPr>
          <w:b/>
        </w:rPr>
        <w:t>:</w:t>
      </w:r>
      <w:r>
        <w:t xml:space="preserve"> A monitoring and observability service for AWS cloud resources and applications.</w:t>
      </w:r>
    </w:p>
    <w:p w:rsidR="00427910" w:rsidRDefault="00427910" w:rsidP="00D24275">
      <w:pPr>
        <w:pStyle w:val="ListParagraph"/>
        <w:numPr>
          <w:ilvl w:val="0"/>
          <w:numId w:val="88"/>
        </w:numPr>
      </w:pPr>
      <w:r w:rsidRPr="004E6A17">
        <w:rPr>
          <w:b/>
        </w:rPr>
        <w:t>AWS Auto Scaling:</w:t>
      </w:r>
      <w:r>
        <w:t xml:space="preserve"> Automatically adjusts compute capacity to maintain optimal application performance at the lowest possible cost.</w:t>
      </w:r>
    </w:p>
    <w:p w:rsidR="00427910" w:rsidRDefault="00427910" w:rsidP="00D24275">
      <w:pPr>
        <w:pStyle w:val="ListParagraph"/>
        <w:numPr>
          <w:ilvl w:val="0"/>
          <w:numId w:val="88"/>
        </w:numPr>
      </w:pPr>
      <w:proofErr w:type="spellStart"/>
      <w:r w:rsidRPr="004E6A17">
        <w:rPr>
          <w:b/>
        </w:rPr>
        <w:t>CloudFormation</w:t>
      </w:r>
      <w:proofErr w:type="spellEnd"/>
      <w:r w:rsidRPr="004E6A17">
        <w:rPr>
          <w:b/>
        </w:rPr>
        <w:t>:</w:t>
      </w:r>
      <w:r>
        <w:t xml:space="preserve"> Provides a common language for modeling and provisioning AWS infrastructure in an automated and secure manner.</w:t>
      </w:r>
    </w:p>
    <w:p w:rsidR="00427910" w:rsidRDefault="00427910" w:rsidP="00D24275">
      <w:pPr>
        <w:pStyle w:val="ListParagraph"/>
        <w:numPr>
          <w:ilvl w:val="0"/>
          <w:numId w:val="88"/>
        </w:numPr>
      </w:pPr>
      <w:r w:rsidRPr="004E6A17">
        <w:rPr>
          <w:b/>
        </w:rPr>
        <w:t xml:space="preserve">AWS </w:t>
      </w:r>
      <w:proofErr w:type="spellStart"/>
      <w:r w:rsidRPr="004E6A17">
        <w:rPr>
          <w:b/>
        </w:rPr>
        <w:t>Config</w:t>
      </w:r>
      <w:proofErr w:type="spellEnd"/>
      <w:r w:rsidRPr="004E6A17">
        <w:rPr>
          <w:b/>
        </w:rPr>
        <w:t>:</w:t>
      </w:r>
      <w:r>
        <w:t xml:space="preserve"> Continuously monitors and records AWS resource configurations and allows automated compliance checking.</w:t>
      </w:r>
    </w:p>
    <w:p w:rsidR="00427910" w:rsidRDefault="00427910" w:rsidP="00D24275">
      <w:pPr>
        <w:pStyle w:val="ListParagraph"/>
        <w:numPr>
          <w:ilvl w:val="0"/>
          <w:numId w:val="88"/>
        </w:numPr>
      </w:pPr>
      <w:proofErr w:type="spellStart"/>
      <w:r w:rsidRPr="004E6A17">
        <w:rPr>
          <w:b/>
        </w:rPr>
        <w:t>OpsWorks</w:t>
      </w:r>
      <w:proofErr w:type="spellEnd"/>
      <w:r w:rsidRPr="004E6A17">
        <w:rPr>
          <w:b/>
        </w:rPr>
        <w:t>:</w:t>
      </w:r>
      <w:r>
        <w:t xml:space="preserve"> A configuration management service that provides managed instances of Chef and Puppet for infrastructure automation.</w:t>
      </w:r>
    </w:p>
    <w:p w:rsidR="00427910" w:rsidRDefault="00427910" w:rsidP="00D24275">
      <w:pPr>
        <w:pStyle w:val="ListParagraph"/>
        <w:numPr>
          <w:ilvl w:val="0"/>
          <w:numId w:val="88"/>
        </w:numPr>
      </w:pPr>
      <w:r w:rsidRPr="004E6A17">
        <w:rPr>
          <w:b/>
        </w:rPr>
        <w:t>Service Catalog:</w:t>
      </w:r>
      <w:r>
        <w:t xml:space="preserve"> Allows organizations to create and manage catalogs of approved IT services.</w:t>
      </w:r>
    </w:p>
    <w:p w:rsidR="00427910" w:rsidRDefault="00427910" w:rsidP="00D24275">
      <w:pPr>
        <w:pStyle w:val="ListParagraph"/>
        <w:numPr>
          <w:ilvl w:val="0"/>
          <w:numId w:val="88"/>
        </w:numPr>
      </w:pPr>
      <w:r w:rsidRPr="004E6A17">
        <w:rPr>
          <w:b/>
        </w:rPr>
        <w:t>Systems Manager:</w:t>
      </w:r>
      <w:r>
        <w:t xml:space="preserve"> Unifies operational data from multiple AWS services to manage and automate tasks across AWS resources.</w:t>
      </w:r>
    </w:p>
    <w:p w:rsidR="00427910" w:rsidRDefault="00427910" w:rsidP="00D24275">
      <w:pPr>
        <w:pStyle w:val="ListParagraph"/>
        <w:numPr>
          <w:ilvl w:val="0"/>
          <w:numId w:val="88"/>
        </w:numPr>
      </w:pPr>
      <w:r w:rsidRPr="004E6A17">
        <w:rPr>
          <w:b/>
        </w:rPr>
        <w:t>Trusted Advisor:</w:t>
      </w:r>
      <w:r>
        <w:t xml:space="preserve"> Provides real-time guidance to help optimize your AWS environment for performance, cost, security, and fault tolerance.</w:t>
      </w:r>
    </w:p>
    <w:p w:rsidR="00427910" w:rsidRDefault="00427910" w:rsidP="00D24275">
      <w:pPr>
        <w:pStyle w:val="ListParagraph"/>
        <w:numPr>
          <w:ilvl w:val="0"/>
          <w:numId w:val="88"/>
        </w:numPr>
      </w:pPr>
      <w:r w:rsidRPr="004E6A17">
        <w:rPr>
          <w:b/>
        </w:rPr>
        <w:t>Control Tower:</w:t>
      </w:r>
      <w:r>
        <w:t xml:space="preserve"> Provides a framework to set up and govern a secure, multi-account AWS environment.</w:t>
      </w:r>
    </w:p>
    <w:p w:rsidR="00427910" w:rsidRDefault="00427910" w:rsidP="00D24275">
      <w:pPr>
        <w:pStyle w:val="ListParagraph"/>
        <w:numPr>
          <w:ilvl w:val="0"/>
          <w:numId w:val="88"/>
        </w:numPr>
      </w:pPr>
      <w:r w:rsidRPr="004E6A17">
        <w:rPr>
          <w:b/>
        </w:rPr>
        <w:t>AWS Well-Architected Tool:</w:t>
      </w:r>
      <w:r>
        <w:t xml:space="preserve"> Helps review and improve the security, reliability, and efficiency of your cloud workloads.</w:t>
      </w:r>
    </w:p>
    <w:p w:rsidR="00427910" w:rsidRDefault="00427910" w:rsidP="00D24275">
      <w:pPr>
        <w:pStyle w:val="ListParagraph"/>
        <w:numPr>
          <w:ilvl w:val="0"/>
          <w:numId w:val="88"/>
        </w:numPr>
      </w:pPr>
      <w:r w:rsidRPr="004E6A17">
        <w:rPr>
          <w:b/>
        </w:rPr>
        <w:t xml:space="preserve">AWS </w:t>
      </w:r>
      <w:proofErr w:type="spellStart"/>
      <w:r w:rsidRPr="004E6A17">
        <w:rPr>
          <w:b/>
        </w:rPr>
        <w:t>Chatbot</w:t>
      </w:r>
      <w:proofErr w:type="spellEnd"/>
      <w:r w:rsidRPr="004E6A17">
        <w:rPr>
          <w:b/>
        </w:rPr>
        <w:t>:</w:t>
      </w:r>
      <w:r>
        <w:t xml:space="preserve"> Enables DevOps and software teams to receive AWS notifications and execute commands directly in Slack or Amazon Chime.</w:t>
      </w:r>
    </w:p>
    <w:p w:rsidR="00427910" w:rsidRDefault="00427910" w:rsidP="00D24275">
      <w:pPr>
        <w:pStyle w:val="ListParagraph"/>
        <w:numPr>
          <w:ilvl w:val="0"/>
          <w:numId w:val="88"/>
        </w:numPr>
      </w:pPr>
      <w:r w:rsidRPr="004E6A17">
        <w:rPr>
          <w:b/>
        </w:rPr>
        <w:t>Launch Wizard:</w:t>
      </w:r>
      <w:r>
        <w:t xml:space="preserve"> Simplifies the deployment of enterprise applications by providing a guided setup based on best practices.</w:t>
      </w:r>
    </w:p>
    <w:p w:rsidR="00427910" w:rsidRDefault="00427910" w:rsidP="00D24275">
      <w:pPr>
        <w:pStyle w:val="ListParagraph"/>
        <w:numPr>
          <w:ilvl w:val="0"/>
          <w:numId w:val="88"/>
        </w:numPr>
      </w:pPr>
      <w:r w:rsidRPr="004E6A17">
        <w:rPr>
          <w:b/>
        </w:rPr>
        <w:t>AWS Compute Optimizer:</w:t>
      </w:r>
      <w:r>
        <w:t xml:space="preserve"> Recommends optimal AWS resources for your workloads to reduce cost and improve performance.</w:t>
      </w:r>
    </w:p>
    <w:p w:rsidR="00427910" w:rsidRDefault="00427910" w:rsidP="00D24275">
      <w:pPr>
        <w:pStyle w:val="ListParagraph"/>
        <w:numPr>
          <w:ilvl w:val="0"/>
          <w:numId w:val="88"/>
        </w:numPr>
      </w:pPr>
      <w:r w:rsidRPr="004E6A17">
        <w:rPr>
          <w:b/>
        </w:rPr>
        <w:t>Resource Groups &amp; Tag Editor:</w:t>
      </w:r>
      <w:r>
        <w:t xml:space="preserve"> Organizes AWS resources by using tags and helps manage resources at scale.</w:t>
      </w:r>
    </w:p>
    <w:p w:rsidR="00427910" w:rsidRDefault="00427910" w:rsidP="00D24275">
      <w:pPr>
        <w:pStyle w:val="ListParagraph"/>
        <w:numPr>
          <w:ilvl w:val="0"/>
          <w:numId w:val="88"/>
        </w:numPr>
      </w:pPr>
      <w:r w:rsidRPr="004E6A17">
        <w:rPr>
          <w:b/>
        </w:rPr>
        <w:t xml:space="preserve">Amazon </w:t>
      </w:r>
      <w:proofErr w:type="spellStart"/>
      <w:r w:rsidRPr="004E6A17">
        <w:rPr>
          <w:b/>
        </w:rPr>
        <w:t>Grafana</w:t>
      </w:r>
      <w:proofErr w:type="spellEnd"/>
      <w:r w:rsidRPr="004E6A17">
        <w:rPr>
          <w:b/>
        </w:rPr>
        <w:t>:</w:t>
      </w:r>
      <w:r>
        <w:t xml:space="preserve"> A fully managed data visualization service based on </w:t>
      </w:r>
      <w:proofErr w:type="spellStart"/>
      <w:r>
        <w:t>Grafana</w:t>
      </w:r>
      <w:proofErr w:type="spellEnd"/>
      <w:r>
        <w:t>, integrated with AWS for monitoring and observability.</w:t>
      </w:r>
    </w:p>
    <w:p w:rsidR="00427910" w:rsidRDefault="00427910" w:rsidP="00D24275">
      <w:pPr>
        <w:pStyle w:val="ListParagraph"/>
        <w:numPr>
          <w:ilvl w:val="0"/>
          <w:numId w:val="88"/>
        </w:numPr>
      </w:pPr>
      <w:r w:rsidRPr="004E6A17">
        <w:rPr>
          <w:b/>
        </w:rPr>
        <w:t>Amazon Prometheus:</w:t>
      </w:r>
      <w:r>
        <w:t xml:space="preserve"> A managed monitoring service for collecting and querying metrics using the Prometheus-compatible query language.</w:t>
      </w:r>
    </w:p>
    <w:p w:rsidR="00427910" w:rsidRDefault="00427910" w:rsidP="00D24275">
      <w:pPr>
        <w:pStyle w:val="ListParagraph"/>
        <w:numPr>
          <w:ilvl w:val="0"/>
          <w:numId w:val="88"/>
        </w:numPr>
      </w:pPr>
      <w:r w:rsidRPr="004E6A17">
        <w:rPr>
          <w:b/>
        </w:rPr>
        <w:t>AWS Resilience Hub:</w:t>
      </w:r>
      <w:r>
        <w:t xml:space="preserve"> Helps assess and improve the resilience of your applications to disruptions.</w:t>
      </w:r>
    </w:p>
    <w:p w:rsidR="00427910" w:rsidRDefault="00427910" w:rsidP="00D24275">
      <w:pPr>
        <w:pStyle w:val="ListParagraph"/>
        <w:numPr>
          <w:ilvl w:val="0"/>
          <w:numId w:val="88"/>
        </w:numPr>
      </w:pPr>
      <w:r w:rsidRPr="004E6A17">
        <w:rPr>
          <w:b/>
        </w:rPr>
        <w:t>Incident Manager:</w:t>
      </w:r>
      <w:r>
        <w:t xml:space="preserve"> Provides a comprehensive system for managing and resolving incidents that impact application availability.</w:t>
      </w:r>
    </w:p>
    <w:p w:rsidR="00427910" w:rsidRDefault="00427910" w:rsidP="00D24275">
      <w:pPr>
        <w:pStyle w:val="ListParagraph"/>
        <w:numPr>
          <w:ilvl w:val="0"/>
          <w:numId w:val="88"/>
        </w:numPr>
      </w:pPr>
      <w:r w:rsidRPr="004E6A17">
        <w:rPr>
          <w:b/>
        </w:rPr>
        <w:t>AWS License Manager:</w:t>
      </w:r>
      <w:r>
        <w:t xml:space="preserve"> Simplifies the management and compliance of software licenses for AWS resources.</w:t>
      </w:r>
    </w:p>
    <w:p w:rsidR="00427910" w:rsidRDefault="00427910" w:rsidP="00D24275">
      <w:pPr>
        <w:pStyle w:val="ListParagraph"/>
        <w:numPr>
          <w:ilvl w:val="0"/>
          <w:numId w:val="88"/>
        </w:numPr>
      </w:pPr>
      <w:r w:rsidRPr="004E6A17">
        <w:rPr>
          <w:b/>
        </w:rPr>
        <w:t>Service Quotas:</w:t>
      </w:r>
      <w:r>
        <w:t xml:space="preserve"> Manages and monitors AWS service limits (quotas) across multiple accounts.</w:t>
      </w:r>
    </w:p>
    <w:p w:rsidR="00427910" w:rsidRDefault="00427910" w:rsidP="00D24275">
      <w:pPr>
        <w:pStyle w:val="ListParagraph"/>
        <w:numPr>
          <w:ilvl w:val="0"/>
          <w:numId w:val="88"/>
        </w:numPr>
      </w:pPr>
      <w:r w:rsidRPr="004E6A17">
        <w:rPr>
          <w:b/>
        </w:rPr>
        <w:t>AWS Proton:</w:t>
      </w:r>
      <w:r>
        <w:t xml:space="preserve"> A fully managed service for automated management and deployment of </w:t>
      </w:r>
      <w:proofErr w:type="spellStart"/>
      <w:r>
        <w:t>serverless</w:t>
      </w:r>
      <w:proofErr w:type="spellEnd"/>
      <w:r>
        <w:t xml:space="preserve"> and container-based applications.</w:t>
      </w:r>
    </w:p>
    <w:p w:rsidR="00427910" w:rsidRDefault="00427910" w:rsidP="00D24275">
      <w:pPr>
        <w:pStyle w:val="ListParagraph"/>
        <w:numPr>
          <w:ilvl w:val="0"/>
          <w:numId w:val="88"/>
        </w:numPr>
      </w:pPr>
      <w:proofErr w:type="spellStart"/>
      <w:r w:rsidRPr="004E6A17">
        <w:rPr>
          <w:b/>
        </w:rPr>
        <w:t>CloudTrail</w:t>
      </w:r>
      <w:proofErr w:type="spellEnd"/>
      <w:r w:rsidRPr="004E6A17">
        <w:rPr>
          <w:b/>
        </w:rPr>
        <w:t>:</w:t>
      </w:r>
      <w:r>
        <w:t xml:space="preserve"> Logs AWS API calls for auditing, compliance, and governance.</w:t>
      </w:r>
    </w:p>
    <w:p w:rsidR="00427910" w:rsidRDefault="00427910" w:rsidP="00D24275">
      <w:pPr>
        <w:pStyle w:val="ListParagraph"/>
        <w:numPr>
          <w:ilvl w:val="0"/>
          <w:numId w:val="88"/>
        </w:numPr>
      </w:pPr>
      <w:r w:rsidRPr="004E6A17">
        <w:rPr>
          <w:b/>
        </w:rPr>
        <w:lastRenderedPageBreak/>
        <w:t>AWS Resource Explorer:</w:t>
      </w:r>
      <w:r>
        <w:t xml:space="preserve"> Allows you to search and find AWS resources across accounts and regions.</w:t>
      </w:r>
    </w:p>
    <w:p w:rsidR="00427910" w:rsidRDefault="00427910" w:rsidP="00D24275">
      <w:pPr>
        <w:pStyle w:val="ListParagraph"/>
        <w:numPr>
          <w:ilvl w:val="0"/>
          <w:numId w:val="88"/>
        </w:numPr>
      </w:pPr>
      <w:r w:rsidRPr="004E6A17">
        <w:rPr>
          <w:b/>
        </w:rPr>
        <w:t>AWS User Notifications:</w:t>
      </w:r>
      <w:r>
        <w:t xml:space="preserve"> Provides personalized alerts for AWS services directly through the console or email.</w:t>
      </w:r>
    </w:p>
    <w:p w:rsidR="00427910" w:rsidRDefault="00427910" w:rsidP="00D24275">
      <w:pPr>
        <w:pStyle w:val="ListParagraph"/>
        <w:numPr>
          <w:ilvl w:val="0"/>
          <w:numId w:val="88"/>
        </w:numPr>
      </w:pPr>
      <w:r w:rsidRPr="004E6A17">
        <w:rPr>
          <w:b/>
        </w:rPr>
        <w:t>AWS Health Dashboard:</w:t>
      </w:r>
      <w:r>
        <w:t xml:space="preserve"> Delivers personalized AWS service health alerts and remediation guidance.</w:t>
      </w:r>
    </w:p>
    <w:p w:rsidR="00427910" w:rsidRDefault="00427910" w:rsidP="00D24275">
      <w:pPr>
        <w:pStyle w:val="ListParagraph"/>
        <w:numPr>
          <w:ilvl w:val="0"/>
          <w:numId w:val="88"/>
        </w:numPr>
      </w:pPr>
      <w:r w:rsidRPr="004E6A17">
        <w:rPr>
          <w:b/>
        </w:rPr>
        <w:t>AWS Telco Network Builder:</w:t>
      </w:r>
      <w:r>
        <w:t xml:space="preserve"> Simplifies deploying and managing telecom networks on AWS.</w:t>
      </w:r>
    </w:p>
    <w:p w:rsidR="00427910" w:rsidRDefault="00427910" w:rsidP="00427910">
      <w:pPr>
        <w:pStyle w:val="Heading3"/>
      </w:pPr>
      <w:r>
        <w:t>Media Services</w:t>
      </w:r>
    </w:p>
    <w:p w:rsidR="00427910" w:rsidRDefault="00427910" w:rsidP="00D24275">
      <w:pPr>
        <w:pStyle w:val="ListParagraph"/>
        <w:numPr>
          <w:ilvl w:val="0"/>
          <w:numId w:val="89"/>
        </w:numPr>
      </w:pPr>
      <w:r w:rsidRPr="004E6A17">
        <w:rPr>
          <w:b/>
        </w:rPr>
        <w:t>Kinesis Video Streams:</w:t>
      </w:r>
      <w:r>
        <w:t xml:space="preserve"> Makes it easy to stream video from connected devices to AWS for analytics and machine learning.</w:t>
      </w:r>
    </w:p>
    <w:p w:rsidR="00427910" w:rsidRDefault="00427910" w:rsidP="00D24275">
      <w:pPr>
        <w:pStyle w:val="ListParagraph"/>
        <w:numPr>
          <w:ilvl w:val="0"/>
          <w:numId w:val="89"/>
        </w:numPr>
      </w:pPr>
      <w:proofErr w:type="spellStart"/>
      <w:r w:rsidRPr="004E6A17">
        <w:rPr>
          <w:b/>
        </w:rPr>
        <w:t>MediaConvert</w:t>
      </w:r>
      <w:proofErr w:type="spellEnd"/>
      <w:r w:rsidRPr="004E6A17">
        <w:rPr>
          <w:b/>
        </w:rPr>
        <w:t>:</w:t>
      </w:r>
      <w:r>
        <w:t xml:space="preserve"> Provides file-based video transcoding with broadcast-grade features.</w:t>
      </w:r>
    </w:p>
    <w:p w:rsidR="00427910" w:rsidRDefault="00427910" w:rsidP="00D24275">
      <w:pPr>
        <w:pStyle w:val="ListParagraph"/>
        <w:numPr>
          <w:ilvl w:val="0"/>
          <w:numId w:val="89"/>
        </w:numPr>
      </w:pPr>
      <w:proofErr w:type="spellStart"/>
      <w:r w:rsidRPr="004E6A17">
        <w:rPr>
          <w:b/>
        </w:rPr>
        <w:t>MediaLive</w:t>
      </w:r>
      <w:proofErr w:type="spellEnd"/>
      <w:r w:rsidRPr="004E6A17">
        <w:rPr>
          <w:b/>
        </w:rPr>
        <w:t>:</w:t>
      </w:r>
      <w:r>
        <w:t xml:space="preserve"> Offers live video encoding in real-time for broadcast-quality video streams.</w:t>
      </w:r>
    </w:p>
    <w:p w:rsidR="00427910" w:rsidRDefault="00427910" w:rsidP="00D24275">
      <w:pPr>
        <w:pStyle w:val="ListParagraph"/>
        <w:numPr>
          <w:ilvl w:val="0"/>
          <w:numId w:val="89"/>
        </w:numPr>
      </w:pPr>
      <w:proofErr w:type="spellStart"/>
      <w:r w:rsidRPr="004E6A17">
        <w:rPr>
          <w:b/>
        </w:rPr>
        <w:t>MediaPackage</w:t>
      </w:r>
      <w:proofErr w:type="spellEnd"/>
      <w:r w:rsidRPr="004E6A17">
        <w:rPr>
          <w:b/>
        </w:rPr>
        <w:t>:</w:t>
      </w:r>
      <w:r>
        <w:t xml:space="preserve"> Securely prepares and protects video streams for delivery to a wide variety of devices.</w:t>
      </w:r>
    </w:p>
    <w:p w:rsidR="00427910" w:rsidRDefault="00427910" w:rsidP="00D24275">
      <w:pPr>
        <w:pStyle w:val="ListParagraph"/>
        <w:numPr>
          <w:ilvl w:val="0"/>
          <w:numId w:val="89"/>
        </w:numPr>
      </w:pPr>
      <w:proofErr w:type="spellStart"/>
      <w:r w:rsidRPr="004E6A17">
        <w:rPr>
          <w:b/>
        </w:rPr>
        <w:t>MediaStore</w:t>
      </w:r>
      <w:proofErr w:type="spellEnd"/>
      <w:r w:rsidRPr="004E6A17">
        <w:rPr>
          <w:b/>
        </w:rPr>
        <w:t>:</w:t>
      </w:r>
      <w:r>
        <w:t xml:space="preserve"> A scalable storage service optimized for media workloads, especially for video streaming.</w:t>
      </w:r>
    </w:p>
    <w:p w:rsidR="00427910" w:rsidRDefault="00427910" w:rsidP="00D24275">
      <w:pPr>
        <w:pStyle w:val="ListParagraph"/>
        <w:numPr>
          <w:ilvl w:val="0"/>
          <w:numId w:val="89"/>
        </w:numPr>
      </w:pPr>
      <w:proofErr w:type="spellStart"/>
      <w:r w:rsidRPr="004E6A17">
        <w:rPr>
          <w:b/>
        </w:rPr>
        <w:t>MediaTailor</w:t>
      </w:r>
      <w:proofErr w:type="spellEnd"/>
      <w:r w:rsidRPr="004E6A17">
        <w:rPr>
          <w:b/>
        </w:rPr>
        <w:t>:</w:t>
      </w:r>
      <w:r>
        <w:t xml:space="preserve"> Enables server-side ad insertion for video streams.</w:t>
      </w:r>
    </w:p>
    <w:p w:rsidR="00427910" w:rsidRDefault="00427910" w:rsidP="00D24275">
      <w:pPr>
        <w:pStyle w:val="ListParagraph"/>
        <w:numPr>
          <w:ilvl w:val="0"/>
          <w:numId w:val="89"/>
        </w:numPr>
      </w:pPr>
      <w:r w:rsidRPr="004E6A17">
        <w:rPr>
          <w:b/>
        </w:rPr>
        <w:t>Elemental Appliances &amp; Software:</w:t>
      </w:r>
      <w:r>
        <w:t xml:space="preserve"> Offers on-premises solutions for live video encoding, transcoding, and content distribution.</w:t>
      </w:r>
    </w:p>
    <w:p w:rsidR="00427910" w:rsidRDefault="00427910" w:rsidP="00D24275">
      <w:pPr>
        <w:pStyle w:val="ListParagraph"/>
        <w:numPr>
          <w:ilvl w:val="0"/>
          <w:numId w:val="89"/>
        </w:numPr>
      </w:pPr>
      <w:r w:rsidRPr="004E6A17">
        <w:rPr>
          <w:b/>
        </w:rPr>
        <w:t>Elastic Transcoder:</w:t>
      </w:r>
      <w:r>
        <w:t xml:space="preserve"> A media transcoding service that converts media files into formats suitable for playback on devices.</w:t>
      </w:r>
    </w:p>
    <w:p w:rsidR="00427910" w:rsidRDefault="00427910" w:rsidP="00D24275">
      <w:pPr>
        <w:pStyle w:val="ListParagraph"/>
        <w:numPr>
          <w:ilvl w:val="0"/>
          <w:numId w:val="89"/>
        </w:numPr>
      </w:pPr>
      <w:r w:rsidRPr="004E6A17">
        <w:rPr>
          <w:b/>
        </w:rPr>
        <w:t>Nimble Studio:</w:t>
      </w:r>
      <w:r>
        <w:t xml:space="preserve"> Provides a virtual studio environment for creating and rendering high-quality visual effects and animation.</w:t>
      </w:r>
    </w:p>
    <w:p w:rsidR="00427910" w:rsidRDefault="00427910" w:rsidP="00D24275">
      <w:pPr>
        <w:pStyle w:val="ListParagraph"/>
        <w:numPr>
          <w:ilvl w:val="0"/>
          <w:numId w:val="89"/>
        </w:numPr>
      </w:pPr>
      <w:proofErr w:type="spellStart"/>
      <w:r w:rsidRPr="004E6A17">
        <w:rPr>
          <w:b/>
        </w:rPr>
        <w:t>MediaConnect</w:t>
      </w:r>
      <w:proofErr w:type="spellEnd"/>
      <w:r w:rsidRPr="004E6A17">
        <w:rPr>
          <w:b/>
        </w:rPr>
        <w:t>:</w:t>
      </w:r>
      <w:r>
        <w:t xml:space="preserve"> A reliable, secure transport service for live video between broadcasters and streaming platforms.</w:t>
      </w:r>
    </w:p>
    <w:p w:rsidR="00427910" w:rsidRDefault="00427910" w:rsidP="00D24275">
      <w:pPr>
        <w:pStyle w:val="ListParagraph"/>
        <w:numPr>
          <w:ilvl w:val="0"/>
          <w:numId w:val="89"/>
        </w:numPr>
      </w:pPr>
      <w:r w:rsidRPr="004E6A17">
        <w:rPr>
          <w:b/>
        </w:rPr>
        <w:t>Amazon Interactive Video Service:</w:t>
      </w:r>
      <w:r>
        <w:t xml:space="preserve"> Simplifies building interactive live streaming applications.</w:t>
      </w:r>
    </w:p>
    <w:p w:rsidR="00427910" w:rsidRDefault="00427910" w:rsidP="00D24275">
      <w:pPr>
        <w:pStyle w:val="ListParagraph"/>
        <w:numPr>
          <w:ilvl w:val="0"/>
          <w:numId w:val="89"/>
        </w:numPr>
      </w:pPr>
      <w:r w:rsidRPr="004E6A17">
        <w:rPr>
          <w:b/>
        </w:rPr>
        <w:t>AWS Deadline Cloud:</w:t>
      </w:r>
      <w:r>
        <w:t xml:space="preserve"> A render management service for media production pipelines.</w:t>
      </w:r>
    </w:p>
    <w:p w:rsidR="00427910" w:rsidRPr="00082D26" w:rsidRDefault="00427910" w:rsidP="00427910">
      <w:pPr>
        <w:pStyle w:val="Heading3"/>
      </w:pPr>
      <w:r w:rsidRPr="00082D26">
        <w:t>Machine Learning</w:t>
      </w:r>
    </w:p>
    <w:p w:rsidR="00427910" w:rsidRDefault="00427910" w:rsidP="00D24275">
      <w:pPr>
        <w:pStyle w:val="ListParagraph"/>
        <w:numPr>
          <w:ilvl w:val="0"/>
          <w:numId w:val="90"/>
        </w:numPr>
      </w:pPr>
      <w:r w:rsidRPr="004E6A17">
        <w:rPr>
          <w:b/>
        </w:rPr>
        <w:t xml:space="preserve">Amazon </w:t>
      </w:r>
      <w:proofErr w:type="spellStart"/>
      <w:r w:rsidRPr="004E6A17">
        <w:rPr>
          <w:b/>
        </w:rPr>
        <w:t>SageMaker</w:t>
      </w:r>
      <w:proofErr w:type="spellEnd"/>
      <w:r w:rsidRPr="004E6A17">
        <w:rPr>
          <w:b/>
        </w:rPr>
        <w:t>:</w:t>
      </w:r>
      <w:r>
        <w:t xml:space="preserve"> Fully managed service to build, train, and deploy machine learning models quickly and at scale.</w:t>
      </w:r>
    </w:p>
    <w:p w:rsidR="00427910" w:rsidRDefault="00427910" w:rsidP="00D24275">
      <w:pPr>
        <w:pStyle w:val="ListParagraph"/>
        <w:numPr>
          <w:ilvl w:val="0"/>
          <w:numId w:val="90"/>
        </w:numPr>
      </w:pPr>
      <w:r w:rsidRPr="004E6A17">
        <w:rPr>
          <w:b/>
        </w:rPr>
        <w:t>Amazon Augmented AI:</w:t>
      </w:r>
      <w:r>
        <w:t xml:space="preserve"> Provides human review capabilities for AI predictions to improve the accuracy of machine learning models.</w:t>
      </w:r>
    </w:p>
    <w:p w:rsidR="00427910" w:rsidRDefault="00427910" w:rsidP="00D24275">
      <w:pPr>
        <w:pStyle w:val="ListParagraph"/>
        <w:numPr>
          <w:ilvl w:val="0"/>
          <w:numId w:val="90"/>
        </w:numPr>
      </w:pPr>
      <w:r w:rsidRPr="004E6A17">
        <w:rPr>
          <w:b/>
        </w:rPr>
        <w:t xml:space="preserve">Amazon </w:t>
      </w:r>
      <w:proofErr w:type="spellStart"/>
      <w:r w:rsidRPr="004E6A17">
        <w:rPr>
          <w:b/>
        </w:rPr>
        <w:t>CodeGuru</w:t>
      </w:r>
      <w:proofErr w:type="spellEnd"/>
      <w:r w:rsidRPr="004E6A17">
        <w:rPr>
          <w:b/>
        </w:rPr>
        <w:t>:</w:t>
      </w:r>
      <w:r>
        <w:t xml:space="preserve"> A machine learning-powered tool for automated code reviews and performance recommendations.</w:t>
      </w:r>
    </w:p>
    <w:p w:rsidR="00427910" w:rsidRDefault="00427910" w:rsidP="00D24275">
      <w:pPr>
        <w:pStyle w:val="ListParagraph"/>
        <w:numPr>
          <w:ilvl w:val="0"/>
          <w:numId w:val="90"/>
        </w:numPr>
      </w:pPr>
      <w:r w:rsidRPr="004E6A17">
        <w:rPr>
          <w:b/>
        </w:rPr>
        <w:t>Amazon DevOps Guru:</w:t>
      </w:r>
      <w:r>
        <w:t xml:space="preserve"> Detects and recommends solutions to operational issues by analyzing AWS application data.</w:t>
      </w:r>
    </w:p>
    <w:p w:rsidR="00427910" w:rsidRDefault="00427910" w:rsidP="00D24275">
      <w:pPr>
        <w:pStyle w:val="ListParagraph"/>
        <w:numPr>
          <w:ilvl w:val="0"/>
          <w:numId w:val="90"/>
        </w:numPr>
      </w:pPr>
      <w:r w:rsidRPr="004E6A17">
        <w:rPr>
          <w:b/>
        </w:rPr>
        <w:t>Amazon Comprehend:</w:t>
      </w:r>
      <w:r>
        <w:t xml:space="preserve"> Natural language processing (NLP) service to extract insights and relationships from text.</w:t>
      </w:r>
    </w:p>
    <w:p w:rsidR="00427910" w:rsidRDefault="00427910" w:rsidP="00D24275">
      <w:pPr>
        <w:pStyle w:val="ListParagraph"/>
        <w:numPr>
          <w:ilvl w:val="0"/>
          <w:numId w:val="90"/>
        </w:numPr>
      </w:pPr>
      <w:r w:rsidRPr="004E6A17">
        <w:rPr>
          <w:b/>
        </w:rPr>
        <w:t>Amazon Forecast:</w:t>
      </w:r>
      <w:r>
        <w:t xml:space="preserve"> Provides highly accurate time-series forecasting using machine learning.</w:t>
      </w:r>
    </w:p>
    <w:p w:rsidR="00427910" w:rsidRDefault="00427910" w:rsidP="00D24275">
      <w:pPr>
        <w:pStyle w:val="ListParagraph"/>
        <w:numPr>
          <w:ilvl w:val="0"/>
          <w:numId w:val="90"/>
        </w:numPr>
      </w:pPr>
      <w:r w:rsidRPr="004E6A17">
        <w:rPr>
          <w:b/>
        </w:rPr>
        <w:t>Amazon Fraud Detector:</w:t>
      </w:r>
      <w:r>
        <w:t xml:space="preserve"> Detects potential fraudulent online activity using machine learning models.</w:t>
      </w:r>
    </w:p>
    <w:p w:rsidR="00427910" w:rsidRDefault="00427910" w:rsidP="00D24275">
      <w:pPr>
        <w:pStyle w:val="ListParagraph"/>
        <w:numPr>
          <w:ilvl w:val="0"/>
          <w:numId w:val="90"/>
        </w:numPr>
      </w:pPr>
      <w:r w:rsidRPr="004E6A17">
        <w:rPr>
          <w:b/>
        </w:rPr>
        <w:lastRenderedPageBreak/>
        <w:t>Amazon Kendra:</w:t>
      </w:r>
      <w:r>
        <w:t xml:space="preserve"> An AI-powered search service for enterprise data with natural language processing capabilities.</w:t>
      </w:r>
    </w:p>
    <w:p w:rsidR="00427910" w:rsidRDefault="00427910" w:rsidP="00D24275">
      <w:pPr>
        <w:pStyle w:val="ListParagraph"/>
        <w:numPr>
          <w:ilvl w:val="0"/>
          <w:numId w:val="90"/>
        </w:numPr>
      </w:pPr>
      <w:r w:rsidRPr="004E6A17">
        <w:rPr>
          <w:b/>
        </w:rPr>
        <w:t>Amazon Personalize:</w:t>
      </w:r>
      <w:r>
        <w:t xml:space="preserve"> Delivers personalized product recommendations, search results, and notifications using machine learning.</w:t>
      </w:r>
    </w:p>
    <w:p w:rsidR="00427910" w:rsidRDefault="00427910" w:rsidP="00D24275">
      <w:pPr>
        <w:pStyle w:val="ListParagraph"/>
        <w:numPr>
          <w:ilvl w:val="0"/>
          <w:numId w:val="90"/>
        </w:numPr>
      </w:pPr>
      <w:r w:rsidRPr="004E6A17">
        <w:rPr>
          <w:b/>
        </w:rPr>
        <w:t>Amazon Polly:</w:t>
      </w:r>
      <w:r>
        <w:t xml:space="preserve"> Converts text into realistic speech for voice-enabled applications.</w:t>
      </w:r>
    </w:p>
    <w:p w:rsidR="00427910" w:rsidRDefault="00427910" w:rsidP="00D24275">
      <w:pPr>
        <w:pStyle w:val="ListParagraph"/>
        <w:numPr>
          <w:ilvl w:val="0"/>
          <w:numId w:val="90"/>
        </w:numPr>
      </w:pPr>
      <w:r w:rsidRPr="004E6A17">
        <w:rPr>
          <w:b/>
        </w:rPr>
        <w:t xml:space="preserve">Amazon </w:t>
      </w:r>
      <w:proofErr w:type="spellStart"/>
      <w:r w:rsidRPr="004E6A17">
        <w:rPr>
          <w:b/>
        </w:rPr>
        <w:t>Rekognition</w:t>
      </w:r>
      <w:proofErr w:type="spellEnd"/>
      <w:r w:rsidRPr="004E6A17">
        <w:rPr>
          <w:b/>
        </w:rPr>
        <w:t>:</w:t>
      </w:r>
      <w:r>
        <w:t xml:space="preserve"> Provides image and video analysis for facial recognition, object detection, and content moderation.</w:t>
      </w:r>
    </w:p>
    <w:p w:rsidR="00427910" w:rsidRDefault="00427910" w:rsidP="00D24275">
      <w:pPr>
        <w:pStyle w:val="ListParagraph"/>
        <w:numPr>
          <w:ilvl w:val="0"/>
          <w:numId w:val="90"/>
        </w:numPr>
      </w:pPr>
      <w:r w:rsidRPr="004E6A17">
        <w:rPr>
          <w:b/>
        </w:rPr>
        <w:t xml:space="preserve">Amazon </w:t>
      </w:r>
      <w:proofErr w:type="spellStart"/>
      <w:r w:rsidRPr="004E6A17">
        <w:rPr>
          <w:b/>
        </w:rPr>
        <w:t>Textract</w:t>
      </w:r>
      <w:proofErr w:type="spellEnd"/>
      <w:r w:rsidRPr="004E6A17">
        <w:rPr>
          <w:b/>
        </w:rPr>
        <w:t>:</w:t>
      </w:r>
      <w:r>
        <w:t xml:space="preserve"> Automatically extracts text, handwriting, and data from scanned documents.</w:t>
      </w:r>
    </w:p>
    <w:p w:rsidR="00427910" w:rsidRDefault="00427910" w:rsidP="00D24275">
      <w:pPr>
        <w:pStyle w:val="ListParagraph"/>
        <w:numPr>
          <w:ilvl w:val="0"/>
          <w:numId w:val="90"/>
        </w:numPr>
      </w:pPr>
      <w:r w:rsidRPr="004E6A17">
        <w:rPr>
          <w:b/>
        </w:rPr>
        <w:t>Amazon Transcribe:</w:t>
      </w:r>
      <w:r>
        <w:t xml:space="preserve"> Converts speech to text for transcription applications.</w:t>
      </w:r>
    </w:p>
    <w:p w:rsidR="00427910" w:rsidRDefault="00427910" w:rsidP="00D24275">
      <w:pPr>
        <w:pStyle w:val="ListParagraph"/>
        <w:numPr>
          <w:ilvl w:val="0"/>
          <w:numId w:val="90"/>
        </w:numPr>
      </w:pPr>
      <w:r w:rsidRPr="004E6A17">
        <w:rPr>
          <w:b/>
        </w:rPr>
        <w:t>Amazon Translate:</w:t>
      </w:r>
      <w:r>
        <w:t xml:space="preserve"> Provides accurate language translation using neural machine translation models.</w:t>
      </w:r>
    </w:p>
    <w:p w:rsidR="00427910" w:rsidRDefault="00427910" w:rsidP="00D24275">
      <w:pPr>
        <w:pStyle w:val="ListParagraph"/>
        <w:numPr>
          <w:ilvl w:val="0"/>
          <w:numId w:val="90"/>
        </w:numPr>
      </w:pPr>
      <w:r w:rsidRPr="004E6A17">
        <w:rPr>
          <w:b/>
        </w:rPr>
        <w:t xml:space="preserve">AWS </w:t>
      </w:r>
      <w:proofErr w:type="spellStart"/>
      <w:r w:rsidRPr="004E6A17">
        <w:rPr>
          <w:b/>
        </w:rPr>
        <w:t>DeepComposer</w:t>
      </w:r>
      <w:proofErr w:type="spellEnd"/>
      <w:r w:rsidRPr="004E6A17">
        <w:rPr>
          <w:b/>
        </w:rPr>
        <w:t>:</w:t>
      </w:r>
      <w:r>
        <w:t xml:space="preserve"> A machine learning-based tool that allows users to create music using AI.</w:t>
      </w:r>
    </w:p>
    <w:p w:rsidR="00427910" w:rsidRDefault="00427910" w:rsidP="00D24275">
      <w:pPr>
        <w:pStyle w:val="ListParagraph"/>
        <w:numPr>
          <w:ilvl w:val="0"/>
          <w:numId w:val="90"/>
        </w:numPr>
      </w:pPr>
      <w:r w:rsidRPr="004E6A17">
        <w:rPr>
          <w:b/>
        </w:rPr>
        <w:t xml:space="preserve">AWS </w:t>
      </w:r>
      <w:proofErr w:type="spellStart"/>
      <w:r w:rsidRPr="004E6A17">
        <w:rPr>
          <w:b/>
        </w:rPr>
        <w:t>DeepRacer</w:t>
      </w:r>
      <w:proofErr w:type="spellEnd"/>
      <w:r w:rsidRPr="004E6A17">
        <w:rPr>
          <w:b/>
        </w:rPr>
        <w:t>:</w:t>
      </w:r>
      <w:r>
        <w:t xml:space="preserve"> An autonomous racing car powered by reinforcement learning, used to train machine learning models.</w:t>
      </w:r>
    </w:p>
    <w:p w:rsidR="00427910" w:rsidRDefault="00427910" w:rsidP="00D24275">
      <w:pPr>
        <w:pStyle w:val="ListParagraph"/>
        <w:numPr>
          <w:ilvl w:val="0"/>
          <w:numId w:val="90"/>
        </w:numPr>
      </w:pPr>
      <w:r w:rsidRPr="004E6A17">
        <w:rPr>
          <w:b/>
        </w:rPr>
        <w:t>AWS Panorama:</w:t>
      </w:r>
      <w:r>
        <w:t xml:space="preserve"> An edge device that adds computer vision to on-premises cameras to automate visual monitoring.</w:t>
      </w:r>
    </w:p>
    <w:p w:rsidR="00427910" w:rsidRDefault="00427910" w:rsidP="00D24275">
      <w:pPr>
        <w:pStyle w:val="ListParagraph"/>
        <w:numPr>
          <w:ilvl w:val="0"/>
          <w:numId w:val="90"/>
        </w:numPr>
      </w:pPr>
      <w:r w:rsidRPr="004E6A17">
        <w:rPr>
          <w:b/>
        </w:rPr>
        <w:t xml:space="preserve">Amazon </w:t>
      </w:r>
      <w:proofErr w:type="spellStart"/>
      <w:r w:rsidRPr="004E6A17">
        <w:rPr>
          <w:b/>
        </w:rPr>
        <w:t>Monitron</w:t>
      </w:r>
      <w:proofErr w:type="spellEnd"/>
      <w:r w:rsidRPr="004E6A17">
        <w:rPr>
          <w:b/>
        </w:rPr>
        <w:t>:</w:t>
      </w:r>
      <w:r>
        <w:t xml:space="preserve"> A machine learning-based service for predictive maintenance by monitoring industrial equipment.</w:t>
      </w:r>
    </w:p>
    <w:p w:rsidR="00427910" w:rsidRDefault="00427910" w:rsidP="00D24275">
      <w:pPr>
        <w:pStyle w:val="ListParagraph"/>
        <w:numPr>
          <w:ilvl w:val="0"/>
          <w:numId w:val="90"/>
        </w:numPr>
      </w:pPr>
      <w:r w:rsidRPr="004E6A17">
        <w:rPr>
          <w:b/>
        </w:rPr>
        <w:t xml:space="preserve">AWS </w:t>
      </w:r>
      <w:proofErr w:type="spellStart"/>
      <w:r w:rsidRPr="004E6A17">
        <w:rPr>
          <w:b/>
        </w:rPr>
        <w:t>HealthLake</w:t>
      </w:r>
      <w:proofErr w:type="spellEnd"/>
      <w:r w:rsidRPr="004E6A17">
        <w:rPr>
          <w:b/>
        </w:rPr>
        <w:t>:</w:t>
      </w:r>
      <w:r>
        <w:t xml:space="preserve"> A health data lake that allows healthcare providers to store, query, and analyze health information at scale.</w:t>
      </w:r>
    </w:p>
    <w:p w:rsidR="00427910" w:rsidRDefault="00427910" w:rsidP="00D24275">
      <w:pPr>
        <w:pStyle w:val="ListParagraph"/>
        <w:numPr>
          <w:ilvl w:val="0"/>
          <w:numId w:val="90"/>
        </w:numPr>
      </w:pPr>
      <w:r w:rsidRPr="004E6A17">
        <w:rPr>
          <w:b/>
        </w:rPr>
        <w:t>Amazon Lookout for Vision:</w:t>
      </w:r>
      <w:r>
        <w:t xml:space="preserve"> Detects visual anomalies in products and processes using computer vision.</w:t>
      </w:r>
    </w:p>
    <w:p w:rsidR="00427910" w:rsidRDefault="00427910" w:rsidP="00D24275">
      <w:pPr>
        <w:pStyle w:val="ListParagraph"/>
        <w:numPr>
          <w:ilvl w:val="0"/>
          <w:numId w:val="90"/>
        </w:numPr>
      </w:pPr>
      <w:r w:rsidRPr="004E6A17">
        <w:rPr>
          <w:b/>
        </w:rPr>
        <w:t>Amazon Lookout for Equipment:</w:t>
      </w:r>
      <w:r>
        <w:t xml:space="preserve"> Provides predictive maintenance capabilities by detecting anomalies in industrial equipment data.</w:t>
      </w:r>
    </w:p>
    <w:p w:rsidR="00427910" w:rsidRDefault="00427910" w:rsidP="00D24275">
      <w:pPr>
        <w:pStyle w:val="ListParagraph"/>
        <w:numPr>
          <w:ilvl w:val="0"/>
          <w:numId w:val="90"/>
        </w:numPr>
      </w:pPr>
      <w:r w:rsidRPr="004E6A17">
        <w:rPr>
          <w:b/>
        </w:rPr>
        <w:t>Amazon Lookout for Metrics:</w:t>
      </w:r>
      <w:r>
        <w:t xml:space="preserve"> Identifies and alerts on anomalies in business and operational metrics using machine learning.</w:t>
      </w:r>
    </w:p>
    <w:p w:rsidR="00427910" w:rsidRDefault="00427910" w:rsidP="00D24275">
      <w:pPr>
        <w:pStyle w:val="ListParagraph"/>
        <w:numPr>
          <w:ilvl w:val="0"/>
          <w:numId w:val="90"/>
        </w:numPr>
      </w:pPr>
      <w:r w:rsidRPr="004E6A17">
        <w:rPr>
          <w:b/>
        </w:rPr>
        <w:t>Amazon Lex:</w:t>
      </w:r>
      <w:r>
        <w:t xml:space="preserve"> A conversational AI service to build </w:t>
      </w:r>
      <w:proofErr w:type="spellStart"/>
      <w:r>
        <w:t>chatbots</w:t>
      </w:r>
      <w:proofErr w:type="spellEnd"/>
      <w:r>
        <w:t xml:space="preserve"> and virtual assistants.</w:t>
      </w:r>
    </w:p>
    <w:p w:rsidR="00427910" w:rsidRDefault="00427910" w:rsidP="00D24275">
      <w:pPr>
        <w:pStyle w:val="ListParagraph"/>
        <w:numPr>
          <w:ilvl w:val="0"/>
          <w:numId w:val="90"/>
        </w:numPr>
      </w:pPr>
      <w:r w:rsidRPr="004E6A17">
        <w:rPr>
          <w:b/>
        </w:rPr>
        <w:t>Amazon Comprehend Medical:</w:t>
      </w:r>
      <w:r>
        <w:t xml:space="preserve"> Extracts medical information from unstructured medical text.</w:t>
      </w:r>
    </w:p>
    <w:p w:rsidR="00427910" w:rsidRDefault="00427910" w:rsidP="00D24275">
      <w:pPr>
        <w:pStyle w:val="ListParagraph"/>
        <w:numPr>
          <w:ilvl w:val="0"/>
          <w:numId w:val="90"/>
        </w:numPr>
      </w:pPr>
      <w:r w:rsidRPr="004E6A17">
        <w:rPr>
          <w:b/>
        </w:rPr>
        <w:t xml:space="preserve">AWS </w:t>
      </w:r>
      <w:proofErr w:type="spellStart"/>
      <w:r w:rsidRPr="004E6A17">
        <w:rPr>
          <w:b/>
        </w:rPr>
        <w:t>HealthOmics</w:t>
      </w:r>
      <w:proofErr w:type="spellEnd"/>
      <w:r w:rsidRPr="004E6A17">
        <w:rPr>
          <w:b/>
        </w:rPr>
        <w:t>:</w:t>
      </w:r>
      <w:r>
        <w:t xml:space="preserve"> Provides data storage and analysis tools for genomics and bioinformatics.</w:t>
      </w:r>
    </w:p>
    <w:p w:rsidR="00427910" w:rsidRDefault="00427910" w:rsidP="00D24275">
      <w:pPr>
        <w:pStyle w:val="ListParagraph"/>
        <w:numPr>
          <w:ilvl w:val="0"/>
          <w:numId w:val="90"/>
        </w:numPr>
      </w:pPr>
      <w:r w:rsidRPr="004E6A17">
        <w:rPr>
          <w:b/>
        </w:rPr>
        <w:t>Amazon Bedrock:</w:t>
      </w:r>
      <w:r>
        <w:t xml:space="preserve"> Simplifies the creation and deployment of large language models (LLMs) and generative AI applications.</w:t>
      </w:r>
    </w:p>
    <w:p w:rsidR="00427910" w:rsidRDefault="00427910" w:rsidP="00D24275">
      <w:pPr>
        <w:pStyle w:val="ListParagraph"/>
        <w:numPr>
          <w:ilvl w:val="0"/>
          <w:numId w:val="90"/>
        </w:numPr>
      </w:pPr>
      <w:r w:rsidRPr="004E6A17">
        <w:rPr>
          <w:b/>
        </w:rPr>
        <w:t xml:space="preserve">AWS </w:t>
      </w:r>
      <w:proofErr w:type="spellStart"/>
      <w:r w:rsidRPr="004E6A17">
        <w:rPr>
          <w:b/>
        </w:rPr>
        <w:t>HealthImaging</w:t>
      </w:r>
      <w:proofErr w:type="spellEnd"/>
      <w:r w:rsidRPr="004E6A17">
        <w:rPr>
          <w:b/>
        </w:rPr>
        <w:t>:</w:t>
      </w:r>
      <w:r>
        <w:t xml:space="preserve"> A cloud-native service to process, store, and analyze medical images at scale.</w:t>
      </w:r>
    </w:p>
    <w:p w:rsidR="00427910" w:rsidRDefault="00427910" w:rsidP="00D24275">
      <w:pPr>
        <w:pStyle w:val="ListParagraph"/>
        <w:numPr>
          <w:ilvl w:val="0"/>
          <w:numId w:val="90"/>
        </w:numPr>
      </w:pPr>
      <w:r w:rsidRPr="004E6A17">
        <w:rPr>
          <w:b/>
        </w:rPr>
        <w:t>Amazon Q:</w:t>
      </w:r>
      <w:r>
        <w:t xml:space="preserve"> A quantum computing service that allows users to solve complex computational problems.</w:t>
      </w:r>
    </w:p>
    <w:p w:rsidR="00427910" w:rsidRDefault="00427910" w:rsidP="00D24275">
      <w:pPr>
        <w:pStyle w:val="ListParagraph"/>
        <w:numPr>
          <w:ilvl w:val="0"/>
          <w:numId w:val="90"/>
        </w:numPr>
      </w:pPr>
      <w:r w:rsidRPr="004E6A17">
        <w:rPr>
          <w:b/>
        </w:rPr>
        <w:t>Amazon Q Business:</w:t>
      </w:r>
      <w:r>
        <w:t xml:space="preserve"> Enterprise-grade quantum computing service for running and scaling quantum algorithms.</w:t>
      </w:r>
    </w:p>
    <w:p w:rsidR="00427910" w:rsidRPr="00082D26" w:rsidRDefault="00427910" w:rsidP="00427910">
      <w:pPr>
        <w:pStyle w:val="Heading3"/>
      </w:pPr>
      <w:r w:rsidRPr="00082D26">
        <w:t>Analytics</w:t>
      </w:r>
    </w:p>
    <w:p w:rsidR="00427910" w:rsidRDefault="00427910" w:rsidP="00D24275">
      <w:pPr>
        <w:pStyle w:val="ListParagraph"/>
        <w:numPr>
          <w:ilvl w:val="0"/>
          <w:numId w:val="91"/>
        </w:numPr>
      </w:pPr>
      <w:r w:rsidRPr="004E6A17">
        <w:rPr>
          <w:b/>
        </w:rPr>
        <w:t>Athena:</w:t>
      </w:r>
      <w:r>
        <w:t xml:space="preserve"> A </w:t>
      </w:r>
      <w:proofErr w:type="spellStart"/>
      <w:r>
        <w:t>serverless</w:t>
      </w:r>
      <w:proofErr w:type="spellEnd"/>
      <w:r>
        <w:t xml:space="preserve"> interactive query service that makes it easy to analyze data directly in Amazon S3 using SQL.</w:t>
      </w:r>
    </w:p>
    <w:p w:rsidR="00427910" w:rsidRDefault="00427910" w:rsidP="00D24275">
      <w:pPr>
        <w:pStyle w:val="ListParagraph"/>
        <w:numPr>
          <w:ilvl w:val="0"/>
          <w:numId w:val="91"/>
        </w:numPr>
      </w:pPr>
      <w:r w:rsidRPr="004E6A17">
        <w:rPr>
          <w:b/>
        </w:rPr>
        <w:t>Amazon Redshift:</w:t>
      </w:r>
      <w:r>
        <w:t xml:space="preserve"> A fully managed data warehouse service that makes it easy to analyze large amounts of data.</w:t>
      </w:r>
    </w:p>
    <w:p w:rsidR="00427910" w:rsidRDefault="00427910" w:rsidP="00D24275">
      <w:pPr>
        <w:pStyle w:val="ListParagraph"/>
        <w:numPr>
          <w:ilvl w:val="0"/>
          <w:numId w:val="91"/>
        </w:numPr>
      </w:pPr>
      <w:proofErr w:type="spellStart"/>
      <w:r w:rsidRPr="004E6A17">
        <w:rPr>
          <w:b/>
        </w:rPr>
        <w:lastRenderedPageBreak/>
        <w:t>CloudSearch</w:t>
      </w:r>
      <w:proofErr w:type="spellEnd"/>
      <w:r w:rsidRPr="004E6A17">
        <w:rPr>
          <w:b/>
        </w:rPr>
        <w:t>:</w:t>
      </w:r>
      <w:r>
        <w:t xml:space="preserve"> A managed service that simplifies the setup, configuration, and management of a search solution.</w:t>
      </w:r>
    </w:p>
    <w:p w:rsidR="00427910" w:rsidRDefault="00427910" w:rsidP="00D24275">
      <w:pPr>
        <w:pStyle w:val="ListParagraph"/>
        <w:numPr>
          <w:ilvl w:val="0"/>
          <w:numId w:val="91"/>
        </w:numPr>
      </w:pPr>
      <w:r w:rsidRPr="004E6A17">
        <w:rPr>
          <w:b/>
        </w:rPr>
        <w:t>Amazon OpenSearch Service:</w:t>
      </w:r>
      <w:r>
        <w:t xml:space="preserve"> A managed service for building, deploying, and running search and analytics workloads.</w:t>
      </w:r>
    </w:p>
    <w:p w:rsidR="00427910" w:rsidRDefault="00427910" w:rsidP="00D24275">
      <w:pPr>
        <w:pStyle w:val="ListParagraph"/>
        <w:numPr>
          <w:ilvl w:val="0"/>
          <w:numId w:val="91"/>
        </w:numPr>
      </w:pPr>
      <w:r w:rsidRPr="004E6A17">
        <w:rPr>
          <w:b/>
        </w:rPr>
        <w:t>Kinesis:</w:t>
      </w:r>
      <w:r>
        <w:t xml:space="preserve"> Provides real-time data streaming for analytics, application log processing, and metrics.</w:t>
      </w:r>
    </w:p>
    <w:p w:rsidR="00427910" w:rsidRDefault="00427910" w:rsidP="00D24275">
      <w:pPr>
        <w:pStyle w:val="ListParagraph"/>
        <w:numPr>
          <w:ilvl w:val="0"/>
          <w:numId w:val="91"/>
        </w:numPr>
      </w:pPr>
      <w:proofErr w:type="spellStart"/>
      <w:r w:rsidRPr="004E6A17">
        <w:rPr>
          <w:b/>
        </w:rPr>
        <w:t>QuickSight</w:t>
      </w:r>
      <w:proofErr w:type="spellEnd"/>
      <w:r w:rsidRPr="004E6A17">
        <w:rPr>
          <w:b/>
        </w:rPr>
        <w:t>:</w:t>
      </w:r>
      <w:r>
        <w:t xml:space="preserve"> A fast, cloud-powered business intelligence service for creating and publishing interactive dashboards.</w:t>
      </w:r>
    </w:p>
    <w:p w:rsidR="00427910" w:rsidRDefault="00427910" w:rsidP="00D24275">
      <w:pPr>
        <w:pStyle w:val="ListParagraph"/>
        <w:numPr>
          <w:ilvl w:val="0"/>
          <w:numId w:val="91"/>
        </w:numPr>
      </w:pPr>
      <w:r w:rsidRPr="004E6A17">
        <w:rPr>
          <w:b/>
        </w:rPr>
        <w:t>Data Pipeline:</w:t>
      </w:r>
      <w:r>
        <w:t xml:space="preserve"> Automates the movement and transformation of data across AWS services.</w:t>
      </w:r>
    </w:p>
    <w:p w:rsidR="00427910" w:rsidRDefault="00427910" w:rsidP="00D24275">
      <w:pPr>
        <w:pStyle w:val="ListParagraph"/>
        <w:numPr>
          <w:ilvl w:val="0"/>
          <w:numId w:val="91"/>
        </w:numPr>
      </w:pPr>
      <w:r w:rsidRPr="004E6A17">
        <w:rPr>
          <w:b/>
        </w:rPr>
        <w:t>AWS Data Exchange:</w:t>
      </w:r>
      <w:r>
        <w:t xml:space="preserve"> Allows you to find, subscribe to, and use third-party data in the cloud.</w:t>
      </w:r>
    </w:p>
    <w:p w:rsidR="00427910" w:rsidRDefault="00427910" w:rsidP="00D24275">
      <w:pPr>
        <w:pStyle w:val="ListParagraph"/>
        <w:numPr>
          <w:ilvl w:val="0"/>
          <w:numId w:val="91"/>
        </w:numPr>
      </w:pPr>
      <w:r w:rsidRPr="004E6A17">
        <w:rPr>
          <w:b/>
        </w:rPr>
        <w:t>AWS Lake Formation:</w:t>
      </w:r>
      <w:r>
        <w:t xml:space="preserve"> Simplifies the process of setting up, securing, and managing data lakes.</w:t>
      </w:r>
    </w:p>
    <w:p w:rsidR="00427910" w:rsidRDefault="00427910" w:rsidP="00D24275">
      <w:pPr>
        <w:pStyle w:val="ListParagraph"/>
        <w:numPr>
          <w:ilvl w:val="0"/>
          <w:numId w:val="91"/>
        </w:numPr>
      </w:pPr>
      <w:r w:rsidRPr="004E6A17">
        <w:rPr>
          <w:b/>
        </w:rPr>
        <w:t>MSK:</w:t>
      </w:r>
      <w:r>
        <w:t xml:space="preserve"> A fully managed service for Apache Kafka to build real-time streaming data pipelines.</w:t>
      </w:r>
    </w:p>
    <w:p w:rsidR="00427910" w:rsidRDefault="00427910" w:rsidP="00D24275">
      <w:pPr>
        <w:pStyle w:val="ListParagraph"/>
        <w:numPr>
          <w:ilvl w:val="0"/>
          <w:numId w:val="91"/>
        </w:numPr>
      </w:pPr>
      <w:r w:rsidRPr="004E6A17">
        <w:rPr>
          <w:b/>
        </w:rPr>
        <w:t xml:space="preserve">AWS Glue </w:t>
      </w:r>
      <w:proofErr w:type="spellStart"/>
      <w:r w:rsidRPr="004E6A17">
        <w:rPr>
          <w:b/>
        </w:rPr>
        <w:t>DataBrew</w:t>
      </w:r>
      <w:proofErr w:type="spellEnd"/>
      <w:r w:rsidRPr="004E6A17">
        <w:rPr>
          <w:b/>
        </w:rPr>
        <w:t>:</w:t>
      </w:r>
      <w:r>
        <w:t xml:space="preserve"> A visual data preparation tool to clean and normalize data for analytics and machine learning.</w:t>
      </w:r>
    </w:p>
    <w:p w:rsidR="00427910" w:rsidRDefault="00427910" w:rsidP="00D24275">
      <w:pPr>
        <w:pStyle w:val="ListParagraph"/>
        <w:numPr>
          <w:ilvl w:val="0"/>
          <w:numId w:val="91"/>
        </w:numPr>
      </w:pPr>
      <w:r w:rsidRPr="004E6A17">
        <w:rPr>
          <w:b/>
        </w:rPr>
        <w:t xml:space="preserve">Amazon </w:t>
      </w:r>
      <w:proofErr w:type="spellStart"/>
      <w:r w:rsidRPr="004E6A17">
        <w:rPr>
          <w:b/>
        </w:rPr>
        <w:t>FinSpace</w:t>
      </w:r>
      <w:proofErr w:type="spellEnd"/>
      <w:r w:rsidRPr="004E6A17">
        <w:rPr>
          <w:b/>
        </w:rPr>
        <w:t>:</w:t>
      </w:r>
      <w:r>
        <w:t xml:space="preserve"> A data management and analytics service designed specifically for the financial services industry.</w:t>
      </w:r>
    </w:p>
    <w:p w:rsidR="00427910" w:rsidRDefault="00427910" w:rsidP="00D24275">
      <w:pPr>
        <w:pStyle w:val="ListParagraph"/>
        <w:numPr>
          <w:ilvl w:val="0"/>
          <w:numId w:val="91"/>
        </w:numPr>
      </w:pPr>
      <w:r w:rsidRPr="004E6A17">
        <w:rPr>
          <w:b/>
        </w:rPr>
        <w:t>AWS Glue:</w:t>
      </w:r>
      <w:r>
        <w:t xml:space="preserve"> A fully managed extract, transform, and load (ETL) service that simplifies preparing data for analytics.</w:t>
      </w:r>
    </w:p>
    <w:p w:rsidR="00427910" w:rsidRDefault="00427910" w:rsidP="00D24275">
      <w:pPr>
        <w:pStyle w:val="ListParagraph"/>
        <w:numPr>
          <w:ilvl w:val="0"/>
          <w:numId w:val="91"/>
        </w:numPr>
      </w:pPr>
      <w:r w:rsidRPr="004E6A17">
        <w:rPr>
          <w:b/>
        </w:rPr>
        <w:t>Amazon Data Firehose:</w:t>
      </w:r>
      <w:r>
        <w:t xml:space="preserve"> A fully managed service for delivering real-time streaming data to destinations like S3 and Redshift.</w:t>
      </w:r>
    </w:p>
    <w:p w:rsidR="00427910" w:rsidRDefault="00427910" w:rsidP="00D24275">
      <w:pPr>
        <w:pStyle w:val="ListParagraph"/>
        <w:numPr>
          <w:ilvl w:val="0"/>
          <w:numId w:val="91"/>
        </w:numPr>
      </w:pPr>
      <w:r w:rsidRPr="004E6A17">
        <w:rPr>
          <w:b/>
        </w:rPr>
        <w:t>EMR:</w:t>
      </w:r>
      <w:r>
        <w:t xml:space="preserve"> A cloud big data platform for running large-scale distributed data processing frameworks such as Hadoop and Spark.</w:t>
      </w:r>
    </w:p>
    <w:p w:rsidR="00427910" w:rsidRDefault="00427910" w:rsidP="00D24275">
      <w:pPr>
        <w:pStyle w:val="ListParagraph"/>
        <w:numPr>
          <w:ilvl w:val="0"/>
          <w:numId w:val="91"/>
        </w:numPr>
      </w:pPr>
      <w:r w:rsidRPr="004E6A17">
        <w:rPr>
          <w:b/>
        </w:rPr>
        <w:t>AWS Clean Rooms:</w:t>
      </w:r>
      <w:r>
        <w:t xml:space="preserve"> A service that allows organizations to collaborate on their data without sharing raw datasets.</w:t>
      </w:r>
    </w:p>
    <w:p w:rsidR="00427910" w:rsidRDefault="00427910" w:rsidP="00D24275">
      <w:pPr>
        <w:pStyle w:val="ListParagraph"/>
        <w:numPr>
          <w:ilvl w:val="0"/>
          <w:numId w:val="91"/>
        </w:numPr>
      </w:pPr>
      <w:r w:rsidRPr="004E6A17">
        <w:rPr>
          <w:b/>
        </w:rPr>
        <w:t xml:space="preserve">Amazon </w:t>
      </w:r>
      <w:proofErr w:type="spellStart"/>
      <w:r w:rsidRPr="004E6A17">
        <w:rPr>
          <w:b/>
        </w:rPr>
        <w:t>DataZone</w:t>
      </w:r>
      <w:proofErr w:type="spellEnd"/>
      <w:r w:rsidRPr="004E6A17">
        <w:rPr>
          <w:b/>
        </w:rPr>
        <w:t>:</w:t>
      </w:r>
      <w:r>
        <w:t xml:space="preserve"> A data discovery and management service that helps data consumers find and use data products securely.</w:t>
      </w:r>
    </w:p>
    <w:p w:rsidR="00427910" w:rsidRDefault="00427910" w:rsidP="00D24275">
      <w:pPr>
        <w:pStyle w:val="ListParagraph"/>
        <w:numPr>
          <w:ilvl w:val="0"/>
          <w:numId w:val="91"/>
        </w:numPr>
      </w:pPr>
      <w:r w:rsidRPr="004E6A17">
        <w:rPr>
          <w:b/>
        </w:rPr>
        <w:t>AWS Entity Resolution:</w:t>
      </w:r>
      <w:r>
        <w:t xml:space="preserve"> Matches, </w:t>
      </w:r>
      <w:proofErr w:type="spellStart"/>
      <w:r>
        <w:t>deduplicates</w:t>
      </w:r>
      <w:proofErr w:type="spellEnd"/>
      <w:r>
        <w:t>, and links records to improve data quality in applications.</w:t>
      </w:r>
    </w:p>
    <w:p w:rsidR="00427910" w:rsidRDefault="00427910" w:rsidP="00D24275">
      <w:pPr>
        <w:pStyle w:val="ListParagraph"/>
        <w:numPr>
          <w:ilvl w:val="0"/>
          <w:numId w:val="91"/>
        </w:numPr>
      </w:pPr>
      <w:r w:rsidRPr="004E6A17">
        <w:rPr>
          <w:b/>
        </w:rPr>
        <w:t xml:space="preserve">Managed Apache </w:t>
      </w:r>
      <w:proofErr w:type="spellStart"/>
      <w:r w:rsidRPr="004E6A17">
        <w:rPr>
          <w:b/>
        </w:rPr>
        <w:t>Flink</w:t>
      </w:r>
      <w:proofErr w:type="spellEnd"/>
      <w:r w:rsidRPr="004E6A17">
        <w:rPr>
          <w:b/>
        </w:rPr>
        <w:t>:</w:t>
      </w:r>
      <w:r>
        <w:t xml:space="preserve"> A real-time stream processing service that enables analyzing and processing streaming data.</w:t>
      </w:r>
    </w:p>
    <w:p w:rsidR="00427910" w:rsidRPr="00082D26" w:rsidRDefault="00427910" w:rsidP="00427910">
      <w:pPr>
        <w:pStyle w:val="Heading3"/>
      </w:pPr>
      <w:r w:rsidRPr="00082D26">
        <w:t>Security, Identity, &amp; Compliance</w:t>
      </w:r>
    </w:p>
    <w:p w:rsidR="00427910" w:rsidRDefault="00427910" w:rsidP="00D24275">
      <w:pPr>
        <w:pStyle w:val="ListParagraph"/>
        <w:numPr>
          <w:ilvl w:val="0"/>
          <w:numId w:val="92"/>
        </w:numPr>
      </w:pPr>
      <w:r w:rsidRPr="004E6A17">
        <w:rPr>
          <w:b/>
        </w:rPr>
        <w:t>Resource Access Manager:</w:t>
      </w:r>
      <w:r>
        <w:t xml:space="preserve"> Simplifies sharing AWS resources securely across AWS accounts.</w:t>
      </w:r>
    </w:p>
    <w:p w:rsidR="00427910" w:rsidRDefault="00427910" w:rsidP="00D24275">
      <w:pPr>
        <w:pStyle w:val="ListParagraph"/>
        <w:numPr>
          <w:ilvl w:val="0"/>
          <w:numId w:val="92"/>
        </w:numPr>
      </w:pPr>
      <w:proofErr w:type="spellStart"/>
      <w:r w:rsidRPr="004E6A17">
        <w:rPr>
          <w:b/>
        </w:rPr>
        <w:t>Cognito</w:t>
      </w:r>
      <w:proofErr w:type="spellEnd"/>
      <w:r w:rsidRPr="004E6A17">
        <w:rPr>
          <w:b/>
        </w:rPr>
        <w:t>:</w:t>
      </w:r>
      <w:r>
        <w:t xml:space="preserve"> Enables authentication, authorization, and user management for web and mobile apps.</w:t>
      </w:r>
    </w:p>
    <w:p w:rsidR="00427910" w:rsidRDefault="00427910" w:rsidP="00D24275">
      <w:pPr>
        <w:pStyle w:val="ListParagraph"/>
        <w:numPr>
          <w:ilvl w:val="0"/>
          <w:numId w:val="92"/>
        </w:numPr>
      </w:pPr>
      <w:r w:rsidRPr="004E6A17">
        <w:rPr>
          <w:b/>
        </w:rPr>
        <w:t>Secrets Manager:</w:t>
      </w:r>
      <w:r>
        <w:t xml:space="preserve"> A managed service to securely store, retrieve, and rotate secrets (e.g., database credentials, API keys).</w:t>
      </w:r>
    </w:p>
    <w:p w:rsidR="00427910" w:rsidRDefault="00427910" w:rsidP="00D24275">
      <w:pPr>
        <w:pStyle w:val="ListParagraph"/>
        <w:numPr>
          <w:ilvl w:val="0"/>
          <w:numId w:val="92"/>
        </w:numPr>
      </w:pPr>
      <w:proofErr w:type="spellStart"/>
      <w:r w:rsidRPr="004E6A17">
        <w:rPr>
          <w:b/>
        </w:rPr>
        <w:t>GuardDuty</w:t>
      </w:r>
      <w:proofErr w:type="spellEnd"/>
      <w:r w:rsidRPr="004E6A17">
        <w:rPr>
          <w:b/>
        </w:rPr>
        <w:t>:</w:t>
      </w:r>
      <w:r>
        <w:t xml:space="preserve"> A continuous security monitoring service that detects threats and anomalous behavior.</w:t>
      </w:r>
    </w:p>
    <w:p w:rsidR="00427910" w:rsidRDefault="00427910" w:rsidP="00D24275">
      <w:pPr>
        <w:pStyle w:val="ListParagraph"/>
        <w:numPr>
          <w:ilvl w:val="0"/>
          <w:numId w:val="92"/>
        </w:numPr>
      </w:pPr>
      <w:r w:rsidRPr="004E6A17">
        <w:rPr>
          <w:b/>
        </w:rPr>
        <w:t>Amazon Inspector:</w:t>
      </w:r>
      <w:r>
        <w:t xml:space="preserve"> Automates security assessment of applications for vulnerabilities.</w:t>
      </w:r>
    </w:p>
    <w:p w:rsidR="00427910" w:rsidRDefault="00427910" w:rsidP="00D24275">
      <w:pPr>
        <w:pStyle w:val="ListParagraph"/>
        <w:numPr>
          <w:ilvl w:val="0"/>
          <w:numId w:val="92"/>
        </w:numPr>
      </w:pPr>
      <w:r w:rsidRPr="004E6A17">
        <w:rPr>
          <w:b/>
        </w:rPr>
        <w:t>Amazon Macie:</w:t>
      </w:r>
      <w:r>
        <w:t xml:space="preserve"> Uses machine learning to discover and protect sensitive data in AWS.</w:t>
      </w:r>
    </w:p>
    <w:p w:rsidR="00427910" w:rsidRDefault="00427910" w:rsidP="00D24275">
      <w:pPr>
        <w:pStyle w:val="ListParagraph"/>
        <w:numPr>
          <w:ilvl w:val="0"/>
          <w:numId w:val="92"/>
        </w:numPr>
      </w:pPr>
      <w:r w:rsidRPr="004E6A17">
        <w:rPr>
          <w:b/>
        </w:rPr>
        <w:t>IAM Identity Center:</w:t>
      </w:r>
      <w:r>
        <w:t xml:space="preserve"> Provides single sign-on (SSO) access to multiple AWS accounts and cloud applications.</w:t>
      </w:r>
    </w:p>
    <w:p w:rsidR="00427910" w:rsidRDefault="00427910" w:rsidP="00D24275">
      <w:pPr>
        <w:pStyle w:val="ListParagraph"/>
        <w:numPr>
          <w:ilvl w:val="0"/>
          <w:numId w:val="92"/>
        </w:numPr>
      </w:pPr>
      <w:r w:rsidRPr="004E6A17">
        <w:rPr>
          <w:b/>
        </w:rPr>
        <w:t>Certificate Manager:</w:t>
      </w:r>
      <w:r>
        <w:t xml:space="preserve"> Manages SSL/TLS certificates for use with AWS services and internal applications.</w:t>
      </w:r>
    </w:p>
    <w:p w:rsidR="00427910" w:rsidRDefault="00427910" w:rsidP="00D24275">
      <w:pPr>
        <w:pStyle w:val="ListParagraph"/>
        <w:numPr>
          <w:ilvl w:val="0"/>
          <w:numId w:val="92"/>
        </w:numPr>
      </w:pPr>
      <w:r w:rsidRPr="004E6A17">
        <w:rPr>
          <w:b/>
        </w:rPr>
        <w:lastRenderedPageBreak/>
        <w:t>Key Management Service:</w:t>
      </w:r>
      <w:r>
        <w:t xml:space="preserve"> Allows you to create and control encryption keys to protect your data.</w:t>
      </w:r>
    </w:p>
    <w:p w:rsidR="00427910" w:rsidRDefault="00427910" w:rsidP="00D24275">
      <w:pPr>
        <w:pStyle w:val="ListParagraph"/>
        <w:numPr>
          <w:ilvl w:val="0"/>
          <w:numId w:val="92"/>
        </w:numPr>
      </w:pPr>
      <w:proofErr w:type="spellStart"/>
      <w:r w:rsidRPr="004E6A17">
        <w:rPr>
          <w:b/>
        </w:rPr>
        <w:t>CloudHSM</w:t>
      </w:r>
      <w:proofErr w:type="spellEnd"/>
      <w:r w:rsidRPr="004E6A17">
        <w:rPr>
          <w:b/>
        </w:rPr>
        <w:t>:</w:t>
      </w:r>
      <w:r>
        <w:t xml:space="preserve"> A hardware security module (HSM) for secure cryptographic key management.</w:t>
      </w:r>
    </w:p>
    <w:p w:rsidR="00427910" w:rsidRDefault="00427910" w:rsidP="00D24275">
      <w:pPr>
        <w:pStyle w:val="ListParagraph"/>
        <w:numPr>
          <w:ilvl w:val="0"/>
          <w:numId w:val="92"/>
        </w:numPr>
      </w:pPr>
      <w:r w:rsidRPr="004E6A17">
        <w:rPr>
          <w:b/>
        </w:rPr>
        <w:t>Directory Service:</w:t>
      </w:r>
      <w:r>
        <w:t xml:space="preserve"> A managed directory service for running Microsoft Active Directory in the AWS Cloud.</w:t>
      </w:r>
    </w:p>
    <w:p w:rsidR="00427910" w:rsidRDefault="00427910" w:rsidP="00D24275">
      <w:pPr>
        <w:pStyle w:val="ListParagraph"/>
        <w:numPr>
          <w:ilvl w:val="0"/>
          <w:numId w:val="92"/>
        </w:numPr>
      </w:pPr>
      <w:r w:rsidRPr="004E6A17">
        <w:rPr>
          <w:b/>
        </w:rPr>
        <w:t>AWS Firewall Manager:</w:t>
      </w:r>
      <w:r>
        <w:t xml:space="preserve"> Simplifies managing firewall rules and security policies across multiple AWS accounts.</w:t>
      </w:r>
    </w:p>
    <w:p w:rsidR="00427910" w:rsidRDefault="00427910" w:rsidP="00D24275">
      <w:pPr>
        <w:pStyle w:val="ListParagraph"/>
        <w:numPr>
          <w:ilvl w:val="0"/>
          <w:numId w:val="92"/>
        </w:numPr>
      </w:pPr>
      <w:r w:rsidRPr="004E6A17">
        <w:rPr>
          <w:b/>
        </w:rPr>
        <w:t>AWS Artifact:</w:t>
      </w:r>
      <w:r>
        <w:t xml:space="preserve"> Provides access to AWS compliance reports and agreements.</w:t>
      </w:r>
    </w:p>
    <w:p w:rsidR="00427910" w:rsidRDefault="00427910" w:rsidP="00D24275">
      <w:pPr>
        <w:pStyle w:val="ListParagraph"/>
        <w:numPr>
          <w:ilvl w:val="0"/>
          <w:numId w:val="92"/>
        </w:numPr>
      </w:pPr>
      <w:r w:rsidRPr="004E6A17">
        <w:rPr>
          <w:b/>
        </w:rPr>
        <w:t>Detective:</w:t>
      </w:r>
      <w:r>
        <w:t xml:space="preserve"> Simplifies investigation and analysis of security issues in AWS environments.</w:t>
      </w:r>
    </w:p>
    <w:p w:rsidR="00427910" w:rsidRDefault="00427910" w:rsidP="00D24275">
      <w:pPr>
        <w:pStyle w:val="ListParagraph"/>
        <w:numPr>
          <w:ilvl w:val="0"/>
          <w:numId w:val="92"/>
        </w:numPr>
      </w:pPr>
      <w:r w:rsidRPr="004E6A17">
        <w:rPr>
          <w:b/>
        </w:rPr>
        <w:t>AWS Signer:</w:t>
      </w:r>
      <w:r>
        <w:t xml:space="preserve"> Digitally signs code to ensure its authenticity and integrity.</w:t>
      </w:r>
    </w:p>
    <w:p w:rsidR="00427910" w:rsidRDefault="00427910" w:rsidP="00D24275">
      <w:pPr>
        <w:pStyle w:val="ListParagraph"/>
        <w:numPr>
          <w:ilvl w:val="0"/>
          <w:numId w:val="92"/>
        </w:numPr>
      </w:pPr>
      <w:r w:rsidRPr="004E6A17">
        <w:rPr>
          <w:b/>
        </w:rPr>
        <w:t>AWS Private Certificate Authority:</w:t>
      </w:r>
      <w:r>
        <w:t xml:space="preserve"> Manages the lifecycle of private certificates used in your AWS environment.</w:t>
      </w:r>
    </w:p>
    <w:p w:rsidR="00427910" w:rsidRDefault="00427910" w:rsidP="00D24275">
      <w:pPr>
        <w:pStyle w:val="ListParagraph"/>
        <w:numPr>
          <w:ilvl w:val="0"/>
          <w:numId w:val="92"/>
        </w:numPr>
      </w:pPr>
      <w:r w:rsidRPr="004E6A17">
        <w:rPr>
          <w:b/>
        </w:rPr>
        <w:t>Security Hub:</w:t>
      </w:r>
      <w:r>
        <w:t xml:space="preserve"> Centralizes and automates security alerts and compliance checks across AWS accounts.</w:t>
      </w:r>
    </w:p>
    <w:p w:rsidR="00427910" w:rsidRDefault="00427910" w:rsidP="00D24275">
      <w:pPr>
        <w:pStyle w:val="ListParagraph"/>
        <w:numPr>
          <w:ilvl w:val="0"/>
          <w:numId w:val="92"/>
        </w:numPr>
      </w:pPr>
      <w:r w:rsidRPr="004E6A17">
        <w:rPr>
          <w:b/>
        </w:rPr>
        <w:t>AWS Audit Manager:</w:t>
      </w:r>
      <w:r>
        <w:t xml:space="preserve"> Simplifies the auditing process by automating evidence collection.</w:t>
      </w:r>
    </w:p>
    <w:p w:rsidR="00427910" w:rsidRDefault="00427910" w:rsidP="00D24275">
      <w:pPr>
        <w:pStyle w:val="ListParagraph"/>
        <w:numPr>
          <w:ilvl w:val="0"/>
          <w:numId w:val="92"/>
        </w:numPr>
      </w:pPr>
      <w:r w:rsidRPr="004E6A17">
        <w:rPr>
          <w:b/>
        </w:rPr>
        <w:t>Security Lake:</w:t>
      </w:r>
      <w:r>
        <w:t xml:space="preserve"> Provides centralized security data storage and analytics for threat detection and investigation.</w:t>
      </w:r>
    </w:p>
    <w:p w:rsidR="00427910" w:rsidRDefault="00427910" w:rsidP="00D24275">
      <w:pPr>
        <w:pStyle w:val="ListParagraph"/>
        <w:numPr>
          <w:ilvl w:val="0"/>
          <w:numId w:val="92"/>
        </w:numPr>
      </w:pPr>
      <w:r w:rsidRPr="004E6A17">
        <w:rPr>
          <w:b/>
        </w:rPr>
        <w:t>WAF &amp; Shield:</w:t>
      </w:r>
      <w:r>
        <w:t xml:space="preserve"> Protects web applications from common web exploits and </w:t>
      </w:r>
      <w:proofErr w:type="spellStart"/>
      <w:r>
        <w:t>DDoS</w:t>
      </w:r>
      <w:proofErr w:type="spellEnd"/>
      <w:r>
        <w:t xml:space="preserve"> attacks.</w:t>
      </w:r>
    </w:p>
    <w:p w:rsidR="00427910" w:rsidRDefault="00427910" w:rsidP="00D24275">
      <w:pPr>
        <w:pStyle w:val="ListParagraph"/>
        <w:numPr>
          <w:ilvl w:val="0"/>
          <w:numId w:val="92"/>
        </w:numPr>
      </w:pPr>
      <w:r w:rsidRPr="004E6A17">
        <w:rPr>
          <w:b/>
        </w:rPr>
        <w:t>Amazon Verified Permissions:</w:t>
      </w:r>
      <w:r>
        <w:t xml:space="preserve"> Provides fine-grained access control based on policies and permissions.</w:t>
      </w:r>
    </w:p>
    <w:p w:rsidR="00427910" w:rsidRDefault="00427910" w:rsidP="00D24275">
      <w:pPr>
        <w:pStyle w:val="ListParagraph"/>
        <w:numPr>
          <w:ilvl w:val="0"/>
          <w:numId w:val="92"/>
        </w:numPr>
      </w:pPr>
      <w:r w:rsidRPr="004E6A17">
        <w:rPr>
          <w:b/>
        </w:rPr>
        <w:t>AWS Payment Cryptography:</w:t>
      </w:r>
      <w:r>
        <w:t xml:space="preserve"> A managed service that secures and processes payment data.</w:t>
      </w:r>
    </w:p>
    <w:p w:rsidR="00427910" w:rsidRDefault="00427910" w:rsidP="00D24275">
      <w:pPr>
        <w:pStyle w:val="ListParagraph"/>
        <w:numPr>
          <w:ilvl w:val="0"/>
          <w:numId w:val="92"/>
        </w:numPr>
      </w:pPr>
      <w:r w:rsidRPr="004E6A17">
        <w:rPr>
          <w:b/>
        </w:rPr>
        <w:t>IAM:</w:t>
      </w:r>
      <w:r>
        <w:t xml:space="preserve"> Manages access to AWS services and resources securely with policies and permissions.</w:t>
      </w:r>
    </w:p>
    <w:p w:rsidR="00427910" w:rsidRPr="00082D26" w:rsidRDefault="00427910" w:rsidP="00427910">
      <w:pPr>
        <w:pStyle w:val="Heading3"/>
      </w:pPr>
      <w:r w:rsidRPr="00082D26">
        <w:t>Cloud Financial Management</w:t>
      </w:r>
    </w:p>
    <w:p w:rsidR="00427910" w:rsidRDefault="00427910" w:rsidP="00D24275">
      <w:pPr>
        <w:pStyle w:val="ListParagraph"/>
        <w:numPr>
          <w:ilvl w:val="0"/>
          <w:numId w:val="93"/>
        </w:numPr>
      </w:pPr>
      <w:r w:rsidRPr="00230745">
        <w:rPr>
          <w:b/>
        </w:rPr>
        <w:t>AWS Marketplace:</w:t>
      </w:r>
      <w:r>
        <w:t xml:space="preserve"> A digital catalog for buying and selling software that runs on AWS.</w:t>
      </w:r>
    </w:p>
    <w:p w:rsidR="00427910" w:rsidRDefault="00427910" w:rsidP="00D24275">
      <w:pPr>
        <w:pStyle w:val="ListParagraph"/>
        <w:numPr>
          <w:ilvl w:val="0"/>
          <w:numId w:val="93"/>
        </w:numPr>
      </w:pPr>
      <w:r w:rsidRPr="00230745">
        <w:rPr>
          <w:b/>
        </w:rPr>
        <w:t>AWS Billing Conductor:</w:t>
      </w:r>
      <w:r>
        <w:t xml:space="preserve"> A billing management service for custom billing scenarios across multi-account environments.</w:t>
      </w:r>
    </w:p>
    <w:p w:rsidR="00427910" w:rsidRDefault="00427910" w:rsidP="00D24275">
      <w:pPr>
        <w:pStyle w:val="ListParagraph"/>
        <w:numPr>
          <w:ilvl w:val="0"/>
          <w:numId w:val="93"/>
        </w:numPr>
      </w:pPr>
      <w:r w:rsidRPr="00230745">
        <w:rPr>
          <w:b/>
        </w:rPr>
        <w:t>Billing and Cost Management:</w:t>
      </w:r>
      <w:r>
        <w:t xml:space="preserve"> Provides tools for monitoring, budgeting, and optimizing AWS costs.</w:t>
      </w:r>
    </w:p>
    <w:p w:rsidR="00427910" w:rsidRPr="00082D26" w:rsidRDefault="00427910" w:rsidP="00427910">
      <w:pPr>
        <w:pStyle w:val="Heading3"/>
      </w:pPr>
      <w:r w:rsidRPr="00082D26">
        <w:t>Front-end Web &amp; Mobile</w:t>
      </w:r>
    </w:p>
    <w:p w:rsidR="00427910" w:rsidRDefault="00427910" w:rsidP="00D24275">
      <w:pPr>
        <w:pStyle w:val="ListParagraph"/>
        <w:numPr>
          <w:ilvl w:val="0"/>
          <w:numId w:val="94"/>
        </w:numPr>
      </w:pPr>
      <w:r w:rsidRPr="00230745">
        <w:rPr>
          <w:b/>
        </w:rPr>
        <w:t>AWS Amplify:</w:t>
      </w:r>
      <w:r>
        <w:t xml:space="preserve"> A set of tools and services to help front-end developers build full-stack web and mobile applications.</w:t>
      </w:r>
    </w:p>
    <w:p w:rsidR="00427910" w:rsidRDefault="00427910" w:rsidP="00D24275">
      <w:pPr>
        <w:pStyle w:val="ListParagraph"/>
        <w:numPr>
          <w:ilvl w:val="0"/>
          <w:numId w:val="94"/>
        </w:numPr>
      </w:pPr>
      <w:r w:rsidRPr="00230745">
        <w:rPr>
          <w:b/>
        </w:rPr>
        <w:t>AWS AppSync:</w:t>
      </w:r>
      <w:r>
        <w:t xml:space="preserve"> Enables </w:t>
      </w:r>
      <w:proofErr w:type="spellStart"/>
      <w:r>
        <w:t>GraphQL</w:t>
      </w:r>
      <w:proofErr w:type="spellEnd"/>
      <w:r>
        <w:t>-based applications with real-time data synchronization and offline capabilities.</w:t>
      </w:r>
    </w:p>
    <w:p w:rsidR="00427910" w:rsidRDefault="00427910" w:rsidP="00D24275">
      <w:pPr>
        <w:pStyle w:val="ListParagraph"/>
        <w:numPr>
          <w:ilvl w:val="0"/>
          <w:numId w:val="94"/>
        </w:numPr>
      </w:pPr>
      <w:r w:rsidRPr="00230745">
        <w:rPr>
          <w:b/>
        </w:rPr>
        <w:t>Device Farm:</w:t>
      </w:r>
      <w:r>
        <w:t xml:space="preserve"> Provides app testing on real devices in the cloud to improve the quality of web and mobile apps.</w:t>
      </w:r>
    </w:p>
    <w:p w:rsidR="00427910" w:rsidRDefault="00427910" w:rsidP="00D24275">
      <w:pPr>
        <w:pStyle w:val="ListParagraph"/>
        <w:numPr>
          <w:ilvl w:val="0"/>
          <w:numId w:val="94"/>
        </w:numPr>
      </w:pPr>
      <w:r w:rsidRPr="00230745">
        <w:rPr>
          <w:b/>
        </w:rPr>
        <w:t>Amazon Location Service:</w:t>
      </w:r>
      <w:r>
        <w:t xml:space="preserve"> Provides location-based services, including maps, geocoding, and route optimization.</w:t>
      </w:r>
    </w:p>
    <w:p w:rsidR="00427910" w:rsidRPr="00082D26" w:rsidRDefault="00427910" w:rsidP="00427910">
      <w:pPr>
        <w:pStyle w:val="Heading3"/>
      </w:pPr>
      <w:r w:rsidRPr="00082D26">
        <w:t>Application Integration</w:t>
      </w:r>
    </w:p>
    <w:p w:rsidR="00427910" w:rsidRDefault="00427910" w:rsidP="00D24275">
      <w:pPr>
        <w:pStyle w:val="ListParagraph"/>
        <w:numPr>
          <w:ilvl w:val="0"/>
          <w:numId w:val="95"/>
        </w:numPr>
      </w:pPr>
      <w:r w:rsidRPr="00230745">
        <w:rPr>
          <w:b/>
        </w:rPr>
        <w:t>Step Functions:</w:t>
      </w:r>
      <w:r>
        <w:t xml:space="preserve"> A </w:t>
      </w:r>
      <w:proofErr w:type="spellStart"/>
      <w:r>
        <w:t>serverless</w:t>
      </w:r>
      <w:proofErr w:type="spellEnd"/>
      <w:r>
        <w:t xml:space="preserve"> orchestration service that helps automate workflows for </w:t>
      </w:r>
      <w:proofErr w:type="spellStart"/>
      <w:r>
        <w:t>serverless</w:t>
      </w:r>
      <w:proofErr w:type="spellEnd"/>
      <w:r>
        <w:t xml:space="preserve"> applications.</w:t>
      </w:r>
    </w:p>
    <w:p w:rsidR="00427910" w:rsidRDefault="00427910" w:rsidP="00D24275">
      <w:pPr>
        <w:pStyle w:val="ListParagraph"/>
        <w:numPr>
          <w:ilvl w:val="0"/>
          <w:numId w:val="95"/>
        </w:numPr>
      </w:pPr>
      <w:r w:rsidRPr="00230745">
        <w:rPr>
          <w:b/>
        </w:rPr>
        <w:lastRenderedPageBreak/>
        <w:t xml:space="preserve">Amazon </w:t>
      </w:r>
      <w:proofErr w:type="spellStart"/>
      <w:r w:rsidRPr="00230745">
        <w:rPr>
          <w:b/>
        </w:rPr>
        <w:t>AppFlow</w:t>
      </w:r>
      <w:proofErr w:type="spellEnd"/>
      <w:r w:rsidRPr="00230745">
        <w:rPr>
          <w:b/>
        </w:rPr>
        <w:t>:</w:t>
      </w:r>
      <w:r>
        <w:t xml:space="preserve"> A fully managed service for securely transferring data between SaaS applications and AWS services.</w:t>
      </w:r>
    </w:p>
    <w:p w:rsidR="00427910" w:rsidRDefault="00427910" w:rsidP="00D24275">
      <w:pPr>
        <w:pStyle w:val="ListParagraph"/>
        <w:numPr>
          <w:ilvl w:val="0"/>
          <w:numId w:val="95"/>
        </w:numPr>
      </w:pPr>
      <w:r w:rsidRPr="00230745">
        <w:rPr>
          <w:b/>
        </w:rPr>
        <w:t>Amazon MQ:</w:t>
      </w:r>
      <w:r>
        <w:t xml:space="preserve"> Managed message broker service for Apache </w:t>
      </w:r>
      <w:proofErr w:type="spellStart"/>
      <w:r>
        <w:t>ActiveMQ</w:t>
      </w:r>
      <w:proofErr w:type="spellEnd"/>
      <w:r>
        <w:t xml:space="preserve"> and </w:t>
      </w:r>
      <w:proofErr w:type="spellStart"/>
      <w:r>
        <w:t>RabbitMQ</w:t>
      </w:r>
      <w:proofErr w:type="spellEnd"/>
      <w:r>
        <w:t xml:space="preserve"> to enable application integration.</w:t>
      </w:r>
    </w:p>
    <w:p w:rsidR="00427910" w:rsidRDefault="00427910" w:rsidP="00D24275">
      <w:pPr>
        <w:pStyle w:val="ListParagraph"/>
        <w:numPr>
          <w:ilvl w:val="0"/>
          <w:numId w:val="95"/>
        </w:numPr>
      </w:pPr>
      <w:r w:rsidRPr="00230745">
        <w:rPr>
          <w:b/>
        </w:rPr>
        <w:t>Simple Notification Service (SNS):</w:t>
      </w:r>
      <w:r>
        <w:t xml:space="preserve"> A managed messaging service for pub/sub messaging between distributed systems.</w:t>
      </w:r>
    </w:p>
    <w:p w:rsidR="00427910" w:rsidRDefault="00427910" w:rsidP="00D24275">
      <w:pPr>
        <w:pStyle w:val="ListParagraph"/>
        <w:numPr>
          <w:ilvl w:val="0"/>
          <w:numId w:val="95"/>
        </w:numPr>
      </w:pPr>
      <w:r w:rsidRPr="00230745">
        <w:rPr>
          <w:b/>
        </w:rPr>
        <w:t>Simple Queue Service (SQS):</w:t>
      </w:r>
      <w:r>
        <w:t xml:space="preserve"> A fully managed message queuing service to decouple and scale </w:t>
      </w:r>
      <w:proofErr w:type="spellStart"/>
      <w:r>
        <w:t>microservices</w:t>
      </w:r>
      <w:proofErr w:type="spellEnd"/>
      <w:r>
        <w:t xml:space="preserve"> and </w:t>
      </w:r>
      <w:proofErr w:type="spellStart"/>
      <w:r>
        <w:t>serverless</w:t>
      </w:r>
      <w:proofErr w:type="spellEnd"/>
      <w:r>
        <w:t xml:space="preserve"> applications.</w:t>
      </w:r>
    </w:p>
    <w:p w:rsidR="00427910" w:rsidRDefault="00427910" w:rsidP="00D24275">
      <w:pPr>
        <w:pStyle w:val="ListParagraph"/>
        <w:numPr>
          <w:ilvl w:val="0"/>
          <w:numId w:val="95"/>
        </w:numPr>
      </w:pPr>
      <w:r w:rsidRPr="00230745">
        <w:rPr>
          <w:b/>
        </w:rPr>
        <w:t>SWF (Simple Workflow Service):</w:t>
      </w:r>
      <w:r>
        <w:t xml:space="preserve"> Manages and coordinates tasks across distributed systems.</w:t>
      </w:r>
    </w:p>
    <w:p w:rsidR="00427910" w:rsidRDefault="00427910" w:rsidP="00D24275">
      <w:pPr>
        <w:pStyle w:val="ListParagraph"/>
        <w:numPr>
          <w:ilvl w:val="0"/>
          <w:numId w:val="95"/>
        </w:numPr>
      </w:pPr>
      <w:r w:rsidRPr="00230745">
        <w:rPr>
          <w:b/>
        </w:rPr>
        <w:t>Managed Apache Airflow:</w:t>
      </w:r>
      <w:r>
        <w:t xml:space="preserve"> A managed service to author, schedule, and monitor workflows using Apache Airflow.</w:t>
      </w:r>
    </w:p>
    <w:p w:rsidR="00427910" w:rsidRDefault="00427910" w:rsidP="00D24275">
      <w:pPr>
        <w:pStyle w:val="ListParagraph"/>
        <w:numPr>
          <w:ilvl w:val="0"/>
          <w:numId w:val="95"/>
        </w:numPr>
      </w:pPr>
      <w:r w:rsidRPr="00230745">
        <w:rPr>
          <w:b/>
        </w:rPr>
        <w:t xml:space="preserve">Amazon </w:t>
      </w:r>
      <w:proofErr w:type="spellStart"/>
      <w:r w:rsidRPr="00230745">
        <w:rPr>
          <w:b/>
        </w:rPr>
        <w:t>EventBridge</w:t>
      </w:r>
      <w:proofErr w:type="spellEnd"/>
      <w:r w:rsidRPr="00230745">
        <w:rPr>
          <w:b/>
        </w:rPr>
        <w:t>:</w:t>
      </w:r>
      <w:r>
        <w:t xml:space="preserve"> A </w:t>
      </w:r>
      <w:proofErr w:type="spellStart"/>
      <w:r>
        <w:t>serverless</w:t>
      </w:r>
      <w:proofErr w:type="spellEnd"/>
      <w:r>
        <w:t xml:space="preserve"> event bus to build event-driven architectures.</w:t>
      </w:r>
    </w:p>
    <w:p w:rsidR="00427910" w:rsidRDefault="00427910" w:rsidP="00D24275">
      <w:pPr>
        <w:pStyle w:val="ListParagraph"/>
        <w:numPr>
          <w:ilvl w:val="0"/>
          <w:numId w:val="95"/>
        </w:numPr>
      </w:pPr>
      <w:r w:rsidRPr="00230745">
        <w:rPr>
          <w:b/>
        </w:rPr>
        <w:t>AWS B2B Data Interchange:</w:t>
      </w:r>
      <w:r>
        <w:t xml:space="preserve"> A secure, scalable data exchange service to manage B2B data transfers and integrations.</w:t>
      </w:r>
    </w:p>
    <w:p w:rsidR="00427910" w:rsidRPr="00082D26" w:rsidRDefault="00427910" w:rsidP="00427910">
      <w:pPr>
        <w:pStyle w:val="Heading3"/>
      </w:pPr>
      <w:r w:rsidRPr="00082D26">
        <w:t>Business Applications</w:t>
      </w:r>
    </w:p>
    <w:p w:rsidR="00427910" w:rsidRDefault="00427910" w:rsidP="00D24275">
      <w:pPr>
        <w:pStyle w:val="ListParagraph"/>
        <w:numPr>
          <w:ilvl w:val="0"/>
          <w:numId w:val="96"/>
        </w:numPr>
      </w:pPr>
      <w:r w:rsidRPr="00230745">
        <w:rPr>
          <w:b/>
        </w:rPr>
        <w:t>Amazon Connect:</w:t>
      </w:r>
      <w:r>
        <w:t xml:space="preserve"> A cloud-based contact center solution for customer service and engagement.</w:t>
      </w:r>
    </w:p>
    <w:p w:rsidR="00427910" w:rsidRDefault="00427910" w:rsidP="00D24275">
      <w:pPr>
        <w:pStyle w:val="ListParagraph"/>
        <w:numPr>
          <w:ilvl w:val="0"/>
          <w:numId w:val="96"/>
        </w:numPr>
      </w:pPr>
      <w:r w:rsidRPr="00230745">
        <w:rPr>
          <w:b/>
        </w:rPr>
        <w:t>Amazon Chime:</w:t>
      </w:r>
      <w:r>
        <w:t xml:space="preserve"> A communication service for video conferencing, chat, and collaboration.</w:t>
      </w:r>
    </w:p>
    <w:p w:rsidR="00427910" w:rsidRDefault="00427910" w:rsidP="00D24275">
      <w:pPr>
        <w:pStyle w:val="ListParagraph"/>
        <w:numPr>
          <w:ilvl w:val="0"/>
          <w:numId w:val="96"/>
        </w:numPr>
      </w:pPr>
      <w:r w:rsidRPr="00230745">
        <w:rPr>
          <w:b/>
        </w:rPr>
        <w:t>Amazon Simple Email Service (SES):</w:t>
      </w:r>
      <w:r>
        <w:t xml:space="preserve"> A cloud email sending service for transactional, marketing, and notification emails.</w:t>
      </w:r>
    </w:p>
    <w:p w:rsidR="00427910" w:rsidRDefault="00427910" w:rsidP="00D24275">
      <w:pPr>
        <w:pStyle w:val="ListParagraph"/>
        <w:numPr>
          <w:ilvl w:val="0"/>
          <w:numId w:val="96"/>
        </w:numPr>
      </w:pPr>
      <w:r w:rsidRPr="00230745">
        <w:rPr>
          <w:b/>
        </w:rPr>
        <w:t xml:space="preserve">Amazon </w:t>
      </w:r>
      <w:proofErr w:type="spellStart"/>
      <w:r w:rsidRPr="00230745">
        <w:rPr>
          <w:b/>
        </w:rPr>
        <w:t>WorkDocs</w:t>
      </w:r>
      <w:proofErr w:type="spellEnd"/>
      <w:r w:rsidRPr="00230745">
        <w:rPr>
          <w:b/>
        </w:rPr>
        <w:t>:</w:t>
      </w:r>
      <w:r>
        <w:t xml:space="preserve"> A fully managed, secure content creation, storage, and collaboration service.</w:t>
      </w:r>
    </w:p>
    <w:p w:rsidR="00427910" w:rsidRDefault="00427910" w:rsidP="00D24275">
      <w:pPr>
        <w:pStyle w:val="ListParagraph"/>
        <w:numPr>
          <w:ilvl w:val="0"/>
          <w:numId w:val="96"/>
        </w:numPr>
      </w:pPr>
      <w:r w:rsidRPr="00230745">
        <w:rPr>
          <w:b/>
        </w:rPr>
        <w:t xml:space="preserve">Amazon </w:t>
      </w:r>
      <w:proofErr w:type="spellStart"/>
      <w:r w:rsidRPr="00230745">
        <w:rPr>
          <w:b/>
        </w:rPr>
        <w:t>WorkMail</w:t>
      </w:r>
      <w:proofErr w:type="spellEnd"/>
      <w:r w:rsidRPr="00230745">
        <w:rPr>
          <w:b/>
        </w:rPr>
        <w:t>:</w:t>
      </w:r>
      <w:r>
        <w:t xml:space="preserve"> A secure, managed business email and calendaring service.</w:t>
      </w:r>
    </w:p>
    <w:p w:rsidR="00427910" w:rsidRDefault="00427910" w:rsidP="00D24275">
      <w:pPr>
        <w:pStyle w:val="ListParagraph"/>
        <w:numPr>
          <w:ilvl w:val="0"/>
          <w:numId w:val="96"/>
        </w:numPr>
      </w:pPr>
      <w:r w:rsidRPr="00230745">
        <w:rPr>
          <w:b/>
        </w:rPr>
        <w:t>AWS Supply Chain:</w:t>
      </w:r>
      <w:r>
        <w:t xml:space="preserve"> A cloud solution for improving supply chain visibility and management.</w:t>
      </w:r>
    </w:p>
    <w:p w:rsidR="00427910" w:rsidRDefault="00427910" w:rsidP="00D24275">
      <w:pPr>
        <w:pStyle w:val="ListParagraph"/>
        <w:numPr>
          <w:ilvl w:val="0"/>
          <w:numId w:val="96"/>
        </w:numPr>
      </w:pPr>
      <w:r w:rsidRPr="00230745">
        <w:rPr>
          <w:b/>
        </w:rPr>
        <w:t xml:space="preserve">AWS </w:t>
      </w:r>
      <w:proofErr w:type="spellStart"/>
      <w:r w:rsidRPr="00230745">
        <w:rPr>
          <w:b/>
        </w:rPr>
        <w:t>AppFabric</w:t>
      </w:r>
      <w:proofErr w:type="spellEnd"/>
      <w:r w:rsidRPr="00230745">
        <w:rPr>
          <w:b/>
        </w:rPr>
        <w:t>:</w:t>
      </w:r>
      <w:r>
        <w:t xml:space="preserve"> A service that enables centralized configuration and management of multiple cloud applications.</w:t>
      </w:r>
    </w:p>
    <w:p w:rsidR="00427910" w:rsidRDefault="00427910" w:rsidP="00D24275">
      <w:pPr>
        <w:pStyle w:val="ListParagraph"/>
        <w:numPr>
          <w:ilvl w:val="0"/>
          <w:numId w:val="96"/>
        </w:numPr>
      </w:pPr>
      <w:r w:rsidRPr="00230745">
        <w:rPr>
          <w:b/>
        </w:rPr>
        <w:t xml:space="preserve">AWS </w:t>
      </w:r>
      <w:proofErr w:type="spellStart"/>
      <w:r w:rsidRPr="00230745">
        <w:rPr>
          <w:b/>
        </w:rPr>
        <w:t>Wickr</w:t>
      </w:r>
      <w:proofErr w:type="spellEnd"/>
      <w:r w:rsidRPr="00230745">
        <w:rPr>
          <w:b/>
        </w:rPr>
        <w:t>:</w:t>
      </w:r>
      <w:r>
        <w:t xml:space="preserve"> An end-to-end encrypted messaging platform for secure collaboration.</w:t>
      </w:r>
    </w:p>
    <w:p w:rsidR="00427910" w:rsidRDefault="00427910" w:rsidP="00D24275">
      <w:pPr>
        <w:pStyle w:val="ListParagraph"/>
        <w:numPr>
          <w:ilvl w:val="0"/>
          <w:numId w:val="96"/>
        </w:numPr>
      </w:pPr>
      <w:r w:rsidRPr="00230745">
        <w:rPr>
          <w:b/>
        </w:rPr>
        <w:t>Amazon Chime SDK:</w:t>
      </w:r>
      <w:r>
        <w:t xml:space="preserve"> A developer toolkit to build audio, video, and messaging applications.</w:t>
      </w:r>
    </w:p>
    <w:p w:rsidR="00427910" w:rsidRDefault="00427910" w:rsidP="00D24275">
      <w:pPr>
        <w:pStyle w:val="ListParagraph"/>
        <w:numPr>
          <w:ilvl w:val="0"/>
          <w:numId w:val="96"/>
        </w:numPr>
      </w:pPr>
      <w:r w:rsidRPr="00230745">
        <w:rPr>
          <w:b/>
        </w:rPr>
        <w:t>Amazon One Enterprise:</w:t>
      </w:r>
      <w:r>
        <w:t xml:space="preserve"> Provides identity management solutions for enterprise-grade security.</w:t>
      </w:r>
    </w:p>
    <w:p w:rsidR="00427910" w:rsidRDefault="00427910" w:rsidP="00D24275">
      <w:pPr>
        <w:pStyle w:val="ListParagraph"/>
        <w:numPr>
          <w:ilvl w:val="0"/>
          <w:numId w:val="96"/>
        </w:numPr>
      </w:pPr>
      <w:r w:rsidRPr="00230745">
        <w:rPr>
          <w:b/>
        </w:rPr>
        <w:t>Amazon Pinpoint:</w:t>
      </w:r>
      <w:r>
        <w:t xml:space="preserve"> A marketing campaign management service for sending targeted messages to customers.</w:t>
      </w:r>
    </w:p>
    <w:p w:rsidR="00427910" w:rsidRDefault="00427910" w:rsidP="00D24275">
      <w:pPr>
        <w:pStyle w:val="ListParagraph"/>
        <w:numPr>
          <w:ilvl w:val="0"/>
          <w:numId w:val="96"/>
        </w:numPr>
      </w:pPr>
      <w:r w:rsidRPr="00230745">
        <w:rPr>
          <w:b/>
        </w:rPr>
        <w:t>AWS End User Messaging:</w:t>
      </w:r>
      <w:r>
        <w:t xml:space="preserve"> Enables secure, end-to-end messaging for business communication.</w:t>
      </w:r>
    </w:p>
    <w:p w:rsidR="00427910" w:rsidRPr="00082D26" w:rsidRDefault="00427910" w:rsidP="00427910">
      <w:pPr>
        <w:pStyle w:val="Heading3"/>
      </w:pPr>
      <w:r w:rsidRPr="00082D26">
        <w:t>End User Computing</w:t>
      </w:r>
    </w:p>
    <w:p w:rsidR="00427910" w:rsidRDefault="00427910" w:rsidP="00D24275">
      <w:pPr>
        <w:pStyle w:val="ListParagraph"/>
        <w:numPr>
          <w:ilvl w:val="0"/>
          <w:numId w:val="97"/>
        </w:numPr>
      </w:pPr>
      <w:proofErr w:type="spellStart"/>
      <w:r w:rsidRPr="00230745">
        <w:rPr>
          <w:b/>
        </w:rPr>
        <w:t>WorkSpaces</w:t>
      </w:r>
      <w:proofErr w:type="spellEnd"/>
      <w:r w:rsidRPr="00230745">
        <w:rPr>
          <w:b/>
        </w:rPr>
        <w:t>:</w:t>
      </w:r>
      <w:r>
        <w:t xml:space="preserve"> A managed, secure cloud desktop service for running Windows and Linux virtual desktops.</w:t>
      </w:r>
    </w:p>
    <w:p w:rsidR="00427910" w:rsidRDefault="00427910" w:rsidP="00D24275">
      <w:pPr>
        <w:pStyle w:val="ListParagraph"/>
        <w:numPr>
          <w:ilvl w:val="0"/>
          <w:numId w:val="97"/>
        </w:numPr>
      </w:pPr>
      <w:proofErr w:type="spellStart"/>
      <w:r w:rsidRPr="00230745">
        <w:rPr>
          <w:b/>
        </w:rPr>
        <w:t>AppStream</w:t>
      </w:r>
      <w:proofErr w:type="spellEnd"/>
      <w:r w:rsidRPr="00230745">
        <w:rPr>
          <w:b/>
        </w:rPr>
        <w:t xml:space="preserve"> 2.0:</w:t>
      </w:r>
      <w:r>
        <w:t xml:space="preserve"> A fully managed application streaming service that allows users to stream desktop apps to any device.</w:t>
      </w:r>
    </w:p>
    <w:p w:rsidR="00427910" w:rsidRDefault="00427910" w:rsidP="00D24275">
      <w:pPr>
        <w:pStyle w:val="ListParagraph"/>
        <w:numPr>
          <w:ilvl w:val="0"/>
          <w:numId w:val="97"/>
        </w:numPr>
      </w:pPr>
      <w:proofErr w:type="spellStart"/>
      <w:r w:rsidRPr="00230745">
        <w:rPr>
          <w:b/>
        </w:rPr>
        <w:t>WorkSpaces</w:t>
      </w:r>
      <w:proofErr w:type="spellEnd"/>
      <w:r w:rsidRPr="00230745">
        <w:rPr>
          <w:b/>
        </w:rPr>
        <w:t xml:space="preserve"> Secure Browser:</w:t>
      </w:r>
      <w:r>
        <w:t xml:space="preserve"> Provides secure web browsing for corporate resources without requiring a VPN.</w:t>
      </w:r>
    </w:p>
    <w:p w:rsidR="00427910" w:rsidRDefault="00427910" w:rsidP="00D24275">
      <w:pPr>
        <w:pStyle w:val="ListParagraph"/>
        <w:numPr>
          <w:ilvl w:val="0"/>
          <w:numId w:val="97"/>
        </w:numPr>
      </w:pPr>
      <w:proofErr w:type="spellStart"/>
      <w:r w:rsidRPr="00230745">
        <w:rPr>
          <w:b/>
        </w:rPr>
        <w:t>WorkSpaces</w:t>
      </w:r>
      <w:proofErr w:type="spellEnd"/>
      <w:r w:rsidRPr="00230745">
        <w:rPr>
          <w:b/>
        </w:rPr>
        <w:t xml:space="preserve"> Thin Client:</w:t>
      </w:r>
      <w:r>
        <w:t xml:space="preserve"> A low-cost desktop computing option for accessing Amazon </w:t>
      </w:r>
      <w:proofErr w:type="spellStart"/>
      <w:r>
        <w:t>WorkSpaces</w:t>
      </w:r>
      <w:proofErr w:type="spellEnd"/>
      <w:r>
        <w:t>.</w:t>
      </w:r>
    </w:p>
    <w:p w:rsidR="00427910" w:rsidRPr="00082D26" w:rsidRDefault="00427910" w:rsidP="00427910">
      <w:pPr>
        <w:pStyle w:val="Heading3"/>
      </w:pPr>
      <w:r w:rsidRPr="00082D26">
        <w:lastRenderedPageBreak/>
        <w:t>Internet of Things (</w:t>
      </w:r>
      <w:proofErr w:type="spellStart"/>
      <w:r w:rsidRPr="00082D26">
        <w:t>IoT</w:t>
      </w:r>
      <w:proofErr w:type="spellEnd"/>
      <w:r w:rsidRPr="00082D26">
        <w:t>)</w:t>
      </w:r>
    </w:p>
    <w:p w:rsidR="00427910" w:rsidRDefault="00427910" w:rsidP="00D24275">
      <w:pPr>
        <w:pStyle w:val="ListParagraph"/>
        <w:numPr>
          <w:ilvl w:val="0"/>
          <w:numId w:val="98"/>
        </w:numPr>
      </w:pPr>
      <w:proofErr w:type="spellStart"/>
      <w:r w:rsidRPr="00230745">
        <w:rPr>
          <w:b/>
        </w:rPr>
        <w:t>IoT</w:t>
      </w:r>
      <w:proofErr w:type="spellEnd"/>
      <w:r w:rsidRPr="00230745">
        <w:rPr>
          <w:b/>
        </w:rPr>
        <w:t xml:space="preserve"> Analytics:</w:t>
      </w:r>
      <w:r>
        <w:t xml:space="preserve"> Analyzes data collected from </w:t>
      </w:r>
      <w:proofErr w:type="spellStart"/>
      <w:r>
        <w:t>IoT</w:t>
      </w:r>
      <w:proofErr w:type="spellEnd"/>
      <w:r>
        <w:t xml:space="preserve"> devices for insights and decision-making.</w:t>
      </w:r>
    </w:p>
    <w:p w:rsidR="00427910" w:rsidRDefault="00427910" w:rsidP="00D24275">
      <w:pPr>
        <w:pStyle w:val="ListParagraph"/>
        <w:numPr>
          <w:ilvl w:val="0"/>
          <w:numId w:val="98"/>
        </w:numPr>
      </w:pPr>
      <w:proofErr w:type="spellStart"/>
      <w:r w:rsidRPr="00230745">
        <w:rPr>
          <w:b/>
        </w:rPr>
        <w:t>IoT</w:t>
      </w:r>
      <w:proofErr w:type="spellEnd"/>
      <w:r w:rsidRPr="00230745">
        <w:rPr>
          <w:b/>
        </w:rPr>
        <w:t xml:space="preserve"> Device Defender:</w:t>
      </w:r>
      <w:r>
        <w:t xml:space="preserve"> Monitors and audits </w:t>
      </w:r>
      <w:proofErr w:type="spellStart"/>
      <w:r>
        <w:t>IoT</w:t>
      </w:r>
      <w:proofErr w:type="spellEnd"/>
      <w:r>
        <w:t xml:space="preserve"> configurations for potential security vulnerabilities.</w:t>
      </w:r>
    </w:p>
    <w:p w:rsidR="00427910" w:rsidRDefault="00427910" w:rsidP="00D24275">
      <w:pPr>
        <w:pStyle w:val="ListParagraph"/>
        <w:numPr>
          <w:ilvl w:val="0"/>
          <w:numId w:val="98"/>
        </w:numPr>
      </w:pPr>
      <w:proofErr w:type="spellStart"/>
      <w:r w:rsidRPr="00230745">
        <w:rPr>
          <w:b/>
        </w:rPr>
        <w:t>IoT</w:t>
      </w:r>
      <w:proofErr w:type="spellEnd"/>
      <w:r w:rsidRPr="00230745">
        <w:rPr>
          <w:b/>
        </w:rPr>
        <w:t xml:space="preserve"> Device Management:</w:t>
      </w:r>
      <w:r>
        <w:t xml:space="preserve"> Helps securely manage </w:t>
      </w:r>
      <w:proofErr w:type="spellStart"/>
      <w:r>
        <w:t>IoT</w:t>
      </w:r>
      <w:proofErr w:type="spellEnd"/>
      <w:r>
        <w:t xml:space="preserve"> devices at scale.</w:t>
      </w:r>
    </w:p>
    <w:p w:rsidR="00427910" w:rsidRDefault="00427910" w:rsidP="00D24275">
      <w:pPr>
        <w:pStyle w:val="ListParagraph"/>
        <w:numPr>
          <w:ilvl w:val="0"/>
          <w:numId w:val="98"/>
        </w:numPr>
      </w:pPr>
      <w:proofErr w:type="spellStart"/>
      <w:r w:rsidRPr="00230745">
        <w:rPr>
          <w:b/>
        </w:rPr>
        <w:t>IoT</w:t>
      </w:r>
      <w:proofErr w:type="spellEnd"/>
      <w:r w:rsidRPr="00230745">
        <w:rPr>
          <w:b/>
        </w:rPr>
        <w:t xml:space="preserve"> </w:t>
      </w:r>
      <w:proofErr w:type="spellStart"/>
      <w:r w:rsidRPr="00230745">
        <w:rPr>
          <w:b/>
        </w:rPr>
        <w:t>Greengrass</w:t>
      </w:r>
      <w:proofErr w:type="spellEnd"/>
      <w:r w:rsidRPr="00230745">
        <w:rPr>
          <w:b/>
        </w:rPr>
        <w:t>:</w:t>
      </w:r>
      <w:r>
        <w:t xml:space="preserve"> An edge computing service that allows local processing of </w:t>
      </w:r>
      <w:proofErr w:type="spellStart"/>
      <w:r>
        <w:t>IoT</w:t>
      </w:r>
      <w:proofErr w:type="spellEnd"/>
      <w:r>
        <w:t xml:space="preserve"> data.</w:t>
      </w:r>
    </w:p>
    <w:p w:rsidR="00427910" w:rsidRDefault="00427910" w:rsidP="00D24275">
      <w:pPr>
        <w:pStyle w:val="ListParagraph"/>
        <w:numPr>
          <w:ilvl w:val="0"/>
          <w:numId w:val="98"/>
        </w:numPr>
      </w:pPr>
      <w:proofErr w:type="spellStart"/>
      <w:r w:rsidRPr="00230745">
        <w:rPr>
          <w:b/>
        </w:rPr>
        <w:t>IoT</w:t>
      </w:r>
      <w:proofErr w:type="spellEnd"/>
      <w:r w:rsidRPr="00230745">
        <w:rPr>
          <w:b/>
        </w:rPr>
        <w:t xml:space="preserve"> </w:t>
      </w:r>
      <w:proofErr w:type="spellStart"/>
      <w:r w:rsidRPr="00230745">
        <w:rPr>
          <w:b/>
        </w:rPr>
        <w:t>SiteWise</w:t>
      </w:r>
      <w:proofErr w:type="spellEnd"/>
      <w:r w:rsidRPr="00230745">
        <w:rPr>
          <w:b/>
        </w:rPr>
        <w:t>:</w:t>
      </w:r>
      <w:r>
        <w:t xml:space="preserve"> Collects, organizes, and analyzes data from industrial equipment at scale.</w:t>
      </w:r>
    </w:p>
    <w:p w:rsidR="00427910" w:rsidRDefault="00427910" w:rsidP="00D24275">
      <w:pPr>
        <w:pStyle w:val="ListParagraph"/>
        <w:numPr>
          <w:ilvl w:val="0"/>
          <w:numId w:val="98"/>
        </w:numPr>
      </w:pPr>
      <w:proofErr w:type="spellStart"/>
      <w:r w:rsidRPr="00230745">
        <w:rPr>
          <w:b/>
        </w:rPr>
        <w:t>IoT</w:t>
      </w:r>
      <w:proofErr w:type="spellEnd"/>
      <w:r w:rsidRPr="00230745">
        <w:rPr>
          <w:b/>
        </w:rPr>
        <w:t xml:space="preserve"> Core:</w:t>
      </w:r>
      <w:r>
        <w:t xml:space="preserve"> A cloud platform that lets connected devices interact with cloud applications and other devices.</w:t>
      </w:r>
    </w:p>
    <w:p w:rsidR="00427910" w:rsidRDefault="00427910" w:rsidP="00D24275">
      <w:pPr>
        <w:pStyle w:val="ListParagraph"/>
        <w:numPr>
          <w:ilvl w:val="0"/>
          <w:numId w:val="98"/>
        </w:numPr>
      </w:pPr>
      <w:proofErr w:type="spellStart"/>
      <w:r w:rsidRPr="00230745">
        <w:rPr>
          <w:b/>
        </w:rPr>
        <w:t>IoT</w:t>
      </w:r>
      <w:proofErr w:type="spellEnd"/>
      <w:r w:rsidRPr="00230745">
        <w:rPr>
          <w:b/>
        </w:rPr>
        <w:t xml:space="preserve"> Events:</w:t>
      </w:r>
      <w:r>
        <w:t xml:space="preserve"> Detects and responds to changes in </w:t>
      </w:r>
      <w:proofErr w:type="spellStart"/>
      <w:r>
        <w:t>IoT</w:t>
      </w:r>
      <w:proofErr w:type="spellEnd"/>
      <w:r>
        <w:t xml:space="preserve"> sensors and applications.</w:t>
      </w:r>
    </w:p>
    <w:p w:rsidR="00427910" w:rsidRDefault="00427910" w:rsidP="00D24275">
      <w:pPr>
        <w:pStyle w:val="ListParagraph"/>
        <w:numPr>
          <w:ilvl w:val="0"/>
          <w:numId w:val="98"/>
        </w:numPr>
      </w:pPr>
      <w:r w:rsidRPr="00230745">
        <w:rPr>
          <w:b/>
        </w:rPr>
        <w:t xml:space="preserve">AWS </w:t>
      </w:r>
      <w:proofErr w:type="spellStart"/>
      <w:r w:rsidRPr="00230745">
        <w:rPr>
          <w:b/>
        </w:rPr>
        <w:t>IoT</w:t>
      </w:r>
      <w:proofErr w:type="spellEnd"/>
      <w:r w:rsidRPr="00230745">
        <w:rPr>
          <w:b/>
        </w:rPr>
        <w:t xml:space="preserve"> </w:t>
      </w:r>
      <w:proofErr w:type="spellStart"/>
      <w:r w:rsidRPr="00230745">
        <w:rPr>
          <w:b/>
        </w:rPr>
        <w:t>FleetWise</w:t>
      </w:r>
      <w:proofErr w:type="spellEnd"/>
      <w:r w:rsidRPr="00230745">
        <w:rPr>
          <w:b/>
        </w:rPr>
        <w:t>:</w:t>
      </w:r>
      <w:r>
        <w:t xml:space="preserve"> Helps collect and analyze data from vehicle fleets in real-time.</w:t>
      </w:r>
    </w:p>
    <w:p w:rsidR="00427910" w:rsidRDefault="00427910" w:rsidP="00D24275">
      <w:pPr>
        <w:pStyle w:val="ListParagraph"/>
        <w:numPr>
          <w:ilvl w:val="0"/>
          <w:numId w:val="98"/>
        </w:numPr>
      </w:pPr>
      <w:proofErr w:type="spellStart"/>
      <w:r w:rsidRPr="00230745">
        <w:rPr>
          <w:b/>
        </w:rPr>
        <w:t>IoT</w:t>
      </w:r>
      <w:proofErr w:type="spellEnd"/>
      <w:r w:rsidRPr="00230745">
        <w:rPr>
          <w:b/>
        </w:rPr>
        <w:t xml:space="preserve"> </w:t>
      </w:r>
      <w:proofErr w:type="spellStart"/>
      <w:r w:rsidRPr="00230745">
        <w:rPr>
          <w:b/>
        </w:rPr>
        <w:t>TwinMaker</w:t>
      </w:r>
      <w:proofErr w:type="spellEnd"/>
      <w:r w:rsidRPr="00230745">
        <w:rPr>
          <w:b/>
        </w:rPr>
        <w:t>:</w:t>
      </w:r>
      <w:r>
        <w:t xml:space="preserve"> Builds digital twins of real-world systems to optimize operations and performance.</w:t>
      </w:r>
    </w:p>
    <w:p w:rsidR="00427910" w:rsidRPr="00082D26" w:rsidRDefault="00427910" w:rsidP="00427910">
      <w:pPr>
        <w:pStyle w:val="Heading3"/>
      </w:pPr>
      <w:r w:rsidRPr="00082D26">
        <w:t>Game Development</w:t>
      </w:r>
    </w:p>
    <w:p w:rsidR="00427910" w:rsidRPr="00082D26" w:rsidRDefault="00427910" w:rsidP="00D24275">
      <w:pPr>
        <w:pStyle w:val="ListParagraph"/>
        <w:numPr>
          <w:ilvl w:val="0"/>
          <w:numId w:val="99"/>
        </w:numPr>
      </w:pPr>
      <w:r w:rsidRPr="00230745">
        <w:rPr>
          <w:b/>
        </w:rPr>
        <w:t xml:space="preserve">Amazon </w:t>
      </w:r>
      <w:proofErr w:type="spellStart"/>
      <w:r w:rsidRPr="00230745">
        <w:rPr>
          <w:b/>
        </w:rPr>
        <w:t>GameLift</w:t>
      </w:r>
      <w:proofErr w:type="spellEnd"/>
      <w:r w:rsidRPr="00230745">
        <w:rPr>
          <w:b/>
        </w:rPr>
        <w:t>:</w:t>
      </w:r>
      <w:r>
        <w:t xml:space="preserve"> A managed service for deploying, operating, and scaling dedicated game servers for multiplayer games.</w:t>
      </w:r>
    </w:p>
    <w:p w:rsidR="002B0F5D" w:rsidRDefault="002B0F5D" w:rsidP="002B0F5D">
      <w:pPr>
        <w:pStyle w:val="Heading2"/>
      </w:pPr>
      <w:r w:rsidRPr="002B0F5D">
        <w:t>Migrating to AWS and Cloud Adoption Strategies</w:t>
      </w:r>
    </w:p>
    <w:p w:rsidR="00963525" w:rsidRDefault="00963525" w:rsidP="00D4645D">
      <w:pPr>
        <w:pStyle w:val="ListParagraph"/>
        <w:numPr>
          <w:ilvl w:val="0"/>
          <w:numId w:val="111"/>
        </w:numPr>
      </w:pPr>
      <w:r w:rsidRPr="00963525">
        <w:rPr>
          <w:b/>
        </w:rPr>
        <w:t>Cloud-First Strategy:</w:t>
      </w:r>
      <w:r>
        <w:t xml:space="preserve"> Prioritize cloud services for all new projects, ensuring scalability, flexibility, and agility in delivering business solutions.</w:t>
      </w:r>
    </w:p>
    <w:p w:rsidR="00963525" w:rsidRDefault="00963525" w:rsidP="00D4645D">
      <w:pPr>
        <w:pStyle w:val="ListParagraph"/>
        <w:numPr>
          <w:ilvl w:val="0"/>
          <w:numId w:val="111"/>
        </w:numPr>
      </w:pPr>
      <w:r w:rsidRPr="00963525">
        <w:rPr>
          <w:b/>
        </w:rPr>
        <w:t>Hybrid Cloud Strategy:</w:t>
      </w:r>
      <w:r>
        <w:t xml:space="preserve"> Combine on-premises infrastructure with cloud services, maintaining sensitive workloads on-premises while leveraging the cloud for scalability.</w:t>
      </w:r>
    </w:p>
    <w:p w:rsidR="00963525" w:rsidRDefault="00963525" w:rsidP="00D4645D">
      <w:pPr>
        <w:pStyle w:val="ListParagraph"/>
        <w:numPr>
          <w:ilvl w:val="0"/>
          <w:numId w:val="111"/>
        </w:numPr>
      </w:pPr>
      <w:r w:rsidRPr="00963525">
        <w:rPr>
          <w:b/>
        </w:rPr>
        <w:t>Multi-Cloud Strategy:</w:t>
      </w:r>
      <w:r>
        <w:t xml:space="preserve"> Utilize multiple cloud service providers to avoid vendor lock-in, enhance redundancy, and optimize costs by using the best services from each provider.</w:t>
      </w:r>
    </w:p>
    <w:p w:rsidR="00963525" w:rsidRDefault="00963525" w:rsidP="00D4645D">
      <w:pPr>
        <w:pStyle w:val="ListParagraph"/>
        <w:numPr>
          <w:ilvl w:val="0"/>
          <w:numId w:val="111"/>
        </w:numPr>
      </w:pPr>
      <w:r w:rsidRPr="00963525">
        <w:rPr>
          <w:b/>
        </w:rPr>
        <w:t>Workload Prioritization:</w:t>
      </w:r>
      <w:r>
        <w:t xml:space="preserve"> Identify and prioritize critical workloads for migration, focusing on business-impacting applications that can benefit most from the cloud.</w:t>
      </w:r>
    </w:p>
    <w:p w:rsidR="002B0F5D" w:rsidRPr="002B0F5D" w:rsidRDefault="00963525" w:rsidP="00D4645D">
      <w:pPr>
        <w:pStyle w:val="ListParagraph"/>
        <w:numPr>
          <w:ilvl w:val="0"/>
          <w:numId w:val="111"/>
        </w:numPr>
      </w:pPr>
      <w:r w:rsidRPr="00963525">
        <w:rPr>
          <w:b/>
        </w:rPr>
        <w:t>Security-Driven Strategy:</w:t>
      </w:r>
      <w:r>
        <w:t xml:space="preserve"> Integrate security into all phases of cloud adoption, implementing robust identity management, encryption, and compliance monitoring from the start.</w:t>
      </w:r>
    </w:p>
    <w:p w:rsidR="00D67226" w:rsidRDefault="002B0F5D" w:rsidP="00427910">
      <w:pPr>
        <w:pStyle w:val="Heading2"/>
      </w:pPr>
      <w:r w:rsidRPr="002B0F5D">
        <w:t>Best Practices for Effective Cloud Migration - A</w:t>
      </w:r>
      <w:r>
        <w:t>WS</w:t>
      </w:r>
    </w:p>
    <w:p w:rsidR="002B0F5D" w:rsidRDefault="002B0F5D" w:rsidP="00D4645D">
      <w:pPr>
        <w:pStyle w:val="ListParagraph"/>
        <w:numPr>
          <w:ilvl w:val="0"/>
          <w:numId w:val="110"/>
        </w:numPr>
      </w:pPr>
      <w:r w:rsidRPr="002B0F5D">
        <w:rPr>
          <w:b/>
        </w:rPr>
        <w:t>Assess Your Infrastructure:</w:t>
      </w:r>
      <w:r>
        <w:t xml:space="preserve"> Use AWS Migration Hub and AWS Application Discovery Service to understand workload dependencies.</w:t>
      </w:r>
    </w:p>
    <w:p w:rsidR="002B0F5D" w:rsidRDefault="002B0F5D" w:rsidP="00D4645D">
      <w:pPr>
        <w:pStyle w:val="ListParagraph"/>
        <w:numPr>
          <w:ilvl w:val="0"/>
          <w:numId w:val="110"/>
        </w:numPr>
      </w:pPr>
      <w:r w:rsidRPr="002B0F5D">
        <w:rPr>
          <w:b/>
        </w:rPr>
        <w:t>Choose the Right Migration Pattern:</w:t>
      </w:r>
      <w:r>
        <w:t xml:space="preserve"> Follow the "6 </w:t>
      </w:r>
      <w:proofErr w:type="spellStart"/>
      <w:r>
        <w:t>Rs</w:t>
      </w:r>
      <w:proofErr w:type="spellEnd"/>
      <w:r>
        <w:t xml:space="preserve">" framework – </w:t>
      </w:r>
      <w:proofErr w:type="spellStart"/>
      <w:r>
        <w:t>Rehost</w:t>
      </w:r>
      <w:proofErr w:type="spellEnd"/>
      <w:r>
        <w:t xml:space="preserve">, </w:t>
      </w:r>
      <w:proofErr w:type="spellStart"/>
      <w:r>
        <w:t>Replatform</w:t>
      </w:r>
      <w:proofErr w:type="spellEnd"/>
      <w:r>
        <w:t>, Repurchase, Refactor, Retire, and Retain.</w:t>
      </w:r>
    </w:p>
    <w:p w:rsidR="002B0F5D" w:rsidRDefault="002B0F5D" w:rsidP="00D4645D">
      <w:pPr>
        <w:pStyle w:val="ListParagraph"/>
        <w:numPr>
          <w:ilvl w:val="0"/>
          <w:numId w:val="110"/>
        </w:numPr>
      </w:pPr>
      <w:r w:rsidRPr="002B0F5D">
        <w:rPr>
          <w:b/>
        </w:rPr>
        <w:t>Prioritize Security:</w:t>
      </w:r>
      <w:r>
        <w:t xml:space="preserve"> Implement AWS Identity and Access Management (IAM) and AWS Key Management Service (KMS) from the start.</w:t>
      </w:r>
    </w:p>
    <w:p w:rsidR="002B0F5D" w:rsidRDefault="002B0F5D" w:rsidP="00D4645D">
      <w:pPr>
        <w:pStyle w:val="ListParagraph"/>
        <w:numPr>
          <w:ilvl w:val="0"/>
          <w:numId w:val="110"/>
        </w:numPr>
      </w:pPr>
      <w:r w:rsidRPr="002B0F5D">
        <w:rPr>
          <w:b/>
        </w:rPr>
        <w:t>Optimize Cost and Resources:</w:t>
      </w:r>
      <w:r>
        <w:t xml:space="preserve"> Use AWS Cost Explorer and Trusted Advisor to control and reduce costs.</w:t>
      </w:r>
    </w:p>
    <w:p w:rsidR="002B0F5D" w:rsidRDefault="002B0F5D" w:rsidP="00D4645D">
      <w:pPr>
        <w:pStyle w:val="ListParagraph"/>
        <w:numPr>
          <w:ilvl w:val="0"/>
          <w:numId w:val="110"/>
        </w:numPr>
      </w:pPr>
      <w:r w:rsidRPr="002B0F5D">
        <w:rPr>
          <w:b/>
        </w:rPr>
        <w:t>Automate Workflows:</w:t>
      </w:r>
      <w:r>
        <w:t xml:space="preserve"> Leverage AWS </w:t>
      </w:r>
      <w:proofErr w:type="spellStart"/>
      <w:r>
        <w:t>CloudFormation</w:t>
      </w:r>
      <w:proofErr w:type="spellEnd"/>
      <w:r>
        <w:t xml:space="preserve"> and AWS </w:t>
      </w:r>
      <w:proofErr w:type="spellStart"/>
      <w:r>
        <w:t>CodePipeline</w:t>
      </w:r>
      <w:proofErr w:type="spellEnd"/>
      <w:r>
        <w:t xml:space="preserve"> for consistent automation.</w:t>
      </w:r>
    </w:p>
    <w:p w:rsidR="002B0F5D" w:rsidRDefault="002B0F5D" w:rsidP="00D4645D">
      <w:pPr>
        <w:pStyle w:val="ListParagraph"/>
        <w:numPr>
          <w:ilvl w:val="0"/>
          <w:numId w:val="110"/>
        </w:numPr>
      </w:pPr>
      <w:r w:rsidRPr="002B0F5D">
        <w:rPr>
          <w:b/>
        </w:rPr>
        <w:lastRenderedPageBreak/>
        <w:t>Implement Backup and DR:</w:t>
      </w:r>
      <w:r>
        <w:t xml:space="preserve"> Use AWS Backup and AWS Elastic Disaster Recovery for robust backup and recovery solutions.</w:t>
      </w:r>
    </w:p>
    <w:p w:rsidR="002B0F5D" w:rsidRDefault="002B0F5D" w:rsidP="00D4645D">
      <w:pPr>
        <w:pStyle w:val="ListParagraph"/>
        <w:numPr>
          <w:ilvl w:val="0"/>
          <w:numId w:val="110"/>
        </w:numPr>
      </w:pPr>
      <w:r w:rsidRPr="002B0F5D">
        <w:rPr>
          <w:b/>
        </w:rPr>
        <w:t>Use Managed Services:</w:t>
      </w:r>
      <w:r>
        <w:t xml:space="preserve"> Maximize the efficiency of your migration by using AWS managed services like RDS, Lambda, and S3.</w:t>
      </w:r>
    </w:p>
    <w:p w:rsidR="00D67226" w:rsidRPr="00D67226" w:rsidRDefault="002B0F5D" w:rsidP="00D4645D">
      <w:pPr>
        <w:pStyle w:val="ListParagraph"/>
        <w:numPr>
          <w:ilvl w:val="0"/>
          <w:numId w:val="110"/>
        </w:numPr>
      </w:pPr>
      <w:r w:rsidRPr="002B0F5D">
        <w:rPr>
          <w:b/>
        </w:rPr>
        <w:t>Post-Migration Monitoring:</w:t>
      </w:r>
      <w:r>
        <w:t xml:space="preserve"> Utilize Amazon </w:t>
      </w:r>
      <w:proofErr w:type="spellStart"/>
      <w:r>
        <w:t>CloudWatch</w:t>
      </w:r>
      <w:proofErr w:type="spellEnd"/>
      <w:r>
        <w:t xml:space="preserve"> and AWS X-Ray for continuous monitoring and optimization post-migration.</w:t>
      </w:r>
    </w:p>
    <w:p w:rsidR="00F73C5D" w:rsidRDefault="00F73C5D" w:rsidP="00D24275">
      <w:pPr>
        <w:pStyle w:val="ListParagraph"/>
        <w:numPr>
          <w:ilvl w:val="0"/>
          <w:numId w:val="68"/>
        </w:numPr>
      </w:pPr>
      <w:r>
        <w:br w:type="page"/>
      </w:r>
    </w:p>
    <w:p w:rsidR="0028243F" w:rsidRDefault="00F73C5D" w:rsidP="00F73C5D">
      <w:pPr>
        <w:pStyle w:val="Heading1"/>
      </w:pPr>
      <w:r>
        <w:lastRenderedPageBreak/>
        <w:t>Part 4: Cloud Migration</w:t>
      </w:r>
    </w:p>
    <w:p w:rsidR="00F73C5D" w:rsidRDefault="00F73C5D" w:rsidP="00F73C5D">
      <w:pPr>
        <w:pStyle w:val="Heading2"/>
      </w:pPr>
      <w:r>
        <w:t>Cloud Migration</w:t>
      </w:r>
    </w:p>
    <w:p w:rsidR="00F73C5D" w:rsidRDefault="00F73C5D" w:rsidP="00F73C5D">
      <w:pPr>
        <w:pStyle w:val="Heading3"/>
      </w:pPr>
      <w:r>
        <w:t>Definition:</w:t>
      </w:r>
    </w:p>
    <w:p w:rsidR="00F73C5D" w:rsidRDefault="00F73C5D" w:rsidP="00F73C5D">
      <w:r>
        <w:t>Cloud migration is the process of moving digital assets, services, databases, IT resources, and applications either partially or fully to a cloud computing environment from on-premises infrastructure or another cloud provider.</w:t>
      </w:r>
    </w:p>
    <w:p w:rsidR="00F73C5D" w:rsidRDefault="00F73C5D" w:rsidP="00F73C5D">
      <w:pPr>
        <w:pStyle w:val="Heading3"/>
      </w:pPr>
      <w:r>
        <w:t>Features:</w:t>
      </w:r>
    </w:p>
    <w:p w:rsidR="00F73C5D" w:rsidRDefault="00F73C5D" w:rsidP="00D24275">
      <w:pPr>
        <w:pStyle w:val="ListParagraph"/>
        <w:numPr>
          <w:ilvl w:val="0"/>
          <w:numId w:val="43"/>
        </w:numPr>
      </w:pPr>
      <w:r w:rsidRPr="00DF447C">
        <w:rPr>
          <w:b/>
        </w:rPr>
        <w:t>Scalability:</w:t>
      </w:r>
      <w:r>
        <w:t xml:space="preserve"> Easily scale IT resources based on demand.</w:t>
      </w:r>
    </w:p>
    <w:p w:rsidR="00F73C5D" w:rsidRDefault="00F73C5D" w:rsidP="00D24275">
      <w:pPr>
        <w:pStyle w:val="ListParagraph"/>
        <w:numPr>
          <w:ilvl w:val="0"/>
          <w:numId w:val="43"/>
        </w:numPr>
      </w:pPr>
      <w:r w:rsidRPr="00DF447C">
        <w:rPr>
          <w:b/>
        </w:rPr>
        <w:t>Cost Optimization:</w:t>
      </w:r>
      <w:r>
        <w:t xml:space="preserve"> Reduce operational costs through on-demand resource usage.</w:t>
      </w:r>
    </w:p>
    <w:p w:rsidR="00F73C5D" w:rsidRDefault="00F73C5D" w:rsidP="00D24275">
      <w:pPr>
        <w:pStyle w:val="ListParagraph"/>
        <w:numPr>
          <w:ilvl w:val="0"/>
          <w:numId w:val="43"/>
        </w:numPr>
      </w:pPr>
      <w:r w:rsidRPr="00DF447C">
        <w:rPr>
          <w:b/>
        </w:rPr>
        <w:t>Data Mobility:</w:t>
      </w:r>
      <w:r>
        <w:t xml:space="preserve"> Enable smooth transition of data and services to cloud infrastructure.</w:t>
      </w:r>
    </w:p>
    <w:p w:rsidR="00F73C5D" w:rsidRDefault="00F73C5D" w:rsidP="00D24275">
      <w:pPr>
        <w:pStyle w:val="ListParagraph"/>
        <w:numPr>
          <w:ilvl w:val="0"/>
          <w:numId w:val="43"/>
        </w:numPr>
      </w:pPr>
      <w:r w:rsidRPr="00DF447C">
        <w:rPr>
          <w:b/>
        </w:rPr>
        <w:t>Automation:</w:t>
      </w:r>
      <w:r>
        <w:t xml:space="preserve"> Automated management and monitoring during migration.</w:t>
      </w:r>
    </w:p>
    <w:p w:rsidR="00F73C5D" w:rsidRDefault="00F73C5D" w:rsidP="00D24275">
      <w:pPr>
        <w:pStyle w:val="ListParagraph"/>
        <w:numPr>
          <w:ilvl w:val="0"/>
          <w:numId w:val="43"/>
        </w:numPr>
      </w:pPr>
      <w:r w:rsidRPr="00DF447C">
        <w:rPr>
          <w:b/>
        </w:rPr>
        <w:t>Enhanced Security:</w:t>
      </w:r>
      <w:r>
        <w:t xml:space="preserve"> Improved security through cloud-native tools and policies.</w:t>
      </w:r>
    </w:p>
    <w:p w:rsidR="00F73C5D" w:rsidRDefault="00F73C5D" w:rsidP="00D24275">
      <w:pPr>
        <w:pStyle w:val="ListParagraph"/>
        <w:numPr>
          <w:ilvl w:val="0"/>
          <w:numId w:val="43"/>
        </w:numPr>
      </w:pPr>
      <w:r w:rsidRPr="00DF447C">
        <w:rPr>
          <w:b/>
        </w:rPr>
        <w:t>Data Backup &amp; Recovery:</w:t>
      </w:r>
      <w:r>
        <w:t xml:space="preserve"> Cloud-based backup solutions for disaster recovery.</w:t>
      </w:r>
    </w:p>
    <w:p w:rsidR="00F73C5D" w:rsidRDefault="00F73C5D" w:rsidP="00F73C5D">
      <w:pPr>
        <w:pStyle w:val="Heading3"/>
      </w:pPr>
      <w:r>
        <w:t>Advantages:</w:t>
      </w:r>
    </w:p>
    <w:p w:rsidR="00F73C5D" w:rsidRDefault="00F73C5D" w:rsidP="00D24275">
      <w:pPr>
        <w:pStyle w:val="ListParagraph"/>
        <w:numPr>
          <w:ilvl w:val="0"/>
          <w:numId w:val="42"/>
        </w:numPr>
      </w:pPr>
      <w:r w:rsidRPr="00DF447C">
        <w:rPr>
          <w:b/>
        </w:rPr>
        <w:t>Cost Reduction:</w:t>
      </w:r>
      <w:r>
        <w:t xml:space="preserve"> Reduces the need for physical infrastructure and maintenance.</w:t>
      </w:r>
    </w:p>
    <w:p w:rsidR="00F73C5D" w:rsidRDefault="00F73C5D" w:rsidP="00D24275">
      <w:pPr>
        <w:pStyle w:val="ListParagraph"/>
        <w:numPr>
          <w:ilvl w:val="0"/>
          <w:numId w:val="42"/>
        </w:numPr>
      </w:pPr>
      <w:r w:rsidRPr="00DF447C">
        <w:rPr>
          <w:b/>
        </w:rPr>
        <w:t>Increased Agility:</w:t>
      </w:r>
      <w:r>
        <w:t xml:space="preserve"> Faster time-to-market for applications and services.</w:t>
      </w:r>
    </w:p>
    <w:p w:rsidR="00F73C5D" w:rsidRDefault="00F73C5D" w:rsidP="00D24275">
      <w:pPr>
        <w:pStyle w:val="ListParagraph"/>
        <w:numPr>
          <w:ilvl w:val="0"/>
          <w:numId w:val="42"/>
        </w:numPr>
      </w:pPr>
      <w:r w:rsidRPr="00DF447C">
        <w:rPr>
          <w:b/>
        </w:rPr>
        <w:t>Scalability:</w:t>
      </w:r>
      <w:r>
        <w:t xml:space="preserve"> Easily adjust resources based on demand without heavy investments.</w:t>
      </w:r>
    </w:p>
    <w:p w:rsidR="00F73C5D" w:rsidRDefault="00F73C5D" w:rsidP="00D24275">
      <w:pPr>
        <w:pStyle w:val="ListParagraph"/>
        <w:numPr>
          <w:ilvl w:val="0"/>
          <w:numId w:val="42"/>
        </w:numPr>
      </w:pPr>
      <w:r w:rsidRPr="00DF447C">
        <w:rPr>
          <w:b/>
        </w:rPr>
        <w:t>Improved Performance:</w:t>
      </w:r>
      <w:r>
        <w:t xml:space="preserve"> Leverages cloud providers' global network for better performance.</w:t>
      </w:r>
    </w:p>
    <w:p w:rsidR="00F73C5D" w:rsidRDefault="00F73C5D" w:rsidP="00D24275">
      <w:pPr>
        <w:pStyle w:val="ListParagraph"/>
        <w:numPr>
          <w:ilvl w:val="0"/>
          <w:numId w:val="42"/>
        </w:numPr>
      </w:pPr>
      <w:r w:rsidRPr="00DF447C">
        <w:rPr>
          <w:b/>
        </w:rPr>
        <w:t>Disaster Recovery:</w:t>
      </w:r>
      <w:r>
        <w:t xml:space="preserve"> Cloud solutions offer automated backup and disaster recovery plans.</w:t>
      </w:r>
    </w:p>
    <w:p w:rsidR="00F73C5D" w:rsidRDefault="00F73C5D" w:rsidP="00D24275">
      <w:pPr>
        <w:pStyle w:val="ListParagraph"/>
        <w:numPr>
          <w:ilvl w:val="0"/>
          <w:numId w:val="42"/>
        </w:numPr>
      </w:pPr>
      <w:r w:rsidRPr="00DF447C">
        <w:rPr>
          <w:b/>
        </w:rPr>
        <w:t>Collaboration:</w:t>
      </w:r>
      <w:r>
        <w:t xml:space="preserve"> Simplifies team collaboration through centralized data access.</w:t>
      </w:r>
    </w:p>
    <w:p w:rsidR="00F73C5D" w:rsidRDefault="00F73C5D" w:rsidP="00F73C5D">
      <w:pPr>
        <w:pStyle w:val="Heading3"/>
      </w:pPr>
      <w:r>
        <w:t>Disadvantages:</w:t>
      </w:r>
    </w:p>
    <w:p w:rsidR="00F73C5D" w:rsidRDefault="00F73C5D" w:rsidP="00D24275">
      <w:pPr>
        <w:pStyle w:val="ListParagraph"/>
        <w:numPr>
          <w:ilvl w:val="0"/>
          <w:numId w:val="41"/>
        </w:numPr>
      </w:pPr>
      <w:r w:rsidRPr="00DF447C">
        <w:rPr>
          <w:b/>
        </w:rPr>
        <w:t>Migration Costs:</w:t>
      </w:r>
      <w:r>
        <w:t xml:space="preserve"> Initial migration can be expensive due to planning, execution, and downtime.</w:t>
      </w:r>
    </w:p>
    <w:p w:rsidR="00F73C5D" w:rsidRDefault="00F73C5D" w:rsidP="00D24275">
      <w:pPr>
        <w:pStyle w:val="ListParagraph"/>
        <w:numPr>
          <w:ilvl w:val="0"/>
          <w:numId w:val="41"/>
        </w:numPr>
      </w:pPr>
      <w:r w:rsidRPr="00DF447C">
        <w:rPr>
          <w:b/>
        </w:rPr>
        <w:t>Data Security:</w:t>
      </w:r>
      <w:r>
        <w:t xml:space="preserve"> Risks related to data breaches, loss, or unauthorized access.</w:t>
      </w:r>
    </w:p>
    <w:p w:rsidR="00F73C5D" w:rsidRDefault="00F73C5D" w:rsidP="00D24275">
      <w:pPr>
        <w:pStyle w:val="ListParagraph"/>
        <w:numPr>
          <w:ilvl w:val="0"/>
          <w:numId w:val="41"/>
        </w:numPr>
      </w:pPr>
      <w:r w:rsidRPr="00DF447C">
        <w:rPr>
          <w:b/>
        </w:rPr>
        <w:t>Downtime Risks:</w:t>
      </w:r>
      <w:r>
        <w:t xml:space="preserve"> Migration might cause service interruptions or downtime.</w:t>
      </w:r>
    </w:p>
    <w:p w:rsidR="00F73C5D" w:rsidRDefault="00F73C5D" w:rsidP="00D24275">
      <w:pPr>
        <w:pStyle w:val="ListParagraph"/>
        <w:numPr>
          <w:ilvl w:val="0"/>
          <w:numId w:val="41"/>
        </w:numPr>
      </w:pPr>
      <w:r w:rsidRPr="00DF447C">
        <w:rPr>
          <w:b/>
        </w:rPr>
        <w:t>Vendor Lock-in:</w:t>
      </w:r>
      <w:r>
        <w:t xml:space="preserve"> Dependency on a particular cloud provider can lead to limited flexibility.</w:t>
      </w:r>
    </w:p>
    <w:p w:rsidR="00F73C5D" w:rsidRDefault="00F73C5D" w:rsidP="00D24275">
      <w:pPr>
        <w:pStyle w:val="ListParagraph"/>
        <w:numPr>
          <w:ilvl w:val="0"/>
          <w:numId w:val="41"/>
        </w:numPr>
      </w:pPr>
      <w:r w:rsidRPr="00DF447C">
        <w:rPr>
          <w:b/>
        </w:rPr>
        <w:t>Complexity:</w:t>
      </w:r>
      <w:r>
        <w:t xml:space="preserve"> Migrating large applications or workloads requires planning and expertise.</w:t>
      </w:r>
    </w:p>
    <w:p w:rsidR="00F73C5D" w:rsidRDefault="00F73C5D" w:rsidP="00F73C5D">
      <w:pPr>
        <w:pStyle w:val="Heading3"/>
      </w:pPr>
      <w:r>
        <w:t>Working:</w:t>
      </w:r>
    </w:p>
    <w:p w:rsidR="00F73C5D" w:rsidRDefault="00F73C5D" w:rsidP="00F73C5D">
      <w:r>
        <w:t xml:space="preserve">Cloud migration typically involves planning, choosing the right migration strategy, transferring data, applications, or services from </w:t>
      </w:r>
      <w:proofErr w:type="spellStart"/>
      <w:r>
        <w:t>on-premise</w:t>
      </w:r>
      <w:proofErr w:type="spellEnd"/>
      <w:r>
        <w:t xml:space="preserve"> data centers (or other clouds) to the target cloud, followed by testing, optimization, and ongoing maintenance.</w:t>
      </w:r>
    </w:p>
    <w:p w:rsidR="00F73C5D" w:rsidRDefault="00F73C5D" w:rsidP="00F73C5D">
      <w:pPr>
        <w:pStyle w:val="Heading3"/>
      </w:pPr>
      <w:r>
        <w:t>Types:</w:t>
      </w:r>
    </w:p>
    <w:p w:rsidR="00F73C5D" w:rsidRDefault="00F73C5D" w:rsidP="00D24275">
      <w:pPr>
        <w:pStyle w:val="ListParagraph"/>
        <w:numPr>
          <w:ilvl w:val="0"/>
          <w:numId w:val="40"/>
        </w:numPr>
      </w:pPr>
      <w:r w:rsidRPr="00DF447C">
        <w:rPr>
          <w:b/>
        </w:rPr>
        <w:t>Lift and Shift (</w:t>
      </w:r>
      <w:proofErr w:type="spellStart"/>
      <w:r w:rsidRPr="00DF447C">
        <w:rPr>
          <w:b/>
        </w:rPr>
        <w:t>Rehosting</w:t>
      </w:r>
      <w:proofErr w:type="spellEnd"/>
      <w:r w:rsidRPr="00DF447C">
        <w:rPr>
          <w:b/>
        </w:rPr>
        <w:t>):</w:t>
      </w:r>
      <w:r>
        <w:t xml:space="preserve"> Directly moving applications to the cloud with minimal or no changes.</w:t>
      </w:r>
    </w:p>
    <w:p w:rsidR="00F73C5D" w:rsidRDefault="00F73C5D" w:rsidP="00D24275">
      <w:pPr>
        <w:pStyle w:val="ListParagraph"/>
        <w:numPr>
          <w:ilvl w:val="0"/>
          <w:numId w:val="40"/>
        </w:numPr>
      </w:pPr>
      <w:r w:rsidRPr="00511E59">
        <w:rPr>
          <w:b/>
        </w:rPr>
        <w:t>Refactoring:</w:t>
      </w:r>
      <w:r>
        <w:t xml:space="preserve"> Rewriting parts of the application to take advantage of cloud-native features.</w:t>
      </w:r>
    </w:p>
    <w:p w:rsidR="00F73C5D" w:rsidRDefault="00F73C5D" w:rsidP="00D24275">
      <w:pPr>
        <w:pStyle w:val="ListParagraph"/>
        <w:numPr>
          <w:ilvl w:val="0"/>
          <w:numId w:val="40"/>
        </w:numPr>
      </w:pPr>
      <w:r w:rsidRPr="00DF447C">
        <w:rPr>
          <w:b/>
        </w:rPr>
        <w:lastRenderedPageBreak/>
        <w:t>Re-platforming:</w:t>
      </w:r>
      <w:r>
        <w:t xml:space="preserve"> Moving applications to the cloud with slight optimizations for better performance.</w:t>
      </w:r>
    </w:p>
    <w:p w:rsidR="00F73C5D" w:rsidRDefault="00F73C5D" w:rsidP="00D24275">
      <w:pPr>
        <w:pStyle w:val="ListParagraph"/>
        <w:numPr>
          <w:ilvl w:val="0"/>
          <w:numId w:val="40"/>
        </w:numPr>
      </w:pPr>
      <w:r w:rsidRPr="00DF447C">
        <w:rPr>
          <w:b/>
        </w:rPr>
        <w:t>Repurchasing:</w:t>
      </w:r>
      <w:r>
        <w:t xml:space="preserve"> Switching to a SaaS model to replace an existing on-premises application.</w:t>
      </w:r>
    </w:p>
    <w:p w:rsidR="00F73C5D" w:rsidRDefault="00F73C5D" w:rsidP="00D24275">
      <w:pPr>
        <w:pStyle w:val="ListParagraph"/>
        <w:numPr>
          <w:ilvl w:val="0"/>
          <w:numId w:val="40"/>
        </w:numPr>
      </w:pPr>
      <w:r w:rsidRPr="00DF447C">
        <w:rPr>
          <w:b/>
        </w:rPr>
        <w:t>Retiring:</w:t>
      </w:r>
      <w:r>
        <w:t xml:space="preserve"> Decommissioning applications or services that are no longer needed.</w:t>
      </w:r>
    </w:p>
    <w:p w:rsidR="00F73C5D" w:rsidRDefault="00F73C5D" w:rsidP="00D24275">
      <w:pPr>
        <w:pStyle w:val="ListParagraph"/>
        <w:numPr>
          <w:ilvl w:val="0"/>
          <w:numId w:val="40"/>
        </w:numPr>
      </w:pPr>
      <w:r w:rsidRPr="00DF447C">
        <w:rPr>
          <w:b/>
        </w:rPr>
        <w:t>Retaining:</w:t>
      </w:r>
      <w:r>
        <w:t xml:space="preserve"> Keeping some applications on-premises due to regulatory or business needs.</w:t>
      </w:r>
    </w:p>
    <w:p w:rsidR="00F73C5D" w:rsidRDefault="00F73C5D" w:rsidP="00F73C5D">
      <w:pPr>
        <w:pStyle w:val="Heading3"/>
      </w:pPr>
      <w:r>
        <w:t>Frameworks:</w:t>
      </w:r>
    </w:p>
    <w:p w:rsidR="00F73C5D" w:rsidRDefault="00F73C5D" w:rsidP="00D24275">
      <w:pPr>
        <w:pStyle w:val="ListParagraph"/>
        <w:numPr>
          <w:ilvl w:val="0"/>
          <w:numId w:val="39"/>
        </w:numPr>
      </w:pPr>
      <w:r w:rsidRPr="00DF447C">
        <w:rPr>
          <w:b/>
        </w:rPr>
        <w:t>AWS Cloud Adoption Framework (CAF):</w:t>
      </w:r>
      <w:r>
        <w:t xml:space="preserve"> Guides for migrating to AWS.</w:t>
      </w:r>
    </w:p>
    <w:p w:rsidR="00F73C5D" w:rsidRDefault="00F73C5D" w:rsidP="00D24275">
      <w:pPr>
        <w:pStyle w:val="ListParagraph"/>
        <w:numPr>
          <w:ilvl w:val="0"/>
          <w:numId w:val="39"/>
        </w:numPr>
      </w:pPr>
      <w:r w:rsidRPr="00DF447C">
        <w:rPr>
          <w:b/>
        </w:rPr>
        <w:t>Azure Cloud Adoption Framework:</w:t>
      </w:r>
      <w:r>
        <w:t xml:space="preserve"> Best practices for Azure cloud migration.</w:t>
      </w:r>
    </w:p>
    <w:p w:rsidR="00F73C5D" w:rsidRDefault="00F73C5D" w:rsidP="00D24275">
      <w:pPr>
        <w:pStyle w:val="ListParagraph"/>
        <w:numPr>
          <w:ilvl w:val="0"/>
          <w:numId w:val="39"/>
        </w:numPr>
      </w:pPr>
      <w:r w:rsidRPr="00DF447C">
        <w:rPr>
          <w:b/>
        </w:rPr>
        <w:t>Google Cloud’s Migration Framework:</w:t>
      </w:r>
      <w:r>
        <w:t xml:space="preserve"> Strategies for seamless migration to Google Cloud.</w:t>
      </w:r>
    </w:p>
    <w:p w:rsidR="00F73C5D" w:rsidRDefault="00F73C5D" w:rsidP="00D24275">
      <w:pPr>
        <w:pStyle w:val="ListParagraph"/>
        <w:numPr>
          <w:ilvl w:val="0"/>
          <w:numId w:val="39"/>
        </w:numPr>
      </w:pPr>
      <w:r w:rsidRPr="00DF447C">
        <w:rPr>
          <w:b/>
        </w:rPr>
        <w:t>VMware Cloud Migration Framework:</w:t>
      </w:r>
      <w:r>
        <w:t xml:space="preserve"> Tools and processes for VMware workload migrations.</w:t>
      </w:r>
    </w:p>
    <w:p w:rsidR="00F73C5D" w:rsidRDefault="00F73C5D" w:rsidP="00F73C5D">
      <w:pPr>
        <w:pStyle w:val="Heading3"/>
      </w:pPr>
      <w:r>
        <w:t>Lifecycle:</w:t>
      </w:r>
    </w:p>
    <w:p w:rsidR="00F73C5D" w:rsidRDefault="00F73C5D" w:rsidP="00D24275">
      <w:pPr>
        <w:pStyle w:val="ListParagraph"/>
        <w:numPr>
          <w:ilvl w:val="0"/>
          <w:numId w:val="38"/>
        </w:numPr>
      </w:pPr>
      <w:r w:rsidRPr="00DF447C">
        <w:rPr>
          <w:b/>
        </w:rPr>
        <w:t>Assessment:</w:t>
      </w:r>
      <w:r>
        <w:t xml:space="preserve"> Analyze workloads, dependencies, and current infrastructure.</w:t>
      </w:r>
    </w:p>
    <w:p w:rsidR="00F73C5D" w:rsidRDefault="00F73C5D" w:rsidP="00D24275">
      <w:pPr>
        <w:pStyle w:val="ListParagraph"/>
        <w:numPr>
          <w:ilvl w:val="0"/>
          <w:numId w:val="38"/>
        </w:numPr>
      </w:pPr>
      <w:r w:rsidRPr="00DF447C">
        <w:rPr>
          <w:b/>
        </w:rPr>
        <w:t>Planning:</w:t>
      </w:r>
      <w:r>
        <w:t xml:space="preserve"> Create a detailed migration plan and choose the appropriate strategy.</w:t>
      </w:r>
    </w:p>
    <w:p w:rsidR="00F73C5D" w:rsidRDefault="00F73C5D" w:rsidP="00D24275">
      <w:pPr>
        <w:pStyle w:val="ListParagraph"/>
        <w:numPr>
          <w:ilvl w:val="0"/>
          <w:numId w:val="38"/>
        </w:numPr>
      </w:pPr>
      <w:r w:rsidRPr="00DF447C">
        <w:rPr>
          <w:b/>
        </w:rPr>
        <w:t>Migration Execution:</w:t>
      </w:r>
      <w:r>
        <w:t xml:space="preserve"> Transfer applications, data, and workloads to the cloud.</w:t>
      </w:r>
    </w:p>
    <w:p w:rsidR="00F73C5D" w:rsidRDefault="00F73C5D" w:rsidP="00D24275">
      <w:pPr>
        <w:pStyle w:val="ListParagraph"/>
        <w:numPr>
          <w:ilvl w:val="0"/>
          <w:numId w:val="38"/>
        </w:numPr>
      </w:pPr>
      <w:r w:rsidRPr="00DF447C">
        <w:rPr>
          <w:b/>
        </w:rPr>
        <w:t>Testing &amp; Validation:</w:t>
      </w:r>
      <w:r>
        <w:t xml:space="preserve"> Validate the functionality and performance of the migrated assets.</w:t>
      </w:r>
    </w:p>
    <w:p w:rsidR="00F73C5D" w:rsidRDefault="00F73C5D" w:rsidP="00D24275">
      <w:pPr>
        <w:pStyle w:val="ListParagraph"/>
        <w:numPr>
          <w:ilvl w:val="0"/>
          <w:numId w:val="38"/>
        </w:numPr>
      </w:pPr>
      <w:r w:rsidRPr="00DF447C">
        <w:rPr>
          <w:b/>
        </w:rPr>
        <w:t>Optimization:</w:t>
      </w:r>
      <w:r>
        <w:t xml:space="preserve"> Optimize cloud usage for performance and cost-efficiency.</w:t>
      </w:r>
    </w:p>
    <w:p w:rsidR="00F73C5D" w:rsidRDefault="00F73C5D" w:rsidP="00D24275">
      <w:pPr>
        <w:pStyle w:val="ListParagraph"/>
        <w:numPr>
          <w:ilvl w:val="0"/>
          <w:numId w:val="38"/>
        </w:numPr>
      </w:pPr>
      <w:r w:rsidRPr="00DF447C">
        <w:rPr>
          <w:b/>
        </w:rPr>
        <w:t>Management:</w:t>
      </w:r>
      <w:r>
        <w:t xml:space="preserve"> Ongoing management, security monitoring, and scaling as needed.</w:t>
      </w:r>
    </w:p>
    <w:p w:rsidR="00F73C5D" w:rsidRDefault="00F73C5D" w:rsidP="00F73C5D">
      <w:pPr>
        <w:pStyle w:val="Heading3"/>
      </w:pPr>
      <w:r>
        <w:t>Components:</w:t>
      </w:r>
    </w:p>
    <w:p w:rsidR="00F73C5D" w:rsidRDefault="00F73C5D" w:rsidP="00D24275">
      <w:pPr>
        <w:pStyle w:val="ListParagraph"/>
        <w:numPr>
          <w:ilvl w:val="0"/>
          <w:numId w:val="37"/>
        </w:numPr>
      </w:pPr>
      <w:r w:rsidRPr="00DF447C">
        <w:rPr>
          <w:b/>
        </w:rPr>
        <w:t>Data Migration Tools:</w:t>
      </w:r>
      <w:r>
        <w:t xml:space="preserve"> Tools for migrating databases and storage (e.g., AWS DMS, Azure Migrate).</w:t>
      </w:r>
    </w:p>
    <w:p w:rsidR="00F73C5D" w:rsidRDefault="00F73C5D" w:rsidP="00D24275">
      <w:pPr>
        <w:pStyle w:val="ListParagraph"/>
        <w:numPr>
          <w:ilvl w:val="0"/>
          <w:numId w:val="37"/>
        </w:numPr>
      </w:pPr>
      <w:r w:rsidRPr="00DF447C">
        <w:rPr>
          <w:b/>
        </w:rPr>
        <w:t>Application Migration:</w:t>
      </w:r>
      <w:r>
        <w:t xml:space="preserve"> Migration of applications using PaaS or IaaS services.</w:t>
      </w:r>
    </w:p>
    <w:p w:rsidR="00F73C5D" w:rsidRDefault="00F73C5D" w:rsidP="00D24275">
      <w:pPr>
        <w:pStyle w:val="ListParagraph"/>
        <w:numPr>
          <w:ilvl w:val="0"/>
          <w:numId w:val="37"/>
        </w:numPr>
      </w:pPr>
      <w:r w:rsidRPr="00DF447C">
        <w:rPr>
          <w:b/>
        </w:rPr>
        <w:t>Workload Management:</w:t>
      </w:r>
      <w:r>
        <w:t xml:space="preserve"> Orchestration tools to manage and automate workload migration.</w:t>
      </w:r>
    </w:p>
    <w:p w:rsidR="00F73C5D" w:rsidRDefault="00F73C5D" w:rsidP="00D24275">
      <w:pPr>
        <w:pStyle w:val="ListParagraph"/>
        <w:numPr>
          <w:ilvl w:val="0"/>
          <w:numId w:val="37"/>
        </w:numPr>
      </w:pPr>
      <w:r w:rsidRPr="00DF447C">
        <w:rPr>
          <w:b/>
        </w:rPr>
        <w:t>Cloud Security:</w:t>
      </w:r>
      <w:r>
        <w:t xml:space="preserve"> Security policies and tools to ensure secure data transfer.</w:t>
      </w:r>
    </w:p>
    <w:p w:rsidR="00F73C5D" w:rsidRDefault="00F73C5D" w:rsidP="00D24275">
      <w:pPr>
        <w:pStyle w:val="ListParagraph"/>
        <w:numPr>
          <w:ilvl w:val="0"/>
          <w:numId w:val="37"/>
        </w:numPr>
      </w:pPr>
      <w:r w:rsidRPr="00DF447C">
        <w:rPr>
          <w:b/>
        </w:rPr>
        <w:t>Monitoring Tools:</w:t>
      </w:r>
      <w:r>
        <w:t xml:space="preserve"> Tools to monitor the health and performance of migrated services.</w:t>
      </w:r>
    </w:p>
    <w:p w:rsidR="00F73C5D" w:rsidRDefault="00F73C5D" w:rsidP="00D24275">
      <w:pPr>
        <w:pStyle w:val="ListParagraph"/>
        <w:numPr>
          <w:ilvl w:val="0"/>
          <w:numId w:val="37"/>
        </w:numPr>
      </w:pPr>
      <w:r w:rsidRPr="00511E59">
        <w:rPr>
          <w:b/>
        </w:rPr>
        <w:t>Networking:</w:t>
      </w:r>
      <w:r>
        <w:t xml:space="preserve"> Managing network configurations to ensure secure and optimized connectivity.</w:t>
      </w:r>
    </w:p>
    <w:p w:rsidR="00F73C5D" w:rsidRDefault="00F73C5D" w:rsidP="00F73C5D">
      <w:pPr>
        <w:pStyle w:val="Heading2"/>
      </w:pPr>
      <w:r>
        <w:t>Popular Cloud Migration Platforms</w:t>
      </w:r>
    </w:p>
    <w:p w:rsidR="00F73C5D" w:rsidRDefault="00F73C5D" w:rsidP="00D24275">
      <w:pPr>
        <w:pStyle w:val="ListParagraph"/>
        <w:numPr>
          <w:ilvl w:val="0"/>
          <w:numId w:val="34"/>
        </w:numPr>
      </w:pPr>
      <w:r w:rsidRPr="00DF447C">
        <w:rPr>
          <w:b/>
        </w:rPr>
        <w:t>AWS Cloud Migration Services:</w:t>
      </w:r>
      <w:r>
        <w:t xml:space="preserve"> A suite of tools and services by AWS to simplify and accelerate the migration of workloads to the AWS Cloud.</w:t>
      </w:r>
    </w:p>
    <w:p w:rsidR="00F73C5D" w:rsidRDefault="00F73C5D" w:rsidP="00D24275">
      <w:pPr>
        <w:pStyle w:val="ListParagraph"/>
        <w:numPr>
          <w:ilvl w:val="0"/>
          <w:numId w:val="34"/>
        </w:numPr>
      </w:pPr>
      <w:r w:rsidRPr="00DF447C">
        <w:rPr>
          <w:b/>
        </w:rPr>
        <w:t>Azure Migrate:</w:t>
      </w:r>
      <w:r>
        <w:t xml:space="preserve"> Microsoft's centralized hub for migrating on-premises workloads, servers, and databases to the Azure Cloud.</w:t>
      </w:r>
    </w:p>
    <w:p w:rsidR="00F73C5D" w:rsidRDefault="00F73C5D" w:rsidP="00D24275">
      <w:pPr>
        <w:pStyle w:val="ListParagraph"/>
        <w:numPr>
          <w:ilvl w:val="0"/>
          <w:numId w:val="34"/>
        </w:numPr>
      </w:pPr>
      <w:r w:rsidRPr="00DF447C">
        <w:rPr>
          <w:b/>
        </w:rPr>
        <w:t>Google Cloud Migrate:</w:t>
      </w:r>
      <w:r>
        <w:t xml:space="preserve"> Google’s platform that helps migrate VMs, databases, and applications from on-premises or other clouds to Google Cloud.</w:t>
      </w:r>
    </w:p>
    <w:p w:rsidR="00F73C5D" w:rsidRDefault="00F73C5D" w:rsidP="00D24275">
      <w:pPr>
        <w:pStyle w:val="ListParagraph"/>
        <w:numPr>
          <w:ilvl w:val="0"/>
          <w:numId w:val="34"/>
        </w:numPr>
      </w:pPr>
      <w:r w:rsidRPr="00DF447C">
        <w:rPr>
          <w:b/>
        </w:rPr>
        <w:t>IBM Cloud Migration Services:</w:t>
      </w:r>
      <w:r>
        <w:t xml:space="preserve"> IBM’s migration solution offering end-to-end services for moving workloads to IBM Cloud or hybrid environments.</w:t>
      </w:r>
    </w:p>
    <w:p w:rsidR="00F73C5D" w:rsidRDefault="00F73C5D" w:rsidP="00D24275">
      <w:pPr>
        <w:pStyle w:val="ListParagraph"/>
        <w:numPr>
          <w:ilvl w:val="0"/>
          <w:numId w:val="34"/>
        </w:numPr>
      </w:pPr>
      <w:r w:rsidRPr="00DF447C">
        <w:rPr>
          <w:b/>
        </w:rPr>
        <w:t>VMware Cloud Migration:</w:t>
      </w:r>
      <w:r>
        <w:t xml:space="preserve"> A set of tools designed to migrate VMware-based workloads to the cloud, such as AWS, Azure, or Google Cloud.</w:t>
      </w:r>
    </w:p>
    <w:p w:rsidR="00F73C5D" w:rsidRDefault="00F73C5D" w:rsidP="00D24275">
      <w:pPr>
        <w:pStyle w:val="ListParagraph"/>
        <w:numPr>
          <w:ilvl w:val="0"/>
          <w:numId w:val="34"/>
        </w:numPr>
      </w:pPr>
      <w:r w:rsidRPr="00DF447C">
        <w:rPr>
          <w:b/>
        </w:rPr>
        <w:t>Alibaba Cloud Migration Services:</w:t>
      </w:r>
      <w:r>
        <w:t xml:space="preserve"> Alibaba Cloud's service that assists organizations in migrating applications, databases, and services to its cloud infrastructure.</w:t>
      </w:r>
    </w:p>
    <w:p w:rsidR="00F73C5D" w:rsidRDefault="00F73C5D" w:rsidP="00F73C5D">
      <w:pPr>
        <w:pStyle w:val="Heading2"/>
      </w:pPr>
      <w:r>
        <w:lastRenderedPageBreak/>
        <w:t>Why Cloud Migration is Important?</w:t>
      </w:r>
    </w:p>
    <w:p w:rsidR="00F73C5D" w:rsidRDefault="00F73C5D" w:rsidP="00F73C5D">
      <w:r>
        <w:t>Cloud migration is critical for organizations aiming to improve agility, reduce IT costs, ensure high availability, enhance security, and scale resources based on evolving business needs. It also helps to modernize legacy systems and streamline operations.</w:t>
      </w:r>
    </w:p>
    <w:p w:rsidR="00F73C5D" w:rsidRDefault="00F73C5D" w:rsidP="00F73C5D">
      <w:pPr>
        <w:pStyle w:val="Heading2"/>
      </w:pPr>
      <w:r>
        <w:t>History of Cloud Migration</w:t>
      </w:r>
    </w:p>
    <w:p w:rsidR="00F73C5D" w:rsidRDefault="00F73C5D" w:rsidP="00D24275">
      <w:pPr>
        <w:pStyle w:val="ListParagraph"/>
        <w:numPr>
          <w:ilvl w:val="0"/>
          <w:numId w:val="35"/>
        </w:numPr>
      </w:pPr>
      <w:r w:rsidRPr="00DF447C">
        <w:rPr>
          <w:b/>
        </w:rPr>
        <w:t>Early 2000s:</w:t>
      </w:r>
      <w:r>
        <w:t xml:space="preserve"> The first significant wave of cloud adoption began with services like AWS offering basic cloud infrastructure.</w:t>
      </w:r>
    </w:p>
    <w:p w:rsidR="00F73C5D" w:rsidRDefault="00F73C5D" w:rsidP="00D24275">
      <w:pPr>
        <w:pStyle w:val="ListParagraph"/>
        <w:numPr>
          <w:ilvl w:val="0"/>
          <w:numId w:val="35"/>
        </w:numPr>
      </w:pPr>
      <w:r w:rsidRPr="00DF447C">
        <w:rPr>
          <w:b/>
        </w:rPr>
        <w:t>2010-2015:</w:t>
      </w:r>
      <w:r>
        <w:t xml:space="preserve"> The rise of public cloud offerings from major providers like Microsoft Azure and Google Cloud, fueling migrations.</w:t>
      </w:r>
    </w:p>
    <w:p w:rsidR="00F73C5D" w:rsidRDefault="00F73C5D" w:rsidP="00D24275">
      <w:pPr>
        <w:pStyle w:val="ListParagraph"/>
        <w:numPr>
          <w:ilvl w:val="0"/>
          <w:numId w:val="35"/>
        </w:numPr>
      </w:pPr>
      <w:r w:rsidRPr="00DF447C">
        <w:rPr>
          <w:b/>
        </w:rPr>
        <w:t>2015-Present:</w:t>
      </w:r>
      <w:r>
        <w:t xml:space="preserve"> Organizations increasingly prioritize hybrid and multi-cloud strategies, and cloud migration accelerates with innovations in automation, security, and cloud-native application development.</w:t>
      </w:r>
    </w:p>
    <w:p w:rsidR="00F73C5D" w:rsidRDefault="00F73C5D" w:rsidP="00F73C5D">
      <w:pPr>
        <w:pStyle w:val="Heading2"/>
      </w:pPr>
      <w:r w:rsidRPr="00DF447C">
        <w:t>Assessing cloud readiness</w:t>
      </w:r>
    </w:p>
    <w:p w:rsidR="00F73C5D" w:rsidRPr="00DF447C" w:rsidRDefault="00F73C5D" w:rsidP="00D24275">
      <w:pPr>
        <w:pStyle w:val="ListParagraph"/>
        <w:numPr>
          <w:ilvl w:val="0"/>
          <w:numId w:val="44"/>
        </w:numPr>
      </w:pPr>
      <w:r w:rsidRPr="00DF447C">
        <w:t>Application Compatibility</w:t>
      </w:r>
    </w:p>
    <w:p w:rsidR="00F73C5D" w:rsidRPr="00DF447C" w:rsidRDefault="00F73C5D" w:rsidP="00D24275">
      <w:pPr>
        <w:pStyle w:val="ListParagraph"/>
        <w:numPr>
          <w:ilvl w:val="0"/>
          <w:numId w:val="44"/>
        </w:numPr>
      </w:pPr>
      <w:r w:rsidRPr="00DF447C">
        <w:t>Data Security</w:t>
      </w:r>
    </w:p>
    <w:p w:rsidR="00F73C5D" w:rsidRPr="00DF447C" w:rsidRDefault="00F73C5D" w:rsidP="00D24275">
      <w:pPr>
        <w:pStyle w:val="ListParagraph"/>
        <w:numPr>
          <w:ilvl w:val="0"/>
          <w:numId w:val="44"/>
        </w:numPr>
      </w:pPr>
      <w:r w:rsidRPr="00DF447C">
        <w:t>Network Infrastructure</w:t>
      </w:r>
    </w:p>
    <w:p w:rsidR="00F73C5D" w:rsidRPr="00DF447C" w:rsidRDefault="00F73C5D" w:rsidP="00D24275">
      <w:pPr>
        <w:pStyle w:val="ListParagraph"/>
        <w:numPr>
          <w:ilvl w:val="0"/>
          <w:numId w:val="44"/>
        </w:numPr>
      </w:pPr>
      <w:r w:rsidRPr="00DF447C">
        <w:t>Staff Skills</w:t>
      </w:r>
    </w:p>
    <w:p w:rsidR="00F73C5D" w:rsidRPr="00DF447C" w:rsidRDefault="00F73C5D" w:rsidP="00D24275">
      <w:pPr>
        <w:pStyle w:val="ListParagraph"/>
        <w:numPr>
          <w:ilvl w:val="0"/>
          <w:numId w:val="44"/>
        </w:numPr>
      </w:pPr>
      <w:r w:rsidRPr="00DF447C">
        <w:t>Cost Analysis</w:t>
      </w:r>
    </w:p>
    <w:p w:rsidR="00F73C5D" w:rsidRPr="00DF447C" w:rsidRDefault="00F73C5D" w:rsidP="00D24275">
      <w:pPr>
        <w:pStyle w:val="ListParagraph"/>
        <w:numPr>
          <w:ilvl w:val="0"/>
          <w:numId w:val="44"/>
        </w:numPr>
      </w:pPr>
      <w:r w:rsidRPr="00DF447C">
        <w:t>Business Requirements</w:t>
      </w:r>
    </w:p>
    <w:p w:rsidR="00F73C5D" w:rsidRDefault="00F73C5D" w:rsidP="00F73C5D">
      <w:pPr>
        <w:pStyle w:val="Heading2"/>
      </w:pPr>
      <w:r w:rsidRPr="00DF447C">
        <w:t xml:space="preserve">Cloud </w:t>
      </w:r>
      <w:r>
        <w:t>M</w:t>
      </w:r>
      <w:r w:rsidRPr="00DF447C">
        <w:t xml:space="preserve">igration </w:t>
      </w:r>
      <w:r>
        <w:t>P</w:t>
      </w:r>
      <w:r w:rsidRPr="00DF447C">
        <w:t>lanning</w:t>
      </w:r>
    </w:p>
    <w:p w:rsidR="00F73C5D" w:rsidRDefault="00F73C5D" w:rsidP="00D24275">
      <w:pPr>
        <w:pStyle w:val="ListParagraph"/>
        <w:numPr>
          <w:ilvl w:val="0"/>
          <w:numId w:val="45"/>
        </w:numPr>
      </w:pPr>
      <w:r w:rsidRPr="00DF447C">
        <w:rPr>
          <w:b/>
        </w:rPr>
        <w:t>Define Scope:</w:t>
      </w:r>
      <w:r>
        <w:t xml:space="preserve"> </w:t>
      </w:r>
      <w:r w:rsidRPr="00DF447C">
        <w:t>Clearly define the applications, data, and infrastructure to be migrated.</w:t>
      </w:r>
    </w:p>
    <w:p w:rsidR="00F73C5D" w:rsidRDefault="00F73C5D" w:rsidP="00D24275">
      <w:pPr>
        <w:pStyle w:val="ListParagraph"/>
        <w:numPr>
          <w:ilvl w:val="0"/>
          <w:numId w:val="45"/>
        </w:numPr>
      </w:pPr>
      <w:r w:rsidRPr="00DF447C">
        <w:rPr>
          <w:b/>
        </w:rPr>
        <w:t>Select Cloud Provider:</w:t>
      </w:r>
      <w:r>
        <w:t xml:space="preserve"> </w:t>
      </w:r>
      <w:r w:rsidRPr="00DF447C">
        <w:t>Choose a cloud provider that best meets your business needs and requirements.</w:t>
      </w:r>
    </w:p>
    <w:p w:rsidR="00F73C5D" w:rsidRDefault="00F73C5D" w:rsidP="00D24275">
      <w:pPr>
        <w:pStyle w:val="ListParagraph"/>
        <w:numPr>
          <w:ilvl w:val="0"/>
          <w:numId w:val="45"/>
        </w:numPr>
      </w:pPr>
      <w:r w:rsidRPr="00DF447C">
        <w:rPr>
          <w:b/>
        </w:rPr>
        <w:t>Develop Migration Plan:</w:t>
      </w:r>
      <w:r>
        <w:t xml:space="preserve">  </w:t>
      </w:r>
      <w:r w:rsidRPr="00DF447C">
        <w:t>Create a detailed migration plan outlining the steps, timelines, and resources required.</w:t>
      </w:r>
    </w:p>
    <w:p w:rsidR="00F73C5D" w:rsidRDefault="00F73C5D" w:rsidP="00F73C5D">
      <w:pPr>
        <w:pStyle w:val="Heading2"/>
      </w:pPr>
      <w:r w:rsidRPr="00DF447C">
        <w:t>Cloud Migration Implementation</w:t>
      </w:r>
    </w:p>
    <w:p w:rsidR="00F73C5D" w:rsidRDefault="00F73C5D" w:rsidP="00D24275">
      <w:pPr>
        <w:pStyle w:val="ListParagraph"/>
        <w:numPr>
          <w:ilvl w:val="0"/>
          <w:numId w:val="46"/>
        </w:numPr>
      </w:pPr>
      <w:r w:rsidRPr="00DF447C">
        <w:rPr>
          <w:b/>
        </w:rPr>
        <w:t>Data Migration:</w:t>
      </w:r>
      <w:r>
        <w:t xml:space="preserve"> </w:t>
      </w:r>
      <w:r w:rsidRPr="00DF447C">
        <w:t>Migrate data from on-premises systems to the cloud using appropriate tools and techniques.</w:t>
      </w:r>
    </w:p>
    <w:p w:rsidR="00F73C5D" w:rsidRDefault="00F73C5D" w:rsidP="00D24275">
      <w:pPr>
        <w:pStyle w:val="ListParagraph"/>
        <w:numPr>
          <w:ilvl w:val="0"/>
          <w:numId w:val="46"/>
        </w:numPr>
      </w:pPr>
      <w:r w:rsidRPr="00DF447C">
        <w:rPr>
          <w:b/>
        </w:rPr>
        <w:t>Application Migration:</w:t>
      </w:r>
      <w:r>
        <w:t xml:space="preserve"> </w:t>
      </w:r>
      <w:r w:rsidRPr="00DF447C">
        <w:t>Deploy applications in the cloud environment, ensuring compatibility and functionality.</w:t>
      </w:r>
    </w:p>
    <w:p w:rsidR="00F73C5D" w:rsidRDefault="00F73C5D" w:rsidP="00D24275">
      <w:pPr>
        <w:pStyle w:val="ListParagraph"/>
        <w:numPr>
          <w:ilvl w:val="0"/>
          <w:numId w:val="46"/>
        </w:numPr>
      </w:pPr>
      <w:r w:rsidRPr="00DF447C">
        <w:rPr>
          <w:b/>
        </w:rPr>
        <w:t>Network Configuration:</w:t>
      </w:r>
      <w:r>
        <w:t xml:space="preserve"> </w:t>
      </w:r>
      <w:r w:rsidRPr="00DF447C">
        <w:t>Configure the network infrastructure to support the migrated applications and data.</w:t>
      </w:r>
    </w:p>
    <w:p w:rsidR="00F73C5D" w:rsidRDefault="00F73C5D" w:rsidP="00D24275">
      <w:pPr>
        <w:pStyle w:val="ListParagraph"/>
        <w:numPr>
          <w:ilvl w:val="0"/>
          <w:numId w:val="46"/>
        </w:numPr>
      </w:pPr>
      <w:r w:rsidRPr="00DF447C">
        <w:rPr>
          <w:b/>
        </w:rPr>
        <w:t>Security Measures:</w:t>
      </w:r>
      <w:r>
        <w:t xml:space="preserve"> </w:t>
      </w:r>
      <w:r w:rsidRPr="00DF447C">
        <w:t>Implement security measures to protect sensitive data and applications in the cloud environment.</w:t>
      </w:r>
    </w:p>
    <w:p w:rsidR="00F73C5D" w:rsidRDefault="00F73C5D" w:rsidP="00F73C5D">
      <w:pPr>
        <w:pStyle w:val="Heading2"/>
      </w:pPr>
      <w:r w:rsidRPr="00DF447C">
        <w:lastRenderedPageBreak/>
        <w:t>Post-migration optimization</w:t>
      </w:r>
    </w:p>
    <w:p w:rsidR="00F73C5D" w:rsidRDefault="00F73C5D" w:rsidP="00D24275">
      <w:pPr>
        <w:pStyle w:val="ListParagraph"/>
        <w:numPr>
          <w:ilvl w:val="0"/>
          <w:numId w:val="47"/>
        </w:numPr>
      </w:pPr>
      <w:r w:rsidRPr="00DF447C">
        <w:rPr>
          <w:b/>
        </w:rPr>
        <w:t>Performance Testing:</w:t>
      </w:r>
      <w:r>
        <w:t xml:space="preserve"> </w:t>
      </w:r>
      <w:r w:rsidRPr="00DF447C">
        <w:t>Optimize application performance, resource utilization, and overall system efficiency.</w:t>
      </w:r>
    </w:p>
    <w:p w:rsidR="00F73C5D" w:rsidRDefault="00F73C5D" w:rsidP="00D24275">
      <w:pPr>
        <w:pStyle w:val="ListParagraph"/>
        <w:numPr>
          <w:ilvl w:val="0"/>
          <w:numId w:val="47"/>
        </w:numPr>
      </w:pPr>
      <w:r w:rsidRPr="00DF447C">
        <w:rPr>
          <w:b/>
        </w:rPr>
        <w:t>Cost Optimization:</w:t>
      </w:r>
      <w:r>
        <w:t xml:space="preserve"> </w:t>
      </w:r>
      <w:r w:rsidRPr="00DF447C">
        <w:t>Reduce cloud expenses by optimizing resource usage, leveraging cost-effective services, and implementing cost management strategies.</w:t>
      </w:r>
    </w:p>
    <w:p w:rsidR="00F73C5D" w:rsidRDefault="00F73C5D" w:rsidP="00D24275">
      <w:pPr>
        <w:pStyle w:val="ListParagraph"/>
        <w:numPr>
          <w:ilvl w:val="0"/>
          <w:numId w:val="47"/>
        </w:numPr>
      </w:pPr>
      <w:r w:rsidRPr="00DF447C">
        <w:rPr>
          <w:b/>
        </w:rPr>
        <w:t>Continuous Monitoring:</w:t>
      </w:r>
      <w:r>
        <w:t xml:space="preserve"> </w:t>
      </w:r>
      <w:r w:rsidRPr="00DF447C">
        <w:t>Monitor cloud performance, resource usage, and security to ensure optimal operation and identify areas for improvement.</w:t>
      </w:r>
    </w:p>
    <w:p w:rsidR="00F73C5D" w:rsidRDefault="00F73C5D" w:rsidP="00F73C5D">
      <w:pPr>
        <w:pStyle w:val="Heading2"/>
      </w:pPr>
      <w:r w:rsidRPr="00DF447C">
        <w:t>Ensuring a successful cloud migration</w:t>
      </w:r>
    </w:p>
    <w:p w:rsidR="00F73C5D" w:rsidRDefault="00F73C5D" w:rsidP="00D24275">
      <w:pPr>
        <w:pStyle w:val="ListParagraph"/>
        <w:numPr>
          <w:ilvl w:val="0"/>
          <w:numId w:val="48"/>
        </w:numPr>
      </w:pPr>
      <w:r w:rsidRPr="00DF447C">
        <w:rPr>
          <w:b/>
        </w:rPr>
        <w:t xml:space="preserve">Careful Planning: </w:t>
      </w:r>
      <w:r w:rsidRPr="00DF447C">
        <w:t>A well-defined migration plan is crucial for a smooth transition to the cloud.</w:t>
      </w:r>
    </w:p>
    <w:p w:rsidR="00F73C5D" w:rsidRDefault="00F73C5D" w:rsidP="00D24275">
      <w:pPr>
        <w:pStyle w:val="ListParagraph"/>
        <w:numPr>
          <w:ilvl w:val="0"/>
          <w:numId w:val="48"/>
        </w:numPr>
      </w:pPr>
      <w:r w:rsidRPr="00DF447C">
        <w:rPr>
          <w:b/>
        </w:rPr>
        <w:t xml:space="preserve">Effective Communication: </w:t>
      </w:r>
      <w:r w:rsidRPr="00DF447C">
        <w:t>Keep stakeholders informed about the migration process and address any concerns promptly.</w:t>
      </w:r>
    </w:p>
    <w:p w:rsidR="00F73C5D" w:rsidRDefault="00F73C5D" w:rsidP="00D24275">
      <w:pPr>
        <w:pStyle w:val="ListParagraph"/>
        <w:numPr>
          <w:ilvl w:val="0"/>
          <w:numId w:val="48"/>
        </w:numPr>
      </w:pPr>
      <w:r w:rsidRPr="00DF447C">
        <w:rPr>
          <w:b/>
        </w:rPr>
        <w:t xml:space="preserve">Thorough Testing: </w:t>
      </w:r>
      <w:r w:rsidRPr="00DF447C">
        <w:t>Perform rigorous testing to ensure the migrated applications and data function correctly in the cloud environment.</w:t>
      </w:r>
    </w:p>
    <w:p w:rsidR="00F73C5D" w:rsidRDefault="00F73C5D" w:rsidP="00F73C5D">
      <w:pPr>
        <w:pStyle w:val="Heading2"/>
      </w:pPr>
      <w:r>
        <w:t>Lift and Shift (</w:t>
      </w:r>
      <w:proofErr w:type="spellStart"/>
      <w:r>
        <w:t>Rehosting</w:t>
      </w:r>
      <w:proofErr w:type="spellEnd"/>
      <w:r>
        <w:t>)</w:t>
      </w:r>
    </w:p>
    <w:p w:rsidR="00F73C5D" w:rsidRDefault="00F73C5D" w:rsidP="00F73C5D">
      <w:pPr>
        <w:pStyle w:val="Heading3"/>
      </w:pPr>
      <w:r>
        <w:t xml:space="preserve">Definition: </w:t>
      </w:r>
    </w:p>
    <w:p w:rsidR="00F73C5D" w:rsidRDefault="00F73C5D" w:rsidP="00F73C5D">
      <w:r>
        <w:t>Moving applications or workloads to the cloud with minimal or no changes to the underlying architecture.</w:t>
      </w:r>
    </w:p>
    <w:p w:rsidR="00F73C5D" w:rsidRDefault="00F73C5D" w:rsidP="00F73C5D">
      <w:r w:rsidRPr="00F60314">
        <w:rPr>
          <w:b/>
        </w:rPr>
        <w:t xml:space="preserve">Example: </w:t>
      </w:r>
      <w:r>
        <w:t xml:space="preserve">Migrating an </w:t>
      </w:r>
      <w:proofErr w:type="spellStart"/>
      <w:r>
        <w:t>on-premise</w:t>
      </w:r>
      <w:proofErr w:type="spellEnd"/>
      <w:r>
        <w:t xml:space="preserve"> virtual machine directly to AWS EC2 with the same configurations.</w:t>
      </w:r>
    </w:p>
    <w:p w:rsidR="00F73C5D" w:rsidRDefault="00F73C5D" w:rsidP="00F73C5D">
      <w:pPr>
        <w:pStyle w:val="Heading3"/>
      </w:pPr>
      <w:r>
        <w:t>Features:</w:t>
      </w:r>
    </w:p>
    <w:p w:rsidR="00F73C5D" w:rsidRDefault="00F73C5D" w:rsidP="00D24275">
      <w:pPr>
        <w:pStyle w:val="ListParagraph"/>
        <w:numPr>
          <w:ilvl w:val="0"/>
          <w:numId w:val="66"/>
        </w:numPr>
      </w:pPr>
      <w:r>
        <w:t>No code changes required</w:t>
      </w:r>
    </w:p>
    <w:p w:rsidR="00F73C5D" w:rsidRDefault="00F73C5D" w:rsidP="00D24275">
      <w:pPr>
        <w:pStyle w:val="ListParagraph"/>
        <w:numPr>
          <w:ilvl w:val="0"/>
          <w:numId w:val="66"/>
        </w:numPr>
      </w:pPr>
      <w:r>
        <w:t>Quick and straightforward migration</w:t>
      </w:r>
    </w:p>
    <w:p w:rsidR="00F73C5D" w:rsidRDefault="00F73C5D" w:rsidP="00D24275">
      <w:pPr>
        <w:pStyle w:val="ListParagraph"/>
        <w:numPr>
          <w:ilvl w:val="0"/>
          <w:numId w:val="66"/>
        </w:numPr>
      </w:pPr>
      <w:r>
        <w:t>Utilizes Infrastructure as a Service (IaaS)</w:t>
      </w:r>
    </w:p>
    <w:p w:rsidR="00F73C5D" w:rsidRDefault="00F73C5D" w:rsidP="00F73C5D">
      <w:pPr>
        <w:pStyle w:val="Heading3"/>
      </w:pPr>
      <w:r>
        <w:t>Advantages:</w:t>
      </w:r>
    </w:p>
    <w:p w:rsidR="00F73C5D" w:rsidRDefault="00F73C5D" w:rsidP="00D24275">
      <w:pPr>
        <w:pStyle w:val="ListParagraph"/>
        <w:numPr>
          <w:ilvl w:val="0"/>
          <w:numId w:val="65"/>
        </w:numPr>
      </w:pPr>
      <w:r>
        <w:t>Fast migration process</w:t>
      </w:r>
    </w:p>
    <w:p w:rsidR="00F73C5D" w:rsidRDefault="00F73C5D" w:rsidP="00D24275">
      <w:pPr>
        <w:pStyle w:val="ListParagraph"/>
        <w:numPr>
          <w:ilvl w:val="0"/>
          <w:numId w:val="65"/>
        </w:numPr>
      </w:pPr>
      <w:r>
        <w:t>Low upfront cost</w:t>
      </w:r>
    </w:p>
    <w:p w:rsidR="00F73C5D" w:rsidRDefault="00F73C5D" w:rsidP="00D24275">
      <w:pPr>
        <w:pStyle w:val="ListParagraph"/>
        <w:numPr>
          <w:ilvl w:val="0"/>
          <w:numId w:val="65"/>
        </w:numPr>
      </w:pPr>
      <w:r>
        <w:t>Minimal disruption to business operations</w:t>
      </w:r>
    </w:p>
    <w:p w:rsidR="00F73C5D" w:rsidRDefault="00F73C5D" w:rsidP="00F73C5D">
      <w:pPr>
        <w:pStyle w:val="Heading3"/>
      </w:pPr>
      <w:r>
        <w:t>Disadvantages:</w:t>
      </w:r>
    </w:p>
    <w:p w:rsidR="00F73C5D" w:rsidRDefault="00F73C5D" w:rsidP="00D24275">
      <w:pPr>
        <w:pStyle w:val="ListParagraph"/>
        <w:numPr>
          <w:ilvl w:val="0"/>
          <w:numId w:val="64"/>
        </w:numPr>
      </w:pPr>
      <w:r>
        <w:t>May not leverage cloud-native capabilities</w:t>
      </w:r>
    </w:p>
    <w:p w:rsidR="00F73C5D" w:rsidRDefault="00F73C5D" w:rsidP="00D24275">
      <w:pPr>
        <w:pStyle w:val="ListParagraph"/>
        <w:numPr>
          <w:ilvl w:val="0"/>
          <w:numId w:val="64"/>
        </w:numPr>
      </w:pPr>
      <w:r>
        <w:t>Higher cloud operating costs in the long term</w:t>
      </w:r>
    </w:p>
    <w:p w:rsidR="00F73C5D" w:rsidRDefault="00F73C5D" w:rsidP="00D24275">
      <w:pPr>
        <w:pStyle w:val="ListParagraph"/>
        <w:numPr>
          <w:ilvl w:val="0"/>
          <w:numId w:val="64"/>
        </w:numPr>
      </w:pPr>
      <w:r>
        <w:t>Could result in inefficient resource usage</w:t>
      </w:r>
    </w:p>
    <w:p w:rsidR="00F73C5D" w:rsidRDefault="00F73C5D" w:rsidP="00F73C5D">
      <w:pPr>
        <w:pStyle w:val="Heading3"/>
      </w:pPr>
      <w:r>
        <w:t xml:space="preserve">Working: </w:t>
      </w:r>
    </w:p>
    <w:p w:rsidR="00F73C5D" w:rsidRDefault="00F73C5D" w:rsidP="00F73C5D">
      <w:r>
        <w:t xml:space="preserve">Involves replicating the current </w:t>
      </w:r>
      <w:proofErr w:type="spellStart"/>
      <w:r>
        <w:t>on-premise</w:t>
      </w:r>
      <w:proofErr w:type="spellEnd"/>
      <w:r>
        <w:t xml:space="preserve"> environment in the cloud by "lifting" the application and "shifting" it to a cloud environment.</w:t>
      </w:r>
    </w:p>
    <w:p w:rsidR="00F73C5D" w:rsidRDefault="00F73C5D" w:rsidP="00F73C5D">
      <w:pPr>
        <w:pStyle w:val="Heading2"/>
      </w:pPr>
      <w:r>
        <w:lastRenderedPageBreak/>
        <w:t>Refactoring (Re-architecting)</w:t>
      </w:r>
    </w:p>
    <w:p w:rsidR="00F73C5D" w:rsidRDefault="00F73C5D" w:rsidP="00F73C5D">
      <w:pPr>
        <w:pStyle w:val="Heading3"/>
      </w:pPr>
      <w:r>
        <w:t xml:space="preserve">Definition: </w:t>
      </w:r>
    </w:p>
    <w:p w:rsidR="00F73C5D" w:rsidRDefault="00F73C5D" w:rsidP="00F73C5D">
      <w:r>
        <w:t>Modifying and optimizing the application architecture to take full advantage of cloud-native features and capabilities.</w:t>
      </w:r>
    </w:p>
    <w:p w:rsidR="00F73C5D" w:rsidRDefault="00F73C5D" w:rsidP="00F73C5D">
      <w:r w:rsidRPr="00F60314">
        <w:rPr>
          <w:b/>
        </w:rPr>
        <w:t xml:space="preserve">Example: </w:t>
      </w:r>
      <w:r>
        <w:t xml:space="preserve">Breaking a monolithic application into </w:t>
      </w:r>
      <w:proofErr w:type="spellStart"/>
      <w:r>
        <w:t>microservices</w:t>
      </w:r>
      <w:proofErr w:type="spellEnd"/>
      <w:r>
        <w:t xml:space="preserve"> and deploying on Kubernetes in the cloud.</w:t>
      </w:r>
    </w:p>
    <w:p w:rsidR="00F73C5D" w:rsidRDefault="00F73C5D" w:rsidP="00F73C5D">
      <w:pPr>
        <w:pStyle w:val="Heading3"/>
      </w:pPr>
      <w:r>
        <w:t>Features:</w:t>
      </w:r>
    </w:p>
    <w:p w:rsidR="00F73C5D" w:rsidRDefault="00F73C5D" w:rsidP="00D24275">
      <w:pPr>
        <w:pStyle w:val="ListParagraph"/>
        <w:numPr>
          <w:ilvl w:val="0"/>
          <w:numId w:val="63"/>
        </w:numPr>
      </w:pPr>
      <w:r>
        <w:t>Cloud-native optimization</w:t>
      </w:r>
    </w:p>
    <w:p w:rsidR="00F73C5D" w:rsidRDefault="00F73C5D" w:rsidP="00D24275">
      <w:pPr>
        <w:pStyle w:val="ListParagraph"/>
        <w:numPr>
          <w:ilvl w:val="0"/>
          <w:numId w:val="63"/>
        </w:numPr>
      </w:pPr>
      <w:r>
        <w:t>Supports scalable architectures</w:t>
      </w:r>
    </w:p>
    <w:p w:rsidR="00F73C5D" w:rsidRDefault="00F73C5D" w:rsidP="00D24275">
      <w:pPr>
        <w:pStyle w:val="ListParagraph"/>
        <w:numPr>
          <w:ilvl w:val="0"/>
          <w:numId w:val="63"/>
        </w:numPr>
      </w:pPr>
      <w:r>
        <w:t>Takes advantage of Platform as a Service (PaaS) and Function as a Service (</w:t>
      </w:r>
      <w:proofErr w:type="spellStart"/>
      <w:r>
        <w:t>FaaS</w:t>
      </w:r>
      <w:proofErr w:type="spellEnd"/>
      <w:r>
        <w:t>)</w:t>
      </w:r>
    </w:p>
    <w:p w:rsidR="00F73C5D" w:rsidRDefault="00F73C5D" w:rsidP="00F73C5D">
      <w:pPr>
        <w:pStyle w:val="Heading3"/>
      </w:pPr>
      <w:r>
        <w:t>Advantages:</w:t>
      </w:r>
    </w:p>
    <w:p w:rsidR="00F73C5D" w:rsidRDefault="00F73C5D" w:rsidP="00D24275">
      <w:pPr>
        <w:pStyle w:val="ListParagraph"/>
        <w:numPr>
          <w:ilvl w:val="0"/>
          <w:numId w:val="62"/>
        </w:numPr>
      </w:pPr>
      <w:r>
        <w:t>Greater flexibility and scalability</w:t>
      </w:r>
    </w:p>
    <w:p w:rsidR="00F73C5D" w:rsidRDefault="00F73C5D" w:rsidP="00D24275">
      <w:pPr>
        <w:pStyle w:val="ListParagraph"/>
        <w:numPr>
          <w:ilvl w:val="0"/>
          <w:numId w:val="62"/>
        </w:numPr>
      </w:pPr>
      <w:r>
        <w:t>Reduced long-term cloud costs</w:t>
      </w:r>
    </w:p>
    <w:p w:rsidR="00F73C5D" w:rsidRDefault="00F73C5D" w:rsidP="00D24275">
      <w:pPr>
        <w:pStyle w:val="ListParagraph"/>
        <w:numPr>
          <w:ilvl w:val="0"/>
          <w:numId w:val="62"/>
        </w:numPr>
      </w:pPr>
      <w:r>
        <w:t>Improved performance and availability</w:t>
      </w:r>
    </w:p>
    <w:p w:rsidR="00F73C5D" w:rsidRDefault="00F73C5D" w:rsidP="00F73C5D">
      <w:pPr>
        <w:pStyle w:val="Heading3"/>
      </w:pPr>
      <w:r>
        <w:t>Disadvantages:</w:t>
      </w:r>
    </w:p>
    <w:p w:rsidR="00F73C5D" w:rsidRDefault="00F73C5D" w:rsidP="00D24275">
      <w:pPr>
        <w:pStyle w:val="ListParagraph"/>
        <w:numPr>
          <w:ilvl w:val="0"/>
          <w:numId w:val="61"/>
        </w:numPr>
      </w:pPr>
      <w:r>
        <w:t>High initial investment in time and resources</w:t>
      </w:r>
    </w:p>
    <w:p w:rsidR="00F73C5D" w:rsidRDefault="00F73C5D" w:rsidP="00D24275">
      <w:pPr>
        <w:pStyle w:val="ListParagraph"/>
        <w:numPr>
          <w:ilvl w:val="0"/>
          <w:numId w:val="61"/>
        </w:numPr>
      </w:pPr>
      <w:r>
        <w:t>Requires application code changes</w:t>
      </w:r>
    </w:p>
    <w:p w:rsidR="00F73C5D" w:rsidRDefault="00F73C5D" w:rsidP="00D24275">
      <w:pPr>
        <w:pStyle w:val="ListParagraph"/>
        <w:numPr>
          <w:ilvl w:val="0"/>
          <w:numId w:val="61"/>
        </w:numPr>
      </w:pPr>
      <w:r>
        <w:t>More complex and lengthy migration process</w:t>
      </w:r>
    </w:p>
    <w:p w:rsidR="00F73C5D" w:rsidRDefault="00F73C5D" w:rsidP="00F73C5D">
      <w:pPr>
        <w:pStyle w:val="Heading3"/>
      </w:pPr>
      <w:r>
        <w:t xml:space="preserve">Working: </w:t>
      </w:r>
    </w:p>
    <w:p w:rsidR="00F73C5D" w:rsidRDefault="00F73C5D" w:rsidP="00F73C5D">
      <w:r>
        <w:t xml:space="preserve">The application is refactored or redesigned to optimize it for cloud environments, often to leverage specific cloud services like </w:t>
      </w:r>
      <w:proofErr w:type="spellStart"/>
      <w:r>
        <w:t>serverless</w:t>
      </w:r>
      <w:proofErr w:type="spellEnd"/>
      <w:r>
        <w:t xml:space="preserve"> computing or containerization.</w:t>
      </w:r>
    </w:p>
    <w:p w:rsidR="00F73C5D" w:rsidRDefault="00F73C5D" w:rsidP="00F73C5D">
      <w:pPr>
        <w:pStyle w:val="Heading2"/>
      </w:pPr>
      <w:r>
        <w:t>Re-platforming</w:t>
      </w:r>
    </w:p>
    <w:p w:rsidR="00F73C5D" w:rsidRDefault="00F73C5D" w:rsidP="00F73C5D">
      <w:pPr>
        <w:pStyle w:val="Heading3"/>
      </w:pPr>
      <w:r>
        <w:t xml:space="preserve">Definition: </w:t>
      </w:r>
    </w:p>
    <w:p w:rsidR="00F73C5D" w:rsidRDefault="00F73C5D" w:rsidP="00F73C5D">
      <w:r>
        <w:t>Modifying an application just enough to optimize it for the cloud without fully re-architecting it.</w:t>
      </w:r>
    </w:p>
    <w:p w:rsidR="00F73C5D" w:rsidRDefault="00F73C5D" w:rsidP="00F73C5D">
      <w:r w:rsidRPr="00F60314">
        <w:rPr>
          <w:b/>
        </w:rPr>
        <w:t xml:space="preserve">Example: </w:t>
      </w:r>
      <w:r>
        <w:t xml:space="preserve">Moving a database from </w:t>
      </w:r>
      <w:proofErr w:type="spellStart"/>
      <w:r>
        <w:t>on-premise</w:t>
      </w:r>
      <w:proofErr w:type="spellEnd"/>
      <w:r>
        <w:t xml:space="preserve"> to a managed cloud service like AWS RDS, while keeping the application unchanged.</w:t>
      </w:r>
    </w:p>
    <w:p w:rsidR="00F73C5D" w:rsidRDefault="00F73C5D" w:rsidP="00F73C5D">
      <w:pPr>
        <w:pStyle w:val="Heading3"/>
      </w:pPr>
      <w:r>
        <w:t>Features:</w:t>
      </w:r>
    </w:p>
    <w:p w:rsidR="00F73C5D" w:rsidRDefault="00F73C5D" w:rsidP="00D24275">
      <w:pPr>
        <w:pStyle w:val="ListParagraph"/>
        <w:numPr>
          <w:ilvl w:val="0"/>
          <w:numId w:val="60"/>
        </w:numPr>
      </w:pPr>
      <w:r>
        <w:t>Minimal application code changes</w:t>
      </w:r>
    </w:p>
    <w:p w:rsidR="00F73C5D" w:rsidRDefault="00F73C5D" w:rsidP="00D24275">
      <w:pPr>
        <w:pStyle w:val="ListParagraph"/>
        <w:numPr>
          <w:ilvl w:val="0"/>
          <w:numId w:val="60"/>
        </w:numPr>
      </w:pPr>
      <w:r>
        <w:t>Leverages cloud services</w:t>
      </w:r>
    </w:p>
    <w:p w:rsidR="00F73C5D" w:rsidRDefault="00F73C5D" w:rsidP="00D24275">
      <w:pPr>
        <w:pStyle w:val="ListParagraph"/>
        <w:numPr>
          <w:ilvl w:val="0"/>
          <w:numId w:val="60"/>
        </w:numPr>
      </w:pPr>
      <w:r>
        <w:t>Improves performance without major architecture changes</w:t>
      </w:r>
    </w:p>
    <w:p w:rsidR="00F73C5D" w:rsidRDefault="00F73C5D" w:rsidP="00F73C5D">
      <w:pPr>
        <w:pStyle w:val="Heading3"/>
      </w:pPr>
      <w:r>
        <w:lastRenderedPageBreak/>
        <w:t>Advantages:</w:t>
      </w:r>
    </w:p>
    <w:p w:rsidR="00F73C5D" w:rsidRDefault="00F73C5D" w:rsidP="00D24275">
      <w:pPr>
        <w:pStyle w:val="ListParagraph"/>
        <w:numPr>
          <w:ilvl w:val="0"/>
          <w:numId w:val="59"/>
        </w:numPr>
      </w:pPr>
      <w:r>
        <w:t>Moderate effort and cost compared to refactoring</w:t>
      </w:r>
    </w:p>
    <w:p w:rsidR="00F73C5D" w:rsidRDefault="00F73C5D" w:rsidP="00D24275">
      <w:pPr>
        <w:pStyle w:val="ListParagraph"/>
        <w:numPr>
          <w:ilvl w:val="0"/>
          <w:numId w:val="59"/>
        </w:numPr>
      </w:pPr>
      <w:r>
        <w:t>Enables some cloud optimization</w:t>
      </w:r>
    </w:p>
    <w:p w:rsidR="00F73C5D" w:rsidRDefault="00F73C5D" w:rsidP="00D24275">
      <w:pPr>
        <w:pStyle w:val="ListParagraph"/>
        <w:numPr>
          <w:ilvl w:val="0"/>
          <w:numId w:val="59"/>
        </w:numPr>
      </w:pPr>
      <w:r>
        <w:t>Easier migration compared to full refactoring</w:t>
      </w:r>
    </w:p>
    <w:p w:rsidR="00F73C5D" w:rsidRDefault="00F73C5D" w:rsidP="00F73C5D">
      <w:pPr>
        <w:pStyle w:val="Heading3"/>
      </w:pPr>
      <w:r>
        <w:t>Disadvantages:</w:t>
      </w:r>
    </w:p>
    <w:p w:rsidR="00F73C5D" w:rsidRDefault="00F73C5D" w:rsidP="00D24275">
      <w:pPr>
        <w:pStyle w:val="ListParagraph"/>
        <w:numPr>
          <w:ilvl w:val="0"/>
          <w:numId w:val="58"/>
        </w:numPr>
      </w:pPr>
      <w:r>
        <w:t>May not fully utilize cloud-native benefits</w:t>
      </w:r>
    </w:p>
    <w:p w:rsidR="00F73C5D" w:rsidRDefault="00F73C5D" w:rsidP="00D24275">
      <w:pPr>
        <w:pStyle w:val="ListParagraph"/>
        <w:numPr>
          <w:ilvl w:val="0"/>
          <w:numId w:val="58"/>
        </w:numPr>
      </w:pPr>
      <w:r>
        <w:t>Limited flexibility for future changes</w:t>
      </w:r>
    </w:p>
    <w:p w:rsidR="00F73C5D" w:rsidRDefault="00F73C5D" w:rsidP="00D24275">
      <w:pPr>
        <w:pStyle w:val="ListParagraph"/>
        <w:numPr>
          <w:ilvl w:val="0"/>
          <w:numId w:val="58"/>
        </w:numPr>
      </w:pPr>
      <w:r>
        <w:t>Still involves some application changes</w:t>
      </w:r>
    </w:p>
    <w:p w:rsidR="00F73C5D" w:rsidRDefault="00F73C5D" w:rsidP="00F73C5D">
      <w:pPr>
        <w:pStyle w:val="Heading3"/>
      </w:pPr>
      <w:r>
        <w:t xml:space="preserve">Working: </w:t>
      </w:r>
    </w:p>
    <w:p w:rsidR="00F73C5D" w:rsidRDefault="00F73C5D" w:rsidP="00F73C5D">
      <w:r>
        <w:t>The application is moved to a cloud platform with slight modifications, often to take advantage of cloud-managed services or newer infrastructure.</w:t>
      </w:r>
    </w:p>
    <w:p w:rsidR="00F73C5D" w:rsidRDefault="00F73C5D" w:rsidP="00F73C5D">
      <w:pPr>
        <w:pStyle w:val="Heading2"/>
      </w:pPr>
      <w:r>
        <w:t>Repurchasing</w:t>
      </w:r>
    </w:p>
    <w:p w:rsidR="00F73C5D" w:rsidRDefault="00F73C5D" w:rsidP="00F73C5D">
      <w:pPr>
        <w:pStyle w:val="Heading3"/>
      </w:pPr>
      <w:r>
        <w:t xml:space="preserve">Definition: </w:t>
      </w:r>
    </w:p>
    <w:p w:rsidR="00F73C5D" w:rsidRDefault="00F73C5D" w:rsidP="00F73C5D">
      <w:r>
        <w:t>Abandoning the existing on-premises solution in favor of a new, often SaaS-based, solution.</w:t>
      </w:r>
    </w:p>
    <w:p w:rsidR="00F73C5D" w:rsidRDefault="00F73C5D" w:rsidP="00F73C5D">
      <w:r w:rsidRPr="00F60314">
        <w:rPr>
          <w:b/>
        </w:rPr>
        <w:t xml:space="preserve">Example: </w:t>
      </w:r>
      <w:r>
        <w:t xml:space="preserve">Replacing an </w:t>
      </w:r>
      <w:proofErr w:type="spellStart"/>
      <w:r>
        <w:t>on-premise</w:t>
      </w:r>
      <w:proofErr w:type="spellEnd"/>
      <w:r>
        <w:t xml:space="preserve"> CRM system with Salesforce or another SaaS solution.</w:t>
      </w:r>
    </w:p>
    <w:p w:rsidR="00F73C5D" w:rsidRDefault="00F73C5D" w:rsidP="00F73C5D">
      <w:pPr>
        <w:pStyle w:val="Heading3"/>
      </w:pPr>
      <w:r>
        <w:t>Features:</w:t>
      </w:r>
    </w:p>
    <w:p w:rsidR="00F73C5D" w:rsidRDefault="00F73C5D" w:rsidP="00D24275">
      <w:pPr>
        <w:pStyle w:val="ListParagraph"/>
        <w:numPr>
          <w:ilvl w:val="0"/>
          <w:numId w:val="57"/>
        </w:numPr>
      </w:pPr>
      <w:r>
        <w:t>Full migration to SaaS platforms</w:t>
      </w:r>
    </w:p>
    <w:p w:rsidR="00F73C5D" w:rsidRDefault="00F73C5D" w:rsidP="00D24275">
      <w:pPr>
        <w:pStyle w:val="ListParagraph"/>
        <w:numPr>
          <w:ilvl w:val="0"/>
          <w:numId w:val="57"/>
        </w:numPr>
      </w:pPr>
      <w:r>
        <w:t>No infrastructure management required</w:t>
      </w:r>
    </w:p>
    <w:p w:rsidR="00F73C5D" w:rsidRDefault="00F73C5D" w:rsidP="00D24275">
      <w:pPr>
        <w:pStyle w:val="ListParagraph"/>
        <w:numPr>
          <w:ilvl w:val="0"/>
          <w:numId w:val="57"/>
        </w:numPr>
      </w:pPr>
      <w:r>
        <w:t>Cost-effective solution for standard business functions</w:t>
      </w:r>
    </w:p>
    <w:p w:rsidR="00F73C5D" w:rsidRDefault="00F73C5D" w:rsidP="00F73C5D">
      <w:pPr>
        <w:pStyle w:val="Heading3"/>
      </w:pPr>
      <w:r>
        <w:t>Advantages:</w:t>
      </w:r>
    </w:p>
    <w:p w:rsidR="00F73C5D" w:rsidRDefault="00F73C5D" w:rsidP="00D24275">
      <w:pPr>
        <w:pStyle w:val="ListParagraph"/>
        <w:numPr>
          <w:ilvl w:val="0"/>
          <w:numId w:val="56"/>
        </w:numPr>
      </w:pPr>
      <w:r>
        <w:t>No infrastructure or platform management needed</w:t>
      </w:r>
    </w:p>
    <w:p w:rsidR="00F73C5D" w:rsidRDefault="00F73C5D" w:rsidP="00D24275">
      <w:pPr>
        <w:pStyle w:val="ListParagraph"/>
        <w:numPr>
          <w:ilvl w:val="0"/>
          <w:numId w:val="56"/>
        </w:numPr>
      </w:pPr>
      <w:r>
        <w:t>Lower long-term operational costs</w:t>
      </w:r>
    </w:p>
    <w:p w:rsidR="00F73C5D" w:rsidRDefault="00F73C5D" w:rsidP="00D24275">
      <w:pPr>
        <w:pStyle w:val="ListParagraph"/>
        <w:numPr>
          <w:ilvl w:val="0"/>
          <w:numId w:val="56"/>
        </w:numPr>
      </w:pPr>
      <w:r>
        <w:t>Faster deployment of new features</w:t>
      </w:r>
    </w:p>
    <w:p w:rsidR="00F73C5D" w:rsidRDefault="00F73C5D" w:rsidP="00F73C5D">
      <w:pPr>
        <w:pStyle w:val="Heading3"/>
      </w:pPr>
      <w:r>
        <w:t>Disadvantages:</w:t>
      </w:r>
    </w:p>
    <w:p w:rsidR="00F73C5D" w:rsidRDefault="00F73C5D" w:rsidP="00D24275">
      <w:pPr>
        <w:pStyle w:val="ListParagraph"/>
        <w:numPr>
          <w:ilvl w:val="0"/>
          <w:numId w:val="55"/>
        </w:numPr>
      </w:pPr>
      <w:r>
        <w:t>Potential data migration challenges</w:t>
      </w:r>
    </w:p>
    <w:p w:rsidR="00F73C5D" w:rsidRDefault="00F73C5D" w:rsidP="00D24275">
      <w:pPr>
        <w:pStyle w:val="ListParagraph"/>
        <w:numPr>
          <w:ilvl w:val="0"/>
          <w:numId w:val="55"/>
        </w:numPr>
      </w:pPr>
      <w:r>
        <w:t>Loss of control over customization</w:t>
      </w:r>
    </w:p>
    <w:p w:rsidR="00F73C5D" w:rsidRDefault="00F73C5D" w:rsidP="00D24275">
      <w:pPr>
        <w:pStyle w:val="ListParagraph"/>
        <w:numPr>
          <w:ilvl w:val="0"/>
          <w:numId w:val="55"/>
        </w:numPr>
      </w:pPr>
      <w:r>
        <w:t>May result in vendor lock-in</w:t>
      </w:r>
    </w:p>
    <w:p w:rsidR="00F73C5D" w:rsidRDefault="00F73C5D" w:rsidP="00F73C5D">
      <w:pPr>
        <w:pStyle w:val="Heading3"/>
      </w:pPr>
      <w:r>
        <w:t xml:space="preserve">Working: </w:t>
      </w:r>
    </w:p>
    <w:p w:rsidR="00F73C5D" w:rsidRDefault="00F73C5D" w:rsidP="00F73C5D">
      <w:r>
        <w:t>The company moves from self-managed applications to SaaS solutions that are purchased as a subscription service from third-party vendors.</w:t>
      </w:r>
    </w:p>
    <w:p w:rsidR="00F73C5D" w:rsidRDefault="00F73C5D" w:rsidP="00F73C5D">
      <w:pPr>
        <w:pStyle w:val="Heading2"/>
      </w:pPr>
      <w:r>
        <w:lastRenderedPageBreak/>
        <w:t>Retiring</w:t>
      </w:r>
    </w:p>
    <w:p w:rsidR="00F73C5D" w:rsidRDefault="00F73C5D" w:rsidP="00F73C5D">
      <w:pPr>
        <w:pStyle w:val="Heading3"/>
      </w:pPr>
      <w:r>
        <w:t xml:space="preserve">Definition: </w:t>
      </w:r>
    </w:p>
    <w:p w:rsidR="00F73C5D" w:rsidRDefault="00F73C5D" w:rsidP="00F73C5D">
      <w:r>
        <w:t>Identifying and removing outdated or unnecessary applications and services instead of migrating them to the cloud.</w:t>
      </w:r>
    </w:p>
    <w:p w:rsidR="00F73C5D" w:rsidRDefault="00F73C5D" w:rsidP="00F73C5D">
      <w:r w:rsidRPr="00F60314">
        <w:rPr>
          <w:b/>
        </w:rPr>
        <w:t xml:space="preserve">Example: </w:t>
      </w:r>
      <w:r>
        <w:t>Decommissioning legacy systems that are no longer in use before cloud migration.</w:t>
      </w:r>
    </w:p>
    <w:p w:rsidR="00F73C5D" w:rsidRDefault="00F73C5D" w:rsidP="00F73C5D">
      <w:pPr>
        <w:pStyle w:val="Heading3"/>
      </w:pPr>
      <w:r>
        <w:t>Features:</w:t>
      </w:r>
    </w:p>
    <w:p w:rsidR="00F73C5D" w:rsidRDefault="00F73C5D" w:rsidP="00D24275">
      <w:pPr>
        <w:pStyle w:val="ListParagraph"/>
        <w:numPr>
          <w:ilvl w:val="0"/>
          <w:numId w:val="54"/>
        </w:numPr>
      </w:pPr>
      <w:r>
        <w:t>Focuses on eliminating obsolete or redundant systems</w:t>
      </w:r>
    </w:p>
    <w:p w:rsidR="00F73C5D" w:rsidRDefault="00F73C5D" w:rsidP="00D24275">
      <w:pPr>
        <w:pStyle w:val="ListParagraph"/>
        <w:numPr>
          <w:ilvl w:val="0"/>
          <w:numId w:val="54"/>
        </w:numPr>
      </w:pPr>
      <w:r>
        <w:t>Reduces complexity and operational costs</w:t>
      </w:r>
    </w:p>
    <w:p w:rsidR="00F73C5D" w:rsidRDefault="00F73C5D" w:rsidP="00D24275">
      <w:pPr>
        <w:pStyle w:val="ListParagraph"/>
        <w:numPr>
          <w:ilvl w:val="0"/>
          <w:numId w:val="54"/>
        </w:numPr>
      </w:pPr>
      <w:r>
        <w:t>Part of a broader cloud migration strategy</w:t>
      </w:r>
    </w:p>
    <w:p w:rsidR="00F73C5D" w:rsidRDefault="00F73C5D" w:rsidP="00F73C5D">
      <w:pPr>
        <w:pStyle w:val="Heading3"/>
      </w:pPr>
      <w:r>
        <w:t>Advantages:</w:t>
      </w:r>
    </w:p>
    <w:p w:rsidR="00F73C5D" w:rsidRDefault="00F73C5D" w:rsidP="00D24275">
      <w:pPr>
        <w:pStyle w:val="ListParagraph"/>
        <w:numPr>
          <w:ilvl w:val="0"/>
          <w:numId w:val="53"/>
        </w:numPr>
      </w:pPr>
      <w:r>
        <w:t>Saves costs on unnecessary infrastructure</w:t>
      </w:r>
    </w:p>
    <w:p w:rsidR="00F73C5D" w:rsidRDefault="00F73C5D" w:rsidP="00D24275">
      <w:pPr>
        <w:pStyle w:val="ListParagraph"/>
        <w:numPr>
          <w:ilvl w:val="0"/>
          <w:numId w:val="53"/>
        </w:numPr>
      </w:pPr>
      <w:r>
        <w:t>Simplifies migration strategy</w:t>
      </w:r>
    </w:p>
    <w:p w:rsidR="00F73C5D" w:rsidRDefault="00F73C5D" w:rsidP="00D24275">
      <w:pPr>
        <w:pStyle w:val="ListParagraph"/>
        <w:numPr>
          <w:ilvl w:val="0"/>
          <w:numId w:val="53"/>
        </w:numPr>
      </w:pPr>
      <w:r>
        <w:t>Reduces security risks by eliminating outdated systems</w:t>
      </w:r>
    </w:p>
    <w:p w:rsidR="00F73C5D" w:rsidRDefault="00F73C5D" w:rsidP="00F73C5D">
      <w:pPr>
        <w:pStyle w:val="Heading3"/>
      </w:pPr>
      <w:r>
        <w:t>Disadvantages:</w:t>
      </w:r>
    </w:p>
    <w:p w:rsidR="00F73C5D" w:rsidRDefault="00F73C5D" w:rsidP="00D24275">
      <w:pPr>
        <w:pStyle w:val="ListParagraph"/>
        <w:numPr>
          <w:ilvl w:val="0"/>
          <w:numId w:val="52"/>
        </w:numPr>
      </w:pPr>
      <w:r>
        <w:t>Requires careful assessment of dependencies</w:t>
      </w:r>
    </w:p>
    <w:p w:rsidR="00F73C5D" w:rsidRDefault="00F73C5D" w:rsidP="00D24275">
      <w:pPr>
        <w:pStyle w:val="ListParagraph"/>
        <w:numPr>
          <w:ilvl w:val="0"/>
          <w:numId w:val="52"/>
        </w:numPr>
      </w:pPr>
      <w:r>
        <w:t>Risk of losing useful data or functionality</w:t>
      </w:r>
    </w:p>
    <w:p w:rsidR="00F73C5D" w:rsidRDefault="00F73C5D" w:rsidP="00D24275">
      <w:pPr>
        <w:pStyle w:val="ListParagraph"/>
        <w:numPr>
          <w:ilvl w:val="0"/>
          <w:numId w:val="52"/>
        </w:numPr>
      </w:pPr>
      <w:r>
        <w:t>May disrupt related processes if not handled properly</w:t>
      </w:r>
    </w:p>
    <w:p w:rsidR="00F73C5D" w:rsidRDefault="00F73C5D" w:rsidP="00F73C5D">
      <w:pPr>
        <w:pStyle w:val="Heading3"/>
      </w:pPr>
      <w:r>
        <w:t xml:space="preserve">Working: </w:t>
      </w:r>
    </w:p>
    <w:p w:rsidR="00F73C5D" w:rsidRDefault="00F73C5D" w:rsidP="00F73C5D">
      <w:r>
        <w:t>During cloud migration planning, certain applications or workloads are identified as unnecessary or redundant and are decommissioned or phased out.</w:t>
      </w:r>
    </w:p>
    <w:p w:rsidR="00F73C5D" w:rsidRDefault="00F73C5D" w:rsidP="00F73C5D">
      <w:pPr>
        <w:pStyle w:val="Heading2"/>
      </w:pPr>
      <w:r>
        <w:t>Retaining</w:t>
      </w:r>
    </w:p>
    <w:p w:rsidR="00F73C5D" w:rsidRDefault="00F73C5D" w:rsidP="00F73C5D">
      <w:pPr>
        <w:pStyle w:val="Heading3"/>
      </w:pPr>
      <w:r>
        <w:t xml:space="preserve">Definition: </w:t>
      </w:r>
    </w:p>
    <w:p w:rsidR="00F73C5D" w:rsidRDefault="00F73C5D" w:rsidP="00F73C5D">
      <w:r>
        <w:t xml:space="preserve">Deciding to keep certain applications or workloads in their existing </w:t>
      </w:r>
      <w:proofErr w:type="spellStart"/>
      <w:r>
        <w:t>on-premise</w:t>
      </w:r>
      <w:proofErr w:type="spellEnd"/>
      <w:r>
        <w:t xml:space="preserve"> environment instead of migrating them to the cloud.</w:t>
      </w:r>
    </w:p>
    <w:p w:rsidR="00F73C5D" w:rsidRDefault="00F73C5D" w:rsidP="00F73C5D">
      <w:r w:rsidRPr="00F60314">
        <w:rPr>
          <w:b/>
        </w:rPr>
        <w:t xml:space="preserve">Example: </w:t>
      </w:r>
      <w:r>
        <w:t xml:space="preserve">Keeping mission-critical legacy applications that aren't compatible with cloud architecture </w:t>
      </w:r>
      <w:proofErr w:type="spellStart"/>
      <w:r>
        <w:t>on-premise</w:t>
      </w:r>
      <w:proofErr w:type="spellEnd"/>
      <w:r>
        <w:t>.</w:t>
      </w:r>
    </w:p>
    <w:p w:rsidR="00F73C5D" w:rsidRDefault="00F73C5D" w:rsidP="00F73C5D">
      <w:pPr>
        <w:pStyle w:val="Heading3"/>
      </w:pPr>
      <w:r>
        <w:t>Features:</w:t>
      </w:r>
    </w:p>
    <w:p w:rsidR="00F73C5D" w:rsidRDefault="00F73C5D" w:rsidP="00D24275">
      <w:pPr>
        <w:pStyle w:val="ListParagraph"/>
        <w:numPr>
          <w:ilvl w:val="0"/>
          <w:numId w:val="51"/>
        </w:numPr>
      </w:pPr>
      <w:r>
        <w:t xml:space="preserve">Some workloads remain </w:t>
      </w:r>
      <w:proofErr w:type="spellStart"/>
      <w:r>
        <w:t>on-premise</w:t>
      </w:r>
      <w:proofErr w:type="spellEnd"/>
    </w:p>
    <w:p w:rsidR="00F73C5D" w:rsidRDefault="00F73C5D" w:rsidP="00D24275">
      <w:pPr>
        <w:pStyle w:val="ListParagraph"/>
        <w:numPr>
          <w:ilvl w:val="0"/>
          <w:numId w:val="51"/>
        </w:numPr>
      </w:pPr>
      <w:r>
        <w:t>Often part of a hybrid cloud strategy</w:t>
      </w:r>
    </w:p>
    <w:p w:rsidR="00F73C5D" w:rsidRDefault="00F73C5D" w:rsidP="00D24275">
      <w:pPr>
        <w:pStyle w:val="ListParagraph"/>
        <w:numPr>
          <w:ilvl w:val="0"/>
          <w:numId w:val="51"/>
        </w:numPr>
      </w:pPr>
      <w:r>
        <w:t>Typically involves legacy systems or sensitive data</w:t>
      </w:r>
    </w:p>
    <w:p w:rsidR="00F73C5D" w:rsidRDefault="00F73C5D" w:rsidP="00F73C5D">
      <w:pPr>
        <w:pStyle w:val="Heading3"/>
      </w:pPr>
      <w:r>
        <w:lastRenderedPageBreak/>
        <w:t>Advantages:</w:t>
      </w:r>
    </w:p>
    <w:p w:rsidR="00F73C5D" w:rsidRDefault="00F73C5D" w:rsidP="00D24275">
      <w:pPr>
        <w:pStyle w:val="ListParagraph"/>
        <w:numPr>
          <w:ilvl w:val="0"/>
          <w:numId w:val="50"/>
        </w:numPr>
      </w:pPr>
      <w:r>
        <w:t>Avoids the cost and risk of migrating complex systems</w:t>
      </w:r>
    </w:p>
    <w:p w:rsidR="00F73C5D" w:rsidRDefault="00F73C5D" w:rsidP="00D24275">
      <w:pPr>
        <w:pStyle w:val="ListParagraph"/>
        <w:numPr>
          <w:ilvl w:val="0"/>
          <w:numId w:val="50"/>
        </w:numPr>
      </w:pPr>
      <w:r>
        <w:t>Maintains control over critical applications</w:t>
      </w:r>
    </w:p>
    <w:p w:rsidR="00F73C5D" w:rsidRDefault="00F73C5D" w:rsidP="00D24275">
      <w:pPr>
        <w:pStyle w:val="ListParagraph"/>
        <w:numPr>
          <w:ilvl w:val="0"/>
          <w:numId w:val="50"/>
        </w:numPr>
      </w:pPr>
      <w:r>
        <w:t>Provides more time to assess long-term strategy</w:t>
      </w:r>
    </w:p>
    <w:p w:rsidR="00F73C5D" w:rsidRDefault="00F73C5D" w:rsidP="00F73C5D">
      <w:pPr>
        <w:pStyle w:val="Heading3"/>
      </w:pPr>
      <w:r>
        <w:t>Disadvantages:</w:t>
      </w:r>
    </w:p>
    <w:p w:rsidR="00F73C5D" w:rsidRDefault="00F73C5D" w:rsidP="00D24275">
      <w:pPr>
        <w:pStyle w:val="ListParagraph"/>
        <w:numPr>
          <w:ilvl w:val="0"/>
          <w:numId w:val="49"/>
        </w:numPr>
      </w:pPr>
      <w:r>
        <w:t>May increase management complexity in hybrid environments</w:t>
      </w:r>
    </w:p>
    <w:p w:rsidR="00F73C5D" w:rsidRDefault="00F73C5D" w:rsidP="00D24275">
      <w:pPr>
        <w:pStyle w:val="ListParagraph"/>
        <w:numPr>
          <w:ilvl w:val="0"/>
          <w:numId w:val="49"/>
        </w:numPr>
      </w:pPr>
      <w:r>
        <w:t>Limits potential cost savings and scalability</w:t>
      </w:r>
    </w:p>
    <w:p w:rsidR="00F73C5D" w:rsidRDefault="00F73C5D" w:rsidP="00D24275">
      <w:pPr>
        <w:pStyle w:val="ListParagraph"/>
        <w:numPr>
          <w:ilvl w:val="0"/>
          <w:numId w:val="49"/>
        </w:numPr>
      </w:pPr>
      <w:r>
        <w:t>Misses out on cloud-native benefits</w:t>
      </w:r>
    </w:p>
    <w:p w:rsidR="00F73C5D" w:rsidRDefault="00F73C5D" w:rsidP="00F73C5D">
      <w:pPr>
        <w:pStyle w:val="Heading3"/>
      </w:pPr>
      <w:r>
        <w:t xml:space="preserve">Working: </w:t>
      </w:r>
    </w:p>
    <w:p w:rsidR="00F73C5D" w:rsidRDefault="00F73C5D" w:rsidP="00F73C5D">
      <w:r>
        <w:t xml:space="preserve">Instead of moving every system to the cloud, certain applications or workloads are retained </w:t>
      </w:r>
      <w:proofErr w:type="spellStart"/>
      <w:r>
        <w:t>on-premise</w:t>
      </w:r>
      <w:proofErr w:type="spellEnd"/>
      <w:r>
        <w:t>, often because they are too complex or sensitive to migrate easily.</w:t>
      </w:r>
    </w:p>
    <w:p w:rsidR="00A31D7B" w:rsidRDefault="00A31D7B" w:rsidP="00F73C5D">
      <w:pPr>
        <w:pStyle w:val="Heading2"/>
      </w:pPr>
      <w:r w:rsidRPr="00A31D7B">
        <w:t>Selecting the Right Cloud Migration Strategy</w:t>
      </w:r>
    </w:p>
    <w:p w:rsidR="00A31D7B" w:rsidRDefault="00A31D7B" w:rsidP="00D24275">
      <w:pPr>
        <w:pStyle w:val="ListParagraph"/>
        <w:numPr>
          <w:ilvl w:val="0"/>
          <w:numId w:val="67"/>
        </w:numPr>
      </w:pPr>
      <w:r w:rsidRPr="00537B36">
        <w:rPr>
          <w:b/>
        </w:rPr>
        <w:t>Lift and Shift (</w:t>
      </w:r>
      <w:proofErr w:type="spellStart"/>
      <w:r w:rsidRPr="00537B36">
        <w:rPr>
          <w:b/>
        </w:rPr>
        <w:t>Rehosting</w:t>
      </w:r>
      <w:proofErr w:type="spellEnd"/>
      <w:r w:rsidRPr="00537B36">
        <w:rPr>
          <w:b/>
        </w:rPr>
        <w:t>):</w:t>
      </w:r>
      <w:r>
        <w:t xml:space="preserve"> Ideal for applications that need to be migrated quickly without any code changes. It allows you to move to the cloud while keeping your architecture intact. Move your applications to the cloud with minimal modifications. It’s fast but may result in higher cloud costs initially. O</w:t>
      </w:r>
      <w:r w:rsidRPr="00537B36">
        <w:t>ptimize resources over time to reduce cloud costs</w:t>
      </w:r>
      <w:r>
        <w:t>. R</w:t>
      </w:r>
      <w:r w:rsidRPr="00537B36">
        <w:t>equires less upfront cost and effort</w:t>
      </w:r>
      <w:r>
        <w:t>.</w:t>
      </w:r>
    </w:p>
    <w:p w:rsidR="00A31D7B" w:rsidRDefault="00A31D7B" w:rsidP="00D24275">
      <w:pPr>
        <w:pStyle w:val="ListParagraph"/>
        <w:numPr>
          <w:ilvl w:val="0"/>
          <w:numId w:val="67"/>
        </w:numPr>
      </w:pPr>
      <w:r w:rsidRPr="00537B36">
        <w:rPr>
          <w:b/>
        </w:rPr>
        <w:t>Refactoring:</w:t>
      </w:r>
      <w:r>
        <w:t xml:space="preserve"> Suitable when you aim to improve application scalability and performance by leveraging cloud-native features. It’s ideal for complex applications that can benefit from modernizing. Redesign your application for cloud-native features like </w:t>
      </w:r>
      <w:proofErr w:type="spellStart"/>
      <w:r>
        <w:t>microservices</w:t>
      </w:r>
      <w:proofErr w:type="spellEnd"/>
      <w:r>
        <w:t xml:space="preserve"> and </w:t>
      </w:r>
      <w:proofErr w:type="spellStart"/>
      <w:r>
        <w:t>serverless</w:t>
      </w:r>
      <w:proofErr w:type="spellEnd"/>
      <w:r>
        <w:t xml:space="preserve"> architecture. D</w:t>
      </w:r>
      <w:r w:rsidRPr="00537B36">
        <w:t>emands skilled development teams and longer timelines</w:t>
      </w:r>
      <w:r>
        <w:t>. T</w:t>
      </w:r>
      <w:r w:rsidRPr="00537B36">
        <w:t>ake</w:t>
      </w:r>
      <w:r>
        <w:t>s</w:t>
      </w:r>
      <w:r w:rsidRPr="00537B36">
        <w:t xml:space="preserve"> advantage of advanced cloud features to further improve efficiency.</w:t>
      </w:r>
    </w:p>
    <w:p w:rsidR="00A31D7B" w:rsidRDefault="00A31D7B" w:rsidP="00D24275">
      <w:pPr>
        <w:pStyle w:val="ListParagraph"/>
        <w:numPr>
          <w:ilvl w:val="0"/>
          <w:numId w:val="67"/>
        </w:numPr>
      </w:pPr>
      <w:r w:rsidRPr="00537B36">
        <w:rPr>
          <w:b/>
        </w:rPr>
        <w:t>Re-platforming:</w:t>
      </w:r>
      <w:r>
        <w:t xml:space="preserve"> Best for applications that need some optimization without a complete overhaul, such as migrating to a managed database service. Implement slight modifications to take advantage of managed services like databases or cloud storage.</w:t>
      </w:r>
    </w:p>
    <w:p w:rsidR="00A31D7B" w:rsidRDefault="00A31D7B" w:rsidP="00D24275">
      <w:pPr>
        <w:pStyle w:val="ListParagraph"/>
        <w:numPr>
          <w:ilvl w:val="0"/>
          <w:numId w:val="67"/>
        </w:numPr>
      </w:pPr>
      <w:r w:rsidRPr="00537B36">
        <w:rPr>
          <w:b/>
        </w:rPr>
        <w:t>Repurchasing:</w:t>
      </w:r>
      <w:r>
        <w:t xml:space="preserve"> Consider this when you plan to replace an existing system with a SaaS solution (e.g., migrating from a custom CRM to Salesforce). </w:t>
      </w:r>
      <w:r w:rsidRPr="00537B36">
        <w:t>Replace legacy applications with SaaS options to simplify management.</w:t>
      </w:r>
    </w:p>
    <w:p w:rsidR="00A31D7B" w:rsidRDefault="00A31D7B" w:rsidP="00D24275">
      <w:pPr>
        <w:pStyle w:val="ListParagraph"/>
        <w:numPr>
          <w:ilvl w:val="0"/>
          <w:numId w:val="67"/>
        </w:numPr>
      </w:pPr>
      <w:r w:rsidRPr="00537B36">
        <w:rPr>
          <w:b/>
        </w:rPr>
        <w:t>Retiring:</w:t>
      </w:r>
      <w:r>
        <w:t xml:space="preserve"> Analyze applications to identify which ones are obsolete or no longer in use. Decommission these to streamline the migration process. Decommission outdated applications before migrating.</w:t>
      </w:r>
    </w:p>
    <w:p w:rsidR="00A31D7B" w:rsidRPr="00A31D7B" w:rsidRDefault="00A31D7B" w:rsidP="00D24275">
      <w:pPr>
        <w:pStyle w:val="ListParagraph"/>
        <w:numPr>
          <w:ilvl w:val="0"/>
          <w:numId w:val="67"/>
        </w:numPr>
      </w:pPr>
      <w:r w:rsidRPr="00537B36">
        <w:rPr>
          <w:b/>
        </w:rPr>
        <w:t>Retaining:</w:t>
      </w:r>
      <w:r>
        <w:t xml:space="preserve"> When certain applications are better off staying </w:t>
      </w:r>
      <w:proofErr w:type="spellStart"/>
      <w:r>
        <w:t>on-premise</w:t>
      </w:r>
      <w:proofErr w:type="spellEnd"/>
      <w:r>
        <w:t xml:space="preserve"> (e.g., due to compliance or complexity), include them in a hybrid strategy. Retaining: Keep critical applications </w:t>
      </w:r>
      <w:proofErr w:type="spellStart"/>
      <w:r>
        <w:t>on-premise</w:t>
      </w:r>
      <w:proofErr w:type="spellEnd"/>
      <w:r>
        <w:t xml:space="preserve"> in a hybrid environment.</w:t>
      </w:r>
    </w:p>
    <w:p w:rsidR="00F73C5D" w:rsidRDefault="00F73C5D" w:rsidP="00F73C5D">
      <w:pPr>
        <w:pStyle w:val="Heading2"/>
      </w:pPr>
      <w:r>
        <w:t>Best Practices for Effective Cloud Migration</w:t>
      </w:r>
    </w:p>
    <w:p w:rsidR="00F73C5D" w:rsidRDefault="00F73C5D" w:rsidP="00D24275">
      <w:pPr>
        <w:pStyle w:val="ListParagraph"/>
        <w:numPr>
          <w:ilvl w:val="0"/>
          <w:numId w:val="36"/>
        </w:numPr>
      </w:pPr>
      <w:r w:rsidRPr="00DF447C">
        <w:rPr>
          <w:b/>
        </w:rPr>
        <w:t>Thorough Assessment:</w:t>
      </w:r>
      <w:r>
        <w:t xml:space="preserve"> Conduct a comprehensive assessment of applications, data, and infrastructure.</w:t>
      </w:r>
    </w:p>
    <w:p w:rsidR="00F73C5D" w:rsidRDefault="00F73C5D" w:rsidP="00D24275">
      <w:pPr>
        <w:pStyle w:val="ListParagraph"/>
        <w:numPr>
          <w:ilvl w:val="0"/>
          <w:numId w:val="36"/>
        </w:numPr>
      </w:pPr>
      <w:r w:rsidRPr="00DF447C">
        <w:rPr>
          <w:b/>
        </w:rPr>
        <w:t>Strategic Planning:</w:t>
      </w:r>
      <w:r>
        <w:t xml:space="preserve"> Choose the appropriate migration strategy (Lift &amp; Shift, Refactor, etc.).</w:t>
      </w:r>
    </w:p>
    <w:p w:rsidR="00F73C5D" w:rsidRDefault="00F73C5D" w:rsidP="00D24275">
      <w:pPr>
        <w:pStyle w:val="ListParagraph"/>
        <w:numPr>
          <w:ilvl w:val="0"/>
          <w:numId w:val="36"/>
        </w:numPr>
      </w:pPr>
      <w:r w:rsidRPr="00DF447C">
        <w:rPr>
          <w:b/>
        </w:rPr>
        <w:lastRenderedPageBreak/>
        <w:t>Automation:</w:t>
      </w:r>
      <w:r>
        <w:t xml:space="preserve"> Use automation tools for repetitive migration tasks to reduce human errors.</w:t>
      </w:r>
    </w:p>
    <w:p w:rsidR="00F73C5D" w:rsidRDefault="00F73C5D" w:rsidP="00D24275">
      <w:pPr>
        <w:pStyle w:val="ListParagraph"/>
        <w:numPr>
          <w:ilvl w:val="0"/>
          <w:numId w:val="36"/>
        </w:numPr>
      </w:pPr>
      <w:r w:rsidRPr="00DF447C">
        <w:rPr>
          <w:b/>
        </w:rPr>
        <w:t>Cost Management:</w:t>
      </w:r>
      <w:r>
        <w:t xml:space="preserve"> Monitor and optimize costs during and after migration to prevent overspending.</w:t>
      </w:r>
    </w:p>
    <w:p w:rsidR="00F73C5D" w:rsidRDefault="00F73C5D" w:rsidP="00D24275">
      <w:pPr>
        <w:pStyle w:val="ListParagraph"/>
        <w:numPr>
          <w:ilvl w:val="0"/>
          <w:numId w:val="36"/>
        </w:numPr>
      </w:pPr>
      <w:r w:rsidRPr="00DF447C">
        <w:rPr>
          <w:b/>
        </w:rPr>
        <w:t>Data Security:</w:t>
      </w:r>
      <w:r>
        <w:t xml:space="preserve"> Ensure encryption and compliance standards are met during migration.</w:t>
      </w:r>
    </w:p>
    <w:p w:rsidR="00F73C5D" w:rsidRDefault="00F73C5D" w:rsidP="00D24275">
      <w:pPr>
        <w:pStyle w:val="ListParagraph"/>
        <w:numPr>
          <w:ilvl w:val="0"/>
          <w:numId w:val="36"/>
        </w:numPr>
      </w:pPr>
      <w:r w:rsidRPr="00DF447C">
        <w:rPr>
          <w:b/>
        </w:rPr>
        <w:t>Testing &amp; Validation:</w:t>
      </w:r>
      <w:r>
        <w:t xml:space="preserve"> Test migrated systems to ensure they function as expected.</w:t>
      </w:r>
    </w:p>
    <w:p w:rsidR="00F73C5D" w:rsidRDefault="00F73C5D" w:rsidP="00D24275">
      <w:pPr>
        <w:pStyle w:val="ListParagraph"/>
        <w:numPr>
          <w:ilvl w:val="0"/>
          <w:numId w:val="36"/>
        </w:numPr>
      </w:pPr>
      <w:r w:rsidRPr="00DF447C">
        <w:rPr>
          <w:b/>
        </w:rPr>
        <w:t>Training &amp; Enablement:</w:t>
      </w:r>
      <w:r>
        <w:t xml:space="preserve"> Train staff on cloud management tools and services.</w:t>
      </w:r>
    </w:p>
    <w:p w:rsidR="00F73C5D" w:rsidRDefault="00F73C5D" w:rsidP="00F73C5D">
      <w:pPr>
        <w:pStyle w:val="Heading2"/>
      </w:pPr>
      <w:r>
        <w:t>Lift and Shift (</w:t>
      </w:r>
      <w:proofErr w:type="spellStart"/>
      <w:r>
        <w:t>Rehosting</w:t>
      </w:r>
      <w:proofErr w:type="spellEnd"/>
      <w:r>
        <w:t xml:space="preserve">) vs Refactoring </w:t>
      </w:r>
      <w:proofErr w:type="gramStart"/>
      <w:r>
        <w:t>vs</w:t>
      </w:r>
      <w:proofErr w:type="gramEnd"/>
      <w:r>
        <w:t xml:space="preserve"> Re-platforming vs Repurchasing vs Retiring vs Retaining</w:t>
      </w:r>
    </w:p>
    <w:tbl>
      <w:tblPr>
        <w:tblStyle w:val="TableGrid"/>
        <w:tblW w:w="0" w:type="auto"/>
        <w:tblLook w:val="04A0" w:firstRow="1" w:lastRow="0" w:firstColumn="1" w:lastColumn="0" w:noHBand="0" w:noVBand="1"/>
      </w:tblPr>
      <w:tblGrid>
        <w:gridCol w:w="2337"/>
        <w:gridCol w:w="2337"/>
        <w:gridCol w:w="2338"/>
        <w:gridCol w:w="2338"/>
      </w:tblGrid>
      <w:tr w:rsidR="004865AF" w:rsidTr="00A31D7B">
        <w:tc>
          <w:tcPr>
            <w:tcW w:w="2337" w:type="dxa"/>
            <w:vAlign w:val="center"/>
          </w:tcPr>
          <w:p w:rsidR="004865AF" w:rsidRDefault="004865AF" w:rsidP="004865AF">
            <w:pPr>
              <w:jc w:val="center"/>
              <w:rPr>
                <w:rFonts w:ascii="Calibri" w:hAnsi="Calibri" w:cs="Calibri"/>
                <w:b/>
                <w:bCs/>
                <w:color w:val="000000"/>
              </w:rPr>
            </w:pPr>
            <w:r>
              <w:rPr>
                <w:rFonts w:ascii="Calibri" w:hAnsi="Calibri" w:cs="Calibri"/>
                <w:b/>
                <w:bCs/>
                <w:color w:val="000000"/>
              </w:rPr>
              <w:t>Strategy</w:t>
            </w:r>
          </w:p>
        </w:tc>
        <w:tc>
          <w:tcPr>
            <w:tcW w:w="2337" w:type="dxa"/>
            <w:vAlign w:val="center"/>
          </w:tcPr>
          <w:p w:rsidR="004865AF" w:rsidRDefault="004865AF" w:rsidP="004865AF">
            <w:pPr>
              <w:jc w:val="center"/>
              <w:rPr>
                <w:rFonts w:ascii="Calibri" w:hAnsi="Calibri" w:cs="Calibri"/>
                <w:b/>
                <w:bCs/>
                <w:color w:val="000000"/>
              </w:rPr>
            </w:pPr>
            <w:r>
              <w:rPr>
                <w:rFonts w:ascii="Calibri" w:hAnsi="Calibri" w:cs="Calibri"/>
                <w:b/>
                <w:bCs/>
                <w:color w:val="000000"/>
              </w:rPr>
              <w:t>Definition</w:t>
            </w:r>
          </w:p>
        </w:tc>
        <w:tc>
          <w:tcPr>
            <w:tcW w:w="2338" w:type="dxa"/>
            <w:vAlign w:val="center"/>
          </w:tcPr>
          <w:p w:rsidR="004865AF" w:rsidRDefault="004865AF" w:rsidP="004865AF">
            <w:pPr>
              <w:jc w:val="center"/>
              <w:rPr>
                <w:rFonts w:ascii="Calibri" w:hAnsi="Calibri" w:cs="Calibri"/>
                <w:b/>
                <w:bCs/>
                <w:color w:val="000000"/>
              </w:rPr>
            </w:pPr>
            <w:r>
              <w:rPr>
                <w:rFonts w:ascii="Calibri" w:hAnsi="Calibri" w:cs="Calibri"/>
                <w:b/>
                <w:bCs/>
                <w:color w:val="000000"/>
              </w:rPr>
              <w:t>Key Action</w:t>
            </w:r>
          </w:p>
        </w:tc>
        <w:tc>
          <w:tcPr>
            <w:tcW w:w="2338" w:type="dxa"/>
            <w:vAlign w:val="center"/>
          </w:tcPr>
          <w:p w:rsidR="004865AF" w:rsidRDefault="004865AF" w:rsidP="004865AF">
            <w:pPr>
              <w:jc w:val="center"/>
              <w:rPr>
                <w:rFonts w:ascii="Calibri" w:hAnsi="Calibri" w:cs="Calibri"/>
                <w:b/>
                <w:bCs/>
                <w:color w:val="000000"/>
              </w:rPr>
            </w:pPr>
            <w:r>
              <w:rPr>
                <w:rFonts w:ascii="Calibri" w:hAnsi="Calibri" w:cs="Calibri"/>
                <w:b/>
                <w:bCs/>
                <w:color w:val="000000"/>
              </w:rPr>
              <w:t>Use Case</w:t>
            </w:r>
          </w:p>
        </w:tc>
      </w:tr>
      <w:tr w:rsidR="004865AF" w:rsidTr="00A31D7B">
        <w:tc>
          <w:tcPr>
            <w:tcW w:w="2337" w:type="dxa"/>
            <w:vAlign w:val="center"/>
          </w:tcPr>
          <w:p w:rsidR="004865AF" w:rsidRDefault="004865AF" w:rsidP="004865AF">
            <w:pPr>
              <w:rPr>
                <w:rFonts w:ascii="Calibri" w:hAnsi="Calibri" w:cs="Calibri"/>
                <w:b/>
                <w:bCs/>
                <w:color w:val="000000"/>
              </w:rPr>
            </w:pPr>
            <w:r>
              <w:rPr>
                <w:rFonts w:ascii="Calibri" w:hAnsi="Calibri" w:cs="Calibri"/>
                <w:b/>
                <w:bCs/>
                <w:color w:val="000000"/>
              </w:rPr>
              <w:t>Lift and Shift (</w:t>
            </w:r>
            <w:proofErr w:type="spellStart"/>
            <w:r>
              <w:rPr>
                <w:rFonts w:ascii="Calibri" w:hAnsi="Calibri" w:cs="Calibri"/>
                <w:b/>
                <w:bCs/>
                <w:color w:val="000000"/>
              </w:rPr>
              <w:t>Rehosting</w:t>
            </w:r>
            <w:proofErr w:type="spellEnd"/>
            <w:r>
              <w:rPr>
                <w:rFonts w:ascii="Calibri" w:hAnsi="Calibri" w:cs="Calibri"/>
                <w:b/>
                <w:bCs/>
                <w:color w:val="000000"/>
              </w:rPr>
              <w:t>)</w:t>
            </w:r>
          </w:p>
        </w:tc>
        <w:tc>
          <w:tcPr>
            <w:tcW w:w="2337" w:type="dxa"/>
            <w:vAlign w:val="center"/>
          </w:tcPr>
          <w:p w:rsidR="004865AF" w:rsidRDefault="004865AF" w:rsidP="004865AF">
            <w:pPr>
              <w:rPr>
                <w:rFonts w:ascii="Calibri" w:hAnsi="Calibri" w:cs="Calibri"/>
                <w:color w:val="000000"/>
              </w:rPr>
            </w:pPr>
            <w:r>
              <w:rPr>
                <w:rFonts w:ascii="Calibri" w:hAnsi="Calibri" w:cs="Calibri"/>
                <w:color w:val="000000"/>
              </w:rPr>
              <w:t>Moving applications without modifications</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Migrate as-is (infrastructure-level changes only)</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Quick migration to the cloud with minimal changes</w:t>
            </w:r>
          </w:p>
        </w:tc>
      </w:tr>
      <w:tr w:rsidR="004865AF" w:rsidTr="00A31D7B">
        <w:tc>
          <w:tcPr>
            <w:tcW w:w="2337" w:type="dxa"/>
            <w:vAlign w:val="center"/>
          </w:tcPr>
          <w:p w:rsidR="004865AF" w:rsidRDefault="004865AF" w:rsidP="004865AF">
            <w:pPr>
              <w:rPr>
                <w:rFonts w:ascii="Calibri" w:hAnsi="Calibri" w:cs="Calibri"/>
                <w:b/>
                <w:bCs/>
                <w:color w:val="000000"/>
              </w:rPr>
            </w:pPr>
            <w:r>
              <w:rPr>
                <w:rFonts w:ascii="Calibri" w:hAnsi="Calibri" w:cs="Calibri"/>
                <w:b/>
                <w:bCs/>
                <w:color w:val="000000"/>
              </w:rPr>
              <w:t>Refactoring</w:t>
            </w:r>
          </w:p>
        </w:tc>
        <w:tc>
          <w:tcPr>
            <w:tcW w:w="2337" w:type="dxa"/>
            <w:vAlign w:val="center"/>
          </w:tcPr>
          <w:p w:rsidR="004865AF" w:rsidRDefault="004865AF" w:rsidP="004865AF">
            <w:pPr>
              <w:rPr>
                <w:rFonts w:ascii="Calibri" w:hAnsi="Calibri" w:cs="Calibri"/>
                <w:color w:val="000000"/>
              </w:rPr>
            </w:pPr>
            <w:r>
              <w:rPr>
                <w:rFonts w:ascii="Calibri" w:hAnsi="Calibri" w:cs="Calibri"/>
                <w:color w:val="000000"/>
              </w:rPr>
              <w:t>Re-architecting an application for the cloud</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Redesign application to take full advantage of cloud services</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Legacy apps that need to leverage cloud-native features</w:t>
            </w:r>
          </w:p>
        </w:tc>
      </w:tr>
      <w:tr w:rsidR="004865AF" w:rsidTr="00A31D7B">
        <w:tc>
          <w:tcPr>
            <w:tcW w:w="2337" w:type="dxa"/>
            <w:vAlign w:val="center"/>
          </w:tcPr>
          <w:p w:rsidR="004865AF" w:rsidRDefault="004865AF" w:rsidP="004865AF">
            <w:pPr>
              <w:rPr>
                <w:rFonts w:ascii="Calibri" w:hAnsi="Calibri" w:cs="Calibri"/>
                <w:b/>
                <w:bCs/>
                <w:color w:val="000000"/>
              </w:rPr>
            </w:pPr>
            <w:r>
              <w:rPr>
                <w:rFonts w:ascii="Calibri" w:hAnsi="Calibri" w:cs="Calibri"/>
                <w:b/>
                <w:bCs/>
                <w:color w:val="000000"/>
              </w:rPr>
              <w:t>Re-platforming</w:t>
            </w:r>
          </w:p>
        </w:tc>
        <w:tc>
          <w:tcPr>
            <w:tcW w:w="2337" w:type="dxa"/>
            <w:vAlign w:val="center"/>
          </w:tcPr>
          <w:p w:rsidR="004865AF" w:rsidRDefault="004865AF" w:rsidP="004865AF">
            <w:pPr>
              <w:rPr>
                <w:rFonts w:ascii="Calibri" w:hAnsi="Calibri" w:cs="Calibri"/>
                <w:color w:val="000000"/>
              </w:rPr>
            </w:pPr>
            <w:r>
              <w:rPr>
                <w:rFonts w:ascii="Calibri" w:hAnsi="Calibri" w:cs="Calibri"/>
                <w:color w:val="000000"/>
              </w:rPr>
              <w:t>Slightly modifying an application for the cloud</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Make minor adjustments without major changes</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Optimizing for cloud performance without full redesign</w:t>
            </w:r>
          </w:p>
        </w:tc>
      </w:tr>
      <w:tr w:rsidR="004865AF" w:rsidTr="00A31D7B">
        <w:tc>
          <w:tcPr>
            <w:tcW w:w="2337" w:type="dxa"/>
            <w:vAlign w:val="center"/>
          </w:tcPr>
          <w:p w:rsidR="004865AF" w:rsidRDefault="004865AF" w:rsidP="004865AF">
            <w:pPr>
              <w:rPr>
                <w:rFonts w:ascii="Calibri" w:hAnsi="Calibri" w:cs="Calibri"/>
                <w:b/>
                <w:bCs/>
                <w:color w:val="000000"/>
              </w:rPr>
            </w:pPr>
            <w:r>
              <w:rPr>
                <w:rFonts w:ascii="Calibri" w:hAnsi="Calibri" w:cs="Calibri"/>
                <w:b/>
                <w:bCs/>
                <w:color w:val="000000"/>
              </w:rPr>
              <w:t>Repurchasing</w:t>
            </w:r>
          </w:p>
        </w:tc>
        <w:tc>
          <w:tcPr>
            <w:tcW w:w="2337" w:type="dxa"/>
            <w:vAlign w:val="center"/>
          </w:tcPr>
          <w:p w:rsidR="004865AF" w:rsidRDefault="004865AF" w:rsidP="004865AF">
            <w:pPr>
              <w:rPr>
                <w:rFonts w:ascii="Calibri" w:hAnsi="Calibri" w:cs="Calibri"/>
                <w:color w:val="000000"/>
              </w:rPr>
            </w:pPr>
            <w:r>
              <w:rPr>
                <w:rFonts w:ascii="Calibri" w:hAnsi="Calibri" w:cs="Calibri"/>
                <w:color w:val="000000"/>
              </w:rPr>
              <w:t>Replacing existing apps with a cloud-based solution</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Migrate to a SaaS solution or new cloud platform</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Moving from custom apps to cloud SaaS (e.g., CRM, ERP)</w:t>
            </w:r>
          </w:p>
        </w:tc>
      </w:tr>
      <w:tr w:rsidR="004865AF" w:rsidTr="00A31D7B">
        <w:tc>
          <w:tcPr>
            <w:tcW w:w="2337" w:type="dxa"/>
            <w:vAlign w:val="center"/>
          </w:tcPr>
          <w:p w:rsidR="004865AF" w:rsidRDefault="004865AF" w:rsidP="004865AF">
            <w:pPr>
              <w:rPr>
                <w:rFonts w:ascii="Calibri" w:hAnsi="Calibri" w:cs="Calibri"/>
                <w:b/>
                <w:bCs/>
                <w:color w:val="000000"/>
              </w:rPr>
            </w:pPr>
            <w:r>
              <w:rPr>
                <w:rFonts w:ascii="Calibri" w:hAnsi="Calibri" w:cs="Calibri"/>
                <w:b/>
                <w:bCs/>
                <w:color w:val="000000"/>
              </w:rPr>
              <w:t>Retiring</w:t>
            </w:r>
          </w:p>
        </w:tc>
        <w:tc>
          <w:tcPr>
            <w:tcW w:w="2337" w:type="dxa"/>
            <w:vAlign w:val="center"/>
          </w:tcPr>
          <w:p w:rsidR="004865AF" w:rsidRDefault="004865AF" w:rsidP="004865AF">
            <w:pPr>
              <w:rPr>
                <w:rFonts w:ascii="Calibri" w:hAnsi="Calibri" w:cs="Calibri"/>
                <w:color w:val="000000"/>
              </w:rPr>
            </w:pPr>
            <w:r>
              <w:rPr>
                <w:rFonts w:ascii="Calibri" w:hAnsi="Calibri" w:cs="Calibri"/>
                <w:color w:val="000000"/>
              </w:rPr>
              <w:t>Decommissioning obsolete applications</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Shut down applications that are no longer needed</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Unused or redundant apps that are no longer necessary</w:t>
            </w:r>
          </w:p>
        </w:tc>
      </w:tr>
      <w:tr w:rsidR="004865AF" w:rsidTr="00A31D7B">
        <w:tc>
          <w:tcPr>
            <w:tcW w:w="2337" w:type="dxa"/>
            <w:vAlign w:val="center"/>
          </w:tcPr>
          <w:p w:rsidR="004865AF" w:rsidRDefault="004865AF" w:rsidP="004865AF">
            <w:pPr>
              <w:rPr>
                <w:rFonts w:ascii="Calibri" w:hAnsi="Calibri" w:cs="Calibri"/>
                <w:b/>
                <w:bCs/>
                <w:color w:val="000000"/>
              </w:rPr>
            </w:pPr>
            <w:r>
              <w:rPr>
                <w:rFonts w:ascii="Calibri" w:hAnsi="Calibri" w:cs="Calibri"/>
                <w:b/>
                <w:bCs/>
                <w:color w:val="000000"/>
              </w:rPr>
              <w:t>Retaining</w:t>
            </w:r>
          </w:p>
        </w:tc>
        <w:tc>
          <w:tcPr>
            <w:tcW w:w="2337" w:type="dxa"/>
            <w:vAlign w:val="center"/>
          </w:tcPr>
          <w:p w:rsidR="004865AF" w:rsidRDefault="004865AF" w:rsidP="004865AF">
            <w:pPr>
              <w:rPr>
                <w:rFonts w:ascii="Calibri" w:hAnsi="Calibri" w:cs="Calibri"/>
                <w:color w:val="000000"/>
              </w:rPr>
            </w:pPr>
            <w:r>
              <w:rPr>
                <w:rFonts w:ascii="Calibri" w:hAnsi="Calibri" w:cs="Calibri"/>
                <w:color w:val="000000"/>
              </w:rPr>
              <w:t>Keeping applications as-is</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 xml:space="preserve">Keep </w:t>
            </w:r>
            <w:proofErr w:type="spellStart"/>
            <w:r>
              <w:rPr>
                <w:rFonts w:ascii="Calibri" w:hAnsi="Calibri" w:cs="Calibri"/>
                <w:color w:val="000000"/>
              </w:rPr>
              <w:t>on-premise</w:t>
            </w:r>
            <w:proofErr w:type="spellEnd"/>
            <w:r>
              <w:rPr>
                <w:rFonts w:ascii="Calibri" w:hAnsi="Calibri" w:cs="Calibri"/>
                <w:color w:val="000000"/>
              </w:rPr>
              <w:t xml:space="preserve"> or maintain as-is for now</w:t>
            </w:r>
          </w:p>
        </w:tc>
        <w:tc>
          <w:tcPr>
            <w:tcW w:w="2338" w:type="dxa"/>
            <w:vAlign w:val="center"/>
          </w:tcPr>
          <w:p w:rsidR="004865AF" w:rsidRDefault="004865AF" w:rsidP="004865AF">
            <w:pPr>
              <w:rPr>
                <w:rFonts w:ascii="Calibri" w:hAnsi="Calibri" w:cs="Calibri"/>
                <w:color w:val="000000"/>
              </w:rPr>
            </w:pPr>
            <w:r>
              <w:rPr>
                <w:rFonts w:ascii="Calibri" w:hAnsi="Calibri" w:cs="Calibri"/>
                <w:color w:val="000000"/>
              </w:rPr>
              <w:t>For mission-critical apps that aren’t ready to move to cloud</w:t>
            </w:r>
          </w:p>
        </w:tc>
      </w:tr>
    </w:tbl>
    <w:p w:rsidR="004865AF" w:rsidRPr="004865AF" w:rsidRDefault="004865AF" w:rsidP="004865AF"/>
    <w:sectPr w:rsidR="004865AF" w:rsidRPr="004865AF" w:rsidSect="00887B6D">
      <w:footerReference w:type="default" r:id="rId8"/>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45D" w:rsidRDefault="00D4645D" w:rsidP="00887B6D">
      <w:pPr>
        <w:spacing w:after="0" w:line="240" w:lineRule="auto"/>
      </w:pPr>
      <w:r>
        <w:separator/>
      </w:r>
    </w:p>
  </w:endnote>
  <w:endnote w:type="continuationSeparator" w:id="0">
    <w:p w:rsidR="00D4645D" w:rsidRDefault="00D4645D" w:rsidP="00887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63411"/>
      <w:docPartObj>
        <w:docPartGallery w:val="Page Numbers (Bottom of Page)"/>
        <w:docPartUnique/>
      </w:docPartObj>
    </w:sdtPr>
    <w:sdtEndPr>
      <w:rPr>
        <w:color w:val="7F7F7F" w:themeColor="background1" w:themeShade="7F"/>
        <w:spacing w:val="60"/>
      </w:rPr>
    </w:sdtEndPr>
    <w:sdtContent>
      <w:p w:rsidR="00A31D7B" w:rsidRDefault="00A31D7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26E4F" w:rsidRPr="00C26E4F">
          <w:rPr>
            <w:b/>
            <w:bCs/>
            <w:noProof/>
          </w:rPr>
          <w:t>13</w:t>
        </w:r>
        <w:r>
          <w:rPr>
            <w:b/>
            <w:bCs/>
            <w:noProof/>
          </w:rPr>
          <w:fldChar w:fldCharType="end"/>
        </w:r>
        <w:r>
          <w:rPr>
            <w:b/>
            <w:bCs/>
          </w:rPr>
          <w:t xml:space="preserve"> | </w:t>
        </w:r>
        <w:r>
          <w:rPr>
            <w:color w:val="7F7F7F" w:themeColor="background1" w:themeShade="7F"/>
            <w:spacing w:val="60"/>
          </w:rPr>
          <w:t>Page</w:t>
        </w:r>
      </w:p>
    </w:sdtContent>
  </w:sdt>
  <w:p w:rsidR="00A31D7B" w:rsidRDefault="00A31D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45D" w:rsidRDefault="00D4645D" w:rsidP="00887B6D">
      <w:pPr>
        <w:spacing w:after="0" w:line="240" w:lineRule="auto"/>
      </w:pPr>
      <w:r>
        <w:separator/>
      </w:r>
    </w:p>
  </w:footnote>
  <w:footnote w:type="continuationSeparator" w:id="0">
    <w:p w:rsidR="00D4645D" w:rsidRDefault="00D4645D" w:rsidP="00887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7F67"/>
    <w:multiLevelType w:val="hybridMultilevel"/>
    <w:tmpl w:val="E2F43E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0D58"/>
    <w:multiLevelType w:val="hybridMultilevel"/>
    <w:tmpl w:val="4F945A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26CDC"/>
    <w:multiLevelType w:val="hybridMultilevel"/>
    <w:tmpl w:val="1C041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A65C66"/>
    <w:multiLevelType w:val="hybridMultilevel"/>
    <w:tmpl w:val="E29657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8124F"/>
    <w:multiLevelType w:val="hybridMultilevel"/>
    <w:tmpl w:val="0D7CC0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426FD7"/>
    <w:multiLevelType w:val="hybridMultilevel"/>
    <w:tmpl w:val="A510EB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547401"/>
    <w:multiLevelType w:val="hybridMultilevel"/>
    <w:tmpl w:val="AA02AE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6132EA"/>
    <w:multiLevelType w:val="hybridMultilevel"/>
    <w:tmpl w:val="E9003C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0F019A"/>
    <w:multiLevelType w:val="hybridMultilevel"/>
    <w:tmpl w:val="2550F0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CF33FD"/>
    <w:multiLevelType w:val="hybridMultilevel"/>
    <w:tmpl w:val="3DFE91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593E8D"/>
    <w:multiLevelType w:val="hybridMultilevel"/>
    <w:tmpl w:val="D898E1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7C6EAF"/>
    <w:multiLevelType w:val="hybridMultilevel"/>
    <w:tmpl w:val="D7E03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370C4"/>
    <w:multiLevelType w:val="hybridMultilevel"/>
    <w:tmpl w:val="C9B4A3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2701C9"/>
    <w:multiLevelType w:val="hybridMultilevel"/>
    <w:tmpl w:val="441407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767382"/>
    <w:multiLevelType w:val="hybridMultilevel"/>
    <w:tmpl w:val="4A5AF4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F94501"/>
    <w:multiLevelType w:val="hybridMultilevel"/>
    <w:tmpl w:val="0A9AEF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B6295E"/>
    <w:multiLevelType w:val="hybridMultilevel"/>
    <w:tmpl w:val="80281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317DE"/>
    <w:multiLevelType w:val="hybridMultilevel"/>
    <w:tmpl w:val="8D2A27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13566"/>
    <w:multiLevelType w:val="hybridMultilevel"/>
    <w:tmpl w:val="8BC6C2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827641"/>
    <w:multiLevelType w:val="hybridMultilevel"/>
    <w:tmpl w:val="BFB412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A0A268C"/>
    <w:multiLevelType w:val="hybridMultilevel"/>
    <w:tmpl w:val="F81CE6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0F6675"/>
    <w:multiLevelType w:val="hybridMultilevel"/>
    <w:tmpl w:val="D7A8FA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F75F3"/>
    <w:multiLevelType w:val="hybridMultilevel"/>
    <w:tmpl w:val="71B6F5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D184E07"/>
    <w:multiLevelType w:val="hybridMultilevel"/>
    <w:tmpl w:val="6090C7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3E7764"/>
    <w:multiLevelType w:val="hybridMultilevel"/>
    <w:tmpl w:val="2ECE22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C22D4A"/>
    <w:multiLevelType w:val="hybridMultilevel"/>
    <w:tmpl w:val="5A5C12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F6F227D"/>
    <w:multiLevelType w:val="hybridMultilevel"/>
    <w:tmpl w:val="7AFC87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7C09F1"/>
    <w:multiLevelType w:val="hybridMultilevel"/>
    <w:tmpl w:val="35E60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802BC3"/>
    <w:multiLevelType w:val="hybridMultilevel"/>
    <w:tmpl w:val="26A636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AA25DF"/>
    <w:multiLevelType w:val="hybridMultilevel"/>
    <w:tmpl w:val="2E04BC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B20EDA"/>
    <w:multiLevelType w:val="hybridMultilevel"/>
    <w:tmpl w:val="CBFE45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492FE1"/>
    <w:multiLevelType w:val="hybridMultilevel"/>
    <w:tmpl w:val="31609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1A0ADA"/>
    <w:multiLevelType w:val="hybridMultilevel"/>
    <w:tmpl w:val="099E36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5567DB4"/>
    <w:multiLevelType w:val="hybridMultilevel"/>
    <w:tmpl w:val="904897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6F25BE7"/>
    <w:multiLevelType w:val="hybridMultilevel"/>
    <w:tmpl w:val="CDFA6B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871380"/>
    <w:multiLevelType w:val="hybridMultilevel"/>
    <w:tmpl w:val="B0E60B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EA4583"/>
    <w:multiLevelType w:val="hybridMultilevel"/>
    <w:tmpl w:val="DAE067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334229"/>
    <w:multiLevelType w:val="hybridMultilevel"/>
    <w:tmpl w:val="BE0A1A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6C6045"/>
    <w:multiLevelType w:val="hybridMultilevel"/>
    <w:tmpl w:val="FA8EBE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04215C"/>
    <w:multiLevelType w:val="hybridMultilevel"/>
    <w:tmpl w:val="E22C69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A78767A"/>
    <w:multiLevelType w:val="hybridMultilevel"/>
    <w:tmpl w:val="EF0C65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66231E"/>
    <w:multiLevelType w:val="hybridMultilevel"/>
    <w:tmpl w:val="479CA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BF2156A"/>
    <w:multiLevelType w:val="hybridMultilevel"/>
    <w:tmpl w:val="8D5208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BFB680B"/>
    <w:multiLevelType w:val="hybridMultilevel"/>
    <w:tmpl w:val="9C2E2E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C16025D"/>
    <w:multiLevelType w:val="hybridMultilevel"/>
    <w:tmpl w:val="9558C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CF2786B"/>
    <w:multiLevelType w:val="hybridMultilevel"/>
    <w:tmpl w:val="EF7C0A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D710C77"/>
    <w:multiLevelType w:val="hybridMultilevel"/>
    <w:tmpl w:val="E7E269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FC00688"/>
    <w:multiLevelType w:val="hybridMultilevel"/>
    <w:tmpl w:val="6FD6C0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FF6AEB"/>
    <w:multiLevelType w:val="hybridMultilevel"/>
    <w:tmpl w:val="ED42AB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1D20940"/>
    <w:multiLevelType w:val="hybridMultilevel"/>
    <w:tmpl w:val="06DC66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2E07958"/>
    <w:multiLevelType w:val="hybridMultilevel"/>
    <w:tmpl w:val="CBC266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F52E4F"/>
    <w:multiLevelType w:val="hybridMultilevel"/>
    <w:tmpl w:val="7F1AB0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C67852"/>
    <w:multiLevelType w:val="hybridMultilevel"/>
    <w:tmpl w:val="551696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B49225D"/>
    <w:multiLevelType w:val="hybridMultilevel"/>
    <w:tmpl w:val="F7FC43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B9B65AC"/>
    <w:multiLevelType w:val="hybridMultilevel"/>
    <w:tmpl w:val="808262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E61FB5"/>
    <w:multiLevelType w:val="hybridMultilevel"/>
    <w:tmpl w:val="3A2E4E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7106ED"/>
    <w:multiLevelType w:val="hybridMultilevel"/>
    <w:tmpl w:val="B3A423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86208B"/>
    <w:multiLevelType w:val="hybridMultilevel"/>
    <w:tmpl w:val="63841E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6E6EE8"/>
    <w:multiLevelType w:val="hybridMultilevel"/>
    <w:tmpl w:val="1C0EB3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4B6BA2"/>
    <w:multiLevelType w:val="hybridMultilevel"/>
    <w:tmpl w:val="DB7CD7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606165A"/>
    <w:multiLevelType w:val="hybridMultilevel"/>
    <w:tmpl w:val="59708C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BE351A"/>
    <w:multiLevelType w:val="hybridMultilevel"/>
    <w:tmpl w:val="E1DEB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7E43442"/>
    <w:multiLevelType w:val="hybridMultilevel"/>
    <w:tmpl w:val="FB06D7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F96BC0"/>
    <w:multiLevelType w:val="hybridMultilevel"/>
    <w:tmpl w:val="0504AD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C27B2A"/>
    <w:multiLevelType w:val="hybridMultilevel"/>
    <w:tmpl w:val="B920A5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340346"/>
    <w:multiLevelType w:val="hybridMultilevel"/>
    <w:tmpl w:val="9D1823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9366FCE"/>
    <w:multiLevelType w:val="hybridMultilevel"/>
    <w:tmpl w:val="E020AE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A40454A"/>
    <w:multiLevelType w:val="hybridMultilevel"/>
    <w:tmpl w:val="BFBE8D2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6A0FB3"/>
    <w:multiLevelType w:val="hybridMultilevel"/>
    <w:tmpl w:val="F8C8C0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B374F72"/>
    <w:multiLevelType w:val="hybridMultilevel"/>
    <w:tmpl w:val="211ECD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BC86F3E"/>
    <w:multiLevelType w:val="hybridMultilevel"/>
    <w:tmpl w:val="DE54C9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C871732"/>
    <w:multiLevelType w:val="hybridMultilevel"/>
    <w:tmpl w:val="252EE1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BA4AB4"/>
    <w:multiLevelType w:val="hybridMultilevel"/>
    <w:tmpl w:val="2146F2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CDA7BB7"/>
    <w:multiLevelType w:val="hybridMultilevel"/>
    <w:tmpl w:val="C42688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DE5159"/>
    <w:multiLevelType w:val="hybridMultilevel"/>
    <w:tmpl w:val="FD60D3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447E6D"/>
    <w:multiLevelType w:val="hybridMultilevel"/>
    <w:tmpl w:val="FAA29B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0B50880"/>
    <w:multiLevelType w:val="hybridMultilevel"/>
    <w:tmpl w:val="830CD4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1074E88"/>
    <w:multiLevelType w:val="hybridMultilevel"/>
    <w:tmpl w:val="F7A4F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210013C"/>
    <w:multiLevelType w:val="hybridMultilevel"/>
    <w:tmpl w:val="7FA0A4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49A61D6"/>
    <w:multiLevelType w:val="hybridMultilevel"/>
    <w:tmpl w:val="1CFE93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4AA4E3F"/>
    <w:multiLevelType w:val="hybridMultilevel"/>
    <w:tmpl w:val="09708B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54F120D"/>
    <w:multiLevelType w:val="hybridMultilevel"/>
    <w:tmpl w:val="81CC0F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59B70B6"/>
    <w:multiLevelType w:val="hybridMultilevel"/>
    <w:tmpl w:val="AEE629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5D10D58"/>
    <w:multiLevelType w:val="hybridMultilevel"/>
    <w:tmpl w:val="4D60DB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66D4FA8"/>
    <w:multiLevelType w:val="hybridMultilevel"/>
    <w:tmpl w:val="63565C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729034F"/>
    <w:multiLevelType w:val="hybridMultilevel"/>
    <w:tmpl w:val="2BC0EC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7A92D50"/>
    <w:multiLevelType w:val="hybridMultilevel"/>
    <w:tmpl w:val="0D6AF9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7E36948"/>
    <w:multiLevelType w:val="hybridMultilevel"/>
    <w:tmpl w:val="59C8D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8130D42"/>
    <w:multiLevelType w:val="hybridMultilevel"/>
    <w:tmpl w:val="81A2A7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86C0317"/>
    <w:multiLevelType w:val="hybridMultilevel"/>
    <w:tmpl w:val="655297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A7506BB"/>
    <w:multiLevelType w:val="hybridMultilevel"/>
    <w:tmpl w:val="EAFC57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C2D6835"/>
    <w:multiLevelType w:val="hybridMultilevel"/>
    <w:tmpl w:val="F6C0B0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D414E2F"/>
    <w:multiLevelType w:val="hybridMultilevel"/>
    <w:tmpl w:val="3BC211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E650869"/>
    <w:multiLevelType w:val="hybridMultilevel"/>
    <w:tmpl w:val="B0041B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F3533DE"/>
    <w:multiLevelType w:val="hybridMultilevel"/>
    <w:tmpl w:val="D150A5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F8A0810"/>
    <w:multiLevelType w:val="hybridMultilevel"/>
    <w:tmpl w:val="1DF6D5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FA75361"/>
    <w:multiLevelType w:val="hybridMultilevel"/>
    <w:tmpl w:val="0FFCB8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07C4C9E"/>
    <w:multiLevelType w:val="hybridMultilevel"/>
    <w:tmpl w:val="0CD0FF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13A477E"/>
    <w:multiLevelType w:val="hybridMultilevel"/>
    <w:tmpl w:val="008EB5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2582879"/>
    <w:multiLevelType w:val="hybridMultilevel"/>
    <w:tmpl w:val="B1545C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3003BCA"/>
    <w:multiLevelType w:val="hybridMultilevel"/>
    <w:tmpl w:val="F27C2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325531E"/>
    <w:multiLevelType w:val="hybridMultilevel"/>
    <w:tmpl w:val="F42CEB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3FA2B20"/>
    <w:multiLevelType w:val="hybridMultilevel"/>
    <w:tmpl w:val="41A22E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45153EE"/>
    <w:multiLevelType w:val="hybridMultilevel"/>
    <w:tmpl w:val="16EA83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73D4DF6"/>
    <w:multiLevelType w:val="hybridMultilevel"/>
    <w:tmpl w:val="177A08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9291182"/>
    <w:multiLevelType w:val="hybridMultilevel"/>
    <w:tmpl w:val="C338EB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94D7826"/>
    <w:multiLevelType w:val="hybridMultilevel"/>
    <w:tmpl w:val="56EE6B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B2B2DA0"/>
    <w:multiLevelType w:val="hybridMultilevel"/>
    <w:tmpl w:val="08C233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C65F08"/>
    <w:multiLevelType w:val="hybridMultilevel"/>
    <w:tmpl w:val="20C229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D2568BC"/>
    <w:multiLevelType w:val="hybridMultilevel"/>
    <w:tmpl w:val="7C96FB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FA55706"/>
    <w:multiLevelType w:val="hybridMultilevel"/>
    <w:tmpl w:val="720C99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0787070"/>
    <w:multiLevelType w:val="hybridMultilevel"/>
    <w:tmpl w:val="B60A15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12C7A30"/>
    <w:multiLevelType w:val="hybridMultilevel"/>
    <w:tmpl w:val="C5A6F5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142542B"/>
    <w:multiLevelType w:val="hybridMultilevel"/>
    <w:tmpl w:val="7A9879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2515339"/>
    <w:multiLevelType w:val="hybridMultilevel"/>
    <w:tmpl w:val="05A4DC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2F15A01"/>
    <w:multiLevelType w:val="hybridMultilevel"/>
    <w:tmpl w:val="2F44C2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34D22F1"/>
    <w:multiLevelType w:val="hybridMultilevel"/>
    <w:tmpl w:val="502AD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39030CE"/>
    <w:multiLevelType w:val="hybridMultilevel"/>
    <w:tmpl w:val="23DE7A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3BD6DF4"/>
    <w:multiLevelType w:val="hybridMultilevel"/>
    <w:tmpl w:val="D8BE71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3F852AB"/>
    <w:multiLevelType w:val="hybridMultilevel"/>
    <w:tmpl w:val="49DE4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57B4835"/>
    <w:multiLevelType w:val="hybridMultilevel"/>
    <w:tmpl w:val="BB38EA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5C0122A"/>
    <w:multiLevelType w:val="hybridMultilevel"/>
    <w:tmpl w:val="171CF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6056153"/>
    <w:multiLevelType w:val="hybridMultilevel"/>
    <w:tmpl w:val="E13C79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71A6DD6"/>
    <w:multiLevelType w:val="hybridMultilevel"/>
    <w:tmpl w:val="F8C8C0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82744F9"/>
    <w:multiLevelType w:val="hybridMultilevel"/>
    <w:tmpl w:val="A2CCE7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8BE6F8B"/>
    <w:multiLevelType w:val="hybridMultilevel"/>
    <w:tmpl w:val="120A73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9266935"/>
    <w:multiLevelType w:val="hybridMultilevel"/>
    <w:tmpl w:val="D792A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AB5553B"/>
    <w:multiLevelType w:val="hybridMultilevel"/>
    <w:tmpl w:val="E43699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C495FE7"/>
    <w:multiLevelType w:val="hybridMultilevel"/>
    <w:tmpl w:val="E2489D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E5C57A8"/>
    <w:multiLevelType w:val="hybridMultilevel"/>
    <w:tmpl w:val="13DAD3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EA25095"/>
    <w:multiLevelType w:val="hybridMultilevel"/>
    <w:tmpl w:val="6726B2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5"/>
  </w:num>
  <w:num w:numId="2">
    <w:abstractNumId w:val="56"/>
  </w:num>
  <w:num w:numId="3">
    <w:abstractNumId w:val="77"/>
  </w:num>
  <w:num w:numId="4">
    <w:abstractNumId w:val="107"/>
  </w:num>
  <w:num w:numId="5">
    <w:abstractNumId w:val="1"/>
  </w:num>
  <w:num w:numId="6">
    <w:abstractNumId w:val="97"/>
  </w:num>
  <w:num w:numId="7">
    <w:abstractNumId w:val="15"/>
  </w:num>
  <w:num w:numId="8">
    <w:abstractNumId w:val="48"/>
  </w:num>
  <w:num w:numId="9">
    <w:abstractNumId w:val="47"/>
  </w:num>
  <w:num w:numId="10">
    <w:abstractNumId w:val="74"/>
  </w:num>
  <w:num w:numId="11">
    <w:abstractNumId w:val="125"/>
  </w:num>
  <w:num w:numId="12">
    <w:abstractNumId w:val="117"/>
  </w:num>
  <w:num w:numId="13">
    <w:abstractNumId w:val="35"/>
  </w:num>
  <w:num w:numId="14">
    <w:abstractNumId w:val="58"/>
  </w:num>
  <w:num w:numId="15">
    <w:abstractNumId w:val="75"/>
  </w:num>
  <w:num w:numId="16">
    <w:abstractNumId w:val="84"/>
  </w:num>
  <w:num w:numId="17">
    <w:abstractNumId w:val="114"/>
  </w:num>
  <w:num w:numId="18">
    <w:abstractNumId w:val="116"/>
  </w:num>
  <w:num w:numId="19">
    <w:abstractNumId w:val="57"/>
  </w:num>
  <w:num w:numId="20">
    <w:abstractNumId w:val="90"/>
  </w:num>
  <w:num w:numId="21">
    <w:abstractNumId w:val="127"/>
  </w:num>
  <w:num w:numId="22">
    <w:abstractNumId w:val="32"/>
  </w:num>
  <w:num w:numId="23">
    <w:abstractNumId w:val="73"/>
  </w:num>
  <w:num w:numId="24">
    <w:abstractNumId w:val="28"/>
  </w:num>
  <w:num w:numId="25">
    <w:abstractNumId w:val="26"/>
  </w:num>
  <w:num w:numId="26">
    <w:abstractNumId w:val="49"/>
  </w:num>
  <w:num w:numId="27">
    <w:abstractNumId w:val="38"/>
  </w:num>
  <w:num w:numId="28">
    <w:abstractNumId w:val="99"/>
  </w:num>
  <w:num w:numId="29">
    <w:abstractNumId w:val="70"/>
  </w:num>
  <w:num w:numId="30">
    <w:abstractNumId w:val="19"/>
  </w:num>
  <w:num w:numId="31">
    <w:abstractNumId w:val="86"/>
  </w:num>
  <w:num w:numId="32">
    <w:abstractNumId w:val="98"/>
  </w:num>
  <w:num w:numId="33">
    <w:abstractNumId w:val="17"/>
  </w:num>
  <w:num w:numId="34">
    <w:abstractNumId w:val="33"/>
  </w:num>
  <w:num w:numId="35">
    <w:abstractNumId w:val="85"/>
  </w:num>
  <w:num w:numId="36">
    <w:abstractNumId w:val="76"/>
  </w:num>
  <w:num w:numId="37">
    <w:abstractNumId w:val="63"/>
  </w:num>
  <w:num w:numId="38">
    <w:abstractNumId w:val="50"/>
  </w:num>
  <w:num w:numId="39">
    <w:abstractNumId w:val="96"/>
  </w:num>
  <w:num w:numId="40">
    <w:abstractNumId w:val="62"/>
  </w:num>
  <w:num w:numId="41">
    <w:abstractNumId w:val="102"/>
  </w:num>
  <w:num w:numId="42">
    <w:abstractNumId w:val="22"/>
  </w:num>
  <w:num w:numId="43">
    <w:abstractNumId w:val="43"/>
  </w:num>
  <w:num w:numId="44">
    <w:abstractNumId w:val="37"/>
  </w:num>
  <w:num w:numId="45">
    <w:abstractNumId w:val="34"/>
  </w:num>
  <w:num w:numId="46">
    <w:abstractNumId w:val="23"/>
  </w:num>
  <w:num w:numId="47">
    <w:abstractNumId w:val="93"/>
  </w:num>
  <w:num w:numId="48">
    <w:abstractNumId w:val="7"/>
  </w:num>
  <w:num w:numId="49">
    <w:abstractNumId w:val="44"/>
  </w:num>
  <w:num w:numId="50">
    <w:abstractNumId w:val="101"/>
  </w:num>
  <w:num w:numId="51">
    <w:abstractNumId w:val="65"/>
  </w:num>
  <w:num w:numId="52">
    <w:abstractNumId w:val="71"/>
  </w:num>
  <w:num w:numId="53">
    <w:abstractNumId w:val="104"/>
  </w:num>
  <w:num w:numId="54">
    <w:abstractNumId w:val="54"/>
  </w:num>
  <w:num w:numId="55">
    <w:abstractNumId w:val="59"/>
  </w:num>
  <w:num w:numId="56">
    <w:abstractNumId w:val="29"/>
  </w:num>
  <w:num w:numId="57">
    <w:abstractNumId w:val="128"/>
  </w:num>
  <w:num w:numId="58">
    <w:abstractNumId w:val="52"/>
  </w:num>
  <w:num w:numId="59">
    <w:abstractNumId w:val="51"/>
  </w:num>
  <w:num w:numId="60">
    <w:abstractNumId w:val="111"/>
  </w:num>
  <w:num w:numId="61">
    <w:abstractNumId w:val="42"/>
  </w:num>
  <w:num w:numId="62">
    <w:abstractNumId w:val="126"/>
  </w:num>
  <w:num w:numId="63">
    <w:abstractNumId w:val="103"/>
  </w:num>
  <w:num w:numId="64">
    <w:abstractNumId w:val="24"/>
  </w:num>
  <w:num w:numId="65">
    <w:abstractNumId w:val="112"/>
  </w:num>
  <w:num w:numId="66">
    <w:abstractNumId w:val="20"/>
  </w:num>
  <w:num w:numId="67">
    <w:abstractNumId w:val="61"/>
  </w:num>
  <w:num w:numId="68">
    <w:abstractNumId w:val="18"/>
  </w:num>
  <w:num w:numId="69">
    <w:abstractNumId w:val="130"/>
  </w:num>
  <w:num w:numId="70">
    <w:abstractNumId w:val="67"/>
  </w:num>
  <w:num w:numId="71">
    <w:abstractNumId w:val="121"/>
  </w:num>
  <w:num w:numId="72">
    <w:abstractNumId w:val="88"/>
  </w:num>
  <w:num w:numId="73">
    <w:abstractNumId w:val="109"/>
  </w:num>
  <w:num w:numId="74">
    <w:abstractNumId w:val="9"/>
  </w:num>
  <w:num w:numId="75">
    <w:abstractNumId w:val="122"/>
  </w:num>
  <w:num w:numId="76">
    <w:abstractNumId w:val="89"/>
  </w:num>
  <w:num w:numId="77">
    <w:abstractNumId w:val="60"/>
  </w:num>
  <w:num w:numId="78">
    <w:abstractNumId w:val="87"/>
  </w:num>
  <w:num w:numId="79">
    <w:abstractNumId w:val="108"/>
  </w:num>
  <w:num w:numId="80">
    <w:abstractNumId w:val="2"/>
  </w:num>
  <w:num w:numId="81">
    <w:abstractNumId w:val="64"/>
  </w:num>
  <w:num w:numId="82">
    <w:abstractNumId w:val="16"/>
  </w:num>
  <w:num w:numId="83">
    <w:abstractNumId w:val="124"/>
  </w:num>
  <w:num w:numId="84">
    <w:abstractNumId w:val="100"/>
  </w:num>
  <w:num w:numId="85">
    <w:abstractNumId w:val="27"/>
  </w:num>
  <w:num w:numId="86">
    <w:abstractNumId w:val="72"/>
  </w:num>
  <w:num w:numId="87">
    <w:abstractNumId w:val="3"/>
  </w:num>
  <w:num w:numId="88">
    <w:abstractNumId w:val="39"/>
  </w:num>
  <w:num w:numId="89">
    <w:abstractNumId w:val="8"/>
  </w:num>
  <w:num w:numId="90">
    <w:abstractNumId w:val="113"/>
  </w:num>
  <w:num w:numId="91">
    <w:abstractNumId w:val="11"/>
  </w:num>
  <w:num w:numId="92">
    <w:abstractNumId w:val="92"/>
  </w:num>
  <w:num w:numId="93">
    <w:abstractNumId w:val="45"/>
  </w:num>
  <w:num w:numId="94">
    <w:abstractNumId w:val="80"/>
  </w:num>
  <w:num w:numId="95">
    <w:abstractNumId w:val="4"/>
  </w:num>
  <w:num w:numId="96">
    <w:abstractNumId w:val="119"/>
  </w:num>
  <w:num w:numId="97">
    <w:abstractNumId w:val="83"/>
  </w:num>
  <w:num w:numId="98">
    <w:abstractNumId w:val="106"/>
  </w:num>
  <w:num w:numId="99">
    <w:abstractNumId w:val="105"/>
  </w:num>
  <w:num w:numId="100">
    <w:abstractNumId w:val="82"/>
  </w:num>
  <w:num w:numId="101">
    <w:abstractNumId w:val="94"/>
  </w:num>
  <w:num w:numId="102">
    <w:abstractNumId w:val="6"/>
  </w:num>
  <w:num w:numId="103">
    <w:abstractNumId w:val="40"/>
  </w:num>
  <w:num w:numId="104">
    <w:abstractNumId w:val="78"/>
  </w:num>
  <w:num w:numId="105">
    <w:abstractNumId w:val="41"/>
  </w:num>
  <w:num w:numId="106">
    <w:abstractNumId w:val="66"/>
  </w:num>
  <w:num w:numId="107">
    <w:abstractNumId w:val="118"/>
  </w:num>
  <w:num w:numId="108">
    <w:abstractNumId w:val="68"/>
  </w:num>
  <w:num w:numId="109">
    <w:abstractNumId w:val="123"/>
  </w:num>
  <w:num w:numId="110">
    <w:abstractNumId w:val="25"/>
  </w:num>
  <w:num w:numId="111">
    <w:abstractNumId w:val="53"/>
  </w:num>
  <w:num w:numId="112">
    <w:abstractNumId w:val="21"/>
  </w:num>
  <w:num w:numId="113">
    <w:abstractNumId w:val="91"/>
  </w:num>
  <w:num w:numId="114">
    <w:abstractNumId w:val="12"/>
  </w:num>
  <w:num w:numId="115">
    <w:abstractNumId w:val="13"/>
  </w:num>
  <w:num w:numId="116">
    <w:abstractNumId w:val="14"/>
  </w:num>
  <w:num w:numId="117">
    <w:abstractNumId w:val="81"/>
  </w:num>
  <w:num w:numId="118">
    <w:abstractNumId w:val="30"/>
  </w:num>
  <w:num w:numId="119">
    <w:abstractNumId w:val="10"/>
  </w:num>
  <w:num w:numId="120">
    <w:abstractNumId w:val="31"/>
  </w:num>
  <w:num w:numId="121">
    <w:abstractNumId w:val="79"/>
  </w:num>
  <w:num w:numId="122">
    <w:abstractNumId w:val="129"/>
  </w:num>
  <w:num w:numId="123">
    <w:abstractNumId w:val="69"/>
  </w:num>
  <w:num w:numId="124">
    <w:abstractNumId w:val="36"/>
  </w:num>
  <w:num w:numId="125">
    <w:abstractNumId w:val="0"/>
  </w:num>
  <w:num w:numId="126">
    <w:abstractNumId w:val="55"/>
  </w:num>
  <w:num w:numId="127">
    <w:abstractNumId w:val="95"/>
  </w:num>
  <w:num w:numId="128">
    <w:abstractNumId w:val="110"/>
  </w:num>
  <w:num w:numId="129">
    <w:abstractNumId w:val="120"/>
  </w:num>
  <w:num w:numId="130">
    <w:abstractNumId w:val="46"/>
  </w:num>
  <w:num w:numId="131">
    <w:abstractNumId w:val="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0C"/>
    <w:rsid w:val="00000839"/>
    <w:rsid w:val="00021FA3"/>
    <w:rsid w:val="000358BB"/>
    <w:rsid w:val="00036467"/>
    <w:rsid w:val="00065051"/>
    <w:rsid w:val="00066A31"/>
    <w:rsid w:val="00070E6E"/>
    <w:rsid w:val="0007497E"/>
    <w:rsid w:val="00081FB9"/>
    <w:rsid w:val="00084830"/>
    <w:rsid w:val="000A4B25"/>
    <w:rsid w:val="000A5E0C"/>
    <w:rsid w:val="000D6C9F"/>
    <w:rsid w:val="000E3297"/>
    <w:rsid w:val="000E6E30"/>
    <w:rsid w:val="000E7B20"/>
    <w:rsid w:val="000F74EB"/>
    <w:rsid w:val="00104CB6"/>
    <w:rsid w:val="0010718D"/>
    <w:rsid w:val="00120A40"/>
    <w:rsid w:val="00130FEA"/>
    <w:rsid w:val="0013218F"/>
    <w:rsid w:val="00136A1B"/>
    <w:rsid w:val="001412B7"/>
    <w:rsid w:val="00151B50"/>
    <w:rsid w:val="001552F3"/>
    <w:rsid w:val="00157BC9"/>
    <w:rsid w:val="00162D8F"/>
    <w:rsid w:val="00181D5D"/>
    <w:rsid w:val="00184E37"/>
    <w:rsid w:val="00192F6B"/>
    <w:rsid w:val="001A3BCA"/>
    <w:rsid w:val="002060E6"/>
    <w:rsid w:val="00227ACE"/>
    <w:rsid w:val="00235218"/>
    <w:rsid w:val="00237CC6"/>
    <w:rsid w:val="002423B7"/>
    <w:rsid w:val="00250F6A"/>
    <w:rsid w:val="002622A8"/>
    <w:rsid w:val="0028243F"/>
    <w:rsid w:val="00294428"/>
    <w:rsid w:val="002A1298"/>
    <w:rsid w:val="002B0F5D"/>
    <w:rsid w:val="002C3B97"/>
    <w:rsid w:val="002C6CFA"/>
    <w:rsid w:val="002C741E"/>
    <w:rsid w:val="002D427A"/>
    <w:rsid w:val="002E3523"/>
    <w:rsid w:val="002F57E4"/>
    <w:rsid w:val="002F6064"/>
    <w:rsid w:val="003302CE"/>
    <w:rsid w:val="003323D9"/>
    <w:rsid w:val="00350AEF"/>
    <w:rsid w:val="00355AE2"/>
    <w:rsid w:val="00357B22"/>
    <w:rsid w:val="00360435"/>
    <w:rsid w:val="003618FC"/>
    <w:rsid w:val="00377260"/>
    <w:rsid w:val="00386692"/>
    <w:rsid w:val="00394321"/>
    <w:rsid w:val="003A30AA"/>
    <w:rsid w:val="003A48BF"/>
    <w:rsid w:val="003B3E81"/>
    <w:rsid w:val="003C25FD"/>
    <w:rsid w:val="003C3C02"/>
    <w:rsid w:val="003C7B8B"/>
    <w:rsid w:val="003D1CB8"/>
    <w:rsid w:val="003E009B"/>
    <w:rsid w:val="003E53E8"/>
    <w:rsid w:val="003E57A8"/>
    <w:rsid w:val="003F1D41"/>
    <w:rsid w:val="00401EC7"/>
    <w:rsid w:val="00412237"/>
    <w:rsid w:val="004153DD"/>
    <w:rsid w:val="00426D63"/>
    <w:rsid w:val="00427910"/>
    <w:rsid w:val="00430338"/>
    <w:rsid w:val="004704C1"/>
    <w:rsid w:val="00477856"/>
    <w:rsid w:val="004865AF"/>
    <w:rsid w:val="004A726A"/>
    <w:rsid w:val="004B00E9"/>
    <w:rsid w:val="004B6E8F"/>
    <w:rsid w:val="004C799D"/>
    <w:rsid w:val="004D4F47"/>
    <w:rsid w:val="004E08F5"/>
    <w:rsid w:val="005068D5"/>
    <w:rsid w:val="0051576A"/>
    <w:rsid w:val="00525047"/>
    <w:rsid w:val="00530318"/>
    <w:rsid w:val="00532C93"/>
    <w:rsid w:val="00542437"/>
    <w:rsid w:val="005433E2"/>
    <w:rsid w:val="00553EED"/>
    <w:rsid w:val="00555877"/>
    <w:rsid w:val="00565B1F"/>
    <w:rsid w:val="00572563"/>
    <w:rsid w:val="00576E08"/>
    <w:rsid w:val="00582B37"/>
    <w:rsid w:val="00595DFB"/>
    <w:rsid w:val="005B1BCB"/>
    <w:rsid w:val="005B5D27"/>
    <w:rsid w:val="005B6C9D"/>
    <w:rsid w:val="005C0D85"/>
    <w:rsid w:val="005C4B48"/>
    <w:rsid w:val="005D711D"/>
    <w:rsid w:val="005E149A"/>
    <w:rsid w:val="005E3E01"/>
    <w:rsid w:val="005E4FE5"/>
    <w:rsid w:val="005E5AC8"/>
    <w:rsid w:val="005F258A"/>
    <w:rsid w:val="00613521"/>
    <w:rsid w:val="00615871"/>
    <w:rsid w:val="00615FC9"/>
    <w:rsid w:val="00616E35"/>
    <w:rsid w:val="00622E6D"/>
    <w:rsid w:val="0064255D"/>
    <w:rsid w:val="00642DFC"/>
    <w:rsid w:val="0064315A"/>
    <w:rsid w:val="00650630"/>
    <w:rsid w:val="00665858"/>
    <w:rsid w:val="0067684E"/>
    <w:rsid w:val="006936CA"/>
    <w:rsid w:val="006A246D"/>
    <w:rsid w:val="006A5C5B"/>
    <w:rsid w:val="006A6895"/>
    <w:rsid w:val="006A6A1B"/>
    <w:rsid w:val="006D4AA8"/>
    <w:rsid w:val="006D5A1E"/>
    <w:rsid w:val="006D7A51"/>
    <w:rsid w:val="006E2FCB"/>
    <w:rsid w:val="006E3F67"/>
    <w:rsid w:val="006F4C3A"/>
    <w:rsid w:val="006F75C6"/>
    <w:rsid w:val="00705688"/>
    <w:rsid w:val="00707FB4"/>
    <w:rsid w:val="007179A8"/>
    <w:rsid w:val="00724DCF"/>
    <w:rsid w:val="007367E9"/>
    <w:rsid w:val="0074095E"/>
    <w:rsid w:val="00747FD3"/>
    <w:rsid w:val="00762A79"/>
    <w:rsid w:val="00763D79"/>
    <w:rsid w:val="00767E7A"/>
    <w:rsid w:val="0077613D"/>
    <w:rsid w:val="00776399"/>
    <w:rsid w:val="007800D4"/>
    <w:rsid w:val="007B0073"/>
    <w:rsid w:val="007B0E72"/>
    <w:rsid w:val="007B4E0E"/>
    <w:rsid w:val="007C207B"/>
    <w:rsid w:val="007E5881"/>
    <w:rsid w:val="008162DF"/>
    <w:rsid w:val="00825C93"/>
    <w:rsid w:val="00833229"/>
    <w:rsid w:val="00846295"/>
    <w:rsid w:val="00867548"/>
    <w:rsid w:val="00873F3C"/>
    <w:rsid w:val="008747C4"/>
    <w:rsid w:val="00883677"/>
    <w:rsid w:val="00887B6D"/>
    <w:rsid w:val="008A2EA2"/>
    <w:rsid w:val="008A7DEB"/>
    <w:rsid w:val="008A7EC5"/>
    <w:rsid w:val="008B1A10"/>
    <w:rsid w:val="008B777A"/>
    <w:rsid w:val="008C3777"/>
    <w:rsid w:val="008D3EF2"/>
    <w:rsid w:val="008E5E99"/>
    <w:rsid w:val="008F6DEF"/>
    <w:rsid w:val="00922CB3"/>
    <w:rsid w:val="0095083B"/>
    <w:rsid w:val="00963525"/>
    <w:rsid w:val="00963B94"/>
    <w:rsid w:val="00990E6E"/>
    <w:rsid w:val="00996F5B"/>
    <w:rsid w:val="009A3C63"/>
    <w:rsid w:val="009A5528"/>
    <w:rsid w:val="009B0010"/>
    <w:rsid w:val="009B17B7"/>
    <w:rsid w:val="009B26B0"/>
    <w:rsid w:val="009D6DD7"/>
    <w:rsid w:val="009F5D48"/>
    <w:rsid w:val="00A0309F"/>
    <w:rsid w:val="00A079C6"/>
    <w:rsid w:val="00A1255D"/>
    <w:rsid w:val="00A1302F"/>
    <w:rsid w:val="00A21A06"/>
    <w:rsid w:val="00A26ABC"/>
    <w:rsid w:val="00A31D7B"/>
    <w:rsid w:val="00A3483D"/>
    <w:rsid w:val="00A359DA"/>
    <w:rsid w:val="00A55E89"/>
    <w:rsid w:val="00A5662E"/>
    <w:rsid w:val="00A71BD7"/>
    <w:rsid w:val="00A73AFB"/>
    <w:rsid w:val="00A7510E"/>
    <w:rsid w:val="00A851B0"/>
    <w:rsid w:val="00A85E66"/>
    <w:rsid w:val="00A87853"/>
    <w:rsid w:val="00AA35A9"/>
    <w:rsid w:val="00AB1EC2"/>
    <w:rsid w:val="00AB590F"/>
    <w:rsid w:val="00AC5CC8"/>
    <w:rsid w:val="00AD6AE5"/>
    <w:rsid w:val="00AF7AA7"/>
    <w:rsid w:val="00B17B97"/>
    <w:rsid w:val="00B24467"/>
    <w:rsid w:val="00B24633"/>
    <w:rsid w:val="00B33DED"/>
    <w:rsid w:val="00B51DC4"/>
    <w:rsid w:val="00B53CE4"/>
    <w:rsid w:val="00B65194"/>
    <w:rsid w:val="00B65825"/>
    <w:rsid w:val="00B66281"/>
    <w:rsid w:val="00B8050C"/>
    <w:rsid w:val="00B85302"/>
    <w:rsid w:val="00BA20C1"/>
    <w:rsid w:val="00BA7C1B"/>
    <w:rsid w:val="00BB0577"/>
    <w:rsid w:val="00BB28F2"/>
    <w:rsid w:val="00BB63B1"/>
    <w:rsid w:val="00BC0E0C"/>
    <w:rsid w:val="00BC457A"/>
    <w:rsid w:val="00BD09CC"/>
    <w:rsid w:val="00BD597F"/>
    <w:rsid w:val="00BE15F5"/>
    <w:rsid w:val="00BE4D75"/>
    <w:rsid w:val="00BE700F"/>
    <w:rsid w:val="00BE759A"/>
    <w:rsid w:val="00BE7666"/>
    <w:rsid w:val="00BF593E"/>
    <w:rsid w:val="00BF6830"/>
    <w:rsid w:val="00C05165"/>
    <w:rsid w:val="00C06415"/>
    <w:rsid w:val="00C07059"/>
    <w:rsid w:val="00C13F36"/>
    <w:rsid w:val="00C26E4F"/>
    <w:rsid w:val="00C6118E"/>
    <w:rsid w:val="00C63E66"/>
    <w:rsid w:val="00C83D50"/>
    <w:rsid w:val="00C842CD"/>
    <w:rsid w:val="00C84DFA"/>
    <w:rsid w:val="00CA0899"/>
    <w:rsid w:val="00CD1474"/>
    <w:rsid w:val="00CD362B"/>
    <w:rsid w:val="00CE2D80"/>
    <w:rsid w:val="00CF0061"/>
    <w:rsid w:val="00CF07E4"/>
    <w:rsid w:val="00CF1A48"/>
    <w:rsid w:val="00D1453D"/>
    <w:rsid w:val="00D1670F"/>
    <w:rsid w:val="00D24275"/>
    <w:rsid w:val="00D25A67"/>
    <w:rsid w:val="00D3530D"/>
    <w:rsid w:val="00D42247"/>
    <w:rsid w:val="00D429EC"/>
    <w:rsid w:val="00D4645D"/>
    <w:rsid w:val="00D508DE"/>
    <w:rsid w:val="00D52957"/>
    <w:rsid w:val="00D60496"/>
    <w:rsid w:val="00D615D6"/>
    <w:rsid w:val="00D67226"/>
    <w:rsid w:val="00D87B01"/>
    <w:rsid w:val="00D958DF"/>
    <w:rsid w:val="00DB4C77"/>
    <w:rsid w:val="00DC108F"/>
    <w:rsid w:val="00DC2F2A"/>
    <w:rsid w:val="00DD194B"/>
    <w:rsid w:val="00DE5C9E"/>
    <w:rsid w:val="00DF189E"/>
    <w:rsid w:val="00DF4E98"/>
    <w:rsid w:val="00E13515"/>
    <w:rsid w:val="00E160AB"/>
    <w:rsid w:val="00E326A9"/>
    <w:rsid w:val="00E33A40"/>
    <w:rsid w:val="00E37416"/>
    <w:rsid w:val="00E3774B"/>
    <w:rsid w:val="00E400D3"/>
    <w:rsid w:val="00E52992"/>
    <w:rsid w:val="00E577FF"/>
    <w:rsid w:val="00E61029"/>
    <w:rsid w:val="00E65E71"/>
    <w:rsid w:val="00E701DB"/>
    <w:rsid w:val="00E74A89"/>
    <w:rsid w:val="00EA1314"/>
    <w:rsid w:val="00EB0928"/>
    <w:rsid w:val="00EB2FE5"/>
    <w:rsid w:val="00EB3173"/>
    <w:rsid w:val="00EB5A77"/>
    <w:rsid w:val="00EC6B8E"/>
    <w:rsid w:val="00EC6EAA"/>
    <w:rsid w:val="00ED3FDC"/>
    <w:rsid w:val="00ED4558"/>
    <w:rsid w:val="00EF0B32"/>
    <w:rsid w:val="00EF6F87"/>
    <w:rsid w:val="00EF7E42"/>
    <w:rsid w:val="00F01538"/>
    <w:rsid w:val="00F03446"/>
    <w:rsid w:val="00F1580E"/>
    <w:rsid w:val="00F25920"/>
    <w:rsid w:val="00F26C32"/>
    <w:rsid w:val="00F3631B"/>
    <w:rsid w:val="00F41F28"/>
    <w:rsid w:val="00F50B89"/>
    <w:rsid w:val="00F53481"/>
    <w:rsid w:val="00F554D2"/>
    <w:rsid w:val="00F6370D"/>
    <w:rsid w:val="00F73C5D"/>
    <w:rsid w:val="00F83A1E"/>
    <w:rsid w:val="00F97445"/>
    <w:rsid w:val="00FB1DF2"/>
    <w:rsid w:val="00FB3788"/>
    <w:rsid w:val="00FC5194"/>
    <w:rsid w:val="00FD1020"/>
    <w:rsid w:val="00FE02A4"/>
    <w:rsid w:val="00FF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BD5C"/>
  <w15:chartTrackingRefBased/>
  <w15:docId w15:val="{DD0B2312-F5F7-41C6-AEE4-F82F43AB7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314"/>
    <w:pPr>
      <w:keepNext/>
      <w:keepLines/>
      <w:spacing w:before="240" w:after="0"/>
      <w:jc w:val="center"/>
      <w:outlineLvl w:val="0"/>
    </w:pPr>
    <w:rPr>
      <w:rFonts w:eastAsiaTheme="majorEastAsia" w:cstheme="majorBidi"/>
      <w:b/>
      <w:sz w:val="52"/>
      <w:szCs w:val="32"/>
    </w:rPr>
  </w:style>
  <w:style w:type="paragraph" w:styleId="Heading2">
    <w:name w:val="heading 2"/>
    <w:basedOn w:val="Normal"/>
    <w:next w:val="Normal"/>
    <w:link w:val="Heading2Char"/>
    <w:uiPriority w:val="9"/>
    <w:unhideWhenUsed/>
    <w:qFormat/>
    <w:rsid w:val="00C842CD"/>
    <w:pPr>
      <w:keepNext/>
      <w:keepLines/>
      <w:spacing w:before="40" w:after="0" w:line="240" w:lineRule="auto"/>
      <w:outlineLvl w:val="1"/>
    </w:pPr>
    <w:rPr>
      <w:rFonts w:eastAsiaTheme="majorEastAsia" w:cstheme="majorBidi"/>
      <w:b/>
      <w:i/>
      <w:sz w:val="44"/>
      <w:szCs w:val="26"/>
    </w:rPr>
  </w:style>
  <w:style w:type="paragraph" w:styleId="Heading3">
    <w:name w:val="heading 3"/>
    <w:basedOn w:val="Normal"/>
    <w:next w:val="Normal"/>
    <w:link w:val="Heading3Char"/>
    <w:uiPriority w:val="9"/>
    <w:unhideWhenUsed/>
    <w:qFormat/>
    <w:rsid w:val="000A5E0C"/>
    <w:pPr>
      <w:keepNext/>
      <w:keepLines/>
      <w:spacing w:before="40" w:after="0"/>
      <w:outlineLvl w:val="2"/>
    </w:pPr>
    <w:rPr>
      <w:rFonts w:eastAsiaTheme="majorEastAsia" w:cstheme="majorBidi"/>
      <w:b/>
      <w:i/>
      <w:sz w:val="40"/>
      <w:szCs w:val="24"/>
    </w:rPr>
  </w:style>
  <w:style w:type="paragraph" w:styleId="Heading4">
    <w:name w:val="heading 4"/>
    <w:basedOn w:val="Normal"/>
    <w:next w:val="Normal"/>
    <w:link w:val="Heading4Char"/>
    <w:uiPriority w:val="9"/>
    <w:semiHidden/>
    <w:unhideWhenUsed/>
    <w:qFormat/>
    <w:rsid w:val="00AC5C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314"/>
    <w:rPr>
      <w:rFonts w:eastAsiaTheme="majorEastAsia" w:cstheme="majorBidi"/>
      <w:b/>
      <w:sz w:val="52"/>
      <w:szCs w:val="32"/>
    </w:rPr>
  </w:style>
  <w:style w:type="character" w:customStyle="1" w:styleId="Heading2Char">
    <w:name w:val="Heading 2 Char"/>
    <w:basedOn w:val="DefaultParagraphFont"/>
    <w:link w:val="Heading2"/>
    <w:uiPriority w:val="9"/>
    <w:rsid w:val="00C842CD"/>
    <w:rPr>
      <w:rFonts w:eastAsiaTheme="majorEastAsia" w:cstheme="majorBidi"/>
      <w:b/>
      <w:i/>
      <w:sz w:val="44"/>
      <w:szCs w:val="26"/>
    </w:rPr>
  </w:style>
  <w:style w:type="character" w:customStyle="1" w:styleId="Heading3Char">
    <w:name w:val="Heading 3 Char"/>
    <w:basedOn w:val="DefaultParagraphFont"/>
    <w:link w:val="Heading3"/>
    <w:uiPriority w:val="9"/>
    <w:rsid w:val="000A5E0C"/>
    <w:rPr>
      <w:rFonts w:eastAsiaTheme="majorEastAsia" w:cstheme="majorBidi"/>
      <w:b/>
      <w:i/>
      <w:sz w:val="40"/>
      <w:szCs w:val="24"/>
    </w:rPr>
  </w:style>
  <w:style w:type="paragraph" w:styleId="ListParagraph">
    <w:name w:val="List Paragraph"/>
    <w:basedOn w:val="Normal"/>
    <w:uiPriority w:val="34"/>
    <w:qFormat/>
    <w:rsid w:val="000A5E0C"/>
    <w:pPr>
      <w:ind w:left="720"/>
      <w:contextualSpacing/>
    </w:pPr>
  </w:style>
  <w:style w:type="paragraph" w:styleId="Header">
    <w:name w:val="header"/>
    <w:basedOn w:val="Normal"/>
    <w:link w:val="HeaderChar"/>
    <w:uiPriority w:val="99"/>
    <w:unhideWhenUsed/>
    <w:rsid w:val="00887B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B6D"/>
  </w:style>
  <w:style w:type="paragraph" w:styleId="Footer">
    <w:name w:val="footer"/>
    <w:basedOn w:val="Normal"/>
    <w:link w:val="FooterChar"/>
    <w:uiPriority w:val="99"/>
    <w:unhideWhenUsed/>
    <w:rsid w:val="00887B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B6D"/>
  </w:style>
  <w:style w:type="table" w:styleId="TableGrid">
    <w:name w:val="Table Grid"/>
    <w:basedOn w:val="TableNormal"/>
    <w:uiPriority w:val="39"/>
    <w:rsid w:val="00CD3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2F2A"/>
    <w:pPr>
      <w:spacing w:after="0" w:line="240" w:lineRule="auto"/>
    </w:pPr>
  </w:style>
  <w:style w:type="paragraph" w:styleId="NormalWeb">
    <w:name w:val="Normal (Web)"/>
    <w:basedOn w:val="Normal"/>
    <w:uiPriority w:val="99"/>
    <w:semiHidden/>
    <w:unhideWhenUsed/>
    <w:rsid w:val="00DC2F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DFB"/>
    <w:rPr>
      <w:b/>
      <w:bCs/>
    </w:rPr>
  </w:style>
  <w:style w:type="character" w:styleId="Hyperlink">
    <w:name w:val="Hyperlink"/>
    <w:basedOn w:val="DefaultParagraphFont"/>
    <w:uiPriority w:val="99"/>
    <w:unhideWhenUsed/>
    <w:rsid w:val="00BE700F"/>
    <w:rPr>
      <w:color w:val="0563C1" w:themeColor="hyperlink"/>
      <w:u w:val="single"/>
    </w:rPr>
  </w:style>
  <w:style w:type="character" w:customStyle="1" w:styleId="Heading4Char">
    <w:name w:val="Heading 4 Char"/>
    <w:basedOn w:val="DefaultParagraphFont"/>
    <w:link w:val="Heading4"/>
    <w:uiPriority w:val="9"/>
    <w:semiHidden/>
    <w:rsid w:val="00AC5C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154">
      <w:bodyDiv w:val="1"/>
      <w:marLeft w:val="0"/>
      <w:marRight w:val="0"/>
      <w:marTop w:val="0"/>
      <w:marBottom w:val="0"/>
      <w:divBdr>
        <w:top w:val="none" w:sz="0" w:space="0" w:color="auto"/>
        <w:left w:val="none" w:sz="0" w:space="0" w:color="auto"/>
        <w:bottom w:val="none" w:sz="0" w:space="0" w:color="auto"/>
        <w:right w:val="none" w:sz="0" w:space="0" w:color="auto"/>
      </w:divBdr>
    </w:div>
    <w:div w:id="10498917">
      <w:bodyDiv w:val="1"/>
      <w:marLeft w:val="0"/>
      <w:marRight w:val="0"/>
      <w:marTop w:val="0"/>
      <w:marBottom w:val="0"/>
      <w:divBdr>
        <w:top w:val="none" w:sz="0" w:space="0" w:color="auto"/>
        <w:left w:val="none" w:sz="0" w:space="0" w:color="auto"/>
        <w:bottom w:val="none" w:sz="0" w:space="0" w:color="auto"/>
        <w:right w:val="none" w:sz="0" w:space="0" w:color="auto"/>
      </w:divBdr>
      <w:divsChild>
        <w:div w:id="956447350">
          <w:marLeft w:val="547"/>
          <w:marRight w:val="0"/>
          <w:marTop w:val="0"/>
          <w:marBottom w:val="160"/>
          <w:divBdr>
            <w:top w:val="none" w:sz="0" w:space="0" w:color="auto"/>
            <w:left w:val="none" w:sz="0" w:space="0" w:color="auto"/>
            <w:bottom w:val="none" w:sz="0" w:space="0" w:color="auto"/>
            <w:right w:val="none" w:sz="0" w:space="0" w:color="auto"/>
          </w:divBdr>
        </w:div>
        <w:div w:id="353073434">
          <w:marLeft w:val="547"/>
          <w:marRight w:val="0"/>
          <w:marTop w:val="0"/>
          <w:marBottom w:val="160"/>
          <w:divBdr>
            <w:top w:val="none" w:sz="0" w:space="0" w:color="auto"/>
            <w:left w:val="none" w:sz="0" w:space="0" w:color="auto"/>
            <w:bottom w:val="none" w:sz="0" w:space="0" w:color="auto"/>
            <w:right w:val="none" w:sz="0" w:space="0" w:color="auto"/>
          </w:divBdr>
        </w:div>
      </w:divsChild>
    </w:div>
    <w:div w:id="10643982">
      <w:bodyDiv w:val="1"/>
      <w:marLeft w:val="0"/>
      <w:marRight w:val="0"/>
      <w:marTop w:val="0"/>
      <w:marBottom w:val="0"/>
      <w:divBdr>
        <w:top w:val="none" w:sz="0" w:space="0" w:color="auto"/>
        <w:left w:val="none" w:sz="0" w:space="0" w:color="auto"/>
        <w:bottom w:val="none" w:sz="0" w:space="0" w:color="auto"/>
        <w:right w:val="none" w:sz="0" w:space="0" w:color="auto"/>
      </w:divBdr>
    </w:div>
    <w:div w:id="10956682">
      <w:bodyDiv w:val="1"/>
      <w:marLeft w:val="0"/>
      <w:marRight w:val="0"/>
      <w:marTop w:val="0"/>
      <w:marBottom w:val="0"/>
      <w:divBdr>
        <w:top w:val="none" w:sz="0" w:space="0" w:color="auto"/>
        <w:left w:val="none" w:sz="0" w:space="0" w:color="auto"/>
        <w:bottom w:val="none" w:sz="0" w:space="0" w:color="auto"/>
        <w:right w:val="none" w:sz="0" w:space="0" w:color="auto"/>
      </w:divBdr>
    </w:div>
    <w:div w:id="12348674">
      <w:bodyDiv w:val="1"/>
      <w:marLeft w:val="0"/>
      <w:marRight w:val="0"/>
      <w:marTop w:val="0"/>
      <w:marBottom w:val="0"/>
      <w:divBdr>
        <w:top w:val="none" w:sz="0" w:space="0" w:color="auto"/>
        <w:left w:val="none" w:sz="0" w:space="0" w:color="auto"/>
        <w:bottom w:val="none" w:sz="0" w:space="0" w:color="auto"/>
        <w:right w:val="none" w:sz="0" w:space="0" w:color="auto"/>
      </w:divBdr>
    </w:div>
    <w:div w:id="14424157">
      <w:bodyDiv w:val="1"/>
      <w:marLeft w:val="0"/>
      <w:marRight w:val="0"/>
      <w:marTop w:val="0"/>
      <w:marBottom w:val="0"/>
      <w:divBdr>
        <w:top w:val="none" w:sz="0" w:space="0" w:color="auto"/>
        <w:left w:val="none" w:sz="0" w:space="0" w:color="auto"/>
        <w:bottom w:val="none" w:sz="0" w:space="0" w:color="auto"/>
        <w:right w:val="none" w:sz="0" w:space="0" w:color="auto"/>
      </w:divBdr>
    </w:div>
    <w:div w:id="15355303">
      <w:bodyDiv w:val="1"/>
      <w:marLeft w:val="0"/>
      <w:marRight w:val="0"/>
      <w:marTop w:val="0"/>
      <w:marBottom w:val="0"/>
      <w:divBdr>
        <w:top w:val="none" w:sz="0" w:space="0" w:color="auto"/>
        <w:left w:val="none" w:sz="0" w:space="0" w:color="auto"/>
        <w:bottom w:val="none" w:sz="0" w:space="0" w:color="auto"/>
        <w:right w:val="none" w:sz="0" w:space="0" w:color="auto"/>
      </w:divBdr>
    </w:div>
    <w:div w:id="17657928">
      <w:bodyDiv w:val="1"/>
      <w:marLeft w:val="0"/>
      <w:marRight w:val="0"/>
      <w:marTop w:val="0"/>
      <w:marBottom w:val="0"/>
      <w:divBdr>
        <w:top w:val="none" w:sz="0" w:space="0" w:color="auto"/>
        <w:left w:val="none" w:sz="0" w:space="0" w:color="auto"/>
        <w:bottom w:val="none" w:sz="0" w:space="0" w:color="auto"/>
        <w:right w:val="none" w:sz="0" w:space="0" w:color="auto"/>
      </w:divBdr>
    </w:div>
    <w:div w:id="17776669">
      <w:bodyDiv w:val="1"/>
      <w:marLeft w:val="0"/>
      <w:marRight w:val="0"/>
      <w:marTop w:val="0"/>
      <w:marBottom w:val="0"/>
      <w:divBdr>
        <w:top w:val="none" w:sz="0" w:space="0" w:color="auto"/>
        <w:left w:val="none" w:sz="0" w:space="0" w:color="auto"/>
        <w:bottom w:val="none" w:sz="0" w:space="0" w:color="auto"/>
        <w:right w:val="none" w:sz="0" w:space="0" w:color="auto"/>
      </w:divBdr>
    </w:div>
    <w:div w:id="23796229">
      <w:bodyDiv w:val="1"/>
      <w:marLeft w:val="0"/>
      <w:marRight w:val="0"/>
      <w:marTop w:val="0"/>
      <w:marBottom w:val="0"/>
      <w:divBdr>
        <w:top w:val="none" w:sz="0" w:space="0" w:color="auto"/>
        <w:left w:val="none" w:sz="0" w:space="0" w:color="auto"/>
        <w:bottom w:val="none" w:sz="0" w:space="0" w:color="auto"/>
        <w:right w:val="none" w:sz="0" w:space="0" w:color="auto"/>
      </w:divBdr>
    </w:div>
    <w:div w:id="23798103">
      <w:bodyDiv w:val="1"/>
      <w:marLeft w:val="0"/>
      <w:marRight w:val="0"/>
      <w:marTop w:val="0"/>
      <w:marBottom w:val="0"/>
      <w:divBdr>
        <w:top w:val="none" w:sz="0" w:space="0" w:color="auto"/>
        <w:left w:val="none" w:sz="0" w:space="0" w:color="auto"/>
        <w:bottom w:val="none" w:sz="0" w:space="0" w:color="auto"/>
        <w:right w:val="none" w:sz="0" w:space="0" w:color="auto"/>
      </w:divBdr>
    </w:div>
    <w:div w:id="23991356">
      <w:bodyDiv w:val="1"/>
      <w:marLeft w:val="0"/>
      <w:marRight w:val="0"/>
      <w:marTop w:val="0"/>
      <w:marBottom w:val="0"/>
      <w:divBdr>
        <w:top w:val="none" w:sz="0" w:space="0" w:color="auto"/>
        <w:left w:val="none" w:sz="0" w:space="0" w:color="auto"/>
        <w:bottom w:val="none" w:sz="0" w:space="0" w:color="auto"/>
        <w:right w:val="none" w:sz="0" w:space="0" w:color="auto"/>
      </w:divBdr>
    </w:div>
    <w:div w:id="29914673">
      <w:bodyDiv w:val="1"/>
      <w:marLeft w:val="0"/>
      <w:marRight w:val="0"/>
      <w:marTop w:val="0"/>
      <w:marBottom w:val="0"/>
      <w:divBdr>
        <w:top w:val="none" w:sz="0" w:space="0" w:color="auto"/>
        <w:left w:val="none" w:sz="0" w:space="0" w:color="auto"/>
        <w:bottom w:val="none" w:sz="0" w:space="0" w:color="auto"/>
        <w:right w:val="none" w:sz="0" w:space="0" w:color="auto"/>
      </w:divBdr>
    </w:div>
    <w:div w:id="30228988">
      <w:bodyDiv w:val="1"/>
      <w:marLeft w:val="0"/>
      <w:marRight w:val="0"/>
      <w:marTop w:val="0"/>
      <w:marBottom w:val="0"/>
      <w:divBdr>
        <w:top w:val="none" w:sz="0" w:space="0" w:color="auto"/>
        <w:left w:val="none" w:sz="0" w:space="0" w:color="auto"/>
        <w:bottom w:val="none" w:sz="0" w:space="0" w:color="auto"/>
        <w:right w:val="none" w:sz="0" w:space="0" w:color="auto"/>
      </w:divBdr>
      <w:divsChild>
        <w:div w:id="2023628852">
          <w:marLeft w:val="547"/>
          <w:marRight w:val="0"/>
          <w:marTop w:val="0"/>
          <w:marBottom w:val="0"/>
          <w:divBdr>
            <w:top w:val="none" w:sz="0" w:space="0" w:color="auto"/>
            <w:left w:val="none" w:sz="0" w:space="0" w:color="auto"/>
            <w:bottom w:val="none" w:sz="0" w:space="0" w:color="auto"/>
            <w:right w:val="none" w:sz="0" w:space="0" w:color="auto"/>
          </w:divBdr>
        </w:div>
      </w:divsChild>
    </w:div>
    <w:div w:id="34502102">
      <w:bodyDiv w:val="1"/>
      <w:marLeft w:val="0"/>
      <w:marRight w:val="0"/>
      <w:marTop w:val="0"/>
      <w:marBottom w:val="0"/>
      <w:divBdr>
        <w:top w:val="none" w:sz="0" w:space="0" w:color="auto"/>
        <w:left w:val="none" w:sz="0" w:space="0" w:color="auto"/>
        <w:bottom w:val="none" w:sz="0" w:space="0" w:color="auto"/>
        <w:right w:val="none" w:sz="0" w:space="0" w:color="auto"/>
      </w:divBdr>
    </w:div>
    <w:div w:id="34814949">
      <w:bodyDiv w:val="1"/>
      <w:marLeft w:val="0"/>
      <w:marRight w:val="0"/>
      <w:marTop w:val="0"/>
      <w:marBottom w:val="0"/>
      <w:divBdr>
        <w:top w:val="none" w:sz="0" w:space="0" w:color="auto"/>
        <w:left w:val="none" w:sz="0" w:space="0" w:color="auto"/>
        <w:bottom w:val="none" w:sz="0" w:space="0" w:color="auto"/>
        <w:right w:val="none" w:sz="0" w:space="0" w:color="auto"/>
      </w:divBdr>
    </w:div>
    <w:div w:id="42482130">
      <w:bodyDiv w:val="1"/>
      <w:marLeft w:val="0"/>
      <w:marRight w:val="0"/>
      <w:marTop w:val="0"/>
      <w:marBottom w:val="0"/>
      <w:divBdr>
        <w:top w:val="none" w:sz="0" w:space="0" w:color="auto"/>
        <w:left w:val="none" w:sz="0" w:space="0" w:color="auto"/>
        <w:bottom w:val="none" w:sz="0" w:space="0" w:color="auto"/>
        <w:right w:val="none" w:sz="0" w:space="0" w:color="auto"/>
      </w:divBdr>
    </w:div>
    <w:div w:id="44263782">
      <w:bodyDiv w:val="1"/>
      <w:marLeft w:val="0"/>
      <w:marRight w:val="0"/>
      <w:marTop w:val="0"/>
      <w:marBottom w:val="0"/>
      <w:divBdr>
        <w:top w:val="none" w:sz="0" w:space="0" w:color="auto"/>
        <w:left w:val="none" w:sz="0" w:space="0" w:color="auto"/>
        <w:bottom w:val="none" w:sz="0" w:space="0" w:color="auto"/>
        <w:right w:val="none" w:sz="0" w:space="0" w:color="auto"/>
      </w:divBdr>
    </w:div>
    <w:div w:id="47727967">
      <w:bodyDiv w:val="1"/>
      <w:marLeft w:val="0"/>
      <w:marRight w:val="0"/>
      <w:marTop w:val="0"/>
      <w:marBottom w:val="0"/>
      <w:divBdr>
        <w:top w:val="none" w:sz="0" w:space="0" w:color="auto"/>
        <w:left w:val="none" w:sz="0" w:space="0" w:color="auto"/>
        <w:bottom w:val="none" w:sz="0" w:space="0" w:color="auto"/>
        <w:right w:val="none" w:sz="0" w:space="0" w:color="auto"/>
      </w:divBdr>
    </w:div>
    <w:div w:id="47921985">
      <w:bodyDiv w:val="1"/>
      <w:marLeft w:val="0"/>
      <w:marRight w:val="0"/>
      <w:marTop w:val="0"/>
      <w:marBottom w:val="0"/>
      <w:divBdr>
        <w:top w:val="none" w:sz="0" w:space="0" w:color="auto"/>
        <w:left w:val="none" w:sz="0" w:space="0" w:color="auto"/>
        <w:bottom w:val="none" w:sz="0" w:space="0" w:color="auto"/>
        <w:right w:val="none" w:sz="0" w:space="0" w:color="auto"/>
      </w:divBdr>
      <w:divsChild>
        <w:div w:id="343019604">
          <w:marLeft w:val="547"/>
          <w:marRight w:val="0"/>
          <w:marTop w:val="0"/>
          <w:marBottom w:val="160"/>
          <w:divBdr>
            <w:top w:val="none" w:sz="0" w:space="0" w:color="auto"/>
            <w:left w:val="none" w:sz="0" w:space="0" w:color="auto"/>
            <w:bottom w:val="none" w:sz="0" w:space="0" w:color="auto"/>
            <w:right w:val="none" w:sz="0" w:space="0" w:color="auto"/>
          </w:divBdr>
        </w:div>
        <w:div w:id="1634170458">
          <w:marLeft w:val="547"/>
          <w:marRight w:val="0"/>
          <w:marTop w:val="0"/>
          <w:marBottom w:val="160"/>
          <w:divBdr>
            <w:top w:val="none" w:sz="0" w:space="0" w:color="auto"/>
            <w:left w:val="none" w:sz="0" w:space="0" w:color="auto"/>
            <w:bottom w:val="none" w:sz="0" w:space="0" w:color="auto"/>
            <w:right w:val="none" w:sz="0" w:space="0" w:color="auto"/>
          </w:divBdr>
        </w:div>
        <w:div w:id="1473785643">
          <w:marLeft w:val="547"/>
          <w:marRight w:val="0"/>
          <w:marTop w:val="0"/>
          <w:marBottom w:val="160"/>
          <w:divBdr>
            <w:top w:val="none" w:sz="0" w:space="0" w:color="auto"/>
            <w:left w:val="none" w:sz="0" w:space="0" w:color="auto"/>
            <w:bottom w:val="none" w:sz="0" w:space="0" w:color="auto"/>
            <w:right w:val="none" w:sz="0" w:space="0" w:color="auto"/>
          </w:divBdr>
        </w:div>
        <w:div w:id="1049304482">
          <w:marLeft w:val="547"/>
          <w:marRight w:val="0"/>
          <w:marTop w:val="0"/>
          <w:marBottom w:val="160"/>
          <w:divBdr>
            <w:top w:val="none" w:sz="0" w:space="0" w:color="auto"/>
            <w:left w:val="none" w:sz="0" w:space="0" w:color="auto"/>
            <w:bottom w:val="none" w:sz="0" w:space="0" w:color="auto"/>
            <w:right w:val="none" w:sz="0" w:space="0" w:color="auto"/>
          </w:divBdr>
        </w:div>
        <w:div w:id="844395114">
          <w:marLeft w:val="547"/>
          <w:marRight w:val="0"/>
          <w:marTop w:val="0"/>
          <w:marBottom w:val="160"/>
          <w:divBdr>
            <w:top w:val="none" w:sz="0" w:space="0" w:color="auto"/>
            <w:left w:val="none" w:sz="0" w:space="0" w:color="auto"/>
            <w:bottom w:val="none" w:sz="0" w:space="0" w:color="auto"/>
            <w:right w:val="none" w:sz="0" w:space="0" w:color="auto"/>
          </w:divBdr>
        </w:div>
      </w:divsChild>
    </w:div>
    <w:div w:id="52050780">
      <w:bodyDiv w:val="1"/>
      <w:marLeft w:val="0"/>
      <w:marRight w:val="0"/>
      <w:marTop w:val="0"/>
      <w:marBottom w:val="0"/>
      <w:divBdr>
        <w:top w:val="none" w:sz="0" w:space="0" w:color="auto"/>
        <w:left w:val="none" w:sz="0" w:space="0" w:color="auto"/>
        <w:bottom w:val="none" w:sz="0" w:space="0" w:color="auto"/>
        <w:right w:val="none" w:sz="0" w:space="0" w:color="auto"/>
      </w:divBdr>
    </w:div>
    <w:div w:id="52169474">
      <w:bodyDiv w:val="1"/>
      <w:marLeft w:val="0"/>
      <w:marRight w:val="0"/>
      <w:marTop w:val="0"/>
      <w:marBottom w:val="0"/>
      <w:divBdr>
        <w:top w:val="none" w:sz="0" w:space="0" w:color="auto"/>
        <w:left w:val="none" w:sz="0" w:space="0" w:color="auto"/>
        <w:bottom w:val="none" w:sz="0" w:space="0" w:color="auto"/>
        <w:right w:val="none" w:sz="0" w:space="0" w:color="auto"/>
      </w:divBdr>
    </w:div>
    <w:div w:id="58947031">
      <w:bodyDiv w:val="1"/>
      <w:marLeft w:val="0"/>
      <w:marRight w:val="0"/>
      <w:marTop w:val="0"/>
      <w:marBottom w:val="0"/>
      <w:divBdr>
        <w:top w:val="none" w:sz="0" w:space="0" w:color="auto"/>
        <w:left w:val="none" w:sz="0" w:space="0" w:color="auto"/>
        <w:bottom w:val="none" w:sz="0" w:space="0" w:color="auto"/>
        <w:right w:val="none" w:sz="0" w:space="0" w:color="auto"/>
      </w:divBdr>
      <w:divsChild>
        <w:div w:id="335303265">
          <w:marLeft w:val="547"/>
          <w:marRight w:val="0"/>
          <w:marTop w:val="0"/>
          <w:marBottom w:val="160"/>
          <w:divBdr>
            <w:top w:val="none" w:sz="0" w:space="0" w:color="auto"/>
            <w:left w:val="none" w:sz="0" w:space="0" w:color="auto"/>
            <w:bottom w:val="none" w:sz="0" w:space="0" w:color="auto"/>
            <w:right w:val="none" w:sz="0" w:space="0" w:color="auto"/>
          </w:divBdr>
        </w:div>
        <w:div w:id="2080050716">
          <w:marLeft w:val="547"/>
          <w:marRight w:val="0"/>
          <w:marTop w:val="0"/>
          <w:marBottom w:val="160"/>
          <w:divBdr>
            <w:top w:val="none" w:sz="0" w:space="0" w:color="auto"/>
            <w:left w:val="none" w:sz="0" w:space="0" w:color="auto"/>
            <w:bottom w:val="none" w:sz="0" w:space="0" w:color="auto"/>
            <w:right w:val="none" w:sz="0" w:space="0" w:color="auto"/>
          </w:divBdr>
        </w:div>
        <w:div w:id="235672350">
          <w:marLeft w:val="547"/>
          <w:marRight w:val="0"/>
          <w:marTop w:val="0"/>
          <w:marBottom w:val="160"/>
          <w:divBdr>
            <w:top w:val="none" w:sz="0" w:space="0" w:color="auto"/>
            <w:left w:val="none" w:sz="0" w:space="0" w:color="auto"/>
            <w:bottom w:val="none" w:sz="0" w:space="0" w:color="auto"/>
            <w:right w:val="none" w:sz="0" w:space="0" w:color="auto"/>
          </w:divBdr>
        </w:div>
      </w:divsChild>
    </w:div>
    <w:div w:id="62456638">
      <w:bodyDiv w:val="1"/>
      <w:marLeft w:val="0"/>
      <w:marRight w:val="0"/>
      <w:marTop w:val="0"/>
      <w:marBottom w:val="0"/>
      <w:divBdr>
        <w:top w:val="none" w:sz="0" w:space="0" w:color="auto"/>
        <w:left w:val="none" w:sz="0" w:space="0" w:color="auto"/>
        <w:bottom w:val="none" w:sz="0" w:space="0" w:color="auto"/>
        <w:right w:val="none" w:sz="0" w:space="0" w:color="auto"/>
      </w:divBdr>
    </w:div>
    <w:div w:id="64379097">
      <w:bodyDiv w:val="1"/>
      <w:marLeft w:val="0"/>
      <w:marRight w:val="0"/>
      <w:marTop w:val="0"/>
      <w:marBottom w:val="0"/>
      <w:divBdr>
        <w:top w:val="none" w:sz="0" w:space="0" w:color="auto"/>
        <w:left w:val="none" w:sz="0" w:space="0" w:color="auto"/>
        <w:bottom w:val="none" w:sz="0" w:space="0" w:color="auto"/>
        <w:right w:val="none" w:sz="0" w:space="0" w:color="auto"/>
      </w:divBdr>
    </w:div>
    <w:div w:id="65685340">
      <w:bodyDiv w:val="1"/>
      <w:marLeft w:val="0"/>
      <w:marRight w:val="0"/>
      <w:marTop w:val="0"/>
      <w:marBottom w:val="0"/>
      <w:divBdr>
        <w:top w:val="none" w:sz="0" w:space="0" w:color="auto"/>
        <w:left w:val="none" w:sz="0" w:space="0" w:color="auto"/>
        <w:bottom w:val="none" w:sz="0" w:space="0" w:color="auto"/>
        <w:right w:val="none" w:sz="0" w:space="0" w:color="auto"/>
      </w:divBdr>
      <w:divsChild>
        <w:div w:id="1283030107">
          <w:marLeft w:val="547"/>
          <w:marRight w:val="0"/>
          <w:marTop w:val="0"/>
          <w:marBottom w:val="160"/>
          <w:divBdr>
            <w:top w:val="none" w:sz="0" w:space="0" w:color="auto"/>
            <w:left w:val="none" w:sz="0" w:space="0" w:color="auto"/>
            <w:bottom w:val="none" w:sz="0" w:space="0" w:color="auto"/>
            <w:right w:val="none" w:sz="0" w:space="0" w:color="auto"/>
          </w:divBdr>
        </w:div>
        <w:div w:id="1380667955">
          <w:marLeft w:val="547"/>
          <w:marRight w:val="0"/>
          <w:marTop w:val="0"/>
          <w:marBottom w:val="160"/>
          <w:divBdr>
            <w:top w:val="none" w:sz="0" w:space="0" w:color="auto"/>
            <w:left w:val="none" w:sz="0" w:space="0" w:color="auto"/>
            <w:bottom w:val="none" w:sz="0" w:space="0" w:color="auto"/>
            <w:right w:val="none" w:sz="0" w:space="0" w:color="auto"/>
          </w:divBdr>
        </w:div>
      </w:divsChild>
    </w:div>
    <w:div w:id="65689243">
      <w:bodyDiv w:val="1"/>
      <w:marLeft w:val="0"/>
      <w:marRight w:val="0"/>
      <w:marTop w:val="0"/>
      <w:marBottom w:val="0"/>
      <w:divBdr>
        <w:top w:val="none" w:sz="0" w:space="0" w:color="auto"/>
        <w:left w:val="none" w:sz="0" w:space="0" w:color="auto"/>
        <w:bottom w:val="none" w:sz="0" w:space="0" w:color="auto"/>
        <w:right w:val="none" w:sz="0" w:space="0" w:color="auto"/>
      </w:divBdr>
    </w:div>
    <w:div w:id="66924728">
      <w:bodyDiv w:val="1"/>
      <w:marLeft w:val="0"/>
      <w:marRight w:val="0"/>
      <w:marTop w:val="0"/>
      <w:marBottom w:val="0"/>
      <w:divBdr>
        <w:top w:val="none" w:sz="0" w:space="0" w:color="auto"/>
        <w:left w:val="none" w:sz="0" w:space="0" w:color="auto"/>
        <w:bottom w:val="none" w:sz="0" w:space="0" w:color="auto"/>
        <w:right w:val="none" w:sz="0" w:space="0" w:color="auto"/>
      </w:divBdr>
    </w:div>
    <w:div w:id="68893857">
      <w:bodyDiv w:val="1"/>
      <w:marLeft w:val="0"/>
      <w:marRight w:val="0"/>
      <w:marTop w:val="0"/>
      <w:marBottom w:val="0"/>
      <w:divBdr>
        <w:top w:val="none" w:sz="0" w:space="0" w:color="auto"/>
        <w:left w:val="none" w:sz="0" w:space="0" w:color="auto"/>
        <w:bottom w:val="none" w:sz="0" w:space="0" w:color="auto"/>
        <w:right w:val="none" w:sz="0" w:space="0" w:color="auto"/>
      </w:divBdr>
    </w:div>
    <w:div w:id="71317345">
      <w:bodyDiv w:val="1"/>
      <w:marLeft w:val="0"/>
      <w:marRight w:val="0"/>
      <w:marTop w:val="0"/>
      <w:marBottom w:val="0"/>
      <w:divBdr>
        <w:top w:val="none" w:sz="0" w:space="0" w:color="auto"/>
        <w:left w:val="none" w:sz="0" w:space="0" w:color="auto"/>
        <w:bottom w:val="none" w:sz="0" w:space="0" w:color="auto"/>
        <w:right w:val="none" w:sz="0" w:space="0" w:color="auto"/>
      </w:divBdr>
    </w:div>
    <w:div w:id="71895086">
      <w:bodyDiv w:val="1"/>
      <w:marLeft w:val="0"/>
      <w:marRight w:val="0"/>
      <w:marTop w:val="0"/>
      <w:marBottom w:val="0"/>
      <w:divBdr>
        <w:top w:val="none" w:sz="0" w:space="0" w:color="auto"/>
        <w:left w:val="none" w:sz="0" w:space="0" w:color="auto"/>
        <w:bottom w:val="none" w:sz="0" w:space="0" w:color="auto"/>
        <w:right w:val="none" w:sz="0" w:space="0" w:color="auto"/>
      </w:divBdr>
    </w:div>
    <w:div w:id="74742407">
      <w:bodyDiv w:val="1"/>
      <w:marLeft w:val="0"/>
      <w:marRight w:val="0"/>
      <w:marTop w:val="0"/>
      <w:marBottom w:val="0"/>
      <w:divBdr>
        <w:top w:val="none" w:sz="0" w:space="0" w:color="auto"/>
        <w:left w:val="none" w:sz="0" w:space="0" w:color="auto"/>
        <w:bottom w:val="none" w:sz="0" w:space="0" w:color="auto"/>
        <w:right w:val="none" w:sz="0" w:space="0" w:color="auto"/>
      </w:divBdr>
    </w:div>
    <w:div w:id="75977237">
      <w:bodyDiv w:val="1"/>
      <w:marLeft w:val="0"/>
      <w:marRight w:val="0"/>
      <w:marTop w:val="0"/>
      <w:marBottom w:val="0"/>
      <w:divBdr>
        <w:top w:val="none" w:sz="0" w:space="0" w:color="auto"/>
        <w:left w:val="none" w:sz="0" w:space="0" w:color="auto"/>
        <w:bottom w:val="none" w:sz="0" w:space="0" w:color="auto"/>
        <w:right w:val="none" w:sz="0" w:space="0" w:color="auto"/>
      </w:divBdr>
      <w:divsChild>
        <w:div w:id="2025941403">
          <w:marLeft w:val="547"/>
          <w:marRight w:val="0"/>
          <w:marTop w:val="0"/>
          <w:marBottom w:val="160"/>
          <w:divBdr>
            <w:top w:val="none" w:sz="0" w:space="0" w:color="auto"/>
            <w:left w:val="none" w:sz="0" w:space="0" w:color="auto"/>
            <w:bottom w:val="none" w:sz="0" w:space="0" w:color="auto"/>
            <w:right w:val="none" w:sz="0" w:space="0" w:color="auto"/>
          </w:divBdr>
        </w:div>
        <w:div w:id="905921597">
          <w:marLeft w:val="547"/>
          <w:marRight w:val="0"/>
          <w:marTop w:val="0"/>
          <w:marBottom w:val="160"/>
          <w:divBdr>
            <w:top w:val="none" w:sz="0" w:space="0" w:color="auto"/>
            <w:left w:val="none" w:sz="0" w:space="0" w:color="auto"/>
            <w:bottom w:val="none" w:sz="0" w:space="0" w:color="auto"/>
            <w:right w:val="none" w:sz="0" w:space="0" w:color="auto"/>
          </w:divBdr>
        </w:div>
      </w:divsChild>
    </w:div>
    <w:div w:id="76365806">
      <w:bodyDiv w:val="1"/>
      <w:marLeft w:val="0"/>
      <w:marRight w:val="0"/>
      <w:marTop w:val="0"/>
      <w:marBottom w:val="0"/>
      <w:divBdr>
        <w:top w:val="none" w:sz="0" w:space="0" w:color="auto"/>
        <w:left w:val="none" w:sz="0" w:space="0" w:color="auto"/>
        <w:bottom w:val="none" w:sz="0" w:space="0" w:color="auto"/>
        <w:right w:val="none" w:sz="0" w:space="0" w:color="auto"/>
      </w:divBdr>
      <w:divsChild>
        <w:div w:id="1281257923">
          <w:marLeft w:val="547"/>
          <w:marRight w:val="0"/>
          <w:marTop w:val="0"/>
          <w:marBottom w:val="160"/>
          <w:divBdr>
            <w:top w:val="none" w:sz="0" w:space="0" w:color="auto"/>
            <w:left w:val="none" w:sz="0" w:space="0" w:color="auto"/>
            <w:bottom w:val="none" w:sz="0" w:space="0" w:color="auto"/>
            <w:right w:val="none" w:sz="0" w:space="0" w:color="auto"/>
          </w:divBdr>
        </w:div>
        <w:div w:id="871385890">
          <w:marLeft w:val="547"/>
          <w:marRight w:val="0"/>
          <w:marTop w:val="0"/>
          <w:marBottom w:val="160"/>
          <w:divBdr>
            <w:top w:val="none" w:sz="0" w:space="0" w:color="auto"/>
            <w:left w:val="none" w:sz="0" w:space="0" w:color="auto"/>
            <w:bottom w:val="none" w:sz="0" w:space="0" w:color="auto"/>
            <w:right w:val="none" w:sz="0" w:space="0" w:color="auto"/>
          </w:divBdr>
        </w:div>
      </w:divsChild>
    </w:div>
    <w:div w:id="76707762">
      <w:bodyDiv w:val="1"/>
      <w:marLeft w:val="0"/>
      <w:marRight w:val="0"/>
      <w:marTop w:val="0"/>
      <w:marBottom w:val="0"/>
      <w:divBdr>
        <w:top w:val="none" w:sz="0" w:space="0" w:color="auto"/>
        <w:left w:val="none" w:sz="0" w:space="0" w:color="auto"/>
        <w:bottom w:val="none" w:sz="0" w:space="0" w:color="auto"/>
        <w:right w:val="none" w:sz="0" w:space="0" w:color="auto"/>
      </w:divBdr>
    </w:div>
    <w:div w:id="77136120">
      <w:bodyDiv w:val="1"/>
      <w:marLeft w:val="0"/>
      <w:marRight w:val="0"/>
      <w:marTop w:val="0"/>
      <w:marBottom w:val="0"/>
      <w:divBdr>
        <w:top w:val="none" w:sz="0" w:space="0" w:color="auto"/>
        <w:left w:val="none" w:sz="0" w:space="0" w:color="auto"/>
        <w:bottom w:val="none" w:sz="0" w:space="0" w:color="auto"/>
        <w:right w:val="none" w:sz="0" w:space="0" w:color="auto"/>
      </w:divBdr>
      <w:divsChild>
        <w:div w:id="1573156022">
          <w:marLeft w:val="806"/>
          <w:marRight w:val="0"/>
          <w:marTop w:val="0"/>
          <w:marBottom w:val="0"/>
          <w:divBdr>
            <w:top w:val="none" w:sz="0" w:space="0" w:color="auto"/>
            <w:left w:val="none" w:sz="0" w:space="0" w:color="auto"/>
            <w:bottom w:val="none" w:sz="0" w:space="0" w:color="auto"/>
            <w:right w:val="none" w:sz="0" w:space="0" w:color="auto"/>
          </w:divBdr>
        </w:div>
        <w:div w:id="369115233">
          <w:marLeft w:val="806"/>
          <w:marRight w:val="0"/>
          <w:marTop w:val="0"/>
          <w:marBottom w:val="0"/>
          <w:divBdr>
            <w:top w:val="none" w:sz="0" w:space="0" w:color="auto"/>
            <w:left w:val="none" w:sz="0" w:space="0" w:color="auto"/>
            <w:bottom w:val="none" w:sz="0" w:space="0" w:color="auto"/>
            <w:right w:val="none" w:sz="0" w:space="0" w:color="auto"/>
          </w:divBdr>
        </w:div>
        <w:div w:id="76293807">
          <w:marLeft w:val="806"/>
          <w:marRight w:val="0"/>
          <w:marTop w:val="0"/>
          <w:marBottom w:val="0"/>
          <w:divBdr>
            <w:top w:val="none" w:sz="0" w:space="0" w:color="auto"/>
            <w:left w:val="none" w:sz="0" w:space="0" w:color="auto"/>
            <w:bottom w:val="none" w:sz="0" w:space="0" w:color="auto"/>
            <w:right w:val="none" w:sz="0" w:space="0" w:color="auto"/>
          </w:divBdr>
        </w:div>
        <w:div w:id="196553735">
          <w:marLeft w:val="806"/>
          <w:marRight w:val="0"/>
          <w:marTop w:val="0"/>
          <w:marBottom w:val="0"/>
          <w:divBdr>
            <w:top w:val="none" w:sz="0" w:space="0" w:color="auto"/>
            <w:left w:val="none" w:sz="0" w:space="0" w:color="auto"/>
            <w:bottom w:val="none" w:sz="0" w:space="0" w:color="auto"/>
            <w:right w:val="none" w:sz="0" w:space="0" w:color="auto"/>
          </w:divBdr>
        </w:div>
        <w:div w:id="1046560791">
          <w:marLeft w:val="806"/>
          <w:marRight w:val="0"/>
          <w:marTop w:val="0"/>
          <w:marBottom w:val="0"/>
          <w:divBdr>
            <w:top w:val="none" w:sz="0" w:space="0" w:color="auto"/>
            <w:left w:val="none" w:sz="0" w:space="0" w:color="auto"/>
            <w:bottom w:val="none" w:sz="0" w:space="0" w:color="auto"/>
            <w:right w:val="none" w:sz="0" w:space="0" w:color="auto"/>
          </w:divBdr>
        </w:div>
        <w:div w:id="515074823">
          <w:marLeft w:val="806"/>
          <w:marRight w:val="0"/>
          <w:marTop w:val="0"/>
          <w:marBottom w:val="0"/>
          <w:divBdr>
            <w:top w:val="none" w:sz="0" w:space="0" w:color="auto"/>
            <w:left w:val="none" w:sz="0" w:space="0" w:color="auto"/>
            <w:bottom w:val="none" w:sz="0" w:space="0" w:color="auto"/>
            <w:right w:val="none" w:sz="0" w:space="0" w:color="auto"/>
          </w:divBdr>
        </w:div>
        <w:div w:id="489323551">
          <w:marLeft w:val="806"/>
          <w:marRight w:val="0"/>
          <w:marTop w:val="0"/>
          <w:marBottom w:val="0"/>
          <w:divBdr>
            <w:top w:val="none" w:sz="0" w:space="0" w:color="auto"/>
            <w:left w:val="none" w:sz="0" w:space="0" w:color="auto"/>
            <w:bottom w:val="none" w:sz="0" w:space="0" w:color="auto"/>
            <w:right w:val="none" w:sz="0" w:space="0" w:color="auto"/>
          </w:divBdr>
        </w:div>
        <w:div w:id="1051803702">
          <w:marLeft w:val="806"/>
          <w:marRight w:val="0"/>
          <w:marTop w:val="0"/>
          <w:marBottom w:val="0"/>
          <w:divBdr>
            <w:top w:val="none" w:sz="0" w:space="0" w:color="auto"/>
            <w:left w:val="none" w:sz="0" w:space="0" w:color="auto"/>
            <w:bottom w:val="none" w:sz="0" w:space="0" w:color="auto"/>
            <w:right w:val="none" w:sz="0" w:space="0" w:color="auto"/>
          </w:divBdr>
        </w:div>
        <w:div w:id="358049046">
          <w:marLeft w:val="806"/>
          <w:marRight w:val="0"/>
          <w:marTop w:val="0"/>
          <w:marBottom w:val="0"/>
          <w:divBdr>
            <w:top w:val="none" w:sz="0" w:space="0" w:color="auto"/>
            <w:left w:val="none" w:sz="0" w:space="0" w:color="auto"/>
            <w:bottom w:val="none" w:sz="0" w:space="0" w:color="auto"/>
            <w:right w:val="none" w:sz="0" w:space="0" w:color="auto"/>
          </w:divBdr>
        </w:div>
        <w:div w:id="2046561391">
          <w:marLeft w:val="806"/>
          <w:marRight w:val="0"/>
          <w:marTop w:val="0"/>
          <w:marBottom w:val="0"/>
          <w:divBdr>
            <w:top w:val="none" w:sz="0" w:space="0" w:color="auto"/>
            <w:left w:val="none" w:sz="0" w:space="0" w:color="auto"/>
            <w:bottom w:val="none" w:sz="0" w:space="0" w:color="auto"/>
            <w:right w:val="none" w:sz="0" w:space="0" w:color="auto"/>
          </w:divBdr>
        </w:div>
        <w:div w:id="1673874599">
          <w:marLeft w:val="806"/>
          <w:marRight w:val="0"/>
          <w:marTop w:val="0"/>
          <w:marBottom w:val="0"/>
          <w:divBdr>
            <w:top w:val="none" w:sz="0" w:space="0" w:color="auto"/>
            <w:left w:val="none" w:sz="0" w:space="0" w:color="auto"/>
            <w:bottom w:val="none" w:sz="0" w:space="0" w:color="auto"/>
            <w:right w:val="none" w:sz="0" w:space="0" w:color="auto"/>
          </w:divBdr>
        </w:div>
        <w:div w:id="1341547894">
          <w:marLeft w:val="806"/>
          <w:marRight w:val="0"/>
          <w:marTop w:val="0"/>
          <w:marBottom w:val="0"/>
          <w:divBdr>
            <w:top w:val="none" w:sz="0" w:space="0" w:color="auto"/>
            <w:left w:val="none" w:sz="0" w:space="0" w:color="auto"/>
            <w:bottom w:val="none" w:sz="0" w:space="0" w:color="auto"/>
            <w:right w:val="none" w:sz="0" w:space="0" w:color="auto"/>
          </w:divBdr>
        </w:div>
      </w:divsChild>
    </w:div>
    <w:div w:id="78983418">
      <w:bodyDiv w:val="1"/>
      <w:marLeft w:val="0"/>
      <w:marRight w:val="0"/>
      <w:marTop w:val="0"/>
      <w:marBottom w:val="0"/>
      <w:divBdr>
        <w:top w:val="none" w:sz="0" w:space="0" w:color="auto"/>
        <w:left w:val="none" w:sz="0" w:space="0" w:color="auto"/>
        <w:bottom w:val="none" w:sz="0" w:space="0" w:color="auto"/>
        <w:right w:val="none" w:sz="0" w:space="0" w:color="auto"/>
      </w:divBdr>
      <w:divsChild>
        <w:div w:id="1248267025">
          <w:marLeft w:val="547"/>
          <w:marRight w:val="0"/>
          <w:marTop w:val="0"/>
          <w:marBottom w:val="160"/>
          <w:divBdr>
            <w:top w:val="none" w:sz="0" w:space="0" w:color="auto"/>
            <w:left w:val="none" w:sz="0" w:space="0" w:color="auto"/>
            <w:bottom w:val="none" w:sz="0" w:space="0" w:color="auto"/>
            <w:right w:val="none" w:sz="0" w:space="0" w:color="auto"/>
          </w:divBdr>
        </w:div>
        <w:div w:id="583956125">
          <w:marLeft w:val="547"/>
          <w:marRight w:val="0"/>
          <w:marTop w:val="0"/>
          <w:marBottom w:val="160"/>
          <w:divBdr>
            <w:top w:val="none" w:sz="0" w:space="0" w:color="auto"/>
            <w:left w:val="none" w:sz="0" w:space="0" w:color="auto"/>
            <w:bottom w:val="none" w:sz="0" w:space="0" w:color="auto"/>
            <w:right w:val="none" w:sz="0" w:space="0" w:color="auto"/>
          </w:divBdr>
        </w:div>
      </w:divsChild>
    </w:div>
    <w:div w:id="79373112">
      <w:bodyDiv w:val="1"/>
      <w:marLeft w:val="0"/>
      <w:marRight w:val="0"/>
      <w:marTop w:val="0"/>
      <w:marBottom w:val="0"/>
      <w:divBdr>
        <w:top w:val="none" w:sz="0" w:space="0" w:color="auto"/>
        <w:left w:val="none" w:sz="0" w:space="0" w:color="auto"/>
        <w:bottom w:val="none" w:sz="0" w:space="0" w:color="auto"/>
        <w:right w:val="none" w:sz="0" w:space="0" w:color="auto"/>
      </w:divBdr>
    </w:div>
    <w:div w:id="80763651">
      <w:bodyDiv w:val="1"/>
      <w:marLeft w:val="0"/>
      <w:marRight w:val="0"/>
      <w:marTop w:val="0"/>
      <w:marBottom w:val="0"/>
      <w:divBdr>
        <w:top w:val="none" w:sz="0" w:space="0" w:color="auto"/>
        <w:left w:val="none" w:sz="0" w:space="0" w:color="auto"/>
        <w:bottom w:val="none" w:sz="0" w:space="0" w:color="auto"/>
        <w:right w:val="none" w:sz="0" w:space="0" w:color="auto"/>
      </w:divBdr>
      <w:divsChild>
        <w:div w:id="394473519">
          <w:marLeft w:val="547"/>
          <w:marRight w:val="0"/>
          <w:marTop w:val="0"/>
          <w:marBottom w:val="160"/>
          <w:divBdr>
            <w:top w:val="none" w:sz="0" w:space="0" w:color="auto"/>
            <w:left w:val="none" w:sz="0" w:space="0" w:color="auto"/>
            <w:bottom w:val="none" w:sz="0" w:space="0" w:color="auto"/>
            <w:right w:val="none" w:sz="0" w:space="0" w:color="auto"/>
          </w:divBdr>
        </w:div>
        <w:div w:id="691610873">
          <w:marLeft w:val="547"/>
          <w:marRight w:val="0"/>
          <w:marTop w:val="0"/>
          <w:marBottom w:val="160"/>
          <w:divBdr>
            <w:top w:val="none" w:sz="0" w:space="0" w:color="auto"/>
            <w:left w:val="none" w:sz="0" w:space="0" w:color="auto"/>
            <w:bottom w:val="none" w:sz="0" w:space="0" w:color="auto"/>
            <w:right w:val="none" w:sz="0" w:space="0" w:color="auto"/>
          </w:divBdr>
        </w:div>
      </w:divsChild>
    </w:div>
    <w:div w:id="81220506">
      <w:bodyDiv w:val="1"/>
      <w:marLeft w:val="0"/>
      <w:marRight w:val="0"/>
      <w:marTop w:val="0"/>
      <w:marBottom w:val="0"/>
      <w:divBdr>
        <w:top w:val="none" w:sz="0" w:space="0" w:color="auto"/>
        <w:left w:val="none" w:sz="0" w:space="0" w:color="auto"/>
        <w:bottom w:val="none" w:sz="0" w:space="0" w:color="auto"/>
        <w:right w:val="none" w:sz="0" w:space="0" w:color="auto"/>
      </w:divBdr>
    </w:div>
    <w:div w:id="84420295">
      <w:bodyDiv w:val="1"/>
      <w:marLeft w:val="0"/>
      <w:marRight w:val="0"/>
      <w:marTop w:val="0"/>
      <w:marBottom w:val="0"/>
      <w:divBdr>
        <w:top w:val="none" w:sz="0" w:space="0" w:color="auto"/>
        <w:left w:val="none" w:sz="0" w:space="0" w:color="auto"/>
        <w:bottom w:val="none" w:sz="0" w:space="0" w:color="auto"/>
        <w:right w:val="none" w:sz="0" w:space="0" w:color="auto"/>
      </w:divBdr>
    </w:div>
    <w:div w:id="85882576">
      <w:bodyDiv w:val="1"/>
      <w:marLeft w:val="0"/>
      <w:marRight w:val="0"/>
      <w:marTop w:val="0"/>
      <w:marBottom w:val="0"/>
      <w:divBdr>
        <w:top w:val="none" w:sz="0" w:space="0" w:color="auto"/>
        <w:left w:val="none" w:sz="0" w:space="0" w:color="auto"/>
        <w:bottom w:val="none" w:sz="0" w:space="0" w:color="auto"/>
        <w:right w:val="none" w:sz="0" w:space="0" w:color="auto"/>
      </w:divBdr>
    </w:div>
    <w:div w:id="86970233">
      <w:bodyDiv w:val="1"/>
      <w:marLeft w:val="0"/>
      <w:marRight w:val="0"/>
      <w:marTop w:val="0"/>
      <w:marBottom w:val="0"/>
      <w:divBdr>
        <w:top w:val="none" w:sz="0" w:space="0" w:color="auto"/>
        <w:left w:val="none" w:sz="0" w:space="0" w:color="auto"/>
        <w:bottom w:val="none" w:sz="0" w:space="0" w:color="auto"/>
        <w:right w:val="none" w:sz="0" w:space="0" w:color="auto"/>
      </w:divBdr>
    </w:div>
    <w:div w:id="90442987">
      <w:bodyDiv w:val="1"/>
      <w:marLeft w:val="0"/>
      <w:marRight w:val="0"/>
      <w:marTop w:val="0"/>
      <w:marBottom w:val="0"/>
      <w:divBdr>
        <w:top w:val="none" w:sz="0" w:space="0" w:color="auto"/>
        <w:left w:val="none" w:sz="0" w:space="0" w:color="auto"/>
        <w:bottom w:val="none" w:sz="0" w:space="0" w:color="auto"/>
        <w:right w:val="none" w:sz="0" w:space="0" w:color="auto"/>
      </w:divBdr>
      <w:divsChild>
        <w:div w:id="1913924398">
          <w:marLeft w:val="0"/>
          <w:marRight w:val="0"/>
          <w:marTop w:val="0"/>
          <w:marBottom w:val="0"/>
          <w:divBdr>
            <w:top w:val="none" w:sz="0" w:space="0" w:color="auto"/>
            <w:left w:val="none" w:sz="0" w:space="0" w:color="auto"/>
            <w:bottom w:val="none" w:sz="0" w:space="0" w:color="auto"/>
            <w:right w:val="none" w:sz="0" w:space="0" w:color="auto"/>
          </w:divBdr>
          <w:divsChild>
            <w:div w:id="1800873990">
              <w:marLeft w:val="0"/>
              <w:marRight w:val="0"/>
              <w:marTop w:val="0"/>
              <w:marBottom w:val="0"/>
              <w:divBdr>
                <w:top w:val="none" w:sz="0" w:space="0" w:color="auto"/>
                <w:left w:val="none" w:sz="0" w:space="0" w:color="auto"/>
                <w:bottom w:val="none" w:sz="0" w:space="0" w:color="auto"/>
                <w:right w:val="none" w:sz="0" w:space="0" w:color="auto"/>
              </w:divBdr>
              <w:divsChild>
                <w:div w:id="889263598">
                  <w:marLeft w:val="0"/>
                  <w:marRight w:val="0"/>
                  <w:marTop w:val="0"/>
                  <w:marBottom w:val="0"/>
                  <w:divBdr>
                    <w:top w:val="none" w:sz="0" w:space="0" w:color="auto"/>
                    <w:left w:val="none" w:sz="0" w:space="0" w:color="auto"/>
                    <w:bottom w:val="none" w:sz="0" w:space="0" w:color="auto"/>
                    <w:right w:val="none" w:sz="0" w:space="0" w:color="auto"/>
                  </w:divBdr>
                  <w:divsChild>
                    <w:div w:id="1871646232">
                      <w:marLeft w:val="0"/>
                      <w:marRight w:val="0"/>
                      <w:marTop w:val="0"/>
                      <w:marBottom w:val="0"/>
                      <w:divBdr>
                        <w:top w:val="none" w:sz="0" w:space="0" w:color="auto"/>
                        <w:left w:val="none" w:sz="0" w:space="0" w:color="auto"/>
                        <w:bottom w:val="none" w:sz="0" w:space="0" w:color="auto"/>
                        <w:right w:val="none" w:sz="0" w:space="0" w:color="auto"/>
                      </w:divBdr>
                      <w:divsChild>
                        <w:div w:id="2029212591">
                          <w:marLeft w:val="0"/>
                          <w:marRight w:val="0"/>
                          <w:marTop w:val="0"/>
                          <w:marBottom w:val="0"/>
                          <w:divBdr>
                            <w:top w:val="none" w:sz="0" w:space="0" w:color="auto"/>
                            <w:left w:val="none" w:sz="0" w:space="0" w:color="auto"/>
                            <w:bottom w:val="none" w:sz="0" w:space="0" w:color="auto"/>
                            <w:right w:val="none" w:sz="0" w:space="0" w:color="auto"/>
                          </w:divBdr>
                          <w:divsChild>
                            <w:div w:id="15931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62271">
      <w:bodyDiv w:val="1"/>
      <w:marLeft w:val="0"/>
      <w:marRight w:val="0"/>
      <w:marTop w:val="0"/>
      <w:marBottom w:val="0"/>
      <w:divBdr>
        <w:top w:val="none" w:sz="0" w:space="0" w:color="auto"/>
        <w:left w:val="none" w:sz="0" w:space="0" w:color="auto"/>
        <w:bottom w:val="none" w:sz="0" w:space="0" w:color="auto"/>
        <w:right w:val="none" w:sz="0" w:space="0" w:color="auto"/>
      </w:divBdr>
    </w:div>
    <w:div w:id="91509377">
      <w:bodyDiv w:val="1"/>
      <w:marLeft w:val="0"/>
      <w:marRight w:val="0"/>
      <w:marTop w:val="0"/>
      <w:marBottom w:val="0"/>
      <w:divBdr>
        <w:top w:val="none" w:sz="0" w:space="0" w:color="auto"/>
        <w:left w:val="none" w:sz="0" w:space="0" w:color="auto"/>
        <w:bottom w:val="none" w:sz="0" w:space="0" w:color="auto"/>
        <w:right w:val="none" w:sz="0" w:space="0" w:color="auto"/>
      </w:divBdr>
    </w:div>
    <w:div w:id="92824936">
      <w:bodyDiv w:val="1"/>
      <w:marLeft w:val="0"/>
      <w:marRight w:val="0"/>
      <w:marTop w:val="0"/>
      <w:marBottom w:val="0"/>
      <w:divBdr>
        <w:top w:val="none" w:sz="0" w:space="0" w:color="auto"/>
        <w:left w:val="none" w:sz="0" w:space="0" w:color="auto"/>
        <w:bottom w:val="none" w:sz="0" w:space="0" w:color="auto"/>
        <w:right w:val="none" w:sz="0" w:space="0" w:color="auto"/>
      </w:divBdr>
    </w:div>
    <w:div w:id="93137046">
      <w:bodyDiv w:val="1"/>
      <w:marLeft w:val="0"/>
      <w:marRight w:val="0"/>
      <w:marTop w:val="0"/>
      <w:marBottom w:val="0"/>
      <w:divBdr>
        <w:top w:val="none" w:sz="0" w:space="0" w:color="auto"/>
        <w:left w:val="none" w:sz="0" w:space="0" w:color="auto"/>
        <w:bottom w:val="none" w:sz="0" w:space="0" w:color="auto"/>
        <w:right w:val="none" w:sz="0" w:space="0" w:color="auto"/>
      </w:divBdr>
    </w:div>
    <w:div w:id="93288885">
      <w:bodyDiv w:val="1"/>
      <w:marLeft w:val="0"/>
      <w:marRight w:val="0"/>
      <w:marTop w:val="0"/>
      <w:marBottom w:val="0"/>
      <w:divBdr>
        <w:top w:val="none" w:sz="0" w:space="0" w:color="auto"/>
        <w:left w:val="none" w:sz="0" w:space="0" w:color="auto"/>
        <w:bottom w:val="none" w:sz="0" w:space="0" w:color="auto"/>
        <w:right w:val="none" w:sz="0" w:space="0" w:color="auto"/>
      </w:divBdr>
    </w:div>
    <w:div w:id="94327572">
      <w:bodyDiv w:val="1"/>
      <w:marLeft w:val="0"/>
      <w:marRight w:val="0"/>
      <w:marTop w:val="0"/>
      <w:marBottom w:val="0"/>
      <w:divBdr>
        <w:top w:val="none" w:sz="0" w:space="0" w:color="auto"/>
        <w:left w:val="none" w:sz="0" w:space="0" w:color="auto"/>
        <w:bottom w:val="none" w:sz="0" w:space="0" w:color="auto"/>
        <w:right w:val="none" w:sz="0" w:space="0" w:color="auto"/>
      </w:divBdr>
    </w:div>
    <w:div w:id="95255001">
      <w:bodyDiv w:val="1"/>
      <w:marLeft w:val="0"/>
      <w:marRight w:val="0"/>
      <w:marTop w:val="0"/>
      <w:marBottom w:val="0"/>
      <w:divBdr>
        <w:top w:val="none" w:sz="0" w:space="0" w:color="auto"/>
        <w:left w:val="none" w:sz="0" w:space="0" w:color="auto"/>
        <w:bottom w:val="none" w:sz="0" w:space="0" w:color="auto"/>
        <w:right w:val="none" w:sz="0" w:space="0" w:color="auto"/>
      </w:divBdr>
    </w:div>
    <w:div w:id="97986954">
      <w:bodyDiv w:val="1"/>
      <w:marLeft w:val="0"/>
      <w:marRight w:val="0"/>
      <w:marTop w:val="0"/>
      <w:marBottom w:val="0"/>
      <w:divBdr>
        <w:top w:val="none" w:sz="0" w:space="0" w:color="auto"/>
        <w:left w:val="none" w:sz="0" w:space="0" w:color="auto"/>
        <w:bottom w:val="none" w:sz="0" w:space="0" w:color="auto"/>
        <w:right w:val="none" w:sz="0" w:space="0" w:color="auto"/>
      </w:divBdr>
    </w:div>
    <w:div w:id="98454176">
      <w:bodyDiv w:val="1"/>
      <w:marLeft w:val="0"/>
      <w:marRight w:val="0"/>
      <w:marTop w:val="0"/>
      <w:marBottom w:val="0"/>
      <w:divBdr>
        <w:top w:val="none" w:sz="0" w:space="0" w:color="auto"/>
        <w:left w:val="none" w:sz="0" w:space="0" w:color="auto"/>
        <w:bottom w:val="none" w:sz="0" w:space="0" w:color="auto"/>
        <w:right w:val="none" w:sz="0" w:space="0" w:color="auto"/>
      </w:divBdr>
    </w:div>
    <w:div w:id="98644197">
      <w:bodyDiv w:val="1"/>
      <w:marLeft w:val="0"/>
      <w:marRight w:val="0"/>
      <w:marTop w:val="0"/>
      <w:marBottom w:val="0"/>
      <w:divBdr>
        <w:top w:val="none" w:sz="0" w:space="0" w:color="auto"/>
        <w:left w:val="none" w:sz="0" w:space="0" w:color="auto"/>
        <w:bottom w:val="none" w:sz="0" w:space="0" w:color="auto"/>
        <w:right w:val="none" w:sz="0" w:space="0" w:color="auto"/>
      </w:divBdr>
    </w:div>
    <w:div w:id="99298329">
      <w:bodyDiv w:val="1"/>
      <w:marLeft w:val="0"/>
      <w:marRight w:val="0"/>
      <w:marTop w:val="0"/>
      <w:marBottom w:val="0"/>
      <w:divBdr>
        <w:top w:val="none" w:sz="0" w:space="0" w:color="auto"/>
        <w:left w:val="none" w:sz="0" w:space="0" w:color="auto"/>
        <w:bottom w:val="none" w:sz="0" w:space="0" w:color="auto"/>
        <w:right w:val="none" w:sz="0" w:space="0" w:color="auto"/>
      </w:divBdr>
    </w:div>
    <w:div w:id="100034721">
      <w:bodyDiv w:val="1"/>
      <w:marLeft w:val="0"/>
      <w:marRight w:val="0"/>
      <w:marTop w:val="0"/>
      <w:marBottom w:val="0"/>
      <w:divBdr>
        <w:top w:val="none" w:sz="0" w:space="0" w:color="auto"/>
        <w:left w:val="none" w:sz="0" w:space="0" w:color="auto"/>
        <w:bottom w:val="none" w:sz="0" w:space="0" w:color="auto"/>
        <w:right w:val="none" w:sz="0" w:space="0" w:color="auto"/>
      </w:divBdr>
      <w:divsChild>
        <w:div w:id="763918465">
          <w:marLeft w:val="547"/>
          <w:marRight w:val="0"/>
          <w:marTop w:val="0"/>
          <w:marBottom w:val="160"/>
          <w:divBdr>
            <w:top w:val="none" w:sz="0" w:space="0" w:color="auto"/>
            <w:left w:val="none" w:sz="0" w:space="0" w:color="auto"/>
            <w:bottom w:val="none" w:sz="0" w:space="0" w:color="auto"/>
            <w:right w:val="none" w:sz="0" w:space="0" w:color="auto"/>
          </w:divBdr>
        </w:div>
        <w:div w:id="191502589">
          <w:marLeft w:val="547"/>
          <w:marRight w:val="0"/>
          <w:marTop w:val="0"/>
          <w:marBottom w:val="160"/>
          <w:divBdr>
            <w:top w:val="none" w:sz="0" w:space="0" w:color="auto"/>
            <w:left w:val="none" w:sz="0" w:space="0" w:color="auto"/>
            <w:bottom w:val="none" w:sz="0" w:space="0" w:color="auto"/>
            <w:right w:val="none" w:sz="0" w:space="0" w:color="auto"/>
          </w:divBdr>
        </w:div>
        <w:div w:id="666633286">
          <w:marLeft w:val="547"/>
          <w:marRight w:val="0"/>
          <w:marTop w:val="0"/>
          <w:marBottom w:val="160"/>
          <w:divBdr>
            <w:top w:val="none" w:sz="0" w:space="0" w:color="auto"/>
            <w:left w:val="none" w:sz="0" w:space="0" w:color="auto"/>
            <w:bottom w:val="none" w:sz="0" w:space="0" w:color="auto"/>
            <w:right w:val="none" w:sz="0" w:space="0" w:color="auto"/>
          </w:divBdr>
        </w:div>
      </w:divsChild>
    </w:div>
    <w:div w:id="100153719">
      <w:bodyDiv w:val="1"/>
      <w:marLeft w:val="0"/>
      <w:marRight w:val="0"/>
      <w:marTop w:val="0"/>
      <w:marBottom w:val="0"/>
      <w:divBdr>
        <w:top w:val="none" w:sz="0" w:space="0" w:color="auto"/>
        <w:left w:val="none" w:sz="0" w:space="0" w:color="auto"/>
        <w:bottom w:val="none" w:sz="0" w:space="0" w:color="auto"/>
        <w:right w:val="none" w:sz="0" w:space="0" w:color="auto"/>
      </w:divBdr>
    </w:div>
    <w:div w:id="100615985">
      <w:bodyDiv w:val="1"/>
      <w:marLeft w:val="0"/>
      <w:marRight w:val="0"/>
      <w:marTop w:val="0"/>
      <w:marBottom w:val="0"/>
      <w:divBdr>
        <w:top w:val="none" w:sz="0" w:space="0" w:color="auto"/>
        <w:left w:val="none" w:sz="0" w:space="0" w:color="auto"/>
        <w:bottom w:val="none" w:sz="0" w:space="0" w:color="auto"/>
        <w:right w:val="none" w:sz="0" w:space="0" w:color="auto"/>
      </w:divBdr>
    </w:div>
    <w:div w:id="102112929">
      <w:bodyDiv w:val="1"/>
      <w:marLeft w:val="0"/>
      <w:marRight w:val="0"/>
      <w:marTop w:val="0"/>
      <w:marBottom w:val="0"/>
      <w:divBdr>
        <w:top w:val="none" w:sz="0" w:space="0" w:color="auto"/>
        <w:left w:val="none" w:sz="0" w:space="0" w:color="auto"/>
        <w:bottom w:val="none" w:sz="0" w:space="0" w:color="auto"/>
        <w:right w:val="none" w:sz="0" w:space="0" w:color="auto"/>
      </w:divBdr>
    </w:div>
    <w:div w:id="102849211">
      <w:bodyDiv w:val="1"/>
      <w:marLeft w:val="0"/>
      <w:marRight w:val="0"/>
      <w:marTop w:val="0"/>
      <w:marBottom w:val="0"/>
      <w:divBdr>
        <w:top w:val="none" w:sz="0" w:space="0" w:color="auto"/>
        <w:left w:val="none" w:sz="0" w:space="0" w:color="auto"/>
        <w:bottom w:val="none" w:sz="0" w:space="0" w:color="auto"/>
        <w:right w:val="none" w:sz="0" w:space="0" w:color="auto"/>
      </w:divBdr>
    </w:div>
    <w:div w:id="103112200">
      <w:bodyDiv w:val="1"/>
      <w:marLeft w:val="0"/>
      <w:marRight w:val="0"/>
      <w:marTop w:val="0"/>
      <w:marBottom w:val="0"/>
      <w:divBdr>
        <w:top w:val="none" w:sz="0" w:space="0" w:color="auto"/>
        <w:left w:val="none" w:sz="0" w:space="0" w:color="auto"/>
        <w:bottom w:val="none" w:sz="0" w:space="0" w:color="auto"/>
        <w:right w:val="none" w:sz="0" w:space="0" w:color="auto"/>
      </w:divBdr>
    </w:div>
    <w:div w:id="106394963">
      <w:bodyDiv w:val="1"/>
      <w:marLeft w:val="0"/>
      <w:marRight w:val="0"/>
      <w:marTop w:val="0"/>
      <w:marBottom w:val="0"/>
      <w:divBdr>
        <w:top w:val="none" w:sz="0" w:space="0" w:color="auto"/>
        <w:left w:val="none" w:sz="0" w:space="0" w:color="auto"/>
        <w:bottom w:val="none" w:sz="0" w:space="0" w:color="auto"/>
        <w:right w:val="none" w:sz="0" w:space="0" w:color="auto"/>
      </w:divBdr>
    </w:div>
    <w:div w:id="111289741">
      <w:bodyDiv w:val="1"/>
      <w:marLeft w:val="0"/>
      <w:marRight w:val="0"/>
      <w:marTop w:val="0"/>
      <w:marBottom w:val="0"/>
      <w:divBdr>
        <w:top w:val="none" w:sz="0" w:space="0" w:color="auto"/>
        <w:left w:val="none" w:sz="0" w:space="0" w:color="auto"/>
        <w:bottom w:val="none" w:sz="0" w:space="0" w:color="auto"/>
        <w:right w:val="none" w:sz="0" w:space="0" w:color="auto"/>
      </w:divBdr>
    </w:div>
    <w:div w:id="113444891">
      <w:bodyDiv w:val="1"/>
      <w:marLeft w:val="0"/>
      <w:marRight w:val="0"/>
      <w:marTop w:val="0"/>
      <w:marBottom w:val="0"/>
      <w:divBdr>
        <w:top w:val="none" w:sz="0" w:space="0" w:color="auto"/>
        <w:left w:val="none" w:sz="0" w:space="0" w:color="auto"/>
        <w:bottom w:val="none" w:sz="0" w:space="0" w:color="auto"/>
        <w:right w:val="none" w:sz="0" w:space="0" w:color="auto"/>
      </w:divBdr>
    </w:div>
    <w:div w:id="113601059">
      <w:bodyDiv w:val="1"/>
      <w:marLeft w:val="0"/>
      <w:marRight w:val="0"/>
      <w:marTop w:val="0"/>
      <w:marBottom w:val="0"/>
      <w:divBdr>
        <w:top w:val="none" w:sz="0" w:space="0" w:color="auto"/>
        <w:left w:val="none" w:sz="0" w:space="0" w:color="auto"/>
        <w:bottom w:val="none" w:sz="0" w:space="0" w:color="auto"/>
        <w:right w:val="none" w:sz="0" w:space="0" w:color="auto"/>
      </w:divBdr>
    </w:div>
    <w:div w:id="114371911">
      <w:bodyDiv w:val="1"/>
      <w:marLeft w:val="0"/>
      <w:marRight w:val="0"/>
      <w:marTop w:val="0"/>
      <w:marBottom w:val="0"/>
      <w:divBdr>
        <w:top w:val="none" w:sz="0" w:space="0" w:color="auto"/>
        <w:left w:val="none" w:sz="0" w:space="0" w:color="auto"/>
        <w:bottom w:val="none" w:sz="0" w:space="0" w:color="auto"/>
        <w:right w:val="none" w:sz="0" w:space="0" w:color="auto"/>
      </w:divBdr>
    </w:div>
    <w:div w:id="114375503">
      <w:bodyDiv w:val="1"/>
      <w:marLeft w:val="0"/>
      <w:marRight w:val="0"/>
      <w:marTop w:val="0"/>
      <w:marBottom w:val="0"/>
      <w:divBdr>
        <w:top w:val="none" w:sz="0" w:space="0" w:color="auto"/>
        <w:left w:val="none" w:sz="0" w:space="0" w:color="auto"/>
        <w:bottom w:val="none" w:sz="0" w:space="0" w:color="auto"/>
        <w:right w:val="none" w:sz="0" w:space="0" w:color="auto"/>
      </w:divBdr>
    </w:div>
    <w:div w:id="118037437">
      <w:bodyDiv w:val="1"/>
      <w:marLeft w:val="0"/>
      <w:marRight w:val="0"/>
      <w:marTop w:val="0"/>
      <w:marBottom w:val="0"/>
      <w:divBdr>
        <w:top w:val="none" w:sz="0" w:space="0" w:color="auto"/>
        <w:left w:val="none" w:sz="0" w:space="0" w:color="auto"/>
        <w:bottom w:val="none" w:sz="0" w:space="0" w:color="auto"/>
        <w:right w:val="none" w:sz="0" w:space="0" w:color="auto"/>
      </w:divBdr>
    </w:div>
    <w:div w:id="119224618">
      <w:bodyDiv w:val="1"/>
      <w:marLeft w:val="0"/>
      <w:marRight w:val="0"/>
      <w:marTop w:val="0"/>
      <w:marBottom w:val="0"/>
      <w:divBdr>
        <w:top w:val="none" w:sz="0" w:space="0" w:color="auto"/>
        <w:left w:val="none" w:sz="0" w:space="0" w:color="auto"/>
        <w:bottom w:val="none" w:sz="0" w:space="0" w:color="auto"/>
        <w:right w:val="none" w:sz="0" w:space="0" w:color="auto"/>
      </w:divBdr>
      <w:divsChild>
        <w:div w:id="1442799986">
          <w:marLeft w:val="547"/>
          <w:marRight w:val="0"/>
          <w:marTop w:val="0"/>
          <w:marBottom w:val="160"/>
          <w:divBdr>
            <w:top w:val="none" w:sz="0" w:space="0" w:color="auto"/>
            <w:left w:val="none" w:sz="0" w:space="0" w:color="auto"/>
            <w:bottom w:val="none" w:sz="0" w:space="0" w:color="auto"/>
            <w:right w:val="none" w:sz="0" w:space="0" w:color="auto"/>
          </w:divBdr>
        </w:div>
        <w:div w:id="964308808">
          <w:marLeft w:val="547"/>
          <w:marRight w:val="0"/>
          <w:marTop w:val="0"/>
          <w:marBottom w:val="160"/>
          <w:divBdr>
            <w:top w:val="none" w:sz="0" w:space="0" w:color="auto"/>
            <w:left w:val="none" w:sz="0" w:space="0" w:color="auto"/>
            <w:bottom w:val="none" w:sz="0" w:space="0" w:color="auto"/>
            <w:right w:val="none" w:sz="0" w:space="0" w:color="auto"/>
          </w:divBdr>
        </w:div>
        <w:div w:id="525217522">
          <w:marLeft w:val="547"/>
          <w:marRight w:val="0"/>
          <w:marTop w:val="0"/>
          <w:marBottom w:val="160"/>
          <w:divBdr>
            <w:top w:val="none" w:sz="0" w:space="0" w:color="auto"/>
            <w:left w:val="none" w:sz="0" w:space="0" w:color="auto"/>
            <w:bottom w:val="none" w:sz="0" w:space="0" w:color="auto"/>
            <w:right w:val="none" w:sz="0" w:space="0" w:color="auto"/>
          </w:divBdr>
        </w:div>
      </w:divsChild>
    </w:div>
    <w:div w:id="120811044">
      <w:bodyDiv w:val="1"/>
      <w:marLeft w:val="0"/>
      <w:marRight w:val="0"/>
      <w:marTop w:val="0"/>
      <w:marBottom w:val="0"/>
      <w:divBdr>
        <w:top w:val="none" w:sz="0" w:space="0" w:color="auto"/>
        <w:left w:val="none" w:sz="0" w:space="0" w:color="auto"/>
        <w:bottom w:val="none" w:sz="0" w:space="0" w:color="auto"/>
        <w:right w:val="none" w:sz="0" w:space="0" w:color="auto"/>
      </w:divBdr>
    </w:div>
    <w:div w:id="122696123">
      <w:bodyDiv w:val="1"/>
      <w:marLeft w:val="0"/>
      <w:marRight w:val="0"/>
      <w:marTop w:val="0"/>
      <w:marBottom w:val="0"/>
      <w:divBdr>
        <w:top w:val="none" w:sz="0" w:space="0" w:color="auto"/>
        <w:left w:val="none" w:sz="0" w:space="0" w:color="auto"/>
        <w:bottom w:val="none" w:sz="0" w:space="0" w:color="auto"/>
        <w:right w:val="none" w:sz="0" w:space="0" w:color="auto"/>
      </w:divBdr>
    </w:div>
    <w:div w:id="122964061">
      <w:bodyDiv w:val="1"/>
      <w:marLeft w:val="0"/>
      <w:marRight w:val="0"/>
      <w:marTop w:val="0"/>
      <w:marBottom w:val="0"/>
      <w:divBdr>
        <w:top w:val="none" w:sz="0" w:space="0" w:color="auto"/>
        <w:left w:val="none" w:sz="0" w:space="0" w:color="auto"/>
        <w:bottom w:val="none" w:sz="0" w:space="0" w:color="auto"/>
        <w:right w:val="none" w:sz="0" w:space="0" w:color="auto"/>
      </w:divBdr>
    </w:div>
    <w:div w:id="126357087">
      <w:bodyDiv w:val="1"/>
      <w:marLeft w:val="0"/>
      <w:marRight w:val="0"/>
      <w:marTop w:val="0"/>
      <w:marBottom w:val="0"/>
      <w:divBdr>
        <w:top w:val="none" w:sz="0" w:space="0" w:color="auto"/>
        <w:left w:val="none" w:sz="0" w:space="0" w:color="auto"/>
        <w:bottom w:val="none" w:sz="0" w:space="0" w:color="auto"/>
        <w:right w:val="none" w:sz="0" w:space="0" w:color="auto"/>
      </w:divBdr>
    </w:div>
    <w:div w:id="126507781">
      <w:bodyDiv w:val="1"/>
      <w:marLeft w:val="0"/>
      <w:marRight w:val="0"/>
      <w:marTop w:val="0"/>
      <w:marBottom w:val="0"/>
      <w:divBdr>
        <w:top w:val="none" w:sz="0" w:space="0" w:color="auto"/>
        <w:left w:val="none" w:sz="0" w:space="0" w:color="auto"/>
        <w:bottom w:val="none" w:sz="0" w:space="0" w:color="auto"/>
        <w:right w:val="none" w:sz="0" w:space="0" w:color="auto"/>
      </w:divBdr>
    </w:div>
    <w:div w:id="126552557">
      <w:bodyDiv w:val="1"/>
      <w:marLeft w:val="0"/>
      <w:marRight w:val="0"/>
      <w:marTop w:val="0"/>
      <w:marBottom w:val="0"/>
      <w:divBdr>
        <w:top w:val="none" w:sz="0" w:space="0" w:color="auto"/>
        <w:left w:val="none" w:sz="0" w:space="0" w:color="auto"/>
        <w:bottom w:val="none" w:sz="0" w:space="0" w:color="auto"/>
        <w:right w:val="none" w:sz="0" w:space="0" w:color="auto"/>
      </w:divBdr>
      <w:divsChild>
        <w:div w:id="283001148">
          <w:marLeft w:val="547"/>
          <w:marRight w:val="0"/>
          <w:marTop w:val="0"/>
          <w:marBottom w:val="160"/>
          <w:divBdr>
            <w:top w:val="none" w:sz="0" w:space="0" w:color="auto"/>
            <w:left w:val="none" w:sz="0" w:space="0" w:color="auto"/>
            <w:bottom w:val="none" w:sz="0" w:space="0" w:color="auto"/>
            <w:right w:val="none" w:sz="0" w:space="0" w:color="auto"/>
          </w:divBdr>
        </w:div>
        <w:div w:id="798692096">
          <w:marLeft w:val="547"/>
          <w:marRight w:val="0"/>
          <w:marTop w:val="0"/>
          <w:marBottom w:val="160"/>
          <w:divBdr>
            <w:top w:val="none" w:sz="0" w:space="0" w:color="auto"/>
            <w:left w:val="none" w:sz="0" w:space="0" w:color="auto"/>
            <w:bottom w:val="none" w:sz="0" w:space="0" w:color="auto"/>
            <w:right w:val="none" w:sz="0" w:space="0" w:color="auto"/>
          </w:divBdr>
        </w:div>
      </w:divsChild>
    </w:div>
    <w:div w:id="127207570">
      <w:bodyDiv w:val="1"/>
      <w:marLeft w:val="0"/>
      <w:marRight w:val="0"/>
      <w:marTop w:val="0"/>
      <w:marBottom w:val="0"/>
      <w:divBdr>
        <w:top w:val="none" w:sz="0" w:space="0" w:color="auto"/>
        <w:left w:val="none" w:sz="0" w:space="0" w:color="auto"/>
        <w:bottom w:val="none" w:sz="0" w:space="0" w:color="auto"/>
        <w:right w:val="none" w:sz="0" w:space="0" w:color="auto"/>
      </w:divBdr>
      <w:divsChild>
        <w:div w:id="1866096223">
          <w:marLeft w:val="547"/>
          <w:marRight w:val="0"/>
          <w:marTop w:val="0"/>
          <w:marBottom w:val="160"/>
          <w:divBdr>
            <w:top w:val="none" w:sz="0" w:space="0" w:color="auto"/>
            <w:left w:val="none" w:sz="0" w:space="0" w:color="auto"/>
            <w:bottom w:val="none" w:sz="0" w:space="0" w:color="auto"/>
            <w:right w:val="none" w:sz="0" w:space="0" w:color="auto"/>
          </w:divBdr>
        </w:div>
        <w:div w:id="17826048">
          <w:marLeft w:val="547"/>
          <w:marRight w:val="0"/>
          <w:marTop w:val="0"/>
          <w:marBottom w:val="160"/>
          <w:divBdr>
            <w:top w:val="none" w:sz="0" w:space="0" w:color="auto"/>
            <w:left w:val="none" w:sz="0" w:space="0" w:color="auto"/>
            <w:bottom w:val="none" w:sz="0" w:space="0" w:color="auto"/>
            <w:right w:val="none" w:sz="0" w:space="0" w:color="auto"/>
          </w:divBdr>
        </w:div>
        <w:div w:id="23480736">
          <w:marLeft w:val="547"/>
          <w:marRight w:val="0"/>
          <w:marTop w:val="0"/>
          <w:marBottom w:val="160"/>
          <w:divBdr>
            <w:top w:val="none" w:sz="0" w:space="0" w:color="auto"/>
            <w:left w:val="none" w:sz="0" w:space="0" w:color="auto"/>
            <w:bottom w:val="none" w:sz="0" w:space="0" w:color="auto"/>
            <w:right w:val="none" w:sz="0" w:space="0" w:color="auto"/>
          </w:divBdr>
        </w:div>
        <w:div w:id="1186555321">
          <w:marLeft w:val="547"/>
          <w:marRight w:val="0"/>
          <w:marTop w:val="0"/>
          <w:marBottom w:val="160"/>
          <w:divBdr>
            <w:top w:val="none" w:sz="0" w:space="0" w:color="auto"/>
            <w:left w:val="none" w:sz="0" w:space="0" w:color="auto"/>
            <w:bottom w:val="none" w:sz="0" w:space="0" w:color="auto"/>
            <w:right w:val="none" w:sz="0" w:space="0" w:color="auto"/>
          </w:divBdr>
        </w:div>
      </w:divsChild>
    </w:div>
    <w:div w:id="129597246">
      <w:bodyDiv w:val="1"/>
      <w:marLeft w:val="0"/>
      <w:marRight w:val="0"/>
      <w:marTop w:val="0"/>
      <w:marBottom w:val="0"/>
      <w:divBdr>
        <w:top w:val="none" w:sz="0" w:space="0" w:color="auto"/>
        <w:left w:val="none" w:sz="0" w:space="0" w:color="auto"/>
        <w:bottom w:val="none" w:sz="0" w:space="0" w:color="auto"/>
        <w:right w:val="none" w:sz="0" w:space="0" w:color="auto"/>
      </w:divBdr>
      <w:divsChild>
        <w:div w:id="1140725532">
          <w:marLeft w:val="547"/>
          <w:marRight w:val="0"/>
          <w:marTop w:val="0"/>
          <w:marBottom w:val="160"/>
          <w:divBdr>
            <w:top w:val="none" w:sz="0" w:space="0" w:color="auto"/>
            <w:left w:val="none" w:sz="0" w:space="0" w:color="auto"/>
            <w:bottom w:val="none" w:sz="0" w:space="0" w:color="auto"/>
            <w:right w:val="none" w:sz="0" w:space="0" w:color="auto"/>
          </w:divBdr>
        </w:div>
        <w:div w:id="1647514375">
          <w:marLeft w:val="547"/>
          <w:marRight w:val="0"/>
          <w:marTop w:val="0"/>
          <w:marBottom w:val="160"/>
          <w:divBdr>
            <w:top w:val="none" w:sz="0" w:space="0" w:color="auto"/>
            <w:left w:val="none" w:sz="0" w:space="0" w:color="auto"/>
            <w:bottom w:val="none" w:sz="0" w:space="0" w:color="auto"/>
            <w:right w:val="none" w:sz="0" w:space="0" w:color="auto"/>
          </w:divBdr>
        </w:div>
      </w:divsChild>
    </w:div>
    <w:div w:id="130638099">
      <w:bodyDiv w:val="1"/>
      <w:marLeft w:val="0"/>
      <w:marRight w:val="0"/>
      <w:marTop w:val="0"/>
      <w:marBottom w:val="0"/>
      <w:divBdr>
        <w:top w:val="none" w:sz="0" w:space="0" w:color="auto"/>
        <w:left w:val="none" w:sz="0" w:space="0" w:color="auto"/>
        <w:bottom w:val="none" w:sz="0" w:space="0" w:color="auto"/>
        <w:right w:val="none" w:sz="0" w:space="0" w:color="auto"/>
      </w:divBdr>
      <w:divsChild>
        <w:div w:id="1441949178">
          <w:marLeft w:val="547"/>
          <w:marRight w:val="0"/>
          <w:marTop w:val="0"/>
          <w:marBottom w:val="160"/>
          <w:divBdr>
            <w:top w:val="none" w:sz="0" w:space="0" w:color="auto"/>
            <w:left w:val="none" w:sz="0" w:space="0" w:color="auto"/>
            <w:bottom w:val="none" w:sz="0" w:space="0" w:color="auto"/>
            <w:right w:val="none" w:sz="0" w:space="0" w:color="auto"/>
          </w:divBdr>
        </w:div>
        <w:div w:id="1075739850">
          <w:marLeft w:val="547"/>
          <w:marRight w:val="0"/>
          <w:marTop w:val="0"/>
          <w:marBottom w:val="160"/>
          <w:divBdr>
            <w:top w:val="none" w:sz="0" w:space="0" w:color="auto"/>
            <w:left w:val="none" w:sz="0" w:space="0" w:color="auto"/>
            <w:bottom w:val="none" w:sz="0" w:space="0" w:color="auto"/>
            <w:right w:val="none" w:sz="0" w:space="0" w:color="auto"/>
          </w:divBdr>
        </w:div>
      </w:divsChild>
    </w:div>
    <w:div w:id="133455161">
      <w:bodyDiv w:val="1"/>
      <w:marLeft w:val="0"/>
      <w:marRight w:val="0"/>
      <w:marTop w:val="0"/>
      <w:marBottom w:val="0"/>
      <w:divBdr>
        <w:top w:val="none" w:sz="0" w:space="0" w:color="auto"/>
        <w:left w:val="none" w:sz="0" w:space="0" w:color="auto"/>
        <w:bottom w:val="none" w:sz="0" w:space="0" w:color="auto"/>
        <w:right w:val="none" w:sz="0" w:space="0" w:color="auto"/>
      </w:divBdr>
      <w:divsChild>
        <w:div w:id="87892139">
          <w:marLeft w:val="547"/>
          <w:marRight w:val="0"/>
          <w:marTop w:val="0"/>
          <w:marBottom w:val="160"/>
          <w:divBdr>
            <w:top w:val="none" w:sz="0" w:space="0" w:color="auto"/>
            <w:left w:val="none" w:sz="0" w:space="0" w:color="auto"/>
            <w:bottom w:val="none" w:sz="0" w:space="0" w:color="auto"/>
            <w:right w:val="none" w:sz="0" w:space="0" w:color="auto"/>
          </w:divBdr>
        </w:div>
        <w:div w:id="8720304">
          <w:marLeft w:val="547"/>
          <w:marRight w:val="0"/>
          <w:marTop w:val="0"/>
          <w:marBottom w:val="160"/>
          <w:divBdr>
            <w:top w:val="none" w:sz="0" w:space="0" w:color="auto"/>
            <w:left w:val="none" w:sz="0" w:space="0" w:color="auto"/>
            <w:bottom w:val="none" w:sz="0" w:space="0" w:color="auto"/>
            <w:right w:val="none" w:sz="0" w:space="0" w:color="auto"/>
          </w:divBdr>
        </w:div>
        <w:div w:id="578056173">
          <w:marLeft w:val="547"/>
          <w:marRight w:val="0"/>
          <w:marTop w:val="0"/>
          <w:marBottom w:val="160"/>
          <w:divBdr>
            <w:top w:val="none" w:sz="0" w:space="0" w:color="auto"/>
            <w:left w:val="none" w:sz="0" w:space="0" w:color="auto"/>
            <w:bottom w:val="none" w:sz="0" w:space="0" w:color="auto"/>
            <w:right w:val="none" w:sz="0" w:space="0" w:color="auto"/>
          </w:divBdr>
        </w:div>
      </w:divsChild>
    </w:div>
    <w:div w:id="133832954">
      <w:bodyDiv w:val="1"/>
      <w:marLeft w:val="0"/>
      <w:marRight w:val="0"/>
      <w:marTop w:val="0"/>
      <w:marBottom w:val="0"/>
      <w:divBdr>
        <w:top w:val="none" w:sz="0" w:space="0" w:color="auto"/>
        <w:left w:val="none" w:sz="0" w:space="0" w:color="auto"/>
        <w:bottom w:val="none" w:sz="0" w:space="0" w:color="auto"/>
        <w:right w:val="none" w:sz="0" w:space="0" w:color="auto"/>
      </w:divBdr>
    </w:div>
    <w:div w:id="134298314">
      <w:bodyDiv w:val="1"/>
      <w:marLeft w:val="0"/>
      <w:marRight w:val="0"/>
      <w:marTop w:val="0"/>
      <w:marBottom w:val="0"/>
      <w:divBdr>
        <w:top w:val="none" w:sz="0" w:space="0" w:color="auto"/>
        <w:left w:val="none" w:sz="0" w:space="0" w:color="auto"/>
        <w:bottom w:val="none" w:sz="0" w:space="0" w:color="auto"/>
        <w:right w:val="none" w:sz="0" w:space="0" w:color="auto"/>
      </w:divBdr>
      <w:divsChild>
        <w:div w:id="924145198">
          <w:marLeft w:val="547"/>
          <w:marRight w:val="0"/>
          <w:marTop w:val="0"/>
          <w:marBottom w:val="160"/>
          <w:divBdr>
            <w:top w:val="none" w:sz="0" w:space="0" w:color="auto"/>
            <w:left w:val="none" w:sz="0" w:space="0" w:color="auto"/>
            <w:bottom w:val="none" w:sz="0" w:space="0" w:color="auto"/>
            <w:right w:val="none" w:sz="0" w:space="0" w:color="auto"/>
          </w:divBdr>
        </w:div>
        <w:div w:id="1689789676">
          <w:marLeft w:val="547"/>
          <w:marRight w:val="0"/>
          <w:marTop w:val="0"/>
          <w:marBottom w:val="160"/>
          <w:divBdr>
            <w:top w:val="none" w:sz="0" w:space="0" w:color="auto"/>
            <w:left w:val="none" w:sz="0" w:space="0" w:color="auto"/>
            <w:bottom w:val="none" w:sz="0" w:space="0" w:color="auto"/>
            <w:right w:val="none" w:sz="0" w:space="0" w:color="auto"/>
          </w:divBdr>
        </w:div>
      </w:divsChild>
    </w:div>
    <w:div w:id="137580374">
      <w:bodyDiv w:val="1"/>
      <w:marLeft w:val="0"/>
      <w:marRight w:val="0"/>
      <w:marTop w:val="0"/>
      <w:marBottom w:val="0"/>
      <w:divBdr>
        <w:top w:val="none" w:sz="0" w:space="0" w:color="auto"/>
        <w:left w:val="none" w:sz="0" w:space="0" w:color="auto"/>
        <w:bottom w:val="none" w:sz="0" w:space="0" w:color="auto"/>
        <w:right w:val="none" w:sz="0" w:space="0" w:color="auto"/>
      </w:divBdr>
      <w:divsChild>
        <w:div w:id="1295677328">
          <w:marLeft w:val="547"/>
          <w:marRight w:val="0"/>
          <w:marTop w:val="0"/>
          <w:marBottom w:val="160"/>
          <w:divBdr>
            <w:top w:val="none" w:sz="0" w:space="0" w:color="auto"/>
            <w:left w:val="none" w:sz="0" w:space="0" w:color="auto"/>
            <w:bottom w:val="none" w:sz="0" w:space="0" w:color="auto"/>
            <w:right w:val="none" w:sz="0" w:space="0" w:color="auto"/>
          </w:divBdr>
        </w:div>
        <w:div w:id="94986681">
          <w:marLeft w:val="547"/>
          <w:marRight w:val="0"/>
          <w:marTop w:val="0"/>
          <w:marBottom w:val="160"/>
          <w:divBdr>
            <w:top w:val="none" w:sz="0" w:space="0" w:color="auto"/>
            <w:left w:val="none" w:sz="0" w:space="0" w:color="auto"/>
            <w:bottom w:val="none" w:sz="0" w:space="0" w:color="auto"/>
            <w:right w:val="none" w:sz="0" w:space="0" w:color="auto"/>
          </w:divBdr>
        </w:div>
      </w:divsChild>
    </w:div>
    <w:div w:id="141654620">
      <w:bodyDiv w:val="1"/>
      <w:marLeft w:val="0"/>
      <w:marRight w:val="0"/>
      <w:marTop w:val="0"/>
      <w:marBottom w:val="0"/>
      <w:divBdr>
        <w:top w:val="none" w:sz="0" w:space="0" w:color="auto"/>
        <w:left w:val="none" w:sz="0" w:space="0" w:color="auto"/>
        <w:bottom w:val="none" w:sz="0" w:space="0" w:color="auto"/>
        <w:right w:val="none" w:sz="0" w:space="0" w:color="auto"/>
      </w:divBdr>
      <w:divsChild>
        <w:div w:id="1005134036">
          <w:marLeft w:val="547"/>
          <w:marRight w:val="0"/>
          <w:marTop w:val="0"/>
          <w:marBottom w:val="160"/>
          <w:divBdr>
            <w:top w:val="none" w:sz="0" w:space="0" w:color="auto"/>
            <w:left w:val="none" w:sz="0" w:space="0" w:color="auto"/>
            <w:bottom w:val="none" w:sz="0" w:space="0" w:color="auto"/>
            <w:right w:val="none" w:sz="0" w:space="0" w:color="auto"/>
          </w:divBdr>
        </w:div>
        <w:div w:id="467939585">
          <w:marLeft w:val="547"/>
          <w:marRight w:val="0"/>
          <w:marTop w:val="0"/>
          <w:marBottom w:val="160"/>
          <w:divBdr>
            <w:top w:val="none" w:sz="0" w:space="0" w:color="auto"/>
            <w:left w:val="none" w:sz="0" w:space="0" w:color="auto"/>
            <w:bottom w:val="none" w:sz="0" w:space="0" w:color="auto"/>
            <w:right w:val="none" w:sz="0" w:space="0" w:color="auto"/>
          </w:divBdr>
        </w:div>
      </w:divsChild>
    </w:div>
    <w:div w:id="143661707">
      <w:bodyDiv w:val="1"/>
      <w:marLeft w:val="0"/>
      <w:marRight w:val="0"/>
      <w:marTop w:val="0"/>
      <w:marBottom w:val="0"/>
      <w:divBdr>
        <w:top w:val="none" w:sz="0" w:space="0" w:color="auto"/>
        <w:left w:val="none" w:sz="0" w:space="0" w:color="auto"/>
        <w:bottom w:val="none" w:sz="0" w:space="0" w:color="auto"/>
        <w:right w:val="none" w:sz="0" w:space="0" w:color="auto"/>
      </w:divBdr>
    </w:div>
    <w:div w:id="145365339">
      <w:bodyDiv w:val="1"/>
      <w:marLeft w:val="0"/>
      <w:marRight w:val="0"/>
      <w:marTop w:val="0"/>
      <w:marBottom w:val="0"/>
      <w:divBdr>
        <w:top w:val="none" w:sz="0" w:space="0" w:color="auto"/>
        <w:left w:val="none" w:sz="0" w:space="0" w:color="auto"/>
        <w:bottom w:val="none" w:sz="0" w:space="0" w:color="auto"/>
        <w:right w:val="none" w:sz="0" w:space="0" w:color="auto"/>
      </w:divBdr>
    </w:div>
    <w:div w:id="146287193">
      <w:bodyDiv w:val="1"/>
      <w:marLeft w:val="0"/>
      <w:marRight w:val="0"/>
      <w:marTop w:val="0"/>
      <w:marBottom w:val="0"/>
      <w:divBdr>
        <w:top w:val="none" w:sz="0" w:space="0" w:color="auto"/>
        <w:left w:val="none" w:sz="0" w:space="0" w:color="auto"/>
        <w:bottom w:val="none" w:sz="0" w:space="0" w:color="auto"/>
        <w:right w:val="none" w:sz="0" w:space="0" w:color="auto"/>
      </w:divBdr>
      <w:divsChild>
        <w:div w:id="87505224">
          <w:marLeft w:val="547"/>
          <w:marRight w:val="0"/>
          <w:marTop w:val="0"/>
          <w:marBottom w:val="160"/>
          <w:divBdr>
            <w:top w:val="none" w:sz="0" w:space="0" w:color="auto"/>
            <w:left w:val="none" w:sz="0" w:space="0" w:color="auto"/>
            <w:bottom w:val="none" w:sz="0" w:space="0" w:color="auto"/>
            <w:right w:val="none" w:sz="0" w:space="0" w:color="auto"/>
          </w:divBdr>
        </w:div>
        <w:div w:id="2053965684">
          <w:marLeft w:val="547"/>
          <w:marRight w:val="0"/>
          <w:marTop w:val="0"/>
          <w:marBottom w:val="160"/>
          <w:divBdr>
            <w:top w:val="none" w:sz="0" w:space="0" w:color="auto"/>
            <w:left w:val="none" w:sz="0" w:space="0" w:color="auto"/>
            <w:bottom w:val="none" w:sz="0" w:space="0" w:color="auto"/>
            <w:right w:val="none" w:sz="0" w:space="0" w:color="auto"/>
          </w:divBdr>
        </w:div>
      </w:divsChild>
    </w:div>
    <w:div w:id="150366820">
      <w:bodyDiv w:val="1"/>
      <w:marLeft w:val="0"/>
      <w:marRight w:val="0"/>
      <w:marTop w:val="0"/>
      <w:marBottom w:val="0"/>
      <w:divBdr>
        <w:top w:val="none" w:sz="0" w:space="0" w:color="auto"/>
        <w:left w:val="none" w:sz="0" w:space="0" w:color="auto"/>
        <w:bottom w:val="none" w:sz="0" w:space="0" w:color="auto"/>
        <w:right w:val="none" w:sz="0" w:space="0" w:color="auto"/>
      </w:divBdr>
    </w:div>
    <w:div w:id="150759142">
      <w:bodyDiv w:val="1"/>
      <w:marLeft w:val="0"/>
      <w:marRight w:val="0"/>
      <w:marTop w:val="0"/>
      <w:marBottom w:val="0"/>
      <w:divBdr>
        <w:top w:val="none" w:sz="0" w:space="0" w:color="auto"/>
        <w:left w:val="none" w:sz="0" w:space="0" w:color="auto"/>
        <w:bottom w:val="none" w:sz="0" w:space="0" w:color="auto"/>
        <w:right w:val="none" w:sz="0" w:space="0" w:color="auto"/>
      </w:divBdr>
      <w:divsChild>
        <w:div w:id="1468939745">
          <w:marLeft w:val="547"/>
          <w:marRight w:val="0"/>
          <w:marTop w:val="0"/>
          <w:marBottom w:val="160"/>
          <w:divBdr>
            <w:top w:val="none" w:sz="0" w:space="0" w:color="auto"/>
            <w:left w:val="none" w:sz="0" w:space="0" w:color="auto"/>
            <w:bottom w:val="none" w:sz="0" w:space="0" w:color="auto"/>
            <w:right w:val="none" w:sz="0" w:space="0" w:color="auto"/>
          </w:divBdr>
        </w:div>
        <w:div w:id="538277513">
          <w:marLeft w:val="547"/>
          <w:marRight w:val="0"/>
          <w:marTop w:val="0"/>
          <w:marBottom w:val="160"/>
          <w:divBdr>
            <w:top w:val="none" w:sz="0" w:space="0" w:color="auto"/>
            <w:left w:val="none" w:sz="0" w:space="0" w:color="auto"/>
            <w:bottom w:val="none" w:sz="0" w:space="0" w:color="auto"/>
            <w:right w:val="none" w:sz="0" w:space="0" w:color="auto"/>
          </w:divBdr>
        </w:div>
        <w:div w:id="1263491849">
          <w:marLeft w:val="547"/>
          <w:marRight w:val="0"/>
          <w:marTop w:val="0"/>
          <w:marBottom w:val="160"/>
          <w:divBdr>
            <w:top w:val="none" w:sz="0" w:space="0" w:color="auto"/>
            <w:left w:val="none" w:sz="0" w:space="0" w:color="auto"/>
            <w:bottom w:val="none" w:sz="0" w:space="0" w:color="auto"/>
            <w:right w:val="none" w:sz="0" w:space="0" w:color="auto"/>
          </w:divBdr>
        </w:div>
        <w:div w:id="649792993">
          <w:marLeft w:val="547"/>
          <w:marRight w:val="0"/>
          <w:marTop w:val="0"/>
          <w:marBottom w:val="160"/>
          <w:divBdr>
            <w:top w:val="none" w:sz="0" w:space="0" w:color="auto"/>
            <w:left w:val="none" w:sz="0" w:space="0" w:color="auto"/>
            <w:bottom w:val="none" w:sz="0" w:space="0" w:color="auto"/>
            <w:right w:val="none" w:sz="0" w:space="0" w:color="auto"/>
          </w:divBdr>
        </w:div>
      </w:divsChild>
    </w:div>
    <w:div w:id="151719366">
      <w:bodyDiv w:val="1"/>
      <w:marLeft w:val="0"/>
      <w:marRight w:val="0"/>
      <w:marTop w:val="0"/>
      <w:marBottom w:val="0"/>
      <w:divBdr>
        <w:top w:val="none" w:sz="0" w:space="0" w:color="auto"/>
        <w:left w:val="none" w:sz="0" w:space="0" w:color="auto"/>
        <w:bottom w:val="none" w:sz="0" w:space="0" w:color="auto"/>
        <w:right w:val="none" w:sz="0" w:space="0" w:color="auto"/>
      </w:divBdr>
    </w:div>
    <w:div w:id="152109641">
      <w:bodyDiv w:val="1"/>
      <w:marLeft w:val="0"/>
      <w:marRight w:val="0"/>
      <w:marTop w:val="0"/>
      <w:marBottom w:val="0"/>
      <w:divBdr>
        <w:top w:val="none" w:sz="0" w:space="0" w:color="auto"/>
        <w:left w:val="none" w:sz="0" w:space="0" w:color="auto"/>
        <w:bottom w:val="none" w:sz="0" w:space="0" w:color="auto"/>
        <w:right w:val="none" w:sz="0" w:space="0" w:color="auto"/>
      </w:divBdr>
    </w:div>
    <w:div w:id="154420060">
      <w:bodyDiv w:val="1"/>
      <w:marLeft w:val="0"/>
      <w:marRight w:val="0"/>
      <w:marTop w:val="0"/>
      <w:marBottom w:val="0"/>
      <w:divBdr>
        <w:top w:val="none" w:sz="0" w:space="0" w:color="auto"/>
        <w:left w:val="none" w:sz="0" w:space="0" w:color="auto"/>
        <w:bottom w:val="none" w:sz="0" w:space="0" w:color="auto"/>
        <w:right w:val="none" w:sz="0" w:space="0" w:color="auto"/>
      </w:divBdr>
    </w:div>
    <w:div w:id="154998415">
      <w:bodyDiv w:val="1"/>
      <w:marLeft w:val="0"/>
      <w:marRight w:val="0"/>
      <w:marTop w:val="0"/>
      <w:marBottom w:val="0"/>
      <w:divBdr>
        <w:top w:val="none" w:sz="0" w:space="0" w:color="auto"/>
        <w:left w:val="none" w:sz="0" w:space="0" w:color="auto"/>
        <w:bottom w:val="none" w:sz="0" w:space="0" w:color="auto"/>
        <w:right w:val="none" w:sz="0" w:space="0" w:color="auto"/>
      </w:divBdr>
    </w:div>
    <w:div w:id="157816619">
      <w:bodyDiv w:val="1"/>
      <w:marLeft w:val="0"/>
      <w:marRight w:val="0"/>
      <w:marTop w:val="0"/>
      <w:marBottom w:val="0"/>
      <w:divBdr>
        <w:top w:val="none" w:sz="0" w:space="0" w:color="auto"/>
        <w:left w:val="none" w:sz="0" w:space="0" w:color="auto"/>
        <w:bottom w:val="none" w:sz="0" w:space="0" w:color="auto"/>
        <w:right w:val="none" w:sz="0" w:space="0" w:color="auto"/>
      </w:divBdr>
      <w:divsChild>
        <w:div w:id="766266355">
          <w:marLeft w:val="547"/>
          <w:marRight w:val="0"/>
          <w:marTop w:val="0"/>
          <w:marBottom w:val="160"/>
          <w:divBdr>
            <w:top w:val="none" w:sz="0" w:space="0" w:color="auto"/>
            <w:left w:val="none" w:sz="0" w:space="0" w:color="auto"/>
            <w:bottom w:val="none" w:sz="0" w:space="0" w:color="auto"/>
            <w:right w:val="none" w:sz="0" w:space="0" w:color="auto"/>
          </w:divBdr>
        </w:div>
        <w:div w:id="1889417777">
          <w:marLeft w:val="547"/>
          <w:marRight w:val="0"/>
          <w:marTop w:val="0"/>
          <w:marBottom w:val="160"/>
          <w:divBdr>
            <w:top w:val="none" w:sz="0" w:space="0" w:color="auto"/>
            <w:left w:val="none" w:sz="0" w:space="0" w:color="auto"/>
            <w:bottom w:val="none" w:sz="0" w:space="0" w:color="auto"/>
            <w:right w:val="none" w:sz="0" w:space="0" w:color="auto"/>
          </w:divBdr>
        </w:div>
        <w:div w:id="1582791270">
          <w:marLeft w:val="547"/>
          <w:marRight w:val="0"/>
          <w:marTop w:val="0"/>
          <w:marBottom w:val="160"/>
          <w:divBdr>
            <w:top w:val="none" w:sz="0" w:space="0" w:color="auto"/>
            <w:left w:val="none" w:sz="0" w:space="0" w:color="auto"/>
            <w:bottom w:val="none" w:sz="0" w:space="0" w:color="auto"/>
            <w:right w:val="none" w:sz="0" w:space="0" w:color="auto"/>
          </w:divBdr>
        </w:div>
        <w:div w:id="1333486724">
          <w:marLeft w:val="547"/>
          <w:marRight w:val="0"/>
          <w:marTop w:val="0"/>
          <w:marBottom w:val="160"/>
          <w:divBdr>
            <w:top w:val="none" w:sz="0" w:space="0" w:color="auto"/>
            <w:left w:val="none" w:sz="0" w:space="0" w:color="auto"/>
            <w:bottom w:val="none" w:sz="0" w:space="0" w:color="auto"/>
            <w:right w:val="none" w:sz="0" w:space="0" w:color="auto"/>
          </w:divBdr>
        </w:div>
        <w:div w:id="758671910">
          <w:marLeft w:val="547"/>
          <w:marRight w:val="0"/>
          <w:marTop w:val="0"/>
          <w:marBottom w:val="160"/>
          <w:divBdr>
            <w:top w:val="none" w:sz="0" w:space="0" w:color="auto"/>
            <w:left w:val="none" w:sz="0" w:space="0" w:color="auto"/>
            <w:bottom w:val="none" w:sz="0" w:space="0" w:color="auto"/>
            <w:right w:val="none" w:sz="0" w:space="0" w:color="auto"/>
          </w:divBdr>
        </w:div>
        <w:div w:id="1569808608">
          <w:marLeft w:val="547"/>
          <w:marRight w:val="0"/>
          <w:marTop w:val="0"/>
          <w:marBottom w:val="160"/>
          <w:divBdr>
            <w:top w:val="none" w:sz="0" w:space="0" w:color="auto"/>
            <w:left w:val="none" w:sz="0" w:space="0" w:color="auto"/>
            <w:bottom w:val="none" w:sz="0" w:space="0" w:color="auto"/>
            <w:right w:val="none" w:sz="0" w:space="0" w:color="auto"/>
          </w:divBdr>
        </w:div>
      </w:divsChild>
    </w:div>
    <w:div w:id="158080542">
      <w:bodyDiv w:val="1"/>
      <w:marLeft w:val="0"/>
      <w:marRight w:val="0"/>
      <w:marTop w:val="0"/>
      <w:marBottom w:val="0"/>
      <w:divBdr>
        <w:top w:val="none" w:sz="0" w:space="0" w:color="auto"/>
        <w:left w:val="none" w:sz="0" w:space="0" w:color="auto"/>
        <w:bottom w:val="none" w:sz="0" w:space="0" w:color="auto"/>
        <w:right w:val="none" w:sz="0" w:space="0" w:color="auto"/>
      </w:divBdr>
    </w:div>
    <w:div w:id="158733651">
      <w:bodyDiv w:val="1"/>
      <w:marLeft w:val="0"/>
      <w:marRight w:val="0"/>
      <w:marTop w:val="0"/>
      <w:marBottom w:val="0"/>
      <w:divBdr>
        <w:top w:val="none" w:sz="0" w:space="0" w:color="auto"/>
        <w:left w:val="none" w:sz="0" w:space="0" w:color="auto"/>
        <w:bottom w:val="none" w:sz="0" w:space="0" w:color="auto"/>
        <w:right w:val="none" w:sz="0" w:space="0" w:color="auto"/>
      </w:divBdr>
      <w:divsChild>
        <w:div w:id="743186786">
          <w:marLeft w:val="547"/>
          <w:marRight w:val="0"/>
          <w:marTop w:val="0"/>
          <w:marBottom w:val="160"/>
          <w:divBdr>
            <w:top w:val="none" w:sz="0" w:space="0" w:color="auto"/>
            <w:left w:val="none" w:sz="0" w:space="0" w:color="auto"/>
            <w:bottom w:val="none" w:sz="0" w:space="0" w:color="auto"/>
            <w:right w:val="none" w:sz="0" w:space="0" w:color="auto"/>
          </w:divBdr>
        </w:div>
        <w:div w:id="1953782917">
          <w:marLeft w:val="547"/>
          <w:marRight w:val="0"/>
          <w:marTop w:val="0"/>
          <w:marBottom w:val="160"/>
          <w:divBdr>
            <w:top w:val="none" w:sz="0" w:space="0" w:color="auto"/>
            <w:left w:val="none" w:sz="0" w:space="0" w:color="auto"/>
            <w:bottom w:val="none" w:sz="0" w:space="0" w:color="auto"/>
            <w:right w:val="none" w:sz="0" w:space="0" w:color="auto"/>
          </w:divBdr>
        </w:div>
      </w:divsChild>
    </w:div>
    <w:div w:id="162162643">
      <w:bodyDiv w:val="1"/>
      <w:marLeft w:val="0"/>
      <w:marRight w:val="0"/>
      <w:marTop w:val="0"/>
      <w:marBottom w:val="0"/>
      <w:divBdr>
        <w:top w:val="none" w:sz="0" w:space="0" w:color="auto"/>
        <w:left w:val="none" w:sz="0" w:space="0" w:color="auto"/>
        <w:bottom w:val="none" w:sz="0" w:space="0" w:color="auto"/>
        <w:right w:val="none" w:sz="0" w:space="0" w:color="auto"/>
      </w:divBdr>
      <w:divsChild>
        <w:div w:id="622998765">
          <w:marLeft w:val="547"/>
          <w:marRight w:val="0"/>
          <w:marTop w:val="0"/>
          <w:marBottom w:val="160"/>
          <w:divBdr>
            <w:top w:val="none" w:sz="0" w:space="0" w:color="auto"/>
            <w:left w:val="none" w:sz="0" w:space="0" w:color="auto"/>
            <w:bottom w:val="none" w:sz="0" w:space="0" w:color="auto"/>
            <w:right w:val="none" w:sz="0" w:space="0" w:color="auto"/>
          </w:divBdr>
        </w:div>
        <w:div w:id="1153840522">
          <w:marLeft w:val="547"/>
          <w:marRight w:val="0"/>
          <w:marTop w:val="0"/>
          <w:marBottom w:val="160"/>
          <w:divBdr>
            <w:top w:val="none" w:sz="0" w:space="0" w:color="auto"/>
            <w:left w:val="none" w:sz="0" w:space="0" w:color="auto"/>
            <w:bottom w:val="none" w:sz="0" w:space="0" w:color="auto"/>
            <w:right w:val="none" w:sz="0" w:space="0" w:color="auto"/>
          </w:divBdr>
        </w:div>
      </w:divsChild>
    </w:div>
    <w:div w:id="164395906">
      <w:bodyDiv w:val="1"/>
      <w:marLeft w:val="0"/>
      <w:marRight w:val="0"/>
      <w:marTop w:val="0"/>
      <w:marBottom w:val="0"/>
      <w:divBdr>
        <w:top w:val="none" w:sz="0" w:space="0" w:color="auto"/>
        <w:left w:val="none" w:sz="0" w:space="0" w:color="auto"/>
        <w:bottom w:val="none" w:sz="0" w:space="0" w:color="auto"/>
        <w:right w:val="none" w:sz="0" w:space="0" w:color="auto"/>
      </w:divBdr>
    </w:div>
    <w:div w:id="168520336">
      <w:bodyDiv w:val="1"/>
      <w:marLeft w:val="0"/>
      <w:marRight w:val="0"/>
      <w:marTop w:val="0"/>
      <w:marBottom w:val="0"/>
      <w:divBdr>
        <w:top w:val="none" w:sz="0" w:space="0" w:color="auto"/>
        <w:left w:val="none" w:sz="0" w:space="0" w:color="auto"/>
        <w:bottom w:val="none" w:sz="0" w:space="0" w:color="auto"/>
        <w:right w:val="none" w:sz="0" w:space="0" w:color="auto"/>
      </w:divBdr>
    </w:div>
    <w:div w:id="169881472">
      <w:bodyDiv w:val="1"/>
      <w:marLeft w:val="0"/>
      <w:marRight w:val="0"/>
      <w:marTop w:val="0"/>
      <w:marBottom w:val="0"/>
      <w:divBdr>
        <w:top w:val="none" w:sz="0" w:space="0" w:color="auto"/>
        <w:left w:val="none" w:sz="0" w:space="0" w:color="auto"/>
        <w:bottom w:val="none" w:sz="0" w:space="0" w:color="auto"/>
        <w:right w:val="none" w:sz="0" w:space="0" w:color="auto"/>
      </w:divBdr>
    </w:div>
    <w:div w:id="169956463">
      <w:bodyDiv w:val="1"/>
      <w:marLeft w:val="0"/>
      <w:marRight w:val="0"/>
      <w:marTop w:val="0"/>
      <w:marBottom w:val="0"/>
      <w:divBdr>
        <w:top w:val="none" w:sz="0" w:space="0" w:color="auto"/>
        <w:left w:val="none" w:sz="0" w:space="0" w:color="auto"/>
        <w:bottom w:val="none" w:sz="0" w:space="0" w:color="auto"/>
        <w:right w:val="none" w:sz="0" w:space="0" w:color="auto"/>
      </w:divBdr>
    </w:div>
    <w:div w:id="172651389">
      <w:bodyDiv w:val="1"/>
      <w:marLeft w:val="0"/>
      <w:marRight w:val="0"/>
      <w:marTop w:val="0"/>
      <w:marBottom w:val="0"/>
      <w:divBdr>
        <w:top w:val="none" w:sz="0" w:space="0" w:color="auto"/>
        <w:left w:val="none" w:sz="0" w:space="0" w:color="auto"/>
        <w:bottom w:val="none" w:sz="0" w:space="0" w:color="auto"/>
        <w:right w:val="none" w:sz="0" w:space="0" w:color="auto"/>
      </w:divBdr>
    </w:div>
    <w:div w:id="172841645">
      <w:bodyDiv w:val="1"/>
      <w:marLeft w:val="0"/>
      <w:marRight w:val="0"/>
      <w:marTop w:val="0"/>
      <w:marBottom w:val="0"/>
      <w:divBdr>
        <w:top w:val="none" w:sz="0" w:space="0" w:color="auto"/>
        <w:left w:val="none" w:sz="0" w:space="0" w:color="auto"/>
        <w:bottom w:val="none" w:sz="0" w:space="0" w:color="auto"/>
        <w:right w:val="none" w:sz="0" w:space="0" w:color="auto"/>
      </w:divBdr>
    </w:div>
    <w:div w:id="173887222">
      <w:bodyDiv w:val="1"/>
      <w:marLeft w:val="0"/>
      <w:marRight w:val="0"/>
      <w:marTop w:val="0"/>
      <w:marBottom w:val="0"/>
      <w:divBdr>
        <w:top w:val="none" w:sz="0" w:space="0" w:color="auto"/>
        <w:left w:val="none" w:sz="0" w:space="0" w:color="auto"/>
        <w:bottom w:val="none" w:sz="0" w:space="0" w:color="auto"/>
        <w:right w:val="none" w:sz="0" w:space="0" w:color="auto"/>
      </w:divBdr>
      <w:divsChild>
        <w:div w:id="1159080477">
          <w:marLeft w:val="547"/>
          <w:marRight w:val="0"/>
          <w:marTop w:val="0"/>
          <w:marBottom w:val="160"/>
          <w:divBdr>
            <w:top w:val="none" w:sz="0" w:space="0" w:color="auto"/>
            <w:left w:val="none" w:sz="0" w:space="0" w:color="auto"/>
            <w:bottom w:val="none" w:sz="0" w:space="0" w:color="auto"/>
            <w:right w:val="none" w:sz="0" w:space="0" w:color="auto"/>
          </w:divBdr>
        </w:div>
        <w:div w:id="2079589695">
          <w:marLeft w:val="547"/>
          <w:marRight w:val="0"/>
          <w:marTop w:val="0"/>
          <w:marBottom w:val="160"/>
          <w:divBdr>
            <w:top w:val="none" w:sz="0" w:space="0" w:color="auto"/>
            <w:left w:val="none" w:sz="0" w:space="0" w:color="auto"/>
            <w:bottom w:val="none" w:sz="0" w:space="0" w:color="auto"/>
            <w:right w:val="none" w:sz="0" w:space="0" w:color="auto"/>
          </w:divBdr>
        </w:div>
        <w:div w:id="874394457">
          <w:marLeft w:val="547"/>
          <w:marRight w:val="0"/>
          <w:marTop w:val="0"/>
          <w:marBottom w:val="160"/>
          <w:divBdr>
            <w:top w:val="none" w:sz="0" w:space="0" w:color="auto"/>
            <w:left w:val="none" w:sz="0" w:space="0" w:color="auto"/>
            <w:bottom w:val="none" w:sz="0" w:space="0" w:color="auto"/>
            <w:right w:val="none" w:sz="0" w:space="0" w:color="auto"/>
          </w:divBdr>
        </w:div>
        <w:div w:id="269506643">
          <w:marLeft w:val="547"/>
          <w:marRight w:val="0"/>
          <w:marTop w:val="0"/>
          <w:marBottom w:val="160"/>
          <w:divBdr>
            <w:top w:val="none" w:sz="0" w:space="0" w:color="auto"/>
            <w:left w:val="none" w:sz="0" w:space="0" w:color="auto"/>
            <w:bottom w:val="none" w:sz="0" w:space="0" w:color="auto"/>
            <w:right w:val="none" w:sz="0" w:space="0" w:color="auto"/>
          </w:divBdr>
        </w:div>
      </w:divsChild>
    </w:div>
    <w:div w:id="176039681">
      <w:bodyDiv w:val="1"/>
      <w:marLeft w:val="0"/>
      <w:marRight w:val="0"/>
      <w:marTop w:val="0"/>
      <w:marBottom w:val="0"/>
      <w:divBdr>
        <w:top w:val="none" w:sz="0" w:space="0" w:color="auto"/>
        <w:left w:val="none" w:sz="0" w:space="0" w:color="auto"/>
        <w:bottom w:val="none" w:sz="0" w:space="0" w:color="auto"/>
        <w:right w:val="none" w:sz="0" w:space="0" w:color="auto"/>
      </w:divBdr>
    </w:div>
    <w:div w:id="179976452">
      <w:bodyDiv w:val="1"/>
      <w:marLeft w:val="0"/>
      <w:marRight w:val="0"/>
      <w:marTop w:val="0"/>
      <w:marBottom w:val="0"/>
      <w:divBdr>
        <w:top w:val="none" w:sz="0" w:space="0" w:color="auto"/>
        <w:left w:val="none" w:sz="0" w:space="0" w:color="auto"/>
        <w:bottom w:val="none" w:sz="0" w:space="0" w:color="auto"/>
        <w:right w:val="none" w:sz="0" w:space="0" w:color="auto"/>
      </w:divBdr>
      <w:divsChild>
        <w:div w:id="926035304">
          <w:marLeft w:val="547"/>
          <w:marRight w:val="0"/>
          <w:marTop w:val="0"/>
          <w:marBottom w:val="160"/>
          <w:divBdr>
            <w:top w:val="none" w:sz="0" w:space="0" w:color="auto"/>
            <w:left w:val="none" w:sz="0" w:space="0" w:color="auto"/>
            <w:bottom w:val="none" w:sz="0" w:space="0" w:color="auto"/>
            <w:right w:val="none" w:sz="0" w:space="0" w:color="auto"/>
          </w:divBdr>
        </w:div>
        <w:div w:id="238370018">
          <w:marLeft w:val="547"/>
          <w:marRight w:val="0"/>
          <w:marTop w:val="0"/>
          <w:marBottom w:val="160"/>
          <w:divBdr>
            <w:top w:val="none" w:sz="0" w:space="0" w:color="auto"/>
            <w:left w:val="none" w:sz="0" w:space="0" w:color="auto"/>
            <w:bottom w:val="none" w:sz="0" w:space="0" w:color="auto"/>
            <w:right w:val="none" w:sz="0" w:space="0" w:color="auto"/>
          </w:divBdr>
        </w:div>
        <w:div w:id="747069720">
          <w:marLeft w:val="547"/>
          <w:marRight w:val="0"/>
          <w:marTop w:val="0"/>
          <w:marBottom w:val="160"/>
          <w:divBdr>
            <w:top w:val="none" w:sz="0" w:space="0" w:color="auto"/>
            <w:left w:val="none" w:sz="0" w:space="0" w:color="auto"/>
            <w:bottom w:val="none" w:sz="0" w:space="0" w:color="auto"/>
            <w:right w:val="none" w:sz="0" w:space="0" w:color="auto"/>
          </w:divBdr>
        </w:div>
        <w:div w:id="1917276613">
          <w:marLeft w:val="547"/>
          <w:marRight w:val="0"/>
          <w:marTop w:val="0"/>
          <w:marBottom w:val="160"/>
          <w:divBdr>
            <w:top w:val="none" w:sz="0" w:space="0" w:color="auto"/>
            <w:left w:val="none" w:sz="0" w:space="0" w:color="auto"/>
            <w:bottom w:val="none" w:sz="0" w:space="0" w:color="auto"/>
            <w:right w:val="none" w:sz="0" w:space="0" w:color="auto"/>
          </w:divBdr>
        </w:div>
      </w:divsChild>
    </w:div>
    <w:div w:id="180316957">
      <w:bodyDiv w:val="1"/>
      <w:marLeft w:val="0"/>
      <w:marRight w:val="0"/>
      <w:marTop w:val="0"/>
      <w:marBottom w:val="0"/>
      <w:divBdr>
        <w:top w:val="none" w:sz="0" w:space="0" w:color="auto"/>
        <w:left w:val="none" w:sz="0" w:space="0" w:color="auto"/>
        <w:bottom w:val="none" w:sz="0" w:space="0" w:color="auto"/>
        <w:right w:val="none" w:sz="0" w:space="0" w:color="auto"/>
      </w:divBdr>
    </w:div>
    <w:div w:id="180825813">
      <w:bodyDiv w:val="1"/>
      <w:marLeft w:val="0"/>
      <w:marRight w:val="0"/>
      <w:marTop w:val="0"/>
      <w:marBottom w:val="0"/>
      <w:divBdr>
        <w:top w:val="none" w:sz="0" w:space="0" w:color="auto"/>
        <w:left w:val="none" w:sz="0" w:space="0" w:color="auto"/>
        <w:bottom w:val="none" w:sz="0" w:space="0" w:color="auto"/>
        <w:right w:val="none" w:sz="0" w:space="0" w:color="auto"/>
      </w:divBdr>
    </w:div>
    <w:div w:id="182523452">
      <w:bodyDiv w:val="1"/>
      <w:marLeft w:val="0"/>
      <w:marRight w:val="0"/>
      <w:marTop w:val="0"/>
      <w:marBottom w:val="0"/>
      <w:divBdr>
        <w:top w:val="none" w:sz="0" w:space="0" w:color="auto"/>
        <w:left w:val="none" w:sz="0" w:space="0" w:color="auto"/>
        <w:bottom w:val="none" w:sz="0" w:space="0" w:color="auto"/>
        <w:right w:val="none" w:sz="0" w:space="0" w:color="auto"/>
      </w:divBdr>
    </w:div>
    <w:div w:id="183903067">
      <w:bodyDiv w:val="1"/>
      <w:marLeft w:val="0"/>
      <w:marRight w:val="0"/>
      <w:marTop w:val="0"/>
      <w:marBottom w:val="0"/>
      <w:divBdr>
        <w:top w:val="none" w:sz="0" w:space="0" w:color="auto"/>
        <w:left w:val="none" w:sz="0" w:space="0" w:color="auto"/>
        <w:bottom w:val="none" w:sz="0" w:space="0" w:color="auto"/>
        <w:right w:val="none" w:sz="0" w:space="0" w:color="auto"/>
      </w:divBdr>
    </w:div>
    <w:div w:id="187524397">
      <w:bodyDiv w:val="1"/>
      <w:marLeft w:val="0"/>
      <w:marRight w:val="0"/>
      <w:marTop w:val="0"/>
      <w:marBottom w:val="0"/>
      <w:divBdr>
        <w:top w:val="none" w:sz="0" w:space="0" w:color="auto"/>
        <w:left w:val="none" w:sz="0" w:space="0" w:color="auto"/>
        <w:bottom w:val="none" w:sz="0" w:space="0" w:color="auto"/>
        <w:right w:val="none" w:sz="0" w:space="0" w:color="auto"/>
      </w:divBdr>
    </w:div>
    <w:div w:id="187566496">
      <w:bodyDiv w:val="1"/>
      <w:marLeft w:val="0"/>
      <w:marRight w:val="0"/>
      <w:marTop w:val="0"/>
      <w:marBottom w:val="0"/>
      <w:divBdr>
        <w:top w:val="none" w:sz="0" w:space="0" w:color="auto"/>
        <w:left w:val="none" w:sz="0" w:space="0" w:color="auto"/>
        <w:bottom w:val="none" w:sz="0" w:space="0" w:color="auto"/>
        <w:right w:val="none" w:sz="0" w:space="0" w:color="auto"/>
      </w:divBdr>
      <w:divsChild>
        <w:div w:id="1393383702">
          <w:marLeft w:val="547"/>
          <w:marRight w:val="0"/>
          <w:marTop w:val="0"/>
          <w:marBottom w:val="160"/>
          <w:divBdr>
            <w:top w:val="none" w:sz="0" w:space="0" w:color="auto"/>
            <w:left w:val="none" w:sz="0" w:space="0" w:color="auto"/>
            <w:bottom w:val="none" w:sz="0" w:space="0" w:color="auto"/>
            <w:right w:val="none" w:sz="0" w:space="0" w:color="auto"/>
          </w:divBdr>
        </w:div>
        <w:div w:id="2056928737">
          <w:marLeft w:val="547"/>
          <w:marRight w:val="0"/>
          <w:marTop w:val="0"/>
          <w:marBottom w:val="160"/>
          <w:divBdr>
            <w:top w:val="none" w:sz="0" w:space="0" w:color="auto"/>
            <w:left w:val="none" w:sz="0" w:space="0" w:color="auto"/>
            <w:bottom w:val="none" w:sz="0" w:space="0" w:color="auto"/>
            <w:right w:val="none" w:sz="0" w:space="0" w:color="auto"/>
          </w:divBdr>
        </w:div>
        <w:div w:id="1611160389">
          <w:marLeft w:val="547"/>
          <w:marRight w:val="0"/>
          <w:marTop w:val="0"/>
          <w:marBottom w:val="160"/>
          <w:divBdr>
            <w:top w:val="none" w:sz="0" w:space="0" w:color="auto"/>
            <w:left w:val="none" w:sz="0" w:space="0" w:color="auto"/>
            <w:bottom w:val="none" w:sz="0" w:space="0" w:color="auto"/>
            <w:right w:val="none" w:sz="0" w:space="0" w:color="auto"/>
          </w:divBdr>
        </w:div>
        <w:div w:id="436953031">
          <w:marLeft w:val="547"/>
          <w:marRight w:val="0"/>
          <w:marTop w:val="0"/>
          <w:marBottom w:val="160"/>
          <w:divBdr>
            <w:top w:val="none" w:sz="0" w:space="0" w:color="auto"/>
            <w:left w:val="none" w:sz="0" w:space="0" w:color="auto"/>
            <w:bottom w:val="none" w:sz="0" w:space="0" w:color="auto"/>
            <w:right w:val="none" w:sz="0" w:space="0" w:color="auto"/>
          </w:divBdr>
        </w:div>
      </w:divsChild>
    </w:div>
    <w:div w:id="189299635">
      <w:bodyDiv w:val="1"/>
      <w:marLeft w:val="0"/>
      <w:marRight w:val="0"/>
      <w:marTop w:val="0"/>
      <w:marBottom w:val="0"/>
      <w:divBdr>
        <w:top w:val="none" w:sz="0" w:space="0" w:color="auto"/>
        <w:left w:val="none" w:sz="0" w:space="0" w:color="auto"/>
        <w:bottom w:val="none" w:sz="0" w:space="0" w:color="auto"/>
        <w:right w:val="none" w:sz="0" w:space="0" w:color="auto"/>
      </w:divBdr>
    </w:div>
    <w:div w:id="197276307">
      <w:bodyDiv w:val="1"/>
      <w:marLeft w:val="0"/>
      <w:marRight w:val="0"/>
      <w:marTop w:val="0"/>
      <w:marBottom w:val="0"/>
      <w:divBdr>
        <w:top w:val="none" w:sz="0" w:space="0" w:color="auto"/>
        <w:left w:val="none" w:sz="0" w:space="0" w:color="auto"/>
        <w:bottom w:val="none" w:sz="0" w:space="0" w:color="auto"/>
        <w:right w:val="none" w:sz="0" w:space="0" w:color="auto"/>
      </w:divBdr>
    </w:div>
    <w:div w:id="198248617">
      <w:bodyDiv w:val="1"/>
      <w:marLeft w:val="0"/>
      <w:marRight w:val="0"/>
      <w:marTop w:val="0"/>
      <w:marBottom w:val="0"/>
      <w:divBdr>
        <w:top w:val="none" w:sz="0" w:space="0" w:color="auto"/>
        <w:left w:val="none" w:sz="0" w:space="0" w:color="auto"/>
        <w:bottom w:val="none" w:sz="0" w:space="0" w:color="auto"/>
        <w:right w:val="none" w:sz="0" w:space="0" w:color="auto"/>
      </w:divBdr>
    </w:div>
    <w:div w:id="201594963">
      <w:bodyDiv w:val="1"/>
      <w:marLeft w:val="0"/>
      <w:marRight w:val="0"/>
      <w:marTop w:val="0"/>
      <w:marBottom w:val="0"/>
      <w:divBdr>
        <w:top w:val="none" w:sz="0" w:space="0" w:color="auto"/>
        <w:left w:val="none" w:sz="0" w:space="0" w:color="auto"/>
        <w:bottom w:val="none" w:sz="0" w:space="0" w:color="auto"/>
        <w:right w:val="none" w:sz="0" w:space="0" w:color="auto"/>
      </w:divBdr>
    </w:div>
    <w:div w:id="201872359">
      <w:bodyDiv w:val="1"/>
      <w:marLeft w:val="0"/>
      <w:marRight w:val="0"/>
      <w:marTop w:val="0"/>
      <w:marBottom w:val="0"/>
      <w:divBdr>
        <w:top w:val="none" w:sz="0" w:space="0" w:color="auto"/>
        <w:left w:val="none" w:sz="0" w:space="0" w:color="auto"/>
        <w:bottom w:val="none" w:sz="0" w:space="0" w:color="auto"/>
        <w:right w:val="none" w:sz="0" w:space="0" w:color="auto"/>
      </w:divBdr>
    </w:div>
    <w:div w:id="201938685">
      <w:bodyDiv w:val="1"/>
      <w:marLeft w:val="0"/>
      <w:marRight w:val="0"/>
      <w:marTop w:val="0"/>
      <w:marBottom w:val="0"/>
      <w:divBdr>
        <w:top w:val="none" w:sz="0" w:space="0" w:color="auto"/>
        <w:left w:val="none" w:sz="0" w:space="0" w:color="auto"/>
        <w:bottom w:val="none" w:sz="0" w:space="0" w:color="auto"/>
        <w:right w:val="none" w:sz="0" w:space="0" w:color="auto"/>
      </w:divBdr>
    </w:div>
    <w:div w:id="201946604">
      <w:bodyDiv w:val="1"/>
      <w:marLeft w:val="0"/>
      <w:marRight w:val="0"/>
      <w:marTop w:val="0"/>
      <w:marBottom w:val="0"/>
      <w:divBdr>
        <w:top w:val="none" w:sz="0" w:space="0" w:color="auto"/>
        <w:left w:val="none" w:sz="0" w:space="0" w:color="auto"/>
        <w:bottom w:val="none" w:sz="0" w:space="0" w:color="auto"/>
        <w:right w:val="none" w:sz="0" w:space="0" w:color="auto"/>
      </w:divBdr>
    </w:div>
    <w:div w:id="202254538">
      <w:bodyDiv w:val="1"/>
      <w:marLeft w:val="0"/>
      <w:marRight w:val="0"/>
      <w:marTop w:val="0"/>
      <w:marBottom w:val="0"/>
      <w:divBdr>
        <w:top w:val="none" w:sz="0" w:space="0" w:color="auto"/>
        <w:left w:val="none" w:sz="0" w:space="0" w:color="auto"/>
        <w:bottom w:val="none" w:sz="0" w:space="0" w:color="auto"/>
        <w:right w:val="none" w:sz="0" w:space="0" w:color="auto"/>
      </w:divBdr>
    </w:div>
    <w:div w:id="204682237">
      <w:bodyDiv w:val="1"/>
      <w:marLeft w:val="0"/>
      <w:marRight w:val="0"/>
      <w:marTop w:val="0"/>
      <w:marBottom w:val="0"/>
      <w:divBdr>
        <w:top w:val="none" w:sz="0" w:space="0" w:color="auto"/>
        <w:left w:val="none" w:sz="0" w:space="0" w:color="auto"/>
        <w:bottom w:val="none" w:sz="0" w:space="0" w:color="auto"/>
        <w:right w:val="none" w:sz="0" w:space="0" w:color="auto"/>
      </w:divBdr>
    </w:div>
    <w:div w:id="204761713">
      <w:bodyDiv w:val="1"/>
      <w:marLeft w:val="0"/>
      <w:marRight w:val="0"/>
      <w:marTop w:val="0"/>
      <w:marBottom w:val="0"/>
      <w:divBdr>
        <w:top w:val="none" w:sz="0" w:space="0" w:color="auto"/>
        <w:left w:val="none" w:sz="0" w:space="0" w:color="auto"/>
        <w:bottom w:val="none" w:sz="0" w:space="0" w:color="auto"/>
        <w:right w:val="none" w:sz="0" w:space="0" w:color="auto"/>
      </w:divBdr>
      <w:divsChild>
        <w:div w:id="448007850">
          <w:marLeft w:val="547"/>
          <w:marRight w:val="0"/>
          <w:marTop w:val="0"/>
          <w:marBottom w:val="160"/>
          <w:divBdr>
            <w:top w:val="none" w:sz="0" w:space="0" w:color="auto"/>
            <w:left w:val="none" w:sz="0" w:space="0" w:color="auto"/>
            <w:bottom w:val="none" w:sz="0" w:space="0" w:color="auto"/>
            <w:right w:val="none" w:sz="0" w:space="0" w:color="auto"/>
          </w:divBdr>
        </w:div>
        <w:div w:id="710765399">
          <w:marLeft w:val="547"/>
          <w:marRight w:val="0"/>
          <w:marTop w:val="0"/>
          <w:marBottom w:val="160"/>
          <w:divBdr>
            <w:top w:val="none" w:sz="0" w:space="0" w:color="auto"/>
            <w:left w:val="none" w:sz="0" w:space="0" w:color="auto"/>
            <w:bottom w:val="none" w:sz="0" w:space="0" w:color="auto"/>
            <w:right w:val="none" w:sz="0" w:space="0" w:color="auto"/>
          </w:divBdr>
        </w:div>
      </w:divsChild>
    </w:div>
    <w:div w:id="206794182">
      <w:bodyDiv w:val="1"/>
      <w:marLeft w:val="0"/>
      <w:marRight w:val="0"/>
      <w:marTop w:val="0"/>
      <w:marBottom w:val="0"/>
      <w:divBdr>
        <w:top w:val="none" w:sz="0" w:space="0" w:color="auto"/>
        <w:left w:val="none" w:sz="0" w:space="0" w:color="auto"/>
        <w:bottom w:val="none" w:sz="0" w:space="0" w:color="auto"/>
        <w:right w:val="none" w:sz="0" w:space="0" w:color="auto"/>
      </w:divBdr>
    </w:div>
    <w:div w:id="207227929">
      <w:bodyDiv w:val="1"/>
      <w:marLeft w:val="0"/>
      <w:marRight w:val="0"/>
      <w:marTop w:val="0"/>
      <w:marBottom w:val="0"/>
      <w:divBdr>
        <w:top w:val="none" w:sz="0" w:space="0" w:color="auto"/>
        <w:left w:val="none" w:sz="0" w:space="0" w:color="auto"/>
        <w:bottom w:val="none" w:sz="0" w:space="0" w:color="auto"/>
        <w:right w:val="none" w:sz="0" w:space="0" w:color="auto"/>
      </w:divBdr>
    </w:div>
    <w:div w:id="207881849">
      <w:bodyDiv w:val="1"/>
      <w:marLeft w:val="0"/>
      <w:marRight w:val="0"/>
      <w:marTop w:val="0"/>
      <w:marBottom w:val="0"/>
      <w:divBdr>
        <w:top w:val="none" w:sz="0" w:space="0" w:color="auto"/>
        <w:left w:val="none" w:sz="0" w:space="0" w:color="auto"/>
        <w:bottom w:val="none" w:sz="0" w:space="0" w:color="auto"/>
        <w:right w:val="none" w:sz="0" w:space="0" w:color="auto"/>
      </w:divBdr>
      <w:divsChild>
        <w:div w:id="2008047456">
          <w:marLeft w:val="547"/>
          <w:marRight w:val="0"/>
          <w:marTop w:val="0"/>
          <w:marBottom w:val="160"/>
          <w:divBdr>
            <w:top w:val="none" w:sz="0" w:space="0" w:color="auto"/>
            <w:left w:val="none" w:sz="0" w:space="0" w:color="auto"/>
            <w:bottom w:val="none" w:sz="0" w:space="0" w:color="auto"/>
            <w:right w:val="none" w:sz="0" w:space="0" w:color="auto"/>
          </w:divBdr>
        </w:div>
        <w:div w:id="1857498641">
          <w:marLeft w:val="547"/>
          <w:marRight w:val="0"/>
          <w:marTop w:val="0"/>
          <w:marBottom w:val="160"/>
          <w:divBdr>
            <w:top w:val="none" w:sz="0" w:space="0" w:color="auto"/>
            <w:left w:val="none" w:sz="0" w:space="0" w:color="auto"/>
            <w:bottom w:val="none" w:sz="0" w:space="0" w:color="auto"/>
            <w:right w:val="none" w:sz="0" w:space="0" w:color="auto"/>
          </w:divBdr>
        </w:div>
        <w:div w:id="205869552">
          <w:marLeft w:val="547"/>
          <w:marRight w:val="0"/>
          <w:marTop w:val="0"/>
          <w:marBottom w:val="160"/>
          <w:divBdr>
            <w:top w:val="none" w:sz="0" w:space="0" w:color="auto"/>
            <w:left w:val="none" w:sz="0" w:space="0" w:color="auto"/>
            <w:bottom w:val="none" w:sz="0" w:space="0" w:color="auto"/>
            <w:right w:val="none" w:sz="0" w:space="0" w:color="auto"/>
          </w:divBdr>
        </w:div>
      </w:divsChild>
    </w:div>
    <w:div w:id="207956055">
      <w:bodyDiv w:val="1"/>
      <w:marLeft w:val="0"/>
      <w:marRight w:val="0"/>
      <w:marTop w:val="0"/>
      <w:marBottom w:val="0"/>
      <w:divBdr>
        <w:top w:val="none" w:sz="0" w:space="0" w:color="auto"/>
        <w:left w:val="none" w:sz="0" w:space="0" w:color="auto"/>
        <w:bottom w:val="none" w:sz="0" w:space="0" w:color="auto"/>
        <w:right w:val="none" w:sz="0" w:space="0" w:color="auto"/>
      </w:divBdr>
    </w:div>
    <w:div w:id="209264384">
      <w:bodyDiv w:val="1"/>
      <w:marLeft w:val="0"/>
      <w:marRight w:val="0"/>
      <w:marTop w:val="0"/>
      <w:marBottom w:val="0"/>
      <w:divBdr>
        <w:top w:val="none" w:sz="0" w:space="0" w:color="auto"/>
        <w:left w:val="none" w:sz="0" w:space="0" w:color="auto"/>
        <w:bottom w:val="none" w:sz="0" w:space="0" w:color="auto"/>
        <w:right w:val="none" w:sz="0" w:space="0" w:color="auto"/>
      </w:divBdr>
    </w:div>
    <w:div w:id="210504274">
      <w:bodyDiv w:val="1"/>
      <w:marLeft w:val="0"/>
      <w:marRight w:val="0"/>
      <w:marTop w:val="0"/>
      <w:marBottom w:val="0"/>
      <w:divBdr>
        <w:top w:val="none" w:sz="0" w:space="0" w:color="auto"/>
        <w:left w:val="none" w:sz="0" w:space="0" w:color="auto"/>
        <w:bottom w:val="none" w:sz="0" w:space="0" w:color="auto"/>
        <w:right w:val="none" w:sz="0" w:space="0" w:color="auto"/>
      </w:divBdr>
    </w:div>
    <w:div w:id="210775976">
      <w:bodyDiv w:val="1"/>
      <w:marLeft w:val="0"/>
      <w:marRight w:val="0"/>
      <w:marTop w:val="0"/>
      <w:marBottom w:val="0"/>
      <w:divBdr>
        <w:top w:val="none" w:sz="0" w:space="0" w:color="auto"/>
        <w:left w:val="none" w:sz="0" w:space="0" w:color="auto"/>
        <w:bottom w:val="none" w:sz="0" w:space="0" w:color="auto"/>
        <w:right w:val="none" w:sz="0" w:space="0" w:color="auto"/>
      </w:divBdr>
    </w:div>
    <w:div w:id="211428127">
      <w:bodyDiv w:val="1"/>
      <w:marLeft w:val="0"/>
      <w:marRight w:val="0"/>
      <w:marTop w:val="0"/>
      <w:marBottom w:val="0"/>
      <w:divBdr>
        <w:top w:val="none" w:sz="0" w:space="0" w:color="auto"/>
        <w:left w:val="none" w:sz="0" w:space="0" w:color="auto"/>
        <w:bottom w:val="none" w:sz="0" w:space="0" w:color="auto"/>
        <w:right w:val="none" w:sz="0" w:space="0" w:color="auto"/>
      </w:divBdr>
    </w:div>
    <w:div w:id="214971537">
      <w:bodyDiv w:val="1"/>
      <w:marLeft w:val="0"/>
      <w:marRight w:val="0"/>
      <w:marTop w:val="0"/>
      <w:marBottom w:val="0"/>
      <w:divBdr>
        <w:top w:val="none" w:sz="0" w:space="0" w:color="auto"/>
        <w:left w:val="none" w:sz="0" w:space="0" w:color="auto"/>
        <w:bottom w:val="none" w:sz="0" w:space="0" w:color="auto"/>
        <w:right w:val="none" w:sz="0" w:space="0" w:color="auto"/>
      </w:divBdr>
    </w:div>
    <w:div w:id="217397800">
      <w:bodyDiv w:val="1"/>
      <w:marLeft w:val="0"/>
      <w:marRight w:val="0"/>
      <w:marTop w:val="0"/>
      <w:marBottom w:val="0"/>
      <w:divBdr>
        <w:top w:val="none" w:sz="0" w:space="0" w:color="auto"/>
        <w:left w:val="none" w:sz="0" w:space="0" w:color="auto"/>
        <w:bottom w:val="none" w:sz="0" w:space="0" w:color="auto"/>
        <w:right w:val="none" w:sz="0" w:space="0" w:color="auto"/>
      </w:divBdr>
    </w:div>
    <w:div w:id="217479796">
      <w:bodyDiv w:val="1"/>
      <w:marLeft w:val="0"/>
      <w:marRight w:val="0"/>
      <w:marTop w:val="0"/>
      <w:marBottom w:val="0"/>
      <w:divBdr>
        <w:top w:val="none" w:sz="0" w:space="0" w:color="auto"/>
        <w:left w:val="none" w:sz="0" w:space="0" w:color="auto"/>
        <w:bottom w:val="none" w:sz="0" w:space="0" w:color="auto"/>
        <w:right w:val="none" w:sz="0" w:space="0" w:color="auto"/>
      </w:divBdr>
    </w:div>
    <w:div w:id="218442187">
      <w:bodyDiv w:val="1"/>
      <w:marLeft w:val="0"/>
      <w:marRight w:val="0"/>
      <w:marTop w:val="0"/>
      <w:marBottom w:val="0"/>
      <w:divBdr>
        <w:top w:val="none" w:sz="0" w:space="0" w:color="auto"/>
        <w:left w:val="none" w:sz="0" w:space="0" w:color="auto"/>
        <w:bottom w:val="none" w:sz="0" w:space="0" w:color="auto"/>
        <w:right w:val="none" w:sz="0" w:space="0" w:color="auto"/>
      </w:divBdr>
    </w:div>
    <w:div w:id="218783305">
      <w:bodyDiv w:val="1"/>
      <w:marLeft w:val="0"/>
      <w:marRight w:val="0"/>
      <w:marTop w:val="0"/>
      <w:marBottom w:val="0"/>
      <w:divBdr>
        <w:top w:val="none" w:sz="0" w:space="0" w:color="auto"/>
        <w:left w:val="none" w:sz="0" w:space="0" w:color="auto"/>
        <w:bottom w:val="none" w:sz="0" w:space="0" w:color="auto"/>
        <w:right w:val="none" w:sz="0" w:space="0" w:color="auto"/>
      </w:divBdr>
    </w:div>
    <w:div w:id="220024606">
      <w:bodyDiv w:val="1"/>
      <w:marLeft w:val="0"/>
      <w:marRight w:val="0"/>
      <w:marTop w:val="0"/>
      <w:marBottom w:val="0"/>
      <w:divBdr>
        <w:top w:val="none" w:sz="0" w:space="0" w:color="auto"/>
        <w:left w:val="none" w:sz="0" w:space="0" w:color="auto"/>
        <w:bottom w:val="none" w:sz="0" w:space="0" w:color="auto"/>
        <w:right w:val="none" w:sz="0" w:space="0" w:color="auto"/>
      </w:divBdr>
    </w:div>
    <w:div w:id="220290420">
      <w:bodyDiv w:val="1"/>
      <w:marLeft w:val="0"/>
      <w:marRight w:val="0"/>
      <w:marTop w:val="0"/>
      <w:marBottom w:val="0"/>
      <w:divBdr>
        <w:top w:val="none" w:sz="0" w:space="0" w:color="auto"/>
        <w:left w:val="none" w:sz="0" w:space="0" w:color="auto"/>
        <w:bottom w:val="none" w:sz="0" w:space="0" w:color="auto"/>
        <w:right w:val="none" w:sz="0" w:space="0" w:color="auto"/>
      </w:divBdr>
      <w:divsChild>
        <w:div w:id="209655022">
          <w:marLeft w:val="547"/>
          <w:marRight w:val="0"/>
          <w:marTop w:val="0"/>
          <w:marBottom w:val="160"/>
          <w:divBdr>
            <w:top w:val="none" w:sz="0" w:space="0" w:color="auto"/>
            <w:left w:val="none" w:sz="0" w:space="0" w:color="auto"/>
            <w:bottom w:val="none" w:sz="0" w:space="0" w:color="auto"/>
            <w:right w:val="none" w:sz="0" w:space="0" w:color="auto"/>
          </w:divBdr>
        </w:div>
        <w:div w:id="1351300754">
          <w:marLeft w:val="547"/>
          <w:marRight w:val="0"/>
          <w:marTop w:val="0"/>
          <w:marBottom w:val="160"/>
          <w:divBdr>
            <w:top w:val="none" w:sz="0" w:space="0" w:color="auto"/>
            <w:left w:val="none" w:sz="0" w:space="0" w:color="auto"/>
            <w:bottom w:val="none" w:sz="0" w:space="0" w:color="auto"/>
            <w:right w:val="none" w:sz="0" w:space="0" w:color="auto"/>
          </w:divBdr>
        </w:div>
        <w:div w:id="350767626">
          <w:marLeft w:val="547"/>
          <w:marRight w:val="0"/>
          <w:marTop w:val="0"/>
          <w:marBottom w:val="160"/>
          <w:divBdr>
            <w:top w:val="none" w:sz="0" w:space="0" w:color="auto"/>
            <w:left w:val="none" w:sz="0" w:space="0" w:color="auto"/>
            <w:bottom w:val="none" w:sz="0" w:space="0" w:color="auto"/>
            <w:right w:val="none" w:sz="0" w:space="0" w:color="auto"/>
          </w:divBdr>
        </w:div>
      </w:divsChild>
    </w:div>
    <w:div w:id="220558723">
      <w:bodyDiv w:val="1"/>
      <w:marLeft w:val="0"/>
      <w:marRight w:val="0"/>
      <w:marTop w:val="0"/>
      <w:marBottom w:val="0"/>
      <w:divBdr>
        <w:top w:val="none" w:sz="0" w:space="0" w:color="auto"/>
        <w:left w:val="none" w:sz="0" w:space="0" w:color="auto"/>
        <w:bottom w:val="none" w:sz="0" w:space="0" w:color="auto"/>
        <w:right w:val="none" w:sz="0" w:space="0" w:color="auto"/>
      </w:divBdr>
    </w:div>
    <w:div w:id="224226759">
      <w:bodyDiv w:val="1"/>
      <w:marLeft w:val="0"/>
      <w:marRight w:val="0"/>
      <w:marTop w:val="0"/>
      <w:marBottom w:val="0"/>
      <w:divBdr>
        <w:top w:val="none" w:sz="0" w:space="0" w:color="auto"/>
        <w:left w:val="none" w:sz="0" w:space="0" w:color="auto"/>
        <w:bottom w:val="none" w:sz="0" w:space="0" w:color="auto"/>
        <w:right w:val="none" w:sz="0" w:space="0" w:color="auto"/>
      </w:divBdr>
      <w:divsChild>
        <w:div w:id="1441292355">
          <w:marLeft w:val="547"/>
          <w:marRight w:val="0"/>
          <w:marTop w:val="0"/>
          <w:marBottom w:val="0"/>
          <w:divBdr>
            <w:top w:val="none" w:sz="0" w:space="0" w:color="auto"/>
            <w:left w:val="none" w:sz="0" w:space="0" w:color="auto"/>
            <w:bottom w:val="none" w:sz="0" w:space="0" w:color="auto"/>
            <w:right w:val="none" w:sz="0" w:space="0" w:color="auto"/>
          </w:divBdr>
        </w:div>
      </w:divsChild>
    </w:div>
    <w:div w:id="225844284">
      <w:bodyDiv w:val="1"/>
      <w:marLeft w:val="0"/>
      <w:marRight w:val="0"/>
      <w:marTop w:val="0"/>
      <w:marBottom w:val="0"/>
      <w:divBdr>
        <w:top w:val="none" w:sz="0" w:space="0" w:color="auto"/>
        <w:left w:val="none" w:sz="0" w:space="0" w:color="auto"/>
        <w:bottom w:val="none" w:sz="0" w:space="0" w:color="auto"/>
        <w:right w:val="none" w:sz="0" w:space="0" w:color="auto"/>
      </w:divBdr>
    </w:div>
    <w:div w:id="227157729">
      <w:bodyDiv w:val="1"/>
      <w:marLeft w:val="0"/>
      <w:marRight w:val="0"/>
      <w:marTop w:val="0"/>
      <w:marBottom w:val="0"/>
      <w:divBdr>
        <w:top w:val="none" w:sz="0" w:space="0" w:color="auto"/>
        <w:left w:val="none" w:sz="0" w:space="0" w:color="auto"/>
        <w:bottom w:val="none" w:sz="0" w:space="0" w:color="auto"/>
        <w:right w:val="none" w:sz="0" w:space="0" w:color="auto"/>
      </w:divBdr>
    </w:div>
    <w:div w:id="229000038">
      <w:bodyDiv w:val="1"/>
      <w:marLeft w:val="0"/>
      <w:marRight w:val="0"/>
      <w:marTop w:val="0"/>
      <w:marBottom w:val="0"/>
      <w:divBdr>
        <w:top w:val="none" w:sz="0" w:space="0" w:color="auto"/>
        <w:left w:val="none" w:sz="0" w:space="0" w:color="auto"/>
        <w:bottom w:val="none" w:sz="0" w:space="0" w:color="auto"/>
        <w:right w:val="none" w:sz="0" w:space="0" w:color="auto"/>
      </w:divBdr>
      <w:divsChild>
        <w:div w:id="526793080">
          <w:marLeft w:val="547"/>
          <w:marRight w:val="0"/>
          <w:marTop w:val="0"/>
          <w:marBottom w:val="160"/>
          <w:divBdr>
            <w:top w:val="none" w:sz="0" w:space="0" w:color="auto"/>
            <w:left w:val="none" w:sz="0" w:space="0" w:color="auto"/>
            <w:bottom w:val="none" w:sz="0" w:space="0" w:color="auto"/>
            <w:right w:val="none" w:sz="0" w:space="0" w:color="auto"/>
          </w:divBdr>
        </w:div>
        <w:div w:id="1168670712">
          <w:marLeft w:val="547"/>
          <w:marRight w:val="0"/>
          <w:marTop w:val="0"/>
          <w:marBottom w:val="160"/>
          <w:divBdr>
            <w:top w:val="none" w:sz="0" w:space="0" w:color="auto"/>
            <w:left w:val="none" w:sz="0" w:space="0" w:color="auto"/>
            <w:bottom w:val="none" w:sz="0" w:space="0" w:color="auto"/>
            <w:right w:val="none" w:sz="0" w:space="0" w:color="auto"/>
          </w:divBdr>
        </w:div>
      </w:divsChild>
    </w:div>
    <w:div w:id="235357487">
      <w:bodyDiv w:val="1"/>
      <w:marLeft w:val="0"/>
      <w:marRight w:val="0"/>
      <w:marTop w:val="0"/>
      <w:marBottom w:val="0"/>
      <w:divBdr>
        <w:top w:val="none" w:sz="0" w:space="0" w:color="auto"/>
        <w:left w:val="none" w:sz="0" w:space="0" w:color="auto"/>
        <w:bottom w:val="none" w:sz="0" w:space="0" w:color="auto"/>
        <w:right w:val="none" w:sz="0" w:space="0" w:color="auto"/>
      </w:divBdr>
    </w:div>
    <w:div w:id="239752407">
      <w:bodyDiv w:val="1"/>
      <w:marLeft w:val="0"/>
      <w:marRight w:val="0"/>
      <w:marTop w:val="0"/>
      <w:marBottom w:val="0"/>
      <w:divBdr>
        <w:top w:val="none" w:sz="0" w:space="0" w:color="auto"/>
        <w:left w:val="none" w:sz="0" w:space="0" w:color="auto"/>
        <w:bottom w:val="none" w:sz="0" w:space="0" w:color="auto"/>
        <w:right w:val="none" w:sz="0" w:space="0" w:color="auto"/>
      </w:divBdr>
    </w:div>
    <w:div w:id="241263583">
      <w:bodyDiv w:val="1"/>
      <w:marLeft w:val="0"/>
      <w:marRight w:val="0"/>
      <w:marTop w:val="0"/>
      <w:marBottom w:val="0"/>
      <w:divBdr>
        <w:top w:val="none" w:sz="0" w:space="0" w:color="auto"/>
        <w:left w:val="none" w:sz="0" w:space="0" w:color="auto"/>
        <w:bottom w:val="none" w:sz="0" w:space="0" w:color="auto"/>
        <w:right w:val="none" w:sz="0" w:space="0" w:color="auto"/>
      </w:divBdr>
    </w:div>
    <w:div w:id="241766263">
      <w:bodyDiv w:val="1"/>
      <w:marLeft w:val="0"/>
      <w:marRight w:val="0"/>
      <w:marTop w:val="0"/>
      <w:marBottom w:val="0"/>
      <w:divBdr>
        <w:top w:val="none" w:sz="0" w:space="0" w:color="auto"/>
        <w:left w:val="none" w:sz="0" w:space="0" w:color="auto"/>
        <w:bottom w:val="none" w:sz="0" w:space="0" w:color="auto"/>
        <w:right w:val="none" w:sz="0" w:space="0" w:color="auto"/>
      </w:divBdr>
    </w:div>
    <w:div w:id="242840614">
      <w:bodyDiv w:val="1"/>
      <w:marLeft w:val="0"/>
      <w:marRight w:val="0"/>
      <w:marTop w:val="0"/>
      <w:marBottom w:val="0"/>
      <w:divBdr>
        <w:top w:val="none" w:sz="0" w:space="0" w:color="auto"/>
        <w:left w:val="none" w:sz="0" w:space="0" w:color="auto"/>
        <w:bottom w:val="none" w:sz="0" w:space="0" w:color="auto"/>
        <w:right w:val="none" w:sz="0" w:space="0" w:color="auto"/>
      </w:divBdr>
    </w:div>
    <w:div w:id="244069404">
      <w:bodyDiv w:val="1"/>
      <w:marLeft w:val="0"/>
      <w:marRight w:val="0"/>
      <w:marTop w:val="0"/>
      <w:marBottom w:val="0"/>
      <w:divBdr>
        <w:top w:val="none" w:sz="0" w:space="0" w:color="auto"/>
        <w:left w:val="none" w:sz="0" w:space="0" w:color="auto"/>
        <w:bottom w:val="none" w:sz="0" w:space="0" w:color="auto"/>
        <w:right w:val="none" w:sz="0" w:space="0" w:color="auto"/>
      </w:divBdr>
    </w:div>
    <w:div w:id="244269681">
      <w:bodyDiv w:val="1"/>
      <w:marLeft w:val="0"/>
      <w:marRight w:val="0"/>
      <w:marTop w:val="0"/>
      <w:marBottom w:val="0"/>
      <w:divBdr>
        <w:top w:val="none" w:sz="0" w:space="0" w:color="auto"/>
        <w:left w:val="none" w:sz="0" w:space="0" w:color="auto"/>
        <w:bottom w:val="none" w:sz="0" w:space="0" w:color="auto"/>
        <w:right w:val="none" w:sz="0" w:space="0" w:color="auto"/>
      </w:divBdr>
    </w:div>
    <w:div w:id="250511078">
      <w:bodyDiv w:val="1"/>
      <w:marLeft w:val="0"/>
      <w:marRight w:val="0"/>
      <w:marTop w:val="0"/>
      <w:marBottom w:val="0"/>
      <w:divBdr>
        <w:top w:val="none" w:sz="0" w:space="0" w:color="auto"/>
        <w:left w:val="none" w:sz="0" w:space="0" w:color="auto"/>
        <w:bottom w:val="none" w:sz="0" w:space="0" w:color="auto"/>
        <w:right w:val="none" w:sz="0" w:space="0" w:color="auto"/>
      </w:divBdr>
      <w:divsChild>
        <w:div w:id="526452971">
          <w:marLeft w:val="547"/>
          <w:marRight w:val="0"/>
          <w:marTop w:val="0"/>
          <w:marBottom w:val="160"/>
          <w:divBdr>
            <w:top w:val="none" w:sz="0" w:space="0" w:color="auto"/>
            <w:left w:val="none" w:sz="0" w:space="0" w:color="auto"/>
            <w:bottom w:val="none" w:sz="0" w:space="0" w:color="auto"/>
            <w:right w:val="none" w:sz="0" w:space="0" w:color="auto"/>
          </w:divBdr>
        </w:div>
        <w:div w:id="64501260">
          <w:marLeft w:val="547"/>
          <w:marRight w:val="0"/>
          <w:marTop w:val="0"/>
          <w:marBottom w:val="160"/>
          <w:divBdr>
            <w:top w:val="none" w:sz="0" w:space="0" w:color="auto"/>
            <w:left w:val="none" w:sz="0" w:space="0" w:color="auto"/>
            <w:bottom w:val="none" w:sz="0" w:space="0" w:color="auto"/>
            <w:right w:val="none" w:sz="0" w:space="0" w:color="auto"/>
          </w:divBdr>
        </w:div>
      </w:divsChild>
    </w:div>
    <w:div w:id="250630810">
      <w:bodyDiv w:val="1"/>
      <w:marLeft w:val="0"/>
      <w:marRight w:val="0"/>
      <w:marTop w:val="0"/>
      <w:marBottom w:val="0"/>
      <w:divBdr>
        <w:top w:val="none" w:sz="0" w:space="0" w:color="auto"/>
        <w:left w:val="none" w:sz="0" w:space="0" w:color="auto"/>
        <w:bottom w:val="none" w:sz="0" w:space="0" w:color="auto"/>
        <w:right w:val="none" w:sz="0" w:space="0" w:color="auto"/>
      </w:divBdr>
    </w:div>
    <w:div w:id="264506789">
      <w:bodyDiv w:val="1"/>
      <w:marLeft w:val="0"/>
      <w:marRight w:val="0"/>
      <w:marTop w:val="0"/>
      <w:marBottom w:val="0"/>
      <w:divBdr>
        <w:top w:val="none" w:sz="0" w:space="0" w:color="auto"/>
        <w:left w:val="none" w:sz="0" w:space="0" w:color="auto"/>
        <w:bottom w:val="none" w:sz="0" w:space="0" w:color="auto"/>
        <w:right w:val="none" w:sz="0" w:space="0" w:color="auto"/>
      </w:divBdr>
    </w:div>
    <w:div w:id="266930765">
      <w:bodyDiv w:val="1"/>
      <w:marLeft w:val="0"/>
      <w:marRight w:val="0"/>
      <w:marTop w:val="0"/>
      <w:marBottom w:val="0"/>
      <w:divBdr>
        <w:top w:val="none" w:sz="0" w:space="0" w:color="auto"/>
        <w:left w:val="none" w:sz="0" w:space="0" w:color="auto"/>
        <w:bottom w:val="none" w:sz="0" w:space="0" w:color="auto"/>
        <w:right w:val="none" w:sz="0" w:space="0" w:color="auto"/>
      </w:divBdr>
      <w:divsChild>
        <w:div w:id="2081562146">
          <w:marLeft w:val="547"/>
          <w:marRight w:val="0"/>
          <w:marTop w:val="0"/>
          <w:marBottom w:val="160"/>
          <w:divBdr>
            <w:top w:val="none" w:sz="0" w:space="0" w:color="auto"/>
            <w:left w:val="none" w:sz="0" w:space="0" w:color="auto"/>
            <w:bottom w:val="none" w:sz="0" w:space="0" w:color="auto"/>
            <w:right w:val="none" w:sz="0" w:space="0" w:color="auto"/>
          </w:divBdr>
        </w:div>
        <w:div w:id="705182828">
          <w:marLeft w:val="547"/>
          <w:marRight w:val="0"/>
          <w:marTop w:val="0"/>
          <w:marBottom w:val="160"/>
          <w:divBdr>
            <w:top w:val="none" w:sz="0" w:space="0" w:color="auto"/>
            <w:left w:val="none" w:sz="0" w:space="0" w:color="auto"/>
            <w:bottom w:val="none" w:sz="0" w:space="0" w:color="auto"/>
            <w:right w:val="none" w:sz="0" w:space="0" w:color="auto"/>
          </w:divBdr>
        </w:div>
        <w:div w:id="145054350">
          <w:marLeft w:val="547"/>
          <w:marRight w:val="0"/>
          <w:marTop w:val="0"/>
          <w:marBottom w:val="160"/>
          <w:divBdr>
            <w:top w:val="none" w:sz="0" w:space="0" w:color="auto"/>
            <w:left w:val="none" w:sz="0" w:space="0" w:color="auto"/>
            <w:bottom w:val="none" w:sz="0" w:space="0" w:color="auto"/>
            <w:right w:val="none" w:sz="0" w:space="0" w:color="auto"/>
          </w:divBdr>
        </w:div>
        <w:div w:id="505095965">
          <w:marLeft w:val="547"/>
          <w:marRight w:val="0"/>
          <w:marTop w:val="0"/>
          <w:marBottom w:val="160"/>
          <w:divBdr>
            <w:top w:val="none" w:sz="0" w:space="0" w:color="auto"/>
            <w:left w:val="none" w:sz="0" w:space="0" w:color="auto"/>
            <w:bottom w:val="none" w:sz="0" w:space="0" w:color="auto"/>
            <w:right w:val="none" w:sz="0" w:space="0" w:color="auto"/>
          </w:divBdr>
        </w:div>
        <w:div w:id="662200417">
          <w:marLeft w:val="547"/>
          <w:marRight w:val="0"/>
          <w:marTop w:val="0"/>
          <w:marBottom w:val="160"/>
          <w:divBdr>
            <w:top w:val="none" w:sz="0" w:space="0" w:color="auto"/>
            <w:left w:val="none" w:sz="0" w:space="0" w:color="auto"/>
            <w:bottom w:val="none" w:sz="0" w:space="0" w:color="auto"/>
            <w:right w:val="none" w:sz="0" w:space="0" w:color="auto"/>
          </w:divBdr>
        </w:div>
      </w:divsChild>
    </w:div>
    <w:div w:id="268003869">
      <w:bodyDiv w:val="1"/>
      <w:marLeft w:val="0"/>
      <w:marRight w:val="0"/>
      <w:marTop w:val="0"/>
      <w:marBottom w:val="0"/>
      <w:divBdr>
        <w:top w:val="none" w:sz="0" w:space="0" w:color="auto"/>
        <w:left w:val="none" w:sz="0" w:space="0" w:color="auto"/>
        <w:bottom w:val="none" w:sz="0" w:space="0" w:color="auto"/>
        <w:right w:val="none" w:sz="0" w:space="0" w:color="auto"/>
      </w:divBdr>
    </w:div>
    <w:div w:id="268051855">
      <w:bodyDiv w:val="1"/>
      <w:marLeft w:val="0"/>
      <w:marRight w:val="0"/>
      <w:marTop w:val="0"/>
      <w:marBottom w:val="0"/>
      <w:divBdr>
        <w:top w:val="none" w:sz="0" w:space="0" w:color="auto"/>
        <w:left w:val="none" w:sz="0" w:space="0" w:color="auto"/>
        <w:bottom w:val="none" w:sz="0" w:space="0" w:color="auto"/>
        <w:right w:val="none" w:sz="0" w:space="0" w:color="auto"/>
      </w:divBdr>
    </w:div>
    <w:div w:id="270818344">
      <w:bodyDiv w:val="1"/>
      <w:marLeft w:val="0"/>
      <w:marRight w:val="0"/>
      <w:marTop w:val="0"/>
      <w:marBottom w:val="0"/>
      <w:divBdr>
        <w:top w:val="none" w:sz="0" w:space="0" w:color="auto"/>
        <w:left w:val="none" w:sz="0" w:space="0" w:color="auto"/>
        <w:bottom w:val="none" w:sz="0" w:space="0" w:color="auto"/>
        <w:right w:val="none" w:sz="0" w:space="0" w:color="auto"/>
      </w:divBdr>
    </w:div>
    <w:div w:id="272900299">
      <w:bodyDiv w:val="1"/>
      <w:marLeft w:val="0"/>
      <w:marRight w:val="0"/>
      <w:marTop w:val="0"/>
      <w:marBottom w:val="0"/>
      <w:divBdr>
        <w:top w:val="none" w:sz="0" w:space="0" w:color="auto"/>
        <w:left w:val="none" w:sz="0" w:space="0" w:color="auto"/>
        <w:bottom w:val="none" w:sz="0" w:space="0" w:color="auto"/>
        <w:right w:val="none" w:sz="0" w:space="0" w:color="auto"/>
      </w:divBdr>
    </w:div>
    <w:div w:id="276527175">
      <w:bodyDiv w:val="1"/>
      <w:marLeft w:val="0"/>
      <w:marRight w:val="0"/>
      <w:marTop w:val="0"/>
      <w:marBottom w:val="0"/>
      <w:divBdr>
        <w:top w:val="none" w:sz="0" w:space="0" w:color="auto"/>
        <w:left w:val="none" w:sz="0" w:space="0" w:color="auto"/>
        <w:bottom w:val="none" w:sz="0" w:space="0" w:color="auto"/>
        <w:right w:val="none" w:sz="0" w:space="0" w:color="auto"/>
      </w:divBdr>
    </w:div>
    <w:div w:id="280957588">
      <w:bodyDiv w:val="1"/>
      <w:marLeft w:val="0"/>
      <w:marRight w:val="0"/>
      <w:marTop w:val="0"/>
      <w:marBottom w:val="0"/>
      <w:divBdr>
        <w:top w:val="none" w:sz="0" w:space="0" w:color="auto"/>
        <w:left w:val="none" w:sz="0" w:space="0" w:color="auto"/>
        <w:bottom w:val="none" w:sz="0" w:space="0" w:color="auto"/>
        <w:right w:val="none" w:sz="0" w:space="0" w:color="auto"/>
      </w:divBdr>
    </w:div>
    <w:div w:id="281350876">
      <w:bodyDiv w:val="1"/>
      <w:marLeft w:val="0"/>
      <w:marRight w:val="0"/>
      <w:marTop w:val="0"/>
      <w:marBottom w:val="0"/>
      <w:divBdr>
        <w:top w:val="none" w:sz="0" w:space="0" w:color="auto"/>
        <w:left w:val="none" w:sz="0" w:space="0" w:color="auto"/>
        <w:bottom w:val="none" w:sz="0" w:space="0" w:color="auto"/>
        <w:right w:val="none" w:sz="0" w:space="0" w:color="auto"/>
      </w:divBdr>
    </w:div>
    <w:div w:id="284115418">
      <w:bodyDiv w:val="1"/>
      <w:marLeft w:val="0"/>
      <w:marRight w:val="0"/>
      <w:marTop w:val="0"/>
      <w:marBottom w:val="0"/>
      <w:divBdr>
        <w:top w:val="none" w:sz="0" w:space="0" w:color="auto"/>
        <w:left w:val="none" w:sz="0" w:space="0" w:color="auto"/>
        <w:bottom w:val="none" w:sz="0" w:space="0" w:color="auto"/>
        <w:right w:val="none" w:sz="0" w:space="0" w:color="auto"/>
      </w:divBdr>
    </w:div>
    <w:div w:id="284771407">
      <w:bodyDiv w:val="1"/>
      <w:marLeft w:val="0"/>
      <w:marRight w:val="0"/>
      <w:marTop w:val="0"/>
      <w:marBottom w:val="0"/>
      <w:divBdr>
        <w:top w:val="none" w:sz="0" w:space="0" w:color="auto"/>
        <w:left w:val="none" w:sz="0" w:space="0" w:color="auto"/>
        <w:bottom w:val="none" w:sz="0" w:space="0" w:color="auto"/>
        <w:right w:val="none" w:sz="0" w:space="0" w:color="auto"/>
      </w:divBdr>
    </w:div>
    <w:div w:id="285548591">
      <w:bodyDiv w:val="1"/>
      <w:marLeft w:val="0"/>
      <w:marRight w:val="0"/>
      <w:marTop w:val="0"/>
      <w:marBottom w:val="0"/>
      <w:divBdr>
        <w:top w:val="none" w:sz="0" w:space="0" w:color="auto"/>
        <w:left w:val="none" w:sz="0" w:space="0" w:color="auto"/>
        <w:bottom w:val="none" w:sz="0" w:space="0" w:color="auto"/>
        <w:right w:val="none" w:sz="0" w:space="0" w:color="auto"/>
      </w:divBdr>
      <w:divsChild>
        <w:div w:id="530848299">
          <w:marLeft w:val="547"/>
          <w:marRight w:val="0"/>
          <w:marTop w:val="0"/>
          <w:marBottom w:val="160"/>
          <w:divBdr>
            <w:top w:val="none" w:sz="0" w:space="0" w:color="auto"/>
            <w:left w:val="none" w:sz="0" w:space="0" w:color="auto"/>
            <w:bottom w:val="none" w:sz="0" w:space="0" w:color="auto"/>
            <w:right w:val="none" w:sz="0" w:space="0" w:color="auto"/>
          </w:divBdr>
        </w:div>
        <w:div w:id="217280180">
          <w:marLeft w:val="547"/>
          <w:marRight w:val="0"/>
          <w:marTop w:val="0"/>
          <w:marBottom w:val="160"/>
          <w:divBdr>
            <w:top w:val="none" w:sz="0" w:space="0" w:color="auto"/>
            <w:left w:val="none" w:sz="0" w:space="0" w:color="auto"/>
            <w:bottom w:val="none" w:sz="0" w:space="0" w:color="auto"/>
            <w:right w:val="none" w:sz="0" w:space="0" w:color="auto"/>
          </w:divBdr>
        </w:div>
      </w:divsChild>
    </w:div>
    <w:div w:id="285625681">
      <w:bodyDiv w:val="1"/>
      <w:marLeft w:val="0"/>
      <w:marRight w:val="0"/>
      <w:marTop w:val="0"/>
      <w:marBottom w:val="0"/>
      <w:divBdr>
        <w:top w:val="none" w:sz="0" w:space="0" w:color="auto"/>
        <w:left w:val="none" w:sz="0" w:space="0" w:color="auto"/>
        <w:bottom w:val="none" w:sz="0" w:space="0" w:color="auto"/>
        <w:right w:val="none" w:sz="0" w:space="0" w:color="auto"/>
      </w:divBdr>
    </w:div>
    <w:div w:id="285889318">
      <w:bodyDiv w:val="1"/>
      <w:marLeft w:val="0"/>
      <w:marRight w:val="0"/>
      <w:marTop w:val="0"/>
      <w:marBottom w:val="0"/>
      <w:divBdr>
        <w:top w:val="none" w:sz="0" w:space="0" w:color="auto"/>
        <w:left w:val="none" w:sz="0" w:space="0" w:color="auto"/>
        <w:bottom w:val="none" w:sz="0" w:space="0" w:color="auto"/>
        <w:right w:val="none" w:sz="0" w:space="0" w:color="auto"/>
      </w:divBdr>
    </w:div>
    <w:div w:id="287517128">
      <w:bodyDiv w:val="1"/>
      <w:marLeft w:val="0"/>
      <w:marRight w:val="0"/>
      <w:marTop w:val="0"/>
      <w:marBottom w:val="0"/>
      <w:divBdr>
        <w:top w:val="none" w:sz="0" w:space="0" w:color="auto"/>
        <w:left w:val="none" w:sz="0" w:space="0" w:color="auto"/>
        <w:bottom w:val="none" w:sz="0" w:space="0" w:color="auto"/>
        <w:right w:val="none" w:sz="0" w:space="0" w:color="auto"/>
      </w:divBdr>
    </w:div>
    <w:div w:id="287786445">
      <w:bodyDiv w:val="1"/>
      <w:marLeft w:val="0"/>
      <w:marRight w:val="0"/>
      <w:marTop w:val="0"/>
      <w:marBottom w:val="0"/>
      <w:divBdr>
        <w:top w:val="none" w:sz="0" w:space="0" w:color="auto"/>
        <w:left w:val="none" w:sz="0" w:space="0" w:color="auto"/>
        <w:bottom w:val="none" w:sz="0" w:space="0" w:color="auto"/>
        <w:right w:val="none" w:sz="0" w:space="0" w:color="auto"/>
      </w:divBdr>
    </w:div>
    <w:div w:id="293025419">
      <w:bodyDiv w:val="1"/>
      <w:marLeft w:val="0"/>
      <w:marRight w:val="0"/>
      <w:marTop w:val="0"/>
      <w:marBottom w:val="0"/>
      <w:divBdr>
        <w:top w:val="none" w:sz="0" w:space="0" w:color="auto"/>
        <w:left w:val="none" w:sz="0" w:space="0" w:color="auto"/>
        <w:bottom w:val="none" w:sz="0" w:space="0" w:color="auto"/>
        <w:right w:val="none" w:sz="0" w:space="0" w:color="auto"/>
      </w:divBdr>
    </w:div>
    <w:div w:id="294067108">
      <w:bodyDiv w:val="1"/>
      <w:marLeft w:val="0"/>
      <w:marRight w:val="0"/>
      <w:marTop w:val="0"/>
      <w:marBottom w:val="0"/>
      <w:divBdr>
        <w:top w:val="none" w:sz="0" w:space="0" w:color="auto"/>
        <w:left w:val="none" w:sz="0" w:space="0" w:color="auto"/>
        <w:bottom w:val="none" w:sz="0" w:space="0" w:color="auto"/>
        <w:right w:val="none" w:sz="0" w:space="0" w:color="auto"/>
      </w:divBdr>
    </w:div>
    <w:div w:id="294140297">
      <w:bodyDiv w:val="1"/>
      <w:marLeft w:val="0"/>
      <w:marRight w:val="0"/>
      <w:marTop w:val="0"/>
      <w:marBottom w:val="0"/>
      <w:divBdr>
        <w:top w:val="none" w:sz="0" w:space="0" w:color="auto"/>
        <w:left w:val="none" w:sz="0" w:space="0" w:color="auto"/>
        <w:bottom w:val="none" w:sz="0" w:space="0" w:color="auto"/>
        <w:right w:val="none" w:sz="0" w:space="0" w:color="auto"/>
      </w:divBdr>
    </w:div>
    <w:div w:id="294875825">
      <w:bodyDiv w:val="1"/>
      <w:marLeft w:val="0"/>
      <w:marRight w:val="0"/>
      <w:marTop w:val="0"/>
      <w:marBottom w:val="0"/>
      <w:divBdr>
        <w:top w:val="none" w:sz="0" w:space="0" w:color="auto"/>
        <w:left w:val="none" w:sz="0" w:space="0" w:color="auto"/>
        <w:bottom w:val="none" w:sz="0" w:space="0" w:color="auto"/>
        <w:right w:val="none" w:sz="0" w:space="0" w:color="auto"/>
      </w:divBdr>
    </w:div>
    <w:div w:id="300579778">
      <w:bodyDiv w:val="1"/>
      <w:marLeft w:val="0"/>
      <w:marRight w:val="0"/>
      <w:marTop w:val="0"/>
      <w:marBottom w:val="0"/>
      <w:divBdr>
        <w:top w:val="none" w:sz="0" w:space="0" w:color="auto"/>
        <w:left w:val="none" w:sz="0" w:space="0" w:color="auto"/>
        <w:bottom w:val="none" w:sz="0" w:space="0" w:color="auto"/>
        <w:right w:val="none" w:sz="0" w:space="0" w:color="auto"/>
      </w:divBdr>
    </w:div>
    <w:div w:id="302777304">
      <w:bodyDiv w:val="1"/>
      <w:marLeft w:val="0"/>
      <w:marRight w:val="0"/>
      <w:marTop w:val="0"/>
      <w:marBottom w:val="0"/>
      <w:divBdr>
        <w:top w:val="none" w:sz="0" w:space="0" w:color="auto"/>
        <w:left w:val="none" w:sz="0" w:space="0" w:color="auto"/>
        <w:bottom w:val="none" w:sz="0" w:space="0" w:color="auto"/>
        <w:right w:val="none" w:sz="0" w:space="0" w:color="auto"/>
      </w:divBdr>
    </w:div>
    <w:div w:id="302782037">
      <w:bodyDiv w:val="1"/>
      <w:marLeft w:val="0"/>
      <w:marRight w:val="0"/>
      <w:marTop w:val="0"/>
      <w:marBottom w:val="0"/>
      <w:divBdr>
        <w:top w:val="none" w:sz="0" w:space="0" w:color="auto"/>
        <w:left w:val="none" w:sz="0" w:space="0" w:color="auto"/>
        <w:bottom w:val="none" w:sz="0" w:space="0" w:color="auto"/>
        <w:right w:val="none" w:sz="0" w:space="0" w:color="auto"/>
      </w:divBdr>
    </w:div>
    <w:div w:id="305360597">
      <w:bodyDiv w:val="1"/>
      <w:marLeft w:val="0"/>
      <w:marRight w:val="0"/>
      <w:marTop w:val="0"/>
      <w:marBottom w:val="0"/>
      <w:divBdr>
        <w:top w:val="none" w:sz="0" w:space="0" w:color="auto"/>
        <w:left w:val="none" w:sz="0" w:space="0" w:color="auto"/>
        <w:bottom w:val="none" w:sz="0" w:space="0" w:color="auto"/>
        <w:right w:val="none" w:sz="0" w:space="0" w:color="auto"/>
      </w:divBdr>
    </w:div>
    <w:div w:id="307516216">
      <w:bodyDiv w:val="1"/>
      <w:marLeft w:val="0"/>
      <w:marRight w:val="0"/>
      <w:marTop w:val="0"/>
      <w:marBottom w:val="0"/>
      <w:divBdr>
        <w:top w:val="none" w:sz="0" w:space="0" w:color="auto"/>
        <w:left w:val="none" w:sz="0" w:space="0" w:color="auto"/>
        <w:bottom w:val="none" w:sz="0" w:space="0" w:color="auto"/>
        <w:right w:val="none" w:sz="0" w:space="0" w:color="auto"/>
      </w:divBdr>
    </w:div>
    <w:div w:id="313917883">
      <w:bodyDiv w:val="1"/>
      <w:marLeft w:val="0"/>
      <w:marRight w:val="0"/>
      <w:marTop w:val="0"/>
      <w:marBottom w:val="0"/>
      <w:divBdr>
        <w:top w:val="none" w:sz="0" w:space="0" w:color="auto"/>
        <w:left w:val="none" w:sz="0" w:space="0" w:color="auto"/>
        <w:bottom w:val="none" w:sz="0" w:space="0" w:color="auto"/>
        <w:right w:val="none" w:sz="0" w:space="0" w:color="auto"/>
      </w:divBdr>
    </w:div>
    <w:div w:id="314146441">
      <w:bodyDiv w:val="1"/>
      <w:marLeft w:val="0"/>
      <w:marRight w:val="0"/>
      <w:marTop w:val="0"/>
      <w:marBottom w:val="0"/>
      <w:divBdr>
        <w:top w:val="none" w:sz="0" w:space="0" w:color="auto"/>
        <w:left w:val="none" w:sz="0" w:space="0" w:color="auto"/>
        <w:bottom w:val="none" w:sz="0" w:space="0" w:color="auto"/>
        <w:right w:val="none" w:sz="0" w:space="0" w:color="auto"/>
      </w:divBdr>
    </w:div>
    <w:div w:id="317462906">
      <w:bodyDiv w:val="1"/>
      <w:marLeft w:val="0"/>
      <w:marRight w:val="0"/>
      <w:marTop w:val="0"/>
      <w:marBottom w:val="0"/>
      <w:divBdr>
        <w:top w:val="none" w:sz="0" w:space="0" w:color="auto"/>
        <w:left w:val="none" w:sz="0" w:space="0" w:color="auto"/>
        <w:bottom w:val="none" w:sz="0" w:space="0" w:color="auto"/>
        <w:right w:val="none" w:sz="0" w:space="0" w:color="auto"/>
      </w:divBdr>
    </w:div>
    <w:div w:id="318926890">
      <w:bodyDiv w:val="1"/>
      <w:marLeft w:val="0"/>
      <w:marRight w:val="0"/>
      <w:marTop w:val="0"/>
      <w:marBottom w:val="0"/>
      <w:divBdr>
        <w:top w:val="none" w:sz="0" w:space="0" w:color="auto"/>
        <w:left w:val="none" w:sz="0" w:space="0" w:color="auto"/>
        <w:bottom w:val="none" w:sz="0" w:space="0" w:color="auto"/>
        <w:right w:val="none" w:sz="0" w:space="0" w:color="auto"/>
      </w:divBdr>
    </w:div>
    <w:div w:id="320355617">
      <w:bodyDiv w:val="1"/>
      <w:marLeft w:val="0"/>
      <w:marRight w:val="0"/>
      <w:marTop w:val="0"/>
      <w:marBottom w:val="0"/>
      <w:divBdr>
        <w:top w:val="none" w:sz="0" w:space="0" w:color="auto"/>
        <w:left w:val="none" w:sz="0" w:space="0" w:color="auto"/>
        <w:bottom w:val="none" w:sz="0" w:space="0" w:color="auto"/>
        <w:right w:val="none" w:sz="0" w:space="0" w:color="auto"/>
      </w:divBdr>
    </w:div>
    <w:div w:id="321348847">
      <w:bodyDiv w:val="1"/>
      <w:marLeft w:val="0"/>
      <w:marRight w:val="0"/>
      <w:marTop w:val="0"/>
      <w:marBottom w:val="0"/>
      <w:divBdr>
        <w:top w:val="none" w:sz="0" w:space="0" w:color="auto"/>
        <w:left w:val="none" w:sz="0" w:space="0" w:color="auto"/>
        <w:bottom w:val="none" w:sz="0" w:space="0" w:color="auto"/>
        <w:right w:val="none" w:sz="0" w:space="0" w:color="auto"/>
      </w:divBdr>
    </w:div>
    <w:div w:id="324894231">
      <w:bodyDiv w:val="1"/>
      <w:marLeft w:val="0"/>
      <w:marRight w:val="0"/>
      <w:marTop w:val="0"/>
      <w:marBottom w:val="0"/>
      <w:divBdr>
        <w:top w:val="none" w:sz="0" w:space="0" w:color="auto"/>
        <w:left w:val="none" w:sz="0" w:space="0" w:color="auto"/>
        <w:bottom w:val="none" w:sz="0" w:space="0" w:color="auto"/>
        <w:right w:val="none" w:sz="0" w:space="0" w:color="auto"/>
      </w:divBdr>
      <w:divsChild>
        <w:div w:id="224990709">
          <w:marLeft w:val="547"/>
          <w:marRight w:val="0"/>
          <w:marTop w:val="0"/>
          <w:marBottom w:val="160"/>
          <w:divBdr>
            <w:top w:val="none" w:sz="0" w:space="0" w:color="auto"/>
            <w:left w:val="none" w:sz="0" w:space="0" w:color="auto"/>
            <w:bottom w:val="none" w:sz="0" w:space="0" w:color="auto"/>
            <w:right w:val="none" w:sz="0" w:space="0" w:color="auto"/>
          </w:divBdr>
        </w:div>
        <w:div w:id="478033055">
          <w:marLeft w:val="547"/>
          <w:marRight w:val="0"/>
          <w:marTop w:val="0"/>
          <w:marBottom w:val="160"/>
          <w:divBdr>
            <w:top w:val="none" w:sz="0" w:space="0" w:color="auto"/>
            <w:left w:val="none" w:sz="0" w:space="0" w:color="auto"/>
            <w:bottom w:val="none" w:sz="0" w:space="0" w:color="auto"/>
            <w:right w:val="none" w:sz="0" w:space="0" w:color="auto"/>
          </w:divBdr>
        </w:div>
        <w:div w:id="1509982201">
          <w:marLeft w:val="547"/>
          <w:marRight w:val="0"/>
          <w:marTop w:val="0"/>
          <w:marBottom w:val="160"/>
          <w:divBdr>
            <w:top w:val="none" w:sz="0" w:space="0" w:color="auto"/>
            <w:left w:val="none" w:sz="0" w:space="0" w:color="auto"/>
            <w:bottom w:val="none" w:sz="0" w:space="0" w:color="auto"/>
            <w:right w:val="none" w:sz="0" w:space="0" w:color="auto"/>
          </w:divBdr>
        </w:div>
      </w:divsChild>
    </w:div>
    <w:div w:id="325209816">
      <w:bodyDiv w:val="1"/>
      <w:marLeft w:val="0"/>
      <w:marRight w:val="0"/>
      <w:marTop w:val="0"/>
      <w:marBottom w:val="0"/>
      <w:divBdr>
        <w:top w:val="none" w:sz="0" w:space="0" w:color="auto"/>
        <w:left w:val="none" w:sz="0" w:space="0" w:color="auto"/>
        <w:bottom w:val="none" w:sz="0" w:space="0" w:color="auto"/>
        <w:right w:val="none" w:sz="0" w:space="0" w:color="auto"/>
      </w:divBdr>
    </w:div>
    <w:div w:id="326060748">
      <w:bodyDiv w:val="1"/>
      <w:marLeft w:val="0"/>
      <w:marRight w:val="0"/>
      <w:marTop w:val="0"/>
      <w:marBottom w:val="0"/>
      <w:divBdr>
        <w:top w:val="none" w:sz="0" w:space="0" w:color="auto"/>
        <w:left w:val="none" w:sz="0" w:space="0" w:color="auto"/>
        <w:bottom w:val="none" w:sz="0" w:space="0" w:color="auto"/>
        <w:right w:val="none" w:sz="0" w:space="0" w:color="auto"/>
      </w:divBdr>
    </w:div>
    <w:div w:id="327560378">
      <w:bodyDiv w:val="1"/>
      <w:marLeft w:val="0"/>
      <w:marRight w:val="0"/>
      <w:marTop w:val="0"/>
      <w:marBottom w:val="0"/>
      <w:divBdr>
        <w:top w:val="none" w:sz="0" w:space="0" w:color="auto"/>
        <w:left w:val="none" w:sz="0" w:space="0" w:color="auto"/>
        <w:bottom w:val="none" w:sz="0" w:space="0" w:color="auto"/>
        <w:right w:val="none" w:sz="0" w:space="0" w:color="auto"/>
      </w:divBdr>
    </w:div>
    <w:div w:id="328604687">
      <w:bodyDiv w:val="1"/>
      <w:marLeft w:val="0"/>
      <w:marRight w:val="0"/>
      <w:marTop w:val="0"/>
      <w:marBottom w:val="0"/>
      <w:divBdr>
        <w:top w:val="none" w:sz="0" w:space="0" w:color="auto"/>
        <w:left w:val="none" w:sz="0" w:space="0" w:color="auto"/>
        <w:bottom w:val="none" w:sz="0" w:space="0" w:color="auto"/>
        <w:right w:val="none" w:sz="0" w:space="0" w:color="auto"/>
      </w:divBdr>
    </w:div>
    <w:div w:id="329408443">
      <w:bodyDiv w:val="1"/>
      <w:marLeft w:val="0"/>
      <w:marRight w:val="0"/>
      <w:marTop w:val="0"/>
      <w:marBottom w:val="0"/>
      <w:divBdr>
        <w:top w:val="none" w:sz="0" w:space="0" w:color="auto"/>
        <w:left w:val="none" w:sz="0" w:space="0" w:color="auto"/>
        <w:bottom w:val="none" w:sz="0" w:space="0" w:color="auto"/>
        <w:right w:val="none" w:sz="0" w:space="0" w:color="auto"/>
      </w:divBdr>
    </w:div>
    <w:div w:id="329915308">
      <w:bodyDiv w:val="1"/>
      <w:marLeft w:val="0"/>
      <w:marRight w:val="0"/>
      <w:marTop w:val="0"/>
      <w:marBottom w:val="0"/>
      <w:divBdr>
        <w:top w:val="none" w:sz="0" w:space="0" w:color="auto"/>
        <w:left w:val="none" w:sz="0" w:space="0" w:color="auto"/>
        <w:bottom w:val="none" w:sz="0" w:space="0" w:color="auto"/>
        <w:right w:val="none" w:sz="0" w:space="0" w:color="auto"/>
      </w:divBdr>
    </w:div>
    <w:div w:id="333457669">
      <w:bodyDiv w:val="1"/>
      <w:marLeft w:val="0"/>
      <w:marRight w:val="0"/>
      <w:marTop w:val="0"/>
      <w:marBottom w:val="0"/>
      <w:divBdr>
        <w:top w:val="none" w:sz="0" w:space="0" w:color="auto"/>
        <w:left w:val="none" w:sz="0" w:space="0" w:color="auto"/>
        <w:bottom w:val="none" w:sz="0" w:space="0" w:color="auto"/>
        <w:right w:val="none" w:sz="0" w:space="0" w:color="auto"/>
      </w:divBdr>
    </w:div>
    <w:div w:id="334500481">
      <w:bodyDiv w:val="1"/>
      <w:marLeft w:val="0"/>
      <w:marRight w:val="0"/>
      <w:marTop w:val="0"/>
      <w:marBottom w:val="0"/>
      <w:divBdr>
        <w:top w:val="none" w:sz="0" w:space="0" w:color="auto"/>
        <w:left w:val="none" w:sz="0" w:space="0" w:color="auto"/>
        <w:bottom w:val="none" w:sz="0" w:space="0" w:color="auto"/>
        <w:right w:val="none" w:sz="0" w:space="0" w:color="auto"/>
      </w:divBdr>
    </w:div>
    <w:div w:id="334579215">
      <w:bodyDiv w:val="1"/>
      <w:marLeft w:val="0"/>
      <w:marRight w:val="0"/>
      <w:marTop w:val="0"/>
      <w:marBottom w:val="0"/>
      <w:divBdr>
        <w:top w:val="none" w:sz="0" w:space="0" w:color="auto"/>
        <w:left w:val="none" w:sz="0" w:space="0" w:color="auto"/>
        <w:bottom w:val="none" w:sz="0" w:space="0" w:color="auto"/>
        <w:right w:val="none" w:sz="0" w:space="0" w:color="auto"/>
      </w:divBdr>
    </w:div>
    <w:div w:id="336271978">
      <w:bodyDiv w:val="1"/>
      <w:marLeft w:val="0"/>
      <w:marRight w:val="0"/>
      <w:marTop w:val="0"/>
      <w:marBottom w:val="0"/>
      <w:divBdr>
        <w:top w:val="none" w:sz="0" w:space="0" w:color="auto"/>
        <w:left w:val="none" w:sz="0" w:space="0" w:color="auto"/>
        <w:bottom w:val="none" w:sz="0" w:space="0" w:color="auto"/>
        <w:right w:val="none" w:sz="0" w:space="0" w:color="auto"/>
      </w:divBdr>
    </w:div>
    <w:div w:id="337738066">
      <w:bodyDiv w:val="1"/>
      <w:marLeft w:val="0"/>
      <w:marRight w:val="0"/>
      <w:marTop w:val="0"/>
      <w:marBottom w:val="0"/>
      <w:divBdr>
        <w:top w:val="none" w:sz="0" w:space="0" w:color="auto"/>
        <w:left w:val="none" w:sz="0" w:space="0" w:color="auto"/>
        <w:bottom w:val="none" w:sz="0" w:space="0" w:color="auto"/>
        <w:right w:val="none" w:sz="0" w:space="0" w:color="auto"/>
      </w:divBdr>
    </w:div>
    <w:div w:id="345913304">
      <w:bodyDiv w:val="1"/>
      <w:marLeft w:val="0"/>
      <w:marRight w:val="0"/>
      <w:marTop w:val="0"/>
      <w:marBottom w:val="0"/>
      <w:divBdr>
        <w:top w:val="none" w:sz="0" w:space="0" w:color="auto"/>
        <w:left w:val="none" w:sz="0" w:space="0" w:color="auto"/>
        <w:bottom w:val="none" w:sz="0" w:space="0" w:color="auto"/>
        <w:right w:val="none" w:sz="0" w:space="0" w:color="auto"/>
      </w:divBdr>
    </w:div>
    <w:div w:id="347871877">
      <w:bodyDiv w:val="1"/>
      <w:marLeft w:val="0"/>
      <w:marRight w:val="0"/>
      <w:marTop w:val="0"/>
      <w:marBottom w:val="0"/>
      <w:divBdr>
        <w:top w:val="none" w:sz="0" w:space="0" w:color="auto"/>
        <w:left w:val="none" w:sz="0" w:space="0" w:color="auto"/>
        <w:bottom w:val="none" w:sz="0" w:space="0" w:color="auto"/>
        <w:right w:val="none" w:sz="0" w:space="0" w:color="auto"/>
      </w:divBdr>
    </w:div>
    <w:div w:id="350108202">
      <w:bodyDiv w:val="1"/>
      <w:marLeft w:val="0"/>
      <w:marRight w:val="0"/>
      <w:marTop w:val="0"/>
      <w:marBottom w:val="0"/>
      <w:divBdr>
        <w:top w:val="none" w:sz="0" w:space="0" w:color="auto"/>
        <w:left w:val="none" w:sz="0" w:space="0" w:color="auto"/>
        <w:bottom w:val="none" w:sz="0" w:space="0" w:color="auto"/>
        <w:right w:val="none" w:sz="0" w:space="0" w:color="auto"/>
      </w:divBdr>
      <w:divsChild>
        <w:div w:id="632060808">
          <w:marLeft w:val="547"/>
          <w:marRight w:val="0"/>
          <w:marTop w:val="0"/>
          <w:marBottom w:val="160"/>
          <w:divBdr>
            <w:top w:val="none" w:sz="0" w:space="0" w:color="auto"/>
            <w:left w:val="none" w:sz="0" w:space="0" w:color="auto"/>
            <w:bottom w:val="none" w:sz="0" w:space="0" w:color="auto"/>
            <w:right w:val="none" w:sz="0" w:space="0" w:color="auto"/>
          </w:divBdr>
        </w:div>
        <w:div w:id="799348061">
          <w:marLeft w:val="547"/>
          <w:marRight w:val="0"/>
          <w:marTop w:val="0"/>
          <w:marBottom w:val="160"/>
          <w:divBdr>
            <w:top w:val="none" w:sz="0" w:space="0" w:color="auto"/>
            <w:left w:val="none" w:sz="0" w:space="0" w:color="auto"/>
            <w:bottom w:val="none" w:sz="0" w:space="0" w:color="auto"/>
            <w:right w:val="none" w:sz="0" w:space="0" w:color="auto"/>
          </w:divBdr>
        </w:div>
      </w:divsChild>
    </w:div>
    <w:div w:id="350112049">
      <w:bodyDiv w:val="1"/>
      <w:marLeft w:val="0"/>
      <w:marRight w:val="0"/>
      <w:marTop w:val="0"/>
      <w:marBottom w:val="0"/>
      <w:divBdr>
        <w:top w:val="none" w:sz="0" w:space="0" w:color="auto"/>
        <w:left w:val="none" w:sz="0" w:space="0" w:color="auto"/>
        <w:bottom w:val="none" w:sz="0" w:space="0" w:color="auto"/>
        <w:right w:val="none" w:sz="0" w:space="0" w:color="auto"/>
      </w:divBdr>
    </w:div>
    <w:div w:id="351107749">
      <w:bodyDiv w:val="1"/>
      <w:marLeft w:val="0"/>
      <w:marRight w:val="0"/>
      <w:marTop w:val="0"/>
      <w:marBottom w:val="0"/>
      <w:divBdr>
        <w:top w:val="none" w:sz="0" w:space="0" w:color="auto"/>
        <w:left w:val="none" w:sz="0" w:space="0" w:color="auto"/>
        <w:bottom w:val="none" w:sz="0" w:space="0" w:color="auto"/>
        <w:right w:val="none" w:sz="0" w:space="0" w:color="auto"/>
      </w:divBdr>
      <w:divsChild>
        <w:div w:id="1617255314">
          <w:marLeft w:val="547"/>
          <w:marRight w:val="0"/>
          <w:marTop w:val="0"/>
          <w:marBottom w:val="160"/>
          <w:divBdr>
            <w:top w:val="none" w:sz="0" w:space="0" w:color="auto"/>
            <w:left w:val="none" w:sz="0" w:space="0" w:color="auto"/>
            <w:bottom w:val="none" w:sz="0" w:space="0" w:color="auto"/>
            <w:right w:val="none" w:sz="0" w:space="0" w:color="auto"/>
          </w:divBdr>
        </w:div>
        <w:div w:id="1878393646">
          <w:marLeft w:val="547"/>
          <w:marRight w:val="0"/>
          <w:marTop w:val="0"/>
          <w:marBottom w:val="160"/>
          <w:divBdr>
            <w:top w:val="none" w:sz="0" w:space="0" w:color="auto"/>
            <w:left w:val="none" w:sz="0" w:space="0" w:color="auto"/>
            <w:bottom w:val="none" w:sz="0" w:space="0" w:color="auto"/>
            <w:right w:val="none" w:sz="0" w:space="0" w:color="auto"/>
          </w:divBdr>
        </w:div>
      </w:divsChild>
    </w:div>
    <w:div w:id="352341095">
      <w:bodyDiv w:val="1"/>
      <w:marLeft w:val="0"/>
      <w:marRight w:val="0"/>
      <w:marTop w:val="0"/>
      <w:marBottom w:val="0"/>
      <w:divBdr>
        <w:top w:val="none" w:sz="0" w:space="0" w:color="auto"/>
        <w:left w:val="none" w:sz="0" w:space="0" w:color="auto"/>
        <w:bottom w:val="none" w:sz="0" w:space="0" w:color="auto"/>
        <w:right w:val="none" w:sz="0" w:space="0" w:color="auto"/>
      </w:divBdr>
    </w:div>
    <w:div w:id="356320621">
      <w:bodyDiv w:val="1"/>
      <w:marLeft w:val="0"/>
      <w:marRight w:val="0"/>
      <w:marTop w:val="0"/>
      <w:marBottom w:val="0"/>
      <w:divBdr>
        <w:top w:val="none" w:sz="0" w:space="0" w:color="auto"/>
        <w:left w:val="none" w:sz="0" w:space="0" w:color="auto"/>
        <w:bottom w:val="none" w:sz="0" w:space="0" w:color="auto"/>
        <w:right w:val="none" w:sz="0" w:space="0" w:color="auto"/>
      </w:divBdr>
    </w:div>
    <w:div w:id="359939064">
      <w:bodyDiv w:val="1"/>
      <w:marLeft w:val="0"/>
      <w:marRight w:val="0"/>
      <w:marTop w:val="0"/>
      <w:marBottom w:val="0"/>
      <w:divBdr>
        <w:top w:val="none" w:sz="0" w:space="0" w:color="auto"/>
        <w:left w:val="none" w:sz="0" w:space="0" w:color="auto"/>
        <w:bottom w:val="none" w:sz="0" w:space="0" w:color="auto"/>
        <w:right w:val="none" w:sz="0" w:space="0" w:color="auto"/>
      </w:divBdr>
    </w:div>
    <w:div w:id="360018035">
      <w:bodyDiv w:val="1"/>
      <w:marLeft w:val="0"/>
      <w:marRight w:val="0"/>
      <w:marTop w:val="0"/>
      <w:marBottom w:val="0"/>
      <w:divBdr>
        <w:top w:val="none" w:sz="0" w:space="0" w:color="auto"/>
        <w:left w:val="none" w:sz="0" w:space="0" w:color="auto"/>
        <w:bottom w:val="none" w:sz="0" w:space="0" w:color="auto"/>
        <w:right w:val="none" w:sz="0" w:space="0" w:color="auto"/>
      </w:divBdr>
      <w:divsChild>
        <w:div w:id="1566601507">
          <w:marLeft w:val="547"/>
          <w:marRight w:val="0"/>
          <w:marTop w:val="0"/>
          <w:marBottom w:val="160"/>
          <w:divBdr>
            <w:top w:val="none" w:sz="0" w:space="0" w:color="auto"/>
            <w:left w:val="none" w:sz="0" w:space="0" w:color="auto"/>
            <w:bottom w:val="none" w:sz="0" w:space="0" w:color="auto"/>
            <w:right w:val="none" w:sz="0" w:space="0" w:color="auto"/>
          </w:divBdr>
        </w:div>
        <w:div w:id="770514019">
          <w:marLeft w:val="547"/>
          <w:marRight w:val="0"/>
          <w:marTop w:val="0"/>
          <w:marBottom w:val="160"/>
          <w:divBdr>
            <w:top w:val="none" w:sz="0" w:space="0" w:color="auto"/>
            <w:left w:val="none" w:sz="0" w:space="0" w:color="auto"/>
            <w:bottom w:val="none" w:sz="0" w:space="0" w:color="auto"/>
            <w:right w:val="none" w:sz="0" w:space="0" w:color="auto"/>
          </w:divBdr>
        </w:div>
      </w:divsChild>
    </w:div>
    <w:div w:id="362245012">
      <w:bodyDiv w:val="1"/>
      <w:marLeft w:val="0"/>
      <w:marRight w:val="0"/>
      <w:marTop w:val="0"/>
      <w:marBottom w:val="0"/>
      <w:divBdr>
        <w:top w:val="none" w:sz="0" w:space="0" w:color="auto"/>
        <w:left w:val="none" w:sz="0" w:space="0" w:color="auto"/>
        <w:bottom w:val="none" w:sz="0" w:space="0" w:color="auto"/>
        <w:right w:val="none" w:sz="0" w:space="0" w:color="auto"/>
      </w:divBdr>
    </w:div>
    <w:div w:id="363601350">
      <w:bodyDiv w:val="1"/>
      <w:marLeft w:val="0"/>
      <w:marRight w:val="0"/>
      <w:marTop w:val="0"/>
      <w:marBottom w:val="0"/>
      <w:divBdr>
        <w:top w:val="none" w:sz="0" w:space="0" w:color="auto"/>
        <w:left w:val="none" w:sz="0" w:space="0" w:color="auto"/>
        <w:bottom w:val="none" w:sz="0" w:space="0" w:color="auto"/>
        <w:right w:val="none" w:sz="0" w:space="0" w:color="auto"/>
      </w:divBdr>
      <w:divsChild>
        <w:div w:id="1848249861">
          <w:marLeft w:val="446"/>
          <w:marRight w:val="0"/>
          <w:marTop w:val="0"/>
          <w:marBottom w:val="0"/>
          <w:divBdr>
            <w:top w:val="none" w:sz="0" w:space="0" w:color="auto"/>
            <w:left w:val="none" w:sz="0" w:space="0" w:color="auto"/>
            <w:bottom w:val="none" w:sz="0" w:space="0" w:color="auto"/>
            <w:right w:val="none" w:sz="0" w:space="0" w:color="auto"/>
          </w:divBdr>
        </w:div>
        <w:div w:id="370228162">
          <w:marLeft w:val="446"/>
          <w:marRight w:val="0"/>
          <w:marTop w:val="0"/>
          <w:marBottom w:val="0"/>
          <w:divBdr>
            <w:top w:val="none" w:sz="0" w:space="0" w:color="auto"/>
            <w:left w:val="none" w:sz="0" w:space="0" w:color="auto"/>
            <w:bottom w:val="none" w:sz="0" w:space="0" w:color="auto"/>
            <w:right w:val="none" w:sz="0" w:space="0" w:color="auto"/>
          </w:divBdr>
        </w:div>
        <w:div w:id="1756438815">
          <w:marLeft w:val="446"/>
          <w:marRight w:val="0"/>
          <w:marTop w:val="0"/>
          <w:marBottom w:val="0"/>
          <w:divBdr>
            <w:top w:val="none" w:sz="0" w:space="0" w:color="auto"/>
            <w:left w:val="none" w:sz="0" w:space="0" w:color="auto"/>
            <w:bottom w:val="none" w:sz="0" w:space="0" w:color="auto"/>
            <w:right w:val="none" w:sz="0" w:space="0" w:color="auto"/>
          </w:divBdr>
        </w:div>
        <w:div w:id="1028288079">
          <w:marLeft w:val="446"/>
          <w:marRight w:val="0"/>
          <w:marTop w:val="0"/>
          <w:marBottom w:val="0"/>
          <w:divBdr>
            <w:top w:val="none" w:sz="0" w:space="0" w:color="auto"/>
            <w:left w:val="none" w:sz="0" w:space="0" w:color="auto"/>
            <w:bottom w:val="none" w:sz="0" w:space="0" w:color="auto"/>
            <w:right w:val="none" w:sz="0" w:space="0" w:color="auto"/>
          </w:divBdr>
        </w:div>
        <w:div w:id="435565088">
          <w:marLeft w:val="446"/>
          <w:marRight w:val="0"/>
          <w:marTop w:val="0"/>
          <w:marBottom w:val="0"/>
          <w:divBdr>
            <w:top w:val="none" w:sz="0" w:space="0" w:color="auto"/>
            <w:left w:val="none" w:sz="0" w:space="0" w:color="auto"/>
            <w:bottom w:val="none" w:sz="0" w:space="0" w:color="auto"/>
            <w:right w:val="none" w:sz="0" w:space="0" w:color="auto"/>
          </w:divBdr>
        </w:div>
      </w:divsChild>
    </w:div>
    <w:div w:id="364604859">
      <w:bodyDiv w:val="1"/>
      <w:marLeft w:val="0"/>
      <w:marRight w:val="0"/>
      <w:marTop w:val="0"/>
      <w:marBottom w:val="0"/>
      <w:divBdr>
        <w:top w:val="none" w:sz="0" w:space="0" w:color="auto"/>
        <w:left w:val="none" w:sz="0" w:space="0" w:color="auto"/>
        <w:bottom w:val="none" w:sz="0" w:space="0" w:color="auto"/>
        <w:right w:val="none" w:sz="0" w:space="0" w:color="auto"/>
      </w:divBdr>
      <w:divsChild>
        <w:div w:id="331371154">
          <w:marLeft w:val="446"/>
          <w:marRight w:val="0"/>
          <w:marTop w:val="0"/>
          <w:marBottom w:val="0"/>
          <w:divBdr>
            <w:top w:val="none" w:sz="0" w:space="0" w:color="auto"/>
            <w:left w:val="none" w:sz="0" w:space="0" w:color="auto"/>
            <w:bottom w:val="none" w:sz="0" w:space="0" w:color="auto"/>
            <w:right w:val="none" w:sz="0" w:space="0" w:color="auto"/>
          </w:divBdr>
        </w:div>
        <w:div w:id="716857508">
          <w:marLeft w:val="446"/>
          <w:marRight w:val="0"/>
          <w:marTop w:val="0"/>
          <w:marBottom w:val="0"/>
          <w:divBdr>
            <w:top w:val="none" w:sz="0" w:space="0" w:color="auto"/>
            <w:left w:val="none" w:sz="0" w:space="0" w:color="auto"/>
            <w:bottom w:val="none" w:sz="0" w:space="0" w:color="auto"/>
            <w:right w:val="none" w:sz="0" w:space="0" w:color="auto"/>
          </w:divBdr>
        </w:div>
      </w:divsChild>
    </w:div>
    <w:div w:id="366220991">
      <w:bodyDiv w:val="1"/>
      <w:marLeft w:val="0"/>
      <w:marRight w:val="0"/>
      <w:marTop w:val="0"/>
      <w:marBottom w:val="0"/>
      <w:divBdr>
        <w:top w:val="none" w:sz="0" w:space="0" w:color="auto"/>
        <w:left w:val="none" w:sz="0" w:space="0" w:color="auto"/>
        <w:bottom w:val="none" w:sz="0" w:space="0" w:color="auto"/>
        <w:right w:val="none" w:sz="0" w:space="0" w:color="auto"/>
      </w:divBdr>
      <w:divsChild>
        <w:div w:id="1439527385">
          <w:marLeft w:val="634"/>
          <w:marRight w:val="0"/>
          <w:marTop w:val="0"/>
          <w:marBottom w:val="0"/>
          <w:divBdr>
            <w:top w:val="none" w:sz="0" w:space="0" w:color="auto"/>
            <w:left w:val="none" w:sz="0" w:space="0" w:color="auto"/>
            <w:bottom w:val="none" w:sz="0" w:space="0" w:color="auto"/>
            <w:right w:val="none" w:sz="0" w:space="0" w:color="auto"/>
          </w:divBdr>
        </w:div>
        <w:div w:id="469399474">
          <w:marLeft w:val="634"/>
          <w:marRight w:val="0"/>
          <w:marTop w:val="0"/>
          <w:marBottom w:val="0"/>
          <w:divBdr>
            <w:top w:val="none" w:sz="0" w:space="0" w:color="auto"/>
            <w:left w:val="none" w:sz="0" w:space="0" w:color="auto"/>
            <w:bottom w:val="none" w:sz="0" w:space="0" w:color="auto"/>
            <w:right w:val="none" w:sz="0" w:space="0" w:color="auto"/>
          </w:divBdr>
        </w:div>
        <w:div w:id="1774545358">
          <w:marLeft w:val="634"/>
          <w:marRight w:val="0"/>
          <w:marTop w:val="0"/>
          <w:marBottom w:val="0"/>
          <w:divBdr>
            <w:top w:val="none" w:sz="0" w:space="0" w:color="auto"/>
            <w:left w:val="none" w:sz="0" w:space="0" w:color="auto"/>
            <w:bottom w:val="none" w:sz="0" w:space="0" w:color="auto"/>
            <w:right w:val="none" w:sz="0" w:space="0" w:color="auto"/>
          </w:divBdr>
        </w:div>
        <w:div w:id="1603143774">
          <w:marLeft w:val="634"/>
          <w:marRight w:val="0"/>
          <w:marTop w:val="0"/>
          <w:marBottom w:val="0"/>
          <w:divBdr>
            <w:top w:val="none" w:sz="0" w:space="0" w:color="auto"/>
            <w:left w:val="none" w:sz="0" w:space="0" w:color="auto"/>
            <w:bottom w:val="none" w:sz="0" w:space="0" w:color="auto"/>
            <w:right w:val="none" w:sz="0" w:space="0" w:color="auto"/>
          </w:divBdr>
        </w:div>
      </w:divsChild>
    </w:div>
    <w:div w:id="366806804">
      <w:bodyDiv w:val="1"/>
      <w:marLeft w:val="0"/>
      <w:marRight w:val="0"/>
      <w:marTop w:val="0"/>
      <w:marBottom w:val="0"/>
      <w:divBdr>
        <w:top w:val="none" w:sz="0" w:space="0" w:color="auto"/>
        <w:left w:val="none" w:sz="0" w:space="0" w:color="auto"/>
        <w:bottom w:val="none" w:sz="0" w:space="0" w:color="auto"/>
        <w:right w:val="none" w:sz="0" w:space="0" w:color="auto"/>
      </w:divBdr>
    </w:div>
    <w:div w:id="367071663">
      <w:bodyDiv w:val="1"/>
      <w:marLeft w:val="0"/>
      <w:marRight w:val="0"/>
      <w:marTop w:val="0"/>
      <w:marBottom w:val="0"/>
      <w:divBdr>
        <w:top w:val="none" w:sz="0" w:space="0" w:color="auto"/>
        <w:left w:val="none" w:sz="0" w:space="0" w:color="auto"/>
        <w:bottom w:val="none" w:sz="0" w:space="0" w:color="auto"/>
        <w:right w:val="none" w:sz="0" w:space="0" w:color="auto"/>
      </w:divBdr>
    </w:div>
    <w:div w:id="367530829">
      <w:bodyDiv w:val="1"/>
      <w:marLeft w:val="0"/>
      <w:marRight w:val="0"/>
      <w:marTop w:val="0"/>
      <w:marBottom w:val="0"/>
      <w:divBdr>
        <w:top w:val="none" w:sz="0" w:space="0" w:color="auto"/>
        <w:left w:val="none" w:sz="0" w:space="0" w:color="auto"/>
        <w:bottom w:val="none" w:sz="0" w:space="0" w:color="auto"/>
        <w:right w:val="none" w:sz="0" w:space="0" w:color="auto"/>
      </w:divBdr>
    </w:div>
    <w:div w:id="370687787">
      <w:bodyDiv w:val="1"/>
      <w:marLeft w:val="0"/>
      <w:marRight w:val="0"/>
      <w:marTop w:val="0"/>
      <w:marBottom w:val="0"/>
      <w:divBdr>
        <w:top w:val="none" w:sz="0" w:space="0" w:color="auto"/>
        <w:left w:val="none" w:sz="0" w:space="0" w:color="auto"/>
        <w:bottom w:val="none" w:sz="0" w:space="0" w:color="auto"/>
        <w:right w:val="none" w:sz="0" w:space="0" w:color="auto"/>
      </w:divBdr>
      <w:divsChild>
        <w:div w:id="847522152">
          <w:marLeft w:val="547"/>
          <w:marRight w:val="0"/>
          <w:marTop w:val="0"/>
          <w:marBottom w:val="160"/>
          <w:divBdr>
            <w:top w:val="none" w:sz="0" w:space="0" w:color="auto"/>
            <w:left w:val="none" w:sz="0" w:space="0" w:color="auto"/>
            <w:bottom w:val="none" w:sz="0" w:space="0" w:color="auto"/>
            <w:right w:val="none" w:sz="0" w:space="0" w:color="auto"/>
          </w:divBdr>
        </w:div>
        <w:div w:id="1541085225">
          <w:marLeft w:val="547"/>
          <w:marRight w:val="0"/>
          <w:marTop w:val="0"/>
          <w:marBottom w:val="160"/>
          <w:divBdr>
            <w:top w:val="none" w:sz="0" w:space="0" w:color="auto"/>
            <w:left w:val="none" w:sz="0" w:space="0" w:color="auto"/>
            <w:bottom w:val="none" w:sz="0" w:space="0" w:color="auto"/>
            <w:right w:val="none" w:sz="0" w:space="0" w:color="auto"/>
          </w:divBdr>
        </w:div>
        <w:div w:id="1745181386">
          <w:marLeft w:val="547"/>
          <w:marRight w:val="0"/>
          <w:marTop w:val="0"/>
          <w:marBottom w:val="160"/>
          <w:divBdr>
            <w:top w:val="none" w:sz="0" w:space="0" w:color="auto"/>
            <w:left w:val="none" w:sz="0" w:space="0" w:color="auto"/>
            <w:bottom w:val="none" w:sz="0" w:space="0" w:color="auto"/>
            <w:right w:val="none" w:sz="0" w:space="0" w:color="auto"/>
          </w:divBdr>
        </w:div>
      </w:divsChild>
    </w:div>
    <w:div w:id="374038591">
      <w:bodyDiv w:val="1"/>
      <w:marLeft w:val="0"/>
      <w:marRight w:val="0"/>
      <w:marTop w:val="0"/>
      <w:marBottom w:val="0"/>
      <w:divBdr>
        <w:top w:val="none" w:sz="0" w:space="0" w:color="auto"/>
        <w:left w:val="none" w:sz="0" w:space="0" w:color="auto"/>
        <w:bottom w:val="none" w:sz="0" w:space="0" w:color="auto"/>
        <w:right w:val="none" w:sz="0" w:space="0" w:color="auto"/>
      </w:divBdr>
    </w:div>
    <w:div w:id="375274701">
      <w:bodyDiv w:val="1"/>
      <w:marLeft w:val="0"/>
      <w:marRight w:val="0"/>
      <w:marTop w:val="0"/>
      <w:marBottom w:val="0"/>
      <w:divBdr>
        <w:top w:val="none" w:sz="0" w:space="0" w:color="auto"/>
        <w:left w:val="none" w:sz="0" w:space="0" w:color="auto"/>
        <w:bottom w:val="none" w:sz="0" w:space="0" w:color="auto"/>
        <w:right w:val="none" w:sz="0" w:space="0" w:color="auto"/>
      </w:divBdr>
    </w:div>
    <w:div w:id="375391966">
      <w:bodyDiv w:val="1"/>
      <w:marLeft w:val="0"/>
      <w:marRight w:val="0"/>
      <w:marTop w:val="0"/>
      <w:marBottom w:val="0"/>
      <w:divBdr>
        <w:top w:val="none" w:sz="0" w:space="0" w:color="auto"/>
        <w:left w:val="none" w:sz="0" w:space="0" w:color="auto"/>
        <w:bottom w:val="none" w:sz="0" w:space="0" w:color="auto"/>
        <w:right w:val="none" w:sz="0" w:space="0" w:color="auto"/>
      </w:divBdr>
    </w:div>
    <w:div w:id="376662769">
      <w:bodyDiv w:val="1"/>
      <w:marLeft w:val="0"/>
      <w:marRight w:val="0"/>
      <w:marTop w:val="0"/>
      <w:marBottom w:val="0"/>
      <w:divBdr>
        <w:top w:val="none" w:sz="0" w:space="0" w:color="auto"/>
        <w:left w:val="none" w:sz="0" w:space="0" w:color="auto"/>
        <w:bottom w:val="none" w:sz="0" w:space="0" w:color="auto"/>
        <w:right w:val="none" w:sz="0" w:space="0" w:color="auto"/>
      </w:divBdr>
    </w:div>
    <w:div w:id="377509669">
      <w:bodyDiv w:val="1"/>
      <w:marLeft w:val="0"/>
      <w:marRight w:val="0"/>
      <w:marTop w:val="0"/>
      <w:marBottom w:val="0"/>
      <w:divBdr>
        <w:top w:val="none" w:sz="0" w:space="0" w:color="auto"/>
        <w:left w:val="none" w:sz="0" w:space="0" w:color="auto"/>
        <w:bottom w:val="none" w:sz="0" w:space="0" w:color="auto"/>
        <w:right w:val="none" w:sz="0" w:space="0" w:color="auto"/>
      </w:divBdr>
    </w:div>
    <w:div w:id="378013586">
      <w:bodyDiv w:val="1"/>
      <w:marLeft w:val="0"/>
      <w:marRight w:val="0"/>
      <w:marTop w:val="0"/>
      <w:marBottom w:val="0"/>
      <w:divBdr>
        <w:top w:val="none" w:sz="0" w:space="0" w:color="auto"/>
        <w:left w:val="none" w:sz="0" w:space="0" w:color="auto"/>
        <w:bottom w:val="none" w:sz="0" w:space="0" w:color="auto"/>
        <w:right w:val="none" w:sz="0" w:space="0" w:color="auto"/>
      </w:divBdr>
      <w:divsChild>
        <w:div w:id="520124733">
          <w:marLeft w:val="547"/>
          <w:marRight w:val="0"/>
          <w:marTop w:val="0"/>
          <w:marBottom w:val="160"/>
          <w:divBdr>
            <w:top w:val="none" w:sz="0" w:space="0" w:color="auto"/>
            <w:left w:val="none" w:sz="0" w:space="0" w:color="auto"/>
            <w:bottom w:val="none" w:sz="0" w:space="0" w:color="auto"/>
            <w:right w:val="none" w:sz="0" w:space="0" w:color="auto"/>
          </w:divBdr>
        </w:div>
        <w:div w:id="477456155">
          <w:marLeft w:val="547"/>
          <w:marRight w:val="0"/>
          <w:marTop w:val="0"/>
          <w:marBottom w:val="160"/>
          <w:divBdr>
            <w:top w:val="none" w:sz="0" w:space="0" w:color="auto"/>
            <w:left w:val="none" w:sz="0" w:space="0" w:color="auto"/>
            <w:bottom w:val="none" w:sz="0" w:space="0" w:color="auto"/>
            <w:right w:val="none" w:sz="0" w:space="0" w:color="auto"/>
          </w:divBdr>
        </w:div>
      </w:divsChild>
    </w:div>
    <w:div w:id="379481148">
      <w:bodyDiv w:val="1"/>
      <w:marLeft w:val="0"/>
      <w:marRight w:val="0"/>
      <w:marTop w:val="0"/>
      <w:marBottom w:val="0"/>
      <w:divBdr>
        <w:top w:val="none" w:sz="0" w:space="0" w:color="auto"/>
        <w:left w:val="none" w:sz="0" w:space="0" w:color="auto"/>
        <w:bottom w:val="none" w:sz="0" w:space="0" w:color="auto"/>
        <w:right w:val="none" w:sz="0" w:space="0" w:color="auto"/>
      </w:divBdr>
    </w:div>
    <w:div w:id="380785375">
      <w:bodyDiv w:val="1"/>
      <w:marLeft w:val="0"/>
      <w:marRight w:val="0"/>
      <w:marTop w:val="0"/>
      <w:marBottom w:val="0"/>
      <w:divBdr>
        <w:top w:val="none" w:sz="0" w:space="0" w:color="auto"/>
        <w:left w:val="none" w:sz="0" w:space="0" w:color="auto"/>
        <w:bottom w:val="none" w:sz="0" w:space="0" w:color="auto"/>
        <w:right w:val="none" w:sz="0" w:space="0" w:color="auto"/>
      </w:divBdr>
    </w:div>
    <w:div w:id="380788735">
      <w:bodyDiv w:val="1"/>
      <w:marLeft w:val="0"/>
      <w:marRight w:val="0"/>
      <w:marTop w:val="0"/>
      <w:marBottom w:val="0"/>
      <w:divBdr>
        <w:top w:val="none" w:sz="0" w:space="0" w:color="auto"/>
        <w:left w:val="none" w:sz="0" w:space="0" w:color="auto"/>
        <w:bottom w:val="none" w:sz="0" w:space="0" w:color="auto"/>
        <w:right w:val="none" w:sz="0" w:space="0" w:color="auto"/>
      </w:divBdr>
    </w:div>
    <w:div w:id="382414030">
      <w:bodyDiv w:val="1"/>
      <w:marLeft w:val="0"/>
      <w:marRight w:val="0"/>
      <w:marTop w:val="0"/>
      <w:marBottom w:val="0"/>
      <w:divBdr>
        <w:top w:val="none" w:sz="0" w:space="0" w:color="auto"/>
        <w:left w:val="none" w:sz="0" w:space="0" w:color="auto"/>
        <w:bottom w:val="none" w:sz="0" w:space="0" w:color="auto"/>
        <w:right w:val="none" w:sz="0" w:space="0" w:color="auto"/>
      </w:divBdr>
      <w:divsChild>
        <w:div w:id="1115372358">
          <w:marLeft w:val="547"/>
          <w:marRight w:val="0"/>
          <w:marTop w:val="0"/>
          <w:marBottom w:val="160"/>
          <w:divBdr>
            <w:top w:val="none" w:sz="0" w:space="0" w:color="auto"/>
            <w:left w:val="none" w:sz="0" w:space="0" w:color="auto"/>
            <w:bottom w:val="none" w:sz="0" w:space="0" w:color="auto"/>
            <w:right w:val="none" w:sz="0" w:space="0" w:color="auto"/>
          </w:divBdr>
        </w:div>
        <w:div w:id="1181043067">
          <w:marLeft w:val="547"/>
          <w:marRight w:val="0"/>
          <w:marTop w:val="0"/>
          <w:marBottom w:val="160"/>
          <w:divBdr>
            <w:top w:val="none" w:sz="0" w:space="0" w:color="auto"/>
            <w:left w:val="none" w:sz="0" w:space="0" w:color="auto"/>
            <w:bottom w:val="none" w:sz="0" w:space="0" w:color="auto"/>
            <w:right w:val="none" w:sz="0" w:space="0" w:color="auto"/>
          </w:divBdr>
        </w:div>
        <w:div w:id="1291790653">
          <w:marLeft w:val="547"/>
          <w:marRight w:val="0"/>
          <w:marTop w:val="0"/>
          <w:marBottom w:val="160"/>
          <w:divBdr>
            <w:top w:val="none" w:sz="0" w:space="0" w:color="auto"/>
            <w:left w:val="none" w:sz="0" w:space="0" w:color="auto"/>
            <w:bottom w:val="none" w:sz="0" w:space="0" w:color="auto"/>
            <w:right w:val="none" w:sz="0" w:space="0" w:color="auto"/>
          </w:divBdr>
        </w:div>
      </w:divsChild>
    </w:div>
    <w:div w:id="384261879">
      <w:bodyDiv w:val="1"/>
      <w:marLeft w:val="0"/>
      <w:marRight w:val="0"/>
      <w:marTop w:val="0"/>
      <w:marBottom w:val="0"/>
      <w:divBdr>
        <w:top w:val="none" w:sz="0" w:space="0" w:color="auto"/>
        <w:left w:val="none" w:sz="0" w:space="0" w:color="auto"/>
        <w:bottom w:val="none" w:sz="0" w:space="0" w:color="auto"/>
        <w:right w:val="none" w:sz="0" w:space="0" w:color="auto"/>
      </w:divBdr>
    </w:div>
    <w:div w:id="384570391">
      <w:bodyDiv w:val="1"/>
      <w:marLeft w:val="0"/>
      <w:marRight w:val="0"/>
      <w:marTop w:val="0"/>
      <w:marBottom w:val="0"/>
      <w:divBdr>
        <w:top w:val="none" w:sz="0" w:space="0" w:color="auto"/>
        <w:left w:val="none" w:sz="0" w:space="0" w:color="auto"/>
        <w:bottom w:val="none" w:sz="0" w:space="0" w:color="auto"/>
        <w:right w:val="none" w:sz="0" w:space="0" w:color="auto"/>
      </w:divBdr>
    </w:div>
    <w:div w:id="392124871">
      <w:bodyDiv w:val="1"/>
      <w:marLeft w:val="0"/>
      <w:marRight w:val="0"/>
      <w:marTop w:val="0"/>
      <w:marBottom w:val="0"/>
      <w:divBdr>
        <w:top w:val="none" w:sz="0" w:space="0" w:color="auto"/>
        <w:left w:val="none" w:sz="0" w:space="0" w:color="auto"/>
        <w:bottom w:val="none" w:sz="0" w:space="0" w:color="auto"/>
        <w:right w:val="none" w:sz="0" w:space="0" w:color="auto"/>
      </w:divBdr>
      <w:divsChild>
        <w:div w:id="1224946229">
          <w:marLeft w:val="547"/>
          <w:marRight w:val="0"/>
          <w:marTop w:val="0"/>
          <w:marBottom w:val="160"/>
          <w:divBdr>
            <w:top w:val="none" w:sz="0" w:space="0" w:color="auto"/>
            <w:left w:val="none" w:sz="0" w:space="0" w:color="auto"/>
            <w:bottom w:val="none" w:sz="0" w:space="0" w:color="auto"/>
            <w:right w:val="none" w:sz="0" w:space="0" w:color="auto"/>
          </w:divBdr>
        </w:div>
        <w:div w:id="56320848">
          <w:marLeft w:val="547"/>
          <w:marRight w:val="0"/>
          <w:marTop w:val="0"/>
          <w:marBottom w:val="160"/>
          <w:divBdr>
            <w:top w:val="none" w:sz="0" w:space="0" w:color="auto"/>
            <w:left w:val="none" w:sz="0" w:space="0" w:color="auto"/>
            <w:bottom w:val="none" w:sz="0" w:space="0" w:color="auto"/>
            <w:right w:val="none" w:sz="0" w:space="0" w:color="auto"/>
          </w:divBdr>
        </w:div>
      </w:divsChild>
    </w:div>
    <w:div w:id="394210151">
      <w:bodyDiv w:val="1"/>
      <w:marLeft w:val="0"/>
      <w:marRight w:val="0"/>
      <w:marTop w:val="0"/>
      <w:marBottom w:val="0"/>
      <w:divBdr>
        <w:top w:val="none" w:sz="0" w:space="0" w:color="auto"/>
        <w:left w:val="none" w:sz="0" w:space="0" w:color="auto"/>
        <w:bottom w:val="none" w:sz="0" w:space="0" w:color="auto"/>
        <w:right w:val="none" w:sz="0" w:space="0" w:color="auto"/>
      </w:divBdr>
    </w:div>
    <w:div w:id="394469419">
      <w:bodyDiv w:val="1"/>
      <w:marLeft w:val="0"/>
      <w:marRight w:val="0"/>
      <w:marTop w:val="0"/>
      <w:marBottom w:val="0"/>
      <w:divBdr>
        <w:top w:val="none" w:sz="0" w:space="0" w:color="auto"/>
        <w:left w:val="none" w:sz="0" w:space="0" w:color="auto"/>
        <w:bottom w:val="none" w:sz="0" w:space="0" w:color="auto"/>
        <w:right w:val="none" w:sz="0" w:space="0" w:color="auto"/>
      </w:divBdr>
    </w:div>
    <w:div w:id="395780244">
      <w:bodyDiv w:val="1"/>
      <w:marLeft w:val="0"/>
      <w:marRight w:val="0"/>
      <w:marTop w:val="0"/>
      <w:marBottom w:val="0"/>
      <w:divBdr>
        <w:top w:val="none" w:sz="0" w:space="0" w:color="auto"/>
        <w:left w:val="none" w:sz="0" w:space="0" w:color="auto"/>
        <w:bottom w:val="none" w:sz="0" w:space="0" w:color="auto"/>
        <w:right w:val="none" w:sz="0" w:space="0" w:color="auto"/>
      </w:divBdr>
    </w:div>
    <w:div w:id="396629828">
      <w:bodyDiv w:val="1"/>
      <w:marLeft w:val="0"/>
      <w:marRight w:val="0"/>
      <w:marTop w:val="0"/>
      <w:marBottom w:val="0"/>
      <w:divBdr>
        <w:top w:val="none" w:sz="0" w:space="0" w:color="auto"/>
        <w:left w:val="none" w:sz="0" w:space="0" w:color="auto"/>
        <w:bottom w:val="none" w:sz="0" w:space="0" w:color="auto"/>
        <w:right w:val="none" w:sz="0" w:space="0" w:color="auto"/>
      </w:divBdr>
    </w:div>
    <w:div w:id="398945040">
      <w:bodyDiv w:val="1"/>
      <w:marLeft w:val="0"/>
      <w:marRight w:val="0"/>
      <w:marTop w:val="0"/>
      <w:marBottom w:val="0"/>
      <w:divBdr>
        <w:top w:val="none" w:sz="0" w:space="0" w:color="auto"/>
        <w:left w:val="none" w:sz="0" w:space="0" w:color="auto"/>
        <w:bottom w:val="none" w:sz="0" w:space="0" w:color="auto"/>
        <w:right w:val="none" w:sz="0" w:space="0" w:color="auto"/>
      </w:divBdr>
    </w:div>
    <w:div w:id="400833570">
      <w:bodyDiv w:val="1"/>
      <w:marLeft w:val="0"/>
      <w:marRight w:val="0"/>
      <w:marTop w:val="0"/>
      <w:marBottom w:val="0"/>
      <w:divBdr>
        <w:top w:val="none" w:sz="0" w:space="0" w:color="auto"/>
        <w:left w:val="none" w:sz="0" w:space="0" w:color="auto"/>
        <w:bottom w:val="none" w:sz="0" w:space="0" w:color="auto"/>
        <w:right w:val="none" w:sz="0" w:space="0" w:color="auto"/>
      </w:divBdr>
      <w:divsChild>
        <w:div w:id="1217282218">
          <w:marLeft w:val="547"/>
          <w:marRight w:val="0"/>
          <w:marTop w:val="0"/>
          <w:marBottom w:val="160"/>
          <w:divBdr>
            <w:top w:val="none" w:sz="0" w:space="0" w:color="auto"/>
            <w:left w:val="none" w:sz="0" w:space="0" w:color="auto"/>
            <w:bottom w:val="none" w:sz="0" w:space="0" w:color="auto"/>
            <w:right w:val="none" w:sz="0" w:space="0" w:color="auto"/>
          </w:divBdr>
        </w:div>
        <w:div w:id="1706443911">
          <w:marLeft w:val="547"/>
          <w:marRight w:val="0"/>
          <w:marTop w:val="0"/>
          <w:marBottom w:val="160"/>
          <w:divBdr>
            <w:top w:val="none" w:sz="0" w:space="0" w:color="auto"/>
            <w:left w:val="none" w:sz="0" w:space="0" w:color="auto"/>
            <w:bottom w:val="none" w:sz="0" w:space="0" w:color="auto"/>
            <w:right w:val="none" w:sz="0" w:space="0" w:color="auto"/>
          </w:divBdr>
        </w:div>
      </w:divsChild>
    </w:div>
    <w:div w:id="406729174">
      <w:bodyDiv w:val="1"/>
      <w:marLeft w:val="0"/>
      <w:marRight w:val="0"/>
      <w:marTop w:val="0"/>
      <w:marBottom w:val="0"/>
      <w:divBdr>
        <w:top w:val="none" w:sz="0" w:space="0" w:color="auto"/>
        <w:left w:val="none" w:sz="0" w:space="0" w:color="auto"/>
        <w:bottom w:val="none" w:sz="0" w:space="0" w:color="auto"/>
        <w:right w:val="none" w:sz="0" w:space="0" w:color="auto"/>
      </w:divBdr>
      <w:divsChild>
        <w:div w:id="854881762">
          <w:marLeft w:val="547"/>
          <w:marRight w:val="0"/>
          <w:marTop w:val="0"/>
          <w:marBottom w:val="160"/>
          <w:divBdr>
            <w:top w:val="none" w:sz="0" w:space="0" w:color="auto"/>
            <w:left w:val="none" w:sz="0" w:space="0" w:color="auto"/>
            <w:bottom w:val="none" w:sz="0" w:space="0" w:color="auto"/>
            <w:right w:val="none" w:sz="0" w:space="0" w:color="auto"/>
          </w:divBdr>
        </w:div>
        <w:div w:id="498547853">
          <w:marLeft w:val="547"/>
          <w:marRight w:val="0"/>
          <w:marTop w:val="0"/>
          <w:marBottom w:val="160"/>
          <w:divBdr>
            <w:top w:val="none" w:sz="0" w:space="0" w:color="auto"/>
            <w:left w:val="none" w:sz="0" w:space="0" w:color="auto"/>
            <w:bottom w:val="none" w:sz="0" w:space="0" w:color="auto"/>
            <w:right w:val="none" w:sz="0" w:space="0" w:color="auto"/>
          </w:divBdr>
        </w:div>
      </w:divsChild>
    </w:div>
    <w:div w:id="407112650">
      <w:bodyDiv w:val="1"/>
      <w:marLeft w:val="0"/>
      <w:marRight w:val="0"/>
      <w:marTop w:val="0"/>
      <w:marBottom w:val="0"/>
      <w:divBdr>
        <w:top w:val="none" w:sz="0" w:space="0" w:color="auto"/>
        <w:left w:val="none" w:sz="0" w:space="0" w:color="auto"/>
        <w:bottom w:val="none" w:sz="0" w:space="0" w:color="auto"/>
        <w:right w:val="none" w:sz="0" w:space="0" w:color="auto"/>
      </w:divBdr>
    </w:div>
    <w:div w:id="407507884">
      <w:bodyDiv w:val="1"/>
      <w:marLeft w:val="0"/>
      <w:marRight w:val="0"/>
      <w:marTop w:val="0"/>
      <w:marBottom w:val="0"/>
      <w:divBdr>
        <w:top w:val="none" w:sz="0" w:space="0" w:color="auto"/>
        <w:left w:val="none" w:sz="0" w:space="0" w:color="auto"/>
        <w:bottom w:val="none" w:sz="0" w:space="0" w:color="auto"/>
        <w:right w:val="none" w:sz="0" w:space="0" w:color="auto"/>
      </w:divBdr>
    </w:div>
    <w:div w:id="409624516">
      <w:bodyDiv w:val="1"/>
      <w:marLeft w:val="0"/>
      <w:marRight w:val="0"/>
      <w:marTop w:val="0"/>
      <w:marBottom w:val="0"/>
      <w:divBdr>
        <w:top w:val="none" w:sz="0" w:space="0" w:color="auto"/>
        <w:left w:val="none" w:sz="0" w:space="0" w:color="auto"/>
        <w:bottom w:val="none" w:sz="0" w:space="0" w:color="auto"/>
        <w:right w:val="none" w:sz="0" w:space="0" w:color="auto"/>
      </w:divBdr>
      <w:divsChild>
        <w:div w:id="1106581193">
          <w:marLeft w:val="547"/>
          <w:marRight w:val="0"/>
          <w:marTop w:val="0"/>
          <w:marBottom w:val="160"/>
          <w:divBdr>
            <w:top w:val="none" w:sz="0" w:space="0" w:color="auto"/>
            <w:left w:val="none" w:sz="0" w:space="0" w:color="auto"/>
            <w:bottom w:val="none" w:sz="0" w:space="0" w:color="auto"/>
            <w:right w:val="none" w:sz="0" w:space="0" w:color="auto"/>
          </w:divBdr>
        </w:div>
        <w:div w:id="129061043">
          <w:marLeft w:val="547"/>
          <w:marRight w:val="0"/>
          <w:marTop w:val="0"/>
          <w:marBottom w:val="160"/>
          <w:divBdr>
            <w:top w:val="none" w:sz="0" w:space="0" w:color="auto"/>
            <w:left w:val="none" w:sz="0" w:space="0" w:color="auto"/>
            <w:bottom w:val="none" w:sz="0" w:space="0" w:color="auto"/>
            <w:right w:val="none" w:sz="0" w:space="0" w:color="auto"/>
          </w:divBdr>
        </w:div>
        <w:div w:id="1387099241">
          <w:marLeft w:val="547"/>
          <w:marRight w:val="0"/>
          <w:marTop w:val="0"/>
          <w:marBottom w:val="160"/>
          <w:divBdr>
            <w:top w:val="none" w:sz="0" w:space="0" w:color="auto"/>
            <w:left w:val="none" w:sz="0" w:space="0" w:color="auto"/>
            <w:bottom w:val="none" w:sz="0" w:space="0" w:color="auto"/>
            <w:right w:val="none" w:sz="0" w:space="0" w:color="auto"/>
          </w:divBdr>
        </w:div>
        <w:div w:id="1993021979">
          <w:marLeft w:val="547"/>
          <w:marRight w:val="0"/>
          <w:marTop w:val="0"/>
          <w:marBottom w:val="160"/>
          <w:divBdr>
            <w:top w:val="none" w:sz="0" w:space="0" w:color="auto"/>
            <w:left w:val="none" w:sz="0" w:space="0" w:color="auto"/>
            <w:bottom w:val="none" w:sz="0" w:space="0" w:color="auto"/>
            <w:right w:val="none" w:sz="0" w:space="0" w:color="auto"/>
          </w:divBdr>
        </w:div>
      </w:divsChild>
    </w:div>
    <w:div w:id="411270937">
      <w:bodyDiv w:val="1"/>
      <w:marLeft w:val="0"/>
      <w:marRight w:val="0"/>
      <w:marTop w:val="0"/>
      <w:marBottom w:val="0"/>
      <w:divBdr>
        <w:top w:val="none" w:sz="0" w:space="0" w:color="auto"/>
        <w:left w:val="none" w:sz="0" w:space="0" w:color="auto"/>
        <w:bottom w:val="none" w:sz="0" w:space="0" w:color="auto"/>
        <w:right w:val="none" w:sz="0" w:space="0" w:color="auto"/>
      </w:divBdr>
    </w:div>
    <w:div w:id="412093895">
      <w:bodyDiv w:val="1"/>
      <w:marLeft w:val="0"/>
      <w:marRight w:val="0"/>
      <w:marTop w:val="0"/>
      <w:marBottom w:val="0"/>
      <w:divBdr>
        <w:top w:val="none" w:sz="0" w:space="0" w:color="auto"/>
        <w:left w:val="none" w:sz="0" w:space="0" w:color="auto"/>
        <w:bottom w:val="none" w:sz="0" w:space="0" w:color="auto"/>
        <w:right w:val="none" w:sz="0" w:space="0" w:color="auto"/>
      </w:divBdr>
    </w:div>
    <w:div w:id="414472047">
      <w:bodyDiv w:val="1"/>
      <w:marLeft w:val="0"/>
      <w:marRight w:val="0"/>
      <w:marTop w:val="0"/>
      <w:marBottom w:val="0"/>
      <w:divBdr>
        <w:top w:val="none" w:sz="0" w:space="0" w:color="auto"/>
        <w:left w:val="none" w:sz="0" w:space="0" w:color="auto"/>
        <w:bottom w:val="none" w:sz="0" w:space="0" w:color="auto"/>
        <w:right w:val="none" w:sz="0" w:space="0" w:color="auto"/>
      </w:divBdr>
    </w:div>
    <w:div w:id="414667995">
      <w:bodyDiv w:val="1"/>
      <w:marLeft w:val="0"/>
      <w:marRight w:val="0"/>
      <w:marTop w:val="0"/>
      <w:marBottom w:val="0"/>
      <w:divBdr>
        <w:top w:val="none" w:sz="0" w:space="0" w:color="auto"/>
        <w:left w:val="none" w:sz="0" w:space="0" w:color="auto"/>
        <w:bottom w:val="none" w:sz="0" w:space="0" w:color="auto"/>
        <w:right w:val="none" w:sz="0" w:space="0" w:color="auto"/>
      </w:divBdr>
    </w:div>
    <w:div w:id="419444782">
      <w:bodyDiv w:val="1"/>
      <w:marLeft w:val="0"/>
      <w:marRight w:val="0"/>
      <w:marTop w:val="0"/>
      <w:marBottom w:val="0"/>
      <w:divBdr>
        <w:top w:val="none" w:sz="0" w:space="0" w:color="auto"/>
        <w:left w:val="none" w:sz="0" w:space="0" w:color="auto"/>
        <w:bottom w:val="none" w:sz="0" w:space="0" w:color="auto"/>
        <w:right w:val="none" w:sz="0" w:space="0" w:color="auto"/>
      </w:divBdr>
    </w:div>
    <w:div w:id="421492086">
      <w:bodyDiv w:val="1"/>
      <w:marLeft w:val="0"/>
      <w:marRight w:val="0"/>
      <w:marTop w:val="0"/>
      <w:marBottom w:val="0"/>
      <w:divBdr>
        <w:top w:val="none" w:sz="0" w:space="0" w:color="auto"/>
        <w:left w:val="none" w:sz="0" w:space="0" w:color="auto"/>
        <w:bottom w:val="none" w:sz="0" w:space="0" w:color="auto"/>
        <w:right w:val="none" w:sz="0" w:space="0" w:color="auto"/>
      </w:divBdr>
    </w:div>
    <w:div w:id="421999386">
      <w:bodyDiv w:val="1"/>
      <w:marLeft w:val="0"/>
      <w:marRight w:val="0"/>
      <w:marTop w:val="0"/>
      <w:marBottom w:val="0"/>
      <w:divBdr>
        <w:top w:val="none" w:sz="0" w:space="0" w:color="auto"/>
        <w:left w:val="none" w:sz="0" w:space="0" w:color="auto"/>
        <w:bottom w:val="none" w:sz="0" w:space="0" w:color="auto"/>
        <w:right w:val="none" w:sz="0" w:space="0" w:color="auto"/>
      </w:divBdr>
    </w:div>
    <w:div w:id="423453702">
      <w:bodyDiv w:val="1"/>
      <w:marLeft w:val="0"/>
      <w:marRight w:val="0"/>
      <w:marTop w:val="0"/>
      <w:marBottom w:val="0"/>
      <w:divBdr>
        <w:top w:val="none" w:sz="0" w:space="0" w:color="auto"/>
        <w:left w:val="none" w:sz="0" w:space="0" w:color="auto"/>
        <w:bottom w:val="none" w:sz="0" w:space="0" w:color="auto"/>
        <w:right w:val="none" w:sz="0" w:space="0" w:color="auto"/>
      </w:divBdr>
    </w:div>
    <w:div w:id="424768967">
      <w:bodyDiv w:val="1"/>
      <w:marLeft w:val="0"/>
      <w:marRight w:val="0"/>
      <w:marTop w:val="0"/>
      <w:marBottom w:val="0"/>
      <w:divBdr>
        <w:top w:val="none" w:sz="0" w:space="0" w:color="auto"/>
        <w:left w:val="none" w:sz="0" w:space="0" w:color="auto"/>
        <w:bottom w:val="none" w:sz="0" w:space="0" w:color="auto"/>
        <w:right w:val="none" w:sz="0" w:space="0" w:color="auto"/>
      </w:divBdr>
    </w:div>
    <w:div w:id="428820557">
      <w:bodyDiv w:val="1"/>
      <w:marLeft w:val="0"/>
      <w:marRight w:val="0"/>
      <w:marTop w:val="0"/>
      <w:marBottom w:val="0"/>
      <w:divBdr>
        <w:top w:val="none" w:sz="0" w:space="0" w:color="auto"/>
        <w:left w:val="none" w:sz="0" w:space="0" w:color="auto"/>
        <w:bottom w:val="none" w:sz="0" w:space="0" w:color="auto"/>
        <w:right w:val="none" w:sz="0" w:space="0" w:color="auto"/>
      </w:divBdr>
    </w:div>
    <w:div w:id="429590484">
      <w:bodyDiv w:val="1"/>
      <w:marLeft w:val="0"/>
      <w:marRight w:val="0"/>
      <w:marTop w:val="0"/>
      <w:marBottom w:val="0"/>
      <w:divBdr>
        <w:top w:val="none" w:sz="0" w:space="0" w:color="auto"/>
        <w:left w:val="none" w:sz="0" w:space="0" w:color="auto"/>
        <w:bottom w:val="none" w:sz="0" w:space="0" w:color="auto"/>
        <w:right w:val="none" w:sz="0" w:space="0" w:color="auto"/>
      </w:divBdr>
      <w:divsChild>
        <w:div w:id="1620606073">
          <w:marLeft w:val="547"/>
          <w:marRight w:val="0"/>
          <w:marTop w:val="0"/>
          <w:marBottom w:val="160"/>
          <w:divBdr>
            <w:top w:val="none" w:sz="0" w:space="0" w:color="auto"/>
            <w:left w:val="none" w:sz="0" w:space="0" w:color="auto"/>
            <w:bottom w:val="none" w:sz="0" w:space="0" w:color="auto"/>
            <w:right w:val="none" w:sz="0" w:space="0" w:color="auto"/>
          </w:divBdr>
        </w:div>
        <w:div w:id="611516543">
          <w:marLeft w:val="547"/>
          <w:marRight w:val="0"/>
          <w:marTop w:val="0"/>
          <w:marBottom w:val="160"/>
          <w:divBdr>
            <w:top w:val="none" w:sz="0" w:space="0" w:color="auto"/>
            <w:left w:val="none" w:sz="0" w:space="0" w:color="auto"/>
            <w:bottom w:val="none" w:sz="0" w:space="0" w:color="auto"/>
            <w:right w:val="none" w:sz="0" w:space="0" w:color="auto"/>
          </w:divBdr>
        </w:div>
        <w:div w:id="293800464">
          <w:marLeft w:val="547"/>
          <w:marRight w:val="0"/>
          <w:marTop w:val="0"/>
          <w:marBottom w:val="160"/>
          <w:divBdr>
            <w:top w:val="none" w:sz="0" w:space="0" w:color="auto"/>
            <w:left w:val="none" w:sz="0" w:space="0" w:color="auto"/>
            <w:bottom w:val="none" w:sz="0" w:space="0" w:color="auto"/>
            <w:right w:val="none" w:sz="0" w:space="0" w:color="auto"/>
          </w:divBdr>
        </w:div>
      </w:divsChild>
    </w:div>
    <w:div w:id="431323578">
      <w:bodyDiv w:val="1"/>
      <w:marLeft w:val="0"/>
      <w:marRight w:val="0"/>
      <w:marTop w:val="0"/>
      <w:marBottom w:val="0"/>
      <w:divBdr>
        <w:top w:val="none" w:sz="0" w:space="0" w:color="auto"/>
        <w:left w:val="none" w:sz="0" w:space="0" w:color="auto"/>
        <w:bottom w:val="none" w:sz="0" w:space="0" w:color="auto"/>
        <w:right w:val="none" w:sz="0" w:space="0" w:color="auto"/>
      </w:divBdr>
    </w:div>
    <w:div w:id="433747761">
      <w:bodyDiv w:val="1"/>
      <w:marLeft w:val="0"/>
      <w:marRight w:val="0"/>
      <w:marTop w:val="0"/>
      <w:marBottom w:val="0"/>
      <w:divBdr>
        <w:top w:val="none" w:sz="0" w:space="0" w:color="auto"/>
        <w:left w:val="none" w:sz="0" w:space="0" w:color="auto"/>
        <w:bottom w:val="none" w:sz="0" w:space="0" w:color="auto"/>
        <w:right w:val="none" w:sz="0" w:space="0" w:color="auto"/>
      </w:divBdr>
      <w:divsChild>
        <w:div w:id="1997418441">
          <w:marLeft w:val="547"/>
          <w:marRight w:val="0"/>
          <w:marTop w:val="0"/>
          <w:marBottom w:val="160"/>
          <w:divBdr>
            <w:top w:val="none" w:sz="0" w:space="0" w:color="auto"/>
            <w:left w:val="none" w:sz="0" w:space="0" w:color="auto"/>
            <w:bottom w:val="none" w:sz="0" w:space="0" w:color="auto"/>
            <w:right w:val="none" w:sz="0" w:space="0" w:color="auto"/>
          </w:divBdr>
        </w:div>
        <w:div w:id="183908032">
          <w:marLeft w:val="547"/>
          <w:marRight w:val="0"/>
          <w:marTop w:val="0"/>
          <w:marBottom w:val="160"/>
          <w:divBdr>
            <w:top w:val="none" w:sz="0" w:space="0" w:color="auto"/>
            <w:left w:val="none" w:sz="0" w:space="0" w:color="auto"/>
            <w:bottom w:val="none" w:sz="0" w:space="0" w:color="auto"/>
            <w:right w:val="none" w:sz="0" w:space="0" w:color="auto"/>
          </w:divBdr>
        </w:div>
        <w:div w:id="1137727281">
          <w:marLeft w:val="547"/>
          <w:marRight w:val="0"/>
          <w:marTop w:val="0"/>
          <w:marBottom w:val="160"/>
          <w:divBdr>
            <w:top w:val="none" w:sz="0" w:space="0" w:color="auto"/>
            <w:left w:val="none" w:sz="0" w:space="0" w:color="auto"/>
            <w:bottom w:val="none" w:sz="0" w:space="0" w:color="auto"/>
            <w:right w:val="none" w:sz="0" w:space="0" w:color="auto"/>
          </w:divBdr>
        </w:div>
        <w:div w:id="892928445">
          <w:marLeft w:val="547"/>
          <w:marRight w:val="0"/>
          <w:marTop w:val="0"/>
          <w:marBottom w:val="160"/>
          <w:divBdr>
            <w:top w:val="none" w:sz="0" w:space="0" w:color="auto"/>
            <w:left w:val="none" w:sz="0" w:space="0" w:color="auto"/>
            <w:bottom w:val="none" w:sz="0" w:space="0" w:color="auto"/>
            <w:right w:val="none" w:sz="0" w:space="0" w:color="auto"/>
          </w:divBdr>
        </w:div>
        <w:div w:id="479419075">
          <w:marLeft w:val="547"/>
          <w:marRight w:val="0"/>
          <w:marTop w:val="0"/>
          <w:marBottom w:val="160"/>
          <w:divBdr>
            <w:top w:val="none" w:sz="0" w:space="0" w:color="auto"/>
            <w:left w:val="none" w:sz="0" w:space="0" w:color="auto"/>
            <w:bottom w:val="none" w:sz="0" w:space="0" w:color="auto"/>
            <w:right w:val="none" w:sz="0" w:space="0" w:color="auto"/>
          </w:divBdr>
        </w:div>
      </w:divsChild>
    </w:div>
    <w:div w:id="436603458">
      <w:bodyDiv w:val="1"/>
      <w:marLeft w:val="0"/>
      <w:marRight w:val="0"/>
      <w:marTop w:val="0"/>
      <w:marBottom w:val="0"/>
      <w:divBdr>
        <w:top w:val="none" w:sz="0" w:space="0" w:color="auto"/>
        <w:left w:val="none" w:sz="0" w:space="0" w:color="auto"/>
        <w:bottom w:val="none" w:sz="0" w:space="0" w:color="auto"/>
        <w:right w:val="none" w:sz="0" w:space="0" w:color="auto"/>
      </w:divBdr>
      <w:divsChild>
        <w:div w:id="975793566">
          <w:marLeft w:val="547"/>
          <w:marRight w:val="0"/>
          <w:marTop w:val="0"/>
          <w:marBottom w:val="160"/>
          <w:divBdr>
            <w:top w:val="none" w:sz="0" w:space="0" w:color="auto"/>
            <w:left w:val="none" w:sz="0" w:space="0" w:color="auto"/>
            <w:bottom w:val="none" w:sz="0" w:space="0" w:color="auto"/>
            <w:right w:val="none" w:sz="0" w:space="0" w:color="auto"/>
          </w:divBdr>
        </w:div>
        <w:div w:id="188881532">
          <w:marLeft w:val="547"/>
          <w:marRight w:val="0"/>
          <w:marTop w:val="0"/>
          <w:marBottom w:val="160"/>
          <w:divBdr>
            <w:top w:val="none" w:sz="0" w:space="0" w:color="auto"/>
            <w:left w:val="none" w:sz="0" w:space="0" w:color="auto"/>
            <w:bottom w:val="none" w:sz="0" w:space="0" w:color="auto"/>
            <w:right w:val="none" w:sz="0" w:space="0" w:color="auto"/>
          </w:divBdr>
        </w:div>
      </w:divsChild>
    </w:div>
    <w:div w:id="439180487">
      <w:bodyDiv w:val="1"/>
      <w:marLeft w:val="0"/>
      <w:marRight w:val="0"/>
      <w:marTop w:val="0"/>
      <w:marBottom w:val="0"/>
      <w:divBdr>
        <w:top w:val="none" w:sz="0" w:space="0" w:color="auto"/>
        <w:left w:val="none" w:sz="0" w:space="0" w:color="auto"/>
        <w:bottom w:val="none" w:sz="0" w:space="0" w:color="auto"/>
        <w:right w:val="none" w:sz="0" w:space="0" w:color="auto"/>
      </w:divBdr>
    </w:div>
    <w:div w:id="440028587">
      <w:bodyDiv w:val="1"/>
      <w:marLeft w:val="0"/>
      <w:marRight w:val="0"/>
      <w:marTop w:val="0"/>
      <w:marBottom w:val="0"/>
      <w:divBdr>
        <w:top w:val="none" w:sz="0" w:space="0" w:color="auto"/>
        <w:left w:val="none" w:sz="0" w:space="0" w:color="auto"/>
        <w:bottom w:val="none" w:sz="0" w:space="0" w:color="auto"/>
        <w:right w:val="none" w:sz="0" w:space="0" w:color="auto"/>
      </w:divBdr>
    </w:div>
    <w:div w:id="440413533">
      <w:bodyDiv w:val="1"/>
      <w:marLeft w:val="0"/>
      <w:marRight w:val="0"/>
      <w:marTop w:val="0"/>
      <w:marBottom w:val="0"/>
      <w:divBdr>
        <w:top w:val="none" w:sz="0" w:space="0" w:color="auto"/>
        <w:left w:val="none" w:sz="0" w:space="0" w:color="auto"/>
        <w:bottom w:val="none" w:sz="0" w:space="0" w:color="auto"/>
        <w:right w:val="none" w:sz="0" w:space="0" w:color="auto"/>
      </w:divBdr>
      <w:divsChild>
        <w:div w:id="72240044">
          <w:marLeft w:val="547"/>
          <w:marRight w:val="0"/>
          <w:marTop w:val="0"/>
          <w:marBottom w:val="160"/>
          <w:divBdr>
            <w:top w:val="none" w:sz="0" w:space="0" w:color="auto"/>
            <w:left w:val="none" w:sz="0" w:space="0" w:color="auto"/>
            <w:bottom w:val="none" w:sz="0" w:space="0" w:color="auto"/>
            <w:right w:val="none" w:sz="0" w:space="0" w:color="auto"/>
          </w:divBdr>
        </w:div>
        <w:div w:id="455442331">
          <w:marLeft w:val="547"/>
          <w:marRight w:val="0"/>
          <w:marTop w:val="0"/>
          <w:marBottom w:val="160"/>
          <w:divBdr>
            <w:top w:val="none" w:sz="0" w:space="0" w:color="auto"/>
            <w:left w:val="none" w:sz="0" w:space="0" w:color="auto"/>
            <w:bottom w:val="none" w:sz="0" w:space="0" w:color="auto"/>
            <w:right w:val="none" w:sz="0" w:space="0" w:color="auto"/>
          </w:divBdr>
        </w:div>
      </w:divsChild>
    </w:div>
    <w:div w:id="441845085">
      <w:bodyDiv w:val="1"/>
      <w:marLeft w:val="0"/>
      <w:marRight w:val="0"/>
      <w:marTop w:val="0"/>
      <w:marBottom w:val="0"/>
      <w:divBdr>
        <w:top w:val="none" w:sz="0" w:space="0" w:color="auto"/>
        <w:left w:val="none" w:sz="0" w:space="0" w:color="auto"/>
        <w:bottom w:val="none" w:sz="0" w:space="0" w:color="auto"/>
        <w:right w:val="none" w:sz="0" w:space="0" w:color="auto"/>
      </w:divBdr>
      <w:divsChild>
        <w:div w:id="1044332948">
          <w:marLeft w:val="547"/>
          <w:marRight w:val="0"/>
          <w:marTop w:val="0"/>
          <w:marBottom w:val="160"/>
          <w:divBdr>
            <w:top w:val="none" w:sz="0" w:space="0" w:color="auto"/>
            <w:left w:val="none" w:sz="0" w:space="0" w:color="auto"/>
            <w:bottom w:val="none" w:sz="0" w:space="0" w:color="auto"/>
            <w:right w:val="none" w:sz="0" w:space="0" w:color="auto"/>
          </w:divBdr>
        </w:div>
        <w:div w:id="818613069">
          <w:marLeft w:val="547"/>
          <w:marRight w:val="0"/>
          <w:marTop w:val="0"/>
          <w:marBottom w:val="160"/>
          <w:divBdr>
            <w:top w:val="none" w:sz="0" w:space="0" w:color="auto"/>
            <w:left w:val="none" w:sz="0" w:space="0" w:color="auto"/>
            <w:bottom w:val="none" w:sz="0" w:space="0" w:color="auto"/>
            <w:right w:val="none" w:sz="0" w:space="0" w:color="auto"/>
          </w:divBdr>
        </w:div>
      </w:divsChild>
    </w:div>
    <w:div w:id="441998930">
      <w:bodyDiv w:val="1"/>
      <w:marLeft w:val="0"/>
      <w:marRight w:val="0"/>
      <w:marTop w:val="0"/>
      <w:marBottom w:val="0"/>
      <w:divBdr>
        <w:top w:val="none" w:sz="0" w:space="0" w:color="auto"/>
        <w:left w:val="none" w:sz="0" w:space="0" w:color="auto"/>
        <w:bottom w:val="none" w:sz="0" w:space="0" w:color="auto"/>
        <w:right w:val="none" w:sz="0" w:space="0" w:color="auto"/>
      </w:divBdr>
    </w:div>
    <w:div w:id="442504381">
      <w:bodyDiv w:val="1"/>
      <w:marLeft w:val="0"/>
      <w:marRight w:val="0"/>
      <w:marTop w:val="0"/>
      <w:marBottom w:val="0"/>
      <w:divBdr>
        <w:top w:val="none" w:sz="0" w:space="0" w:color="auto"/>
        <w:left w:val="none" w:sz="0" w:space="0" w:color="auto"/>
        <w:bottom w:val="none" w:sz="0" w:space="0" w:color="auto"/>
        <w:right w:val="none" w:sz="0" w:space="0" w:color="auto"/>
      </w:divBdr>
    </w:div>
    <w:div w:id="442967930">
      <w:bodyDiv w:val="1"/>
      <w:marLeft w:val="0"/>
      <w:marRight w:val="0"/>
      <w:marTop w:val="0"/>
      <w:marBottom w:val="0"/>
      <w:divBdr>
        <w:top w:val="none" w:sz="0" w:space="0" w:color="auto"/>
        <w:left w:val="none" w:sz="0" w:space="0" w:color="auto"/>
        <w:bottom w:val="none" w:sz="0" w:space="0" w:color="auto"/>
        <w:right w:val="none" w:sz="0" w:space="0" w:color="auto"/>
      </w:divBdr>
    </w:div>
    <w:div w:id="444468103">
      <w:bodyDiv w:val="1"/>
      <w:marLeft w:val="0"/>
      <w:marRight w:val="0"/>
      <w:marTop w:val="0"/>
      <w:marBottom w:val="0"/>
      <w:divBdr>
        <w:top w:val="none" w:sz="0" w:space="0" w:color="auto"/>
        <w:left w:val="none" w:sz="0" w:space="0" w:color="auto"/>
        <w:bottom w:val="none" w:sz="0" w:space="0" w:color="auto"/>
        <w:right w:val="none" w:sz="0" w:space="0" w:color="auto"/>
      </w:divBdr>
    </w:div>
    <w:div w:id="444615702">
      <w:bodyDiv w:val="1"/>
      <w:marLeft w:val="0"/>
      <w:marRight w:val="0"/>
      <w:marTop w:val="0"/>
      <w:marBottom w:val="0"/>
      <w:divBdr>
        <w:top w:val="none" w:sz="0" w:space="0" w:color="auto"/>
        <w:left w:val="none" w:sz="0" w:space="0" w:color="auto"/>
        <w:bottom w:val="none" w:sz="0" w:space="0" w:color="auto"/>
        <w:right w:val="none" w:sz="0" w:space="0" w:color="auto"/>
      </w:divBdr>
    </w:div>
    <w:div w:id="446235751">
      <w:bodyDiv w:val="1"/>
      <w:marLeft w:val="0"/>
      <w:marRight w:val="0"/>
      <w:marTop w:val="0"/>
      <w:marBottom w:val="0"/>
      <w:divBdr>
        <w:top w:val="none" w:sz="0" w:space="0" w:color="auto"/>
        <w:left w:val="none" w:sz="0" w:space="0" w:color="auto"/>
        <w:bottom w:val="none" w:sz="0" w:space="0" w:color="auto"/>
        <w:right w:val="none" w:sz="0" w:space="0" w:color="auto"/>
      </w:divBdr>
    </w:div>
    <w:div w:id="447355510">
      <w:bodyDiv w:val="1"/>
      <w:marLeft w:val="0"/>
      <w:marRight w:val="0"/>
      <w:marTop w:val="0"/>
      <w:marBottom w:val="0"/>
      <w:divBdr>
        <w:top w:val="none" w:sz="0" w:space="0" w:color="auto"/>
        <w:left w:val="none" w:sz="0" w:space="0" w:color="auto"/>
        <w:bottom w:val="none" w:sz="0" w:space="0" w:color="auto"/>
        <w:right w:val="none" w:sz="0" w:space="0" w:color="auto"/>
      </w:divBdr>
      <w:divsChild>
        <w:div w:id="1426610855">
          <w:marLeft w:val="446"/>
          <w:marRight w:val="0"/>
          <w:marTop w:val="0"/>
          <w:marBottom w:val="0"/>
          <w:divBdr>
            <w:top w:val="none" w:sz="0" w:space="0" w:color="auto"/>
            <w:left w:val="none" w:sz="0" w:space="0" w:color="auto"/>
            <w:bottom w:val="none" w:sz="0" w:space="0" w:color="auto"/>
            <w:right w:val="none" w:sz="0" w:space="0" w:color="auto"/>
          </w:divBdr>
        </w:div>
        <w:div w:id="999500074">
          <w:marLeft w:val="446"/>
          <w:marRight w:val="0"/>
          <w:marTop w:val="0"/>
          <w:marBottom w:val="0"/>
          <w:divBdr>
            <w:top w:val="none" w:sz="0" w:space="0" w:color="auto"/>
            <w:left w:val="none" w:sz="0" w:space="0" w:color="auto"/>
            <w:bottom w:val="none" w:sz="0" w:space="0" w:color="auto"/>
            <w:right w:val="none" w:sz="0" w:space="0" w:color="auto"/>
          </w:divBdr>
        </w:div>
        <w:div w:id="584844463">
          <w:marLeft w:val="446"/>
          <w:marRight w:val="0"/>
          <w:marTop w:val="0"/>
          <w:marBottom w:val="0"/>
          <w:divBdr>
            <w:top w:val="none" w:sz="0" w:space="0" w:color="auto"/>
            <w:left w:val="none" w:sz="0" w:space="0" w:color="auto"/>
            <w:bottom w:val="none" w:sz="0" w:space="0" w:color="auto"/>
            <w:right w:val="none" w:sz="0" w:space="0" w:color="auto"/>
          </w:divBdr>
        </w:div>
        <w:div w:id="1320698131">
          <w:marLeft w:val="446"/>
          <w:marRight w:val="0"/>
          <w:marTop w:val="0"/>
          <w:marBottom w:val="0"/>
          <w:divBdr>
            <w:top w:val="none" w:sz="0" w:space="0" w:color="auto"/>
            <w:left w:val="none" w:sz="0" w:space="0" w:color="auto"/>
            <w:bottom w:val="none" w:sz="0" w:space="0" w:color="auto"/>
            <w:right w:val="none" w:sz="0" w:space="0" w:color="auto"/>
          </w:divBdr>
        </w:div>
      </w:divsChild>
    </w:div>
    <w:div w:id="447621533">
      <w:bodyDiv w:val="1"/>
      <w:marLeft w:val="0"/>
      <w:marRight w:val="0"/>
      <w:marTop w:val="0"/>
      <w:marBottom w:val="0"/>
      <w:divBdr>
        <w:top w:val="none" w:sz="0" w:space="0" w:color="auto"/>
        <w:left w:val="none" w:sz="0" w:space="0" w:color="auto"/>
        <w:bottom w:val="none" w:sz="0" w:space="0" w:color="auto"/>
        <w:right w:val="none" w:sz="0" w:space="0" w:color="auto"/>
      </w:divBdr>
    </w:div>
    <w:div w:id="448941416">
      <w:bodyDiv w:val="1"/>
      <w:marLeft w:val="0"/>
      <w:marRight w:val="0"/>
      <w:marTop w:val="0"/>
      <w:marBottom w:val="0"/>
      <w:divBdr>
        <w:top w:val="none" w:sz="0" w:space="0" w:color="auto"/>
        <w:left w:val="none" w:sz="0" w:space="0" w:color="auto"/>
        <w:bottom w:val="none" w:sz="0" w:space="0" w:color="auto"/>
        <w:right w:val="none" w:sz="0" w:space="0" w:color="auto"/>
      </w:divBdr>
    </w:div>
    <w:div w:id="454374583">
      <w:bodyDiv w:val="1"/>
      <w:marLeft w:val="0"/>
      <w:marRight w:val="0"/>
      <w:marTop w:val="0"/>
      <w:marBottom w:val="0"/>
      <w:divBdr>
        <w:top w:val="none" w:sz="0" w:space="0" w:color="auto"/>
        <w:left w:val="none" w:sz="0" w:space="0" w:color="auto"/>
        <w:bottom w:val="none" w:sz="0" w:space="0" w:color="auto"/>
        <w:right w:val="none" w:sz="0" w:space="0" w:color="auto"/>
      </w:divBdr>
    </w:div>
    <w:div w:id="457601513">
      <w:bodyDiv w:val="1"/>
      <w:marLeft w:val="0"/>
      <w:marRight w:val="0"/>
      <w:marTop w:val="0"/>
      <w:marBottom w:val="0"/>
      <w:divBdr>
        <w:top w:val="none" w:sz="0" w:space="0" w:color="auto"/>
        <w:left w:val="none" w:sz="0" w:space="0" w:color="auto"/>
        <w:bottom w:val="none" w:sz="0" w:space="0" w:color="auto"/>
        <w:right w:val="none" w:sz="0" w:space="0" w:color="auto"/>
      </w:divBdr>
    </w:div>
    <w:div w:id="458256644">
      <w:bodyDiv w:val="1"/>
      <w:marLeft w:val="0"/>
      <w:marRight w:val="0"/>
      <w:marTop w:val="0"/>
      <w:marBottom w:val="0"/>
      <w:divBdr>
        <w:top w:val="none" w:sz="0" w:space="0" w:color="auto"/>
        <w:left w:val="none" w:sz="0" w:space="0" w:color="auto"/>
        <w:bottom w:val="none" w:sz="0" w:space="0" w:color="auto"/>
        <w:right w:val="none" w:sz="0" w:space="0" w:color="auto"/>
      </w:divBdr>
    </w:div>
    <w:div w:id="460460620">
      <w:bodyDiv w:val="1"/>
      <w:marLeft w:val="0"/>
      <w:marRight w:val="0"/>
      <w:marTop w:val="0"/>
      <w:marBottom w:val="0"/>
      <w:divBdr>
        <w:top w:val="none" w:sz="0" w:space="0" w:color="auto"/>
        <w:left w:val="none" w:sz="0" w:space="0" w:color="auto"/>
        <w:bottom w:val="none" w:sz="0" w:space="0" w:color="auto"/>
        <w:right w:val="none" w:sz="0" w:space="0" w:color="auto"/>
      </w:divBdr>
    </w:div>
    <w:div w:id="462961452">
      <w:bodyDiv w:val="1"/>
      <w:marLeft w:val="0"/>
      <w:marRight w:val="0"/>
      <w:marTop w:val="0"/>
      <w:marBottom w:val="0"/>
      <w:divBdr>
        <w:top w:val="none" w:sz="0" w:space="0" w:color="auto"/>
        <w:left w:val="none" w:sz="0" w:space="0" w:color="auto"/>
        <w:bottom w:val="none" w:sz="0" w:space="0" w:color="auto"/>
        <w:right w:val="none" w:sz="0" w:space="0" w:color="auto"/>
      </w:divBdr>
    </w:div>
    <w:div w:id="465200975">
      <w:bodyDiv w:val="1"/>
      <w:marLeft w:val="0"/>
      <w:marRight w:val="0"/>
      <w:marTop w:val="0"/>
      <w:marBottom w:val="0"/>
      <w:divBdr>
        <w:top w:val="none" w:sz="0" w:space="0" w:color="auto"/>
        <w:left w:val="none" w:sz="0" w:space="0" w:color="auto"/>
        <w:bottom w:val="none" w:sz="0" w:space="0" w:color="auto"/>
        <w:right w:val="none" w:sz="0" w:space="0" w:color="auto"/>
      </w:divBdr>
    </w:div>
    <w:div w:id="465389238">
      <w:bodyDiv w:val="1"/>
      <w:marLeft w:val="0"/>
      <w:marRight w:val="0"/>
      <w:marTop w:val="0"/>
      <w:marBottom w:val="0"/>
      <w:divBdr>
        <w:top w:val="none" w:sz="0" w:space="0" w:color="auto"/>
        <w:left w:val="none" w:sz="0" w:space="0" w:color="auto"/>
        <w:bottom w:val="none" w:sz="0" w:space="0" w:color="auto"/>
        <w:right w:val="none" w:sz="0" w:space="0" w:color="auto"/>
      </w:divBdr>
    </w:div>
    <w:div w:id="466631899">
      <w:bodyDiv w:val="1"/>
      <w:marLeft w:val="0"/>
      <w:marRight w:val="0"/>
      <w:marTop w:val="0"/>
      <w:marBottom w:val="0"/>
      <w:divBdr>
        <w:top w:val="none" w:sz="0" w:space="0" w:color="auto"/>
        <w:left w:val="none" w:sz="0" w:space="0" w:color="auto"/>
        <w:bottom w:val="none" w:sz="0" w:space="0" w:color="auto"/>
        <w:right w:val="none" w:sz="0" w:space="0" w:color="auto"/>
      </w:divBdr>
    </w:div>
    <w:div w:id="468326310">
      <w:bodyDiv w:val="1"/>
      <w:marLeft w:val="0"/>
      <w:marRight w:val="0"/>
      <w:marTop w:val="0"/>
      <w:marBottom w:val="0"/>
      <w:divBdr>
        <w:top w:val="none" w:sz="0" w:space="0" w:color="auto"/>
        <w:left w:val="none" w:sz="0" w:space="0" w:color="auto"/>
        <w:bottom w:val="none" w:sz="0" w:space="0" w:color="auto"/>
        <w:right w:val="none" w:sz="0" w:space="0" w:color="auto"/>
      </w:divBdr>
    </w:div>
    <w:div w:id="468940998">
      <w:bodyDiv w:val="1"/>
      <w:marLeft w:val="0"/>
      <w:marRight w:val="0"/>
      <w:marTop w:val="0"/>
      <w:marBottom w:val="0"/>
      <w:divBdr>
        <w:top w:val="none" w:sz="0" w:space="0" w:color="auto"/>
        <w:left w:val="none" w:sz="0" w:space="0" w:color="auto"/>
        <w:bottom w:val="none" w:sz="0" w:space="0" w:color="auto"/>
        <w:right w:val="none" w:sz="0" w:space="0" w:color="auto"/>
      </w:divBdr>
    </w:div>
    <w:div w:id="470446270">
      <w:bodyDiv w:val="1"/>
      <w:marLeft w:val="0"/>
      <w:marRight w:val="0"/>
      <w:marTop w:val="0"/>
      <w:marBottom w:val="0"/>
      <w:divBdr>
        <w:top w:val="none" w:sz="0" w:space="0" w:color="auto"/>
        <w:left w:val="none" w:sz="0" w:space="0" w:color="auto"/>
        <w:bottom w:val="none" w:sz="0" w:space="0" w:color="auto"/>
        <w:right w:val="none" w:sz="0" w:space="0" w:color="auto"/>
      </w:divBdr>
    </w:div>
    <w:div w:id="471750376">
      <w:bodyDiv w:val="1"/>
      <w:marLeft w:val="0"/>
      <w:marRight w:val="0"/>
      <w:marTop w:val="0"/>
      <w:marBottom w:val="0"/>
      <w:divBdr>
        <w:top w:val="none" w:sz="0" w:space="0" w:color="auto"/>
        <w:left w:val="none" w:sz="0" w:space="0" w:color="auto"/>
        <w:bottom w:val="none" w:sz="0" w:space="0" w:color="auto"/>
        <w:right w:val="none" w:sz="0" w:space="0" w:color="auto"/>
      </w:divBdr>
    </w:div>
    <w:div w:id="472253231">
      <w:bodyDiv w:val="1"/>
      <w:marLeft w:val="0"/>
      <w:marRight w:val="0"/>
      <w:marTop w:val="0"/>
      <w:marBottom w:val="0"/>
      <w:divBdr>
        <w:top w:val="none" w:sz="0" w:space="0" w:color="auto"/>
        <w:left w:val="none" w:sz="0" w:space="0" w:color="auto"/>
        <w:bottom w:val="none" w:sz="0" w:space="0" w:color="auto"/>
        <w:right w:val="none" w:sz="0" w:space="0" w:color="auto"/>
      </w:divBdr>
    </w:div>
    <w:div w:id="473911070">
      <w:bodyDiv w:val="1"/>
      <w:marLeft w:val="0"/>
      <w:marRight w:val="0"/>
      <w:marTop w:val="0"/>
      <w:marBottom w:val="0"/>
      <w:divBdr>
        <w:top w:val="none" w:sz="0" w:space="0" w:color="auto"/>
        <w:left w:val="none" w:sz="0" w:space="0" w:color="auto"/>
        <w:bottom w:val="none" w:sz="0" w:space="0" w:color="auto"/>
        <w:right w:val="none" w:sz="0" w:space="0" w:color="auto"/>
      </w:divBdr>
      <w:divsChild>
        <w:div w:id="538469795">
          <w:marLeft w:val="547"/>
          <w:marRight w:val="0"/>
          <w:marTop w:val="0"/>
          <w:marBottom w:val="160"/>
          <w:divBdr>
            <w:top w:val="none" w:sz="0" w:space="0" w:color="auto"/>
            <w:left w:val="none" w:sz="0" w:space="0" w:color="auto"/>
            <w:bottom w:val="none" w:sz="0" w:space="0" w:color="auto"/>
            <w:right w:val="none" w:sz="0" w:space="0" w:color="auto"/>
          </w:divBdr>
        </w:div>
        <w:div w:id="1779369868">
          <w:marLeft w:val="547"/>
          <w:marRight w:val="0"/>
          <w:marTop w:val="0"/>
          <w:marBottom w:val="160"/>
          <w:divBdr>
            <w:top w:val="none" w:sz="0" w:space="0" w:color="auto"/>
            <w:left w:val="none" w:sz="0" w:space="0" w:color="auto"/>
            <w:bottom w:val="none" w:sz="0" w:space="0" w:color="auto"/>
            <w:right w:val="none" w:sz="0" w:space="0" w:color="auto"/>
          </w:divBdr>
        </w:div>
      </w:divsChild>
    </w:div>
    <w:div w:id="475416101">
      <w:bodyDiv w:val="1"/>
      <w:marLeft w:val="0"/>
      <w:marRight w:val="0"/>
      <w:marTop w:val="0"/>
      <w:marBottom w:val="0"/>
      <w:divBdr>
        <w:top w:val="none" w:sz="0" w:space="0" w:color="auto"/>
        <w:left w:val="none" w:sz="0" w:space="0" w:color="auto"/>
        <w:bottom w:val="none" w:sz="0" w:space="0" w:color="auto"/>
        <w:right w:val="none" w:sz="0" w:space="0" w:color="auto"/>
      </w:divBdr>
    </w:div>
    <w:div w:id="475800169">
      <w:bodyDiv w:val="1"/>
      <w:marLeft w:val="0"/>
      <w:marRight w:val="0"/>
      <w:marTop w:val="0"/>
      <w:marBottom w:val="0"/>
      <w:divBdr>
        <w:top w:val="none" w:sz="0" w:space="0" w:color="auto"/>
        <w:left w:val="none" w:sz="0" w:space="0" w:color="auto"/>
        <w:bottom w:val="none" w:sz="0" w:space="0" w:color="auto"/>
        <w:right w:val="none" w:sz="0" w:space="0" w:color="auto"/>
      </w:divBdr>
    </w:div>
    <w:div w:id="480541940">
      <w:bodyDiv w:val="1"/>
      <w:marLeft w:val="0"/>
      <w:marRight w:val="0"/>
      <w:marTop w:val="0"/>
      <w:marBottom w:val="0"/>
      <w:divBdr>
        <w:top w:val="none" w:sz="0" w:space="0" w:color="auto"/>
        <w:left w:val="none" w:sz="0" w:space="0" w:color="auto"/>
        <w:bottom w:val="none" w:sz="0" w:space="0" w:color="auto"/>
        <w:right w:val="none" w:sz="0" w:space="0" w:color="auto"/>
      </w:divBdr>
    </w:div>
    <w:div w:id="480660264">
      <w:bodyDiv w:val="1"/>
      <w:marLeft w:val="0"/>
      <w:marRight w:val="0"/>
      <w:marTop w:val="0"/>
      <w:marBottom w:val="0"/>
      <w:divBdr>
        <w:top w:val="none" w:sz="0" w:space="0" w:color="auto"/>
        <w:left w:val="none" w:sz="0" w:space="0" w:color="auto"/>
        <w:bottom w:val="none" w:sz="0" w:space="0" w:color="auto"/>
        <w:right w:val="none" w:sz="0" w:space="0" w:color="auto"/>
      </w:divBdr>
    </w:div>
    <w:div w:id="480775464">
      <w:bodyDiv w:val="1"/>
      <w:marLeft w:val="0"/>
      <w:marRight w:val="0"/>
      <w:marTop w:val="0"/>
      <w:marBottom w:val="0"/>
      <w:divBdr>
        <w:top w:val="none" w:sz="0" w:space="0" w:color="auto"/>
        <w:left w:val="none" w:sz="0" w:space="0" w:color="auto"/>
        <w:bottom w:val="none" w:sz="0" w:space="0" w:color="auto"/>
        <w:right w:val="none" w:sz="0" w:space="0" w:color="auto"/>
      </w:divBdr>
    </w:div>
    <w:div w:id="481703335">
      <w:bodyDiv w:val="1"/>
      <w:marLeft w:val="0"/>
      <w:marRight w:val="0"/>
      <w:marTop w:val="0"/>
      <w:marBottom w:val="0"/>
      <w:divBdr>
        <w:top w:val="none" w:sz="0" w:space="0" w:color="auto"/>
        <w:left w:val="none" w:sz="0" w:space="0" w:color="auto"/>
        <w:bottom w:val="none" w:sz="0" w:space="0" w:color="auto"/>
        <w:right w:val="none" w:sz="0" w:space="0" w:color="auto"/>
      </w:divBdr>
    </w:div>
    <w:div w:id="482358152">
      <w:bodyDiv w:val="1"/>
      <w:marLeft w:val="0"/>
      <w:marRight w:val="0"/>
      <w:marTop w:val="0"/>
      <w:marBottom w:val="0"/>
      <w:divBdr>
        <w:top w:val="none" w:sz="0" w:space="0" w:color="auto"/>
        <w:left w:val="none" w:sz="0" w:space="0" w:color="auto"/>
        <w:bottom w:val="none" w:sz="0" w:space="0" w:color="auto"/>
        <w:right w:val="none" w:sz="0" w:space="0" w:color="auto"/>
      </w:divBdr>
    </w:div>
    <w:div w:id="483818508">
      <w:bodyDiv w:val="1"/>
      <w:marLeft w:val="0"/>
      <w:marRight w:val="0"/>
      <w:marTop w:val="0"/>
      <w:marBottom w:val="0"/>
      <w:divBdr>
        <w:top w:val="none" w:sz="0" w:space="0" w:color="auto"/>
        <w:left w:val="none" w:sz="0" w:space="0" w:color="auto"/>
        <w:bottom w:val="none" w:sz="0" w:space="0" w:color="auto"/>
        <w:right w:val="none" w:sz="0" w:space="0" w:color="auto"/>
      </w:divBdr>
    </w:div>
    <w:div w:id="485367463">
      <w:bodyDiv w:val="1"/>
      <w:marLeft w:val="0"/>
      <w:marRight w:val="0"/>
      <w:marTop w:val="0"/>
      <w:marBottom w:val="0"/>
      <w:divBdr>
        <w:top w:val="none" w:sz="0" w:space="0" w:color="auto"/>
        <w:left w:val="none" w:sz="0" w:space="0" w:color="auto"/>
        <w:bottom w:val="none" w:sz="0" w:space="0" w:color="auto"/>
        <w:right w:val="none" w:sz="0" w:space="0" w:color="auto"/>
      </w:divBdr>
      <w:divsChild>
        <w:div w:id="896088211">
          <w:marLeft w:val="547"/>
          <w:marRight w:val="0"/>
          <w:marTop w:val="0"/>
          <w:marBottom w:val="160"/>
          <w:divBdr>
            <w:top w:val="none" w:sz="0" w:space="0" w:color="auto"/>
            <w:left w:val="none" w:sz="0" w:space="0" w:color="auto"/>
            <w:bottom w:val="none" w:sz="0" w:space="0" w:color="auto"/>
            <w:right w:val="none" w:sz="0" w:space="0" w:color="auto"/>
          </w:divBdr>
        </w:div>
        <w:div w:id="1187330610">
          <w:marLeft w:val="547"/>
          <w:marRight w:val="0"/>
          <w:marTop w:val="0"/>
          <w:marBottom w:val="160"/>
          <w:divBdr>
            <w:top w:val="none" w:sz="0" w:space="0" w:color="auto"/>
            <w:left w:val="none" w:sz="0" w:space="0" w:color="auto"/>
            <w:bottom w:val="none" w:sz="0" w:space="0" w:color="auto"/>
            <w:right w:val="none" w:sz="0" w:space="0" w:color="auto"/>
          </w:divBdr>
        </w:div>
      </w:divsChild>
    </w:div>
    <w:div w:id="494347230">
      <w:bodyDiv w:val="1"/>
      <w:marLeft w:val="0"/>
      <w:marRight w:val="0"/>
      <w:marTop w:val="0"/>
      <w:marBottom w:val="0"/>
      <w:divBdr>
        <w:top w:val="none" w:sz="0" w:space="0" w:color="auto"/>
        <w:left w:val="none" w:sz="0" w:space="0" w:color="auto"/>
        <w:bottom w:val="none" w:sz="0" w:space="0" w:color="auto"/>
        <w:right w:val="none" w:sz="0" w:space="0" w:color="auto"/>
      </w:divBdr>
    </w:div>
    <w:div w:id="497231449">
      <w:bodyDiv w:val="1"/>
      <w:marLeft w:val="0"/>
      <w:marRight w:val="0"/>
      <w:marTop w:val="0"/>
      <w:marBottom w:val="0"/>
      <w:divBdr>
        <w:top w:val="none" w:sz="0" w:space="0" w:color="auto"/>
        <w:left w:val="none" w:sz="0" w:space="0" w:color="auto"/>
        <w:bottom w:val="none" w:sz="0" w:space="0" w:color="auto"/>
        <w:right w:val="none" w:sz="0" w:space="0" w:color="auto"/>
      </w:divBdr>
    </w:div>
    <w:div w:id="498081525">
      <w:bodyDiv w:val="1"/>
      <w:marLeft w:val="0"/>
      <w:marRight w:val="0"/>
      <w:marTop w:val="0"/>
      <w:marBottom w:val="0"/>
      <w:divBdr>
        <w:top w:val="none" w:sz="0" w:space="0" w:color="auto"/>
        <w:left w:val="none" w:sz="0" w:space="0" w:color="auto"/>
        <w:bottom w:val="none" w:sz="0" w:space="0" w:color="auto"/>
        <w:right w:val="none" w:sz="0" w:space="0" w:color="auto"/>
      </w:divBdr>
    </w:div>
    <w:div w:id="502859474">
      <w:bodyDiv w:val="1"/>
      <w:marLeft w:val="0"/>
      <w:marRight w:val="0"/>
      <w:marTop w:val="0"/>
      <w:marBottom w:val="0"/>
      <w:divBdr>
        <w:top w:val="none" w:sz="0" w:space="0" w:color="auto"/>
        <w:left w:val="none" w:sz="0" w:space="0" w:color="auto"/>
        <w:bottom w:val="none" w:sz="0" w:space="0" w:color="auto"/>
        <w:right w:val="none" w:sz="0" w:space="0" w:color="auto"/>
      </w:divBdr>
    </w:div>
    <w:div w:id="503479431">
      <w:bodyDiv w:val="1"/>
      <w:marLeft w:val="0"/>
      <w:marRight w:val="0"/>
      <w:marTop w:val="0"/>
      <w:marBottom w:val="0"/>
      <w:divBdr>
        <w:top w:val="none" w:sz="0" w:space="0" w:color="auto"/>
        <w:left w:val="none" w:sz="0" w:space="0" w:color="auto"/>
        <w:bottom w:val="none" w:sz="0" w:space="0" w:color="auto"/>
        <w:right w:val="none" w:sz="0" w:space="0" w:color="auto"/>
      </w:divBdr>
    </w:div>
    <w:div w:id="505945409">
      <w:bodyDiv w:val="1"/>
      <w:marLeft w:val="0"/>
      <w:marRight w:val="0"/>
      <w:marTop w:val="0"/>
      <w:marBottom w:val="0"/>
      <w:divBdr>
        <w:top w:val="none" w:sz="0" w:space="0" w:color="auto"/>
        <w:left w:val="none" w:sz="0" w:space="0" w:color="auto"/>
        <w:bottom w:val="none" w:sz="0" w:space="0" w:color="auto"/>
        <w:right w:val="none" w:sz="0" w:space="0" w:color="auto"/>
      </w:divBdr>
    </w:div>
    <w:div w:id="507409637">
      <w:bodyDiv w:val="1"/>
      <w:marLeft w:val="0"/>
      <w:marRight w:val="0"/>
      <w:marTop w:val="0"/>
      <w:marBottom w:val="0"/>
      <w:divBdr>
        <w:top w:val="none" w:sz="0" w:space="0" w:color="auto"/>
        <w:left w:val="none" w:sz="0" w:space="0" w:color="auto"/>
        <w:bottom w:val="none" w:sz="0" w:space="0" w:color="auto"/>
        <w:right w:val="none" w:sz="0" w:space="0" w:color="auto"/>
      </w:divBdr>
      <w:divsChild>
        <w:div w:id="974607505">
          <w:marLeft w:val="547"/>
          <w:marRight w:val="0"/>
          <w:marTop w:val="0"/>
          <w:marBottom w:val="160"/>
          <w:divBdr>
            <w:top w:val="none" w:sz="0" w:space="0" w:color="auto"/>
            <w:left w:val="none" w:sz="0" w:space="0" w:color="auto"/>
            <w:bottom w:val="none" w:sz="0" w:space="0" w:color="auto"/>
            <w:right w:val="none" w:sz="0" w:space="0" w:color="auto"/>
          </w:divBdr>
        </w:div>
        <w:div w:id="700939775">
          <w:marLeft w:val="547"/>
          <w:marRight w:val="0"/>
          <w:marTop w:val="0"/>
          <w:marBottom w:val="160"/>
          <w:divBdr>
            <w:top w:val="none" w:sz="0" w:space="0" w:color="auto"/>
            <w:left w:val="none" w:sz="0" w:space="0" w:color="auto"/>
            <w:bottom w:val="none" w:sz="0" w:space="0" w:color="auto"/>
            <w:right w:val="none" w:sz="0" w:space="0" w:color="auto"/>
          </w:divBdr>
        </w:div>
        <w:div w:id="889879946">
          <w:marLeft w:val="547"/>
          <w:marRight w:val="0"/>
          <w:marTop w:val="0"/>
          <w:marBottom w:val="160"/>
          <w:divBdr>
            <w:top w:val="none" w:sz="0" w:space="0" w:color="auto"/>
            <w:left w:val="none" w:sz="0" w:space="0" w:color="auto"/>
            <w:bottom w:val="none" w:sz="0" w:space="0" w:color="auto"/>
            <w:right w:val="none" w:sz="0" w:space="0" w:color="auto"/>
          </w:divBdr>
        </w:div>
        <w:div w:id="979463036">
          <w:marLeft w:val="547"/>
          <w:marRight w:val="0"/>
          <w:marTop w:val="0"/>
          <w:marBottom w:val="160"/>
          <w:divBdr>
            <w:top w:val="none" w:sz="0" w:space="0" w:color="auto"/>
            <w:left w:val="none" w:sz="0" w:space="0" w:color="auto"/>
            <w:bottom w:val="none" w:sz="0" w:space="0" w:color="auto"/>
            <w:right w:val="none" w:sz="0" w:space="0" w:color="auto"/>
          </w:divBdr>
        </w:div>
      </w:divsChild>
    </w:div>
    <w:div w:id="512038056">
      <w:bodyDiv w:val="1"/>
      <w:marLeft w:val="0"/>
      <w:marRight w:val="0"/>
      <w:marTop w:val="0"/>
      <w:marBottom w:val="0"/>
      <w:divBdr>
        <w:top w:val="none" w:sz="0" w:space="0" w:color="auto"/>
        <w:left w:val="none" w:sz="0" w:space="0" w:color="auto"/>
        <w:bottom w:val="none" w:sz="0" w:space="0" w:color="auto"/>
        <w:right w:val="none" w:sz="0" w:space="0" w:color="auto"/>
      </w:divBdr>
    </w:div>
    <w:div w:id="512500027">
      <w:bodyDiv w:val="1"/>
      <w:marLeft w:val="0"/>
      <w:marRight w:val="0"/>
      <w:marTop w:val="0"/>
      <w:marBottom w:val="0"/>
      <w:divBdr>
        <w:top w:val="none" w:sz="0" w:space="0" w:color="auto"/>
        <w:left w:val="none" w:sz="0" w:space="0" w:color="auto"/>
        <w:bottom w:val="none" w:sz="0" w:space="0" w:color="auto"/>
        <w:right w:val="none" w:sz="0" w:space="0" w:color="auto"/>
      </w:divBdr>
    </w:div>
    <w:div w:id="515120631">
      <w:bodyDiv w:val="1"/>
      <w:marLeft w:val="0"/>
      <w:marRight w:val="0"/>
      <w:marTop w:val="0"/>
      <w:marBottom w:val="0"/>
      <w:divBdr>
        <w:top w:val="none" w:sz="0" w:space="0" w:color="auto"/>
        <w:left w:val="none" w:sz="0" w:space="0" w:color="auto"/>
        <w:bottom w:val="none" w:sz="0" w:space="0" w:color="auto"/>
        <w:right w:val="none" w:sz="0" w:space="0" w:color="auto"/>
      </w:divBdr>
      <w:divsChild>
        <w:div w:id="1065958026">
          <w:marLeft w:val="547"/>
          <w:marRight w:val="0"/>
          <w:marTop w:val="0"/>
          <w:marBottom w:val="160"/>
          <w:divBdr>
            <w:top w:val="none" w:sz="0" w:space="0" w:color="auto"/>
            <w:left w:val="none" w:sz="0" w:space="0" w:color="auto"/>
            <w:bottom w:val="none" w:sz="0" w:space="0" w:color="auto"/>
            <w:right w:val="none" w:sz="0" w:space="0" w:color="auto"/>
          </w:divBdr>
        </w:div>
        <w:div w:id="1029717382">
          <w:marLeft w:val="547"/>
          <w:marRight w:val="0"/>
          <w:marTop w:val="0"/>
          <w:marBottom w:val="160"/>
          <w:divBdr>
            <w:top w:val="none" w:sz="0" w:space="0" w:color="auto"/>
            <w:left w:val="none" w:sz="0" w:space="0" w:color="auto"/>
            <w:bottom w:val="none" w:sz="0" w:space="0" w:color="auto"/>
            <w:right w:val="none" w:sz="0" w:space="0" w:color="auto"/>
          </w:divBdr>
        </w:div>
        <w:div w:id="1955011957">
          <w:marLeft w:val="547"/>
          <w:marRight w:val="0"/>
          <w:marTop w:val="0"/>
          <w:marBottom w:val="160"/>
          <w:divBdr>
            <w:top w:val="none" w:sz="0" w:space="0" w:color="auto"/>
            <w:left w:val="none" w:sz="0" w:space="0" w:color="auto"/>
            <w:bottom w:val="none" w:sz="0" w:space="0" w:color="auto"/>
            <w:right w:val="none" w:sz="0" w:space="0" w:color="auto"/>
          </w:divBdr>
        </w:div>
      </w:divsChild>
    </w:div>
    <w:div w:id="520969833">
      <w:bodyDiv w:val="1"/>
      <w:marLeft w:val="0"/>
      <w:marRight w:val="0"/>
      <w:marTop w:val="0"/>
      <w:marBottom w:val="0"/>
      <w:divBdr>
        <w:top w:val="none" w:sz="0" w:space="0" w:color="auto"/>
        <w:left w:val="none" w:sz="0" w:space="0" w:color="auto"/>
        <w:bottom w:val="none" w:sz="0" w:space="0" w:color="auto"/>
        <w:right w:val="none" w:sz="0" w:space="0" w:color="auto"/>
      </w:divBdr>
    </w:div>
    <w:div w:id="521628288">
      <w:bodyDiv w:val="1"/>
      <w:marLeft w:val="0"/>
      <w:marRight w:val="0"/>
      <w:marTop w:val="0"/>
      <w:marBottom w:val="0"/>
      <w:divBdr>
        <w:top w:val="none" w:sz="0" w:space="0" w:color="auto"/>
        <w:left w:val="none" w:sz="0" w:space="0" w:color="auto"/>
        <w:bottom w:val="none" w:sz="0" w:space="0" w:color="auto"/>
        <w:right w:val="none" w:sz="0" w:space="0" w:color="auto"/>
      </w:divBdr>
      <w:divsChild>
        <w:div w:id="1651326628">
          <w:marLeft w:val="547"/>
          <w:marRight w:val="0"/>
          <w:marTop w:val="0"/>
          <w:marBottom w:val="160"/>
          <w:divBdr>
            <w:top w:val="none" w:sz="0" w:space="0" w:color="auto"/>
            <w:left w:val="none" w:sz="0" w:space="0" w:color="auto"/>
            <w:bottom w:val="none" w:sz="0" w:space="0" w:color="auto"/>
            <w:right w:val="none" w:sz="0" w:space="0" w:color="auto"/>
          </w:divBdr>
        </w:div>
        <w:div w:id="1054617326">
          <w:marLeft w:val="547"/>
          <w:marRight w:val="0"/>
          <w:marTop w:val="0"/>
          <w:marBottom w:val="160"/>
          <w:divBdr>
            <w:top w:val="none" w:sz="0" w:space="0" w:color="auto"/>
            <w:left w:val="none" w:sz="0" w:space="0" w:color="auto"/>
            <w:bottom w:val="none" w:sz="0" w:space="0" w:color="auto"/>
            <w:right w:val="none" w:sz="0" w:space="0" w:color="auto"/>
          </w:divBdr>
        </w:div>
        <w:div w:id="295109443">
          <w:marLeft w:val="547"/>
          <w:marRight w:val="0"/>
          <w:marTop w:val="0"/>
          <w:marBottom w:val="160"/>
          <w:divBdr>
            <w:top w:val="none" w:sz="0" w:space="0" w:color="auto"/>
            <w:left w:val="none" w:sz="0" w:space="0" w:color="auto"/>
            <w:bottom w:val="none" w:sz="0" w:space="0" w:color="auto"/>
            <w:right w:val="none" w:sz="0" w:space="0" w:color="auto"/>
          </w:divBdr>
        </w:div>
        <w:div w:id="627707138">
          <w:marLeft w:val="547"/>
          <w:marRight w:val="0"/>
          <w:marTop w:val="0"/>
          <w:marBottom w:val="160"/>
          <w:divBdr>
            <w:top w:val="none" w:sz="0" w:space="0" w:color="auto"/>
            <w:left w:val="none" w:sz="0" w:space="0" w:color="auto"/>
            <w:bottom w:val="none" w:sz="0" w:space="0" w:color="auto"/>
            <w:right w:val="none" w:sz="0" w:space="0" w:color="auto"/>
          </w:divBdr>
        </w:div>
      </w:divsChild>
    </w:div>
    <w:div w:id="524172631">
      <w:bodyDiv w:val="1"/>
      <w:marLeft w:val="0"/>
      <w:marRight w:val="0"/>
      <w:marTop w:val="0"/>
      <w:marBottom w:val="0"/>
      <w:divBdr>
        <w:top w:val="none" w:sz="0" w:space="0" w:color="auto"/>
        <w:left w:val="none" w:sz="0" w:space="0" w:color="auto"/>
        <w:bottom w:val="none" w:sz="0" w:space="0" w:color="auto"/>
        <w:right w:val="none" w:sz="0" w:space="0" w:color="auto"/>
      </w:divBdr>
    </w:div>
    <w:div w:id="527062505">
      <w:bodyDiv w:val="1"/>
      <w:marLeft w:val="0"/>
      <w:marRight w:val="0"/>
      <w:marTop w:val="0"/>
      <w:marBottom w:val="0"/>
      <w:divBdr>
        <w:top w:val="none" w:sz="0" w:space="0" w:color="auto"/>
        <w:left w:val="none" w:sz="0" w:space="0" w:color="auto"/>
        <w:bottom w:val="none" w:sz="0" w:space="0" w:color="auto"/>
        <w:right w:val="none" w:sz="0" w:space="0" w:color="auto"/>
      </w:divBdr>
    </w:div>
    <w:div w:id="528494387">
      <w:bodyDiv w:val="1"/>
      <w:marLeft w:val="0"/>
      <w:marRight w:val="0"/>
      <w:marTop w:val="0"/>
      <w:marBottom w:val="0"/>
      <w:divBdr>
        <w:top w:val="none" w:sz="0" w:space="0" w:color="auto"/>
        <w:left w:val="none" w:sz="0" w:space="0" w:color="auto"/>
        <w:bottom w:val="none" w:sz="0" w:space="0" w:color="auto"/>
        <w:right w:val="none" w:sz="0" w:space="0" w:color="auto"/>
      </w:divBdr>
      <w:divsChild>
        <w:div w:id="546993408">
          <w:marLeft w:val="547"/>
          <w:marRight w:val="0"/>
          <w:marTop w:val="0"/>
          <w:marBottom w:val="0"/>
          <w:divBdr>
            <w:top w:val="none" w:sz="0" w:space="0" w:color="auto"/>
            <w:left w:val="none" w:sz="0" w:space="0" w:color="auto"/>
            <w:bottom w:val="none" w:sz="0" w:space="0" w:color="auto"/>
            <w:right w:val="none" w:sz="0" w:space="0" w:color="auto"/>
          </w:divBdr>
        </w:div>
        <w:div w:id="728772669">
          <w:marLeft w:val="547"/>
          <w:marRight w:val="0"/>
          <w:marTop w:val="0"/>
          <w:marBottom w:val="0"/>
          <w:divBdr>
            <w:top w:val="none" w:sz="0" w:space="0" w:color="auto"/>
            <w:left w:val="none" w:sz="0" w:space="0" w:color="auto"/>
            <w:bottom w:val="none" w:sz="0" w:space="0" w:color="auto"/>
            <w:right w:val="none" w:sz="0" w:space="0" w:color="auto"/>
          </w:divBdr>
        </w:div>
        <w:div w:id="611547314">
          <w:marLeft w:val="547"/>
          <w:marRight w:val="0"/>
          <w:marTop w:val="0"/>
          <w:marBottom w:val="0"/>
          <w:divBdr>
            <w:top w:val="none" w:sz="0" w:space="0" w:color="auto"/>
            <w:left w:val="none" w:sz="0" w:space="0" w:color="auto"/>
            <w:bottom w:val="none" w:sz="0" w:space="0" w:color="auto"/>
            <w:right w:val="none" w:sz="0" w:space="0" w:color="auto"/>
          </w:divBdr>
        </w:div>
        <w:div w:id="760951372">
          <w:marLeft w:val="547"/>
          <w:marRight w:val="0"/>
          <w:marTop w:val="0"/>
          <w:marBottom w:val="0"/>
          <w:divBdr>
            <w:top w:val="none" w:sz="0" w:space="0" w:color="auto"/>
            <w:left w:val="none" w:sz="0" w:space="0" w:color="auto"/>
            <w:bottom w:val="none" w:sz="0" w:space="0" w:color="auto"/>
            <w:right w:val="none" w:sz="0" w:space="0" w:color="auto"/>
          </w:divBdr>
        </w:div>
        <w:div w:id="955134272">
          <w:marLeft w:val="547"/>
          <w:marRight w:val="0"/>
          <w:marTop w:val="0"/>
          <w:marBottom w:val="0"/>
          <w:divBdr>
            <w:top w:val="none" w:sz="0" w:space="0" w:color="auto"/>
            <w:left w:val="none" w:sz="0" w:space="0" w:color="auto"/>
            <w:bottom w:val="none" w:sz="0" w:space="0" w:color="auto"/>
            <w:right w:val="none" w:sz="0" w:space="0" w:color="auto"/>
          </w:divBdr>
        </w:div>
        <w:div w:id="2087804784">
          <w:marLeft w:val="547"/>
          <w:marRight w:val="0"/>
          <w:marTop w:val="0"/>
          <w:marBottom w:val="0"/>
          <w:divBdr>
            <w:top w:val="none" w:sz="0" w:space="0" w:color="auto"/>
            <w:left w:val="none" w:sz="0" w:space="0" w:color="auto"/>
            <w:bottom w:val="none" w:sz="0" w:space="0" w:color="auto"/>
            <w:right w:val="none" w:sz="0" w:space="0" w:color="auto"/>
          </w:divBdr>
        </w:div>
        <w:div w:id="1177768270">
          <w:marLeft w:val="547"/>
          <w:marRight w:val="0"/>
          <w:marTop w:val="0"/>
          <w:marBottom w:val="0"/>
          <w:divBdr>
            <w:top w:val="none" w:sz="0" w:space="0" w:color="auto"/>
            <w:left w:val="none" w:sz="0" w:space="0" w:color="auto"/>
            <w:bottom w:val="none" w:sz="0" w:space="0" w:color="auto"/>
            <w:right w:val="none" w:sz="0" w:space="0" w:color="auto"/>
          </w:divBdr>
        </w:div>
        <w:div w:id="112216628">
          <w:marLeft w:val="547"/>
          <w:marRight w:val="0"/>
          <w:marTop w:val="0"/>
          <w:marBottom w:val="0"/>
          <w:divBdr>
            <w:top w:val="none" w:sz="0" w:space="0" w:color="auto"/>
            <w:left w:val="none" w:sz="0" w:space="0" w:color="auto"/>
            <w:bottom w:val="none" w:sz="0" w:space="0" w:color="auto"/>
            <w:right w:val="none" w:sz="0" w:space="0" w:color="auto"/>
          </w:divBdr>
        </w:div>
        <w:div w:id="881865104">
          <w:marLeft w:val="547"/>
          <w:marRight w:val="0"/>
          <w:marTop w:val="0"/>
          <w:marBottom w:val="0"/>
          <w:divBdr>
            <w:top w:val="none" w:sz="0" w:space="0" w:color="auto"/>
            <w:left w:val="none" w:sz="0" w:space="0" w:color="auto"/>
            <w:bottom w:val="none" w:sz="0" w:space="0" w:color="auto"/>
            <w:right w:val="none" w:sz="0" w:space="0" w:color="auto"/>
          </w:divBdr>
        </w:div>
        <w:div w:id="791829791">
          <w:marLeft w:val="547"/>
          <w:marRight w:val="0"/>
          <w:marTop w:val="0"/>
          <w:marBottom w:val="0"/>
          <w:divBdr>
            <w:top w:val="none" w:sz="0" w:space="0" w:color="auto"/>
            <w:left w:val="none" w:sz="0" w:space="0" w:color="auto"/>
            <w:bottom w:val="none" w:sz="0" w:space="0" w:color="auto"/>
            <w:right w:val="none" w:sz="0" w:space="0" w:color="auto"/>
          </w:divBdr>
        </w:div>
      </w:divsChild>
    </w:div>
    <w:div w:id="529149791">
      <w:bodyDiv w:val="1"/>
      <w:marLeft w:val="0"/>
      <w:marRight w:val="0"/>
      <w:marTop w:val="0"/>
      <w:marBottom w:val="0"/>
      <w:divBdr>
        <w:top w:val="none" w:sz="0" w:space="0" w:color="auto"/>
        <w:left w:val="none" w:sz="0" w:space="0" w:color="auto"/>
        <w:bottom w:val="none" w:sz="0" w:space="0" w:color="auto"/>
        <w:right w:val="none" w:sz="0" w:space="0" w:color="auto"/>
      </w:divBdr>
      <w:divsChild>
        <w:div w:id="1886524730">
          <w:marLeft w:val="547"/>
          <w:marRight w:val="0"/>
          <w:marTop w:val="0"/>
          <w:marBottom w:val="160"/>
          <w:divBdr>
            <w:top w:val="none" w:sz="0" w:space="0" w:color="auto"/>
            <w:left w:val="none" w:sz="0" w:space="0" w:color="auto"/>
            <w:bottom w:val="none" w:sz="0" w:space="0" w:color="auto"/>
            <w:right w:val="none" w:sz="0" w:space="0" w:color="auto"/>
          </w:divBdr>
        </w:div>
        <w:div w:id="582029312">
          <w:marLeft w:val="547"/>
          <w:marRight w:val="0"/>
          <w:marTop w:val="0"/>
          <w:marBottom w:val="160"/>
          <w:divBdr>
            <w:top w:val="none" w:sz="0" w:space="0" w:color="auto"/>
            <w:left w:val="none" w:sz="0" w:space="0" w:color="auto"/>
            <w:bottom w:val="none" w:sz="0" w:space="0" w:color="auto"/>
            <w:right w:val="none" w:sz="0" w:space="0" w:color="auto"/>
          </w:divBdr>
        </w:div>
        <w:div w:id="1610893121">
          <w:marLeft w:val="547"/>
          <w:marRight w:val="0"/>
          <w:marTop w:val="0"/>
          <w:marBottom w:val="160"/>
          <w:divBdr>
            <w:top w:val="none" w:sz="0" w:space="0" w:color="auto"/>
            <w:left w:val="none" w:sz="0" w:space="0" w:color="auto"/>
            <w:bottom w:val="none" w:sz="0" w:space="0" w:color="auto"/>
            <w:right w:val="none" w:sz="0" w:space="0" w:color="auto"/>
          </w:divBdr>
        </w:div>
      </w:divsChild>
    </w:div>
    <w:div w:id="529538995">
      <w:bodyDiv w:val="1"/>
      <w:marLeft w:val="0"/>
      <w:marRight w:val="0"/>
      <w:marTop w:val="0"/>
      <w:marBottom w:val="0"/>
      <w:divBdr>
        <w:top w:val="none" w:sz="0" w:space="0" w:color="auto"/>
        <w:left w:val="none" w:sz="0" w:space="0" w:color="auto"/>
        <w:bottom w:val="none" w:sz="0" w:space="0" w:color="auto"/>
        <w:right w:val="none" w:sz="0" w:space="0" w:color="auto"/>
      </w:divBdr>
    </w:div>
    <w:div w:id="529994975">
      <w:bodyDiv w:val="1"/>
      <w:marLeft w:val="0"/>
      <w:marRight w:val="0"/>
      <w:marTop w:val="0"/>
      <w:marBottom w:val="0"/>
      <w:divBdr>
        <w:top w:val="none" w:sz="0" w:space="0" w:color="auto"/>
        <w:left w:val="none" w:sz="0" w:space="0" w:color="auto"/>
        <w:bottom w:val="none" w:sz="0" w:space="0" w:color="auto"/>
        <w:right w:val="none" w:sz="0" w:space="0" w:color="auto"/>
      </w:divBdr>
      <w:divsChild>
        <w:div w:id="278882471">
          <w:marLeft w:val="547"/>
          <w:marRight w:val="0"/>
          <w:marTop w:val="0"/>
          <w:marBottom w:val="160"/>
          <w:divBdr>
            <w:top w:val="none" w:sz="0" w:space="0" w:color="auto"/>
            <w:left w:val="none" w:sz="0" w:space="0" w:color="auto"/>
            <w:bottom w:val="none" w:sz="0" w:space="0" w:color="auto"/>
            <w:right w:val="none" w:sz="0" w:space="0" w:color="auto"/>
          </w:divBdr>
        </w:div>
        <w:div w:id="850143319">
          <w:marLeft w:val="547"/>
          <w:marRight w:val="0"/>
          <w:marTop w:val="0"/>
          <w:marBottom w:val="160"/>
          <w:divBdr>
            <w:top w:val="none" w:sz="0" w:space="0" w:color="auto"/>
            <w:left w:val="none" w:sz="0" w:space="0" w:color="auto"/>
            <w:bottom w:val="none" w:sz="0" w:space="0" w:color="auto"/>
            <w:right w:val="none" w:sz="0" w:space="0" w:color="auto"/>
          </w:divBdr>
        </w:div>
        <w:div w:id="1351681780">
          <w:marLeft w:val="547"/>
          <w:marRight w:val="0"/>
          <w:marTop w:val="0"/>
          <w:marBottom w:val="160"/>
          <w:divBdr>
            <w:top w:val="none" w:sz="0" w:space="0" w:color="auto"/>
            <w:left w:val="none" w:sz="0" w:space="0" w:color="auto"/>
            <w:bottom w:val="none" w:sz="0" w:space="0" w:color="auto"/>
            <w:right w:val="none" w:sz="0" w:space="0" w:color="auto"/>
          </w:divBdr>
        </w:div>
        <w:div w:id="149635448">
          <w:marLeft w:val="547"/>
          <w:marRight w:val="0"/>
          <w:marTop w:val="0"/>
          <w:marBottom w:val="160"/>
          <w:divBdr>
            <w:top w:val="none" w:sz="0" w:space="0" w:color="auto"/>
            <w:left w:val="none" w:sz="0" w:space="0" w:color="auto"/>
            <w:bottom w:val="none" w:sz="0" w:space="0" w:color="auto"/>
            <w:right w:val="none" w:sz="0" w:space="0" w:color="auto"/>
          </w:divBdr>
        </w:div>
        <w:div w:id="1526482790">
          <w:marLeft w:val="547"/>
          <w:marRight w:val="0"/>
          <w:marTop w:val="0"/>
          <w:marBottom w:val="160"/>
          <w:divBdr>
            <w:top w:val="none" w:sz="0" w:space="0" w:color="auto"/>
            <w:left w:val="none" w:sz="0" w:space="0" w:color="auto"/>
            <w:bottom w:val="none" w:sz="0" w:space="0" w:color="auto"/>
            <w:right w:val="none" w:sz="0" w:space="0" w:color="auto"/>
          </w:divBdr>
        </w:div>
      </w:divsChild>
    </w:div>
    <w:div w:id="530076439">
      <w:bodyDiv w:val="1"/>
      <w:marLeft w:val="0"/>
      <w:marRight w:val="0"/>
      <w:marTop w:val="0"/>
      <w:marBottom w:val="0"/>
      <w:divBdr>
        <w:top w:val="none" w:sz="0" w:space="0" w:color="auto"/>
        <w:left w:val="none" w:sz="0" w:space="0" w:color="auto"/>
        <w:bottom w:val="none" w:sz="0" w:space="0" w:color="auto"/>
        <w:right w:val="none" w:sz="0" w:space="0" w:color="auto"/>
      </w:divBdr>
    </w:div>
    <w:div w:id="531309210">
      <w:bodyDiv w:val="1"/>
      <w:marLeft w:val="0"/>
      <w:marRight w:val="0"/>
      <w:marTop w:val="0"/>
      <w:marBottom w:val="0"/>
      <w:divBdr>
        <w:top w:val="none" w:sz="0" w:space="0" w:color="auto"/>
        <w:left w:val="none" w:sz="0" w:space="0" w:color="auto"/>
        <w:bottom w:val="none" w:sz="0" w:space="0" w:color="auto"/>
        <w:right w:val="none" w:sz="0" w:space="0" w:color="auto"/>
      </w:divBdr>
    </w:div>
    <w:div w:id="531459422">
      <w:bodyDiv w:val="1"/>
      <w:marLeft w:val="0"/>
      <w:marRight w:val="0"/>
      <w:marTop w:val="0"/>
      <w:marBottom w:val="0"/>
      <w:divBdr>
        <w:top w:val="none" w:sz="0" w:space="0" w:color="auto"/>
        <w:left w:val="none" w:sz="0" w:space="0" w:color="auto"/>
        <w:bottom w:val="none" w:sz="0" w:space="0" w:color="auto"/>
        <w:right w:val="none" w:sz="0" w:space="0" w:color="auto"/>
      </w:divBdr>
    </w:div>
    <w:div w:id="534542194">
      <w:bodyDiv w:val="1"/>
      <w:marLeft w:val="0"/>
      <w:marRight w:val="0"/>
      <w:marTop w:val="0"/>
      <w:marBottom w:val="0"/>
      <w:divBdr>
        <w:top w:val="none" w:sz="0" w:space="0" w:color="auto"/>
        <w:left w:val="none" w:sz="0" w:space="0" w:color="auto"/>
        <w:bottom w:val="none" w:sz="0" w:space="0" w:color="auto"/>
        <w:right w:val="none" w:sz="0" w:space="0" w:color="auto"/>
      </w:divBdr>
    </w:div>
    <w:div w:id="536896943">
      <w:bodyDiv w:val="1"/>
      <w:marLeft w:val="0"/>
      <w:marRight w:val="0"/>
      <w:marTop w:val="0"/>
      <w:marBottom w:val="0"/>
      <w:divBdr>
        <w:top w:val="none" w:sz="0" w:space="0" w:color="auto"/>
        <w:left w:val="none" w:sz="0" w:space="0" w:color="auto"/>
        <w:bottom w:val="none" w:sz="0" w:space="0" w:color="auto"/>
        <w:right w:val="none" w:sz="0" w:space="0" w:color="auto"/>
      </w:divBdr>
      <w:divsChild>
        <w:div w:id="1953198281">
          <w:marLeft w:val="547"/>
          <w:marRight w:val="0"/>
          <w:marTop w:val="0"/>
          <w:marBottom w:val="160"/>
          <w:divBdr>
            <w:top w:val="none" w:sz="0" w:space="0" w:color="auto"/>
            <w:left w:val="none" w:sz="0" w:space="0" w:color="auto"/>
            <w:bottom w:val="none" w:sz="0" w:space="0" w:color="auto"/>
            <w:right w:val="none" w:sz="0" w:space="0" w:color="auto"/>
          </w:divBdr>
        </w:div>
        <w:div w:id="865681841">
          <w:marLeft w:val="547"/>
          <w:marRight w:val="0"/>
          <w:marTop w:val="0"/>
          <w:marBottom w:val="160"/>
          <w:divBdr>
            <w:top w:val="none" w:sz="0" w:space="0" w:color="auto"/>
            <w:left w:val="none" w:sz="0" w:space="0" w:color="auto"/>
            <w:bottom w:val="none" w:sz="0" w:space="0" w:color="auto"/>
            <w:right w:val="none" w:sz="0" w:space="0" w:color="auto"/>
          </w:divBdr>
        </w:div>
        <w:div w:id="17586684">
          <w:marLeft w:val="547"/>
          <w:marRight w:val="0"/>
          <w:marTop w:val="0"/>
          <w:marBottom w:val="160"/>
          <w:divBdr>
            <w:top w:val="none" w:sz="0" w:space="0" w:color="auto"/>
            <w:left w:val="none" w:sz="0" w:space="0" w:color="auto"/>
            <w:bottom w:val="none" w:sz="0" w:space="0" w:color="auto"/>
            <w:right w:val="none" w:sz="0" w:space="0" w:color="auto"/>
          </w:divBdr>
        </w:div>
        <w:div w:id="574703746">
          <w:marLeft w:val="547"/>
          <w:marRight w:val="0"/>
          <w:marTop w:val="0"/>
          <w:marBottom w:val="160"/>
          <w:divBdr>
            <w:top w:val="none" w:sz="0" w:space="0" w:color="auto"/>
            <w:left w:val="none" w:sz="0" w:space="0" w:color="auto"/>
            <w:bottom w:val="none" w:sz="0" w:space="0" w:color="auto"/>
            <w:right w:val="none" w:sz="0" w:space="0" w:color="auto"/>
          </w:divBdr>
        </w:div>
        <w:div w:id="956910775">
          <w:marLeft w:val="547"/>
          <w:marRight w:val="0"/>
          <w:marTop w:val="0"/>
          <w:marBottom w:val="160"/>
          <w:divBdr>
            <w:top w:val="none" w:sz="0" w:space="0" w:color="auto"/>
            <w:left w:val="none" w:sz="0" w:space="0" w:color="auto"/>
            <w:bottom w:val="none" w:sz="0" w:space="0" w:color="auto"/>
            <w:right w:val="none" w:sz="0" w:space="0" w:color="auto"/>
          </w:divBdr>
        </w:div>
        <w:div w:id="1258903869">
          <w:marLeft w:val="547"/>
          <w:marRight w:val="0"/>
          <w:marTop w:val="0"/>
          <w:marBottom w:val="160"/>
          <w:divBdr>
            <w:top w:val="none" w:sz="0" w:space="0" w:color="auto"/>
            <w:left w:val="none" w:sz="0" w:space="0" w:color="auto"/>
            <w:bottom w:val="none" w:sz="0" w:space="0" w:color="auto"/>
            <w:right w:val="none" w:sz="0" w:space="0" w:color="auto"/>
          </w:divBdr>
        </w:div>
        <w:div w:id="1475876689">
          <w:marLeft w:val="547"/>
          <w:marRight w:val="0"/>
          <w:marTop w:val="0"/>
          <w:marBottom w:val="160"/>
          <w:divBdr>
            <w:top w:val="none" w:sz="0" w:space="0" w:color="auto"/>
            <w:left w:val="none" w:sz="0" w:space="0" w:color="auto"/>
            <w:bottom w:val="none" w:sz="0" w:space="0" w:color="auto"/>
            <w:right w:val="none" w:sz="0" w:space="0" w:color="auto"/>
          </w:divBdr>
        </w:div>
      </w:divsChild>
    </w:div>
    <w:div w:id="537595361">
      <w:bodyDiv w:val="1"/>
      <w:marLeft w:val="0"/>
      <w:marRight w:val="0"/>
      <w:marTop w:val="0"/>
      <w:marBottom w:val="0"/>
      <w:divBdr>
        <w:top w:val="none" w:sz="0" w:space="0" w:color="auto"/>
        <w:left w:val="none" w:sz="0" w:space="0" w:color="auto"/>
        <w:bottom w:val="none" w:sz="0" w:space="0" w:color="auto"/>
        <w:right w:val="none" w:sz="0" w:space="0" w:color="auto"/>
      </w:divBdr>
      <w:divsChild>
        <w:div w:id="1466309590">
          <w:marLeft w:val="547"/>
          <w:marRight w:val="0"/>
          <w:marTop w:val="0"/>
          <w:marBottom w:val="160"/>
          <w:divBdr>
            <w:top w:val="none" w:sz="0" w:space="0" w:color="auto"/>
            <w:left w:val="none" w:sz="0" w:space="0" w:color="auto"/>
            <w:bottom w:val="none" w:sz="0" w:space="0" w:color="auto"/>
            <w:right w:val="none" w:sz="0" w:space="0" w:color="auto"/>
          </w:divBdr>
        </w:div>
        <w:div w:id="1372077151">
          <w:marLeft w:val="547"/>
          <w:marRight w:val="0"/>
          <w:marTop w:val="0"/>
          <w:marBottom w:val="160"/>
          <w:divBdr>
            <w:top w:val="none" w:sz="0" w:space="0" w:color="auto"/>
            <w:left w:val="none" w:sz="0" w:space="0" w:color="auto"/>
            <w:bottom w:val="none" w:sz="0" w:space="0" w:color="auto"/>
            <w:right w:val="none" w:sz="0" w:space="0" w:color="auto"/>
          </w:divBdr>
        </w:div>
      </w:divsChild>
    </w:div>
    <w:div w:id="538710250">
      <w:bodyDiv w:val="1"/>
      <w:marLeft w:val="0"/>
      <w:marRight w:val="0"/>
      <w:marTop w:val="0"/>
      <w:marBottom w:val="0"/>
      <w:divBdr>
        <w:top w:val="none" w:sz="0" w:space="0" w:color="auto"/>
        <w:left w:val="none" w:sz="0" w:space="0" w:color="auto"/>
        <w:bottom w:val="none" w:sz="0" w:space="0" w:color="auto"/>
        <w:right w:val="none" w:sz="0" w:space="0" w:color="auto"/>
      </w:divBdr>
      <w:divsChild>
        <w:div w:id="822425757">
          <w:marLeft w:val="446"/>
          <w:marRight w:val="0"/>
          <w:marTop w:val="0"/>
          <w:marBottom w:val="133"/>
          <w:divBdr>
            <w:top w:val="none" w:sz="0" w:space="0" w:color="auto"/>
            <w:left w:val="none" w:sz="0" w:space="0" w:color="auto"/>
            <w:bottom w:val="none" w:sz="0" w:space="0" w:color="auto"/>
            <w:right w:val="none" w:sz="0" w:space="0" w:color="auto"/>
          </w:divBdr>
        </w:div>
        <w:div w:id="1524440310">
          <w:marLeft w:val="446"/>
          <w:marRight w:val="0"/>
          <w:marTop w:val="0"/>
          <w:marBottom w:val="133"/>
          <w:divBdr>
            <w:top w:val="none" w:sz="0" w:space="0" w:color="auto"/>
            <w:left w:val="none" w:sz="0" w:space="0" w:color="auto"/>
            <w:bottom w:val="none" w:sz="0" w:space="0" w:color="auto"/>
            <w:right w:val="none" w:sz="0" w:space="0" w:color="auto"/>
          </w:divBdr>
        </w:div>
        <w:div w:id="1868256706">
          <w:marLeft w:val="446"/>
          <w:marRight w:val="0"/>
          <w:marTop w:val="0"/>
          <w:marBottom w:val="133"/>
          <w:divBdr>
            <w:top w:val="none" w:sz="0" w:space="0" w:color="auto"/>
            <w:left w:val="none" w:sz="0" w:space="0" w:color="auto"/>
            <w:bottom w:val="none" w:sz="0" w:space="0" w:color="auto"/>
            <w:right w:val="none" w:sz="0" w:space="0" w:color="auto"/>
          </w:divBdr>
        </w:div>
      </w:divsChild>
    </w:div>
    <w:div w:id="540828825">
      <w:bodyDiv w:val="1"/>
      <w:marLeft w:val="0"/>
      <w:marRight w:val="0"/>
      <w:marTop w:val="0"/>
      <w:marBottom w:val="0"/>
      <w:divBdr>
        <w:top w:val="none" w:sz="0" w:space="0" w:color="auto"/>
        <w:left w:val="none" w:sz="0" w:space="0" w:color="auto"/>
        <w:bottom w:val="none" w:sz="0" w:space="0" w:color="auto"/>
        <w:right w:val="none" w:sz="0" w:space="0" w:color="auto"/>
      </w:divBdr>
      <w:divsChild>
        <w:div w:id="309942105">
          <w:marLeft w:val="547"/>
          <w:marRight w:val="0"/>
          <w:marTop w:val="0"/>
          <w:marBottom w:val="160"/>
          <w:divBdr>
            <w:top w:val="none" w:sz="0" w:space="0" w:color="auto"/>
            <w:left w:val="none" w:sz="0" w:space="0" w:color="auto"/>
            <w:bottom w:val="none" w:sz="0" w:space="0" w:color="auto"/>
            <w:right w:val="none" w:sz="0" w:space="0" w:color="auto"/>
          </w:divBdr>
        </w:div>
        <w:div w:id="256522397">
          <w:marLeft w:val="547"/>
          <w:marRight w:val="0"/>
          <w:marTop w:val="0"/>
          <w:marBottom w:val="160"/>
          <w:divBdr>
            <w:top w:val="none" w:sz="0" w:space="0" w:color="auto"/>
            <w:left w:val="none" w:sz="0" w:space="0" w:color="auto"/>
            <w:bottom w:val="none" w:sz="0" w:space="0" w:color="auto"/>
            <w:right w:val="none" w:sz="0" w:space="0" w:color="auto"/>
          </w:divBdr>
        </w:div>
        <w:div w:id="732430947">
          <w:marLeft w:val="547"/>
          <w:marRight w:val="0"/>
          <w:marTop w:val="0"/>
          <w:marBottom w:val="160"/>
          <w:divBdr>
            <w:top w:val="none" w:sz="0" w:space="0" w:color="auto"/>
            <w:left w:val="none" w:sz="0" w:space="0" w:color="auto"/>
            <w:bottom w:val="none" w:sz="0" w:space="0" w:color="auto"/>
            <w:right w:val="none" w:sz="0" w:space="0" w:color="auto"/>
          </w:divBdr>
        </w:div>
      </w:divsChild>
    </w:div>
    <w:div w:id="541137740">
      <w:bodyDiv w:val="1"/>
      <w:marLeft w:val="0"/>
      <w:marRight w:val="0"/>
      <w:marTop w:val="0"/>
      <w:marBottom w:val="0"/>
      <w:divBdr>
        <w:top w:val="none" w:sz="0" w:space="0" w:color="auto"/>
        <w:left w:val="none" w:sz="0" w:space="0" w:color="auto"/>
        <w:bottom w:val="none" w:sz="0" w:space="0" w:color="auto"/>
        <w:right w:val="none" w:sz="0" w:space="0" w:color="auto"/>
      </w:divBdr>
    </w:div>
    <w:div w:id="541406436">
      <w:bodyDiv w:val="1"/>
      <w:marLeft w:val="0"/>
      <w:marRight w:val="0"/>
      <w:marTop w:val="0"/>
      <w:marBottom w:val="0"/>
      <w:divBdr>
        <w:top w:val="none" w:sz="0" w:space="0" w:color="auto"/>
        <w:left w:val="none" w:sz="0" w:space="0" w:color="auto"/>
        <w:bottom w:val="none" w:sz="0" w:space="0" w:color="auto"/>
        <w:right w:val="none" w:sz="0" w:space="0" w:color="auto"/>
      </w:divBdr>
    </w:div>
    <w:div w:id="543179533">
      <w:bodyDiv w:val="1"/>
      <w:marLeft w:val="0"/>
      <w:marRight w:val="0"/>
      <w:marTop w:val="0"/>
      <w:marBottom w:val="0"/>
      <w:divBdr>
        <w:top w:val="none" w:sz="0" w:space="0" w:color="auto"/>
        <w:left w:val="none" w:sz="0" w:space="0" w:color="auto"/>
        <w:bottom w:val="none" w:sz="0" w:space="0" w:color="auto"/>
        <w:right w:val="none" w:sz="0" w:space="0" w:color="auto"/>
      </w:divBdr>
    </w:div>
    <w:div w:id="543711783">
      <w:bodyDiv w:val="1"/>
      <w:marLeft w:val="0"/>
      <w:marRight w:val="0"/>
      <w:marTop w:val="0"/>
      <w:marBottom w:val="0"/>
      <w:divBdr>
        <w:top w:val="none" w:sz="0" w:space="0" w:color="auto"/>
        <w:left w:val="none" w:sz="0" w:space="0" w:color="auto"/>
        <w:bottom w:val="none" w:sz="0" w:space="0" w:color="auto"/>
        <w:right w:val="none" w:sz="0" w:space="0" w:color="auto"/>
      </w:divBdr>
    </w:div>
    <w:div w:id="549653588">
      <w:bodyDiv w:val="1"/>
      <w:marLeft w:val="0"/>
      <w:marRight w:val="0"/>
      <w:marTop w:val="0"/>
      <w:marBottom w:val="0"/>
      <w:divBdr>
        <w:top w:val="none" w:sz="0" w:space="0" w:color="auto"/>
        <w:left w:val="none" w:sz="0" w:space="0" w:color="auto"/>
        <w:bottom w:val="none" w:sz="0" w:space="0" w:color="auto"/>
        <w:right w:val="none" w:sz="0" w:space="0" w:color="auto"/>
      </w:divBdr>
      <w:divsChild>
        <w:div w:id="1642878417">
          <w:marLeft w:val="547"/>
          <w:marRight w:val="0"/>
          <w:marTop w:val="0"/>
          <w:marBottom w:val="160"/>
          <w:divBdr>
            <w:top w:val="none" w:sz="0" w:space="0" w:color="auto"/>
            <w:left w:val="none" w:sz="0" w:space="0" w:color="auto"/>
            <w:bottom w:val="none" w:sz="0" w:space="0" w:color="auto"/>
            <w:right w:val="none" w:sz="0" w:space="0" w:color="auto"/>
          </w:divBdr>
        </w:div>
        <w:div w:id="579414061">
          <w:marLeft w:val="547"/>
          <w:marRight w:val="0"/>
          <w:marTop w:val="0"/>
          <w:marBottom w:val="160"/>
          <w:divBdr>
            <w:top w:val="none" w:sz="0" w:space="0" w:color="auto"/>
            <w:left w:val="none" w:sz="0" w:space="0" w:color="auto"/>
            <w:bottom w:val="none" w:sz="0" w:space="0" w:color="auto"/>
            <w:right w:val="none" w:sz="0" w:space="0" w:color="auto"/>
          </w:divBdr>
        </w:div>
        <w:div w:id="125320204">
          <w:marLeft w:val="547"/>
          <w:marRight w:val="0"/>
          <w:marTop w:val="0"/>
          <w:marBottom w:val="160"/>
          <w:divBdr>
            <w:top w:val="none" w:sz="0" w:space="0" w:color="auto"/>
            <w:left w:val="none" w:sz="0" w:space="0" w:color="auto"/>
            <w:bottom w:val="none" w:sz="0" w:space="0" w:color="auto"/>
            <w:right w:val="none" w:sz="0" w:space="0" w:color="auto"/>
          </w:divBdr>
        </w:div>
      </w:divsChild>
    </w:div>
    <w:div w:id="551884429">
      <w:bodyDiv w:val="1"/>
      <w:marLeft w:val="0"/>
      <w:marRight w:val="0"/>
      <w:marTop w:val="0"/>
      <w:marBottom w:val="0"/>
      <w:divBdr>
        <w:top w:val="none" w:sz="0" w:space="0" w:color="auto"/>
        <w:left w:val="none" w:sz="0" w:space="0" w:color="auto"/>
        <w:bottom w:val="none" w:sz="0" w:space="0" w:color="auto"/>
        <w:right w:val="none" w:sz="0" w:space="0" w:color="auto"/>
      </w:divBdr>
    </w:div>
    <w:div w:id="555435821">
      <w:bodyDiv w:val="1"/>
      <w:marLeft w:val="0"/>
      <w:marRight w:val="0"/>
      <w:marTop w:val="0"/>
      <w:marBottom w:val="0"/>
      <w:divBdr>
        <w:top w:val="none" w:sz="0" w:space="0" w:color="auto"/>
        <w:left w:val="none" w:sz="0" w:space="0" w:color="auto"/>
        <w:bottom w:val="none" w:sz="0" w:space="0" w:color="auto"/>
        <w:right w:val="none" w:sz="0" w:space="0" w:color="auto"/>
      </w:divBdr>
    </w:div>
    <w:div w:id="564725399">
      <w:bodyDiv w:val="1"/>
      <w:marLeft w:val="0"/>
      <w:marRight w:val="0"/>
      <w:marTop w:val="0"/>
      <w:marBottom w:val="0"/>
      <w:divBdr>
        <w:top w:val="none" w:sz="0" w:space="0" w:color="auto"/>
        <w:left w:val="none" w:sz="0" w:space="0" w:color="auto"/>
        <w:bottom w:val="none" w:sz="0" w:space="0" w:color="auto"/>
        <w:right w:val="none" w:sz="0" w:space="0" w:color="auto"/>
      </w:divBdr>
    </w:div>
    <w:div w:id="565070228">
      <w:bodyDiv w:val="1"/>
      <w:marLeft w:val="0"/>
      <w:marRight w:val="0"/>
      <w:marTop w:val="0"/>
      <w:marBottom w:val="0"/>
      <w:divBdr>
        <w:top w:val="none" w:sz="0" w:space="0" w:color="auto"/>
        <w:left w:val="none" w:sz="0" w:space="0" w:color="auto"/>
        <w:bottom w:val="none" w:sz="0" w:space="0" w:color="auto"/>
        <w:right w:val="none" w:sz="0" w:space="0" w:color="auto"/>
      </w:divBdr>
    </w:div>
    <w:div w:id="565452941">
      <w:bodyDiv w:val="1"/>
      <w:marLeft w:val="0"/>
      <w:marRight w:val="0"/>
      <w:marTop w:val="0"/>
      <w:marBottom w:val="0"/>
      <w:divBdr>
        <w:top w:val="none" w:sz="0" w:space="0" w:color="auto"/>
        <w:left w:val="none" w:sz="0" w:space="0" w:color="auto"/>
        <w:bottom w:val="none" w:sz="0" w:space="0" w:color="auto"/>
        <w:right w:val="none" w:sz="0" w:space="0" w:color="auto"/>
      </w:divBdr>
    </w:div>
    <w:div w:id="571625504">
      <w:bodyDiv w:val="1"/>
      <w:marLeft w:val="0"/>
      <w:marRight w:val="0"/>
      <w:marTop w:val="0"/>
      <w:marBottom w:val="0"/>
      <w:divBdr>
        <w:top w:val="none" w:sz="0" w:space="0" w:color="auto"/>
        <w:left w:val="none" w:sz="0" w:space="0" w:color="auto"/>
        <w:bottom w:val="none" w:sz="0" w:space="0" w:color="auto"/>
        <w:right w:val="none" w:sz="0" w:space="0" w:color="auto"/>
      </w:divBdr>
    </w:div>
    <w:div w:id="573122958">
      <w:bodyDiv w:val="1"/>
      <w:marLeft w:val="0"/>
      <w:marRight w:val="0"/>
      <w:marTop w:val="0"/>
      <w:marBottom w:val="0"/>
      <w:divBdr>
        <w:top w:val="none" w:sz="0" w:space="0" w:color="auto"/>
        <w:left w:val="none" w:sz="0" w:space="0" w:color="auto"/>
        <w:bottom w:val="none" w:sz="0" w:space="0" w:color="auto"/>
        <w:right w:val="none" w:sz="0" w:space="0" w:color="auto"/>
      </w:divBdr>
    </w:div>
    <w:div w:id="574127488">
      <w:bodyDiv w:val="1"/>
      <w:marLeft w:val="0"/>
      <w:marRight w:val="0"/>
      <w:marTop w:val="0"/>
      <w:marBottom w:val="0"/>
      <w:divBdr>
        <w:top w:val="none" w:sz="0" w:space="0" w:color="auto"/>
        <w:left w:val="none" w:sz="0" w:space="0" w:color="auto"/>
        <w:bottom w:val="none" w:sz="0" w:space="0" w:color="auto"/>
        <w:right w:val="none" w:sz="0" w:space="0" w:color="auto"/>
      </w:divBdr>
    </w:div>
    <w:div w:id="575363552">
      <w:bodyDiv w:val="1"/>
      <w:marLeft w:val="0"/>
      <w:marRight w:val="0"/>
      <w:marTop w:val="0"/>
      <w:marBottom w:val="0"/>
      <w:divBdr>
        <w:top w:val="none" w:sz="0" w:space="0" w:color="auto"/>
        <w:left w:val="none" w:sz="0" w:space="0" w:color="auto"/>
        <w:bottom w:val="none" w:sz="0" w:space="0" w:color="auto"/>
        <w:right w:val="none" w:sz="0" w:space="0" w:color="auto"/>
      </w:divBdr>
    </w:div>
    <w:div w:id="578832196">
      <w:bodyDiv w:val="1"/>
      <w:marLeft w:val="0"/>
      <w:marRight w:val="0"/>
      <w:marTop w:val="0"/>
      <w:marBottom w:val="0"/>
      <w:divBdr>
        <w:top w:val="none" w:sz="0" w:space="0" w:color="auto"/>
        <w:left w:val="none" w:sz="0" w:space="0" w:color="auto"/>
        <w:bottom w:val="none" w:sz="0" w:space="0" w:color="auto"/>
        <w:right w:val="none" w:sz="0" w:space="0" w:color="auto"/>
      </w:divBdr>
    </w:div>
    <w:div w:id="581139264">
      <w:bodyDiv w:val="1"/>
      <w:marLeft w:val="0"/>
      <w:marRight w:val="0"/>
      <w:marTop w:val="0"/>
      <w:marBottom w:val="0"/>
      <w:divBdr>
        <w:top w:val="none" w:sz="0" w:space="0" w:color="auto"/>
        <w:left w:val="none" w:sz="0" w:space="0" w:color="auto"/>
        <w:bottom w:val="none" w:sz="0" w:space="0" w:color="auto"/>
        <w:right w:val="none" w:sz="0" w:space="0" w:color="auto"/>
      </w:divBdr>
    </w:div>
    <w:div w:id="582376357">
      <w:bodyDiv w:val="1"/>
      <w:marLeft w:val="0"/>
      <w:marRight w:val="0"/>
      <w:marTop w:val="0"/>
      <w:marBottom w:val="0"/>
      <w:divBdr>
        <w:top w:val="none" w:sz="0" w:space="0" w:color="auto"/>
        <w:left w:val="none" w:sz="0" w:space="0" w:color="auto"/>
        <w:bottom w:val="none" w:sz="0" w:space="0" w:color="auto"/>
        <w:right w:val="none" w:sz="0" w:space="0" w:color="auto"/>
      </w:divBdr>
      <w:divsChild>
        <w:div w:id="1784569920">
          <w:marLeft w:val="547"/>
          <w:marRight w:val="0"/>
          <w:marTop w:val="0"/>
          <w:marBottom w:val="160"/>
          <w:divBdr>
            <w:top w:val="none" w:sz="0" w:space="0" w:color="auto"/>
            <w:left w:val="none" w:sz="0" w:space="0" w:color="auto"/>
            <w:bottom w:val="none" w:sz="0" w:space="0" w:color="auto"/>
            <w:right w:val="none" w:sz="0" w:space="0" w:color="auto"/>
          </w:divBdr>
        </w:div>
        <w:div w:id="1325478036">
          <w:marLeft w:val="547"/>
          <w:marRight w:val="0"/>
          <w:marTop w:val="0"/>
          <w:marBottom w:val="160"/>
          <w:divBdr>
            <w:top w:val="none" w:sz="0" w:space="0" w:color="auto"/>
            <w:left w:val="none" w:sz="0" w:space="0" w:color="auto"/>
            <w:bottom w:val="none" w:sz="0" w:space="0" w:color="auto"/>
            <w:right w:val="none" w:sz="0" w:space="0" w:color="auto"/>
          </w:divBdr>
        </w:div>
        <w:div w:id="2062974766">
          <w:marLeft w:val="547"/>
          <w:marRight w:val="0"/>
          <w:marTop w:val="0"/>
          <w:marBottom w:val="160"/>
          <w:divBdr>
            <w:top w:val="none" w:sz="0" w:space="0" w:color="auto"/>
            <w:left w:val="none" w:sz="0" w:space="0" w:color="auto"/>
            <w:bottom w:val="none" w:sz="0" w:space="0" w:color="auto"/>
            <w:right w:val="none" w:sz="0" w:space="0" w:color="auto"/>
          </w:divBdr>
        </w:div>
      </w:divsChild>
    </w:div>
    <w:div w:id="584192653">
      <w:bodyDiv w:val="1"/>
      <w:marLeft w:val="0"/>
      <w:marRight w:val="0"/>
      <w:marTop w:val="0"/>
      <w:marBottom w:val="0"/>
      <w:divBdr>
        <w:top w:val="none" w:sz="0" w:space="0" w:color="auto"/>
        <w:left w:val="none" w:sz="0" w:space="0" w:color="auto"/>
        <w:bottom w:val="none" w:sz="0" w:space="0" w:color="auto"/>
        <w:right w:val="none" w:sz="0" w:space="0" w:color="auto"/>
      </w:divBdr>
      <w:divsChild>
        <w:div w:id="317734956">
          <w:marLeft w:val="634"/>
          <w:marRight w:val="0"/>
          <w:marTop w:val="0"/>
          <w:marBottom w:val="0"/>
          <w:divBdr>
            <w:top w:val="none" w:sz="0" w:space="0" w:color="auto"/>
            <w:left w:val="none" w:sz="0" w:space="0" w:color="auto"/>
            <w:bottom w:val="none" w:sz="0" w:space="0" w:color="auto"/>
            <w:right w:val="none" w:sz="0" w:space="0" w:color="auto"/>
          </w:divBdr>
        </w:div>
        <w:div w:id="936017136">
          <w:marLeft w:val="634"/>
          <w:marRight w:val="0"/>
          <w:marTop w:val="0"/>
          <w:marBottom w:val="0"/>
          <w:divBdr>
            <w:top w:val="none" w:sz="0" w:space="0" w:color="auto"/>
            <w:left w:val="none" w:sz="0" w:space="0" w:color="auto"/>
            <w:bottom w:val="none" w:sz="0" w:space="0" w:color="auto"/>
            <w:right w:val="none" w:sz="0" w:space="0" w:color="auto"/>
          </w:divBdr>
        </w:div>
        <w:div w:id="1295524687">
          <w:marLeft w:val="634"/>
          <w:marRight w:val="0"/>
          <w:marTop w:val="0"/>
          <w:marBottom w:val="0"/>
          <w:divBdr>
            <w:top w:val="none" w:sz="0" w:space="0" w:color="auto"/>
            <w:left w:val="none" w:sz="0" w:space="0" w:color="auto"/>
            <w:bottom w:val="none" w:sz="0" w:space="0" w:color="auto"/>
            <w:right w:val="none" w:sz="0" w:space="0" w:color="auto"/>
          </w:divBdr>
        </w:div>
      </w:divsChild>
    </w:div>
    <w:div w:id="585773239">
      <w:bodyDiv w:val="1"/>
      <w:marLeft w:val="0"/>
      <w:marRight w:val="0"/>
      <w:marTop w:val="0"/>
      <w:marBottom w:val="0"/>
      <w:divBdr>
        <w:top w:val="none" w:sz="0" w:space="0" w:color="auto"/>
        <w:left w:val="none" w:sz="0" w:space="0" w:color="auto"/>
        <w:bottom w:val="none" w:sz="0" w:space="0" w:color="auto"/>
        <w:right w:val="none" w:sz="0" w:space="0" w:color="auto"/>
      </w:divBdr>
    </w:div>
    <w:div w:id="586693834">
      <w:bodyDiv w:val="1"/>
      <w:marLeft w:val="0"/>
      <w:marRight w:val="0"/>
      <w:marTop w:val="0"/>
      <w:marBottom w:val="0"/>
      <w:divBdr>
        <w:top w:val="none" w:sz="0" w:space="0" w:color="auto"/>
        <w:left w:val="none" w:sz="0" w:space="0" w:color="auto"/>
        <w:bottom w:val="none" w:sz="0" w:space="0" w:color="auto"/>
        <w:right w:val="none" w:sz="0" w:space="0" w:color="auto"/>
      </w:divBdr>
    </w:div>
    <w:div w:id="589393759">
      <w:bodyDiv w:val="1"/>
      <w:marLeft w:val="0"/>
      <w:marRight w:val="0"/>
      <w:marTop w:val="0"/>
      <w:marBottom w:val="0"/>
      <w:divBdr>
        <w:top w:val="none" w:sz="0" w:space="0" w:color="auto"/>
        <w:left w:val="none" w:sz="0" w:space="0" w:color="auto"/>
        <w:bottom w:val="none" w:sz="0" w:space="0" w:color="auto"/>
        <w:right w:val="none" w:sz="0" w:space="0" w:color="auto"/>
      </w:divBdr>
    </w:div>
    <w:div w:id="589773978">
      <w:bodyDiv w:val="1"/>
      <w:marLeft w:val="0"/>
      <w:marRight w:val="0"/>
      <w:marTop w:val="0"/>
      <w:marBottom w:val="0"/>
      <w:divBdr>
        <w:top w:val="none" w:sz="0" w:space="0" w:color="auto"/>
        <w:left w:val="none" w:sz="0" w:space="0" w:color="auto"/>
        <w:bottom w:val="none" w:sz="0" w:space="0" w:color="auto"/>
        <w:right w:val="none" w:sz="0" w:space="0" w:color="auto"/>
      </w:divBdr>
    </w:div>
    <w:div w:id="593248529">
      <w:bodyDiv w:val="1"/>
      <w:marLeft w:val="0"/>
      <w:marRight w:val="0"/>
      <w:marTop w:val="0"/>
      <w:marBottom w:val="0"/>
      <w:divBdr>
        <w:top w:val="none" w:sz="0" w:space="0" w:color="auto"/>
        <w:left w:val="none" w:sz="0" w:space="0" w:color="auto"/>
        <w:bottom w:val="none" w:sz="0" w:space="0" w:color="auto"/>
        <w:right w:val="none" w:sz="0" w:space="0" w:color="auto"/>
      </w:divBdr>
    </w:div>
    <w:div w:id="593437202">
      <w:bodyDiv w:val="1"/>
      <w:marLeft w:val="0"/>
      <w:marRight w:val="0"/>
      <w:marTop w:val="0"/>
      <w:marBottom w:val="0"/>
      <w:divBdr>
        <w:top w:val="none" w:sz="0" w:space="0" w:color="auto"/>
        <w:left w:val="none" w:sz="0" w:space="0" w:color="auto"/>
        <w:bottom w:val="none" w:sz="0" w:space="0" w:color="auto"/>
        <w:right w:val="none" w:sz="0" w:space="0" w:color="auto"/>
      </w:divBdr>
    </w:div>
    <w:div w:id="593628702">
      <w:bodyDiv w:val="1"/>
      <w:marLeft w:val="0"/>
      <w:marRight w:val="0"/>
      <w:marTop w:val="0"/>
      <w:marBottom w:val="0"/>
      <w:divBdr>
        <w:top w:val="none" w:sz="0" w:space="0" w:color="auto"/>
        <w:left w:val="none" w:sz="0" w:space="0" w:color="auto"/>
        <w:bottom w:val="none" w:sz="0" w:space="0" w:color="auto"/>
        <w:right w:val="none" w:sz="0" w:space="0" w:color="auto"/>
      </w:divBdr>
    </w:div>
    <w:div w:id="599526831">
      <w:bodyDiv w:val="1"/>
      <w:marLeft w:val="0"/>
      <w:marRight w:val="0"/>
      <w:marTop w:val="0"/>
      <w:marBottom w:val="0"/>
      <w:divBdr>
        <w:top w:val="none" w:sz="0" w:space="0" w:color="auto"/>
        <w:left w:val="none" w:sz="0" w:space="0" w:color="auto"/>
        <w:bottom w:val="none" w:sz="0" w:space="0" w:color="auto"/>
        <w:right w:val="none" w:sz="0" w:space="0" w:color="auto"/>
      </w:divBdr>
    </w:div>
    <w:div w:id="600333304">
      <w:bodyDiv w:val="1"/>
      <w:marLeft w:val="0"/>
      <w:marRight w:val="0"/>
      <w:marTop w:val="0"/>
      <w:marBottom w:val="0"/>
      <w:divBdr>
        <w:top w:val="none" w:sz="0" w:space="0" w:color="auto"/>
        <w:left w:val="none" w:sz="0" w:space="0" w:color="auto"/>
        <w:bottom w:val="none" w:sz="0" w:space="0" w:color="auto"/>
        <w:right w:val="none" w:sz="0" w:space="0" w:color="auto"/>
      </w:divBdr>
    </w:div>
    <w:div w:id="601839098">
      <w:bodyDiv w:val="1"/>
      <w:marLeft w:val="0"/>
      <w:marRight w:val="0"/>
      <w:marTop w:val="0"/>
      <w:marBottom w:val="0"/>
      <w:divBdr>
        <w:top w:val="none" w:sz="0" w:space="0" w:color="auto"/>
        <w:left w:val="none" w:sz="0" w:space="0" w:color="auto"/>
        <w:bottom w:val="none" w:sz="0" w:space="0" w:color="auto"/>
        <w:right w:val="none" w:sz="0" w:space="0" w:color="auto"/>
      </w:divBdr>
      <w:divsChild>
        <w:div w:id="1598246003">
          <w:marLeft w:val="547"/>
          <w:marRight w:val="0"/>
          <w:marTop w:val="0"/>
          <w:marBottom w:val="160"/>
          <w:divBdr>
            <w:top w:val="none" w:sz="0" w:space="0" w:color="auto"/>
            <w:left w:val="none" w:sz="0" w:space="0" w:color="auto"/>
            <w:bottom w:val="none" w:sz="0" w:space="0" w:color="auto"/>
            <w:right w:val="none" w:sz="0" w:space="0" w:color="auto"/>
          </w:divBdr>
        </w:div>
        <w:div w:id="1341423483">
          <w:marLeft w:val="547"/>
          <w:marRight w:val="0"/>
          <w:marTop w:val="0"/>
          <w:marBottom w:val="160"/>
          <w:divBdr>
            <w:top w:val="none" w:sz="0" w:space="0" w:color="auto"/>
            <w:left w:val="none" w:sz="0" w:space="0" w:color="auto"/>
            <w:bottom w:val="none" w:sz="0" w:space="0" w:color="auto"/>
            <w:right w:val="none" w:sz="0" w:space="0" w:color="auto"/>
          </w:divBdr>
        </w:div>
        <w:div w:id="1191451377">
          <w:marLeft w:val="547"/>
          <w:marRight w:val="0"/>
          <w:marTop w:val="0"/>
          <w:marBottom w:val="160"/>
          <w:divBdr>
            <w:top w:val="none" w:sz="0" w:space="0" w:color="auto"/>
            <w:left w:val="none" w:sz="0" w:space="0" w:color="auto"/>
            <w:bottom w:val="none" w:sz="0" w:space="0" w:color="auto"/>
            <w:right w:val="none" w:sz="0" w:space="0" w:color="auto"/>
          </w:divBdr>
        </w:div>
      </w:divsChild>
    </w:div>
    <w:div w:id="602227983">
      <w:bodyDiv w:val="1"/>
      <w:marLeft w:val="0"/>
      <w:marRight w:val="0"/>
      <w:marTop w:val="0"/>
      <w:marBottom w:val="0"/>
      <w:divBdr>
        <w:top w:val="none" w:sz="0" w:space="0" w:color="auto"/>
        <w:left w:val="none" w:sz="0" w:space="0" w:color="auto"/>
        <w:bottom w:val="none" w:sz="0" w:space="0" w:color="auto"/>
        <w:right w:val="none" w:sz="0" w:space="0" w:color="auto"/>
      </w:divBdr>
    </w:div>
    <w:div w:id="602305253">
      <w:bodyDiv w:val="1"/>
      <w:marLeft w:val="0"/>
      <w:marRight w:val="0"/>
      <w:marTop w:val="0"/>
      <w:marBottom w:val="0"/>
      <w:divBdr>
        <w:top w:val="none" w:sz="0" w:space="0" w:color="auto"/>
        <w:left w:val="none" w:sz="0" w:space="0" w:color="auto"/>
        <w:bottom w:val="none" w:sz="0" w:space="0" w:color="auto"/>
        <w:right w:val="none" w:sz="0" w:space="0" w:color="auto"/>
      </w:divBdr>
    </w:div>
    <w:div w:id="602767078">
      <w:bodyDiv w:val="1"/>
      <w:marLeft w:val="0"/>
      <w:marRight w:val="0"/>
      <w:marTop w:val="0"/>
      <w:marBottom w:val="0"/>
      <w:divBdr>
        <w:top w:val="none" w:sz="0" w:space="0" w:color="auto"/>
        <w:left w:val="none" w:sz="0" w:space="0" w:color="auto"/>
        <w:bottom w:val="none" w:sz="0" w:space="0" w:color="auto"/>
        <w:right w:val="none" w:sz="0" w:space="0" w:color="auto"/>
      </w:divBdr>
      <w:divsChild>
        <w:div w:id="553587831">
          <w:marLeft w:val="0"/>
          <w:marRight w:val="0"/>
          <w:marTop w:val="0"/>
          <w:marBottom w:val="0"/>
          <w:divBdr>
            <w:top w:val="none" w:sz="0" w:space="0" w:color="auto"/>
            <w:left w:val="none" w:sz="0" w:space="0" w:color="auto"/>
            <w:bottom w:val="none" w:sz="0" w:space="0" w:color="auto"/>
            <w:right w:val="none" w:sz="0" w:space="0" w:color="auto"/>
          </w:divBdr>
          <w:divsChild>
            <w:div w:id="554242924">
              <w:marLeft w:val="0"/>
              <w:marRight w:val="0"/>
              <w:marTop w:val="0"/>
              <w:marBottom w:val="0"/>
              <w:divBdr>
                <w:top w:val="none" w:sz="0" w:space="0" w:color="auto"/>
                <w:left w:val="none" w:sz="0" w:space="0" w:color="auto"/>
                <w:bottom w:val="none" w:sz="0" w:space="0" w:color="auto"/>
                <w:right w:val="none" w:sz="0" w:space="0" w:color="auto"/>
              </w:divBdr>
              <w:divsChild>
                <w:div w:id="295644444">
                  <w:marLeft w:val="0"/>
                  <w:marRight w:val="0"/>
                  <w:marTop w:val="0"/>
                  <w:marBottom w:val="0"/>
                  <w:divBdr>
                    <w:top w:val="none" w:sz="0" w:space="0" w:color="auto"/>
                    <w:left w:val="none" w:sz="0" w:space="0" w:color="auto"/>
                    <w:bottom w:val="none" w:sz="0" w:space="0" w:color="auto"/>
                    <w:right w:val="none" w:sz="0" w:space="0" w:color="auto"/>
                  </w:divBdr>
                  <w:divsChild>
                    <w:div w:id="1193689053">
                      <w:marLeft w:val="0"/>
                      <w:marRight w:val="0"/>
                      <w:marTop w:val="0"/>
                      <w:marBottom w:val="0"/>
                      <w:divBdr>
                        <w:top w:val="none" w:sz="0" w:space="0" w:color="auto"/>
                        <w:left w:val="none" w:sz="0" w:space="0" w:color="auto"/>
                        <w:bottom w:val="none" w:sz="0" w:space="0" w:color="auto"/>
                        <w:right w:val="none" w:sz="0" w:space="0" w:color="auto"/>
                      </w:divBdr>
                      <w:divsChild>
                        <w:div w:id="1184593316">
                          <w:marLeft w:val="0"/>
                          <w:marRight w:val="0"/>
                          <w:marTop w:val="0"/>
                          <w:marBottom w:val="0"/>
                          <w:divBdr>
                            <w:top w:val="none" w:sz="0" w:space="0" w:color="auto"/>
                            <w:left w:val="none" w:sz="0" w:space="0" w:color="auto"/>
                            <w:bottom w:val="none" w:sz="0" w:space="0" w:color="auto"/>
                            <w:right w:val="none" w:sz="0" w:space="0" w:color="auto"/>
                          </w:divBdr>
                          <w:divsChild>
                            <w:div w:id="11083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002635">
      <w:bodyDiv w:val="1"/>
      <w:marLeft w:val="0"/>
      <w:marRight w:val="0"/>
      <w:marTop w:val="0"/>
      <w:marBottom w:val="0"/>
      <w:divBdr>
        <w:top w:val="none" w:sz="0" w:space="0" w:color="auto"/>
        <w:left w:val="none" w:sz="0" w:space="0" w:color="auto"/>
        <w:bottom w:val="none" w:sz="0" w:space="0" w:color="auto"/>
        <w:right w:val="none" w:sz="0" w:space="0" w:color="auto"/>
      </w:divBdr>
      <w:divsChild>
        <w:div w:id="1809132453">
          <w:marLeft w:val="547"/>
          <w:marRight w:val="0"/>
          <w:marTop w:val="0"/>
          <w:marBottom w:val="160"/>
          <w:divBdr>
            <w:top w:val="none" w:sz="0" w:space="0" w:color="auto"/>
            <w:left w:val="none" w:sz="0" w:space="0" w:color="auto"/>
            <w:bottom w:val="none" w:sz="0" w:space="0" w:color="auto"/>
            <w:right w:val="none" w:sz="0" w:space="0" w:color="auto"/>
          </w:divBdr>
        </w:div>
        <w:div w:id="397287710">
          <w:marLeft w:val="547"/>
          <w:marRight w:val="0"/>
          <w:marTop w:val="0"/>
          <w:marBottom w:val="160"/>
          <w:divBdr>
            <w:top w:val="none" w:sz="0" w:space="0" w:color="auto"/>
            <w:left w:val="none" w:sz="0" w:space="0" w:color="auto"/>
            <w:bottom w:val="none" w:sz="0" w:space="0" w:color="auto"/>
            <w:right w:val="none" w:sz="0" w:space="0" w:color="auto"/>
          </w:divBdr>
        </w:div>
        <w:div w:id="2089573380">
          <w:marLeft w:val="547"/>
          <w:marRight w:val="0"/>
          <w:marTop w:val="0"/>
          <w:marBottom w:val="160"/>
          <w:divBdr>
            <w:top w:val="none" w:sz="0" w:space="0" w:color="auto"/>
            <w:left w:val="none" w:sz="0" w:space="0" w:color="auto"/>
            <w:bottom w:val="none" w:sz="0" w:space="0" w:color="auto"/>
            <w:right w:val="none" w:sz="0" w:space="0" w:color="auto"/>
          </w:divBdr>
        </w:div>
      </w:divsChild>
    </w:div>
    <w:div w:id="605381911">
      <w:bodyDiv w:val="1"/>
      <w:marLeft w:val="0"/>
      <w:marRight w:val="0"/>
      <w:marTop w:val="0"/>
      <w:marBottom w:val="0"/>
      <w:divBdr>
        <w:top w:val="none" w:sz="0" w:space="0" w:color="auto"/>
        <w:left w:val="none" w:sz="0" w:space="0" w:color="auto"/>
        <w:bottom w:val="none" w:sz="0" w:space="0" w:color="auto"/>
        <w:right w:val="none" w:sz="0" w:space="0" w:color="auto"/>
      </w:divBdr>
    </w:div>
    <w:div w:id="607587838">
      <w:bodyDiv w:val="1"/>
      <w:marLeft w:val="0"/>
      <w:marRight w:val="0"/>
      <w:marTop w:val="0"/>
      <w:marBottom w:val="0"/>
      <w:divBdr>
        <w:top w:val="none" w:sz="0" w:space="0" w:color="auto"/>
        <w:left w:val="none" w:sz="0" w:space="0" w:color="auto"/>
        <w:bottom w:val="none" w:sz="0" w:space="0" w:color="auto"/>
        <w:right w:val="none" w:sz="0" w:space="0" w:color="auto"/>
      </w:divBdr>
    </w:div>
    <w:div w:id="611207220">
      <w:bodyDiv w:val="1"/>
      <w:marLeft w:val="0"/>
      <w:marRight w:val="0"/>
      <w:marTop w:val="0"/>
      <w:marBottom w:val="0"/>
      <w:divBdr>
        <w:top w:val="none" w:sz="0" w:space="0" w:color="auto"/>
        <w:left w:val="none" w:sz="0" w:space="0" w:color="auto"/>
        <w:bottom w:val="none" w:sz="0" w:space="0" w:color="auto"/>
        <w:right w:val="none" w:sz="0" w:space="0" w:color="auto"/>
      </w:divBdr>
    </w:div>
    <w:div w:id="614794165">
      <w:bodyDiv w:val="1"/>
      <w:marLeft w:val="0"/>
      <w:marRight w:val="0"/>
      <w:marTop w:val="0"/>
      <w:marBottom w:val="0"/>
      <w:divBdr>
        <w:top w:val="none" w:sz="0" w:space="0" w:color="auto"/>
        <w:left w:val="none" w:sz="0" w:space="0" w:color="auto"/>
        <w:bottom w:val="none" w:sz="0" w:space="0" w:color="auto"/>
        <w:right w:val="none" w:sz="0" w:space="0" w:color="auto"/>
      </w:divBdr>
    </w:div>
    <w:div w:id="616329207">
      <w:bodyDiv w:val="1"/>
      <w:marLeft w:val="0"/>
      <w:marRight w:val="0"/>
      <w:marTop w:val="0"/>
      <w:marBottom w:val="0"/>
      <w:divBdr>
        <w:top w:val="none" w:sz="0" w:space="0" w:color="auto"/>
        <w:left w:val="none" w:sz="0" w:space="0" w:color="auto"/>
        <w:bottom w:val="none" w:sz="0" w:space="0" w:color="auto"/>
        <w:right w:val="none" w:sz="0" w:space="0" w:color="auto"/>
      </w:divBdr>
      <w:divsChild>
        <w:div w:id="1826317856">
          <w:marLeft w:val="547"/>
          <w:marRight w:val="0"/>
          <w:marTop w:val="0"/>
          <w:marBottom w:val="160"/>
          <w:divBdr>
            <w:top w:val="none" w:sz="0" w:space="0" w:color="auto"/>
            <w:left w:val="none" w:sz="0" w:space="0" w:color="auto"/>
            <w:bottom w:val="none" w:sz="0" w:space="0" w:color="auto"/>
            <w:right w:val="none" w:sz="0" w:space="0" w:color="auto"/>
          </w:divBdr>
        </w:div>
        <w:div w:id="528644768">
          <w:marLeft w:val="547"/>
          <w:marRight w:val="0"/>
          <w:marTop w:val="0"/>
          <w:marBottom w:val="160"/>
          <w:divBdr>
            <w:top w:val="none" w:sz="0" w:space="0" w:color="auto"/>
            <w:left w:val="none" w:sz="0" w:space="0" w:color="auto"/>
            <w:bottom w:val="none" w:sz="0" w:space="0" w:color="auto"/>
            <w:right w:val="none" w:sz="0" w:space="0" w:color="auto"/>
          </w:divBdr>
        </w:div>
        <w:div w:id="2015454896">
          <w:marLeft w:val="547"/>
          <w:marRight w:val="0"/>
          <w:marTop w:val="0"/>
          <w:marBottom w:val="160"/>
          <w:divBdr>
            <w:top w:val="none" w:sz="0" w:space="0" w:color="auto"/>
            <w:left w:val="none" w:sz="0" w:space="0" w:color="auto"/>
            <w:bottom w:val="none" w:sz="0" w:space="0" w:color="auto"/>
            <w:right w:val="none" w:sz="0" w:space="0" w:color="auto"/>
          </w:divBdr>
        </w:div>
      </w:divsChild>
    </w:div>
    <w:div w:id="616986295">
      <w:bodyDiv w:val="1"/>
      <w:marLeft w:val="0"/>
      <w:marRight w:val="0"/>
      <w:marTop w:val="0"/>
      <w:marBottom w:val="0"/>
      <w:divBdr>
        <w:top w:val="none" w:sz="0" w:space="0" w:color="auto"/>
        <w:left w:val="none" w:sz="0" w:space="0" w:color="auto"/>
        <w:bottom w:val="none" w:sz="0" w:space="0" w:color="auto"/>
        <w:right w:val="none" w:sz="0" w:space="0" w:color="auto"/>
      </w:divBdr>
    </w:div>
    <w:div w:id="617830853">
      <w:bodyDiv w:val="1"/>
      <w:marLeft w:val="0"/>
      <w:marRight w:val="0"/>
      <w:marTop w:val="0"/>
      <w:marBottom w:val="0"/>
      <w:divBdr>
        <w:top w:val="none" w:sz="0" w:space="0" w:color="auto"/>
        <w:left w:val="none" w:sz="0" w:space="0" w:color="auto"/>
        <w:bottom w:val="none" w:sz="0" w:space="0" w:color="auto"/>
        <w:right w:val="none" w:sz="0" w:space="0" w:color="auto"/>
      </w:divBdr>
    </w:div>
    <w:div w:id="618343683">
      <w:bodyDiv w:val="1"/>
      <w:marLeft w:val="0"/>
      <w:marRight w:val="0"/>
      <w:marTop w:val="0"/>
      <w:marBottom w:val="0"/>
      <w:divBdr>
        <w:top w:val="none" w:sz="0" w:space="0" w:color="auto"/>
        <w:left w:val="none" w:sz="0" w:space="0" w:color="auto"/>
        <w:bottom w:val="none" w:sz="0" w:space="0" w:color="auto"/>
        <w:right w:val="none" w:sz="0" w:space="0" w:color="auto"/>
      </w:divBdr>
    </w:div>
    <w:div w:id="623074580">
      <w:bodyDiv w:val="1"/>
      <w:marLeft w:val="0"/>
      <w:marRight w:val="0"/>
      <w:marTop w:val="0"/>
      <w:marBottom w:val="0"/>
      <w:divBdr>
        <w:top w:val="none" w:sz="0" w:space="0" w:color="auto"/>
        <w:left w:val="none" w:sz="0" w:space="0" w:color="auto"/>
        <w:bottom w:val="none" w:sz="0" w:space="0" w:color="auto"/>
        <w:right w:val="none" w:sz="0" w:space="0" w:color="auto"/>
      </w:divBdr>
      <w:divsChild>
        <w:div w:id="898177327">
          <w:marLeft w:val="547"/>
          <w:marRight w:val="0"/>
          <w:marTop w:val="0"/>
          <w:marBottom w:val="160"/>
          <w:divBdr>
            <w:top w:val="none" w:sz="0" w:space="0" w:color="auto"/>
            <w:left w:val="none" w:sz="0" w:space="0" w:color="auto"/>
            <w:bottom w:val="none" w:sz="0" w:space="0" w:color="auto"/>
            <w:right w:val="none" w:sz="0" w:space="0" w:color="auto"/>
          </w:divBdr>
        </w:div>
        <w:div w:id="1658533099">
          <w:marLeft w:val="547"/>
          <w:marRight w:val="0"/>
          <w:marTop w:val="0"/>
          <w:marBottom w:val="160"/>
          <w:divBdr>
            <w:top w:val="none" w:sz="0" w:space="0" w:color="auto"/>
            <w:left w:val="none" w:sz="0" w:space="0" w:color="auto"/>
            <w:bottom w:val="none" w:sz="0" w:space="0" w:color="auto"/>
            <w:right w:val="none" w:sz="0" w:space="0" w:color="auto"/>
          </w:divBdr>
        </w:div>
        <w:div w:id="709233733">
          <w:marLeft w:val="547"/>
          <w:marRight w:val="0"/>
          <w:marTop w:val="0"/>
          <w:marBottom w:val="160"/>
          <w:divBdr>
            <w:top w:val="none" w:sz="0" w:space="0" w:color="auto"/>
            <w:left w:val="none" w:sz="0" w:space="0" w:color="auto"/>
            <w:bottom w:val="none" w:sz="0" w:space="0" w:color="auto"/>
            <w:right w:val="none" w:sz="0" w:space="0" w:color="auto"/>
          </w:divBdr>
        </w:div>
        <w:div w:id="1117748607">
          <w:marLeft w:val="547"/>
          <w:marRight w:val="0"/>
          <w:marTop w:val="0"/>
          <w:marBottom w:val="160"/>
          <w:divBdr>
            <w:top w:val="none" w:sz="0" w:space="0" w:color="auto"/>
            <w:left w:val="none" w:sz="0" w:space="0" w:color="auto"/>
            <w:bottom w:val="none" w:sz="0" w:space="0" w:color="auto"/>
            <w:right w:val="none" w:sz="0" w:space="0" w:color="auto"/>
          </w:divBdr>
        </w:div>
        <w:div w:id="1601984236">
          <w:marLeft w:val="547"/>
          <w:marRight w:val="0"/>
          <w:marTop w:val="0"/>
          <w:marBottom w:val="160"/>
          <w:divBdr>
            <w:top w:val="none" w:sz="0" w:space="0" w:color="auto"/>
            <w:left w:val="none" w:sz="0" w:space="0" w:color="auto"/>
            <w:bottom w:val="none" w:sz="0" w:space="0" w:color="auto"/>
            <w:right w:val="none" w:sz="0" w:space="0" w:color="auto"/>
          </w:divBdr>
        </w:div>
        <w:div w:id="1601984039">
          <w:marLeft w:val="547"/>
          <w:marRight w:val="0"/>
          <w:marTop w:val="0"/>
          <w:marBottom w:val="160"/>
          <w:divBdr>
            <w:top w:val="none" w:sz="0" w:space="0" w:color="auto"/>
            <w:left w:val="none" w:sz="0" w:space="0" w:color="auto"/>
            <w:bottom w:val="none" w:sz="0" w:space="0" w:color="auto"/>
            <w:right w:val="none" w:sz="0" w:space="0" w:color="auto"/>
          </w:divBdr>
        </w:div>
        <w:div w:id="1852522293">
          <w:marLeft w:val="547"/>
          <w:marRight w:val="0"/>
          <w:marTop w:val="0"/>
          <w:marBottom w:val="160"/>
          <w:divBdr>
            <w:top w:val="none" w:sz="0" w:space="0" w:color="auto"/>
            <w:left w:val="none" w:sz="0" w:space="0" w:color="auto"/>
            <w:bottom w:val="none" w:sz="0" w:space="0" w:color="auto"/>
            <w:right w:val="none" w:sz="0" w:space="0" w:color="auto"/>
          </w:divBdr>
        </w:div>
        <w:div w:id="529146006">
          <w:marLeft w:val="547"/>
          <w:marRight w:val="0"/>
          <w:marTop w:val="0"/>
          <w:marBottom w:val="160"/>
          <w:divBdr>
            <w:top w:val="none" w:sz="0" w:space="0" w:color="auto"/>
            <w:left w:val="none" w:sz="0" w:space="0" w:color="auto"/>
            <w:bottom w:val="none" w:sz="0" w:space="0" w:color="auto"/>
            <w:right w:val="none" w:sz="0" w:space="0" w:color="auto"/>
          </w:divBdr>
        </w:div>
      </w:divsChild>
    </w:div>
    <w:div w:id="624042976">
      <w:bodyDiv w:val="1"/>
      <w:marLeft w:val="0"/>
      <w:marRight w:val="0"/>
      <w:marTop w:val="0"/>
      <w:marBottom w:val="0"/>
      <w:divBdr>
        <w:top w:val="none" w:sz="0" w:space="0" w:color="auto"/>
        <w:left w:val="none" w:sz="0" w:space="0" w:color="auto"/>
        <w:bottom w:val="none" w:sz="0" w:space="0" w:color="auto"/>
        <w:right w:val="none" w:sz="0" w:space="0" w:color="auto"/>
      </w:divBdr>
    </w:div>
    <w:div w:id="625627153">
      <w:bodyDiv w:val="1"/>
      <w:marLeft w:val="0"/>
      <w:marRight w:val="0"/>
      <w:marTop w:val="0"/>
      <w:marBottom w:val="0"/>
      <w:divBdr>
        <w:top w:val="none" w:sz="0" w:space="0" w:color="auto"/>
        <w:left w:val="none" w:sz="0" w:space="0" w:color="auto"/>
        <w:bottom w:val="none" w:sz="0" w:space="0" w:color="auto"/>
        <w:right w:val="none" w:sz="0" w:space="0" w:color="auto"/>
      </w:divBdr>
    </w:div>
    <w:div w:id="628359470">
      <w:bodyDiv w:val="1"/>
      <w:marLeft w:val="0"/>
      <w:marRight w:val="0"/>
      <w:marTop w:val="0"/>
      <w:marBottom w:val="0"/>
      <w:divBdr>
        <w:top w:val="none" w:sz="0" w:space="0" w:color="auto"/>
        <w:left w:val="none" w:sz="0" w:space="0" w:color="auto"/>
        <w:bottom w:val="none" w:sz="0" w:space="0" w:color="auto"/>
        <w:right w:val="none" w:sz="0" w:space="0" w:color="auto"/>
      </w:divBdr>
      <w:divsChild>
        <w:div w:id="1843354575">
          <w:marLeft w:val="547"/>
          <w:marRight w:val="0"/>
          <w:marTop w:val="0"/>
          <w:marBottom w:val="160"/>
          <w:divBdr>
            <w:top w:val="none" w:sz="0" w:space="0" w:color="auto"/>
            <w:left w:val="none" w:sz="0" w:space="0" w:color="auto"/>
            <w:bottom w:val="none" w:sz="0" w:space="0" w:color="auto"/>
            <w:right w:val="none" w:sz="0" w:space="0" w:color="auto"/>
          </w:divBdr>
        </w:div>
        <w:div w:id="360085972">
          <w:marLeft w:val="547"/>
          <w:marRight w:val="0"/>
          <w:marTop w:val="0"/>
          <w:marBottom w:val="160"/>
          <w:divBdr>
            <w:top w:val="none" w:sz="0" w:space="0" w:color="auto"/>
            <w:left w:val="none" w:sz="0" w:space="0" w:color="auto"/>
            <w:bottom w:val="none" w:sz="0" w:space="0" w:color="auto"/>
            <w:right w:val="none" w:sz="0" w:space="0" w:color="auto"/>
          </w:divBdr>
        </w:div>
        <w:div w:id="488518627">
          <w:marLeft w:val="547"/>
          <w:marRight w:val="0"/>
          <w:marTop w:val="0"/>
          <w:marBottom w:val="160"/>
          <w:divBdr>
            <w:top w:val="none" w:sz="0" w:space="0" w:color="auto"/>
            <w:left w:val="none" w:sz="0" w:space="0" w:color="auto"/>
            <w:bottom w:val="none" w:sz="0" w:space="0" w:color="auto"/>
            <w:right w:val="none" w:sz="0" w:space="0" w:color="auto"/>
          </w:divBdr>
        </w:div>
      </w:divsChild>
    </w:div>
    <w:div w:id="629826436">
      <w:bodyDiv w:val="1"/>
      <w:marLeft w:val="0"/>
      <w:marRight w:val="0"/>
      <w:marTop w:val="0"/>
      <w:marBottom w:val="0"/>
      <w:divBdr>
        <w:top w:val="none" w:sz="0" w:space="0" w:color="auto"/>
        <w:left w:val="none" w:sz="0" w:space="0" w:color="auto"/>
        <w:bottom w:val="none" w:sz="0" w:space="0" w:color="auto"/>
        <w:right w:val="none" w:sz="0" w:space="0" w:color="auto"/>
      </w:divBdr>
      <w:divsChild>
        <w:div w:id="2061396216">
          <w:marLeft w:val="547"/>
          <w:marRight w:val="0"/>
          <w:marTop w:val="0"/>
          <w:marBottom w:val="160"/>
          <w:divBdr>
            <w:top w:val="none" w:sz="0" w:space="0" w:color="auto"/>
            <w:left w:val="none" w:sz="0" w:space="0" w:color="auto"/>
            <w:bottom w:val="none" w:sz="0" w:space="0" w:color="auto"/>
            <w:right w:val="none" w:sz="0" w:space="0" w:color="auto"/>
          </w:divBdr>
        </w:div>
        <w:div w:id="1699424767">
          <w:marLeft w:val="547"/>
          <w:marRight w:val="0"/>
          <w:marTop w:val="0"/>
          <w:marBottom w:val="160"/>
          <w:divBdr>
            <w:top w:val="none" w:sz="0" w:space="0" w:color="auto"/>
            <w:left w:val="none" w:sz="0" w:space="0" w:color="auto"/>
            <w:bottom w:val="none" w:sz="0" w:space="0" w:color="auto"/>
            <w:right w:val="none" w:sz="0" w:space="0" w:color="auto"/>
          </w:divBdr>
        </w:div>
      </w:divsChild>
    </w:div>
    <w:div w:id="632096867">
      <w:bodyDiv w:val="1"/>
      <w:marLeft w:val="0"/>
      <w:marRight w:val="0"/>
      <w:marTop w:val="0"/>
      <w:marBottom w:val="0"/>
      <w:divBdr>
        <w:top w:val="none" w:sz="0" w:space="0" w:color="auto"/>
        <w:left w:val="none" w:sz="0" w:space="0" w:color="auto"/>
        <w:bottom w:val="none" w:sz="0" w:space="0" w:color="auto"/>
        <w:right w:val="none" w:sz="0" w:space="0" w:color="auto"/>
      </w:divBdr>
    </w:div>
    <w:div w:id="633020075">
      <w:bodyDiv w:val="1"/>
      <w:marLeft w:val="0"/>
      <w:marRight w:val="0"/>
      <w:marTop w:val="0"/>
      <w:marBottom w:val="0"/>
      <w:divBdr>
        <w:top w:val="none" w:sz="0" w:space="0" w:color="auto"/>
        <w:left w:val="none" w:sz="0" w:space="0" w:color="auto"/>
        <w:bottom w:val="none" w:sz="0" w:space="0" w:color="auto"/>
        <w:right w:val="none" w:sz="0" w:space="0" w:color="auto"/>
      </w:divBdr>
    </w:div>
    <w:div w:id="634022064">
      <w:bodyDiv w:val="1"/>
      <w:marLeft w:val="0"/>
      <w:marRight w:val="0"/>
      <w:marTop w:val="0"/>
      <w:marBottom w:val="0"/>
      <w:divBdr>
        <w:top w:val="none" w:sz="0" w:space="0" w:color="auto"/>
        <w:left w:val="none" w:sz="0" w:space="0" w:color="auto"/>
        <w:bottom w:val="none" w:sz="0" w:space="0" w:color="auto"/>
        <w:right w:val="none" w:sz="0" w:space="0" w:color="auto"/>
      </w:divBdr>
    </w:div>
    <w:div w:id="635137851">
      <w:bodyDiv w:val="1"/>
      <w:marLeft w:val="0"/>
      <w:marRight w:val="0"/>
      <w:marTop w:val="0"/>
      <w:marBottom w:val="0"/>
      <w:divBdr>
        <w:top w:val="none" w:sz="0" w:space="0" w:color="auto"/>
        <w:left w:val="none" w:sz="0" w:space="0" w:color="auto"/>
        <w:bottom w:val="none" w:sz="0" w:space="0" w:color="auto"/>
        <w:right w:val="none" w:sz="0" w:space="0" w:color="auto"/>
      </w:divBdr>
    </w:div>
    <w:div w:id="635337429">
      <w:bodyDiv w:val="1"/>
      <w:marLeft w:val="0"/>
      <w:marRight w:val="0"/>
      <w:marTop w:val="0"/>
      <w:marBottom w:val="0"/>
      <w:divBdr>
        <w:top w:val="none" w:sz="0" w:space="0" w:color="auto"/>
        <w:left w:val="none" w:sz="0" w:space="0" w:color="auto"/>
        <w:bottom w:val="none" w:sz="0" w:space="0" w:color="auto"/>
        <w:right w:val="none" w:sz="0" w:space="0" w:color="auto"/>
      </w:divBdr>
    </w:div>
    <w:div w:id="636373432">
      <w:bodyDiv w:val="1"/>
      <w:marLeft w:val="0"/>
      <w:marRight w:val="0"/>
      <w:marTop w:val="0"/>
      <w:marBottom w:val="0"/>
      <w:divBdr>
        <w:top w:val="none" w:sz="0" w:space="0" w:color="auto"/>
        <w:left w:val="none" w:sz="0" w:space="0" w:color="auto"/>
        <w:bottom w:val="none" w:sz="0" w:space="0" w:color="auto"/>
        <w:right w:val="none" w:sz="0" w:space="0" w:color="auto"/>
      </w:divBdr>
      <w:divsChild>
        <w:div w:id="1672682890">
          <w:marLeft w:val="547"/>
          <w:marRight w:val="0"/>
          <w:marTop w:val="0"/>
          <w:marBottom w:val="160"/>
          <w:divBdr>
            <w:top w:val="none" w:sz="0" w:space="0" w:color="auto"/>
            <w:left w:val="none" w:sz="0" w:space="0" w:color="auto"/>
            <w:bottom w:val="none" w:sz="0" w:space="0" w:color="auto"/>
            <w:right w:val="none" w:sz="0" w:space="0" w:color="auto"/>
          </w:divBdr>
        </w:div>
        <w:div w:id="653872041">
          <w:marLeft w:val="547"/>
          <w:marRight w:val="0"/>
          <w:marTop w:val="0"/>
          <w:marBottom w:val="160"/>
          <w:divBdr>
            <w:top w:val="none" w:sz="0" w:space="0" w:color="auto"/>
            <w:left w:val="none" w:sz="0" w:space="0" w:color="auto"/>
            <w:bottom w:val="none" w:sz="0" w:space="0" w:color="auto"/>
            <w:right w:val="none" w:sz="0" w:space="0" w:color="auto"/>
          </w:divBdr>
        </w:div>
      </w:divsChild>
    </w:div>
    <w:div w:id="638193105">
      <w:bodyDiv w:val="1"/>
      <w:marLeft w:val="0"/>
      <w:marRight w:val="0"/>
      <w:marTop w:val="0"/>
      <w:marBottom w:val="0"/>
      <w:divBdr>
        <w:top w:val="none" w:sz="0" w:space="0" w:color="auto"/>
        <w:left w:val="none" w:sz="0" w:space="0" w:color="auto"/>
        <w:bottom w:val="none" w:sz="0" w:space="0" w:color="auto"/>
        <w:right w:val="none" w:sz="0" w:space="0" w:color="auto"/>
      </w:divBdr>
      <w:divsChild>
        <w:div w:id="1687827934">
          <w:marLeft w:val="547"/>
          <w:marRight w:val="0"/>
          <w:marTop w:val="0"/>
          <w:marBottom w:val="160"/>
          <w:divBdr>
            <w:top w:val="none" w:sz="0" w:space="0" w:color="auto"/>
            <w:left w:val="none" w:sz="0" w:space="0" w:color="auto"/>
            <w:bottom w:val="none" w:sz="0" w:space="0" w:color="auto"/>
            <w:right w:val="none" w:sz="0" w:space="0" w:color="auto"/>
          </w:divBdr>
        </w:div>
        <w:div w:id="970017502">
          <w:marLeft w:val="547"/>
          <w:marRight w:val="0"/>
          <w:marTop w:val="0"/>
          <w:marBottom w:val="160"/>
          <w:divBdr>
            <w:top w:val="none" w:sz="0" w:space="0" w:color="auto"/>
            <w:left w:val="none" w:sz="0" w:space="0" w:color="auto"/>
            <w:bottom w:val="none" w:sz="0" w:space="0" w:color="auto"/>
            <w:right w:val="none" w:sz="0" w:space="0" w:color="auto"/>
          </w:divBdr>
        </w:div>
        <w:div w:id="902256790">
          <w:marLeft w:val="547"/>
          <w:marRight w:val="0"/>
          <w:marTop w:val="0"/>
          <w:marBottom w:val="160"/>
          <w:divBdr>
            <w:top w:val="none" w:sz="0" w:space="0" w:color="auto"/>
            <w:left w:val="none" w:sz="0" w:space="0" w:color="auto"/>
            <w:bottom w:val="none" w:sz="0" w:space="0" w:color="auto"/>
            <w:right w:val="none" w:sz="0" w:space="0" w:color="auto"/>
          </w:divBdr>
        </w:div>
        <w:div w:id="222757582">
          <w:marLeft w:val="547"/>
          <w:marRight w:val="0"/>
          <w:marTop w:val="0"/>
          <w:marBottom w:val="160"/>
          <w:divBdr>
            <w:top w:val="none" w:sz="0" w:space="0" w:color="auto"/>
            <w:left w:val="none" w:sz="0" w:space="0" w:color="auto"/>
            <w:bottom w:val="none" w:sz="0" w:space="0" w:color="auto"/>
            <w:right w:val="none" w:sz="0" w:space="0" w:color="auto"/>
          </w:divBdr>
        </w:div>
      </w:divsChild>
    </w:div>
    <w:div w:id="640496364">
      <w:bodyDiv w:val="1"/>
      <w:marLeft w:val="0"/>
      <w:marRight w:val="0"/>
      <w:marTop w:val="0"/>
      <w:marBottom w:val="0"/>
      <w:divBdr>
        <w:top w:val="none" w:sz="0" w:space="0" w:color="auto"/>
        <w:left w:val="none" w:sz="0" w:space="0" w:color="auto"/>
        <w:bottom w:val="none" w:sz="0" w:space="0" w:color="auto"/>
        <w:right w:val="none" w:sz="0" w:space="0" w:color="auto"/>
      </w:divBdr>
    </w:div>
    <w:div w:id="640886676">
      <w:bodyDiv w:val="1"/>
      <w:marLeft w:val="0"/>
      <w:marRight w:val="0"/>
      <w:marTop w:val="0"/>
      <w:marBottom w:val="0"/>
      <w:divBdr>
        <w:top w:val="none" w:sz="0" w:space="0" w:color="auto"/>
        <w:left w:val="none" w:sz="0" w:space="0" w:color="auto"/>
        <w:bottom w:val="none" w:sz="0" w:space="0" w:color="auto"/>
        <w:right w:val="none" w:sz="0" w:space="0" w:color="auto"/>
      </w:divBdr>
    </w:div>
    <w:div w:id="643197144">
      <w:bodyDiv w:val="1"/>
      <w:marLeft w:val="0"/>
      <w:marRight w:val="0"/>
      <w:marTop w:val="0"/>
      <w:marBottom w:val="0"/>
      <w:divBdr>
        <w:top w:val="none" w:sz="0" w:space="0" w:color="auto"/>
        <w:left w:val="none" w:sz="0" w:space="0" w:color="auto"/>
        <w:bottom w:val="none" w:sz="0" w:space="0" w:color="auto"/>
        <w:right w:val="none" w:sz="0" w:space="0" w:color="auto"/>
      </w:divBdr>
    </w:div>
    <w:div w:id="644241044">
      <w:bodyDiv w:val="1"/>
      <w:marLeft w:val="0"/>
      <w:marRight w:val="0"/>
      <w:marTop w:val="0"/>
      <w:marBottom w:val="0"/>
      <w:divBdr>
        <w:top w:val="none" w:sz="0" w:space="0" w:color="auto"/>
        <w:left w:val="none" w:sz="0" w:space="0" w:color="auto"/>
        <w:bottom w:val="none" w:sz="0" w:space="0" w:color="auto"/>
        <w:right w:val="none" w:sz="0" w:space="0" w:color="auto"/>
      </w:divBdr>
    </w:div>
    <w:div w:id="646470575">
      <w:bodyDiv w:val="1"/>
      <w:marLeft w:val="0"/>
      <w:marRight w:val="0"/>
      <w:marTop w:val="0"/>
      <w:marBottom w:val="0"/>
      <w:divBdr>
        <w:top w:val="none" w:sz="0" w:space="0" w:color="auto"/>
        <w:left w:val="none" w:sz="0" w:space="0" w:color="auto"/>
        <w:bottom w:val="none" w:sz="0" w:space="0" w:color="auto"/>
        <w:right w:val="none" w:sz="0" w:space="0" w:color="auto"/>
      </w:divBdr>
    </w:div>
    <w:div w:id="647440029">
      <w:bodyDiv w:val="1"/>
      <w:marLeft w:val="0"/>
      <w:marRight w:val="0"/>
      <w:marTop w:val="0"/>
      <w:marBottom w:val="0"/>
      <w:divBdr>
        <w:top w:val="none" w:sz="0" w:space="0" w:color="auto"/>
        <w:left w:val="none" w:sz="0" w:space="0" w:color="auto"/>
        <w:bottom w:val="none" w:sz="0" w:space="0" w:color="auto"/>
        <w:right w:val="none" w:sz="0" w:space="0" w:color="auto"/>
      </w:divBdr>
    </w:div>
    <w:div w:id="648291333">
      <w:bodyDiv w:val="1"/>
      <w:marLeft w:val="0"/>
      <w:marRight w:val="0"/>
      <w:marTop w:val="0"/>
      <w:marBottom w:val="0"/>
      <w:divBdr>
        <w:top w:val="none" w:sz="0" w:space="0" w:color="auto"/>
        <w:left w:val="none" w:sz="0" w:space="0" w:color="auto"/>
        <w:bottom w:val="none" w:sz="0" w:space="0" w:color="auto"/>
        <w:right w:val="none" w:sz="0" w:space="0" w:color="auto"/>
      </w:divBdr>
    </w:div>
    <w:div w:id="650251862">
      <w:bodyDiv w:val="1"/>
      <w:marLeft w:val="0"/>
      <w:marRight w:val="0"/>
      <w:marTop w:val="0"/>
      <w:marBottom w:val="0"/>
      <w:divBdr>
        <w:top w:val="none" w:sz="0" w:space="0" w:color="auto"/>
        <w:left w:val="none" w:sz="0" w:space="0" w:color="auto"/>
        <w:bottom w:val="none" w:sz="0" w:space="0" w:color="auto"/>
        <w:right w:val="none" w:sz="0" w:space="0" w:color="auto"/>
      </w:divBdr>
      <w:divsChild>
        <w:div w:id="1930692374">
          <w:marLeft w:val="547"/>
          <w:marRight w:val="0"/>
          <w:marTop w:val="0"/>
          <w:marBottom w:val="160"/>
          <w:divBdr>
            <w:top w:val="none" w:sz="0" w:space="0" w:color="auto"/>
            <w:left w:val="none" w:sz="0" w:space="0" w:color="auto"/>
            <w:bottom w:val="none" w:sz="0" w:space="0" w:color="auto"/>
            <w:right w:val="none" w:sz="0" w:space="0" w:color="auto"/>
          </w:divBdr>
        </w:div>
        <w:div w:id="186992432">
          <w:marLeft w:val="547"/>
          <w:marRight w:val="0"/>
          <w:marTop w:val="0"/>
          <w:marBottom w:val="160"/>
          <w:divBdr>
            <w:top w:val="none" w:sz="0" w:space="0" w:color="auto"/>
            <w:left w:val="none" w:sz="0" w:space="0" w:color="auto"/>
            <w:bottom w:val="none" w:sz="0" w:space="0" w:color="auto"/>
            <w:right w:val="none" w:sz="0" w:space="0" w:color="auto"/>
          </w:divBdr>
        </w:div>
      </w:divsChild>
    </w:div>
    <w:div w:id="651834378">
      <w:bodyDiv w:val="1"/>
      <w:marLeft w:val="0"/>
      <w:marRight w:val="0"/>
      <w:marTop w:val="0"/>
      <w:marBottom w:val="0"/>
      <w:divBdr>
        <w:top w:val="none" w:sz="0" w:space="0" w:color="auto"/>
        <w:left w:val="none" w:sz="0" w:space="0" w:color="auto"/>
        <w:bottom w:val="none" w:sz="0" w:space="0" w:color="auto"/>
        <w:right w:val="none" w:sz="0" w:space="0" w:color="auto"/>
      </w:divBdr>
    </w:div>
    <w:div w:id="651835427">
      <w:bodyDiv w:val="1"/>
      <w:marLeft w:val="0"/>
      <w:marRight w:val="0"/>
      <w:marTop w:val="0"/>
      <w:marBottom w:val="0"/>
      <w:divBdr>
        <w:top w:val="none" w:sz="0" w:space="0" w:color="auto"/>
        <w:left w:val="none" w:sz="0" w:space="0" w:color="auto"/>
        <w:bottom w:val="none" w:sz="0" w:space="0" w:color="auto"/>
        <w:right w:val="none" w:sz="0" w:space="0" w:color="auto"/>
      </w:divBdr>
    </w:div>
    <w:div w:id="651912339">
      <w:bodyDiv w:val="1"/>
      <w:marLeft w:val="0"/>
      <w:marRight w:val="0"/>
      <w:marTop w:val="0"/>
      <w:marBottom w:val="0"/>
      <w:divBdr>
        <w:top w:val="none" w:sz="0" w:space="0" w:color="auto"/>
        <w:left w:val="none" w:sz="0" w:space="0" w:color="auto"/>
        <w:bottom w:val="none" w:sz="0" w:space="0" w:color="auto"/>
        <w:right w:val="none" w:sz="0" w:space="0" w:color="auto"/>
      </w:divBdr>
    </w:div>
    <w:div w:id="654650694">
      <w:bodyDiv w:val="1"/>
      <w:marLeft w:val="0"/>
      <w:marRight w:val="0"/>
      <w:marTop w:val="0"/>
      <w:marBottom w:val="0"/>
      <w:divBdr>
        <w:top w:val="none" w:sz="0" w:space="0" w:color="auto"/>
        <w:left w:val="none" w:sz="0" w:space="0" w:color="auto"/>
        <w:bottom w:val="none" w:sz="0" w:space="0" w:color="auto"/>
        <w:right w:val="none" w:sz="0" w:space="0" w:color="auto"/>
      </w:divBdr>
    </w:div>
    <w:div w:id="656038740">
      <w:bodyDiv w:val="1"/>
      <w:marLeft w:val="0"/>
      <w:marRight w:val="0"/>
      <w:marTop w:val="0"/>
      <w:marBottom w:val="0"/>
      <w:divBdr>
        <w:top w:val="none" w:sz="0" w:space="0" w:color="auto"/>
        <w:left w:val="none" w:sz="0" w:space="0" w:color="auto"/>
        <w:bottom w:val="none" w:sz="0" w:space="0" w:color="auto"/>
        <w:right w:val="none" w:sz="0" w:space="0" w:color="auto"/>
      </w:divBdr>
    </w:div>
    <w:div w:id="656956266">
      <w:bodyDiv w:val="1"/>
      <w:marLeft w:val="0"/>
      <w:marRight w:val="0"/>
      <w:marTop w:val="0"/>
      <w:marBottom w:val="0"/>
      <w:divBdr>
        <w:top w:val="none" w:sz="0" w:space="0" w:color="auto"/>
        <w:left w:val="none" w:sz="0" w:space="0" w:color="auto"/>
        <w:bottom w:val="none" w:sz="0" w:space="0" w:color="auto"/>
        <w:right w:val="none" w:sz="0" w:space="0" w:color="auto"/>
      </w:divBdr>
    </w:div>
    <w:div w:id="658266475">
      <w:bodyDiv w:val="1"/>
      <w:marLeft w:val="0"/>
      <w:marRight w:val="0"/>
      <w:marTop w:val="0"/>
      <w:marBottom w:val="0"/>
      <w:divBdr>
        <w:top w:val="none" w:sz="0" w:space="0" w:color="auto"/>
        <w:left w:val="none" w:sz="0" w:space="0" w:color="auto"/>
        <w:bottom w:val="none" w:sz="0" w:space="0" w:color="auto"/>
        <w:right w:val="none" w:sz="0" w:space="0" w:color="auto"/>
      </w:divBdr>
      <w:divsChild>
        <w:div w:id="1910336937">
          <w:marLeft w:val="806"/>
          <w:marRight w:val="0"/>
          <w:marTop w:val="0"/>
          <w:marBottom w:val="0"/>
          <w:divBdr>
            <w:top w:val="none" w:sz="0" w:space="0" w:color="auto"/>
            <w:left w:val="none" w:sz="0" w:space="0" w:color="auto"/>
            <w:bottom w:val="none" w:sz="0" w:space="0" w:color="auto"/>
            <w:right w:val="none" w:sz="0" w:space="0" w:color="auto"/>
          </w:divBdr>
        </w:div>
        <w:div w:id="553659968">
          <w:marLeft w:val="806"/>
          <w:marRight w:val="0"/>
          <w:marTop w:val="0"/>
          <w:marBottom w:val="0"/>
          <w:divBdr>
            <w:top w:val="none" w:sz="0" w:space="0" w:color="auto"/>
            <w:left w:val="none" w:sz="0" w:space="0" w:color="auto"/>
            <w:bottom w:val="none" w:sz="0" w:space="0" w:color="auto"/>
            <w:right w:val="none" w:sz="0" w:space="0" w:color="auto"/>
          </w:divBdr>
        </w:div>
        <w:div w:id="1951544688">
          <w:marLeft w:val="806"/>
          <w:marRight w:val="0"/>
          <w:marTop w:val="0"/>
          <w:marBottom w:val="0"/>
          <w:divBdr>
            <w:top w:val="none" w:sz="0" w:space="0" w:color="auto"/>
            <w:left w:val="none" w:sz="0" w:space="0" w:color="auto"/>
            <w:bottom w:val="none" w:sz="0" w:space="0" w:color="auto"/>
            <w:right w:val="none" w:sz="0" w:space="0" w:color="auto"/>
          </w:divBdr>
        </w:div>
      </w:divsChild>
    </w:div>
    <w:div w:id="659161363">
      <w:bodyDiv w:val="1"/>
      <w:marLeft w:val="0"/>
      <w:marRight w:val="0"/>
      <w:marTop w:val="0"/>
      <w:marBottom w:val="0"/>
      <w:divBdr>
        <w:top w:val="none" w:sz="0" w:space="0" w:color="auto"/>
        <w:left w:val="none" w:sz="0" w:space="0" w:color="auto"/>
        <w:bottom w:val="none" w:sz="0" w:space="0" w:color="auto"/>
        <w:right w:val="none" w:sz="0" w:space="0" w:color="auto"/>
      </w:divBdr>
    </w:div>
    <w:div w:id="661350803">
      <w:bodyDiv w:val="1"/>
      <w:marLeft w:val="0"/>
      <w:marRight w:val="0"/>
      <w:marTop w:val="0"/>
      <w:marBottom w:val="0"/>
      <w:divBdr>
        <w:top w:val="none" w:sz="0" w:space="0" w:color="auto"/>
        <w:left w:val="none" w:sz="0" w:space="0" w:color="auto"/>
        <w:bottom w:val="none" w:sz="0" w:space="0" w:color="auto"/>
        <w:right w:val="none" w:sz="0" w:space="0" w:color="auto"/>
      </w:divBdr>
    </w:div>
    <w:div w:id="661811997">
      <w:bodyDiv w:val="1"/>
      <w:marLeft w:val="0"/>
      <w:marRight w:val="0"/>
      <w:marTop w:val="0"/>
      <w:marBottom w:val="0"/>
      <w:divBdr>
        <w:top w:val="none" w:sz="0" w:space="0" w:color="auto"/>
        <w:left w:val="none" w:sz="0" w:space="0" w:color="auto"/>
        <w:bottom w:val="none" w:sz="0" w:space="0" w:color="auto"/>
        <w:right w:val="none" w:sz="0" w:space="0" w:color="auto"/>
      </w:divBdr>
    </w:div>
    <w:div w:id="662129899">
      <w:bodyDiv w:val="1"/>
      <w:marLeft w:val="0"/>
      <w:marRight w:val="0"/>
      <w:marTop w:val="0"/>
      <w:marBottom w:val="0"/>
      <w:divBdr>
        <w:top w:val="none" w:sz="0" w:space="0" w:color="auto"/>
        <w:left w:val="none" w:sz="0" w:space="0" w:color="auto"/>
        <w:bottom w:val="none" w:sz="0" w:space="0" w:color="auto"/>
        <w:right w:val="none" w:sz="0" w:space="0" w:color="auto"/>
      </w:divBdr>
    </w:div>
    <w:div w:id="663508462">
      <w:bodyDiv w:val="1"/>
      <w:marLeft w:val="0"/>
      <w:marRight w:val="0"/>
      <w:marTop w:val="0"/>
      <w:marBottom w:val="0"/>
      <w:divBdr>
        <w:top w:val="none" w:sz="0" w:space="0" w:color="auto"/>
        <w:left w:val="none" w:sz="0" w:space="0" w:color="auto"/>
        <w:bottom w:val="none" w:sz="0" w:space="0" w:color="auto"/>
        <w:right w:val="none" w:sz="0" w:space="0" w:color="auto"/>
      </w:divBdr>
    </w:div>
    <w:div w:id="665668669">
      <w:bodyDiv w:val="1"/>
      <w:marLeft w:val="0"/>
      <w:marRight w:val="0"/>
      <w:marTop w:val="0"/>
      <w:marBottom w:val="0"/>
      <w:divBdr>
        <w:top w:val="none" w:sz="0" w:space="0" w:color="auto"/>
        <w:left w:val="none" w:sz="0" w:space="0" w:color="auto"/>
        <w:bottom w:val="none" w:sz="0" w:space="0" w:color="auto"/>
        <w:right w:val="none" w:sz="0" w:space="0" w:color="auto"/>
      </w:divBdr>
    </w:div>
    <w:div w:id="668361860">
      <w:bodyDiv w:val="1"/>
      <w:marLeft w:val="0"/>
      <w:marRight w:val="0"/>
      <w:marTop w:val="0"/>
      <w:marBottom w:val="0"/>
      <w:divBdr>
        <w:top w:val="none" w:sz="0" w:space="0" w:color="auto"/>
        <w:left w:val="none" w:sz="0" w:space="0" w:color="auto"/>
        <w:bottom w:val="none" w:sz="0" w:space="0" w:color="auto"/>
        <w:right w:val="none" w:sz="0" w:space="0" w:color="auto"/>
      </w:divBdr>
      <w:divsChild>
        <w:div w:id="1838183908">
          <w:marLeft w:val="547"/>
          <w:marRight w:val="0"/>
          <w:marTop w:val="0"/>
          <w:marBottom w:val="160"/>
          <w:divBdr>
            <w:top w:val="none" w:sz="0" w:space="0" w:color="auto"/>
            <w:left w:val="none" w:sz="0" w:space="0" w:color="auto"/>
            <w:bottom w:val="none" w:sz="0" w:space="0" w:color="auto"/>
            <w:right w:val="none" w:sz="0" w:space="0" w:color="auto"/>
          </w:divBdr>
        </w:div>
        <w:div w:id="1793938279">
          <w:marLeft w:val="547"/>
          <w:marRight w:val="0"/>
          <w:marTop w:val="0"/>
          <w:marBottom w:val="160"/>
          <w:divBdr>
            <w:top w:val="none" w:sz="0" w:space="0" w:color="auto"/>
            <w:left w:val="none" w:sz="0" w:space="0" w:color="auto"/>
            <w:bottom w:val="none" w:sz="0" w:space="0" w:color="auto"/>
            <w:right w:val="none" w:sz="0" w:space="0" w:color="auto"/>
          </w:divBdr>
        </w:div>
      </w:divsChild>
    </w:div>
    <w:div w:id="669985191">
      <w:bodyDiv w:val="1"/>
      <w:marLeft w:val="0"/>
      <w:marRight w:val="0"/>
      <w:marTop w:val="0"/>
      <w:marBottom w:val="0"/>
      <w:divBdr>
        <w:top w:val="none" w:sz="0" w:space="0" w:color="auto"/>
        <w:left w:val="none" w:sz="0" w:space="0" w:color="auto"/>
        <w:bottom w:val="none" w:sz="0" w:space="0" w:color="auto"/>
        <w:right w:val="none" w:sz="0" w:space="0" w:color="auto"/>
      </w:divBdr>
      <w:divsChild>
        <w:div w:id="910888347">
          <w:marLeft w:val="547"/>
          <w:marRight w:val="0"/>
          <w:marTop w:val="0"/>
          <w:marBottom w:val="160"/>
          <w:divBdr>
            <w:top w:val="none" w:sz="0" w:space="0" w:color="auto"/>
            <w:left w:val="none" w:sz="0" w:space="0" w:color="auto"/>
            <w:bottom w:val="none" w:sz="0" w:space="0" w:color="auto"/>
            <w:right w:val="none" w:sz="0" w:space="0" w:color="auto"/>
          </w:divBdr>
        </w:div>
        <w:div w:id="774130939">
          <w:marLeft w:val="547"/>
          <w:marRight w:val="0"/>
          <w:marTop w:val="0"/>
          <w:marBottom w:val="160"/>
          <w:divBdr>
            <w:top w:val="none" w:sz="0" w:space="0" w:color="auto"/>
            <w:left w:val="none" w:sz="0" w:space="0" w:color="auto"/>
            <w:bottom w:val="none" w:sz="0" w:space="0" w:color="auto"/>
            <w:right w:val="none" w:sz="0" w:space="0" w:color="auto"/>
          </w:divBdr>
        </w:div>
        <w:div w:id="2087219024">
          <w:marLeft w:val="547"/>
          <w:marRight w:val="0"/>
          <w:marTop w:val="0"/>
          <w:marBottom w:val="160"/>
          <w:divBdr>
            <w:top w:val="none" w:sz="0" w:space="0" w:color="auto"/>
            <w:left w:val="none" w:sz="0" w:space="0" w:color="auto"/>
            <w:bottom w:val="none" w:sz="0" w:space="0" w:color="auto"/>
            <w:right w:val="none" w:sz="0" w:space="0" w:color="auto"/>
          </w:divBdr>
        </w:div>
        <w:div w:id="614100362">
          <w:marLeft w:val="547"/>
          <w:marRight w:val="0"/>
          <w:marTop w:val="0"/>
          <w:marBottom w:val="160"/>
          <w:divBdr>
            <w:top w:val="none" w:sz="0" w:space="0" w:color="auto"/>
            <w:left w:val="none" w:sz="0" w:space="0" w:color="auto"/>
            <w:bottom w:val="none" w:sz="0" w:space="0" w:color="auto"/>
            <w:right w:val="none" w:sz="0" w:space="0" w:color="auto"/>
          </w:divBdr>
        </w:div>
        <w:div w:id="520359159">
          <w:marLeft w:val="547"/>
          <w:marRight w:val="0"/>
          <w:marTop w:val="0"/>
          <w:marBottom w:val="160"/>
          <w:divBdr>
            <w:top w:val="none" w:sz="0" w:space="0" w:color="auto"/>
            <w:left w:val="none" w:sz="0" w:space="0" w:color="auto"/>
            <w:bottom w:val="none" w:sz="0" w:space="0" w:color="auto"/>
            <w:right w:val="none" w:sz="0" w:space="0" w:color="auto"/>
          </w:divBdr>
        </w:div>
        <w:div w:id="1039088031">
          <w:marLeft w:val="547"/>
          <w:marRight w:val="0"/>
          <w:marTop w:val="0"/>
          <w:marBottom w:val="160"/>
          <w:divBdr>
            <w:top w:val="none" w:sz="0" w:space="0" w:color="auto"/>
            <w:left w:val="none" w:sz="0" w:space="0" w:color="auto"/>
            <w:bottom w:val="none" w:sz="0" w:space="0" w:color="auto"/>
            <w:right w:val="none" w:sz="0" w:space="0" w:color="auto"/>
          </w:divBdr>
        </w:div>
      </w:divsChild>
    </w:div>
    <w:div w:id="670372235">
      <w:bodyDiv w:val="1"/>
      <w:marLeft w:val="0"/>
      <w:marRight w:val="0"/>
      <w:marTop w:val="0"/>
      <w:marBottom w:val="0"/>
      <w:divBdr>
        <w:top w:val="none" w:sz="0" w:space="0" w:color="auto"/>
        <w:left w:val="none" w:sz="0" w:space="0" w:color="auto"/>
        <w:bottom w:val="none" w:sz="0" w:space="0" w:color="auto"/>
        <w:right w:val="none" w:sz="0" w:space="0" w:color="auto"/>
      </w:divBdr>
      <w:divsChild>
        <w:div w:id="2070415081">
          <w:marLeft w:val="0"/>
          <w:marRight w:val="0"/>
          <w:marTop w:val="0"/>
          <w:marBottom w:val="0"/>
          <w:divBdr>
            <w:top w:val="none" w:sz="0" w:space="0" w:color="auto"/>
            <w:left w:val="none" w:sz="0" w:space="0" w:color="auto"/>
            <w:bottom w:val="none" w:sz="0" w:space="0" w:color="auto"/>
            <w:right w:val="none" w:sz="0" w:space="0" w:color="auto"/>
          </w:divBdr>
          <w:divsChild>
            <w:div w:id="926766996">
              <w:marLeft w:val="0"/>
              <w:marRight w:val="0"/>
              <w:marTop w:val="0"/>
              <w:marBottom w:val="0"/>
              <w:divBdr>
                <w:top w:val="none" w:sz="0" w:space="0" w:color="auto"/>
                <w:left w:val="none" w:sz="0" w:space="0" w:color="auto"/>
                <w:bottom w:val="none" w:sz="0" w:space="0" w:color="auto"/>
                <w:right w:val="none" w:sz="0" w:space="0" w:color="auto"/>
              </w:divBdr>
              <w:divsChild>
                <w:div w:id="1606499610">
                  <w:marLeft w:val="0"/>
                  <w:marRight w:val="0"/>
                  <w:marTop w:val="0"/>
                  <w:marBottom w:val="0"/>
                  <w:divBdr>
                    <w:top w:val="none" w:sz="0" w:space="0" w:color="auto"/>
                    <w:left w:val="none" w:sz="0" w:space="0" w:color="auto"/>
                    <w:bottom w:val="none" w:sz="0" w:space="0" w:color="auto"/>
                    <w:right w:val="none" w:sz="0" w:space="0" w:color="auto"/>
                  </w:divBdr>
                  <w:divsChild>
                    <w:div w:id="1783449641">
                      <w:marLeft w:val="0"/>
                      <w:marRight w:val="0"/>
                      <w:marTop w:val="0"/>
                      <w:marBottom w:val="0"/>
                      <w:divBdr>
                        <w:top w:val="none" w:sz="0" w:space="0" w:color="auto"/>
                        <w:left w:val="none" w:sz="0" w:space="0" w:color="auto"/>
                        <w:bottom w:val="none" w:sz="0" w:space="0" w:color="auto"/>
                        <w:right w:val="none" w:sz="0" w:space="0" w:color="auto"/>
                      </w:divBdr>
                      <w:divsChild>
                        <w:div w:id="93979130">
                          <w:marLeft w:val="0"/>
                          <w:marRight w:val="0"/>
                          <w:marTop w:val="0"/>
                          <w:marBottom w:val="0"/>
                          <w:divBdr>
                            <w:top w:val="none" w:sz="0" w:space="0" w:color="auto"/>
                            <w:left w:val="none" w:sz="0" w:space="0" w:color="auto"/>
                            <w:bottom w:val="none" w:sz="0" w:space="0" w:color="auto"/>
                            <w:right w:val="none" w:sz="0" w:space="0" w:color="auto"/>
                          </w:divBdr>
                          <w:divsChild>
                            <w:div w:id="14007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338483">
      <w:bodyDiv w:val="1"/>
      <w:marLeft w:val="0"/>
      <w:marRight w:val="0"/>
      <w:marTop w:val="0"/>
      <w:marBottom w:val="0"/>
      <w:divBdr>
        <w:top w:val="none" w:sz="0" w:space="0" w:color="auto"/>
        <w:left w:val="none" w:sz="0" w:space="0" w:color="auto"/>
        <w:bottom w:val="none" w:sz="0" w:space="0" w:color="auto"/>
        <w:right w:val="none" w:sz="0" w:space="0" w:color="auto"/>
      </w:divBdr>
      <w:divsChild>
        <w:div w:id="1386876992">
          <w:marLeft w:val="547"/>
          <w:marRight w:val="0"/>
          <w:marTop w:val="0"/>
          <w:marBottom w:val="160"/>
          <w:divBdr>
            <w:top w:val="none" w:sz="0" w:space="0" w:color="auto"/>
            <w:left w:val="none" w:sz="0" w:space="0" w:color="auto"/>
            <w:bottom w:val="none" w:sz="0" w:space="0" w:color="auto"/>
            <w:right w:val="none" w:sz="0" w:space="0" w:color="auto"/>
          </w:divBdr>
        </w:div>
        <w:div w:id="591668743">
          <w:marLeft w:val="547"/>
          <w:marRight w:val="0"/>
          <w:marTop w:val="0"/>
          <w:marBottom w:val="160"/>
          <w:divBdr>
            <w:top w:val="none" w:sz="0" w:space="0" w:color="auto"/>
            <w:left w:val="none" w:sz="0" w:space="0" w:color="auto"/>
            <w:bottom w:val="none" w:sz="0" w:space="0" w:color="auto"/>
            <w:right w:val="none" w:sz="0" w:space="0" w:color="auto"/>
          </w:divBdr>
        </w:div>
        <w:div w:id="1763453129">
          <w:marLeft w:val="547"/>
          <w:marRight w:val="0"/>
          <w:marTop w:val="0"/>
          <w:marBottom w:val="160"/>
          <w:divBdr>
            <w:top w:val="none" w:sz="0" w:space="0" w:color="auto"/>
            <w:left w:val="none" w:sz="0" w:space="0" w:color="auto"/>
            <w:bottom w:val="none" w:sz="0" w:space="0" w:color="auto"/>
            <w:right w:val="none" w:sz="0" w:space="0" w:color="auto"/>
          </w:divBdr>
        </w:div>
      </w:divsChild>
    </w:div>
    <w:div w:id="675495872">
      <w:bodyDiv w:val="1"/>
      <w:marLeft w:val="0"/>
      <w:marRight w:val="0"/>
      <w:marTop w:val="0"/>
      <w:marBottom w:val="0"/>
      <w:divBdr>
        <w:top w:val="none" w:sz="0" w:space="0" w:color="auto"/>
        <w:left w:val="none" w:sz="0" w:space="0" w:color="auto"/>
        <w:bottom w:val="none" w:sz="0" w:space="0" w:color="auto"/>
        <w:right w:val="none" w:sz="0" w:space="0" w:color="auto"/>
      </w:divBdr>
    </w:div>
    <w:div w:id="676925919">
      <w:bodyDiv w:val="1"/>
      <w:marLeft w:val="0"/>
      <w:marRight w:val="0"/>
      <w:marTop w:val="0"/>
      <w:marBottom w:val="0"/>
      <w:divBdr>
        <w:top w:val="none" w:sz="0" w:space="0" w:color="auto"/>
        <w:left w:val="none" w:sz="0" w:space="0" w:color="auto"/>
        <w:bottom w:val="none" w:sz="0" w:space="0" w:color="auto"/>
        <w:right w:val="none" w:sz="0" w:space="0" w:color="auto"/>
      </w:divBdr>
    </w:div>
    <w:div w:id="677465189">
      <w:bodyDiv w:val="1"/>
      <w:marLeft w:val="0"/>
      <w:marRight w:val="0"/>
      <w:marTop w:val="0"/>
      <w:marBottom w:val="0"/>
      <w:divBdr>
        <w:top w:val="none" w:sz="0" w:space="0" w:color="auto"/>
        <w:left w:val="none" w:sz="0" w:space="0" w:color="auto"/>
        <w:bottom w:val="none" w:sz="0" w:space="0" w:color="auto"/>
        <w:right w:val="none" w:sz="0" w:space="0" w:color="auto"/>
      </w:divBdr>
    </w:div>
    <w:div w:id="678389106">
      <w:bodyDiv w:val="1"/>
      <w:marLeft w:val="0"/>
      <w:marRight w:val="0"/>
      <w:marTop w:val="0"/>
      <w:marBottom w:val="0"/>
      <w:divBdr>
        <w:top w:val="none" w:sz="0" w:space="0" w:color="auto"/>
        <w:left w:val="none" w:sz="0" w:space="0" w:color="auto"/>
        <w:bottom w:val="none" w:sz="0" w:space="0" w:color="auto"/>
        <w:right w:val="none" w:sz="0" w:space="0" w:color="auto"/>
      </w:divBdr>
    </w:div>
    <w:div w:id="679233319">
      <w:bodyDiv w:val="1"/>
      <w:marLeft w:val="0"/>
      <w:marRight w:val="0"/>
      <w:marTop w:val="0"/>
      <w:marBottom w:val="0"/>
      <w:divBdr>
        <w:top w:val="none" w:sz="0" w:space="0" w:color="auto"/>
        <w:left w:val="none" w:sz="0" w:space="0" w:color="auto"/>
        <w:bottom w:val="none" w:sz="0" w:space="0" w:color="auto"/>
        <w:right w:val="none" w:sz="0" w:space="0" w:color="auto"/>
      </w:divBdr>
    </w:div>
    <w:div w:id="679627643">
      <w:bodyDiv w:val="1"/>
      <w:marLeft w:val="0"/>
      <w:marRight w:val="0"/>
      <w:marTop w:val="0"/>
      <w:marBottom w:val="0"/>
      <w:divBdr>
        <w:top w:val="none" w:sz="0" w:space="0" w:color="auto"/>
        <w:left w:val="none" w:sz="0" w:space="0" w:color="auto"/>
        <w:bottom w:val="none" w:sz="0" w:space="0" w:color="auto"/>
        <w:right w:val="none" w:sz="0" w:space="0" w:color="auto"/>
      </w:divBdr>
      <w:divsChild>
        <w:div w:id="376928305">
          <w:marLeft w:val="547"/>
          <w:marRight w:val="0"/>
          <w:marTop w:val="0"/>
          <w:marBottom w:val="0"/>
          <w:divBdr>
            <w:top w:val="none" w:sz="0" w:space="0" w:color="auto"/>
            <w:left w:val="none" w:sz="0" w:space="0" w:color="auto"/>
            <w:bottom w:val="none" w:sz="0" w:space="0" w:color="auto"/>
            <w:right w:val="none" w:sz="0" w:space="0" w:color="auto"/>
          </w:divBdr>
        </w:div>
      </w:divsChild>
    </w:div>
    <w:div w:id="679938782">
      <w:bodyDiv w:val="1"/>
      <w:marLeft w:val="0"/>
      <w:marRight w:val="0"/>
      <w:marTop w:val="0"/>
      <w:marBottom w:val="0"/>
      <w:divBdr>
        <w:top w:val="none" w:sz="0" w:space="0" w:color="auto"/>
        <w:left w:val="none" w:sz="0" w:space="0" w:color="auto"/>
        <w:bottom w:val="none" w:sz="0" w:space="0" w:color="auto"/>
        <w:right w:val="none" w:sz="0" w:space="0" w:color="auto"/>
      </w:divBdr>
    </w:div>
    <w:div w:id="680670706">
      <w:bodyDiv w:val="1"/>
      <w:marLeft w:val="0"/>
      <w:marRight w:val="0"/>
      <w:marTop w:val="0"/>
      <w:marBottom w:val="0"/>
      <w:divBdr>
        <w:top w:val="none" w:sz="0" w:space="0" w:color="auto"/>
        <w:left w:val="none" w:sz="0" w:space="0" w:color="auto"/>
        <w:bottom w:val="none" w:sz="0" w:space="0" w:color="auto"/>
        <w:right w:val="none" w:sz="0" w:space="0" w:color="auto"/>
      </w:divBdr>
      <w:divsChild>
        <w:div w:id="271668944">
          <w:marLeft w:val="547"/>
          <w:marRight w:val="0"/>
          <w:marTop w:val="0"/>
          <w:marBottom w:val="0"/>
          <w:divBdr>
            <w:top w:val="none" w:sz="0" w:space="0" w:color="auto"/>
            <w:left w:val="none" w:sz="0" w:space="0" w:color="auto"/>
            <w:bottom w:val="none" w:sz="0" w:space="0" w:color="auto"/>
            <w:right w:val="none" w:sz="0" w:space="0" w:color="auto"/>
          </w:divBdr>
        </w:div>
        <w:div w:id="1485968149">
          <w:marLeft w:val="547"/>
          <w:marRight w:val="0"/>
          <w:marTop w:val="0"/>
          <w:marBottom w:val="0"/>
          <w:divBdr>
            <w:top w:val="none" w:sz="0" w:space="0" w:color="auto"/>
            <w:left w:val="none" w:sz="0" w:space="0" w:color="auto"/>
            <w:bottom w:val="none" w:sz="0" w:space="0" w:color="auto"/>
            <w:right w:val="none" w:sz="0" w:space="0" w:color="auto"/>
          </w:divBdr>
        </w:div>
        <w:div w:id="977689611">
          <w:marLeft w:val="547"/>
          <w:marRight w:val="0"/>
          <w:marTop w:val="0"/>
          <w:marBottom w:val="0"/>
          <w:divBdr>
            <w:top w:val="none" w:sz="0" w:space="0" w:color="auto"/>
            <w:left w:val="none" w:sz="0" w:space="0" w:color="auto"/>
            <w:bottom w:val="none" w:sz="0" w:space="0" w:color="auto"/>
            <w:right w:val="none" w:sz="0" w:space="0" w:color="auto"/>
          </w:divBdr>
        </w:div>
        <w:div w:id="1122073177">
          <w:marLeft w:val="547"/>
          <w:marRight w:val="0"/>
          <w:marTop w:val="0"/>
          <w:marBottom w:val="0"/>
          <w:divBdr>
            <w:top w:val="none" w:sz="0" w:space="0" w:color="auto"/>
            <w:left w:val="none" w:sz="0" w:space="0" w:color="auto"/>
            <w:bottom w:val="none" w:sz="0" w:space="0" w:color="auto"/>
            <w:right w:val="none" w:sz="0" w:space="0" w:color="auto"/>
          </w:divBdr>
        </w:div>
        <w:div w:id="1203059772">
          <w:marLeft w:val="547"/>
          <w:marRight w:val="0"/>
          <w:marTop w:val="0"/>
          <w:marBottom w:val="0"/>
          <w:divBdr>
            <w:top w:val="none" w:sz="0" w:space="0" w:color="auto"/>
            <w:left w:val="none" w:sz="0" w:space="0" w:color="auto"/>
            <w:bottom w:val="none" w:sz="0" w:space="0" w:color="auto"/>
            <w:right w:val="none" w:sz="0" w:space="0" w:color="auto"/>
          </w:divBdr>
        </w:div>
        <w:div w:id="577446326">
          <w:marLeft w:val="547"/>
          <w:marRight w:val="0"/>
          <w:marTop w:val="0"/>
          <w:marBottom w:val="0"/>
          <w:divBdr>
            <w:top w:val="none" w:sz="0" w:space="0" w:color="auto"/>
            <w:left w:val="none" w:sz="0" w:space="0" w:color="auto"/>
            <w:bottom w:val="none" w:sz="0" w:space="0" w:color="auto"/>
            <w:right w:val="none" w:sz="0" w:space="0" w:color="auto"/>
          </w:divBdr>
        </w:div>
        <w:div w:id="1911428455">
          <w:marLeft w:val="547"/>
          <w:marRight w:val="0"/>
          <w:marTop w:val="0"/>
          <w:marBottom w:val="0"/>
          <w:divBdr>
            <w:top w:val="none" w:sz="0" w:space="0" w:color="auto"/>
            <w:left w:val="none" w:sz="0" w:space="0" w:color="auto"/>
            <w:bottom w:val="none" w:sz="0" w:space="0" w:color="auto"/>
            <w:right w:val="none" w:sz="0" w:space="0" w:color="auto"/>
          </w:divBdr>
        </w:div>
      </w:divsChild>
    </w:div>
    <w:div w:id="680863452">
      <w:bodyDiv w:val="1"/>
      <w:marLeft w:val="0"/>
      <w:marRight w:val="0"/>
      <w:marTop w:val="0"/>
      <w:marBottom w:val="0"/>
      <w:divBdr>
        <w:top w:val="none" w:sz="0" w:space="0" w:color="auto"/>
        <w:left w:val="none" w:sz="0" w:space="0" w:color="auto"/>
        <w:bottom w:val="none" w:sz="0" w:space="0" w:color="auto"/>
        <w:right w:val="none" w:sz="0" w:space="0" w:color="auto"/>
      </w:divBdr>
    </w:div>
    <w:div w:id="684937026">
      <w:bodyDiv w:val="1"/>
      <w:marLeft w:val="0"/>
      <w:marRight w:val="0"/>
      <w:marTop w:val="0"/>
      <w:marBottom w:val="0"/>
      <w:divBdr>
        <w:top w:val="none" w:sz="0" w:space="0" w:color="auto"/>
        <w:left w:val="none" w:sz="0" w:space="0" w:color="auto"/>
        <w:bottom w:val="none" w:sz="0" w:space="0" w:color="auto"/>
        <w:right w:val="none" w:sz="0" w:space="0" w:color="auto"/>
      </w:divBdr>
      <w:divsChild>
        <w:div w:id="493761758">
          <w:marLeft w:val="547"/>
          <w:marRight w:val="0"/>
          <w:marTop w:val="0"/>
          <w:marBottom w:val="160"/>
          <w:divBdr>
            <w:top w:val="none" w:sz="0" w:space="0" w:color="auto"/>
            <w:left w:val="none" w:sz="0" w:space="0" w:color="auto"/>
            <w:bottom w:val="none" w:sz="0" w:space="0" w:color="auto"/>
            <w:right w:val="none" w:sz="0" w:space="0" w:color="auto"/>
          </w:divBdr>
        </w:div>
        <w:div w:id="915941843">
          <w:marLeft w:val="547"/>
          <w:marRight w:val="0"/>
          <w:marTop w:val="0"/>
          <w:marBottom w:val="160"/>
          <w:divBdr>
            <w:top w:val="none" w:sz="0" w:space="0" w:color="auto"/>
            <w:left w:val="none" w:sz="0" w:space="0" w:color="auto"/>
            <w:bottom w:val="none" w:sz="0" w:space="0" w:color="auto"/>
            <w:right w:val="none" w:sz="0" w:space="0" w:color="auto"/>
          </w:divBdr>
        </w:div>
        <w:div w:id="289288854">
          <w:marLeft w:val="547"/>
          <w:marRight w:val="0"/>
          <w:marTop w:val="0"/>
          <w:marBottom w:val="160"/>
          <w:divBdr>
            <w:top w:val="none" w:sz="0" w:space="0" w:color="auto"/>
            <w:left w:val="none" w:sz="0" w:space="0" w:color="auto"/>
            <w:bottom w:val="none" w:sz="0" w:space="0" w:color="auto"/>
            <w:right w:val="none" w:sz="0" w:space="0" w:color="auto"/>
          </w:divBdr>
        </w:div>
      </w:divsChild>
    </w:div>
    <w:div w:id="685253966">
      <w:bodyDiv w:val="1"/>
      <w:marLeft w:val="0"/>
      <w:marRight w:val="0"/>
      <w:marTop w:val="0"/>
      <w:marBottom w:val="0"/>
      <w:divBdr>
        <w:top w:val="none" w:sz="0" w:space="0" w:color="auto"/>
        <w:left w:val="none" w:sz="0" w:space="0" w:color="auto"/>
        <w:bottom w:val="none" w:sz="0" w:space="0" w:color="auto"/>
        <w:right w:val="none" w:sz="0" w:space="0" w:color="auto"/>
      </w:divBdr>
    </w:div>
    <w:div w:id="685404848">
      <w:bodyDiv w:val="1"/>
      <w:marLeft w:val="0"/>
      <w:marRight w:val="0"/>
      <w:marTop w:val="0"/>
      <w:marBottom w:val="0"/>
      <w:divBdr>
        <w:top w:val="none" w:sz="0" w:space="0" w:color="auto"/>
        <w:left w:val="none" w:sz="0" w:space="0" w:color="auto"/>
        <w:bottom w:val="none" w:sz="0" w:space="0" w:color="auto"/>
        <w:right w:val="none" w:sz="0" w:space="0" w:color="auto"/>
      </w:divBdr>
    </w:div>
    <w:div w:id="686060054">
      <w:bodyDiv w:val="1"/>
      <w:marLeft w:val="0"/>
      <w:marRight w:val="0"/>
      <w:marTop w:val="0"/>
      <w:marBottom w:val="0"/>
      <w:divBdr>
        <w:top w:val="none" w:sz="0" w:space="0" w:color="auto"/>
        <w:left w:val="none" w:sz="0" w:space="0" w:color="auto"/>
        <w:bottom w:val="none" w:sz="0" w:space="0" w:color="auto"/>
        <w:right w:val="none" w:sz="0" w:space="0" w:color="auto"/>
      </w:divBdr>
      <w:divsChild>
        <w:div w:id="226888810">
          <w:marLeft w:val="547"/>
          <w:marRight w:val="0"/>
          <w:marTop w:val="0"/>
          <w:marBottom w:val="160"/>
          <w:divBdr>
            <w:top w:val="none" w:sz="0" w:space="0" w:color="auto"/>
            <w:left w:val="none" w:sz="0" w:space="0" w:color="auto"/>
            <w:bottom w:val="none" w:sz="0" w:space="0" w:color="auto"/>
            <w:right w:val="none" w:sz="0" w:space="0" w:color="auto"/>
          </w:divBdr>
        </w:div>
        <w:div w:id="1254977075">
          <w:marLeft w:val="547"/>
          <w:marRight w:val="0"/>
          <w:marTop w:val="0"/>
          <w:marBottom w:val="160"/>
          <w:divBdr>
            <w:top w:val="none" w:sz="0" w:space="0" w:color="auto"/>
            <w:left w:val="none" w:sz="0" w:space="0" w:color="auto"/>
            <w:bottom w:val="none" w:sz="0" w:space="0" w:color="auto"/>
            <w:right w:val="none" w:sz="0" w:space="0" w:color="auto"/>
          </w:divBdr>
        </w:div>
        <w:div w:id="1933926992">
          <w:marLeft w:val="547"/>
          <w:marRight w:val="0"/>
          <w:marTop w:val="0"/>
          <w:marBottom w:val="160"/>
          <w:divBdr>
            <w:top w:val="none" w:sz="0" w:space="0" w:color="auto"/>
            <w:left w:val="none" w:sz="0" w:space="0" w:color="auto"/>
            <w:bottom w:val="none" w:sz="0" w:space="0" w:color="auto"/>
            <w:right w:val="none" w:sz="0" w:space="0" w:color="auto"/>
          </w:divBdr>
        </w:div>
        <w:div w:id="129445952">
          <w:marLeft w:val="547"/>
          <w:marRight w:val="0"/>
          <w:marTop w:val="0"/>
          <w:marBottom w:val="160"/>
          <w:divBdr>
            <w:top w:val="none" w:sz="0" w:space="0" w:color="auto"/>
            <w:left w:val="none" w:sz="0" w:space="0" w:color="auto"/>
            <w:bottom w:val="none" w:sz="0" w:space="0" w:color="auto"/>
            <w:right w:val="none" w:sz="0" w:space="0" w:color="auto"/>
          </w:divBdr>
        </w:div>
      </w:divsChild>
    </w:div>
    <w:div w:id="687635602">
      <w:bodyDiv w:val="1"/>
      <w:marLeft w:val="0"/>
      <w:marRight w:val="0"/>
      <w:marTop w:val="0"/>
      <w:marBottom w:val="0"/>
      <w:divBdr>
        <w:top w:val="none" w:sz="0" w:space="0" w:color="auto"/>
        <w:left w:val="none" w:sz="0" w:space="0" w:color="auto"/>
        <w:bottom w:val="none" w:sz="0" w:space="0" w:color="auto"/>
        <w:right w:val="none" w:sz="0" w:space="0" w:color="auto"/>
      </w:divBdr>
    </w:div>
    <w:div w:id="688918274">
      <w:bodyDiv w:val="1"/>
      <w:marLeft w:val="0"/>
      <w:marRight w:val="0"/>
      <w:marTop w:val="0"/>
      <w:marBottom w:val="0"/>
      <w:divBdr>
        <w:top w:val="none" w:sz="0" w:space="0" w:color="auto"/>
        <w:left w:val="none" w:sz="0" w:space="0" w:color="auto"/>
        <w:bottom w:val="none" w:sz="0" w:space="0" w:color="auto"/>
        <w:right w:val="none" w:sz="0" w:space="0" w:color="auto"/>
      </w:divBdr>
      <w:divsChild>
        <w:div w:id="1472820636">
          <w:marLeft w:val="547"/>
          <w:marRight w:val="0"/>
          <w:marTop w:val="0"/>
          <w:marBottom w:val="160"/>
          <w:divBdr>
            <w:top w:val="none" w:sz="0" w:space="0" w:color="auto"/>
            <w:left w:val="none" w:sz="0" w:space="0" w:color="auto"/>
            <w:bottom w:val="none" w:sz="0" w:space="0" w:color="auto"/>
            <w:right w:val="none" w:sz="0" w:space="0" w:color="auto"/>
          </w:divBdr>
        </w:div>
        <w:div w:id="2093425264">
          <w:marLeft w:val="547"/>
          <w:marRight w:val="0"/>
          <w:marTop w:val="0"/>
          <w:marBottom w:val="160"/>
          <w:divBdr>
            <w:top w:val="none" w:sz="0" w:space="0" w:color="auto"/>
            <w:left w:val="none" w:sz="0" w:space="0" w:color="auto"/>
            <w:bottom w:val="none" w:sz="0" w:space="0" w:color="auto"/>
            <w:right w:val="none" w:sz="0" w:space="0" w:color="auto"/>
          </w:divBdr>
        </w:div>
      </w:divsChild>
    </w:div>
    <w:div w:id="690109972">
      <w:bodyDiv w:val="1"/>
      <w:marLeft w:val="0"/>
      <w:marRight w:val="0"/>
      <w:marTop w:val="0"/>
      <w:marBottom w:val="0"/>
      <w:divBdr>
        <w:top w:val="none" w:sz="0" w:space="0" w:color="auto"/>
        <w:left w:val="none" w:sz="0" w:space="0" w:color="auto"/>
        <w:bottom w:val="none" w:sz="0" w:space="0" w:color="auto"/>
        <w:right w:val="none" w:sz="0" w:space="0" w:color="auto"/>
      </w:divBdr>
    </w:div>
    <w:div w:id="691999633">
      <w:bodyDiv w:val="1"/>
      <w:marLeft w:val="0"/>
      <w:marRight w:val="0"/>
      <w:marTop w:val="0"/>
      <w:marBottom w:val="0"/>
      <w:divBdr>
        <w:top w:val="none" w:sz="0" w:space="0" w:color="auto"/>
        <w:left w:val="none" w:sz="0" w:space="0" w:color="auto"/>
        <w:bottom w:val="none" w:sz="0" w:space="0" w:color="auto"/>
        <w:right w:val="none" w:sz="0" w:space="0" w:color="auto"/>
      </w:divBdr>
    </w:div>
    <w:div w:id="694313553">
      <w:bodyDiv w:val="1"/>
      <w:marLeft w:val="0"/>
      <w:marRight w:val="0"/>
      <w:marTop w:val="0"/>
      <w:marBottom w:val="0"/>
      <w:divBdr>
        <w:top w:val="none" w:sz="0" w:space="0" w:color="auto"/>
        <w:left w:val="none" w:sz="0" w:space="0" w:color="auto"/>
        <w:bottom w:val="none" w:sz="0" w:space="0" w:color="auto"/>
        <w:right w:val="none" w:sz="0" w:space="0" w:color="auto"/>
      </w:divBdr>
    </w:div>
    <w:div w:id="694690520">
      <w:bodyDiv w:val="1"/>
      <w:marLeft w:val="0"/>
      <w:marRight w:val="0"/>
      <w:marTop w:val="0"/>
      <w:marBottom w:val="0"/>
      <w:divBdr>
        <w:top w:val="none" w:sz="0" w:space="0" w:color="auto"/>
        <w:left w:val="none" w:sz="0" w:space="0" w:color="auto"/>
        <w:bottom w:val="none" w:sz="0" w:space="0" w:color="auto"/>
        <w:right w:val="none" w:sz="0" w:space="0" w:color="auto"/>
      </w:divBdr>
    </w:div>
    <w:div w:id="698817509">
      <w:bodyDiv w:val="1"/>
      <w:marLeft w:val="0"/>
      <w:marRight w:val="0"/>
      <w:marTop w:val="0"/>
      <w:marBottom w:val="0"/>
      <w:divBdr>
        <w:top w:val="none" w:sz="0" w:space="0" w:color="auto"/>
        <w:left w:val="none" w:sz="0" w:space="0" w:color="auto"/>
        <w:bottom w:val="none" w:sz="0" w:space="0" w:color="auto"/>
        <w:right w:val="none" w:sz="0" w:space="0" w:color="auto"/>
      </w:divBdr>
      <w:divsChild>
        <w:div w:id="596015739">
          <w:marLeft w:val="547"/>
          <w:marRight w:val="0"/>
          <w:marTop w:val="0"/>
          <w:marBottom w:val="160"/>
          <w:divBdr>
            <w:top w:val="none" w:sz="0" w:space="0" w:color="auto"/>
            <w:left w:val="none" w:sz="0" w:space="0" w:color="auto"/>
            <w:bottom w:val="none" w:sz="0" w:space="0" w:color="auto"/>
            <w:right w:val="none" w:sz="0" w:space="0" w:color="auto"/>
          </w:divBdr>
        </w:div>
        <w:div w:id="1634405044">
          <w:marLeft w:val="547"/>
          <w:marRight w:val="0"/>
          <w:marTop w:val="0"/>
          <w:marBottom w:val="160"/>
          <w:divBdr>
            <w:top w:val="none" w:sz="0" w:space="0" w:color="auto"/>
            <w:left w:val="none" w:sz="0" w:space="0" w:color="auto"/>
            <w:bottom w:val="none" w:sz="0" w:space="0" w:color="auto"/>
            <w:right w:val="none" w:sz="0" w:space="0" w:color="auto"/>
          </w:divBdr>
        </w:div>
        <w:div w:id="2047826519">
          <w:marLeft w:val="547"/>
          <w:marRight w:val="0"/>
          <w:marTop w:val="0"/>
          <w:marBottom w:val="160"/>
          <w:divBdr>
            <w:top w:val="none" w:sz="0" w:space="0" w:color="auto"/>
            <w:left w:val="none" w:sz="0" w:space="0" w:color="auto"/>
            <w:bottom w:val="none" w:sz="0" w:space="0" w:color="auto"/>
            <w:right w:val="none" w:sz="0" w:space="0" w:color="auto"/>
          </w:divBdr>
        </w:div>
        <w:div w:id="584147035">
          <w:marLeft w:val="547"/>
          <w:marRight w:val="0"/>
          <w:marTop w:val="0"/>
          <w:marBottom w:val="160"/>
          <w:divBdr>
            <w:top w:val="none" w:sz="0" w:space="0" w:color="auto"/>
            <w:left w:val="none" w:sz="0" w:space="0" w:color="auto"/>
            <w:bottom w:val="none" w:sz="0" w:space="0" w:color="auto"/>
            <w:right w:val="none" w:sz="0" w:space="0" w:color="auto"/>
          </w:divBdr>
        </w:div>
      </w:divsChild>
    </w:div>
    <w:div w:id="701517137">
      <w:bodyDiv w:val="1"/>
      <w:marLeft w:val="0"/>
      <w:marRight w:val="0"/>
      <w:marTop w:val="0"/>
      <w:marBottom w:val="0"/>
      <w:divBdr>
        <w:top w:val="none" w:sz="0" w:space="0" w:color="auto"/>
        <w:left w:val="none" w:sz="0" w:space="0" w:color="auto"/>
        <w:bottom w:val="none" w:sz="0" w:space="0" w:color="auto"/>
        <w:right w:val="none" w:sz="0" w:space="0" w:color="auto"/>
      </w:divBdr>
      <w:divsChild>
        <w:div w:id="1274090041">
          <w:marLeft w:val="547"/>
          <w:marRight w:val="0"/>
          <w:marTop w:val="0"/>
          <w:marBottom w:val="160"/>
          <w:divBdr>
            <w:top w:val="none" w:sz="0" w:space="0" w:color="auto"/>
            <w:left w:val="none" w:sz="0" w:space="0" w:color="auto"/>
            <w:bottom w:val="none" w:sz="0" w:space="0" w:color="auto"/>
            <w:right w:val="none" w:sz="0" w:space="0" w:color="auto"/>
          </w:divBdr>
        </w:div>
        <w:div w:id="518085509">
          <w:marLeft w:val="547"/>
          <w:marRight w:val="0"/>
          <w:marTop w:val="0"/>
          <w:marBottom w:val="160"/>
          <w:divBdr>
            <w:top w:val="none" w:sz="0" w:space="0" w:color="auto"/>
            <w:left w:val="none" w:sz="0" w:space="0" w:color="auto"/>
            <w:bottom w:val="none" w:sz="0" w:space="0" w:color="auto"/>
            <w:right w:val="none" w:sz="0" w:space="0" w:color="auto"/>
          </w:divBdr>
        </w:div>
      </w:divsChild>
    </w:div>
    <w:div w:id="701631146">
      <w:bodyDiv w:val="1"/>
      <w:marLeft w:val="0"/>
      <w:marRight w:val="0"/>
      <w:marTop w:val="0"/>
      <w:marBottom w:val="0"/>
      <w:divBdr>
        <w:top w:val="none" w:sz="0" w:space="0" w:color="auto"/>
        <w:left w:val="none" w:sz="0" w:space="0" w:color="auto"/>
        <w:bottom w:val="none" w:sz="0" w:space="0" w:color="auto"/>
        <w:right w:val="none" w:sz="0" w:space="0" w:color="auto"/>
      </w:divBdr>
    </w:div>
    <w:div w:id="701976381">
      <w:bodyDiv w:val="1"/>
      <w:marLeft w:val="0"/>
      <w:marRight w:val="0"/>
      <w:marTop w:val="0"/>
      <w:marBottom w:val="0"/>
      <w:divBdr>
        <w:top w:val="none" w:sz="0" w:space="0" w:color="auto"/>
        <w:left w:val="none" w:sz="0" w:space="0" w:color="auto"/>
        <w:bottom w:val="none" w:sz="0" w:space="0" w:color="auto"/>
        <w:right w:val="none" w:sz="0" w:space="0" w:color="auto"/>
      </w:divBdr>
      <w:divsChild>
        <w:div w:id="1811051953">
          <w:marLeft w:val="0"/>
          <w:marRight w:val="0"/>
          <w:marTop w:val="0"/>
          <w:marBottom w:val="0"/>
          <w:divBdr>
            <w:top w:val="none" w:sz="0" w:space="0" w:color="auto"/>
            <w:left w:val="none" w:sz="0" w:space="0" w:color="auto"/>
            <w:bottom w:val="none" w:sz="0" w:space="0" w:color="auto"/>
            <w:right w:val="none" w:sz="0" w:space="0" w:color="auto"/>
          </w:divBdr>
          <w:divsChild>
            <w:div w:id="1655331826">
              <w:marLeft w:val="0"/>
              <w:marRight w:val="0"/>
              <w:marTop w:val="0"/>
              <w:marBottom w:val="0"/>
              <w:divBdr>
                <w:top w:val="none" w:sz="0" w:space="0" w:color="auto"/>
                <w:left w:val="none" w:sz="0" w:space="0" w:color="auto"/>
                <w:bottom w:val="none" w:sz="0" w:space="0" w:color="auto"/>
                <w:right w:val="none" w:sz="0" w:space="0" w:color="auto"/>
              </w:divBdr>
              <w:divsChild>
                <w:div w:id="1894852013">
                  <w:marLeft w:val="0"/>
                  <w:marRight w:val="0"/>
                  <w:marTop w:val="0"/>
                  <w:marBottom w:val="0"/>
                  <w:divBdr>
                    <w:top w:val="none" w:sz="0" w:space="0" w:color="auto"/>
                    <w:left w:val="none" w:sz="0" w:space="0" w:color="auto"/>
                    <w:bottom w:val="none" w:sz="0" w:space="0" w:color="auto"/>
                    <w:right w:val="none" w:sz="0" w:space="0" w:color="auto"/>
                  </w:divBdr>
                  <w:divsChild>
                    <w:div w:id="1592159870">
                      <w:marLeft w:val="0"/>
                      <w:marRight w:val="0"/>
                      <w:marTop w:val="0"/>
                      <w:marBottom w:val="0"/>
                      <w:divBdr>
                        <w:top w:val="none" w:sz="0" w:space="0" w:color="auto"/>
                        <w:left w:val="none" w:sz="0" w:space="0" w:color="auto"/>
                        <w:bottom w:val="none" w:sz="0" w:space="0" w:color="auto"/>
                        <w:right w:val="none" w:sz="0" w:space="0" w:color="auto"/>
                      </w:divBdr>
                      <w:divsChild>
                        <w:div w:id="1043098357">
                          <w:marLeft w:val="0"/>
                          <w:marRight w:val="0"/>
                          <w:marTop w:val="0"/>
                          <w:marBottom w:val="0"/>
                          <w:divBdr>
                            <w:top w:val="none" w:sz="0" w:space="0" w:color="auto"/>
                            <w:left w:val="none" w:sz="0" w:space="0" w:color="auto"/>
                            <w:bottom w:val="none" w:sz="0" w:space="0" w:color="auto"/>
                            <w:right w:val="none" w:sz="0" w:space="0" w:color="auto"/>
                          </w:divBdr>
                          <w:divsChild>
                            <w:div w:id="10042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105453">
      <w:bodyDiv w:val="1"/>
      <w:marLeft w:val="0"/>
      <w:marRight w:val="0"/>
      <w:marTop w:val="0"/>
      <w:marBottom w:val="0"/>
      <w:divBdr>
        <w:top w:val="none" w:sz="0" w:space="0" w:color="auto"/>
        <w:left w:val="none" w:sz="0" w:space="0" w:color="auto"/>
        <w:bottom w:val="none" w:sz="0" w:space="0" w:color="auto"/>
        <w:right w:val="none" w:sz="0" w:space="0" w:color="auto"/>
      </w:divBdr>
    </w:div>
    <w:div w:id="706568426">
      <w:bodyDiv w:val="1"/>
      <w:marLeft w:val="0"/>
      <w:marRight w:val="0"/>
      <w:marTop w:val="0"/>
      <w:marBottom w:val="0"/>
      <w:divBdr>
        <w:top w:val="none" w:sz="0" w:space="0" w:color="auto"/>
        <w:left w:val="none" w:sz="0" w:space="0" w:color="auto"/>
        <w:bottom w:val="none" w:sz="0" w:space="0" w:color="auto"/>
        <w:right w:val="none" w:sz="0" w:space="0" w:color="auto"/>
      </w:divBdr>
      <w:divsChild>
        <w:div w:id="369035252">
          <w:marLeft w:val="547"/>
          <w:marRight w:val="0"/>
          <w:marTop w:val="0"/>
          <w:marBottom w:val="160"/>
          <w:divBdr>
            <w:top w:val="none" w:sz="0" w:space="0" w:color="auto"/>
            <w:left w:val="none" w:sz="0" w:space="0" w:color="auto"/>
            <w:bottom w:val="none" w:sz="0" w:space="0" w:color="auto"/>
            <w:right w:val="none" w:sz="0" w:space="0" w:color="auto"/>
          </w:divBdr>
        </w:div>
        <w:div w:id="1606226234">
          <w:marLeft w:val="547"/>
          <w:marRight w:val="0"/>
          <w:marTop w:val="0"/>
          <w:marBottom w:val="160"/>
          <w:divBdr>
            <w:top w:val="none" w:sz="0" w:space="0" w:color="auto"/>
            <w:left w:val="none" w:sz="0" w:space="0" w:color="auto"/>
            <w:bottom w:val="none" w:sz="0" w:space="0" w:color="auto"/>
            <w:right w:val="none" w:sz="0" w:space="0" w:color="auto"/>
          </w:divBdr>
        </w:div>
        <w:div w:id="342325948">
          <w:marLeft w:val="547"/>
          <w:marRight w:val="0"/>
          <w:marTop w:val="0"/>
          <w:marBottom w:val="160"/>
          <w:divBdr>
            <w:top w:val="none" w:sz="0" w:space="0" w:color="auto"/>
            <w:left w:val="none" w:sz="0" w:space="0" w:color="auto"/>
            <w:bottom w:val="none" w:sz="0" w:space="0" w:color="auto"/>
            <w:right w:val="none" w:sz="0" w:space="0" w:color="auto"/>
          </w:divBdr>
        </w:div>
      </w:divsChild>
    </w:div>
    <w:div w:id="708183333">
      <w:bodyDiv w:val="1"/>
      <w:marLeft w:val="0"/>
      <w:marRight w:val="0"/>
      <w:marTop w:val="0"/>
      <w:marBottom w:val="0"/>
      <w:divBdr>
        <w:top w:val="none" w:sz="0" w:space="0" w:color="auto"/>
        <w:left w:val="none" w:sz="0" w:space="0" w:color="auto"/>
        <w:bottom w:val="none" w:sz="0" w:space="0" w:color="auto"/>
        <w:right w:val="none" w:sz="0" w:space="0" w:color="auto"/>
      </w:divBdr>
      <w:divsChild>
        <w:div w:id="519587886">
          <w:marLeft w:val="547"/>
          <w:marRight w:val="0"/>
          <w:marTop w:val="0"/>
          <w:marBottom w:val="160"/>
          <w:divBdr>
            <w:top w:val="none" w:sz="0" w:space="0" w:color="auto"/>
            <w:left w:val="none" w:sz="0" w:space="0" w:color="auto"/>
            <w:bottom w:val="none" w:sz="0" w:space="0" w:color="auto"/>
            <w:right w:val="none" w:sz="0" w:space="0" w:color="auto"/>
          </w:divBdr>
        </w:div>
      </w:divsChild>
    </w:div>
    <w:div w:id="709695145">
      <w:bodyDiv w:val="1"/>
      <w:marLeft w:val="0"/>
      <w:marRight w:val="0"/>
      <w:marTop w:val="0"/>
      <w:marBottom w:val="0"/>
      <w:divBdr>
        <w:top w:val="none" w:sz="0" w:space="0" w:color="auto"/>
        <w:left w:val="none" w:sz="0" w:space="0" w:color="auto"/>
        <w:bottom w:val="none" w:sz="0" w:space="0" w:color="auto"/>
        <w:right w:val="none" w:sz="0" w:space="0" w:color="auto"/>
      </w:divBdr>
    </w:div>
    <w:div w:id="710155825">
      <w:bodyDiv w:val="1"/>
      <w:marLeft w:val="0"/>
      <w:marRight w:val="0"/>
      <w:marTop w:val="0"/>
      <w:marBottom w:val="0"/>
      <w:divBdr>
        <w:top w:val="none" w:sz="0" w:space="0" w:color="auto"/>
        <w:left w:val="none" w:sz="0" w:space="0" w:color="auto"/>
        <w:bottom w:val="none" w:sz="0" w:space="0" w:color="auto"/>
        <w:right w:val="none" w:sz="0" w:space="0" w:color="auto"/>
      </w:divBdr>
    </w:div>
    <w:div w:id="711076595">
      <w:bodyDiv w:val="1"/>
      <w:marLeft w:val="0"/>
      <w:marRight w:val="0"/>
      <w:marTop w:val="0"/>
      <w:marBottom w:val="0"/>
      <w:divBdr>
        <w:top w:val="none" w:sz="0" w:space="0" w:color="auto"/>
        <w:left w:val="none" w:sz="0" w:space="0" w:color="auto"/>
        <w:bottom w:val="none" w:sz="0" w:space="0" w:color="auto"/>
        <w:right w:val="none" w:sz="0" w:space="0" w:color="auto"/>
      </w:divBdr>
    </w:div>
    <w:div w:id="711618640">
      <w:bodyDiv w:val="1"/>
      <w:marLeft w:val="0"/>
      <w:marRight w:val="0"/>
      <w:marTop w:val="0"/>
      <w:marBottom w:val="0"/>
      <w:divBdr>
        <w:top w:val="none" w:sz="0" w:space="0" w:color="auto"/>
        <w:left w:val="none" w:sz="0" w:space="0" w:color="auto"/>
        <w:bottom w:val="none" w:sz="0" w:space="0" w:color="auto"/>
        <w:right w:val="none" w:sz="0" w:space="0" w:color="auto"/>
      </w:divBdr>
    </w:div>
    <w:div w:id="715661301">
      <w:bodyDiv w:val="1"/>
      <w:marLeft w:val="0"/>
      <w:marRight w:val="0"/>
      <w:marTop w:val="0"/>
      <w:marBottom w:val="0"/>
      <w:divBdr>
        <w:top w:val="none" w:sz="0" w:space="0" w:color="auto"/>
        <w:left w:val="none" w:sz="0" w:space="0" w:color="auto"/>
        <w:bottom w:val="none" w:sz="0" w:space="0" w:color="auto"/>
        <w:right w:val="none" w:sz="0" w:space="0" w:color="auto"/>
      </w:divBdr>
    </w:div>
    <w:div w:id="717247450">
      <w:bodyDiv w:val="1"/>
      <w:marLeft w:val="0"/>
      <w:marRight w:val="0"/>
      <w:marTop w:val="0"/>
      <w:marBottom w:val="0"/>
      <w:divBdr>
        <w:top w:val="none" w:sz="0" w:space="0" w:color="auto"/>
        <w:left w:val="none" w:sz="0" w:space="0" w:color="auto"/>
        <w:bottom w:val="none" w:sz="0" w:space="0" w:color="auto"/>
        <w:right w:val="none" w:sz="0" w:space="0" w:color="auto"/>
      </w:divBdr>
      <w:divsChild>
        <w:div w:id="1156873926">
          <w:marLeft w:val="547"/>
          <w:marRight w:val="0"/>
          <w:marTop w:val="0"/>
          <w:marBottom w:val="0"/>
          <w:divBdr>
            <w:top w:val="none" w:sz="0" w:space="0" w:color="auto"/>
            <w:left w:val="none" w:sz="0" w:space="0" w:color="auto"/>
            <w:bottom w:val="none" w:sz="0" w:space="0" w:color="auto"/>
            <w:right w:val="none" w:sz="0" w:space="0" w:color="auto"/>
          </w:divBdr>
        </w:div>
      </w:divsChild>
    </w:div>
    <w:div w:id="717709946">
      <w:bodyDiv w:val="1"/>
      <w:marLeft w:val="0"/>
      <w:marRight w:val="0"/>
      <w:marTop w:val="0"/>
      <w:marBottom w:val="0"/>
      <w:divBdr>
        <w:top w:val="none" w:sz="0" w:space="0" w:color="auto"/>
        <w:left w:val="none" w:sz="0" w:space="0" w:color="auto"/>
        <w:bottom w:val="none" w:sz="0" w:space="0" w:color="auto"/>
        <w:right w:val="none" w:sz="0" w:space="0" w:color="auto"/>
      </w:divBdr>
    </w:div>
    <w:div w:id="718170968">
      <w:bodyDiv w:val="1"/>
      <w:marLeft w:val="0"/>
      <w:marRight w:val="0"/>
      <w:marTop w:val="0"/>
      <w:marBottom w:val="0"/>
      <w:divBdr>
        <w:top w:val="none" w:sz="0" w:space="0" w:color="auto"/>
        <w:left w:val="none" w:sz="0" w:space="0" w:color="auto"/>
        <w:bottom w:val="none" w:sz="0" w:space="0" w:color="auto"/>
        <w:right w:val="none" w:sz="0" w:space="0" w:color="auto"/>
      </w:divBdr>
    </w:div>
    <w:div w:id="718748572">
      <w:bodyDiv w:val="1"/>
      <w:marLeft w:val="0"/>
      <w:marRight w:val="0"/>
      <w:marTop w:val="0"/>
      <w:marBottom w:val="0"/>
      <w:divBdr>
        <w:top w:val="none" w:sz="0" w:space="0" w:color="auto"/>
        <w:left w:val="none" w:sz="0" w:space="0" w:color="auto"/>
        <w:bottom w:val="none" w:sz="0" w:space="0" w:color="auto"/>
        <w:right w:val="none" w:sz="0" w:space="0" w:color="auto"/>
      </w:divBdr>
      <w:divsChild>
        <w:div w:id="1172380416">
          <w:marLeft w:val="806"/>
          <w:marRight w:val="0"/>
          <w:marTop w:val="0"/>
          <w:marBottom w:val="0"/>
          <w:divBdr>
            <w:top w:val="none" w:sz="0" w:space="0" w:color="auto"/>
            <w:left w:val="none" w:sz="0" w:space="0" w:color="auto"/>
            <w:bottom w:val="none" w:sz="0" w:space="0" w:color="auto"/>
            <w:right w:val="none" w:sz="0" w:space="0" w:color="auto"/>
          </w:divBdr>
        </w:div>
        <w:div w:id="1073697186">
          <w:marLeft w:val="806"/>
          <w:marRight w:val="0"/>
          <w:marTop w:val="0"/>
          <w:marBottom w:val="0"/>
          <w:divBdr>
            <w:top w:val="none" w:sz="0" w:space="0" w:color="auto"/>
            <w:left w:val="none" w:sz="0" w:space="0" w:color="auto"/>
            <w:bottom w:val="none" w:sz="0" w:space="0" w:color="auto"/>
            <w:right w:val="none" w:sz="0" w:space="0" w:color="auto"/>
          </w:divBdr>
        </w:div>
        <w:div w:id="975723724">
          <w:marLeft w:val="806"/>
          <w:marRight w:val="0"/>
          <w:marTop w:val="0"/>
          <w:marBottom w:val="0"/>
          <w:divBdr>
            <w:top w:val="none" w:sz="0" w:space="0" w:color="auto"/>
            <w:left w:val="none" w:sz="0" w:space="0" w:color="auto"/>
            <w:bottom w:val="none" w:sz="0" w:space="0" w:color="auto"/>
            <w:right w:val="none" w:sz="0" w:space="0" w:color="auto"/>
          </w:divBdr>
        </w:div>
      </w:divsChild>
    </w:div>
    <w:div w:id="719403936">
      <w:bodyDiv w:val="1"/>
      <w:marLeft w:val="0"/>
      <w:marRight w:val="0"/>
      <w:marTop w:val="0"/>
      <w:marBottom w:val="0"/>
      <w:divBdr>
        <w:top w:val="none" w:sz="0" w:space="0" w:color="auto"/>
        <w:left w:val="none" w:sz="0" w:space="0" w:color="auto"/>
        <w:bottom w:val="none" w:sz="0" w:space="0" w:color="auto"/>
        <w:right w:val="none" w:sz="0" w:space="0" w:color="auto"/>
      </w:divBdr>
    </w:div>
    <w:div w:id="721028751">
      <w:bodyDiv w:val="1"/>
      <w:marLeft w:val="0"/>
      <w:marRight w:val="0"/>
      <w:marTop w:val="0"/>
      <w:marBottom w:val="0"/>
      <w:divBdr>
        <w:top w:val="none" w:sz="0" w:space="0" w:color="auto"/>
        <w:left w:val="none" w:sz="0" w:space="0" w:color="auto"/>
        <w:bottom w:val="none" w:sz="0" w:space="0" w:color="auto"/>
        <w:right w:val="none" w:sz="0" w:space="0" w:color="auto"/>
      </w:divBdr>
    </w:div>
    <w:div w:id="722408835">
      <w:bodyDiv w:val="1"/>
      <w:marLeft w:val="0"/>
      <w:marRight w:val="0"/>
      <w:marTop w:val="0"/>
      <w:marBottom w:val="0"/>
      <w:divBdr>
        <w:top w:val="none" w:sz="0" w:space="0" w:color="auto"/>
        <w:left w:val="none" w:sz="0" w:space="0" w:color="auto"/>
        <w:bottom w:val="none" w:sz="0" w:space="0" w:color="auto"/>
        <w:right w:val="none" w:sz="0" w:space="0" w:color="auto"/>
      </w:divBdr>
    </w:div>
    <w:div w:id="723993565">
      <w:bodyDiv w:val="1"/>
      <w:marLeft w:val="0"/>
      <w:marRight w:val="0"/>
      <w:marTop w:val="0"/>
      <w:marBottom w:val="0"/>
      <w:divBdr>
        <w:top w:val="none" w:sz="0" w:space="0" w:color="auto"/>
        <w:left w:val="none" w:sz="0" w:space="0" w:color="auto"/>
        <w:bottom w:val="none" w:sz="0" w:space="0" w:color="auto"/>
        <w:right w:val="none" w:sz="0" w:space="0" w:color="auto"/>
      </w:divBdr>
    </w:div>
    <w:div w:id="726611645">
      <w:bodyDiv w:val="1"/>
      <w:marLeft w:val="0"/>
      <w:marRight w:val="0"/>
      <w:marTop w:val="0"/>
      <w:marBottom w:val="0"/>
      <w:divBdr>
        <w:top w:val="none" w:sz="0" w:space="0" w:color="auto"/>
        <w:left w:val="none" w:sz="0" w:space="0" w:color="auto"/>
        <w:bottom w:val="none" w:sz="0" w:space="0" w:color="auto"/>
        <w:right w:val="none" w:sz="0" w:space="0" w:color="auto"/>
      </w:divBdr>
    </w:div>
    <w:div w:id="728572897">
      <w:bodyDiv w:val="1"/>
      <w:marLeft w:val="0"/>
      <w:marRight w:val="0"/>
      <w:marTop w:val="0"/>
      <w:marBottom w:val="0"/>
      <w:divBdr>
        <w:top w:val="none" w:sz="0" w:space="0" w:color="auto"/>
        <w:left w:val="none" w:sz="0" w:space="0" w:color="auto"/>
        <w:bottom w:val="none" w:sz="0" w:space="0" w:color="auto"/>
        <w:right w:val="none" w:sz="0" w:space="0" w:color="auto"/>
      </w:divBdr>
    </w:div>
    <w:div w:id="729579213">
      <w:bodyDiv w:val="1"/>
      <w:marLeft w:val="0"/>
      <w:marRight w:val="0"/>
      <w:marTop w:val="0"/>
      <w:marBottom w:val="0"/>
      <w:divBdr>
        <w:top w:val="none" w:sz="0" w:space="0" w:color="auto"/>
        <w:left w:val="none" w:sz="0" w:space="0" w:color="auto"/>
        <w:bottom w:val="none" w:sz="0" w:space="0" w:color="auto"/>
        <w:right w:val="none" w:sz="0" w:space="0" w:color="auto"/>
      </w:divBdr>
    </w:div>
    <w:div w:id="732434664">
      <w:bodyDiv w:val="1"/>
      <w:marLeft w:val="0"/>
      <w:marRight w:val="0"/>
      <w:marTop w:val="0"/>
      <w:marBottom w:val="0"/>
      <w:divBdr>
        <w:top w:val="none" w:sz="0" w:space="0" w:color="auto"/>
        <w:left w:val="none" w:sz="0" w:space="0" w:color="auto"/>
        <w:bottom w:val="none" w:sz="0" w:space="0" w:color="auto"/>
        <w:right w:val="none" w:sz="0" w:space="0" w:color="auto"/>
      </w:divBdr>
    </w:div>
    <w:div w:id="734741296">
      <w:bodyDiv w:val="1"/>
      <w:marLeft w:val="0"/>
      <w:marRight w:val="0"/>
      <w:marTop w:val="0"/>
      <w:marBottom w:val="0"/>
      <w:divBdr>
        <w:top w:val="none" w:sz="0" w:space="0" w:color="auto"/>
        <w:left w:val="none" w:sz="0" w:space="0" w:color="auto"/>
        <w:bottom w:val="none" w:sz="0" w:space="0" w:color="auto"/>
        <w:right w:val="none" w:sz="0" w:space="0" w:color="auto"/>
      </w:divBdr>
    </w:div>
    <w:div w:id="735905984">
      <w:bodyDiv w:val="1"/>
      <w:marLeft w:val="0"/>
      <w:marRight w:val="0"/>
      <w:marTop w:val="0"/>
      <w:marBottom w:val="0"/>
      <w:divBdr>
        <w:top w:val="none" w:sz="0" w:space="0" w:color="auto"/>
        <w:left w:val="none" w:sz="0" w:space="0" w:color="auto"/>
        <w:bottom w:val="none" w:sz="0" w:space="0" w:color="auto"/>
        <w:right w:val="none" w:sz="0" w:space="0" w:color="auto"/>
      </w:divBdr>
      <w:divsChild>
        <w:div w:id="1224873501">
          <w:marLeft w:val="547"/>
          <w:marRight w:val="0"/>
          <w:marTop w:val="0"/>
          <w:marBottom w:val="160"/>
          <w:divBdr>
            <w:top w:val="none" w:sz="0" w:space="0" w:color="auto"/>
            <w:left w:val="none" w:sz="0" w:space="0" w:color="auto"/>
            <w:bottom w:val="none" w:sz="0" w:space="0" w:color="auto"/>
            <w:right w:val="none" w:sz="0" w:space="0" w:color="auto"/>
          </w:divBdr>
        </w:div>
        <w:div w:id="349650460">
          <w:marLeft w:val="547"/>
          <w:marRight w:val="0"/>
          <w:marTop w:val="0"/>
          <w:marBottom w:val="160"/>
          <w:divBdr>
            <w:top w:val="none" w:sz="0" w:space="0" w:color="auto"/>
            <w:left w:val="none" w:sz="0" w:space="0" w:color="auto"/>
            <w:bottom w:val="none" w:sz="0" w:space="0" w:color="auto"/>
            <w:right w:val="none" w:sz="0" w:space="0" w:color="auto"/>
          </w:divBdr>
        </w:div>
        <w:div w:id="1169903386">
          <w:marLeft w:val="547"/>
          <w:marRight w:val="0"/>
          <w:marTop w:val="0"/>
          <w:marBottom w:val="160"/>
          <w:divBdr>
            <w:top w:val="none" w:sz="0" w:space="0" w:color="auto"/>
            <w:left w:val="none" w:sz="0" w:space="0" w:color="auto"/>
            <w:bottom w:val="none" w:sz="0" w:space="0" w:color="auto"/>
            <w:right w:val="none" w:sz="0" w:space="0" w:color="auto"/>
          </w:divBdr>
        </w:div>
      </w:divsChild>
    </w:div>
    <w:div w:id="737436875">
      <w:bodyDiv w:val="1"/>
      <w:marLeft w:val="0"/>
      <w:marRight w:val="0"/>
      <w:marTop w:val="0"/>
      <w:marBottom w:val="0"/>
      <w:divBdr>
        <w:top w:val="none" w:sz="0" w:space="0" w:color="auto"/>
        <w:left w:val="none" w:sz="0" w:space="0" w:color="auto"/>
        <w:bottom w:val="none" w:sz="0" w:space="0" w:color="auto"/>
        <w:right w:val="none" w:sz="0" w:space="0" w:color="auto"/>
      </w:divBdr>
    </w:div>
    <w:div w:id="739981241">
      <w:bodyDiv w:val="1"/>
      <w:marLeft w:val="0"/>
      <w:marRight w:val="0"/>
      <w:marTop w:val="0"/>
      <w:marBottom w:val="0"/>
      <w:divBdr>
        <w:top w:val="none" w:sz="0" w:space="0" w:color="auto"/>
        <w:left w:val="none" w:sz="0" w:space="0" w:color="auto"/>
        <w:bottom w:val="none" w:sz="0" w:space="0" w:color="auto"/>
        <w:right w:val="none" w:sz="0" w:space="0" w:color="auto"/>
      </w:divBdr>
    </w:div>
    <w:div w:id="740756417">
      <w:bodyDiv w:val="1"/>
      <w:marLeft w:val="0"/>
      <w:marRight w:val="0"/>
      <w:marTop w:val="0"/>
      <w:marBottom w:val="0"/>
      <w:divBdr>
        <w:top w:val="none" w:sz="0" w:space="0" w:color="auto"/>
        <w:left w:val="none" w:sz="0" w:space="0" w:color="auto"/>
        <w:bottom w:val="none" w:sz="0" w:space="0" w:color="auto"/>
        <w:right w:val="none" w:sz="0" w:space="0" w:color="auto"/>
      </w:divBdr>
    </w:div>
    <w:div w:id="741492529">
      <w:bodyDiv w:val="1"/>
      <w:marLeft w:val="0"/>
      <w:marRight w:val="0"/>
      <w:marTop w:val="0"/>
      <w:marBottom w:val="0"/>
      <w:divBdr>
        <w:top w:val="none" w:sz="0" w:space="0" w:color="auto"/>
        <w:left w:val="none" w:sz="0" w:space="0" w:color="auto"/>
        <w:bottom w:val="none" w:sz="0" w:space="0" w:color="auto"/>
        <w:right w:val="none" w:sz="0" w:space="0" w:color="auto"/>
      </w:divBdr>
    </w:div>
    <w:div w:id="743112752">
      <w:bodyDiv w:val="1"/>
      <w:marLeft w:val="0"/>
      <w:marRight w:val="0"/>
      <w:marTop w:val="0"/>
      <w:marBottom w:val="0"/>
      <w:divBdr>
        <w:top w:val="none" w:sz="0" w:space="0" w:color="auto"/>
        <w:left w:val="none" w:sz="0" w:space="0" w:color="auto"/>
        <w:bottom w:val="none" w:sz="0" w:space="0" w:color="auto"/>
        <w:right w:val="none" w:sz="0" w:space="0" w:color="auto"/>
      </w:divBdr>
    </w:div>
    <w:div w:id="751969100">
      <w:bodyDiv w:val="1"/>
      <w:marLeft w:val="0"/>
      <w:marRight w:val="0"/>
      <w:marTop w:val="0"/>
      <w:marBottom w:val="0"/>
      <w:divBdr>
        <w:top w:val="none" w:sz="0" w:space="0" w:color="auto"/>
        <w:left w:val="none" w:sz="0" w:space="0" w:color="auto"/>
        <w:bottom w:val="none" w:sz="0" w:space="0" w:color="auto"/>
        <w:right w:val="none" w:sz="0" w:space="0" w:color="auto"/>
      </w:divBdr>
      <w:divsChild>
        <w:div w:id="1167289861">
          <w:marLeft w:val="547"/>
          <w:marRight w:val="0"/>
          <w:marTop w:val="0"/>
          <w:marBottom w:val="160"/>
          <w:divBdr>
            <w:top w:val="none" w:sz="0" w:space="0" w:color="auto"/>
            <w:left w:val="none" w:sz="0" w:space="0" w:color="auto"/>
            <w:bottom w:val="none" w:sz="0" w:space="0" w:color="auto"/>
            <w:right w:val="none" w:sz="0" w:space="0" w:color="auto"/>
          </w:divBdr>
        </w:div>
        <w:div w:id="2013725744">
          <w:marLeft w:val="547"/>
          <w:marRight w:val="0"/>
          <w:marTop w:val="0"/>
          <w:marBottom w:val="160"/>
          <w:divBdr>
            <w:top w:val="none" w:sz="0" w:space="0" w:color="auto"/>
            <w:left w:val="none" w:sz="0" w:space="0" w:color="auto"/>
            <w:bottom w:val="none" w:sz="0" w:space="0" w:color="auto"/>
            <w:right w:val="none" w:sz="0" w:space="0" w:color="auto"/>
          </w:divBdr>
        </w:div>
      </w:divsChild>
    </w:div>
    <w:div w:id="758213487">
      <w:bodyDiv w:val="1"/>
      <w:marLeft w:val="0"/>
      <w:marRight w:val="0"/>
      <w:marTop w:val="0"/>
      <w:marBottom w:val="0"/>
      <w:divBdr>
        <w:top w:val="none" w:sz="0" w:space="0" w:color="auto"/>
        <w:left w:val="none" w:sz="0" w:space="0" w:color="auto"/>
        <w:bottom w:val="none" w:sz="0" w:space="0" w:color="auto"/>
        <w:right w:val="none" w:sz="0" w:space="0" w:color="auto"/>
      </w:divBdr>
    </w:div>
    <w:div w:id="758914685">
      <w:bodyDiv w:val="1"/>
      <w:marLeft w:val="0"/>
      <w:marRight w:val="0"/>
      <w:marTop w:val="0"/>
      <w:marBottom w:val="0"/>
      <w:divBdr>
        <w:top w:val="none" w:sz="0" w:space="0" w:color="auto"/>
        <w:left w:val="none" w:sz="0" w:space="0" w:color="auto"/>
        <w:bottom w:val="none" w:sz="0" w:space="0" w:color="auto"/>
        <w:right w:val="none" w:sz="0" w:space="0" w:color="auto"/>
      </w:divBdr>
    </w:div>
    <w:div w:id="760684019">
      <w:bodyDiv w:val="1"/>
      <w:marLeft w:val="0"/>
      <w:marRight w:val="0"/>
      <w:marTop w:val="0"/>
      <w:marBottom w:val="0"/>
      <w:divBdr>
        <w:top w:val="none" w:sz="0" w:space="0" w:color="auto"/>
        <w:left w:val="none" w:sz="0" w:space="0" w:color="auto"/>
        <w:bottom w:val="none" w:sz="0" w:space="0" w:color="auto"/>
        <w:right w:val="none" w:sz="0" w:space="0" w:color="auto"/>
      </w:divBdr>
    </w:div>
    <w:div w:id="761612685">
      <w:bodyDiv w:val="1"/>
      <w:marLeft w:val="0"/>
      <w:marRight w:val="0"/>
      <w:marTop w:val="0"/>
      <w:marBottom w:val="0"/>
      <w:divBdr>
        <w:top w:val="none" w:sz="0" w:space="0" w:color="auto"/>
        <w:left w:val="none" w:sz="0" w:space="0" w:color="auto"/>
        <w:bottom w:val="none" w:sz="0" w:space="0" w:color="auto"/>
        <w:right w:val="none" w:sz="0" w:space="0" w:color="auto"/>
      </w:divBdr>
    </w:div>
    <w:div w:id="763066710">
      <w:bodyDiv w:val="1"/>
      <w:marLeft w:val="0"/>
      <w:marRight w:val="0"/>
      <w:marTop w:val="0"/>
      <w:marBottom w:val="0"/>
      <w:divBdr>
        <w:top w:val="none" w:sz="0" w:space="0" w:color="auto"/>
        <w:left w:val="none" w:sz="0" w:space="0" w:color="auto"/>
        <w:bottom w:val="none" w:sz="0" w:space="0" w:color="auto"/>
        <w:right w:val="none" w:sz="0" w:space="0" w:color="auto"/>
      </w:divBdr>
    </w:div>
    <w:div w:id="768352771">
      <w:bodyDiv w:val="1"/>
      <w:marLeft w:val="0"/>
      <w:marRight w:val="0"/>
      <w:marTop w:val="0"/>
      <w:marBottom w:val="0"/>
      <w:divBdr>
        <w:top w:val="none" w:sz="0" w:space="0" w:color="auto"/>
        <w:left w:val="none" w:sz="0" w:space="0" w:color="auto"/>
        <w:bottom w:val="none" w:sz="0" w:space="0" w:color="auto"/>
        <w:right w:val="none" w:sz="0" w:space="0" w:color="auto"/>
      </w:divBdr>
    </w:div>
    <w:div w:id="769198330">
      <w:bodyDiv w:val="1"/>
      <w:marLeft w:val="0"/>
      <w:marRight w:val="0"/>
      <w:marTop w:val="0"/>
      <w:marBottom w:val="0"/>
      <w:divBdr>
        <w:top w:val="none" w:sz="0" w:space="0" w:color="auto"/>
        <w:left w:val="none" w:sz="0" w:space="0" w:color="auto"/>
        <w:bottom w:val="none" w:sz="0" w:space="0" w:color="auto"/>
        <w:right w:val="none" w:sz="0" w:space="0" w:color="auto"/>
      </w:divBdr>
    </w:div>
    <w:div w:id="771630443">
      <w:bodyDiv w:val="1"/>
      <w:marLeft w:val="0"/>
      <w:marRight w:val="0"/>
      <w:marTop w:val="0"/>
      <w:marBottom w:val="0"/>
      <w:divBdr>
        <w:top w:val="none" w:sz="0" w:space="0" w:color="auto"/>
        <w:left w:val="none" w:sz="0" w:space="0" w:color="auto"/>
        <w:bottom w:val="none" w:sz="0" w:space="0" w:color="auto"/>
        <w:right w:val="none" w:sz="0" w:space="0" w:color="auto"/>
      </w:divBdr>
      <w:divsChild>
        <w:div w:id="2143649393">
          <w:marLeft w:val="547"/>
          <w:marRight w:val="0"/>
          <w:marTop w:val="0"/>
          <w:marBottom w:val="0"/>
          <w:divBdr>
            <w:top w:val="none" w:sz="0" w:space="0" w:color="auto"/>
            <w:left w:val="none" w:sz="0" w:space="0" w:color="auto"/>
            <w:bottom w:val="none" w:sz="0" w:space="0" w:color="auto"/>
            <w:right w:val="none" w:sz="0" w:space="0" w:color="auto"/>
          </w:divBdr>
        </w:div>
        <w:div w:id="527721887">
          <w:marLeft w:val="547"/>
          <w:marRight w:val="0"/>
          <w:marTop w:val="0"/>
          <w:marBottom w:val="0"/>
          <w:divBdr>
            <w:top w:val="none" w:sz="0" w:space="0" w:color="auto"/>
            <w:left w:val="none" w:sz="0" w:space="0" w:color="auto"/>
            <w:bottom w:val="none" w:sz="0" w:space="0" w:color="auto"/>
            <w:right w:val="none" w:sz="0" w:space="0" w:color="auto"/>
          </w:divBdr>
        </w:div>
      </w:divsChild>
    </w:div>
    <w:div w:id="772943180">
      <w:bodyDiv w:val="1"/>
      <w:marLeft w:val="0"/>
      <w:marRight w:val="0"/>
      <w:marTop w:val="0"/>
      <w:marBottom w:val="0"/>
      <w:divBdr>
        <w:top w:val="none" w:sz="0" w:space="0" w:color="auto"/>
        <w:left w:val="none" w:sz="0" w:space="0" w:color="auto"/>
        <w:bottom w:val="none" w:sz="0" w:space="0" w:color="auto"/>
        <w:right w:val="none" w:sz="0" w:space="0" w:color="auto"/>
      </w:divBdr>
    </w:div>
    <w:div w:id="773088491">
      <w:bodyDiv w:val="1"/>
      <w:marLeft w:val="0"/>
      <w:marRight w:val="0"/>
      <w:marTop w:val="0"/>
      <w:marBottom w:val="0"/>
      <w:divBdr>
        <w:top w:val="none" w:sz="0" w:space="0" w:color="auto"/>
        <w:left w:val="none" w:sz="0" w:space="0" w:color="auto"/>
        <w:bottom w:val="none" w:sz="0" w:space="0" w:color="auto"/>
        <w:right w:val="none" w:sz="0" w:space="0" w:color="auto"/>
      </w:divBdr>
    </w:div>
    <w:div w:id="773288629">
      <w:bodyDiv w:val="1"/>
      <w:marLeft w:val="0"/>
      <w:marRight w:val="0"/>
      <w:marTop w:val="0"/>
      <w:marBottom w:val="0"/>
      <w:divBdr>
        <w:top w:val="none" w:sz="0" w:space="0" w:color="auto"/>
        <w:left w:val="none" w:sz="0" w:space="0" w:color="auto"/>
        <w:bottom w:val="none" w:sz="0" w:space="0" w:color="auto"/>
        <w:right w:val="none" w:sz="0" w:space="0" w:color="auto"/>
      </w:divBdr>
      <w:divsChild>
        <w:div w:id="1709911701">
          <w:marLeft w:val="1166"/>
          <w:marRight w:val="0"/>
          <w:marTop w:val="0"/>
          <w:marBottom w:val="0"/>
          <w:divBdr>
            <w:top w:val="none" w:sz="0" w:space="0" w:color="auto"/>
            <w:left w:val="none" w:sz="0" w:space="0" w:color="auto"/>
            <w:bottom w:val="none" w:sz="0" w:space="0" w:color="auto"/>
            <w:right w:val="none" w:sz="0" w:space="0" w:color="auto"/>
          </w:divBdr>
        </w:div>
        <w:div w:id="965164053">
          <w:marLeft w:val="1166"/>
          <w:marRight w:val="0"/>
          <w:marTop w:val="0"/>
          <w:marBottom w:val="0"/>
          <w:divBdr>
            <w:top w:val="none" w:sz="0" w:space="0" w:color="auto"/>
            <w:left w:val="none" w:sz="0" w:space="0" w:color="auto"/>
            <w:bottom w:val="none" w:sz="0" w:space="0" w:color="auto"/>
            <w:right w:val="none" w:sz="0" w:space="0" w:color="auto"/>
          </w:divBdr>
        </w:div>
        <w:div w:id="663239078">
          <w:marLeft w:val="1166"/>
          <w:marRight w:val="0"/>
          <w:marTop w:val="0"/>
          <w:marBottom w:val="0"/>
          <w:divBdr>
            <w:top w:val="none" w:sz="0" w:space="0" w:color="auto"/>
            <w:left w:val="none" w:sz="0" w:space="0" w:color="auto"/>
            <w:bottom w:val="none" w:sz="0" w:space="0" w:color="auto"/>
            <w:right w:val="none" w:sz="0" w:space="0" w:color="auto"/>
          </w:divBdr>
        </w:div>
        <w:div w:id="1891990737">
          <w:marLeft w:val="1166"/>
          <w:marRight w:val="0"/>
          <w:marTop w:val="0"/>
          <w:marBottom w:val="0"/>
          <w:divBdr>
            <w:top w:val="none" w:sz="0" w:space="0" w:color="auto"/>
            <w:left w:val="none" w:sz="0" w:space="0" w:color="auto"/>
            <w:bottom w:val="none" w:sz="0" w:space="0" w:color="auto"/>
            <w:right w:val="none" w:sz="0" w:space="0" w:color="auto"/>
          </w:divBdr>
        </w:div>
        <w:div w:id="1339044677">
          <w:marLeft w:val="1166"/>
          <w:marRight w:val="0"/>
          <w:marTop w:val="0"/>
          <w:marBottom w:val="0"/>
          <w:divBdr>
            <w:top w:val="none" w:sz="0" w:space="0" w:color="auto"/>
            <w:left w:val="none" w:sz="0" w:space="0" w:color="auto"/>
            <w:bottom w:val="none" w:sz="0" w:space="0" w:color="auto"/>
            <w:right w:val="none" w:sz="0" w:space="0" w:color="auto"/>
          </w:divBdr>
        </w:div>
        <w:div w:id="2000962552">
          <w:marLeft w:val="1166"/>
          <w:marRight w:val="0"/>
          <w:marTop w:val="0"/>
          <w:marBottom w:val="0"/>
          <w:divBdr>
            <w:top w:val="none" w:sz="0" w:space="0" w:color="auto"/>
            <w:left w:val="none" w:sz="0" w:space="0" w:color="auto"/>
            <w:bottom w:val="none" w:sz="0" w:space="0" w:color="auto"/>
            <w:right w:val="none" w:sz="0" w:space="0" w:color="auto"/>
          </w:divBdr>
        </w:div>
      </w:divsChild>
    </w:div>
    <w:div w:id="775831394">
      <w:bodyDiv w:val="1"/>
      <w:marLeft w:val="0"/>
      <w:marRight w:val="0"/>
      <w:marTop w:val="0"/>
      <w:marBottom w:val="0"/>
      <w:divBdr>
        <w:top w:val="none" w:sz="0" w:space="0" w:color="auto"/>
        <w:left w:val="none" w:sz="0" w:space="0" w:color="auto"/>
        <w:bottom w:val="none" w:sz="0" w:space="0" w:color="auto"/>
        <w:right w:val="none" w:sz="0" w:space="0" w:color="auto"/>
      </w:divBdr>
      <w:divsChild>
        <w:div w:id="1645741153">
          <w:marLeft w:val="547"/>
          <w:marRight w:val="0"/>
          <w:marTop w:val="0"/>
          <w:marBottom w:val="160"/>
          <w:divBdr>
            <w:top w:val="none" w:sz="0" w:space="0" w:color="auto"/>
            <w:left w:val="none" w:sz="0" w:space="0" w:color="auto"/>
            <w:bottom w:val="none" w:sz="0" w:space="0" w:color="auto"/>
            <w:right w:val="none" w:sz="0" w:space="0" w:color="auto"/>
          </w:divBdr>
        </w:div>
        <w:div w:id="2146774060">
          <w:marLeft w:val="547"/>
          <w:marRight w:val="0"/>
          <w:marTop w:val="0"/>
          <w:marBottom w:val="160"/>
          <w:divBdr>
            <w:top w:val="none" w:sz="0" w:space="0" w:color="auto"/>
            <w:left w:val="none" w:sz="0" w:space="0" w:color="auto"/>
            <w:bottom w:val="none" w:sz="0" w:space="0" w:color="auto"/>
            <w:right w:val="none" w:sz="0" w:space="0" w:color="auto"/>
          </w:divBdr>
        </w:div>
        <w:div w:id="1816608029">
          <w:marLeft w:val="547"/>
          <w:marRight w:val="0"/>
          <w:marTop w:val="0"/>
          <w:marBottom w:val="160"/>
          <w:divBdr>
            <w:top w:val="none" w:sz="0" w:space="0" w:color="auto"/>
            <w:left w:val="none" w:sz="0" w:space="0" w:color="auto"/>
            <w:bottom w:val="none" w:sz="0" w:space="0" w:color="auto"/>
            <w:right w:val="none" w:sz="0" w:space="0" w:color="auto"/>
          </w:divBdr>
        </w:div>
      </w:divsChild>
    </w:div>
    <w:div w:id="775905979">
      <w:bodyDiv w:val="1"/>
      <w:marLeft w:val="0"/>
      <w:marRight w:val="0"/>
      <w:marTop w:val="0"/>
      <w:marBottom w:val="0"/>
      <w:divBdr>
        <w:top w:val="none" w:sz="0" w:space="0" w:color="auto"/>
        <w:left w:val="none" w:sz="0" w:space="0" w:color="auto"/>
        <w:bottom w:val="none" w:sz="0" w:space="0" w:color="auto"/>
        <w:right w:val="none" w:sz="0" w:space="0" w:color="auto"/>
      </w:divBdr>
      <w:divsChild>
        <w:div w:id="557013430">
          <w:marLeft w:val="547"/>
          <w:marRight w:val="0"/>
          <w:marTop w:val="0"/>
          <w:marBottom w:val="160"/>
          <w:divBdr>
            <w:top w:val="none" w:sz="0" w:space="0" w:color="auto"/>
            <w:left w:val="none" w:sz="0" w:space="0" w:color="auto"/>
            <w:bottom w:val="none" w:sz="0" w:space="0" w:color="auto"/>
            <w:right w:val="none" w:sz="0" w:space="0" w:color="auto"/>
          </w:divBdr>
        </w:div>
        <w:div w:id="816728747">
          <w:marLeft w:val="547"/>
          <w:marRight w:val="0"/>
          <w:marTop w:val="0"/>
          <w:marBottom w:val="160"/>
          <w:divBdr>
            <w:top w:val="none" w:sz="0" w:space="0" w:color="auto"/>
            <w:left w:val="none" w:sz="0" w:space="0" w:color="auto"/>
            <w:bottom w:val="none" w:sz="0" w:space="0" w:color="auto"/>
            <w:right w:val="none" w:sz="0" w:space="0" w:color="auto"/>
          </w:divBdr>
        </w:div>
      </w:divsChild>
    </w:div>
    <w:div w:id="780420754">
      <w:bodyDiv w:val="1"/>
      <w:marLeft w:val="0"/>
      <w:marRight w:val="0"/>
      <w:marTop w:val="0"/>
      <w:marBottom w:val="0"/>
      <w:divBdr>
        <w:top w:val="none" w:sz="0" w:space="0" w:color="auto"/>
        <w:left w:val="none" w:sz="0" w:space="0" w:color="auto"/>
        <w:bottom w:val="none" w:sz="0" w:space="0" w:color="auto"/>
        <w:right w:val="none" w:sz="0" w:space="0" w:color="auto"/>
      </w:divBdr>
    </w:div>
    <w:div w:id="780992755">
      <w:bodyDiv w:val="1"/>
      <w:marLeft w:val="0"/>
      <w:marRight w:val="0"/>
      <w:marTop w:val="0"/>
      <w:marBottom w:val="0"/>
      <w:divBdr>
        <w:top w:val="none" w:sz="0" w:space="0" w:color="auto"/>
        <w:left w:val="none" w:sz="0" w:space="0" w:color="auto"/>
        <w:bottom w:val="none" w:sz="0" w:space="0" w:color="auto"/>
        <w:right w:val="none" w:sz="0" w:space="0" w:color="auto"/>
      </w:divBdr>
    </w:div>
    <w:div w:id="781145951">
      <w:bodyDiv w:val="1"/>
      <w:marLeft w:val="0"/>
      <w:marRight w:val="0"/>
      <w:marTop w:val="0"/>
      <w:marBottom w:val="0"/>
      <w:divBdr>
        <w:top w:val="none" w:sz="0" w:space="0" w:color="auto"/>
        <w:left w:val="none" w:sz="0" w:space="0" w:color="auto"/>
        <w:bottom w:val="none" w:sz="0" w:space="0" w:color="auto"/>
        <w:right w:val="none" w:sz="0" w:space="0" w:color="auto"/>
      </w:divBdr>
    </w:div>
    <w:div w:id="781194107">
      <w:bodyDiv w:val="1"/>
      <w:marLeft w:val="0"/>
      <w:marRight w:val="0"/>
      <w:marTop w:val="0"/>
      <w:marBottom w:val="0"/>
      <w:divBdr>
        <w:top w:val="none" w:sz="0" w:space="0" w:color="auto"/>
        <w:left w:val="none" w:sz="0" w:space="0" w:color="auto"/>
        <w:bottom w:val="none" w:sz="0" w:space="0" w:color="auto"/>
        <w:right w:val="none" w:sz="0" w:space="0" w:color="auto"/>
      </w:divBdr>
    </w:div>
    <w:div w:id="781732520">
      <w:bodyDiv w:val="1"/>
      <w:marLeft w:val="0"/>
      <w:marRight w:val="0"/>
      <w:marTop w:val="0"/>
      <w:marBottom w:val="0"/>
      <w:divBdr>
        <w:top w:val="none" w:sz="0" w:space="0" w:color="auto"/>
        <w:left w:val="none" w:sz="0" w:space="0" w:color="auto"/>
        <w:bottom w:val="none" w:sz="0" w:space="0" w:color="auto"/>
        <w:right w:val="none" w:sz="0" w:space="0" w:color="auto"/>
      </w:divBdr>
    </w:div>
    <w:div w:id="784301721">
      <w:bodyDiv w:val="1"/>
      <w:marLeft w:val="0"/>
      <w:marRight w:val="0"/>
      <w:marTop w:val="0"/>
      <w:marBottom w:val="0"/>
      <w:divBdr>
        <w:top w:val="none" w:sz="0" w:space="0" w:color="auto"/>
        <w:left w:val="none" w:sz="0" w:space="0" w:color="auto"/>
        <w:bottom w:val="none" w:sz="0" w:space="0" w:color="auto"/>
        <w:right w:val="none" w:sz="0" w:space="0" w:color="auto"/>
      </w:divBdr>
    </w:div>
    <w:div w:id="787428378">
      <w:bodyDiv w:val="1"/>
      <w:marLeft w:val="0"/>
      <w:marRight w:val="0"/>
      <w:marTop w:val="0"/>
      <w:marBottom w:val="0"/>
      <w:divBdr>
        <w:top w:val="none" w:sz="0" w:space="0" w:color="auto"/>
        <w:left w:val="none" w:sz="0" w:space="0" w:color="auto"/>
        <w:bottom w:val="none" w:sz="0" w:space="0" w:color="auto"/>
        <w:right w:val="none" w:sz="0" w:space="0" w:color="auto"/>
      </w:divBdr>
    </w:div>
    <w:div w:id="790631111">
      <w:bodyDiv w:val="1"/>
      <w:marLeft w:val="0"/>
      <w:marRight w:val="0"/>
      <w:marTop w:val="0"/>
      <w:marBottom w:val="0"/>
      <w:divBdr>
        <w:top w:val="none" w:sz="0" w:space="0" w:color="auto"/>
        <w:left w:val="none" w:sz="0" w:space="0" w:color="auto"/>
        <w:bottom w:val="none" w:sz="0" w:space="0" w:color="auto"/>
        <w:right w:val="none" w:sz="0" w:space="0" w:color="auto"/>
      </w:divBdr>
    </w:div>
    <w:div w:id="791437242">
      <w:bodyDiv w:val="1"/>
      <w:marLeft w:val="0"/>
      <w:marRight w:val="0"/>
      <w:marTop w:val="0"/>
      <w:marBottom w:val="0"/>
      <w:divBdr>
        <w:top w:val="none" w:sz="0" w:space="0" w:color="auto"/>
        <w:left w:val="none" w:sz="0" w:space="0" w:color="auto"/>
        <w:bottom w:val="none" w:sz="0" w:space="0" w:color="auto"/>
        <w:right w:val="none" w:sz="0" w:space="0" w:color="auto"/>
      </w:divBdr>
      <w:divsChild>
        <w:div w:id="414278957">
          <w:marLeft w:val="446"/>
          <w:marRight w:val="0"/>
          <w:marTop w:val="0"/>
          <w:marBottom w:val="0"/>
          <w:divBdr>
            <w:top w:val="none" w:sz="0" w:space="0" w:color="auto"/>
            <w:left w:val="none" w:sz="0" w:space="0" w:color="auto"/>
            <w:bottom w:val="none" w:sz="0" w:space="0" w:color="auto"/>
            <w:right w:val="none" w:sz="0" w:space="0" w:color="auto"/>
          </w:divBdr>
        </w:div>
        <w:div w:id="1423986141">
          <w:marLeft w:val="446"/>
          <w:marRight w:val="0"/>
          <w:marTop w:val="0"/>
          <w:marBottom w:val="0"/>
          <w:divBdr>
            <w:top w:val="none" w:sz="0" w:space="0" w:color="auto"/>
            <w:left w:val="none" w:sz="0" w:space="0" w:color="auto"/>
            <w:bottom w:val="none" w:sz="0" w:space="0" w:color="auto"/>
            <w:right w:val="none" w:sz="0" w:space="0" w:color="auto"/>
          </w:divBdr>
        </w:div>
        <w:div w:id="1566254467">
          <w:marLeft w:val="446"/>
          <w:marRight w:val="0"/>
          <w:marTop w:val="0"/>
          <w:marBottom w:val="0"/>
          <w:divBdr>
            <w:top w:val="none" w:sz="0" w:space="0" w:color="auto"/>
            <w:left w:val="none" w:sz="0" w:space="0" w:color="auto"/>
            <w:bottom w:val="none" w:sz="0" w:space="0" w:color="auto"/>
            <w:right w:val="none" w:sz="0" w:space="0" w:color="auto"/>
          </w:divBdr>
        </w:div>
        <w:div w:id="975644629">
          <w:marLeft w:val="446"/>
          <w:marRight w:val="0"/>
          <w:marTop w:val="0"/>
          <w:marBottom w:val="0"/>
          <w:divBdr>
            <w:top w:val="none" w:sz="0" w:space="0" w:color="auto"/>
            <w:left w:val="none" w:sz="0" w:space="0" w:color="auto"/>
            <w:bottom w:val="none" w:sz="0" w:space="0" w:color="auto"/>
            <w:right w:val="none" w:sz="0" w:space="0" w:color="auto"/>
          </w:divBdr>
        </w:div>
        <w:div w:id="1525437437">
          <w:marLeft w:val="446"/>
          <w:marRight w:val="0"/>
          <w:marTop w:val="0"/>
          <w:marBottom w:val="0"/>
          <w:divBdr>
            <w:top w:val="none" w:sz="0" w:space="0" w:color="auto"/>
            <w:left w:val="none" w:sz="0" w:space="0" w:color="auto"/>
            <w:bottom w:val="none" w:sz="0" w:space="0" w:color="auto"/>
            <w:right w:val="none" w:sz="0" w:space="0" w:color="auto"/>
          </w:divBdr>
        </w:div>
      </w:divsChild>
    </w:div>
    <w:div w:id="795031214">
      <w:bodyDiv w:val="1"/>
      <w:marLeft w:val="0"/>
      <w:marRight w:val="0"/>
      <w:marTop w:val="0"/>
      <w:marBottom w:val="0"/>
      <w:divBdr>
        <w:top w:val="none" w:sz="0" w:space="0" w:color="auto"/>
        <w:left w:val="none" w:sz="0" w:space="0" w:color="auto"/>
        <w:bottom w:val="none" w:sz="0" w:space="0" w:color="auto"/>
        <w:right w:val="none" w:sz="0" w:space="0" w:color="auto"/>
      </w:divBdr>
    </w:div>
    <w:div w:id="795686375">
      <w:bodyDiv w:val="1"/>
      <w:marLeft w:val="0"/>
      <w:marRight w:val="0"/>
      <w:marTop w:val="0"/>
      <w:marBottom w:val="0"/>
      <w:divBdr>
        <w:top w:val="none" w:sz="0" w:space="0" w:color="auto"/>
        <w:left w:val="none" w:sz="0" w:space="0" w:color="auto"/>
        <w:bottom w:val="none" w:sz="0" w:space="0" w:color="auto"/>
        <w:right w:val="none" w:sz="0" w:space="0" w:color="auto"/>
      </w:divBdr>
    </w:div>
    <w:div w:id="796994957">
      <w:bodyDiv w:val="1"/>
      <w:marLeft w:val="0"/>
      <w:marRight w:val="0"/>
      <w:marTop w:val="0"/>
      <w:marBottom w:val="0"/>
      <w:divBdr>
        <w:top w:val="none" w:sz="0" w:space="0" w:color="auto"/>
        <w:left w:val="none" w:sz="0" w:space="0" w:color="auto"/>
        <w:bottom w:val="none" w:sz="0" w:space="0" w:color="auto"/>
        <w:right w:val="none" w:sz="0" w:space="0" w:color="auto"/>
      </w:divBdr>
      <w:divsChild>
        <w:div w:id="286788559">
          <w:marLeft w:val="446"/>
          <w:marRight w:val="0"/>
          <w:marTop w:val="0"/>
          <w:marBottom w:val="133"/>
          <w:divBdr>
            <w:top w:val="none" w:sz="0" w:space="0" w:color="auto"/>
            <w:left w:val="none" w:sz="0" w:space="0" w:color="auto"/>
            <w:bottom w:val="none" w:sz="0" w:space="0" w:color="auto"/>
            <w:right w:val="none" w:sz="0" w:space="0" w:color="auto"/>
          </w:divBdr>
        </w:div>
        <w:div w:id="1356884143">
          <w:marLeft w:val="446"/>
          <w:marRight w:val="0"/>
          <w:marTop w:val="0"/>
          <w:marBottom w:val="133"/>
          <w:divBdr>
            <w:top w:val="none" w:sz="0" w:space="0" w:color="auto"/>
            <w:left w:val="none" w:sz="0" w:space="0" w:color="auto"/>
            <w:bottom w:val="none" w:sz="0" w:space="0" w:color="auto"/>
            <w:right w:val="none" w:sz="0" w:space="0" w:color="auto"/>
          </w:divBdr>
        </w:div>
      </w:divsChild>
    </w:div>
    <w:div w:id="798425962">
      <w:bodyDiv w:val="1"/>
      <w:marLeft w:val="0"/>
      <w:marRight w:val="0"/>
      <w:marTop w:val="0"/>
      <w:marBottom w:val="0"/>
      <w:divBdr>
        <w:top w:val="none" w:sz="0" w:space="0" w:color="auto"/>
        <w:left w:val="none" w:sz="0" w:space="0" w:color="auto"/>
        <w:bottom w:val="none" w:sz="0" w:space="0" w:color="auto"/>
        <w:right w:val="none" w:sz="0" w:space="0" w:color="auto"/>
      </w:divBdr>
    </w:div>
    <w:div w:id="800423278">
      <w:bodyDiv w:val="1"/>
      <w:marLeft w:val="0"/>
      <w:marRight w:val="0"/>
      <w:marTop w:val="0"/>
      <w:marBottom w:val="0"/>
      <w:divBdr>
        <w:top w:val="none" w:sz="0" w:space="0" w:color="auto"/>
        <w:left w:val="none" w:sz="0" w:space="0" w:color="auto"/>
        <w:bottom w:val="none" w:sz="0" w:space="0" w:color="auto"/>
        <w:right w:val="none" w:sz="0" w:space="0" w:color="auto"/>
      </w:divBdr>
    </w:div>
    <w:div w:id="802116533">
      <w:bodyDiv w:val="1"/>
      <w:marLeft w:val="0"/>
      <w:marRight w:val="0"/>
      <w:marTop w:val="0"/>
      <w:marBottom w:val="0"/>
      <w:divBdr>
        <w:top w:val="none" w:sz="0" w:space="0" w:color="auto"/>
        <w:left w:val="none" w:sz="0" w:space="0" w:color="auto"/>
        <w:bottom w:val="none" w:sz="0" w:space="0" w:color="auto"/>
        <w:right w:val="none" w:sz="0" w:space="0" w:color="auto"/>
      </w:divBdr>
    </w:div>
    <w:div w:id="803079307">
      <w:bodyDiv w:val="1"/>
      <w:marLeft w:val="0"/>
      <w:marRight w:val="0"/>
      <w:marTop w:val="0"/>
      <w:marBottom w:val="0"/>
      <w:divBdr>
        <w:top w:val="none" w:sz="0" w:space="0" w:color="auto"/>
        <w:left w:val="none" w:sz="0" w:space="0" w:color="auto"/>
        <w:bottom w:val="none" w:sz="0" w:space="0" w:color="auto"/>
        <w:right w:val="none" w:sz="0" w:space="0" w:color="auto"/>
      </w:divBdr>
    </w:div>
    <w:div w:id="805510936">
      <w:bodyDiv w:val="1"/>
      <w:marLeft w:val="0"/>
      <w:marRight w:val="0"/>
      <w:marTop w:val="0"/>
      <w:marBottom w:val="0"/>
      <w:divBdr>
        <w:top w:val="none" w:sz="0" w:space="0" w:color="auto"/>
        <w:left w:val="none" w:sz="0" w:space="0" w:color="auto"/>
        <w:bottom w:val="none" w:sz="0" w:space="0" w:color="auto"/>
        <w:right w:val="none" w:sz="0" w:space="0" w:color="auto"/>
      </w:divBdr>
    </w:div>
    <w:div w:id="806358466">
      <w:bodyDiv w:val="1"/>
      <w:marLeft w:val="0"/>
      <w:marRight w:val="0"/>
      <w:marTop w:val="0"/>
      <w:marBottom w:val="0"/>
      <w:divBdr>
        <w:top w:val="none" w:sz="0" w:space="0" w:color="auto"/>
        <w:left w:val="none" w:sz="0" w:space="0" w:color="auto"/>
        <w:bottom w:val="none" w:sz="0" w:space="0" w:color="auto"/>
        <w:right w:val="none" w:sz="0" w:space="0" w:color="auto"/>
      </w:divBdr>
    </w:div>
    <w:div w:id="807285572">
      <w:bodyDiv w:val="1"/>
      <w:marLeft w:val="0"/>
      <w:marRight w:val="0"/>
      <w:marTop w:val="0"/>
      <w:marBottom w:val="0"/>
      <w:divBdr>
        <w:top w:val="none" w:sz="0" w:space="0" w:color="auto"/>
        <w:left w:val="none" w:sz="0" w:space="0" w:color="auto"/>
        <w:bottom w:val="none" w:sz="0" w:space="0" w:color="auto"/>
        <w:right w:val="none" w:sz="0" w:space="0" w:color="auto"/>
      </w:divBdr>
    </w:div>
    <w:div w:id="809131878">
      <w:bodyDiv w:val="1"/>
      <w:marLeft w:val="0"/>
      <w:marRight w:val="0"/>
      <w:marTop w:val="0"/>
      <w:marBottom w:val="0"/>
      <w:divBdr>
        <w:top w:val="none" w:sz="0" w:space="0" w:color="auto"/>
        <w:left w:val="none" w:sz="0" w:space="0" w:color="auto"/>
        <w:bottom w:val="none" w:sz="0" w:space="0" w:color="auto"/>
        <w:right w:val="none" w:sz="0" w:space="0" w:color="auto"/>
      </w:divBdr>
    </w:div>
    <w:div w:id="809398463">
      <w:bodyDiv w:val="1"/>
      <w:marLeft w:val="0"/>
      <w:marRight w:val="0"/>
      <w:marTop w:val="0"/>
      <w:marBottom w:val="0"/>
      <w:divBdr>
        <w:top w:val="none" w:sz="0" w:space="0" w:color="auto"/>
        <w:left w:val="none" w:sz="0" w:space="0" w:color="auto"/>
        <w:bottom w:val="none" w:sz="0" w:space="0" w:color="auto"/>
        <w:right w:val="none" w:sz="0" w:space="0" w:color="auto"/>
      </w:divBdr>
    </w:div>
    <w:div w:id="809983405">
      <w:bodyDiv w:val="1"/>
      <w:marLeft w:val="0"/>
      <w:marRight w:val="0"/>
      <w:marTop w:val="0"/>
      <w:marBottom w:val="0"/>
      <w:divBdr>
        <w:top w:val="none" w:sz="0" w:space="0" w:color="auto"/>
        <w:left w:val="none" w:sz="0" w:space="0" w:color="auto"/>
        <w:bottom w:val="none" w:sz="0" w:space="0" w:color="auto"/>
        <w:right w:val="none" w:sz="0" w:space="0" w:color="auto"/>
      </w:divBdr>
      <w:divsChild>
        <w:div w:id="1481649565">
          <w:marLeft w:val="547"/>
          <w:marRight w:val="0"/>
          <w:marTop w:val="0"/>
          <w:marBottom w:val="160"/>
          <w:divBdr>
            <w:top w:val="none" w:sz="0" w:space="0" w:color="auto"/>
            <w:left w:val="none" w:sz="0" w:space="0" w:color="auto"/>
            <w:bottom w:val="none" w:sz="0" w:space="0" w:color="auto"/>
            <w:right w:val="none" w:sz="0" w:space="0" w:color="auto"/>
          </w:divBdr>
        </w:div>
        <w:div w:id="1142582831">
          <w:marLeft w:val="547"/>
          <w:marRight w:val="0"/>
          <w:marTop w:val="0"/>
          <w:marBottom w:val="160"/>
          <w:divBdr>
            <w:top w:val="none" w:sz="0" w:space="0" w:color="auto"/>
            <w:left w:val="none" w:sz="0" w:space="0" w:color="auto"/>
            <w:bottom w:val="none" w:sz="0" w:space="0" w:color="auto"/>
            <w:right w:val="none" w:sz="0" w:space="0" w:color="auto"/>
          </w:divBdr>
        </w:div>
        <w:div w:id="1378043301">
          <w:marLeft w:val="547"/>
          <w:marRight w:val="0"/>
          <w:marTop w:val="0"/>
          <w:marBottom w:val="160"/>
          <w:divBdr>
            <w:top w:val="none" w:sz="0" w:space="0" w:color="auto"/>
            <w:left w:val="none" w:sz="0" w:space="0" w:color="auto"/>
            <w:bottom w:val="none" w:sz="0" w:space="0" w:color="auto"/>
            <w:right w:val="none" w:sz="0" w:space="0" w:color="auto"/>
          </w:divBdr>
        </w:div>
        <w:div w:id="1140532251">
          <w:marLeft w:val="547"/>
          <w:marRight w:val="0"/>
          <w:marTop w:val="0"/>
          <w:marBottom w:val="160"/>
          <w:divBdr>
            <w:top w:val="none" w:sz="0" w:space="0" w:color="auto"/>
            <w:left w:val="none" w:sz="0" w:space="0" w:color="auto"/>
            <w:bottom w:val="none" w:sz="0" w:space="0" w:color="auto"/>
            <w:right w:val="none" w:sz="0" w:space="0" w:color="auto"/>
          </w:divBdr>
        </w:div>
      </w:divsChild>
    </w:div>
    <w:div w:id="811143425">
      <w:bodyDiv w:val="1"/>
      <w:marLeft w:val="0"/>
      <w:marRight w:val="0"/>
      <w:marTop w:val="0"/>
      <w:marBottom w:val="0"/>
      <w:divBdr>
        <w:top w:val="none" w:sz="0" w:space="0" w:color="auto"/>
        <w:left w:val="none" w:sz="0" w:space="0" w:color="auto"/>
        <w:bottom w:val="none" w:sz="0" w:space="0" w:color="auto"/>
        <w:right w:val="none" w:sz="0" w:space="0" w:color="auto"/>
      </w:divBdr>
      <w:divsChild>
        <w:div w:id="578950775">
          <w:marLeft w:val="547"/>
          <w:marRight w:val="0"/>
          <w:marTop w:val="0"/>
          <w:marBottom w:val="0"/>
          <w:divBdr>
            <w:top w:val="none" w:sz="0" w:space="0" w:color="auto"/>
            <w:left w:val="none" w:sz="0" w:space="0" w:color="auto"/>
            <w:bottom w:val="none" w:sz="0" w:space="0" w:color="auto"/>
            <w:right w:val="none" w:sz="0" w:space="0" w:color="auto"/>
          </w:divBdr>
        </w:div>
        <w:div w:id="1650358393">
          <w:marLeft w:val="547"/>
          <w:marRight w:val="0"/>
          <w:marTop w:val="0"/>
          <w:marBottom w:val="0"/>
          <w:divBdr>
            <w:top w:val="none" w:sz="0" w:space="0" w:color="auto"/>
            <w:left w:val="none" w:sz="0" w:space="0" w:color="auto"/>
            <w:bottom w:val="none" w:sz="0" w:space="0" w:color="auto"/>
            <w:right w:val="none" w:sz="0" w:space="0" w:color="auto"/>
          </w:divBdr>
        </w:div>
        <w:div w:id="1838155454">
          <w:marLeft w:val="547"/>
          <w:marRight w:val="0"/>
          <w:marTop w:val="0"/>
          <w:marBottom w:val="0"/>
          <w:divBdr>
            <w:top w:val="none" w:sz="0" w:space="0" w:color="auto"/>
            <w:left w:val="none" w:sz="0" w:space="0" w:color="auto"/>
            <w:bottom w:val="none" w:sz="0" w:space="0" w:color="auto"/>
            <w:right w:val="none" w:sz="0" w:space="0" w:color="auto"/>
          </w:divBdr>
        </w:div>
      </w:divsChild>
    </w:div>
    <w:div w:id="811601507">
      <w:bodyDiv w:val="1"/>
      <w:marLeft w:val="0"/>
      <w:marRight w:val="0"/>
      <w:marTop w:val="0"/>
      <w:marBottom w:val="0"/>
      <w:divBdr>
        <w:top w:val="none" w:sz="0" w:space="0" w:color="auto"/>
        <w:left w:val="none" w:sz="0" w:space="0" w:color="auto"/>
        <w:bottom w:val="none" w:sz="0" w:space="0" w:color="auto"/>
        <w:right w:val="none" w:sz="0" w:space="0" w:color="auto"/>
      </w:divBdr>
    </w:div>
    <w:div w:id="811677549">
      <w:bodyDiv w:val="1"/>
      <w:marLeft w:val="0"/>
      <w:marRight w:val="0"/>
      <w:marTop w:val="0"/>
      <w:marBottom w:val="0"/>
      <w:divBdr>
        <w:top w:val="none" w:sz="0" w:space="0" w:color="auto"/>
        <w:left w:val="none" w:sz="0" w:space="0" w:color="auto"/>
        <w:bottom w:val="none" w:sz="0" w:space="0" w:color="auto"/>
        <w:right w:val="none" w:sz="0" w:space="0" w:color="auto"/>
      </w:divBdr>
    </w:div>
    <w:div w:id="812795339">
      <w:bodyDiv w:val="1"/>
      <w:marLeft w:val="0"/>
      <w:marRight w:val="0"/>
      <w:marTop w:val="0"/>
      <w:marBottom w:val="0"/>
      <w:divBdr>
        <w:top w:val="none" w:sz="0" w:space="0" w:color="auto"/>
        <w:left w:val="none" w:sz="0" w:space="0" w:color="auto"/>
        <w:bottom w:val="none" w:sz="0" w:space="0" w:color="auto"/>
        <w:right w:val="none" w:sz="0" w:space="0" w:color="auto"/>
      </w:divBdr>
    </w:div>
    <w:div w:id="815680210">
      <w:bodyDiv w:val="1"/>
      <w:marLeft w:val="0"/>
      <w:marRight w:val="0"/>
      <w:marTop w:val="0"/>
      <w:marBottom w:val="0"/>
      <w:divBdr>
        <w:top w:val="none" w:sz="0" w:space="0" w:color="auto"/>
        <w:left w:val="none" w:sz="0" w:space="0" w:color="auto"/>
        <w:bottom w:val="none" w:sz="0" w:space="0" w:color="auto"/>
        <w:right w:val="none" w:sz="0" w:space="0" w:color="auto"/>
      </w:divBdr>
      <w:divsChild>
        <w:div w:id="347560903">
          <w:marLeft w:val="547"/>
          <w:marRight w:val="0"/>
          <w:marTop w:val="0"/>
          <w:marBottom w:val="160"/>
          <w:divBdr>
            <w:top w:val="none" w:sz="0" w:space="0" w:color="auto"/>
            <w:left w:val="none" w:sz="0" w:space="0" w:color="auto"/>
            <w:bottom w:val="none" w:sz="0" w:space="0" w:color="auto"/>
            <w:right w:val="none" w:sz="0" w:space="0" w:color="auto"/>
          </w:divBdr>
        </w:div>
        <w:div w:id="2023505829">
          <w:marLeft w:val="547"/>
          <w:marRight w:val="0"/>
          <w:marTop w:val="0"/>
          <w:marBottom w:val="160"/>
          <w:divBdr>
            <w:top w:val="none" w:sz="0" w:space="0" w:color="auto"/>
            <w:left w:val="none" w:sz="0" w:space="0" w:color="auto"/>
            <w:bottom w:val="none" w:sz="0" w:space="0" w:color="auto"/>
            <w:right w:val="none" w:sz="0" w:space="0" w:color="auto"/>
          </w:divBdr>
        </w:div>
      </w:divsChild>
    </w:div>
    <w:div w:id="816190259">
      <w:bodyDiv w:val="1"/>
      <w:marLeft w:val="0"/>
      <w:marRight w:val="0"/>
      <w:marTop w:val="0"/>
      <w:marBottom w:val="0"/>
      <w:divBdr>
        <w:top w:val="none" w:sz="0" w:space="0" w:color="auto"/>
        <w:left w:val="none" w:sz="0" w:space="0" w:color="auto"/>
        <w:bottom w:val="none" w:sz="0" w:space="0" w:color="auto"/>
        <w:right w:val="none" w:sz="0" w:space="0" w:color="auto"/>
      </w:divBdr>
      <w:divsChild>
        <w:div w:id="905340878">
          <w:marLeft w:val="547"/>
          <w:marRight w:val="0"/>
          <w:marTop w:val="0"/>
          <w:marBottom w:val="160"/>
          <w:divBdr>
            <w:top w:val="none" w:sz="0" w:space="0" w:color="auto"/>
            <w:left w:val="none" w:sz="0" w:space="0" w:color="auto"/>
            <w:bottom w:val="none" w:sz="0" w:space="0" w:color="auto"/>
            <w:right w:val="none" w:sz="0" w:space="0" w:color="auto"/>
          </w:divBdr>
        </w:div>
        <w:div w:id="86971761">
          <w:marLeft w:val="547"/>
          <w:marRight w:val="0"/>
          <w:marTop w:val="0"/>
          <w:marBottom w:val="160"/>
          <w:divBdr>
            <w:top w:val="none" w:sz="0" w:space="0" w:color="auto"/>
            <w:left w:val="none" w:sz="0" w:space="0" w:color="auto"/>
            <w:bottom w:val="none" w:sz="0" w:space="0" w:color="auto"/>
            <w:right w:val="none" w:sz="0" w:space="0" w:color="auto"/>
          </w:divBdr>
        </w:div>
      </w:divsChild>
    </w:div>
    <w:div w:id="817037355">
      <w:bodyDiv w:val="1"/>
      <w:marLeft w:val="0"/>
      <w:marRight w:val="0"/>
      <w:marTop w:val="0"/>
      <w:marBottom w:val="0"/>
      <w:divBdr>
        <w:top w:val="none" w:sz="0" w:space="0" w:color="auto"/>
        <w:left w:val="none" w:sz="0" w:space="0" w:color="auto"/>
        <w:bottom w:val="none" w:sz="0" w:space="0" w:color="auto"/>
        <w:right w:val="none" w:sz="0" w:space="0" w:color="auto"/>
      </w:divBdr>
    </w:div>
    <w:div w:id="817301375">
      <w:bodyDiv w:val="1"/>
      <w:marLeft w:val="0"/>
      <w:marRight w:val="0"/>
      <w:marTop w:val="0"/>
      <w:marBottom w:val="0"/>
      <w:divBdr>
        <w:top w:val="none" w:sz="0" w:space="0" w:color="auto"/>
        <w:left w:val="none" w:sz="0" w:space="0" w:color="auto"/>
        <w:bottom w:val="none" w:sz="0" w:space="0" w:color="auto"/>
        <w:right w:val="none" w:sz="0" w:space="0" w:color="auto"/>
      </w:divBdr>
    </w:div>
    <w:div w:id="820734645">
      <w:bodyDiv w:val="1"/>
      <w:marLeft w:val="0"/>
      <w:marRight w:val="0"/>
      <w:marTop w:val="0"/>
      <w:marBottom w:val="0"/>
      <w:divBdr>
        <w:top w:val="none" w:sz="0" w:space="0" w:color="auto"/>
        <w:left w:val="none" w:sz="0" w:space="0" w:color="auto"/>
        <w:bottom w:val="none" w:sz="0" w:space="0" w:color="auto"/>
        <w:right w:val="none" w:sz="0" w:space="0" w:color="auto"/>
      </w:divBdr>
    </w:div>
    <w:div w:id="821434432">
      <w:bodyDiv w:val="1"/>
      <w:marLeft w:val="0"/>
      <w:marRight w:val="0"/>
      <w:marTop w:val="0"/>
      <w:marBottom w:val="0"/>
      <w:divBdr>
        <w:top w:val="none" w:sz="0" w:space="0" w:color="auto"/>
        <w:left w:val="none" w:sz="0" w:space="0" w:color="auto"/>
        <w:bottom w:val="none" w:sz="0" w:space="0" w:color="auto"/>
        <w:right w:val="none" w:sz="0" w:space="0" w:color="auto"/>
      </w:divBdr>
    </w:div>
    <w:div w:id="821509158">
      <w:bodyDiv w:val="1"/>
      <w:marLeft w:val="0"/>
      <w:marRight w:val="0"/>
      <w:marTop w:val="0"/>
      <w:marBottom w:val="0"/>
      <w:divBdr>
        <w:top w:val="none" w:sz="0" w:space="0" w:color="auto"/>
        <w:left w:val="none" w:sz="0" w:space="0" w:color="auto"/>
        <w:bottom w:val="none" w:sz="0" w:space="0" w:color="auto"/>
        <w:right w:val="none" w:sz="0" w:space="0" w:color="auto"/>
      </w:divBdr>
      <w:divsChild>
        <w:div w:id="45641427">
          <w:marLeft w:val="547"/>
          <w:marRight w:val="0"/>
          <w:marTop w:val="0"/>
          <w:marBottom w:val="160"/>
          <w:divBdr>
            <w:top w:val="none" w:sz="0" w:space="0" w:color="auto"/>
            <w:left w:val="none" w:sz="0" w:space="0" w:color="auto"/>
            <w:bottom w:val="none" w:sz="0" w:space="0" w:color="auto"/>
            <w:right w:val="none" w:sz="0" w:space="0" w:color="auto"/>
          </w:divBdr>
        </w:div>
        <w:div w:id="1760327264">
          <w:marLeft w:val="547"/>
          <w:marRight w:val="0"/>
          <w:marTop w:val="0"/>
          <w:marBottom w:val="160"/>
          <w:divBdr>
            <w:top w:val="none" w:sz="0" w:space="0" w:color="auto"/>
            <w:left w:val="none" w:sz="0" w:space="0" w:color="auto"/>
            <w:bottom w:val="none" w:sz="0" w:space="0" w:color="auto"/>
            <w:right w:val="none" w:sz="0" w:space="0" w:color="auto"/>
          </w:divBdr>
        </w:div>
        <w:div w:id="1114903187">
          <w:marLeft w:val="547"/>
          <w:marRight w:val="0"/>
          <w:marTop w:val="0"/>
          <w:marBottom w:val="160"/>
          <w:divBdr>
            <w:top w:val="none" w:sz="0" w:space="0" w:color="auto"/>
            <w:left w:val="none" w:sz="0" w:space="0" w:color="auto"/>
            <w:bottom w:val="none" w:sz="0" w:space="0" w:color="auto"/>
            <w:right w:val="none" w:sz="0" w:space="0" w:color="auto"/>
          </w:divBdr>
        </w:div>
      </w:divsChild>
    </w:div>
    <w:div w:id="822815421">
      <w:bodyDiv w:val="1"/>
      <w:marLeft w:val="0"/>
      <w:marRight w:val="0"/>
      <w:marTop w:val="0"/>
      <w:marBottom w:val="0"/>
      <w:divBdr>
        <w:top w:val="none" w:sz="0" w:space="0" w:color="auto"/>
        <w:left w:val="none" w:sz="0" w:space="0" w:color="auto"/>
        <w:bottom w:val="none" w:sz="0" w:space="0" w:color="auto"/>
        <w:right w:val="none" w:sz="0" w:space="0" w:color="auto"/>
      </w:divBdr>
    </w:div>
    <w:div w:id="823818979">
      <w:bodyDiv w:val="1"/>
      <w:marLeft w:val="0"/>
      <w:marRight w:val="0"/>
      <w:marTop w:val="0"/>
      <w:marBottom w:val="0"/>
      <w:divBdr>
        <w:top w:val="none" w:sz="0" w:space="0" w:color="auto"/>
        <w:left w:val="none" w:sz="0" w:space="0" w:color="auto"/>
        <w:bottom w:val="none" w:sz="0" w:space="0" w:color="auto"/>
        <w:right w:val="none" w:sz="0" w:space="0" w:color="auto"/>
      </w:divBdr>
    </w:div>
    <w:div w:id="827988170">
      <w:bodyDiv w:val="1"/>
      <w:marLeft w:val="0"/>
      <w:marRight w:val="0"/>
      <w:marTop w:val="0"/>
      <w:marBottom w:val="0"/>
      <w:divBdr>
        <w:top w:val="none" w:sz="0" w:space="0" w:color="auto"/>
        <w:left w:val="none" w:sz="0" w:space="0" w:color="auto"/>
        <w:bottom w:val="none" w:sz="0" w:space="0" w:color="auto"/>
        <w:right w:val="none" w:sz="0" w:space="0" w:color="auto"/>
      </w:divBdr>
    </w:div>
    <w:div w:id="829907479">
      <w:bodyDiv w:val="1"/>
      <w:marLeft w:val="0"/>
      <w:marRight w:val="0"/>
      <w:marTop w:val="0"/>
      <w:marBottom w:val="0"/>
      <w:divBdr>
        <w:top w:val="none" w:sz="0" w:space="0" w:color="auto"/>
        <w:left w:val="none" w:sz="0" w:space="0" w:color="auto"/>
        <w:bottom w:val="none" w:sz="0" w:space="0" w:color="auto"/>
        <w:right w:val="none" w:sz="0" w:space="0" w:color="auto"/>
      </w:divBdr>
    </w:div>
    <w:div w:id="832256572">
      <w:bodyDiv w:val="1"/>
      <w:marLeft w:val="0"/>
      <w:marRight w:val="0"/>
      <w:marTop w:val="0"/>
      <w:marBottom w:val="0"/>
      <w:divBdr>
        <w:top w:val="none" w:sz="0" w:space="0" w:color="auto"/>
        <w:left w:val="none" w:sz="0" w:space="0" w:color="auto"/>
        <w:bottom w:val="none" w:sz="0" w:space="0" w:color="auto"/>
        <w:right w:val="none" w:sz="0" w:space="0" w:color="auto"/>
      </w:divBdr>
      <w:divsChild>
        <w:div w:id="1434326803">
          <w:marLeft w:val="446"/>
          <w:marRight w:val="0"/>
          <w:marTop w:val="0"/>
          <w:marBottom w:val="0"/>
          <w:divBdr>
            <w:top w:val="none" w:sz="0" w:space="0" w:color="auto"/>
            <w:left w:val="none" w:sz="0" w:space="0" w:color="auto"/>
            <w:bottom w:val="none" w:sz="0" w:space="0" w:color="auto"/>
            <w:right w:val="none" w:sz="0" w:space="0" w:color="auto"/>
          </w:divBdr>
        </w:div>
        <w:div w:id="507519894">
          <w:marLeft w:val="446"/>
          <w:marRight w:val="0"/>
          <w:marTop w:val="0"/>
          <w:marBottom w:val="0"/>
          <w:divBdr>
            <w:top w:val="none" w:sz="0" w:space="0" w:color="auto"/>
            <w:left w:val="none" w:sz="0" w:space="0" w:color="auto"/>
            <w:bottom w:val="none" w:sz="0" w:space="0" w:color="auto"/>
            <w:right w:val="none" w:sz="0" w:space="0" w:color="auto"/>
          </w:divBdr>
        </w:div>
        <w:div w:id="2117284923">
          <w:marLeft w:val="446"/>
          <w:marRight w:val="0"/>
          <w:marTop w:val="0"/>
          <w:marBottom w:val="0"/>
          <w:divBdr>
            <w:top w:val="none" w:sz="0" w:space="0" w:color="auto"/>
            <w:left w:val="none" w:sz="0" w:space="0" w:color="auto"/>
            <w:bottom w:val="none" w:sz="0" w:space="0" w:color="auto"/>
            <w:right w:val="none" w:sz="0" w:space="0" w:color="auto"/>
          </w:divBdr>
        </w:div>
        <w:div w:id="760296957">
          <w:marLeft w:val="446"/>
          <w:marRight w:val="0"/>
          <w:marTop w:val="0"/>
          <w:marBottom w:val="0"/>
          <w:divBdr>
            <w:top w:val="none" w:sz="0" w:space="0" w:color="auto"/>
            <w:left w:val="none" w:sz="0" w:space="0" w:color="auto"/>
            <w:bottom w:val="none" w:sz="0" w:space="0" w:color="auto"/>
            <w:right w:val="none" w:sz="0" w:space="0" w:color="auto"/>
          </w:divBdr>
        </w:div>
        <w:div w:id="565729593">
          <w:marLeft w:val="446"/>
          <w:marRight w:val="0"/>
          <w:marTop w:val="0"/>
          <w:marBottom w:val="0"/>
          <w:divBdr>
            <w:top w:val="none" w:sz="0" w:space="0" w:color="auto"/>
            <w:left w:val="none" w:sz="0" w:space="0" w:color="auto"/>
            <w:bottom w:val="none" w:sz="0" w:space="0" w:color="auto"/>
            <w:right w:val="none" w:sz="0" w:space="0" w:color="auto"/>
          </w:divBdr>
        </w:div>
        <w:div w:id="542909276">
          <w:marLeft w:val="446"/>
          <w:marRight w:val="0"/>
          <w:marTop w:val="0"/>
          <w:marBottom w:val="0"/>
          <w:divBdr>
            <w:top w:val="none" w:sz="0" w:space="0" w:color="auto"/>
            <w:left w:val="none" w:sz="0" w:space="0" w:color="auto"/>
            <w:bottom w:val="none" w:sz="0" w:space="0" w:color="auto"/>
            <w:right w:val="none" w:sz="0" w:space="0" w:color="auto"/>
          </w:divBdr>
        </w:div>
        <w:div w:id="1865746941">
          <w:marLeft w:val="446"/>
          <w:marRight w:val="0"/>
          <w:marTop w:val="0"/>
          <w:marBottom w:val="0"/>
          <w:divBdr>
            <w:top w:val="none" w:sz="0" w:space="0" w:color="auto"/>
            <w:left w:val="none" w:sz="0" w:space="0" w:color="auto"/>
            <w:bottom w:val="none" w:sz="0" w:space="0" w:color="auto"/>
            <w:right w:val="none" w:sz="0" w:space="0" w:color="auto"/>
          </w:divBdr>
        </w:div>
        <w:div w:id="1449473434">
          <w:marLeft w:val="446"/>
          <w:marRight w:val="0"/>
          <w:marTop w:val="0"/>
          <w:marBottom w:val="0"/>
          <w:divBdr>
            <w:top w:val="none" w:sz="0" w:space="0" w:color="auto"/>
            <w:left w:val="none" w:sz="0" w:space="0" w:color="auto"/>
            <w:bottom w:val="none" w:sz="0" w:space="0" w:color="auto"/>
            <w:right w:val="none" w:sz="0" w:space="0" w:color="auto"/>
          </w:divBdr>
        </w:div>
        <w:div w:id="490563370">
          <w:marLeft w:val="446"/>
          <w:marRight w:val="0"/>
          <w:marTop w:val="0"/>
          <w:marBottom w:val="0"/>
          <w:divBdr>
            <w:top w:val="none" w:sz="0" w:space="0" w:color="auto"/>
            <w:left w:val="none" w:sz="0" w:space="0" w:color="auto"/>
            <w:bottom w:val="none" w:sz="0" w:space="0" w:color="auto"/>
            <w:right w:val="none" w:sz="0" w:space="0" w:color="auto"/>
          </w:divBdr>
        </w:div>
        <w:div w:id="703749982">
          <w:marLeft w:val="446"/>
          <w:marRight w:val="0"/>
          <w:marTop w:val="0"/>
          <w:marBottom w:val="0"/>
          <w:divBdr>
            <w:top w:val="none" w:sz="0" w:space="0" w:color="auto"/>
            <w:left w:val="none" w:sz="0" w:space="0" w:color="auto"/>
            <w:bottom w:val="none" w:sz="0" w:space="0" w:color="auto"/>
            <w:right w:val="none" w:sz="0" w:space="0" w:color="auto"/>
          </w:divBdr>
        </w:div>
      </w:divsChild>
    </w:div>
    <w:div w:id="833186712">
      <w:bodyDiv w:val="1"/>
      <w:marLeft w:val="0"/>
      <w:marRight w:val="0"/>
      <w:marTop w:val="0"/>
      <w:marBottom w:val="0"/>
      <w:divBdr>
        <w:top w:val="none" w:sz="0" w:space="0" w:color="auto"/>
        <w:left w:val="none" w:sz="0" w:space="0" w:color="auto"/>
        <w:bottom w:val="none" w:sz="0" w:space="0" w:color="auto"/>
        <w:right w:val="none" w:sz="0" w:space="0" w:color="auto"/>
      </w:divBdr>
    </w:div>
    <w:div w:id="836308404">
      <w:bodyDiv w:val="1"/>
      <w:marLeft w:val="0"/>
      <w:marRight w:val="0"/>
      <w:marTop w:val="0"/>
      <w:marBottom w:val="0"/>
      <w:divBdr>
        <w:top w:val="none" w:sz="0" w:space="0" w:color="auto"/>
        <w:left w:val="none" w:sz="0" w:space="0" w:color="auto"/>
        <w:bottom w:val="none" w:sz="0" w:space="0" w:color="auto"/>
        <w:right w:val="none" w:sz="0" w:space="0" w:color="auto"/>
      </w:divBdr>
      <w:divsChild>
        <w:div w:id="1097601567">
          <w:marLeft w:val="547"/>
          <w:marRight w:val="0"/>
          <w:marTop w:val="0"/>
          <w:marBottom w:val="0"/>
          <w:divBdr>
            <w:top w:val="none" w:sz="0" w:space="0" w:color="auto"/>
            <w:left w:val="none" w:sz="0" w:space="0" w:color="auto"/>
            <w:bottom w:val="none" w:sz="0" w:space="0" w:color="auto"/>
            <w:right w:val="none" w:sz="0" w:space="0" w:color="auto"/>
          </w:divBdr>
        </w:div>
        <w:div w:id="1937514940">
          <w:marLeft w:val="547"/>
          <w:marRight w:val="0"/>
          <w:marTop w:val="0"/>
          <w:marBottom w:val="0"/>
          <w:divBdr>
            <w:top w:val="none" w:sz="0" w:space="0" w:color="auto"/>
            <w:left w:val="none" w:sz="0" w:space="0" w:color="auto"/>
            <w:bottom w:val="none" w:sz="0" w:space="0" w:color="auto"/>
            <w:right w:val="none" w:sz="0" w:space="0" w:color="auto"/>
          </w:divBdr>
        </w:div>
        <w:div w:id="1175609812">
          <w:marLeft w:val="547"/>
          <w:marRight w:val="0"/>
          <w:marTop w:val="0"/>
          <w:marBottom w:val="0"/>
          <w:divBdr>
            <w:top w:val="none" w:sz="0" w:space="0" w:color="auto"/>
            <w:left w:val="none" w:sz="0" w:space="0" w:color="auto"/>
            <w:bottom w:val="none" w:sz="0" w:space="0" w:color="auto"/>
            <w:right w:val="none" w:sz="0" w:space="0" w:color="auto"/>
          </w:divBdr>
        </w:div>
        <w:div w:id="88159603">
          <w:marLeft w:val="547"/>
          <w:marRight w:val="0"/>
          <w:marTop w:val="0"/>
          <w:marBottom w:val="0"/>
          <w:divBdr>
            <w:top w:val="none" w:sz="0" w:space="0" w:color="auto"/>
            <w:left w:val="none" w:sz="0" w:space="0" w:color="auto"/>
            <w:bottom w:val="none" w:sz="0" w:space="0" w:color="auto"/>
            <w:right w:val="none" w:sz="0" w:space="0" w:color="auto"/>
          </w:divBdr>
        </w:div>
        <w:div w:id="481584336">
          <w:marLeft w:val="547"/>
          <w:marRight w:val="0"/>
          <w:marTop w:val="0"/>
          <w:marBottom w:val="0"/>
          <w:divBdr>
            <w:top w:val="none" w:sz="0" w:space="0" w:color="auto"/>
            <w:left w:val="none" w:sz="0" w:space="0" w:color="auto"/>
            <w:bottom w:val="none" w:sz="0" w:space="0" w:color="auto"/>
            <w:right w:val="none" w:sz="0" w:space="0" w:color="auto"/>
          </w:divBdr>
        </w:div>
        <w:div w:id="203568692">
          <w:marLeft w:val="547"/>
          <w:marRight w:val="0"/>
          <w:marTop w:val="0"/>
          <w:marBottom w:val="0"/>
          <w:divBdr>
            <w:top w:val="none" w:sz="0" w:space="0" w:color="auto"/>
            <w:left w:val="none" w:sz="0" w:space="0" w:color="auto"/>
            <w:bottom w:val="none" w:sz="0" w:space="0" w:color="auto"/>
            <w:right w:val="none" w:sz="0" w:space="0" w:color="auto"/>
          </w:divBdr>
        </w:div>
        <w:div w:id="230696951">
          <w:marLeft w:val="547"/>
          <w:marRight w:val="0"/>
          <w:marTop w:val="0"/>
          <w:marBottom w:val="0"/>
          <w:divBdr>
            <w:top w:val="none" w:sz="0" w:space="0" w:color="auto"/>
            <w:left w:val="none" w:sz="0" w:space="0" w:color="auto"/>
            <w:bottom w:val="none" w:sz="0" w:space="0" w:color="auto"/>
            <w:right w:val="none" w:sz="0" w:space="0" w:color="auto"/>
          </w:divBdr>
        </w:div>
      </w:divsChild>
    </w:div>
    <w:div w:id="836579530">
      <w:bodyDiv w:val="1"/>
      <w:marLeft w:val="0"/>
      <w:marRight w:val="0"/>
      <w:marTop w:val="0"/>
      <w:marBottom w:val="0"/>
      <w:divBdr>
        <w:top w:val="none" w:sz="0" w:space="0" w:color="auto"/>
        <w:left w:val="none" w:sz="0" w:space="0" w:color="auto"/>
        <w:bottom w:val="none" w:sz="0" w:space="0" w:color="auto"/>
        <w:right w:val="none" w:sz="0" w:space="0" w:color="auto"/>
      </w:divBdr>
    </w:div>
    <w:div w:id="837426581">
      <w:bodyDiv w:val="1"/>
      <w:marLeft w:val="0"/>
      <w:marRight w:val="0"/>
      <w:marTop w:val="0"/>
      <w:marBottom w:val="0"/>
      <w:divBdr>
        <w:top w:val="none" w:sz="0" w:space="0" w:color="auto"/>
        <w:left w:val="none" w:sz="0" w:space="0" w:color="auto"/>
        <w:bottom w:val="none" w:sz="0" w:space="0" w:color="auto"/>
        <w:right w:val="none" w:sz="0" w:space="0" w:color="auto"/>
      </w:divBdr>
      <w:divsChild>
        <w:div w:id="1661998683">
          <w:marLeft w:val="547"/>
          <w:marRight w:val="0"/>
          <w:marTop w:val="0"/>
          <w:marBottom w:val="0"/>
          <w:divBdr>
            <w:top w:val="none" w:sz="0" w:space="0" w:color="auto"/>
            <w:left w:val="none" w:sz="0" w:space="0" w:color="auto"/>
            <w:bottom w:val="none" w:sz="0" w:space="0" w:color="auto"/>
            <w:right w:val="none" w:sz="0" w:space="0" w:color="auto"/>
          </w:divBdr>
        </w:div>
      </w:divsChild>
    </w:div>
    <w:div w:id="837890660">
      <w:bodyDiv w:val="1"/>
      <w:marLeft w:val="0"/>
      <w:marRight w:val="0"/>
      <w:marTop w:val="0"/>
      <w:marBottom w:val="0"/>
      <w:divBdr>
        <w:top w:val="none" w:sz="0" w:space="0" w:color="auto"/>
        <w:left w:val="none" w:sz="0" w:space="0" w:color="auto"/>
        <w:bottom w:val="none" w:sz="0" w:space="0" w:color="auto"/>
        <w:right w:val="none" w:sz="0" w:space="0" w:color="auto"/>
      </w:divBdr>
      <w:divsChild>
        <w:div w:id="1350176532">
          <w:marLeft w:val="547"/>
          <w:marRight w:val="0"/>
          <w:marTop w:val="0"/>
          <w:marBottom w:val="160"/>
          <w:divBdr>
            <w:top w:val="none" w:sz="0" w:space="0" w:color="auto"/>
            <w:left w:val="none" w:sz="0" w:space="0" w:color="auto"/>
            <w:bottom w:val="none" w:sz="0" w:space="0" w:color="auto"/>
            <w:right w:val="none" w:sz="0" w:space="0" w:color="auto"/>
          </w:divBdr>
        </w:div>
        <w:div w:id="1616671687">
          <w:marLeft w:val="547"/>
          <w:marRight w:val="0"/>
          <w:marTop w:val="0"/>
          <w:marBottom w:val="160"/>
          <w:divBdr>
            <w:top w:val="none" w:sz="0" w:space="0" w:color="auto"/>
            <w:left w:val="none" w:sz="0" w:space="0" w:color="auto"/>
            <w:bottom w:val="none" w:sz="0" w:space="0" w:color="auto"/>
            <w:right w:val="none" w:sz="0" w:space="0" w:color="auto"/>
          </w:divBdr>
        </w:div>
      </w:divsChild>
    </w:div>
    <w:div w:id="839200423">
      <w:bodyDiv w:val="1"/>
      <w:marLeft w:val="0"/>
      <w:marRight w:val="0"/>
      <w:marTop w:val="0"/>
      <w:marBottom w:val="0"/>
      <w:divBdr>
        <w:top w:val="none" w:sz="0" w:space="0" w:color="auto"/>
        <w:left w:val="none" w:sz="0" w:space="0" w:color="auto"/>
        <w:bottom w:val="none" w:sz="0" w:space="0" w:color="auto"/>
        <w:right w:val="none" w:sz="0" w:space="0" w:color="auto"/>
      </w:divBdr>
    </w:div>
    <w:div w:id="841817772">
      <w:bodyDiv w:val="1"/>
      <w:marLeft w:val="0"/>
      <w:marRight w:val="0"/>
      <w:marTop w:val="0"/>
      <w:marBottom w:val="0"/>
      <w:divBdr>
        <w:top w:val="none" w:sz="0" w:space="0" w:color="auto"/>
        <w:left w:val="none" w:sz="0" w:space="0" w:color="auto"/>
        <w:bottom w:val="none" w:sz="0" w:space="0" w:color="auto"/>
        <w:right w:val="none" w:sz="0" w:space="0" w:color="auto"/>
      </w:divBdr>
    </w:div>
    <w:div w:id="842167054">
      <w:bodyDiv w:val="1"/>
      <w:marLeft w:val="0"/>
      <w:marRight w:val="0"/>
      <w:marTop w:val="0"/>
      <w:marBottom w:val="0"/>
      <w:divBdr>
        <w:top w:val="none" w:sz="0" w:space="0" w:color="auto"/>
        <w:left w:val="none" w:sz="0" w:space="0" w:color="auto"/>
        <w:bottom w:val="none" w:sz="0" w:space="0" w:color="auto"/>
        <w:right w:val="none" w:sz="0" w:space="0" w:color="auto"/>
      </w:divBdr>
    </w:div>
    <w:div w:id="844786489">
      <w:bodyDiv w:val="1"/>
      <w:marLeft w:val="0"/>
      <w:marRight w:val="0"/>
      <w:marTop w:val="0"/>
      <w:marBottom w:val="0"/>
      <w:divBdr>
        <w:top w:val="none" w:sz="0" w:space="0" w:color="auto"/>
        <w:left w:val="none" w:sz="0" w:space="0" w:color="auto"/>
        <w:bottom w:val="none" w:sz="0" w:space="0" w:color="auto"/>
        <w:right w:val="none" w:sz="0" w:space="0" w:color="auto"/>
      </w:divBdr>
    </w:div>
    <w:div w:id="845558958">
      <w:bodyDiv w:val="1"/>
      <w:marLeft w:val="0"/>
      <w:marRight w:val="0"/>
      <w:marTop w:val="0"/>
      <w:marBottom w:val="0"/>
      <w:divBdr>
        <w:top w:val="none" w:sz="0" w:space="0" w:color="auto"/>
        <w:left w:val="none" w:sz="0" w:space="0" w:color="auto"/>
        <w:bottom w:val="none" w:sz="0" w:space="0" w:color="auto"/>
        <w:right w:val="none" w:sz="0" w:space="0" w:color="auto"/>
      </w:divBdr>
      <w:divsChild>
        <w:div w:id="223299218">
          <w:marLeft w:val="446"/>
          <w:marRight w:val="0"/>
          <w:marTop w:val="0"/>
          <w:marBottom w:val="133"/>
          <w:divBdr>
            <w:top w:val="none" w:sz="0" w:space="0" w:color="auto"/>
            <w:left w:val="none" w:sz="0" w:space="0" w:color="auto"/>
            <w:bottom w:val="none" w:sz="0" w:space="0" w:color="auto"/>
            <w:right w:val="none" w:sz="0" w:space="0" w:color="auto"/>
          </w:divBdr>
        </w:div>
        <w:div w:id="826938017">
          <w:marLeft w:val="446"/>
          <w:marRight w:val="0"/>
          <w:marTop w:val="0"/>
          <w:marBottom w:val="133"/>
          <w:divBdr>
            <w:top w:val="none" w:sz="0" w:space="0" w:color="auto"/>
            <w:left w:val="none" w:sz="0" w:space="0" w:color="auto"/>
            <w:bottom w:val="none" w:sz="0" w:space="0" w:color="auto"/>
            <w:right w:val="none" w:sz="0" w:space="0" w:color="auto"/>
          </w:divBdr>
        </w:div>
      </w:divsChild>
    </w:div>
    <w:div w:id="845897772">
      <w:bodyDiv w:val="1"/>
      <w:marLeft w:val="0"/>
      <w:marRight w:val="0"/>
      <w:marTop w:val="0"/>
      <w:marBottom w:val="0"/>
      <w:divBdr>
        <w:top w:val="none" w:sz="0" w:space="0" w:color="auto"/>
        <w:left w:val="none" w:sz="0" w:space="0" w:color="auto"/>
        <w:bottom w:val="none" w:sz="0" w:space="0" w:color="auto"/>
        <w:right w:val="none" w:sz="0" w:space="0" w:color="auto"/>
      </w:divBdr>
    </w:div>
    <w:div w:id="846287064">
      <w:bodyDiv w:val="1"/>
      <w:marLeft w:val="0"/>
      <w:marRight w:val="0"/>
      <w:marTop w:val="0"/>
      <w:marBottom w:val="0"/>
      <w:divBdr>
        <w:top w:val="none" w:sz="0" w:space="0" w:color="auto"/>
        <w:left w:val="none" w:sz="0" w:space="0" w:color="auto"/>
        <w:bottom w:val="none" w:sz="0" w:space="0" w:color="auto"/>
        <w:right w:val="none" w:sz="0" w:space="0" w:color="auto"/>
      </w:divBdr>
    </w:div>
    <w:div w:id="849834900">
      <w:bodyDiv w:val="1"/>
      <w:marLeft w:val="0"/>
      <w:marRight w:val="0"/>
      <w:marTop w:val="0"/>
      <w:marBottom w:val="0"/>
      <w:divBdr>
        <w:top w:val="none" w:sz="0" w:space="0" w:color="auto"/>
        <w:left w:val="none" w:sz="0" w:space="0" w:color="auto"/>
        <w:bottom w:val="none" w:sz="0" w:space="0" w:color="auto"/>
        <w:right w:val="none" w:sz="0" w:space="0" w:color="auto"/>
      </w:divBdr>
    </w:div>
    <w:div w:id="851143870">
      <w:bodyDiv w:val="1"/>
      <w:marLeft w:val="0"/>
      <w:marRight w:val="0"/>
      <w:marTop w:val="0"/>
      <w:marBottom w:val="0"/>
      <w:divBdr>
        <w:top w:val="none" w:sz="0" w:space="0" w:color="auto"/>
        <w:left w:val="none" w:sz="0" w:space="0" w:color="auto"/>
        <w:bottom w:val="none" w:sz="0" w:space="0" w:color="auto"/>
        <w:right w:val="none" w:sz="0" w:space="0" w:color="auto"/>
      </w:divBdr>
    </w:div>
    <w:div w:id="855271092">
      <w:bodyDiv w:val="1"/>
      <w:marLeft w:val="0"/>
      <w:marRight w:val="0"/>
      <w:marTop w:val="0"/>
      <w:marBottom w:val="0"/>
      <w:divBdr>
        <w:top w:val="none" w:sz="0" w:space="0" w:color="auto"/>
        <w:left w:val="none" w:sz="0" w:space="0" w:color="auto"/>
        <w:bottom w:val="none" w:sz="0" w:space="0" w:color="auto"/>
        <w:right w:val="none" w:sz="0" w:space="0" w:color="auto"/>
      </w:divBdr>
    </w:div>
    <w:div w:id="855314363">
      <w:bodyDiv w:val="1"/>
      <w:marLeft w:val="0"/>
      <w:marRight w:val="0"/>
      <w:marTop w:val="0"/>
      <w:marBottom w:val="0"/>
      <w:divBdr>
        <w:top w:val="none" w:sz="0" w:space="0" w:color="auto"/>
        <w:left w:val="none" w:sz="0" w:space="0" w:color="auto"/>
        <w:bottom w:val="none" w:sz="0" w:space="0" w:color="auto"/>
        <w:right w:val="none" w:sz="0" w:space="0" w:color="auto"/>
      </w:divBdr>
    </w:div>
    <w:div w:id="855535684">
      <w:bodyDiv w:val="1"/>
      <w:marLeft w:val="0"/>
      <w:marRight w:val="0"/>
      <w:marTop w:val="0"/>
      <w:marBottom w:val="0"/>
      <w:divBdr>
        <w:top w:val="none" w:sz="0" w:space="0" w:color="auto"/>
        <w:left w:val="none" w:sz="0" w:space="0" w:color="auto"/>
        <w:bottom w:val="none" w:sz="0" w:space="0" w:color="auto"/>
        <w:right w:val="none" w:sz="0" w:space="0" w:color="auto"/>
      </w:divBdr>
    </w:div>
    <w:div w:id="855652845">
      <w:bodyDiv w:val="1"/>
      <w:marLeft w:val="0"/>
      <w:marRight w:val="0"/>
      <w:marTop w:val="0"/>
      <w:marBottom w:val="0"/>
      <w:divBdr>
        <w:top w:val="none" w:sz="0" w:space="0" w:color="auto"/>
        <w:left w:val="none" w:sz="0" w:space="0" w:color="auto"/>
        <w:bottom w:val="none" w:sz="0" w:space="0" w:color="auto"/>
        <w:right w:val="none" w:sz="0" w:space="0" w:color="auto"/>
      </w:divBdr>
    </w:div>
    <w:div w:id="856120463">
      <w:bodyDiv w:val="1"/>
      <w:marLeft w:val="0"/>
      <w:marRight w:val="0"/>
      <w:marTop w:val="0"/>
      <w:marBottom w:val="0"/>
      <w:divBdr>
        <w:top w:val="none" w:sz="0" w:space="0" w:color="auto"/>
        <w:left w:val="none" w:sz="0" w:space="0" w:color="auto"/>
        <w:bottom w:val="none" w:sz="0" w:space="0" w:color="auto"/>
        <w:right w:val="none" w:sz="0" w:space="0" w:color="auto"/>
      </w:divBdr>
      <w:divsChild>
        <w:div w:id="726757857">
          <w:marLeft w:val="547"/>
          <w:marRight w:val="0"/>
          <w:marTop w:val="0"/>
          <w:marBottom w:val="160"/>
          <w:divBdr>
            <w:top w:val="none" w:sz="0" w:space="0" w:color="auto"/>
            <w:left w:val="none" w:sz="0" w:space="0" w:color="auto"/>
            <w:bottom w:val="none" w:sz="0" w:space="0" w:color="auto"/>
            <w:right w:val="none" w:sz="0" w:space="0" w:color="auto"/>
          </w:divBdr>
        </w:div>
        <w:div w:id="605692601">
          <w:marLeft w:val="547"/>
          <w:marRight w:val="0"/>
          <w:marTop w:val="0"/>
          <w:marBottom w:val="160"/>
          <w:divBdr>
            <w:top w:val="none" w:sz="0" w:space="0" w:color="auto"/>
            <w:left w:val="none" w:sz="0" w:space="0" w:color="auto"/>
            <w:bottom w:val="none" w:sz="0" w:space="0" w:color="auto"/>
            <w:right w:val="none" w:sz="0" w:space="0" w:color="auto"/>
          </w:divBdr>
        </w:div>
      </w:divsChild>
    </w:div>
    <w:div w:id="856383973">
      <w:bodyDiv w:val="1"/>
      <w:marLeft w:val="0"/>
      <w:marRight w:val="0"/>
      <w:marTop w:val="0"/>
      <w:marBottom w:val="0"/>
      <w:divBdr>
        <w:top w:val="none" w:sz="0" w:space="0" w:color="auto"/>
        <w:left w:val="none" w:sz="0" w:space="0" w:color="auto"/>
        <w:bottom w:val="none" w:sz="0" w:space="0" w:color="auto"/>
        <w:right w:val="none" w:sz="0" w:space="0" w:color="auto"/>
      </w:divBdr>
    </w:div>
    <w:div w:id="856772759">
      <w:bodyDiv w:val="1"/>
      <w:marLeft w:val="0"/>
      <w:marRight w:val="0"/>
      <w:marTop w:val="0"/>
      <w:marBottom w:val="0"/>
      <w:divBdr>
        <w:top w:val="none" w:sz="0" w:space="0" w:color="auto"/>
        <w:left w:val="none" w:sz="0" w:space="0" w:color="auto"/>
        <w:bottom w:val="none" w:sz="0" w:space="0" w:color="auto"/>
        <w:right w:val="none" w:sz="0" w:space="0" w:color="auto"/>
      </w:divBdr>
    </w:div>
    <w:div w:id="856965971">
      <w:bodyDiv w:val="1"/>
      <w:marLeft w:val="0"/>
      <w:marRight w:val="0"/>
      <w:marTop w:val="0"/>
      <w:marBottom w:val="0"/>
      <w:divBdr>
        <w:top w:val="none" w:sz="0" w:space="0" w:color="auto"/>
        <w:left w:val="none" w:sz="0" w:space="0" w:color="auto"/>
        <w:bottom w:val="none" w:sz="0" w:space="0" w:color="auto"/>
        <w:right w:val="none" w:sz="0" w:space="0" w:color="auto"/>
      </w:divBdr>
    </w:div>
    <w:div w:id="857427178">
      <w:bodyDiv w:val="1"/>
      <w:marLeft w:val="0"/>
      <w:marRight w:val="0"/>
      <w:marTop w:val="0"/>
      <w:marBottom w:val="0"/>
      <w:divBdr>
        <w:top w:val="none" w:sz="0" w:space="0" w:color="auto"/>
        <w:left w:val="none" w:sz="0" w:space="0" w:color="auto"/>
        <w:bottom w:val="none" w:sz="0" w:space="0" w:color="auto"/>
        <w:right w:val="none" w:sz="0" w:space="0" w:color="auto"/>
      </w:divBdr>
    </w:div>
    <w:div w:id="858391378">
      <w:bodyDiv w:val="1"/>
      <w:marLeft w:val="0"/>
      <w:marRight w:val="0"/>
      <w:marTop w:val="0"/>
      <w:marBottom w:val="0"/>
      <w:divBdr>
        <w:top w:val="none" w:sz="0" w:space="0" w:color="auto"/>
        <w:left w:val="none" w:sz="0" w:space="0" w:color="auto"/>
        <w:bottom w:val="none" w:sz="0" w:space="0" w:color="auto"/>
        <w:right w:val="none" w:sz="0" w:space="0" w:color="auto"/>
      </w:divBdr>
    </w:div>
    <w:div w:id="859005402">
      <w:bodyDiv w:val="1"/>
      <w:marLeft w:val="0"/>
      <w:marRight w:val="0"/>
      <w:marTop w:val="0"/>
      <w:marBottom w:val="0"/>
      <w:divBdr>
        <w:top w:val="none" w:sz="0" w:space="0" w:color="auto"/>
        <w:left w:val="none" w:sz="0" w:space="0" w:color="auto"/>
        <w:bottom w:val="none" w:sz="0" w:space="0" w:color="auto"/>
        <w:right w:val="none" w:sz="0" w:space="0" w:color="auto"/>
      </w:divBdr>
    </w:div>
    <w:div w:id="859202998">
      <w:bodyDiv w:val="1"/>
      <w:marLeft w:val="0"/>
      <w:marRight w:val="0"/>
      <w:marTop w:val="0"/>
      <w:marBottom w:val="0"/>
      <w:divBdr>
        <w:top w:val="none" w:sz="0" w:space="0" w:color="auto"/>
        <w:left w:val="none" w:sz="0" w:space="0" w:color="auto"/>
        <w:bottom w:val="none" w:sz="0" w:space="0" w:color="auto"/>
        <w:right w:val="none" w:sz="0" w:space="0" w:color="auto"/>
      </w:divBdr>
      <w:divsChild>
        <w:div w:id="319389029">
          <w:marLeft w:val="547"/>
          <w:marRight w:val="0"/>
          <w:marTop w:val="0"/>
          <w:marBottom w:val="160"/>
          <w:divBdr>
            <w:top w:val="none" w:sz="0" w:space="0" w:color="auto"/>
            <w:left w:val="none" w:sz="0" w:space="0" w:color="auto"/>
            <w:bottom w:val="none" w:sz="0" w:space="0" w:color="auto"/>
            <w:right w:val="none" w:sz="0" w:space="0" w:color="auto"/>
          </w:divBdr>
        </w:div>
        <w:div w:id="614598681">
          <w:marLeft w:val="547"/>
          <w:marRight w:val="0"/>
          <w:marTop w:val="0"/>
          <w:marBottom w:val="160"/>
          <w:divBdr>
            <w:top w:val="none" w:sz="0" w:space="0" w:color="auto"/>
            <w:left w:val="none" w:sz="0" w:space="0" w:color="auto"/>
            <w:bottom w:val="none" w:sz="0" w:space="0" w:color="auto"/>
            <w:right w:val="none" w:sz="0" w:space="0" w:color="auto"/>
          </w:divBdr>
        </w:div>
        <w:div w:id="1578586135">
          <w:marLeft w:val="547"/>
          <w:marRight w:val="0"/>
          <w:marTop w:val="0"/>
          <w:marBottom w:val="160"/>
          <w:divBdr>
            <w:top w:val="none" w:sz="0" w:space="0" w:color="auto"/>
            <w:left w:val="none" w:sz="0" w:space="0" w:color="auto"/>
            <w:bottom w:val="none" w:sz="0" w:space="0" w:color="auto"/>
            <w:right w:val="none" w:sz="0" w:space="0" w:color="auto"/>
          </w:divBdr>
        </w:div>
      </w:divsChild>
    </w:div>
    <w:div w:id="859506969">
      <w:bodyDiv w:val="1"/>
      <w:marLeft w:val="0"/>
      <w:marRight w:val="0"/>
      <w:marTop w:val="0"/>
      <w:marBottom w:val="0"/>
      <w:divBdr>
        <w:top w:val="none" w:sz="0" w:space="0" w:color="auto"/>
        <w:left w:val="none" w:sz="0" w:space="0" w:color="auto"/>
        <w:bottom w:val="none" w:sz="0" w:space="0" w:color="auto"/>
        <w:right w:val="none" w:sz="0" w:space="0" w:color="auto"/>
      </w:divBdr>
    </w:div>
    <w:div w:id="865404520">
      <w:bodyDiv w:val="1"/>
      <w:marLeft w:val="0"/>
      <w:marRight w:val="0"/>
      <w:marTop w:val="0"/>
      <w:marBottom w:val="0"/>
      <w:divBdr>
        <w:top w:val="none" w:sz="0" w:space="0" w:color="auto"/>
        <w:left w:val="none" w:sz="0" w:space="0" w:color="auto"/>
        <w:bottom w:val="none" w:sz="0" w:space="0" w:color="auto"/>
        <w:right w:val="none" w:sz="0" w:space="0" w:color="auto"/>
      </w:divBdr>
      <w:divsChild>
        <w:div w:id="352191380">
          <w:marLeft w:val="547"/>
          <w:marRight w:val="0"/>
          <w:marTop w:val="0"/>
          <w:marBottom w:val="160"/>
          <w:divBdr>
            <w:top w:val="none" w:sz="0" w:space="0" w:color="auto"/>
            <w:left w:val="none" w:sz="0" w:space="0" w:color="auto"/>
            <w:bottom w:val="none" w:sz="0" w:space="0" w:color="auto"/>
            <w:right w:val="none" w:sz="0" w:space="0" w:color="auto"/>
          </w:divBdr>
        </w:div>
        <w:div w:id="170996896">
          <w:marLeft w:val="547"/>
          <w:marRight w:val="0"/>
          <w:marTop w:val="0"/>
          <w:marBottom w:val="160"/>
          <w:divBdr>
            <w:top w:val="none" w:sz="0" w:space="0" w:color="auto"/>
            <w:left w:val="none" w:sz="0" w:space="0" w:color="auto"/>
            <w:bottom w:val="none" w:sz="0" w:space="0" w:color="auto"/>
            <w:right w:val="none" w:sz="0" w:space="0" w:color="auto"/>
          </w:divBdr>
        </w:div>
        <w:div w:id="307168728">
          <w:marLeft w:val="547"/>
          <w:marRight w:val="0"/>
          <w:marTop w:val="0"/>
          <w:marBottom w:val="160"/>
          <w:divBdr>
            <w:top w:val="none" w:sz="0" w:space="0" w:color="auto"/>
            <w:left w:val="none" w:sz="0" w:space="0" w:color="auto"/>
            <w:bottom w:val="none" w:sz="0" w:space="0" w:color="auto"/>
            <w:right w:val="none" w:sz="0" w:space="0" w:color="auto"/>
          </w:divBdr>
        </w:div>
      </w:divsChild>
    </w:div>
    <w:div w:id="869806327">
      <w:bodyDiv w:val="1"/>
      <w:marLeft w:val="0"/>
      <w:marRight w:val="0"/>
      <w:marTop w:val="0"/>
      <w:marBottom w:val="0"/>
      <w:divBdr>
        <w:top w:val="none" w:sz="0" w:space="0" w:color="auto"/>
        <w:left w:val="none" w:sz="0" w:space="0" w:color="auto"/>
        <w:bottom w:val="none" w:sz="0" w:space="0" w:color="auto"/>
        <w:right w:val="none" w:sz="0" w:space="0" w:color="auto"/>
      </w:divBdr>
    </w:div>
    <w:div w:id="872233671">
      <w:bodyDiv w:val="1"/>
      <w:marLeft w:val="0"/>
      <w:marRight w:val="0"/>
      <w:marTop w:val="0"/>
      <w:marBottom w:val="0"/>
      <w:divBdr>
        <w:top w:val="none" w:sz="0" w:space="0" w:color="auto"/>
        <w:left w:val="none" w:sz="0" w:space="0" w:color="auto"/>
        <w:bottom w:val="none" w:sz="0" w:space="0" w:color="auto"/>
        <w:right w:val="none" w:sz="0" w:space="0" w:color="auto"/>
      </w:divBdr>
    </w:div>
    <w:div w:id="872839104">
      <w:bodyDiv w:val="1"/>
      <w:marLeft w:val="0"/>
      <w:marRight w:val="0"/>
      <w:marTop w:val="0"/>
      <w:marBottom w:val="0"/>
      <w:divBdr>
        <w:top w:val="none" w:sz="0" w:space="0" w:color="auto"/>
        <w:left w:val="none" w:sz="0" w:space="0" w:color="auto"/>
        <w:bottom w:val="none" w:sz="0" w:space="0" w:color="auto"/>
        <w:right w:val="none" w:sz="0" w:space="0" w:color="auto"/>
      </w:divBdr>
    </w:div>
    <w:div w:id="874731955">
      <w:bodyDiv w:val="1"/>
      <w:marLeft w:val="0"/>
      <w:marRight w:val="0"/>
      <w:marTop w:val="0"/>
      <w:marBottom w:val="0"/>
      <w:divBdr>
        <w:top w:val="none" w:sz="0" w:space="0" w:color="auto"/>
        <w:left w:val="none" w:sz="0" w:space="0" w:color="auto"/>
        <w:bottom w:val="none" w:sz="0" w:space="0" w:color="auto"/>
        <w:right w:val="none" w:sz="0" w:space="0" w:color="auto"/>
      </w:divBdr>
      <w:divsChild>
        <w:div w:id="224682262">
          <w:marLeft w:val="547"/>
          <w:marRight w:val="0"/>
          <w:marTop w:val="0"/>
          <w:marBottom w:val="160"/>
          <w:divBdr>
            <w:top w:val="none" w:sz="0" w:space="0" w:color="auto"/>
            <w:left w:val="none" w:sz="0" w:space="0" w:color="auto"/>
            <w:bottom w:val="none" w:sz="0" w:space="0" w:color="auto"/>
            <w:right w:val="none" w:sz="0" w:space="0" w:color="auto"/>
          </w:divBdr>
        </w:div>
        <w:div w:id="2016835030">
          <w:marLeft w:val="547"/>
          <w:marRight w:val="0"/>
          <w:marTop w:val="0"/>
          <w:marBottom w:val="160"/>
          <w:divBdr>
            <w:top w:val="none" w:sz="0" w:space="0" w:color="auto"/>
            <w:left w:val="none" w:sz="0" w:space="0" w:color="auto"/>
            <w:bottom w:val="none" w:sz="0" w:space="0" w:color="auto"/>
            <w:right w:val="none" w:sz="0" w:space="0" w:color="auto"/>
          </w:divBdr>
        </w:div>
      </w:divsChild>
    </w:div>
    <w:div w:id="876233061">
      <w:bodyDiv w:val="1"/>
      <w:marLeft w:val="0"/>
      <w:marRight w:val="0"/>
      <w:marTop w:val="0"/>
      <w:marBottom w:val="0"/>
      <w:divBdr>
        <w:top w:val="none" w:sz="0" w:space="0" w:color="auto"/>
        <w:left w:val="none" w:sz="0" w:space="0" w:color="auto"/>
        <w:bottom w:val="none" w:sz="0" w:space="0" w:color="auto"/>
        <w:right w:val="none" w:sz="0" w:space="0" w:color="auto"/>
      </w:divBdr>
    </w:div>
    <w:div w:id="876552278">
      <w:bodyDiv w:val="1"/>
      <w:marLeft w:val="0"/>
      <w:marRight w:val="0"/>
      <w:marTop w:val="0"/>
      <w:marBottom w:val="0"/>
      <w:divBdr>
        <w:top w:val="none" w:sz="0" w:space="0" w:color="auto"/>
        <w:left w:val="none" w:sz="0" w:space="0" w:color="auto"/>
        <w:bottom w:val="none" w:sz="0" w:space="0" w:color="auto"/>
        <w:right w:val="none" w:sz="0" w:space="0" w:color="auto"/>
      </w:divBdr>
    </w:div>
    <w:div w:id="881283708">
      <w:bodyDiv w:val="1"/>
      <w:marLeft w:val="0"/>
      <w:marRight w:val="0"/>
      <w:marTop w:val="0"/>
      <w:marBottom w:val="0"/>
      <w:divBdr>
        <w:top w:val="none" w:sz="0" w:space="0" w:color="auto"/>
        <w:left w:val="none" w:sz="0" w:space="0" w:color="auto"/>
        <w:bottom w:val="none" w:sz="0" w:space="0" w:color="auto"/>
        <w:right w:val="none" w:sz="0" w:space="0" w:color="auto"/>
      </w:divBdr>
    </w:div>
    <w:div w:id="882450498">
      <w:bodyDiv w:val="1"/>
      <w:marLeft w:val="0"/>
      <w:marRight w:val="0"/>
      <w:marTop w:val="0"/>
      <w:marBottom w:val="0"/>
      <w:divBdr>
        <w:top w:val="none" w:sz="0" w:space="0" w:color="auto"/>
        <w:left w:val="none" w:sz="0" w:space="0" w:color="auto"/>
        <w:bottom w:val="none" w:sz="0" w:space="0" w:color="auto"/>
        <w:right w:val="none" w:sz="0" w:space="0" w:color="auto"/>
      </w:divBdr>
    </w:div>
    <w:div w:id="882716523">
      <w:bodyDiv w:val="1"/>
      <w:marLeft w:val="0"/>
      <w:marRight w:val="0"/>
      <w:marTop w:val="0"/>
      <w:marBottom w:val="0"/>
      <w:divBdr>
        <w:top w:val="none" w:sz="0" w:space="0" w:color="auto"/>
        <w:left w:val="none" w:sz="0" w:space="0" w:color="auto"/>
        <w:bottom w:val="none" w:sz="0" w:space="0" w:color="auto"/>
        <w:right w:val="none" w:sz="0" w:space="0" w:color="auto"/>
      </w:divBdr>
    </w:div>
    <w:div w:id="883755367">
      <w:bodyDiv w:val="1"/>
      <w:marLeft w:val="0"/>
      <w:marRight w:val="0"/>
      <w:marTop w:val="0"/>
      <w:marBottom w:val="0"/>
      <w:divBdr>
        <w:top w:val="none" w:sz="0" w:space="0" w:color="auto"/>
        <w:left w:val="none" w:sz="0" w:space="0" w:color="auto"/>
        <w:bottom w:val="none" w:sz="0" w:space="0" w:color="auto"/>
        <w:right w:val="none" w:sz="0" w:space="0" w:color="auto"/>
      </w:divBdr>
      <w:divsChild>
        <w:div w:id="550196694">
          <w:marLeft w:val="547"/>
          <w:marRight w:val="0"/>
          <w:marTop w:val="0"/>
          <w:marBottom w:val="160"/>
          <w:divBdr>
            <w:top w:val="none" w:sz="0" w:space="0" w:color="auto"/>
            <w:left w:val="none" w:sz="0" w:space="0" w:color="auto"/>
            <w:bottom w:val="none" w:sz="0" w:space="0" w:color="auto"/>
            <w:right w:val="none" w:sz="0" w:space="0" w:color="auto"/>
          </w:divBdr>
        </w:div>
        <w:div w:id="637734240">
          <w:marLeft w:val="547"/>
          <w:marRight w:val="0"/>
          <w:marTop w:val="0"/>
          <w:marBottom w:val="160"/>
          <w:divBdr>
            <w:top w:val="none" w:sz="0" w:space="0" w:color="auto"/>
            <w:left w:val="none" w:sz="0" w:space="0" w:color="auto"/>
            <w:bottom w:val="none" w:sz="0" w:space="0" w:color="auto"/>
            <w:right w:val="none" w:sz="0" w:space="0" w:color="auto"/>
          </w:divBdr>
        </w:div>
      </w:divsChild>
    </w:div>
    <w:div w:id="886071489">
      <w:bodyDiv w:val="1"/>
      <w:marLeft w:val="0"/>
      <w:marRight w:val="0"/>
      <w:marTop w:val="0"/>
      <w:marBottom w:val="0"/>
      <w:divBdr>
        <w:top w:val="none" w:sz="0" w:space="0" w:color="auto"/>
        <w:left w:val="none" w:sz="0" w:space="0" w:color="auto"/>
        <w:bottom w:val="none" w:sz="0" w:space="0" w:color="auto"/>
        <w:right w:val="none" w:sz="0" w:space="0" w:color="auto"/>
      </w:divBdr>
    </w:div>
    <w:div w:id="891503402">
      <w:bodyDiv w:val="1"/>
      <w:marLeft w:val="0"/>
      <w:marRight w:val="0"/>
      <w:marTop w:val="0"/>
      <w:marBottom w:val="0"/>
      <w:divBdr>
        <w:top w:val="none" w:sz="0" w:space="0" w:color="auto"/>
        <w:left w:val="none" w:sz="0" w:space="0" w:color="auto"/>
        <w:bottom w:val="none" w:sz="0" w:space="0" w:color="auto"/>
        <w:right w:val="none" w:sz="0" w:space="0" w:color="auto"/>
      </w:divBdr>
    </w:div>
    <w:div w:id="897671738">
      <w:bodyDiv w:val="1"/>
      <w:marLeft w:val="0"/>
      <w:marRight w:val="0"/>
      <w:marTop w:val="0"/>
      <w:marBottom w:val="0"/>
      <w:divBdr>
        <w:top w:val="none" w:sz="0" w:space="0" w:color="auto"/>
        <w:left w:val="none" w:sz="0" w:space="0" w:color="auto"/>
        <w:bottom w:val="none" w:sz="0" w:space="0" w:color="auto"/>
        <w:right w:val="none" w:sz="0" w:space="0" w:color="auto"/>
      </w:divBdr>
    </w:div>
    <w:div w:id="900139858">
      <w:bodyDiv w:val="1"/>
      <w:marLeft w:val="0"/>
      <w:marRight w:val="0"/>
      <w:marTop w:val="0"/>
      <w:marBottom w:val="0"/>
      <w:divBdr>
        <w:top w:val="none" w:sz="0" w:space="0" w:color="auto"/>
        <w:left w:val="none" w:sz="0" w:space="0" w:color="auto"/>
        <w:bottom w:val="none" w:sz="0" w:space="0" w:color="auto"/>
        <w:right w:val="none" w:sz="0" w:space="0" w:color="auto"/>
      </w:divBdr>
    </w:div>
    <w:div w:id="901253796">
      <w:bodyDiv w:val="1"/>
      <w:marLeft w:val="0"/>
      <w:marRight w:val="0"/>
      <w:marTop w:val="0"/>
      <w:marBottom w:val="0"/>
      <w:divBdr>
        <w:top w:val="none" w:sz="0" w:space="0" w:color="auto"/>
        <w:left w:val="none" w:sz="0" w:space="0" w:color="auto"/>
        <w:bottom w:val="none" w:sz="0" w:space="0" w:color="auto"/>
        <w:right w:val="none" w:sz="0" w:space="0" w:color="auto"/>
      </w:divBdr>
    </w:div>
    <w:div w:id="902836381">
      <w:bodyDiv w:val="1"/>
      <w:marLeft w:val="0"/>
      <w:marRight w:val="0"/>
      <w:marTop w:val="0"/>
      <w:marBottom w:val="0"/>
      <w:divBdr>
        <w:top w:val="none" w:sz="0" w:space="0" w:color="auto"/>
        <w:left w:val="none" w:sz="0" w:space="0" w:color="auto"/>
        <w:bottom w:val="none" w:sz="0" w:space="0" w:color="auto"/>
        <w:right w:val="none" w:sz="0" w:space="0" w:color="auto"/>
      </w:divBdr>
    </w:div>
    <w:div w:id="903444808">
      <w:bodyDiv w:val="1"/>
      <w:marLeft w:val="0"/>
      <w:marRight w:val="0"/>
      <w:marTop w:val="0"/>
      <w:marBottom w:val="0"/>
      <w:divBdr>
        <w:top w:val="none" w:sz="0" w:space="0" w:color="auto"/>
        <w:left w:val="none" w:sz="0" w:space="0" w:color="auto"/>
        <w:bottom w:val="none" w:sz="0" w:space="0" w:color="auto"/>
        <w:right w:val="none" w:sz="0" w:space="0" w:color="auto"/>
      </w:divBdr>
      <w:divsChild>
        <w:div w:id="209270659">
          <w:marLeft w:val="547"/>
          <w:marRight w:val="0"/>
          <w:marTop w:val="0"/>
          <w:marBottom w:val="160"/>
          <w:divBdr>
            <w:top w:val="none" w:sz="0" w:space="0" w:color="auto"/>
            <w:left w:val="none" w:sz="0" w:space="0" w:color="auto"/>
            <w:bottom w:val="none" w:sz="0" w:space="0" w:color="auto"/>
            <w:right w:val="none" w:sz="0" w:space="0" w:color="auto"/>
          </w:divBdr>
        </w:div>
        <w:div w:id="941911259">
          <w:marLeft w:val="547"/>
          <w:marRight w:val="0"/>
          <w:marTop w:val="0"/>
          <w:marBottom w:val="160"/>
          <w:divBdr>
            <w:top w:val="none" w:sz="0" w:space="0" w:color="auto"/>
            <w:left w:val="none" w:sz="0" w:space="0" w:color="auto"/>
            <w:bottom w:val="none" w:sz="0" w:space="0" w:color="auto"/>
            <w:right w:val="none" w:sz="0" w:space="0" w:color="auto"/>
          </w:divBdr>
        </w:div>
      </w:divsChild>
    </w:div>
    <w:div w:id="904031813">
      <w:bodyDiv w:val="1"/>
      <w:marLeft w:val="0"/>
      <w:marRight w:val="0"/>
      <w:marTop w:val="0"/>
      <w:marBottom w:val="0"/>
      <w:divBdr>
        <w:top w:val="none" w:sz="0" w:space="0" w:color="auto"/>
        <w:left w:val="none" w:sz="0" w:space="0" w:color="auto"/>
        <w:bottom w:val="none" w:sz="0" w:space="0" w:color="auto"/>
        <w:right w:val="none" w:sz="0" w:space="0" w:color="auto"/>
      </w:divBdr>
    </w:div>
    <w:div w:id="904948206">
      <w:bodyDiv w:val="1"/>
      <w:marLeft w:val="0"/>
      <w:marRight w:val="0"/>
      <w:marTop w:val="0"/>
      <w:marBottom w:val="0"/>
      <w:divBdr>
        <w:top w:val="none" w:sz="0" w:space="0" w:color="auto"/>
        <w:left w:val="none" w:sz="0" w:space="0" w:color="auto"/>
        <w:bottom w:val="none" w:sz="0" w:space="0" w:color="auto"/>
        <w:right w:val="none" w:sz="0" w:space="0" w:color="auto"/>
      </w:divBdr>
      <w:divsChild>
        <w:div w:id="1708677623">
          <w:marLeft w:val="547"/>
          <w:marRight w:val="0"/>
          <w:marTop w:val="0"/>
          <w:marBottom w:val="160"/>
          <w:divBdr>
            <w:top w:val="none" w:sz="0" w:space="0" w:color="auto"/>
            <w:left w:val="none" w:sz="0" w:space="0" w:color="auto"/>
            <w:bottom w:val="none" w:sz="0" w:space="0" w:color="auto"/>
            <w:right w:val="none" w:sz="0" w:space="0" w:color="auto"/>
          </w:divBdr>
        </w:div>
        <w:div w:id="1306155735">
          <w:marLeft w:val="547"/>
          <w:marRight w:val="0"/>
          <w:marTop w:val="0"/>
          <w:marBottom w:val="160"/>
          <w:divBdr>
            <w:top w:val="none" w:sz="0" w:space="0" w:color="auto"/>
            <w:left w:val="none" w:sz="0" w:space="0" w:color="auto"/>
            <w:bottom w:val="none" w:sz="0" w:space="0" w:color="auto"/>
            <w:right w:val="none" w:sz="0" w:space="0" w:color="auto"/>
          </w:divBdr>
        </w:div>
        <w:div w:id="2122650910">
          <w:marLeft w:val="547"/>
          <w:marRight w:val="0"/>
          <w:marTop w:val="0"/>
          <w:marBottom w:val="160"/>
          <w:divBdr>
            <w:top w:val="none" w:sz="0" w:space="0" w:color="auto"/>
            <w:left w:val="none" w:sz="0" w:space="0" w:color="auto"/>
            <w:bottom w:val="none" w:sz="0" w:space="0" w:color="auto"/>
            <w:right w:val="none" w:sz="0" w:space="0" w:color="auto"/>
          </w:divBdr>
        </w:div>
      </w:divsChild>
    </w:div>
    <w:div w:id="905724126">
      <w:bodyDiv w:val="1"/>
      <w:marLeft w:val="0"/>
      <w:marRight w:val="0"/>
      <w:marTop w:val="0"/>
      <w:marBottom w:val="0"/>
      <w:divBdr>
        <w:top w:val="none" w:sz="0" w:space="0" w:color="auto"/>
        <w:left w:val="none" w:sz="0" w:space="0" w:color="auto"/>
        <w:bottom w:val="none" w:sz="0" w:space="0" w:color="auto"/>
        <w:right w:val="none" w:sz="0" w:space="0" w:color="auto"/>
      </w:divBdr>
    </w:div>
    <w:div w:id="906383719">
      <w:bodyDiv w:val="1"/>
      <w:marLeft w:val="0"/>
      <w:marRight w:val="0"/>
      <w:marTop w:val="0"/>
      <w:marBottom w:val="0"/>
      <w:divBdr>
        <w:top w:val="none" w:sz="0" w:space="0" w:color="auto"/>
        <w:left w:val="none" w:sz="0" w:space="0" w:color="auto"/>
        <w:bottom w:val="none" w:sz="0" w:space="0" w:color="auto"/>
        <w:right w:val="none" w:sz="0" w:space="0" w:color="auto"/>
      </w:divBdr>
      <w:divsChild>
        <w:div w:id="865943799">
          <w:marLeft w:val="547"/>
          <w:marRight w:val="0"/>
          <w:marTop w:val="0"/>
          <w:marBottom w:val="160"/>
          <w:divBdr>
            <w:top w:val="none" w:sz="0" w:space="0" w:color="auto"/>
            <w:left w:val="none" w:sz="0" w:space="0" w:color="auto"/>
            <w:bottom w:val="none" w:sz="0" w:space="0" w:color="auto"/>
            <w:right w:val="none" w:sz="0" w:space="0" w:color="auto"/>
          </w:divBdr>
        </w:div>
        <w:div w:id="883902660">
          <w:marLeft w:val="547"/>
          <w:marRight w:val="0"/>
          <w:marTop w:val="0"/>
          <w:marBottom w:val="160"/>
          <w:divBdr>
            <w:top w:val="none" w:sz="0" w:space="0" w:color="auto"/>
            <w:left w:val="none" w:sz="0" w:space="0" w:color="auto"/>
            <w:bottom w:val="none" w:sz="0" w:space="0" w:color="auto"/>
            <w:right w:val="none" w:sz="0" w:space="0" w:color="auto"/>
          </w:divBdr>
        </w:div>
        <w:div w:id="761295494">
          <w:marLeft w:val="547"/>
          <w:marRight w:val="0"/>
          <w:marTop w:val="0"/>
          <w:marBottom w:val="160"/>
          <w:divBdr>
            <w:top w:val="none" w:sz="0" w:space="0" w:color="auto"/>
            <w:left w:val="none" w:sz="0" w:space="0" w:color="auto"/>
            <w:bottom w:val="none" w:sz="0" w:space="0" w:color="auto"/>
            <w:right w:val="none" w:sz="0" w:space="0" w:color="auto"/>
          </w:divBdr>
        </w:div>
      </w:divsChild>
    </w:div>
    <w:div w:id="906576511">
      <w:bodyDiv w:val="1"/>
      <w:marLeft w:val="0"/>
      <w:marRight w:val="0"/>
      <w:marTop w:val="0"/>
      <w:marBottom w:val="0"/>
      <w:divBdr>
        <w:top w:val="none" w:sz="0" w:space="0" w:color="auto"/>
        <w:left w:val="none" w:sz="0" w:space="0" w:color="auto"/>
        <w:bottom w:val="none" w:sz="0" w:space="0" w:color="auto"/>
        <w:right w:val="none" w:sz="0" w:space="0" w:color="auto"/>
      </w:divBdr>
    </w:div>
    <w:div w:id="908730073">
      <w:bodyDiv w:val="1"/>
      <w:marLeft w:val="0"/>
      <w:marRight w:val="0"/>
      <w:marTop w:val="0"/>
      <w:marBottom w:val="0"/>
      <w:divBdr>
        <w:top w:val="none" w:sz="0" w:space="0" w:color="auto"/>
        <w:left w:val="none" w:sz="0" w:space="0" w:color="auto"/>
        <w:bottom w:val="none" w:sz="0" w:space="0" w:color="auto"/>
        <w:right w:val="none" w:sz="0" w:space="0" w:color="auto"/>
      </w:divBdr>
    </w:div>
    <w:div w:id="908924096">
      <w:bodyDiv w:val="1"/>
      <w:marLeft w:val="0"/>
      <w:marRight w:val="0"/>
      <w:marTop w:val="0"/>
      <w:marBottom w:val="0"/>
      <w:divBdr>
        <w:top w:val="none" w:sz="0" w:space="0" w:color="auto"/>
        <w:left w:val="none" w:sz="0" w:space="0" w:color="auto"/>
        <w:bottom w:val="none" w:sz="0" w:space="0" w:color="auto"/>
        <w:right w:val="none" w:sz="0" w:space="0" w:color="auto"/>
      </w:divBdr>
    </w:div>
    <w:div w:id="912355285">
      <w:bodyDiv w:val="1"/>
      <w:marLeft w:val="0"/>
      <w:marRight w:val="0"/>
      <w:marTop w:val="0"/>
      <w:marBottom w:val="0"/>
      <w:divBdr>
        <w:top w:val="none" w:sz="0" w:space="0" w:color="auto"/>
        <w:left w:val="none" w:sz="0" w:space="0" w:color="auto"/>
        <w:bottom w:val="none" w:sz="0" w:space="0" w:color="auto"/>
        <w:right w:val="none" w:sz="0" w:space="0" w:color="auto"/>
      </w:divBdr>
    </w:div>
    <w:div w:id="912547923">
      <w:bodyDiv w:val="1"/>
      <w:marLeft w:val="0"/>
      <w:marRight w:val="0"/>
      <w:marTop w:val="0"/>
      <w:marBottom w:val="0"/>
      <w:divBdr>
        <w:top w:val="none" w:sz="0" w:space="0" w:color="auto"/>
        <w:left w:val="none" w:sz="0" w:space="0" w:color="auto"/>
        <w:bottom w:val="none" w:sz="0" w:space="0" w:color="auto"/>
        <w:right w:val="none" w:sz="0" w:space="0" w:color="auto"/>
      </w:divBdr>
    </w:div>
    <w:div w:id="912811077">
      <w:bodyDiv w:val="1"/>
      <w:marLeft w:val="0"/>
      <w:marRight w:val="0"/>
      <w:marTop w:val="0"/>
      <w:marBottom w:val="0"/>
      <w:divBdr>
        <w:top w:val="none" w:sz="0" w:space="0" w:color="auto"/>
        <w:left w:val="none" w:sz="0" w:space="0" w:color="auto"/>
        <w:bottom w:val="none" w:sz="0" w:space="0" w:color="auto"/>
        <w:right w:val="none" w:sz="0" w:space="0" w:color="auto"/>
      </w:divBdr>
      <w:divsChild>
        <w:div w:id="363992408">
          <w:marLeft w:val="634"/>
          <w:marRight w:val="0"/>
          <w:marTop w:val="0"/>
          <w:marBottom w:val="0"/>
          <w:divBdr>
            <w:top w:val="none" w:sz="0" w:space="0" w:color="auto"/>
            <w:left w:val="none" w:sz="0" w:space="0" w:color="auto"/>
            <w:bottom w:val="none" w:sz="0" w:space="0" w:color="auto"/>
            <w:right w:val="none" w:sz="0" w:space="0" w:color="auto"/>
          </w:divBdr>
        </w:div>
        <w:div w:id="143477214">
          <w:marLeft w:val="634"/>
          <w:marRight w:val="0"/>
          <w:marTop w:val="0"/>
          <w:marBottom w:val="0"/>
          <w:divBdr>
            <w:top w:val="none" w:sz="0" w:space="0" w:color="auto"/>
            <w:left w:val="none" w:sz="0" w:space="0" w:color="auto"/>
            <w:bottom w:val="none" w:sz="0" w:space="0" w:color="auto"/>
            <w:right w:val="none" w:sz="0" w:space="0" w:color="auto"/>
          </w:divBdr>
        </w:div>
        <w:div w:id="1544824120">
          <w:marLeft w:val="634"/>
          <w:marRight w:val="0"/>
          <w:marTop w:val="0"/>
          <w:marBottom w:val="0"/>
          <w:divBdr>
            <w:top w:val="none" w:sz="0" w:space="0" w:color="auto"/>
            <w:left w:val="none" w:sz="0" w:space="0" w:color="auto"/>
            <w:bottom w:val="none" w:sz="0" w:space="0" w:color="auto"/>
            <w:right w:val="none" w:sz="0" w:space="0" w:color="auto"/>
          </w:divBdr>
        </w:div>
        <w:div w:id="2127851865">
          <w:marLeft w:val="634"/>
          <w:marRight w:val="0"/>
          <w:marTop w:val="0"/>
          <w:marBottom w:val="0"/>
          <w:divBdr>
            <w:top w:val="none" w:sz="0" w:space="0" w:color="auto"/>
            <w:left w:val="none" w:sz="0" w:space="0" w:color="auto"/>
            <w:bottom w:val="none" w:sz="0" w:space="0" w:color="auto"/>
            <w:right w:val="none" w:sz="0" w:space="0" w:color="auto"/>
          </w:divBdr>
        </w:div>
        <w:div w:id="2016301086">
          <w:marLeft w:val="634"/>
          <w:marRight w:val="0"/>
          <w:marTop w:val="0"/>
          <w:marBottom w:val="0"/>
          <w:divBdr>
            <w:top w:val="none" w:sz="0" w:space="0" w:color="auto"/>
            <w:left w:val="none" w:sz="0" w:space="0" w:color="auto"/>
            <w:bottom w:val="none" w:sz="0" w:space="0" w:color="auto"/>
            <w:right w:val="none" w:sz="0" w:space="0" w:color="auto"/>
          </w:divBdr>
        </w:div>
        <w:div w:id="1247156100">
          <w:marLeft w:val="634"/>
          <w:marRight w:val="0"/>
          <w:marTop w:val="0"/>
          <w:marBottom w:val="0"/>
          <w:divBdr>
            <w:top w:val="none" w:sz="0" w:space="0" w:color="auto"/>
            <w:left w:val="none" w:sz="0" w:space="0" w:color="auto"/>
            <w:bottom w:val="none" w:sz="0" w:space="0" w:color="auto"/>
            <w:right w:val="none" w:sz="0" w:space="0" w:color="auto"/>
          </w:divBdr>
        </w:div>
      </w:divsChild>
    </w:div>
    <w:div w:id="914706524">
      <w:bodyDiv w:val="1"/>
      <w:marLeft w:val="0"/>
      <w:marRight w:val="0"/>
      <w:marTop w:val="0"/>
      <w:marBottom w:val="0"/>
      <w:divBdr>
        <w:top w:val="none" w:sz="0" w:space="0" w:color="auto"/>
        <w:left w:val="none" w:sz="0" w:space="0" w:color="auto"/>
        <w:bottom w:val="none" w:sz="0" w:space="0" w:color="auto"/>
        <w:right w:val="none" w:sz="0" w:space="0" w:color="auto"/>
      </w:divBdr>
    </w:div>
    <w:div w:id="916207043">
      <w:bodyDiv w:val="1"/>
      <w:marLeft w:val="0"/>
      <w:marRight w:val="0"/>
      <w:marTop w:val="0"/>
      <w:marBottom w:val="0"/>
      <w:divBdr>
        <w:top w:val="none" w:sz="0" w:space="0" w:color="auto"/>
        <w:left w:val="none" w:sz="0" w:space="0" w:color="auto"/>
        <w:bottom w:val="none" w:sz="0" w:space="0" w:color="auto"/>
        <w:right w:val="none" w:sz="0" w:space="0" w:color="auto"/>
      </w:divBdr>
    </w:div>
    <w:div w:id="917328869">
      <w:bodyDiv w:val="1"/>
      <w:marLeft w:val="0"/>
      <w:marRight w:val="0"/>
      <w:marTop w:val="0"/>
      <w:marBottom w:val="0"/>
      <w:divBdr>
        <w:top w:val="none" w:sz="0" w:space="0" w:color="auto"/>
        <w:left w:val="none" w:sz="0" w:space="0" w:color="auto"/>
        <w:bottom w:val="none" w:sz="0" w:space="0" w:color="auto"/>
        <w:right w:val="none" w:sz="0" w:space="0" w:color="auto"/>
      </w:divBdr>
    </w:div>
    <w:div w:id="919828390">
      <w:bodyDiv w:val="1"/>
      <w:marLeft w:val="0"/>
      <w:marRight w:val="0"/>
      <w:marTop w:val="0"/>
      <w:marBottom w:val="0"/>
      <w:divBdr>
        <w:top w:val="none" w:sz="0" w:space="0" w:color="auto"/>
        <w:left w:val="none" w:sz="0" w:space="0" w:color="auto"/>
        <w:bottom w:val="none" w:sz="0" w:space="0" w:color="auto"/>
        <w:right w:val="none" w:sz="0" w:space="0" w:color="auto"/>
      </w:divBdr>
    </w:div>
    <w:div w:id="920065220">
      <w:bodyDiv w:val="1"/>
      <w:marLeft w:val="0"/>
      <w:marRight w:val="0"/>
      <w:marTop w:val="0"/>
      <w:marBottom w:val="0"/>
      <w:divBdr>
        <w:top w:val="none" w:sz="0" w:space="0" w:color="auto"/>
        <w:left w:val="none" w:sz="0" w:space="0" w:color="auto"/>
        <w:bottom w:val="none" w:sz="0" w:space="0" w:color="auto"/>
        <w:right w:val="none" w:sz="0" w:space="0" w:color="auto"/>
      </w:divBdr>
    </w:div>
    <w:div w:id="920257252">
      <w:bodyDiv w:val="1"/>
      <w:marLeft w:val="0"/>
      <w:marRight w:val="0"/>
      <w:marTop w:val="0"/>
      <w:marBottom w:val="0"/>
      <w:divBdr>
        <w:top w:val="none" w:sz="0" w:space="0" w:color="auto"/>
        <w:left w:val="none" w:sz="0" w:space="0" w:color="auto"/>
        <w:bottom w:val="none" w:sz="0" w:space="0" w:color="auto"/>
        <w:right w:val="none" w:sz="0" w:space="0" w:color="auto"/>
      </w:divBdr>
    </w:div>
    <w:div w:id="920675011">
      <w:bodyDiv w:val="1"/>
      <w:marLeft w:val="0"/>
      <w:marRight w:val="0"/>
      <w:marTop w:val="0"/>
      <w:marBottom w:val="0"/>
      <w:divBdr>
        <w:top w:val="none" w:sz="0" w:space="0" w:color="auto"/>
        <w:left w:val="none" w:sz="0" w:space="0" w:color="auto"/>
        <w:bottom w:val="none" w:sz="0" w:space="0" w:color="auto"/>
        <w:right w:val="none" w:sz="0" w:space="0" w:color="auto"/>
      </w:divBdr>
      <w:divsChild>
        <w:div w:id="741874863">
          <w:marLeft w:val="547"/>
          <w:marRight w:val="0"/>
          <w:marTop w:val="0"/>
          <w:marBottom w:val="160"/>
          <w:divBdr>
            <w:top w:val="none" w:sz="0" w:space="0" w:color="auto"/>
            <w:left w:val="none" w:sz="0" w:space="0" w:color="auto"/>
            <w:bottom w:val="none" w:sz="0" w:space="0" w:color="auto"/>
            <w:right w:val="none" w:sz="0" w:space="0" w:color="auto"/>
          </w:divBdr>
        </w:div>
        <w:div w:id="1691957163">
          <w:marLeft w:val="547"/>
          <w:marRight w:val="0"/>
          <w:marTop w:val="0"/>
          <w:marBottom w:val="160"/>
          <w:divBdr>
            <w:top w:val="none" w:sz="0" w:space="0" w:color="auto"/>
            <w:left w:val="none" w:sz="0" w:space="0" w:color="auto"/>
            <w:bottom w:val="none" w:sz="0" w:space="0" w:color="auto"/>
            <w:right w:val="none" w:sz="0" w:space="0" w:color="auto"/>
          </w:divBdr>
        </w:div>
      </w:divsChild>
    </w:div>
    <w:div w:id="921524769">
      <w:bodyDiv w:val="1"/>
      <w:marLeft w:val="0"/>
      <w:marRight w:val="0"/>
      <w:marTop w:val="0"/>
      <w:marBottom w:val="0"/>
      <w:divBdr>
        <w:top w:val="none" w:sz="0" w:space="0" w:color="auto"/>
        <w:left w:val="none" w:sz="0" w:space="0" w:color="auto"/>
        <w:bottom w:val="none" w:sz="0" w:space="0" w:color="auto"/>
        <w:right w:val="none" w:sz="0" w:space="0" w:color="auto"/>
      </w:divBdr>
      <w:divsChild>
        <w:div w:id="60176584">
          <w:marLeft w:val="547"/>
          <w:marRight w:val="0"/>
          <w:marTop w:val="0"/>
          <w:marBottom w:val="160"/>
          <w:divBdr>
            <w:top w:val="none" w:sz="0" w:space="0" w:color="auto"/>
            <w:left w:val="none" w:sz="0" w:space="0" w:color="auto"/>
            <w:bottom w:val="none" w:sz="0" w:space="0" w:color="auto"/>
            <w:right w:val="none" w:sz="0" w:space="0" w:color="auto"/>
          </w:divBdr>
        </w:div>
        <w:div w:id="1124810304">
          <w:marLeft w:val="547"/>
          <w:marRight w:val="0"/>
          <w:marTop w:val="0"/>
          <w:marBottom w:val="160"/>
          <w:divBdr>
            <w:top w:val="none" w:sz="0" w:space="0" w:color="auto"/>
            <w:left w:val="none" w:sz="0" w:space="0" w:color="auto"/>
            <w:bottom w:val="none" w:sz="0" w:space="0" w:color="auto"/>
            <w:right w:val="none" w:sz="0" w:space="0" w:color="auto"/>
          </w:divBdr>
        </w:div>
        <w:div w:id="694423798">
          <w:marLeft w:val="547"/>
          <w:marRight w:val="0"/>
          <w:marTop w:val="0"/>
          <w:marBottom w:val="160"/>
          <w:divBdr>
            <w:top w:val="none" w:sz="0" w:space="0" w:color="auto"/>
            <w:left w:val="none" w:sz="0" w:space="0" w:color="auto"/>
            <w:bottom w:val="none" w:sz="0" w:space="0" w:color="auto"/>
            <w:right w:val="none" w:sz="0" w:space="0" w:color="auto"/>
          </w:divBdr>
        </w:div>
      </w:divsChild>
    </w:div>
    <w:div w:id="921567932">
      <w:bodyDiv w:val="1"/>
      <w:marLeft w:val="0"/>
      <w:marRight w:val="0"/>
      <w:marTop w:val="0"/>
      <w:marBottom w:val="0"/>
      <w:divBdr>
        <w:top w:val="none" w:sz="0" w:space="0" w:color="auto"/>
        <w:left w:val="none" w:sz="0" w:space="0" w:color="auto"/>
        <w:bottom w:val="none" w:sz="0" w:space="0" w:color="auto"/>
        <w:right w:val="none" w:sz="0" w:space="0" w:color="auto"/>
      </w:divBdr>
    </w:div>
    <w:div w:id="921836499">
      <w:bodyDiv w:val="1"/>
      <w:marLeft w:val="0"/>
      <w:marRight w:val="0"/>
      <w:marTop w:val="0"/>
      <w:marBottom w:val="0"/>
      <w:divBdr>
        <w:top w:val="none" w:sz="0" w:space="0" w:color="auto"/>
        <w:left w:val="none" w:sz="0" w:space="0" w:color="auto"/>
        <w:bottom w:val="none" w:sz="0" w:space="0" w:color="auto"/>
        <w:right w:val="none" w:sz="0" w:space="0" w:color="auto"/>
      </w:divBdr>
      <w:divsChild>
        <w:div w:id="893274769">
          <w:marLeft w:val="547"/>
          <w:marRight w:val="0"/>
          <w:marTop w:val="0"/>
          <w:marBottom w:val="160"/>
          <w:divBdr>
            <w:top w:val="none" w:sz="0" w:space="0" w:color="auto"/>
            <w:left w:val="none" w:sz="0" w:space="0" w:color="auto"/>
            <w:bottom w:val="none" w:sz="0" w:space="0" w:color="auto"/>
            <w:right w:val="none" w:sz="0" w:space="0" w:color="auto"/>
          </w:divBdr>
        </w:div>
        <w:div w:id="165872607">
          <w:marLeft w:val="547"/>
          <w:marRight w:val="0"/>
          <w:marTop w:val="0"/>
          <w:marBottom w:val="160"/>
          <w:divBdr>
            <w:top w:val="none" w:sz="0" w:space="0" w:color="auto"/>
            <w:left w:val="none" w:sz="0" w:space="0" w:color="auto"/>
            <w:bottom w:val="none" w:sz="0" w:space="0" w:color="auto"/>
            <w:right w:val="none" w:sz="0" w:space="0" w:color="auto"/>
          </w:divBdr>
        </w:div>
        <w:div w:id="598951368">
          <w:marLeft w:val="547"/>
          <w:marRight w:val="0"/>
          <w:marTop w:val="0"/>
          <w:marBottom w:val="160"/>
          <w:divBdr>
            <w:top w:val="none" w:sz="0" w:space="0" w:color="auto"/>
            <w:left w:val="none" w:sz="0" w:space="0" w:color="auto"/>
            <w:bottom w:val="none" w:sz="0" w:space="0" w:color="auto"/>
            <w:right w:val="none" w:sz="0" w:space="0" w:color="auto"/>
          </w:divBdr>
        </w:div>
      </w:divsChild>
    </w:div>
    <w:div w:id="925070056">
      <w:bodyDiv w:val="1"/>
      <w:marLeft w:val="0"/>
      <w:marRight w:val="0"/>
      <w:marTop w:val="0"/>
      <w:marBottom w:val="0"/>
      <w:divBdr>
        <w:top w:val="none" w:sz="0" w:space="0" w:color="auto"/>
        <w:left w:val="none" w:sz="0" w:space="0" w:color="auto"/>
        <w:bottom w:val="none" w:sz="0" w:space="0" w:color="auto"/>
        <w:right w:val="none" w:sz="0" w:space="0" w:color="auto"/>
      </w:divBdr>
    </w:div>
    <w:div w:id="925656271">
      <w:bodyDiv w:val="1"/>
      <w:marLeft w:val="0"/>
      <w:marRight w:val="0"/>
      <w:marTop w:val="0"/>
      <w:marBottom w:val="0"/>
      <w:divBdr>
        <w:top w:val="none" w:sz="0" w:space="0" w:color="auto"/>
        <w:left w:val="none" w:sz="0" w:space="0" w:color="auto"/>
        <w:bottom w:val="none" w:sz="0" w:space="0" w:color="auto"/>
        <w:right w:val="none" w:sz="0" w:space="0" w:color="auto"/>
      </w:divBdr>
    </w:div>
    <w:div w:id="925848674">
      <w:bodyDiv w:val="1"/>
      <w:marLeft w:val="0"/>
      <w:marRight w:val="0"/>
      <w:marTop w:val="0"/>
      <w:marBottom w:val="0"/>
      <w:divBdr>
        <w:top w:val="none" w:sz="0" w:space="0" w:color="auto"/>
        <w:left w:val="none" w:sz="0" w:space="0" w:color="auto"/>
        <w:bottom w:val="none" w:sz="0" w:space="0" w:color="auto"/>
        <w:right w:val="none" w:sz="0" w:space="0" w:color="auto"/>
      </w:divBdr>
    </w:div>
    <w:div w:id="926693646">
      <w:bodyDiv w:val="1"/>
      <w:marLeft w:val="0"/>
      <w:marRight w:val="0"/>
      <w:marTop w:val="0"/>
      <w:marBottom w:val="0"/>
      <w:divBdr>
        <w:top w:val="none" w:sz="0" w:space="0" w:color="auto"/>
        <w:left w:val="none" w:sz="0" w:space="0" w:color="auto"/>
        <w:bottom w:val="none" w:sz="0" w:space="0" w:color="auto"/>
        <w:right w:val="none" w:sz="0" w:space="0" w:color="auto"/>
      </w:divBdr>
    </w:div>
    <w:div w:id="927496769">
      <w:bodyDiv w:val="1"/>
      <w:marLeft w:val="0"/>
      <w:marRight w:val="0"/>
      <w:marTop w:val="0"/>
      <w:marBottom w:val="0"/>
      <w:divBdr>
        <w:top w:val="none" w:sz="0" w:space="0" w:color="auto"/>
        <w:left w:val="none" w:sz="0" w:space="0" w:color="auto"/>
        <w:bottom w:val="none" w:sz="0" w:space="0" w:color="auto"/>
        <w:right w:val="none" w:sz="0" w:space="0" w:color="auto"/>
      </w:divBdr>
    </w:div>
    <w:div w:id="927931926">
      <w:bodyDiv w:val="1"/>
      <w:marLeft w:val="0"/>
      <w:marRight w:val="0"/>
      <w:marTop w:val="0"/>
      <w:marBottom w:val="0"/>
      <w:divBdr>
        <w:top w:val="none" w:sz="0" w:space="0" w:color="auto"/>
        <w:left w:val="none" w:sz="0" w:space="0" w:color="auto"/>
        <w:bottom w:val="none" w:sz="0" w:space="0" w:color="auto"/>
        <w:right w:val="none" w:sz="0" w:space="0" w:color="auto"/>
      </w:divBdr>
    </w:div>
    <w:div w:id="931858017">
      <w:bodyDiv w:val="1"/>
      <w:marLeft w:val="0"/>
      <w:marRight w:val="0"/>
      <w:marTop w:val="0"/>
      <w:marBottom w:val="0"/>
      <w:divBdr>
        <w:top w:val="none" w:sz="0" w:space="0" w:color="auto"/>
        <w:left w:val="none" w:sz="0" w:space="0" w:color="auto"/>
        <w:bottom w:val="none" w:sz="0" w:space="0" w:color="auto"/>
        <w:right w:val="none" w:sz="0" w:space="0" w:color="auto"/>
      </w:divBdr>
    </w:div>
    <w:div w:id="933247278">
      <w:bodyDiv w:val="1"/>
      <w:marLeft w:val="0"/>
      <w:marRight w:val="0"/>
      <w:marTop w:val="0"/>
      <w:marBottom w:val="0"/>
      <w:divBdr>
        <w:top w:val="none" w:sz="0" w:space="0" w:color="auto"/>
        <w:left w:val="none" w:sz="0" w:space="0" w:color="auto"/>
        <w:bottom w:val="none" w:sz="0" w:space="0" w:color="auto"/>
        <w:right w:val="none" w:sz="0" w:space="0" w:color="auto"/>
      </w:divBdr>
    </w:div>
    <w:div w:id="933440515">
      <w:bodyDiv w:val="1"/>
      <w:marLeft w:val="0"/>
      <w:marRight w:val="0"/>
      <w:marTop w:val="0"/>
      <w:marBottom w:val="0"/>
      <w:divBdr>
        <w:top w:val="none" w:sz="0" w:space="0" w:color="auto"/>
        <w:left w:val="none" w:sz="0" w:space="0" w:color="auto"/>
        <w:bottom w:val="none" w:sz="0" w:space="0" w:color="auto"/>
        <w:right w:val="none" w:sz="0" w:space="0" w:color="auto"/>
      </w:divBdr>
    </w:div>
    <w:div w:id="934216748">
      <w:bodyDiv w:val="1"/>
      <w:marLeft w:val="0"/>
      <w:marRight w:val="0"/>
      <w:marTop w:val="0"/>
      <w:marBottom w:val="0"/>
      <w:divBdr>
        <w:top w:val="none" w:sz="0" w:space="0" w:color="auto"/>
        <w:left w:val="none" w:sz="0" w:space="0" w:color="auto"/>
        <w:bottom w:val="none" w:sz="0" w:space="0" w:color="auto"/>
        <w:right w:val="none" w:sz="0" w:space="0" w:color="auto"/>
      </w:divBdr>
      <w:divsChild>
        <w:div w:id="1010765583">
          <w:marLeft w:val="547"/>
          <w:marRight w:val="0"/>
          <w:marTop w:val="0"/>
          <w:marBottom w:val="160"/>
          <w:divBdr>
            <w:top w:val="none" w:sz="0" w:space="0" w:color="auto"/>
            <w:left w:val="none" w:sz="0" w:space="0" w:color="auto"/>
            <w:bottom w:val="none" w:sz="0" w:space="0" w:color="auto"/>
            <w:right w:val="none" w:sz="0" w:space="0" w:color="auto"/>
          </w:divBdr>
        </w:div>
        <w:div w:id="504826987">
          <w:marLeft w:val="547"/>
          <w:marRight w:val="0"/>
          <w:marTop w:val="0"/>
          <w:marBottom w:val="160"/>
          <w:divBdr>
            <w:top w:val="none" w:sz="0" w:space="0" w:color="auto"/>
            <w:left w:val="none" w:sz="0" w:space="0" w:color="auto"/>
            <w:bottom w:val="none" w:sz="0" w:space="0" w:color="auto"/>
            <w:right w:val="none" w:sz="0" w:space="0" w:color="auto"/>
          </w:divBdr>
        </w:div>
        <w:div w:id="1020008728">
          <w:marLeft w:val="547"/>
          <w:marRight w:val="0"/>
          <w:marTop w:val="0"/>
          <w:marBottom w:val="160"/>
          <w:divBdr>
            <w:top w:val="none" w:sz="0" w:space="0" w:color="auto"/>
            <w:left w:val="none" w:sz="0" w:space="0" w:color="auto"/>
            <w:bottom w:val="none" w:sz="0" w:space="0" w:color="auto"/>
            <w:right w:val="none" w:sz="0" w:space="0" w:color="auto"/>
          </w:divBdr>
        </w:div>
      </w:divsChild>
    </w:div>
    <w:div w:id="934674770">
      <w:bodyDiv w:val="1"/>
      <w:marLeft w:val="0"/>
      <w:marRight w:val="0"/>
      <w:marTop w:val="0"/>
      <w:marBottom w:val="0"/>
      <w:divBdr>
        <w:top w:val="none" w:sz="0" w:space="0" w:color="auto"/>
        <w:left w:val="none" w:sz="0" w:space="0" w:color="auto"/>
        <w:bottom w:val="none" w:sz="0" w:space="0" w:color="auto"/>
        <w:right w:val="none" w:sz="0" w:space="0" w:color="auto"/>
      </w:divBdr>
    </w:div>
    <w:div w:id="935988933">
      <w:bodyDiv w:val="1"/>
      <w:marLeft w:val="0"/>
      <w:marRight w:val="0"/>
      <w:marTop w:val="0"/>
      <w:marBottom w:val="0"/>
      <w:divBdr>
        <w:top w:val="none" w:sz="0" w:space="0" w:color="auto"/>
        <w:left w:val="none" w:sz="0" w:space="0" w:color="auto"/>
        <w:bottom w:val="none" w:sz="0" w:space="0" w:color="auto"/>
        <w:right w:val="none" w:sz="0" w:space="0" w:color="auto"/>
      </w:divBdr>
    </w:div>
    <w:div w:id="939607955">
      <w:bodyDiv w:val="1"/>
      <w:marLeft w:val="0"/>
      <w:marRight w:val="0"/>
      <w:marTop w:val="0"/>
      <w:marBottom w:val="0"/>
      <w:divBdr>
        <w:top w:val="none" w:sz="0" w:space="0" w:color="auto"/>
        <w:left w:val="none" w:sz="0" w:space="0" w:color="auto"/>
        <w:bottom w:val="none" w:sz="0" w:space="0" w:color="auto"/>
        <w:right w:val="none" w:sz="0" w:space="0" w:color="auto"/>
      </w:divBdr>
    </w:div>
    <w:div w:id="943460618">
      <w:bodyDiv w:val="1"/>
      <w:marLeft w:val="0"/>
      <w:marRight w:val="0"/>
      <w:marTop w:val="0"/>
      <w:marBottom w:val="0"/>
      <w:divBdr>
        <w:top w:val="none" w:sz="0" w:space="0" w:color="auto"/>
        <w:left w:val="none" w:sz="0" w:space="0" w:color="auto"/>
        <w:bottom w:val="none" w:sz="0" w:space="0" w:color="auto"/>
        <w:right w:val="none" w:sz="0" w:space="0" w:color="auto"/>
      </w:divBdr>
    </w:div>
    <w:div w:id="947928454">
      <w:bodyDiv w:val="1"/>
      <w:marLeft w:val="0"/>
      <w:marRight w:val="0"/>
      <w:marTop w:val="0"/>
      <w:marBottom w:val="0"/>
      <w:divBdr>
        <w:top w:val="none" w:sz="0" w:space="0" w:color="auto"/>
        <w:left w:val="none" w:sz="0" w:space="0" w:color="auto"/>
        <w:bottom w:val="none" w:sz="0" w:space="0" w:color="auto"/>
        <w:right w:val="none" w:sz="0" w:space="0" w:color="auto"/>
      </w:divBdr>
    </w:div>
    <w:div w:id="948314374">
      <w:bodyDiv w:val="1"/>
      <w:marLeft w:val="0"/>
      <w:marRight w:val="0"/>
      <w:marTop w:val="0"/>
      <w:marBottom w:val="0"/>
      <w:divBdr>
        <w:top w:val="none" w:sz="0" w:space="0" w:color="auto"/>
        <w:left w:val="none" w:sz="0" w:space="0" w:color="auto"/>
        <w:bottom w:val="none" w:sz="0" w:space="0" w:color="auto"/>
        <w:right w:val="none" w:sz="0" w:space="0" w:color="auto"/>
      </w:divBdr>
    </w:div>
    <w:div w:id="954215531">
      <w:bodyDiv w:val="1"/>
      <w:marLeft w:val="0"/>
      <w:marRight w:val="0"/>
      <w:marTop w:val="0"/>
      <w:marBottom w:val="0"/>
      <w:divBdr>
        <w:top w:val="none" w:sz="0" w:space="0" w:color="auto"/>
        <w:left w:val="none" w:sz="0" w:space="0" w:color="auto"/>
        <w:bottom w:val="none" w:sz="0" w:space="0" w:color="auto"/>
        <w:right w:val="none" w:sz="0" w:space="0" w:color="auto"/>
      </w:divBdr>
    </w:div>
    <w:div w:id="954754328">
      <w:bodyDiv w:val="1"/>
      <w:marLeft w:val="0"/>
      <w:marRight w:val="0"/>
      <w:marTop w:val="0"/>
      <w:marBottom w:val="0"/>
      <w:divBdr>
        <w:top w:val="none" w:sz="0" w:space="0" w:color="auto"/>
        <w:left w:val="none" w:sz="0" w:space="0" w:color="auto"/>
        <w:bottom w:val="none" w:sz="0" w:space="0" w:color="auto"/>
        <w:right w:val="none" w:sz="0" w:space="0" w:color="auto"/>
      </w:divBdr>
    </w:div>
    <w:div w:id="955406666">
      <w:bodyDiv w:val="1"/>
      <w:marLeft w:val="0"/>
      <w:marRight w:val="0"/>
      <w:marTop w:val="0"/>
      <w:marBottom w:val="0"/>
      <w:divBdr>
        <w:top w:val="none" w:sz="0" w:space="0" w:color="auto"/>
        <w:left w:val="none" w:sz="0" w:space="0" w:color="auto"/>
        <w:bottom w:val="none" w:sz="0" w:space="0" w:color="auto"/>
        <w:right w:val="none" w:sz="0" w:space="0" w:color="auto"/>
      </w:divBdr>
      <w:divsChild>
        <w:div w:id="244270758">
          <w:marLeft w:val="547"/>
          <w:marRight w:val="0"/>
          <w:marTop w:val="0"/>
          <w:marBottom w:val="160"/>
          <w:divBdr>
            <w:top w:val="none" w:sz="0" w:space="0" w:color="auto"/>
            <w:left w:val="none" w:sz="0" w:space="0" w:color="auto"/>
            <w:bottom w:val="none" w:sz="0" w:space="0" w:color="auto"/>
            <w:right w:val="none" w:sz="0" w:space="0" w:color="auto"/>
          </w:divBdr>
        </w:div>
        <w:div w:id="1815221204">
          <w:marLeft w:val="547"/>
          <w:marRight w:val="0"/>
          <w:marTop w:val="0"/>
          <w:marBottom w:val="160"/>
          <w:divBdr>
            <w:top w:val="none" w:sz="0" w:space="0" w:color="auto"/>
            <w:left w:val="none" w:sz="0" w:space="0" w:color="auto"/>
            <w:bottom w:val="none" w:sz="0" w:space="0" w:color="auto"/>
            <w:right w:val="none" w:sz="0" w:space="0" w:color="auto"/>
          </w:divBdr>
        </w:div>
      </w:divsChild>
    </w:div>
    <w:div w:id="958490523">
      <w:bodyDiv w:val="1"/>
      <w:marLeft w:val="0"/>
      <w:marRight w:val="0"/>
      <w:marTop w:val="0"/>
      <w:marBottom w:val="0"/>
      <w:divBdr>
        <w:top w:val="none" w:sz="0" w:space="0" w:color="auto"/>
        <w:left w:val="none" w:sz="0" w:space="0" w:color="auto"/>
        <w:bottom w:val="none" w:sz="0" w:space="0" w:color="auto"/>
        <w:right w:val="none" w:sz="0" w:space="0" w:color="auto"/>
      </w:divBdr>
      <w:divsChild>
        <w:div w:id="2146316952">
          <w:marLeft w:val="547"/>
          <w:marRight w:val="0"/>
          <w:marTop w:val="0"/>
          <w:marBottom w:val="160"/>
          <w:divBdr>
            <w:top w:val="none" w:sz="0" w:space="0" w:color="auto"/>
            <w:left w:val="none" w:sz="0" w:space="0" w:color="auto"/>
            <w:bottom w:val="none" w:sz="0" w:space="0" w:color="auto"/>
            <w:right w:val="none" w:sz="0" w:space="0" w:color="auto"/>
          </w:divBdr>
        </w:div>
        <w:div w:id="952782024">
          <w:marLeft w:val="547"/>
          <w:marRight w:val="0"/>
          <w:marTop w:val="0"/>
          <w:marBottom w:val="160"/>
          <w:divBdr>
            <w:top w:val="none" w:sz="0" w:space="0" w:color="auto"/>
            <w:left w:val="none" w:sz="0" w:space="0" w:color="auto"/>
            <w:bottom w:val="none" w:sz="0" w:space="0" w:color="auto"/>
            <w:right w:val="none" w:sz="0" w:space="0" w:color="auto"/>
          </w:divBdr>
        </w:div>
      </w:divsChild>
    </w:div>
    <w:div w:id="959528708">
      <w:bodyDiv w:val="1"/>
      <w:marLeft w:val="0"/>
      <w:marRight w:val="0"/>
      <w:marTop w:val="0"/>
      <w:marBottom w:val="0"/>
      <w:divBdr>
        <w:top w:val="none" w:sz="0" w:space="0" w:color="auto"/>
        <w:left w:val="none" w:sz="0" w:space="0" w:color="auto"/>
        <w:bottom w:val="none" w:sz="0" w:space="0" w:color="auto"/>
        <w:right w:val="none" w:sz="0" w:space="0" w:color="auto"/>
      </w:divBdr>
      <w:divsChild>
        <w:div w:id="1629236666">
          <w:marLeft w:val="547"/>
          <w:marRight w:val="0"/>
          <w:marTop w:val="0"/>
          <w:marBottom w:val="160"/>
          <w:divBdr>
            <w:top w:val="none" w:sz="0" w:space="0" w:color="auto"/>
            <w:left w:val="none" w:sz="0" w:space="0" w:color="auto"/>
            <w:bottom w:val="none" w:sz="0" w:space="0" w:color="auto"/>
            <w:right w:val="none" w:sz="0" w:space="0" w:color="auto"/>
          </w:divBdr>
        </w:div>
        <w:div w:id="83066844">
          <w:marLeft w:val="547"/>
          <w:marRight w:val="0"/>
          <w:marTop w:val="0"/>
          <w:marBottom w:val="160"/>
          <w:divBdr>
            <w:top w:val="none" w:sz="0" w:space="0" w:color="auto"/>
            <w:left w:val="none" w:sz="0" w:space="0" w:color="auto"/>
            <w:bottom w:val="none" w:sz="0" w:space="0" w:color="auto"/>
            <w:right w:val="none" w:sz="0" w:space="0" w:color="auto"/>
          </w:divBdr>
        </w:div>
      </w:divsChild>
    </w:div>
    <w:div w:id="959654374">
      <w:bodyDiv w:val="1"/>
      <w:marLeft w:val="0"/>
      <w:marRight w:val="0"/>
      <w:marTop w:val="0"/>
      <w:marBottom w:val="0"/>
      <w:divBdr>
        <w:top w:val="none" w:sz="0" w:space="0" w:color="auto"/>
        <w:left w:val="none" w:sz="0" w:space="0" w:color="auto"/>
        <w:bottom w:val="none" w:sz="0" w:space="0" w:color="auto"/>
        <w:right w:val="none" w:sz="0" w:space="0" w:color="auto"/>
      </w:divBdr>
    </w:div>
    <w:div w:id="960762585">
      <w:bodyDiv w:val="1"/>
      <w:marLeft w:val="0"/>
      <w:marRight w:val="0"/>
      <w:marTop w:val="0"/>
      <w:marBottom w:val="0"/>
      <w:divBdr>
        <w:top w:val="none" w:sz="0" w:space="0" w:color="auto"/>
        <w:left w:val="none" w:sz="0" w:space="0" w:color="auto"/>
        <w:bottom w:val="none" w:sz="0" w:space="0" w:color="auto"/>
        <w:right w:val="none" w:sz="0" w:space="0" w:color="auto"/>
      </w:divBdr>
    </w:div>
    <w:div w:id="963460984">
      <w:bodyDiv w:val="1"/>
      <w:marLeft w:val="0"/>
      <w:marRight w:val="0"/>
      <w:marTop w:val="0"/>
      <w:marBottom w:val="0"/>
      <w:divBdr>
        <w:top w:val="none" w:sz="0" w:space="0" w:color="auto"/>
        <w:left w:val="none" w:sz="0" w:space="0" w:color="auto"/>
        <w:bottom w:val="none" w:sz="0" w:space="0" w:color="auto"/>
        <w:right w:val="none" w:sz="0" w:space="0" w:color="auto"/>
      </w:divBdr>
      <w:divsChild>
        <w:div w:id="440926945">
          <w:marLeft w:val="547"/>
          <w:marRight w:val="0"/>
          <w:marTop w:val="0"/>
          <w:marBottom w:val="160"/>
          <w:divBdr>
            <w:top w:val="none" w:sz="0" w:space="0" w:color="auto"/>
            <w:left w:val="none" w:sz="0" w:space="0" w:color="auto"/>
            <w:bottom w:val="none" w:sz="0" w:space="0" w:color="auto"/>
            <w:right w:val="none" w:sz="0" w:space="0" w:color="auto"/>
          </w:divBdr>
        </w:div>
        <w:div w:id="602344028">
          <w:marLeft w:val="547"/>
          <w:marRight w:val="0"/>
          <w:marTop w:val="0"/>
          <w:marBottom w:val="160"/>
          <w:divBdr>
            <w:top w:val="none" w:sz="0" w:space="0" w:color="auto"/>
            <w:left w:val="none" w:sz="0" w:space="0" w:color="auto"/>
            <w:bottom w:val="none" w:sz="0" w:space="0" w:color="auto"/>
            <w:right w:val="none" w:sz="0" w:space="0" w:color="auto"/>
          </w:divBdr>
        </w:div>
        <w:div w:id="1066536008">
          <w:marLeft w:val="547"/>
          <w:marRight w:val="0"/>
          <w:marTop w:val="0"/>
          <w:marBottom w:val="160"/>
          <w:divBdr>
            <w:top w:val="none" w:sz="0" w:space="0" w:color="auto"/>
            <w:left w:val="none" w:sz="0" w:space="0" w:color="auto"/>
            <w:bottom w:val="none" w:sz="0" w:space="0" w:color="auto"/>
            <w:right w:val="none" w:sz="0" w:space="0" w:color="auto"/>
          </w:divBdr>
        </w:div>
      </w:divsChild>
    </w:div>
    <w:div w:id="964388220">
      <w:bodyDiv w:val="1"/>
      <w:marLeft w:val="0"/>
      <w:marRight w:val="0"/>
      <w:marTop w:val="0"/>
      <w:marBottom w:val="0"/>
      <w:divBdr>
        <w:top w:val="none" w:sz="0" w:space="0" w:color="auto"/>
        <w:left w:val="none" w:sz="0" w:space="0" w:color="auto"/>
        <w:bottom w:val="none" w:sz="0" w:space="0" w:color="auto"/>
        <w:right w:val="none" w:sz="0" w:space="0" w:color="auto"/>
      </w:divBdr>
    </w:div>
    <w:div w:id="965353080">
      <w:bodyDiv w:val="1"/>
      <w:marLeft w:val="0"/>
      <w:marRight w:val="0"/>
      <w:marTop w:val="0"/>
      <w:marBottom w:val="0"/>
      <w:divBdr>
        <w:top w:val="none" w:sz="0" w:space="0" w:color="auto"/>
        <w:left w:val="none" w:sz="0" w:space="0" w:color="auto"/>
        <w:bottom w:val="none" w:sz="0" w:space="0" w:color="auto"/>
        <w:right w:val="none" w:sz="0" w:space="0" w:color="auto"/>
      </w:divBdr>
    </w:div>
    <w:div w:id="966351907">
      <w:bodyDiv w:val="1"/>
      <w:marLeft w:val="0"/>
      <w:marRight w:val="0"/>
      <w:marTop w:val="0"/>
      <w:marBottom w:val="0"/>
      <w:divBdr>
        <w:top w:val="none" w:sz="0" w:space="0" w:color="auto"/>
        <w:left w:val="none" w:sz="0" w:space="0" w:color="auto"/>
        <w:bottom w:val="none" w:sz="0" w:space="0" w:color="auto"/>
        <w:right w:val="none" w:sz="0" w:space="0" w:color="auto"/>
      </w:divBdr>
    </w:div>
    <w:div w:id="976182182">
      <w:bodyDiv w:val="1"/>
      <w:marLeft w:val="0"/>
      <w:marRight w:val="0"/>
      <w:marTop w:val="0"/>
      <w:marBottom w:val="0"/>
      <w:divBdr>
        <w:top w:val="none" w:sz="0" w:space="0" w:color="auto"/>
        <w:left w:val="none" w:sz="0" w:space="0" w:color="auto"/>
        <w:bottom w:val="none" w:sz="0" w:space="0" w:color="auto"/>
        <w:right w:val="none" w:sz="0" w:space="0" w:color="auto"/>
      </w:divBdr>
      <w:divsChild>
        <w:div w:id="1907450962">
          <w:marLeft w:val="547"/>
          <w:marRight w:val="0"/>
          <w:marTop w:val="0"/>
          <w:marBottom w:val="160"/>
          <w:divBdr>
            <w:top w:val="none" w:sz="0" w:space="0" w:color="auto"/>
            <w:left w:val="none" w:sz="0" w:space="0" w:color="auto"/>
            <w:bottom w:val="none" w:sz="0" w:space="0" w:color="auto"/>
            <w:right w:val="none" w:sz="0" w:space="0" w:color="auto"/>
          </w:divBdr>
        </w:div>
        <w:div w:id="317347464">
          <w:marLeft w:val="547"/>
          <w:marRight w:val="0"/>
          <w:marTop w:val="0"/>
          <w:marBottom w:val="160"/>
          <w:divBdr>
            <w:top w:val="none" w:sz="0" w:space="0" w:color="auto"/>
            <w:left w:val="none" w:sz="0" w:space="0" w:color="auto"/>
            <w:bottom w:val="none" w:sz="0" w:space="0" w:color="auto"/>
            <w:right w:val="none" w:sz="0" w:space="0" w:color="auto"/>
          </w:divBdr>
        </w:div>
      </w:divsChild>
    </w:div>
    <w:div w:id="977998235">
      <w:bodyDiv w:val="1"/>
      <w:marLeft w:val="0"/>
      <w:marRight w:val="0"/>
      <w:marTop w:val="0"/>
      <w:marBottom w:val="0"/>
      <w:divBdr>
        <w:top w:val="none" w:sz="0" w:space="0" w:color="auto"/>
        <w:left w:val="none" w:sz="0" w:space="0" w:color="auto"/>
        <w:bottom w:val="none" w:sz="0" w:space="0" w:color="auto"/>
        <w:right w:val="none" w:sz="0" w:space="0" w:color="auto"/>
      </w:divBdr>
    </w:div>
    <w:div w:id="978919131">
      <w:bodyDiv w:val="1"/>
      <w:marLeft w:val="0"/>
      <w:marRight w:val="0"/>
      <w:marTop w:val="0"/>
      <w:marBottom w:val="0"/>
      <w:divBdr>
        <w:top w:val="none" w:sz="0" w:space="0" w:color="auto"/>
        <w:left w:val="none" w:sz="0" w:space="0" w:color="auto"/>
        <w:bottom w:val="none" w:sz="0" w:space="0" w:color="auto"/>
        <w:right w:val="none" w:sz="0" w:space="0" w:color="auto"/>
      </w:divBdr>
    </w:div>
    <w:div w:id="979266780">
      <w:bodyDiv w:val="1"/>
      <w:marLeft w:val="0"/>
      <w:marRight w:val="0"/>
      <w:marTop w:val="0"/>
      <w:marBottom w:val="0"/>
      <w:divBdr>
        <w:top w:val="none" w:sz="0" w:space="0" w:color="auto"/>
        <w:left w:val="none" w:sz="0" w:space="0" w:color="auto"/>
        <w:bottom w:val="none" w:sz="0" w:space="0" w:color="auto"/>
        <w:right w:val="none" w:sz="0" w:space="0" w:color="auto"/>
      </w:divBdr>
    </w:div>
    <w:div w:id="980772651">
      <w:bodyDiv w:val="1"/>
      <w:marLeft w:val="0"/>
      <w:marRight w:val="0"/>
      <w:marTop w:val="0"/>
      <w:marBottom w:val="0"/>
      <w:divBdr>
        <w:top w:val="none" w:sz="0" w:space="0" w:color="auto"/>
        <w:left w:val="none" w:sz="0" w:space="0" w:color="auto"/>
        <w:bottom w:val="none" w:sz="0" w:space="0" w:color="auto"/>
        <w:right w:val="none" w:sz="0" w:space="0" w:color="auto"/>
      </w:divBdr>
    </w:div>
    <w:div w:id="980842673">
      <w:bodyDiv w:val="1"/>
      <w:marLeft w:val="0"/>
      <w:marRight w:val="0"/>
      <w:marTop w:val="0"/>
      <w:marBottom w:val="0"/>
      <w:divBdr>
        <w:top w:val="none" w:sz="0" w:space="0" w:color="auto"/>
        <w:left w:val="none" w:sz="0" w:space="0" w:color="auto"/>
        <w:bottom w:val="none" w:sz="0" w:space="0" w:color="auto"/>
        <w:right w:val="none" w:sz="0" w:space="0" w:color="auto"/>
      </w:divBdr>
    </w:div>
    <w:div w:id="983238338">
      <w:bodyDiv w:val="1"/>
      <w:marLeft w:val="0"/>
      <w:marRight w:val="0"/>
      <w:marTop w:val="0"/>
      <w:marBottom w:val="0"/>
      <w:divBdr>
        <w:top w:val="none" w:sz="0" w:space="0" w:color="auto"/>
        <w:left w:val="none" w:sz="0" w:space="0" w:color="auto"/>
        <w:bottom w:val="none" w:sz="0" w:space="0" w:color="auto"/>
        <w:right w:val="none" w:sz="0" w:space="0" w:color="auto"/>
      </w:divBdr>
    </w:div>
    <w:div w:id="983244591">
      <w:bodyDiv w:val="1"/>
      <w:marLeft w:val="0"/>
      <w:marRight w:val="0"/>
      <w:marTop w:val="0"/>
      <w:marBottom w:val="0"/>
      <w:divBdr>
        <w:top w:val="none" w:sz="0" w:space="0" w:color="auto"/>
        <w:left w:val="none" w:sz="0" w:space="0" w:color="auto"/>
        <w:bottom w:val="none" w:sz="0" w:space="0" w:color="auto"/>
        <w:right w:val="none" w:sz="0" w:space="0" w:color="auto"/>
      </w:divBdr>
    </w:div>
    <w:div w:id="983969610">
      <w:bodyDiv w:val="1"/>
      <w:marLeft w:val="0"/>
      <w:marRight w:val="0"/>
      <w:marTop w:val="0"/>
      <w:marBottom w:val="0"/>
      <w:divBdr>
        <w:top w:val="none" w:sz="0" w:space="0" w:color="auto"/>
        <w:left w:val="none" w:sz="0" w:space="0" w:color="auto"/>
        <w:bottom w:val="none" w:sz="0" w:space="0" w:color="auto"/>
        <w:right w:val="none" w:sz="0" w:space="0" w:color="auto"/>
      </w:divBdr>
    </w:div>
    <w:div w:id="985822286">
      <w:bodyDiv w:val="1"/>
      <w:marLeft w:val="0"/>
      <w:marRight w:val="0"/>
      <w:marTop w:val="0"/>
      <w:marBottom w:val="0"/>
      <w:divBdr>
        <w:top w:val="none" w:sz="0" w:space="0" w:color="auto"/>
        <w:left w:val="none" w:sz="0" w:space="0" w:color="auto"/>
        <w:bottom w:val="none" w:sz="0" w:space="0" w:color="auto"/>
        <w:right w:val="none" w:sz="0" w:space="0" w:color="auto"/>
      </w:divBdr>
    </w:div>
    <w:div w:id="987978248">
      <w:bodyDiv w:val="1"/>
      <w:marLeft w:val="0"/>
      <w:marRight w:val="0"/>
      <w:marTop w:val="0"/>
      <w:marBottom w:val="0"/>
      <w:divBdr>
        <w:top w:val="none" w:sz="0" w:space="0" w:color="auto"/>
        <w:left w:val="none" w:sz="0" w:space="0" w:color="auto"/>
        <w:bottom w:val="none" w:sz="0" w:space="0" w:color="auto"/>
        <w:right w:val="none" w:sz="0" w:space="0" w:color="auto"/>
      </w:divBdr>
    </w:div>
    <w:div w:id="989746292">
      <w:bodyDiv w:val="1"/>
      <w:marLeft w:val="0"/>
      <w:marRight w:val="0"/>
      <w:marTop w:val="0"/>
      <w:marBottom w:val="0"/>
      <w:divBdr>
        <w:top w:val="none" w:sz="0" w:space="0" w:color="auto"/>
        <w:left w:val="none" w:sz="0" w:space="0" w:color="auto"/>
        <w:bottom w:val="none" w:sz="0" w:space="0" w:color="auto"/>
        <w:right w:val="none" w:sz="0" w:space="0" w:color="auto"/>
      </w:divBdr>
    </w:div>
    <w:div w:id="993610066">
      <w:bodyDiv w:val="1"/>
      <w:marLeft w:val="0"/>
      <w:marRight w:val="0"/>
      <w:marTop w:val="0"/>
      <w:marBottom w:val="0"/>
      <w:divBdr>
        <w:top w:val="none" w:sz="0" w:space="0" w:color="auto"/>
        <w:left w:val="none" w:sz="0" w:space="0" w:color="auto"/>
        <w:bottom w:val="none" w:sz="0" w:space="0" w:color="auto"/>
        <w:right w:val="none" w:sz="0" w:space="0" w:color="auto"/>
      </w:divBdr>
    </w:div>
    <w:div w:id="993726091">
      <w:bodyDiv w:val="1"/>
      <w:marLeft w:val="0"/>
      <w:marRight w:val="0"/>
      <w:marTop w:val="0"/>
      <w:marBottom w:val="0"/>
      <w:divBdr>
        <w:top w:val="none" w:sz="0" w:space="0" w:color="auto"/>
        <w:left w:val="none" w:sz="0" w:space="0" w:color="auto"/>
        <w:bottom w:val="none" w:sz="0" w:space="0" w:color="auto"/>
        <w:right w:val="none" w:sz="0" w:space="0" w:color="auto"/>
      </w:divBdr>
    </w:div>
    <w:div w:id="994796633">
      <w:bodyDiv w:val="1"/>
      <w:marLeft w:val="0"/>
      <w:marRight w:val="0"/>
      <w:marTop w:val="0"/>
      <w:marBottom w:val="0"/>
      <w:divBdr>
        <w:top w:val="none" w:sz="0" w:space="0" w:color="auto"/>
        <w:left w:val="none" w:sz="0" w:space="0" w:color="auto"/>
        <w:bottom w:val="none" w:sz="0" w:space="0" w:color="auto"/>
        <w:right w:val="none" w:sz="0" w:space="0" w:color="auto"/>
      </w:divBdr>
      <w:divsChild>
        <w:div w:id="1253203795">
          <w:marLeft w:val="547"/>
          <w:marRight w:val="0"/>
          <w:marTop w:val="0"/>
          <w:marBottom w:val="160"/>
          <w:divBdr>
            <w:top w:val="none" w:sz="0" w:space="0" w:color="auto"/>
            <w:left w:val="none" w:sz="0" w:space="0" w:color="auto"/>
            <w:bottom w:val="none" w:sz="0" w:space="0" w:color="auto"/>
            <w:right w:val="none" w:sz="0" w:space="0" w:color="auto"/>
          </w:divBdr>
        </w:div>
        <w:div w:id="1655721692">
          <w:marLeft w:val="547"/>
          <w:marRight w:val="0"/>
          <w:marTop w:val="0"/>
          <w:marBottom w:val="160"/>
          <w:divBdr>
            <w:top w:val="none" w:sz="0" w:space="0" w:color="auto"/>
            <w:left w:val="none" w:sz="0" w:space="0" w:color="auto"/>
            <w:bottom w:val="none" w:sz="0" w:space="0" w:color="auto"/>
            <w:right w:val="none" w:sz="0" w:space="0" w:color="auto"/>
          </w:divBdr>
        </w:div>
        <w:div w:id="1404138118">
          <w:marLeft w:val="547"/>
          <w:marRight w:val="0"/>
          <w:marTop w:val="0"/>
          <w:marBottom w:val="160"/>
          <w:divBdr>
            <w:top w:val="none" w:sz="0" w:space="0" w:color="auto"/>
            <w:left w:val="none" w:sz="0" w:space="0" w:color="auto"/>
            <w:bottom w:val="none" w:sz="0" w:space="0" w:color="auto"/>
            <w:right w:val="none" w:sz="0" w:space="0" w:color="auto"/>
          </w:divBdr>
        </w:div>
      </w:divsChild>
    </w:div>
    <w:div w:id="997535248">
      <w:bodyDiv w:val="1"/>
      <w:marLeft w:val="0"/>
      <w:marRight w:val="0"/>
      <w:marTop w:val="0"/>
      <w:marBottom w:val="0"/>
      <w:divBdr>
        <w:top w:val="none" w:sz="0" w:space="0" w:color="auto"/>
        <w:left w:val="none" w:sz="0" w:space="0" w:color="auto"/>
        <w:bottom w:val="none" w:sz="0" w:space="0" w:color="auto"/>
        <w:right w:val="none" w:sz="0" w:space="0" w:color="auto"/>
      </w:divBdr>
    </w:div>
    <w:div w:id="998384235">
      <w:bodyDiv w:val="1"/>
      <w:marLeft w:val="0"/>
      <w:marRight w:val="0"/>
      <w:marTop w:val="0"/>
      <w:marBottom w:val="0"/>
      <w:divBdr>
        <w:top w:val="none" w:sz="0" w:space="0" w:color="auto"/>
        <w:left w:val="none" w:sz="0" w:space="0" w:color="auto"/>
        <w:bottom w:val="none" w:sz="0" w:space="0" w:color="auto"/>
        <w:right w:val="none" w:sz="0" w:space="0" w:color="auto"/>
      </w:divBdr>
      <w:divsChild>
        <w:div w:id="364253021">
          <w:marLeft w:val="547"/>
          <w:marRight w:val="0"/>
          <w:marTop w:val="0"/>
          <w:marBottom w:val="160"/>
          <w:divBdr>
            <w:top w:val="none" w:sz="0" w:space="0" w:color="auto"/>
            <w:left w:val="none" w:sz="0" w:space="0" w:color="auto"/>
            <w:bottom w:val="none" w:sz="0" w:space="0" w:color="auto"/>
            <w:right w:val="none" w:sz="0" w:space="0" w:color="auto"/>
          </w:divBdr>
        </w:div>
        <w:div w:id="88040097">
          <w:marLeft w:val="547"/>
          <w:marRight w:val="0"/>
          <w:marTop w:val="0"/>
          <w:marBottom w:val="160"/>
          <w:divBdr>
            <w:top w:val="none" w:sz="0" w:space="0" w:color="auto"/>
            <w:left w:val="none" w:sz="0" w:space="0" w:color="auto"/>
            <w:bottom w:val="none" w:sz="0" w:space="0" w:color="auto"/>
            <w:right w:val="none" w:sz="0" w:space="0" w:color="auto"/>
          </w:divBdr>
        </w:div>
        <w:div w:id="332413432">
          <w:marLeft w:val="547"/>
          <w:marRight w:val="0"/>
          <w:marTop w:val="0"/>
          <w:marBottom w:val="160"/>
          <w:divBdr>
            <w:top w:val="none" w:sz="0" w:space="0" w:color="auto"/>
            <w:left w:val="none" w:sz="0" w:space="0" w:color="auto"/>
            <w:bottom w:val="none" w:sz="0" w:space="0" w:color="auto"/>
            <w:right w:val="none" w:sz="0" w:space="0" w:color="auto"/>
          </w:divBdr>
        </w:div>
        <w:div w:id="958410768">
          <w:marLeft w:val="547"/>
          <w:marRight w:val="0"/>
          <w:marTop w:val="0"/>
          <w:marBottom w:val="160"/>
          <w:divBdr>
            <w:top w:val="none" w:sz="0" w:space="0" w:color="auto"/>
            <w:left w:val="none" w:sz="0" w:space="0" w:color="auto"/>
            <w:bottom w:val="none" w:sz="0" w:space="0" w:color="auto"/>
            <w:right w:val="none" w:sz="0" w:space="0" w:color="auto"/>
          </w:divBdr>
        </w:div>
        <w:div w:id="1085687494">
          <w:marLeft w:val="547"/>
          <w:marRight w:val="0"/>
          <w:marTop w:val="0"/>
          <w:marBottom w:val="160"/>
          <w:divBdr>
            <w:top w:val="none" w:sz="0" w:space="0" w:color="auto"/>
            <w:left w:val="none" w:sz="0" w:space="0" w:color="auto"/>
            <w:bottom w:val="none" w:sz="0" w:space="0" w:color="auto"/>
            <w:right w:val="none" w:sz="0" w:space="0" w:color="auto"/>
          </w:divBdr>
        </w:div>
        <w:div w:id="1588071993">
          <w:marLeft w:val="547"/>
          <w:marRight w:val="0"/>
          <w:marTop w:val="0"/>
          <w:marBottom w:val="160"/>
          <w:divBdr>
            <w:top w:val="none" w:sz="0" w:space="0" w:color="auto"/>
            <w:left w:val="none" w:sz="0" w:space="0" w:color="auto"/>
            <w:bottom w:val="none" w:sz="0" w:space="0" w:color="auto"/>
            <w:right w:val="none" w:sz="0" w:space="0" w:color="auto"/>
          </w:divBdr>
        </w:div>
      </w:divsChild>
    </w:div>
    <w:div w:id="998582379">
      <w:bodyDiv w:val="1"/>
      <w:marLeft w:val="0"/>
      <w:marRight w:val="0"/>
      <w:marTop w:val="0"/>
      <w:marBottom w:val="0"/>
      <w:divBdr>
        <w:top w:val="none" w:sz="0" w:space="0" w:color="auto"/>
        <w:left w:val="none" w:sz="0" w:space="0" w:color="auto"/>
        <w:bottom w:val="none" w:sz="0" w:space="0" w:color="auto"/>
        <w:right w:val="none" w:sz="0" w:space="0" w:color="auto"/>
      </w:divBdr>
    </w:div>
    <w:div w:id="1000742382">
      <w:bodyDiv w:val="1"/>
      <w:marLeft w:val="0"/>
      <w:marRight w:val="0"/>
      <w:marTop w:val="0"/>
      <w:marBottom w:val="0"/>
      <w:divBdr>
        <w:top w:val="none" w:sz="0" w:space="0" w:color="auto"/>
        <w:left w:val="none" w:sz="0" w:space="0" w:color="auto"/>
        <w:bottom w:val="none" w:sz="0" w:space="0" w:color="auto"/>
        <w:right w:val="none" w:sz="0" w:space="0" w:color="auto"/>
      </w:divBdr>
    </w:div>
    <w:div w:id="1001086934">
      <w:bodyDiv w:val="1"/>
      <w:marLeft w:val="0"/>
      <w:marRight w:val="0"/>
      <w:marTop w:val="0"/>
      <w:marBottom w:val="0"/>
      <w:divBdr>
        <w:top w:val="none" w:sz="0" w:space="0" w:color="auto"/>
        <w:left w:val="none" w:sz="0" w:space="0" w:color="auto"/>
        <w:bottom w:val="none" w:sz="0" w:space="0" w:color="auto"/>
        <w:right w:val="none" w:sz="0" w:space="0" w:color="auto"/>
      </w:divBdr>
    </w:div>
    <w:div w:id="1001197911">
      <w:bodyDiv w:val="1"/>
      <w:marLeft w:val="0"/>
      <w:marRight w:val="0"/>
      <w:marTop w:val="0"/>
      <w:marBottom w:val="0"/>
      <w:divBdr>
        <w:top w:val="none" w:sz="0" w:space="0" w:color="auto"/>
        <w:left w:val="none" w:sz="0" w:space="0" w:color="auto"/>
        <w:bottom w:val="none" w:sz="0" w:space="0" w:color="auto"/>
        <w:right w:val="none" w:sz="0" w:space="0" w:color="auto"/>
      </w:divBdr>
      <w:divsChild>
        <w:div w:id="610865055">
          <w:marLeft w:val="547"/>
          <w:marRight w:val="0"/>
          <w:marTop w:val="0"/>
          <w:marBottom w:val="160"/>
          <w:divBdr>
            <w:top w:val="none" w:sz="0" w:space="0" w:color="auto"/>
            <w:left w:val="none" w:sz="0" w:space="0" w:color="auto"/>
            <w:bottom w:val="none" w:sz="0" w:space="0" w:color="auto"/>
            <w:right w:val="none" w:sz="0" w:space="0" w:color="auto"/>
          </w:divBdr>
        </w:div>
        <w:div w:id="55903667">
          <w:marLeft w:val="547"/>
          <w:marRight w:val="0"/>
          <w:marTop w:val="0"/>
          <w:marBottom w:val="160"/>
          <w:divBdr>
            <w:top w:val="none" w:sz="0" w:space="0" w:color="auto"/>
            <w:left w:val="none" w:sz="0" w:space="0" w:color="auto"/>
            <w:bottom w:val="none" w:sz="0" w:space="0" w:color="auto"/>
            <w:right w:val="none" w:sz="0" w:space="0" w:color="auto"/>
          </w:divBdr>
        </w:div>
      </w:divsChild>
    </w:div>
    <w:div w:id="1003319932">
      <w:bodyDiv w:val="1"/>
      <w:marLeft w:val="0"/>
      <w:marRight w:val="0"/>
      <w:marTop w:val="0"/>
      <w:marBottom w:val="0"/>
      <w:divBdr>
        <w:top w:val="none" w:sz="0" w:space="0" w:color="auto"/>
        <w:left w:val="none" w:sz="0" w:space="0" w:color="auto"/>
        <w:bottom w:val="none" w:sz="0" w:space="0" w:color="auto"/>
        <w:right w:val="none" w:sz="0" w:space="0" w:color="auto"/>
      </w:divBdr>
    </w:div>
    <w:div w:id="1009603775">
      <w:bodyDiv w:val="1"/>
      <w:marLeft w:val="0"/>
      <w:marRight w:val="0"/>
      <w:marTop w:val="0"/>
      <w:marBottom w:val="0"/>
      <w:divBdr>
        <w:top w:val="none" w:sz="0" w:space="0" w:color="auto"/>
        <w:left w:val="none" w:sz="0" w:space="0" w:color="auto"/>
        <w:bottom w:val="none" w:sz="0" w:space="0" w:color="auto"/>
        <w:right w:val="none" w:sz="0" w:space="0" w:color="auto"/>
      </w:divBdr>
    </w:div>
    <w:div w:id="1010641378">
      <w:bodyDiv w:val="1"/>
      <w:marLeft w:val="0"/>
      <w:marRight w:val="0"/>
      <w:marTop w:val="0"/>
      <w:marBottom w:val="0"/>
      <w:divBdr>
        <w:top w:val="none" w:sz="0" w:space="0" w:color="auto"/>
        <w:left w:val="none" w:sz="0" w:space="0" w:color="auto"/>
        <w:bottom w:val="none" w:sz="0" w:space="0" w:color="auto"/>
        <w:right w:val="none" w:sz="0" w:space="0" w:color="auto"/>
      </w:divBdr>
    </w:div>
    <w:div w:id="1011225194">
      <w:bodyDiv w:val="1"/>
      <w:marLeft w:val="0"/>
      <w:marRight w:val="0"/>
      <w:marTop w:val="0"/>
      <w:marBottom w:val="0"/>
      <w:divBdr>
        <w:top w:val="none" w:sz="0" w:space="0" w:color="auto"/>
        <w:left w:val="none" w:sz="0" w:space="0" w:color="auto"/>
        <w:bottom w:val="none" w:sz="0" w:space="0" w:color="auto"/>
        <w:right w:val="none" w:sz="0" w:space="0" w:color="auto"/>
      </w:divBdr>
      <w:divsChild>
        <w:div w:id="654341851">
          <w:marLeft w:val="547"/>
          <w:marRight w:val="0"/>
          <w:marTop w:val="0"/>
          <w:marBottom w:val="160"/>
          <w:divBdr>
            <w:top w:val="none" w:sz="0" w:space="0" w:color="auto"/>
            <w:left w:val="none" w:sz="0" w:space="0" w:color="auto"/>
            <w:bottom w:val="none" w:sz="0" w:space="0" w:color="auto"/>
            <w:right w:val="none" w:sz="0" w:space="0" w:color="auto"/>
          </w:divBdr>
        </w:div>
        <w:div w:id="1349328479">
          <w:marLeft w:val="547"/>
          <w:marRight w:val="0"/>
          <w:marTop w:val="0"/>
          <w:marBottom w:val="160"/>
          <w:divBdr>
            <w:top w:val="none" w:sz="0" w:space="0" w:color="auto"/>
            <w:left w:val="none" w:sz="0" w:space="0" w:color="auto"/>
            <w:bottom w:val="none" w:sz="0" w:space="0" w:color="auto"/>
            <w:right w:val="none" w:sz="0" w:space="0" w:color="auto"/>
          </w:divBdr>
        </w:div>
      </w:divsChild>
    </w:div>
    <w:div w:id="1012294747">
      <w:bodyDiv w:val="1"/>
      <w:marLeft w:val="0"/>
      <w:marRight w:val="0"/>
      <w:marTop w:val="0"/>
      <w:marBottom w:val="0"/>
      <w:divBdr>
        <w:top w:val="none" w:sz="0" w:space="0" w:color="auto"/>
        <w:left w:val="none" w:sz="0" w:space="0" w:color="auto"/>
        <w:bottom w:val="none" w:sz="0" w:space="0" w:color="auto"/>
        <w:right w:val="none" w:sz="0" w:space="0" w:color="auto"/>
      </w:divBdr>
    </w:div>
    <w:div w:id="1016079725">
      <w:bodyDiv w:val="1"/>
      <w:marLeft w:val="0"/>
      <w:marRight w:val="0"/>
      <w:marTop w:val="0"/>
      <w:marBottom w:val="0"/>
      <w:divBdr>
        <w:top w:val="none" w:sz="0" w:space="0" w:color="auto"/>
        <w:left w:val="none" w:sz="0" w:space="0" w:color="auto"/>
        <w:bottom w:val="none" w:sz="0" w:space="0" w:color="auto"/>
        <w:right w:val="none" w:sz="0" w:space="0" w:color="auto"/>
      </w:divBdr>
    </w:div>
    <w:div w:id="1020281497">
      <w:bodyDiv w:val="1"/>
      <w:marLeft w:val="0"/>
      <w:marRight w:val="0"/>
      <w:marTop w:val="0"/>
      <w:marBottom w:val="0"/>
      <w:divBdr>
        <w:top w:val="none" w:sz="0" w:space="0" w:color="auto"/>
        <w:left w:val="none" w:sz="0" w:space="0" w:color="auto"/>
        <w:bottom w:val="none" w:sz="0" w:space="0" w:color="auto"/>
        <w:right w:val="none" w:sz="0" w:space="0" w:color="auto"/>
      </w:divBdr>
    </w:div>
    <w:div w:id="1023941575">
      <w:bodyDiv w:val="1"/>
      <w:marLeft w:val="0"/>
      <w:marRight w:val="0"/>
      <w:marTop w:val="0"/>
      <w:marBottom w:val="0"/>
      <w:divBdr>
        <w:top w:val="none" w:sz="0" w:space="0" w:color="auto"/>
        <w:left w:val="none" w:sz="0" w:space="0" w:color="auto"/>
        <w:bottom w:val="none" w:sz="0" w:space="0" w:color="auto"/>
        <w:right w:val="none" w:sz="0" w:space="0" w:color="auto"/>
      </w:divBdr>
    </w:div>
    <w:div w:id="1026296027">
      <w:bodyDiv w:val="1"/>
      <w:marLeft w:val="0"/>
      <w:marRight w:val="0"/>
      <w:marTop w:val="0"/>
      <w:marBottom w:val="0"/>
      <w:divBdr>
        <w:top w:val="none" w:sz="0" w:space="0" w:color="auto"/>
        <w:left w:val="none" w:sz="0" w:space="0" w:color="auto"/>
        <w:bottom w:val="none" w:sz="0" w:space="0" w:color="auto"/>
        <w:right w:val="none" w:sz="0" w:space="0" w:color="auto"/>
      </w:divBdr>
    </w:div>
    <w:div w:id="1026753760">
      <w:bodyDiv w:val="1"/>
      <w:marLeft w:val="0"/>
      <w:marRight w:val="0"/>
      <w:marTop w:val="0"/>
      <w:marBottom w:val="0"/>
      <w:divBdr>
        <w:top w:val="none" w:sz="0" w:space="0" w:color="auto"/>
        <w:left w:val="none" w:sz="0" w:space="0" w:color="auto"/>
        <w:bottom w:val="none" w:sz="0" w:space="0" w:color="auto"/>
        <w:right w:val="none" w:sz="0" w:space="0" w:color="auto"/>
      </w:divBdr>
    </w:div>
    <w:div w:id="1027488958">
      <w:bodyDiv w:val="1"/>
      <w:marLeft w:val="0"/>
      <w:marRight w:val="0"/>
      <w:marTop w:val="0"/>
      <w:marBottom w:val="0"/>
      <w:divBdr>
        <w:top w:val="none" w:sz="0" w:space="0" w:color="auto"/>
        <w:left w:val="none" w:sz="0" w:space="0" w:color="auto"/>
        <w:bottom w:val="none" w:sz="0" w:space="0" w:color="auto"/>
        <w:right w:val="none" w:sz="0" w:space="0" w:color="auto"/>
      </w:divBdr>
    </w:div>
    <w:div w:id="1027832677">
      <w:bodyDiv w:val="1"/>
      <w:marLeft w:val="0"/>
      <w:marRight w:val="0"/>
      <w:marTop w:val="0"/>
      <w:marBottom w:val="0"/>
      <w:divBdr>
        <w:top w:val="none" w:sz="0" w:space="0" w:color="auto"/>
        <w:left w:val="none" w:sz="0" w:space="0" w:color="auto"/>
        <w:bottom w:val="none" w:sz="0" w:space="0" w:color="auto"/>
        <w:right w:val="none" w:sz="0" w:space="0" w:color="auto"/>
      </w:divBdr>
      <w:divsChild>
        <w:div w:id="1593857691">
          <w:marLeft w:val="547"/>
          <w:marRight w:val="0"/>
          <w:marTop w:val="0"/>
          <w:marBottom w:val="160"/>
          <w:divBdr>
            <w:top w:val="none" w:sz="0" w:space="0" w:color="auto"/>
            <w:left w:val="none" w:sz="0" w:space="0" w:color="auto"/>
            <w:bottom w:val="none" w:sz="0" w:space="0" w:color="auto"/>
            <w:right w:val="none" w:sz="0" w:space="0" w:color="auto"/>
          </w:divBdr>
        </w:div>
        <w:div w:id="633677138">
          <w:marLeft w:val="547"/>
          <w:marRight w:val="0"/>
          <w:marTop w:val="0"/>
          <w:marBottom w:val="160"/>
          <w:divBdr>
            <w:top w:val="none" w:sz="0" w:space="0" w:color="auto"/>
            <w:left w:val="none" w:sz="0" w:space="0" w:color="auto"/>
            <w:bottom w:val="none" w:sz="0" w:space="0" w:color="auto"/>
            <w:right w:val="none" w:sz="0" w:space="0" w:color="auto"/>
          </w:divBdr>
        </w:div>
      </w:divsChild>
    </w:div>
    <w:div w:id="1031960334">
      <w:bodyDiv w:val="1"/>
      <w:marLeft w:val="0"/>
      <w:marRight w:val="0"/>
      <w:marTop w:val="0"/>
      <w:marBottom w:val="0"/>
      <w:divBdr>
        <w:top w:val="none" w:sz="0" w:space="0" w:color="auto"/>
        <w:left w:val="none" w:sz="0" w:space="0" w:color="auto"/>
        <w:bottom w:val="none" w:sz="0" w:space="0" w:color="auto"/>
        <w:right w:val="none" w:sz="0" w:space="0" w:color="auto"/>
      </w:divBdr>
    </w:div>
    <w:div w:id="1033850537">
      <w:bodyDiv w:val="1"/>
      <w:marLeft w:val="0"/>
      <w:marRight w:val="0"/>
      <w:marTop w:val="0"/>
      <w:marBottom w:val="0"/>
      <w:divBdr>
        <w:top w:val="none" w:sz="0" w:space="0" w:color="auto"/>
        <w:left w:val="none" w:sz="0" w:space="0" w:color="auto"/>
        <w:bottom w:val="none" w:sz="0" w:space="0" w:color="auto"/>
        <w:right w:val="none" w:sz="0" w:space="0" w:color="auto"/>
      </w:divBdr>
    </w:div>
    <w:div w:id="1037700022">
      <w:bodyDiv w:val="1"/>
      <w:marLeft w:val="0"/>
      <w:marRight w:val="0"/>
      <w:marTop w:val="0"/>
      <w:marBottom w:val="0"/>
      <w:divBdr>
        <w:top w:val="none" w:sz="0" w:space="0" w:color="auto"/>
        <w:left w:val="none" w:sz="0" w:space="0" w:color="auto"/>
        <w:bottom w:val="none" w:sz="0" w:space="0" w:color="auto"/>
        <w:right w:val="none" w:sz="0" w:space="0" w:color="auto"/>
      </w:divBdr>
    </w:div>
    <w:div w:id="1039353432">
      <w:bodyDiv w:val="1"/>
      <w:marLeft w:val="0"/>
      <w:marRight w:val="0"/>
      <w:marTop w:val="0"/>
      <w:marBottom w:val="0"/>
      <w:divBdr>
        <w:top w:val="none" w:sz="0" w:space="0" w:color="auto"/>
        <w:left w:val="none" w:sz="0" w:space="0" w:color="auto"/>
        <w:bottom w:val="none" w:sz="0" w:space="0" w:color="auto"/>
        <w:right w:val="none" w:sz="0" w:space="0" w:color="auto"/>
      </w:divBdr>
    </w:div>
    <w:div w:id="1043561587">
      <w:bodyDiv w:val="1"/>
      <w:marLeft w:val="0"/>
      <w:marRight w:val="0"/>
      <w:marTop w:val="0"/>
      <w:marBottom w:val="0"/>
      <w:divBdr>
        <w:top w:val="none" w:sz="0" w:space="0" w:color="auto"/>
        <w:left w:val="none" w:sz="0" w:space="0" w:color="auto"/>
        <w:bottom w:val="none" w:sz="0" w:space="0" w:color="auto"/>
        <w:right w:val="none" w:sz="0" w:space="0" w:color="auto"/>
      </w:divBdr>
      <w:divsChild>
        <w:div w:id="1510952164">
          <w:marLeft w:val="547"/>
          <w:marRight w:val="0"/>
          <w:marTop w:val="0"/>
          <w:marBottom w:val="160"/>
          <w:divBdr>
            <w:top w:val="none" w:sz="0" w:space="0" w:color="auto"/>
            <w:left w:val="none" w:sz="0" w:space="0" w:color="auto"/>
            <w:bottom w:val="none" w:sz="0" w:space="0" w:color="auto"/>
            <w:right w:val="none" w:sz="0" w:space="0" w:color="auto"/>
          </w:divBdr>
        </w:div>
        <w:div w:id="1179198224">
          <w:marLeft w:val="547"/>
          <w:marRight w:val="0"/>
          <w:marTop w:val="0"/>
          <w:marBottom w:val="160"/>
          <w:divBdr>
            <w:top w:val="none" w:sz="0" w:space="0" w:color="auto"/>
            <w:left w:val="none" w:sz="0" w:space="0" w:color="auto"/>
            <w:bottom w:val="none" w:sz="0" w:space="0" w:color="auto"/>
            <w:right w:val="none" w:sz="0" w:space="0" w:color="auto"/>
          </w:divBdr>
        </w:div>
      </w:divsChild>
    </w:div>
    <w:div w:id="1043749132">
      <w:bodyDiv w:val="1"/>
      <w:marLeft w:val="0"/>
      <w:marRight w:val="0"/>
      <w:marTop w:val="0"/>
      <w:marBottom w:val="0"/>
      <w:divBdr>
        <w:top w:val="none" w:sz="0" w:space="0" w:color="auto"/>
        <w:left w:val="none" w:sz="0" w:space="0" w:color="auto"/>
        <w:bottom w:val="none" w:sz="0" w:space="0" w:color="auto"/>
        <w:right w:val="none" w:sz="0" w:space="0" w:color="auto"/>
      </w:divBdr>
      <w:divsChild>
        <w:div w:id="1225027941">
          <w:marLeft w:val="547"/>
          <w:marRight w:val="0"/>
          <w:marTop w:val="0"/>
          <w:marBottom w:val="160"/>
          <w:divBdr>
            <w:top w:val="none" w:sz="0" w:space="0" w:color="auto"/>
            <w:left w:val="none" w:sz="0" w:space="0" w:color="auto"/>
            <w:bottom w:val="none" w:sz="0" w:space="0" w:color="auto"/>
            <w:right w:val="none" w:sz="0" w:space="0" w:color="auto"/>
          </w:divBdr>
        </w:div>
        <w:div w:id="46147449">
          <w:marLeft w:val="547"/>
          <w:marRight w:val="0"/>
          <w:marTop w:val="0"/>
          <w:marBottom w:val="160"/>
          <w:divBdr>
            <w:top w:val="none" w:sz="0" w:space="0" w:color="auto"/>
            <w:left w:val="none" w:sz="0" w:space="0" w:color="auto"/>
            <w:bottom w:val="none" w:sz="0" w:space="0" w:color="auto"/>
            <w:right w:val="none" w:sz="0" w:space="0" w:color="auto"/>
          </w:divBdr>
        </w:div>
        <w:div w:id="497354967">
          <w:marLeft w:val="547"/>
          <w:marRight w:val="0"/>
          <w:marTop w:val="0"/>
          <w:marBottom w:val="160"/>
          <w:divBdr>
            <w:top w:val="none" w:sz="0" w:space="0" w:color="auto"/>
            <w:left w:val="none" w:sz="0" w:space="0" w:color="auto"/>
            <w:bottom w:val="none" w:sz="0" w:space="0" w:color="auto"/>
            <w:right w:val="none" w:sz="0" w:space="0" w:color="auto"/>
          </w:divBdr>
        </w:div>
        <w:div w:id="1352610307">
          <w:marLeft w:val="547"/>
          <w:marRight w:val="0"/>
          <w:marTop w:val="0"/>
          <w:marBottom w:val="160"/>
          <w:divBdr>
            <w:top w:val="none" w:sz="0" w:space="0" w:color="auto"/>
            <w:left w:val="none" w:sz="0" w:space="0" w:color="auto"/>
            <w:bottom w:val="none" w:sz="0" w:space="0" w:color="auto"/>
            <w:right w:val="none" w:sz="0" w:space="0" w:color="auto"/>
          </w:divBdr>
        </w:div>
      </w:divsChild>
    </w:div>
    <w:div w:id="1044527701">
      <w:bodyDiv w:val="1"/>
      <w:marLeft w:val="0"/>
      <w:marRight w:val="0"/>
      <w:marTop w:val="0"/>
      <w:marBottom w:val="0"/>
      <w:divBdr>
        <w:top w:val="none" w:sz="0" w:space="0" w:color="auto"/>
        <w:left w:val="none" w:sz="0" w:space="0" w:color="auto"/>
        <w:bottom w:val="none" w:sz="0" w:space="0" w:color="auto"/>
        <w:right w:val="none" w:sz="0" w:space="0" w:color="auto"/>
      </w:divBdr>
    </w:div>
    <w:div w:id="1044869352">
      <w:bodyDiv w:val="1"/>
      <w:marLeft w:val="0"/>
      <w:marRight w:val="0"/>
      <w:marTop w:val="0"/>
      <w:marBottom w:val="0"/>
      <w:divBdr>
        <w:top w:val="none" w:sz="0" w:space="0" w:color="auto"/>
        <w:left w:val="none" w:sz="0" w:space="0" w:color="auto"/>
        <w:bottom w:val="none" w:sz="0" w:space="0" w:color="auto"/>
        <w:right w:val="none" w:sz="0" w:space="0" w:color="auto"/>
      </w:divBdr>
    </w:div>
    <w:div w:id="1047948360">
      <w:bodyDiv w:val="1"/>
      <w:marLeft w:val="0"/>
      <w:marRight w:val="0"/>
      <w:marTop w:val="0"/>
      <w:marBottom w:val="0"/>
      <w:divBdr>
        <w:top w:val="none" w:sz="0" w:space="0" w:color="auto"/>
        <w:left w:val="none" w:sz="0" w:space="0" w:color="auto"/>
        <w:bottom w:val="none" w:sz="0" w:space="0" w:color="auto"/>
        <w:right w:val="none" w:sz="0" w:space="0" w:color="auto"/>
      </w:divBdr>
      <w:divsChild>
        <w:div w:id="2129470775">
          <w:marLeft w:val="547"/>
          <w:marRight w:val="0"/>
          <w:marTop w:val="0"/>
          <w:marBottom w:val="160"/>
          <w:divBdr>
            <w:top w:val="none" w:sz="0" w:space="0" w:color="auto"/>
            <w:left w:val="none" w:sz="0" w:space="0" w:color="auto"/>
            <w:bottom w:val="none" w:sz="0" w:space="0" w:color="auto"/>
            <w:right w:val="none" w:sz="0" w:space="0" w:color="auto"/>
          </w:divBdr>
        </w:div>
        <w:div w:id="1877621455">
          <w:marLeft w:val="547"/>
          <w:marRight w:val="0"/>
          <w:marTop w:val="0"/>
          <w:marBottom w:val="160"/>
          <w:divBdr>
            <w:top w:val="none" w:sz="0" w:space="0" w:color="auto"/>
            <w:left w:val="none" w:sz="0" w:space="0" w:color="auto"/>
            <w:bottom w:val="none" w:sz="0" w:space="0" w:color="auto"/>
            <w:right w:val="none" w:sz="0" w:space="0" w:color="auto"/>
          </w:divBdr>
        </w:div>
      </w:divsChild>
    </w:div>
    <w:div w:id="1048071658">
      <w:bodyDiv w:val="1"/>
      <w:marLeft w:val="0"/>
      <w:marRight w:val="0"/>
      <w:marTop w:val="0"/>
      <w:marBottom w:val="0"/>
      <w:divBdr>
        <w:top w:val="none" w:sz="0" w:space="0" w:color="auto"/>
        <w:left w:val="none" w:sz="0" w:space="0" w:color="auto"/>
        <w:bottom w:val="none" w:sz="0" w:space="0" w:color="auto"/>
        <w:right w:val="none" w:sz="0" w:space="0" w:color="auto"/>
      </w:divBdr>
      <w:divsChild>
        <w:div w:id="2089761960">
          <w:marLeft w:val="446"/>
          <w:marRight w:val="0"/>
          <w:marTop w:val="0"/>
          <w:marBottom w:val="0"/>
          <w:divBdr>
            <w:top w:val="none" w:sz="0" w:space="0" w:color="auto"/>
            <w:left w:val="none" w:sz="0" w:space="0" w:color="auto"/>
            <w:bottom w:val="none" w:sz="0" w:space="0" w:color="auto"/>
            <w:right w:val="none" w:sz="0" w:space="0" w:color="auto"/>
          </w:divBdr>
        </w:div>
        <w:div w:id="1201211768">
          <w:marLeft w:val="446"/>
          <w:marRight w:val="0"/>
          <w:marTop w:val="0"/>
          <w:marBottom w:val="0"/>
          <w:divBdr>
            <w:top w:val="none" w:sz="0" w:space="0" w:color="auto"/>
            <w:left w:val="none" w:sz="0" w:space="0" w:color="auto"/>
            <w:bottom w:val="none" w:sz="0" w:space="0" w:color="auto"/>
            <w:right w:val="none" w:sz="0" w:space="0" w:color="auto"/>
          </w:divBdr>
        </w:div>
        <w:div w:id="1804275308">
          <w:marLeft w:val="446"/>
          <w:marRight w:val="0"/>
          <w:marTop w:val="0"/>
          <w:marBottom w:val="0"/>
          <w:divBdr>
            <w:top w:val="none" w:sz="0" w:space="0" w:color="auto"/>
            <w:left w:val="none" w:sz="0" w:space="0" w:color="auto"/>
            <w:bottom w:val="none" w:sz="0" w:space="0" w:color="auto"/>
            <w:right w:val="none" w:sz="0" w:space="0" w:color="auto"/>
          </w:divBdr>
        </w:div>
      </w:divsChild>
    </w:div>
    <w:div w:id="1051198558">
      <w:bodyDiv w:val="1"/>
      <w:marLeft w:val="0"/>
      <w:marRight w:val="0"/>
      <w:marTop w:val="0"/>
      <w:marBottom w:val="0"/>
      <w:divBdr>
        <w:top w:val="none" w:sz="0" w:space="0" w:color="auto"/>
        <w:left w:val="none" w:sz="0" w:space="0" w:color="auto"/>
        <w:bottom w:val="none" w:sz="0" w:space="0" w:color="auto"/>
        <w:right w:val="none" w:sz="0" w:space="0" w:color="auto"/>
      </w:divBdr>
      <w:divsChild>
        <w:div w:id="1505780109">
          <w:marLeft w:val="547"/>
          <w:marRight w:val="0"/>
          <w:marTop w:val="0"/>
          <w:marBottom w:val="160"/>
          <w:divBdr>
            <w:top w:val="none" w:sz="0" w:space="0" w:color="auto"/>
            <w:left w:val="none" w:sz="0" w:space="0" w:color="auto"/>
            <w:bottom w:val="none" w:sz="0" w:space="0" w:color="auto"/>
            <w:right w:val="none" w:sz="0" w:space="0" w:color="auto"/>
          </w:divBdr>
        </w:div>
        <w:div w:id="1012076029">
          <w:marLeft w:val="547"/>
          <w:marRight w:val="0"/>
          <w:marTop w:val="0"/>
          <w:marBottom w:val="160"/>
          <w:divBdr>
            <w:top w:val="none" w:sz="0" w:space="0" w:color="auto"/>
            <w:left w:val="none" w:sz="0" w:space="0" w:color="auto"/>
            <w:bottom w:val="none" w:sz="0" w:space="0" w:color="auto"/>
            <w:right w:val="none" w:sz="0" w:space="0" w:color="auto"/>
          </w:divBdr>
        </w:div>
        <w:div w:id="692999122">
          <w:marLeft w:val="547"/>
          <w:marRight w:val="0"/>
          <w:marTop w:val="0"/>
          <w:marBottom w:val="160"/>
          <w:divBdr>
            <w:top w:val="none" w:sz="0" w:space="0" w:color="auto"/>
            <w:left w:val="none" w:sz="0" w:space="0" w:color="auto"/>
            <w:bottom w:val="none" w:sz="0" w:space="0" w:color="auto"/>
            <w:right w:val="none" w:sz="0" w:space="0" w:color="auto"/>
          </w:divBdr>
        </w:div>
      </w:divsChild>
    </w:div>
    <w:div w:id="1054082710">
      <w:bodyDiv w:val="1"/>
      <w:marLeft w:val="0"/>
      <w:marRight w:val="0"/>
      <w:marTop w:val="0"/>
      <w:marBottom w:val="0"/>
      <w:divBdr>
        <w:top w:val="none" w:sz="0" w:space="0" w:color="auto"/>
        <w:left w:val="none" w:sz="0" w:space="0" w:color="auto"/>
        <w:bottom w:val="none" w:sz="0" w:space="0" w:color="auto"/>
        <w:right w:val="none" w:sz="0" w:space="0" w:color="auto"/>
      </w:divBdr>
    </w:div>
    <w:div w:id="1061825516">
      <w:bodyDiv w:val="1"/>
      <w:marLeft w:val="0"/>
      <w:marRight w:val="0"/>
      <w:marTop w:val="0"/>
      <w:marBottom w:val="0"/>
      <w:divBdr>
        <w:top w:val="none" w:sz="0" w:space="0" w:color="auto"/>
        <w:left w:val="none" w:sz="0" w:space="0" w:color="auto"/>
        <w:bottom w:val="none" w:sz="0" w:space="0" w:color="auto"/>
        <w:right w:val="none" w:sz="0" w:space="0" w:color="auto"/>
      </w:divBdr>
    </w:div>
    <w:div w:id="1062212564">
      <w:bodyDiv w:val="1"/>
      <w:marLeft w:val="0"/>
      <w:marRight w:val="0"/>
      <w:marTop w:val="0"/>
      <w:marBottom w:val="0"/>
      <w:divBdr>
        <w:top w:val="none" w:sz="0" w:space="0" w:color="auto"/>
        <w:left w:val="none" w:sz="0" w:space="0" w:color="auto"/>
        <w:bottom w:val="none" w:sz="0" w:space="0" w:color="auto"/>
        <w:right w:val="none" w:sz="0" w:space="0" w:color="auto"/>
      </w:divBdr>
      <w:divsChild>
        <w:div w:id="950475791">
          <w:marLeft w:val="547"/>
          <w:marRight w:val="0"/>
          <w:marTop w:val="0"/>
          <w:marBottom w:val="160"/>
          <w:divBdr>
            <w:top w:val="none" w:sz="0" w:space="0" w:color="auto"/>
            <w:left w:val="none" w:sz="0" w:space="0" w:color="auto"/>
            <w:bottom w:val="none" w:sz="0" w:space="0" w:color="auto"/>
            <w:right w:val="none" w:sz="0" w:space="0" w:color="auto"/>
          </w:divBdr>
        </w:div>
        <w:div w:id="636641021">
          <w:marLeft w:val="547"/>
          <w:marRight w:val="0"/>
          <w:marTop w:val="0"/>
          <w:marBottom w:val="160"/>
          <w:divBdr>
            <w:top w:val="none" w:sz="0" w:space="0" w:color="auto"/>
            <w:left w:val="none" w:sz="0" w:space="0" w:color="auto"/>
            <w:bottom w:val="none" w:sz="0" w:space="0" w:color="auto"/>
            <w:right w:val="none" w:sz="0" w:space="0" w:color="auto"/>
          </w:divBdr>
        </w:div>
      </w:divsChild>
    </w:div>
    <w:div w:id="1062217020">
      <w:bodyDiv w:val="1"/>
      <w:marLeft w:val="0"/>
      <w:marRight w:val="0"/>
      <w:marTop w:val="0"/>
      <w:marBottom w:val="0"/>
      <w:divBdr>
        <w:top w:val="none" w:sz="0" w:space="0" w:color="auto"/>
        <w:left w:val="none" w:sz="0" w:space="0" w:color="auto"/>
        <w:bottom w:val="none" w:sz="0" w:space="0" w:color="auto"/>
        <w:right w:val="none" w:sz="0" w:space="0" w:color="auto"/>
      </w:divBdr>
    </w:div>
    <w:div w:id="1064521525">
      <w:bodyDiv w:val="1"/>
      <w:marLeft w:val="0"/>
      <w:marRight w:val="0"/>
      <w:marTop w:val="0"/>
      <w:marBottom w:val="0"/>
      <w:divBdr>
        <w:top w:val="none" w:sz="0" w:space="0" w:color="auto"/>
        <w:left w:val="none" w:sz="0" w:space="0" w:color="auto"/>
        <w:bottom w:val="none" w:sz="0" w:space="0" w:color="auto"/>
        <w:right w:val="none" w:sz="0" w:space="0" w:color="auto"/>
      </w:divBdr>
    </w:div>
    <w:div w:id="1065034897">
      <w:bodyDiv w:val="1"/>
      <w:marLeft w:val="0"/>
      <w:marRight w:val="0"/>
      <w:marTop w:val="0"/>
      <w:marBottom w:val="0"/>
      <w:divBdr>
        <w:top w:val="none" w:sz="0" w:space="0" w:color="auto"/>
        <w:left w:val="none" w:sz="0" w:space="0" w:color="auto"/>
        <w:bottom w:val="none" w:sz="0" w:space="0" w:color="auto"/>
        <w:right w:val="none" w:sz="0" w:space="0" w:color="auto"/>
      </w:divBdr>
    </w:div>
    <w:div w:id="1069574283">
      <w:bodyDiv w:val="1"/>
      <w:marLeft w:val="0"/>
      <w:marRight w:val="0"/>
      <w:marTop w:val="0"/>
      <w:marBottom w:val="0"/>
      <w:divBdr>
        <w:top w:val="none" w:sz="0" w:space="0" w:color="auto"/>
        <w:left w:val="none" w:sz="0" w:space="0" w:color="auto"/>
        <w:bottom w:val="none" w:sz="0" w:space="0" w:color="auto"/>
        <w:right w:val="none" w:sz="0" w:space="0" w:color="auto"/>
      </w:divBdr>
      <w:divsChild>
        <w:div w:id="1156410843">
          <w:marLeft w:val="547"/>
          <w:marRight w:val="0"/>
          <w:marTop w:val="0"/>
          <w:marBottom w:val="160"/>
          <w:divBdr>
            <w:top w:val="none" w:sz="0" w:space="0" w:color="auto"/>
            <w:left w:val="none" w:sz="0" w:space="0" w:color="auto"/>
            <w:bottom w:val="none" w:sz="0" w:space="0" w:color="auto"/>
            <w:right w:val="none" w:sz="0" w:space="0" w:color="auto"/>
          </w:divBdr>
        </w:div>
        <w:div w:id="578246023">
          <w:marLeft w:val="547"/>
          <w:marRight w:val="0"/>
          <w:marTop w:val="0"/>
          <w:marBottom w:val="160"/>
          <w:divBdr>
            <w:top w:val="none" w:sz="0" w:space="0" w:color="auto"/>
            <w:left w:val="none" w:sz="0" w:space="0" w:color="auto"/>
            <w:bottom w:val="none" w:sz="0" w:space="0" w:color="auto"/>
            <w:right w:val="none" w:sz="0" w:space="0" w:color="auto"/>
          </w:divBdr>
        </w:div>
      </w:divsChild>
    </w:div>
    <w:div w:id="1071007067">
      <w:bodyDiv w:val="1"/>
      <w:marLeft w:val="0"/>
      <w:marRight w:val="0"/>
      <w:marTop w:val="0"/>
      <w:marBottom w:val="0"/>
      <w:divBdr>
        <w:top w:val="none" w:sz="0" w:space="0" w:color="auto"/>
        <w:left w:val="none" w:sz="0" w:space="0" w:color="auto"/>
        <w:bottom w:val="none" w:sz="0" w:space="0" w:color="auto"/>
        <w:right w:val="none" w:sz="0" w:space="0" w:color="auto"/>
      </w:divBdr>
      <w:divsChild>
        <w:div w:id="522133070">
          <w:marLeft w:val="547"/>
          <w:marRight w:val="0"/>
          <w:marTop w:val="0"/>
          <w:marBottom w:val="160"/>
          <w:divBdr>
            <w:top w:val="none" w:sz="0" w:space="0" w:color="auto"/>
            <w:left w:val="none" w:sz="0" w:space="0" w:color="auto"/>
            <w:bottom w:val="none" w:sz="0" w:space="0" w:color="auto"/>
            <w:right w:val="none" w:sz="0" w:space="0" w:color="auto"/>
          </w:divBdr>
        </w:div>
        <w:div w:id="685250410">
          <w:marLeft w:val="547"/>
          <w:marRight w:val="0"/>
          <w:marTop w:val="0"/>
          <w:marBottom w:val="160"/>
          <w:divBdr>
            <w:top w:val="none" w:sz="0" w:space="0" w:color="auto"/>
            <w:left w:val="none" w:sz="0" w:space="0" w:color="auto"/>
            <w:bottom w:val="none" w:sz="0" w:space="0" w:color="auto"/>
            <w:right w:val="none" w:sz="0" w:space="0" w:color="auto"/>
          </w:divBdr>
        </w:div>
      </w:divsChild>
    </w:div>
    <w:div w:id="1072433319">
      <w:bodyDiv w:val="1"/>
      <w:marLeft w:val="0"/>
      <w:marRight w:val="0"/>
      <w:marTop w:val="0"/>
      <w:marBottom w:val="0"/>
      <w:divBdr>
        <w:top w:val="none" w:sz="0" w:space="0" w:color="auto"/>
        <w:left w:val="none" w:sz="0" w:space="0" w:color="auto"/>
        <w:bottom w:val="none" w:sz="0" w:space="0" w:color="auto"/>
        <w:right w:val="none" w:sz="0" w:space="0" w:color="auto"/>
      </w:divBdr>
    </w:div>
    <w:div w:id="1072848990">
      <w:bodyDiv w:val="1"/>
      <w:marLeft w:val="0"/>
      <w:marRight w:val="0"/>
      <w:marTop w:val="0"/>
      <w:marBottom w:val="0"/>
      <w:divBdr>
        <w:top w:val="none" w:sz="0" w:space="0" w:color="auto"/>
        <w:left w:val="none" w:sz="0" w:space="0" w:color="auto"/>
        <w:bottom w:val="none" w:sz="0" w:space="0" w:color="auto"/>
        <w:right w:val="none" w:sz="0" w:space="0" w:color="auto"/>
      </w:divBdr>
      <w:divsChild>
        <w:div w:id="1448701691">
          <w:marLeft w:val="547"/>
          <w:marRight w:val="0"/>
          <w:marTop w:val="0"/>
          <w:marBottom w:val="160"/>
          <w:divBdr>
            <w:top w:val="none" w:sz="0" w:space="0" w:color="auto"/>
            <w:left w:val="none" w:sz="0" w:space="0" w:color="auto"/>
            <w:bottom w:val="none" w:sz="0" w:space="0" w:color="auto"/>
            <w:right w:val="none" w:sz="0" w:space="0" w:color="auto"/>
          </w:divBdr>
        </w:div>
        <w:div w:id="1674138324">
          <w:marLeft w:val="547"/>
          <w:marRight w:val="0"/>
          <w:marTop w:val="0"/>
          <w:marBottom w:val="160"/>
          <w:divBdr>
            <w:top w:val="none" w:sz="0" w:space="0" w:color="auto"/>
            <w:left w:val="none" w:sz="0" w:space="0" w:color="auto"/>
            <w:bottom w:val="none" w:sz="0" w:space="0" w:color="auto"/>
            <w:right w:val="none" w:sz="0" w:space="0" w:color="auto"/>
          </w:divBdr>
        </w:div>
        <w:div w:id="1160150940">
          <w:marLeft w:val="547"/>
          <w:marRight w:val="0"/>
          <w:marTop w:val="0"/>
          <w:marBottom w:val="160"/>
          <w:divBdr>
            <w:top w:val="none" w:sz="0" w:space="0" w:color="auto"/>
            <w:left w:val="none" w:sz="0" w:space="0" w:color="auto"/>
            <w:bottom w:val="none" w:sz="0" w:space="0" w:color="auto"/>
            <w:right w:val="none" w:sz="0" w:space="0" w:color="auto"/>
          </w:divBdr>
        </w:div>
      </w:divsChild>
    </w:div>
    <w:div w:id="1074546213">
      <w:bodyDiv w:val="1"/>
      <w:marLeft w:val="0"/>
      <w:marRight w:val="0"/>
      <w:marTop w:val="0"/>
      <w:marBottom w:val="0"/>
      <w:divBdr>
        <w:top w:val="none" w:sz="0" w:space="0" w:color="auto"/>
        <w:left w:val="none" w:sz="0" w:space="0" w:color="auto"/>
        <w:bottom w:val="none" w:sz="0" w:space="0" w:color="auto"/>
        <w:right w:val="none" w:sz="0" w:space="0" w:color="auto"/>
      </w:divBdr>
    </w:div>
    <w:div w:id="1076782087">
      <w:bodyDiv w:val="1"/>
      <w:marLeft w:val="0"/>
      <w:marRight w:val="0"/>
      <w:marTop w:val="0"/>
      <w:marBottom w:val="0"/>
      <w:divBdr>
        <w:top w:val="none" w:sz="0" w:space="0" w:color="auto"/>
        <w:left w:val="none" w:sz="0" w:space="0" w:color="auto"/>
        <w:bottom w:val="none" w:sz="0" w:space="0" w:color="auto"/>
        <w:right w:val="none" w:sz="0" w:space="0" w:color="auto"/>
      </w:divBdr>
      <w:divsChild>
        <w:div w:id="1396507306">
          <w:marLeft w:val="547"/>
          <w:marRight w:val="0"/>
          <w:marTop w:val="0"/>
          <w:marBottom w:val="0"/>
          <w:divBdr>
            <w:top w:val="none" w:sz="0" w:space="0" w:color="auto"/>
            <w:left w:val="none" w:sz="0" w:space="0" w:color="auto"/>
            <w:bottom w:val="none" w:sz="0" w:space="0" w:color="auto"/>
            <w:right w:val="none" w:sz="0" w:space="0" w:color="auto"/>
          </w:divBdr>
        </w:div>
        <w:div w:id="1413745563">
          <w:marLeft w:val="547"/>
          <w:marRight w:val="0"/>
          <w:marTop w:val="0"/>
          <w:marBottom w:val="0"/>
          <w:divBdr>
            <w:top w:val="none" w:sz="0" w:space="0" w:color="auto"/>
            <w:left w:val="none" w:sz="0" w:space="0" w:color="auto"/>
            <w:bottom w:val="none" w:sz="0" w:space="0" w:color="auto"/>
            <w:right w:val="none" w:sz="0" w:space="0" w:color="auto"/>
          </w:divBdr>
        </w:div>
      </w:divsChild>
    </w:div>
    <w:div w:id="1079593318">
      <w:bodyDiv w:val="1"/>
      <w:marLeft w:val="0"/>
      <w:marRight w:val="0"/>
      <w:marTop w:val="0"/>
      <w:marBottom w:val="0"/>
      <w:divBdr>
        <w:top w:val="none" w:sz="0" w:space="0" w:color="auto"/>
        <w:left w:val="none" w:sz="0" w:space="0" w:color="auto"/>
        <w:bottom w:val="none" w:sz="0" w:space="0" w:color="auto"/>
        <w:right w:val="none" w:sz="0" w:space="0" w:color="auto"/>
      </w:divBdr>
    </w:div>
    <w:div w:id="1080368319">
      <w:bodyDiv w:val="1"/>
      <w:marLeft w:val="0"/>
      <w:marRight w:val="0"/>
      <w:marTop w:val="0"/>
      <w:marBottom w:val="0"/>
      <w:divBdr>
        <w:top w:val="none" w:sz="0" w:space="0" w:color="auto"/>
        <w:left w:val="none" w:sz="0" w:space="0" w:color="auto"/>
        <w:bottom w:val="none" w:sz="0" w:space="0" w:color="auto"/>
        <w:right w:val="none" w:sz="0" w:space="0" w:color="auto"/>
      </w:divBdr>
    </w:div>
    <w:div w:id="1082071090">
      <w:bodyDiv w:val="1"/>
      <w:marLeft w:val="0"/>
      <w:marRight w:val="0"/>
      <w:marTop w:val="0"/>
      <w:marBottom w:val="0"/>
      <w:divBdr>
        <w:top w:val="none" w:sz="0" w:space="0" w:color="auto"/>
        <w:left w:val="none" w:sz="0" w:space="0" w:color="auto"/>
        <w:bottom w:val="none" w:sz="0" w:space="0" w:color="auto"/>
        <w:right w:val="none" w:sz="0" w:space="0" w:color="auto"/>
      </w:divBdr>
      <w:divsChild>
        <w:div w:id="437216669">
          <w:marLeft w:val="547"/>
          <w:marRight w:val="0"/>
          <w:marTop w:val="0"/>
          <w:marBottom w:val="160"/>
          <w:divBdr>
            <w:top w:val="none" w:sz="0" w:space="0" w:color="auto"/>
            <w:left w:val="none" w:sz="0" w:space="0" w:color="auto"/>
            <w:bottom w:val="none" w:sz="0" w:space="0" w:color="auto"/>
            <w:right w:val="none" w:sz="0" w:space="0" w:color="auto"/>
          </w:divBdr>
        </w:div>
        <w:div w:id="1443064511">
          <w:marLeft w:val="547"/>
          <w:marRight w:val="0"/>
          <w:marTop w:val="0"/>
          <w:marBottom w:val="160"/>
          <w:divBdr>
            <w:top w:val="none" w:sz="0" w:space="0" w:color="auto"/>
            <w:left w:val="none" w:sz="0" w:space="0" w:color="auto"/>
            <w:bottom w:val="none" w:sz="0" w:space="0" w:color="auto"/>
            <w:right w:val="none" w:sz="0" w:space="0" w:color="auto"/>
          </w:divBdr>
        </w:div>
      </w:divsChild>
    </w:div>
    <w:div w:id="1082488631">
      <w:bodyDiv w:val="1"/>
      <w:marLeft w:val="0"/>
      <w:marRight w:val="0"/>
      <w:marTop w:val="0"/>
      <w:marBottom w:val="0"/>
      <w:divBdr>
        <w:top w:val="none" w:sz="0" w:space="0" w:color="auto"/>
        <w:left w:val="none" w:sz="0" w:space="0" w:color="auto"/>
        <w:bottom w:val="none" w:sz="0" w:space="0" w:color="auto"/>
        <w:right w:val="none" w:sz="0" w:space="0" w:color="auto"/>
      </w:divBdr>
    </w:div>
    <w:div w:id="1088114844">
      <w:bodyDiv w:val="1"/>
      <w:marLeft w:val="0"/>
      <w:marRight w:val="0"/>
      <w:marTop w:val="0"/>
      <w:marBottom w:val="0"/>
      <w:divBdr>
        <w:top w:val="none" w:sz="0" w:space="0" w:color="auto"/>
        <w:left w:val="none" w:sz="0" w:space="0" w:color="auto"/>
        <w:bottom w:val="none" w:sz="0" w:space="0" w:color="auto"/>
        <w:right w:val="none" w:sz="0" w:space="0" w:color="auto"/>
      </w:divBdr>
    </w:div>
    <w:div w:id="1089348565">
      <w:bodyDiv w:val="1"/>
      <w:marLeft w:val="0"/>
      <w:marRight w:val="0"/>
      <w:marTop w:val="0"/>
      <w:marBottom w:val="0"/>
      <w:divBdr>
        <w:top w:val="none" w:sz="0" w:space="0" w:color="auto"/>
        <w:left w:val="none" w:sz="0" w:space="0" w:color="auto"/>
        <w:bottom w:val="none" w:sz="0" w:space="0" w:color="auto"/>
        <w:right w:val="none" w:sz="0" w:space="0" w:color="auto"/>
      </w:divBdr>
    </w:div>
    <w:div w:id="1089427636">
      <w:bodyDiv w:val="1"/>
      <w:marLeft w:val="0"/>
      <w:marRight w:val="0"/>
      <w:marTop w:val="0"/>
      <w:marBottom w:val="0"/>
      <w:divBdr>
        <w:top w:val="none" w:sz="0" w:space="0" w:color="auto"/>
        <w:left w:val="none" w:sz="0" w:space="0" w:color="auto"/>
        <w:bottom w:val="none" w:sz="0" w:space="0" w:color="auto"/>
        <w:right w:val="none" w:sz="0" w:space="0" w:color="auto"/>
      </w:divBdr>
      <w:divsChild>
        <w:div w:id="1591962071">
          <w:marLeft w:val="547"/>
          <w:marRight w:val="0"/>
          <w:marTop w:val="0"/>
          <w:marBottom w:val="0"/>
          <w:divBdr>
            <w:top w:val="none" w:sz="0" w:space="0" w:color="auto"/>
            <w:left w:val="none" w:sz="0" w:space="0" w:color="auto"/>
            <w:bottom w:val="none" w:sz="0" w:space="0" w:color="auto"/>
            <w:right w:val="none" w:sz="0" w:space="0" w:color="auto"/>
          </w:divBdr>
        </w:div>
        <w:div w:id="107552115">
          <w:marLeft w:val="547"/>
          <w:marRight w:val="0"/>
          <w:marTop w:val="0"/>
          <w:marBottom w:val="0"/>
          <w:divBdr>
            <w:top w:val="none" w:sz="0" w:space="0" w:color="auto"/>
            <w:left w:val="none" w:sz="0" w:space="0" w:color="auto"/>
            <w:bottom w:val="none" w:sz="0" w:space="0" w:color="auto"/>
            <w:right w:val="none" w:sz="0" w:space="0" w:color="auto"/>
          </w:divBdr>
        </w:div>
        <w:div w:id="1986272622">
          <w:marLeft w:val="547"/>
          <w:marRight w:val="0"/>
          <w:marTop w:val="0"/>
          <w:marBottom w:val="0"/>
          <w:divBdr>
            <w:top w:val="none" w:sz="0" w:space="0" w:color="auto"/>
            <w:left w:val="none" w:sz="0" w:space="0" w:color="auto"/>
            <w:bottom w:val="none" w:sz="0" w:space="0" w:color="auto"/>
            <w:right w:val="none" w:sz="0" w:space="0" w:color="auto"/>
          </w:divBdr>
        </w:div>
        <w:div w:id="445347357">
          <w:marLeft w:val="547"/>
          <w:marRight w:val="0"/>
          <w:marTop w:val="0"/>
          <w:marBottom w:val="0"/>
          <w:divBdr>
            <w:top w:val="none" w:sz="0" w:space="0" w:color="auto"/>
            <w:left w:val="none" w:sz="0" w:space="0" w:color="auto"/>
            <w:bottom w:val="none" w:sz="0" w:space="0" w:color="auto"/>
            <w:right w:val="none" w:sz="0" w:space="0" w:color="auto"/>
          </w:divBdr>
        </w:div>
        <w:div w:id="354578538">
          <w:marLeft w:val="547"/>
          <w:marRight w:val="0"/>
          <w:marTop w:val="0"/>
          <w:marBottom w:val="0"/>
          <w:divBdr>
            <w:top w:val="none" w:sz="0" w:space="0" w:color="auto"/>
            <w:left w:val="none" w:sz="0" w:space="0" w:color="auto"/>
            <w:bottom w:val="none" w:sz="0" w:space="0" w:color="auto"/>
            <w:right w:val="none" w:sz="0" w:space="0" w:color="auto"/>
          </w:divBdr>
        </w:div>
        <w:div w:id="1659573064">
          <w:marLeft w:val="547"/>
          <w:marRight w:val="0"/>
          <w:marTop w:val="0"/>
          <w:marBottom w:val="0"/>
          <w:divBdr>
            <w:top w:val="none" w:sz="0" w:space="0" w:color="auto"/>
            <w:left w:val="none" w:sz="0" w:space="0" w:color="auto"/>
            <w:bottom w:val="none" w:sz="0" w:space="0" w:color="auto"/>
            <w:right w:val="none" w:sz="0" w:space="0" w:color="auto"/>
          </w:divBdr>
        </w:div>
      </w:divsChild>
    </w:div>
    <w:div w:id="1089697674">
      <w:bodyDiv w:val="1"/>
      <w:marLeft w:val="0"/>
      <w:marRight w:val="0"/>
      <w:marTop w:val="0"/>
      <w:marBottom w:val="0"/>
      <w:divBdr>
        <w:top w:val="none" w:sz="0" w:space="0" w:color="auto"/>
        <w:left w:val="none" w:sz="0" w:space="0" w:color="auto"/>
        <w:bottom w:val="none" w:sz="0" w:space="0" w:color="auto"/>
        <w:right w:val="none" w:sz="0" w:space="0" w:color="auto"/>
      </w:divBdr>
    </w:div>
    <w:div w:id="1091319617">
      <w:bodyDiv w:val="1"/>
      <w:marLeft w:val="0"/>
      <w:marRight w:val="0"/>
      <w:marTop w:val="0"/>
      <w:marBottom w:val="0"/>
      <w:divBdr>
        <w:top w:val="none" w:sz="0" w:space="0" w:color="auto"/>
        <w:left w:val="none" w:sz="0" w:space="0" w:color="auto"/>
        <w:bottom w:val="none" w:sz="0" w:space="0" w:color="auto"/>
        <w:right w:val="none" w:sz="0" w:space="0" w:color="auto"/>
      </w:divBdr>
    </w:div>
    <w:div w:id="1091700259">
      <w:bodyDiv w:val="1"/>
      <w:marLeft w:val="0"/>
      <w:marRight w:val="0"/>
      <w:marTop w:val="0"/>
      <w:marBottom w:val="0"/>
      <w:divBdr>
        <w:top w:val="none" w:sz="0" w:space="0" w:color="auto"/>
        <w:left w:val="none" w:sz="0" w:space="0" w:color="auto"/>
        <w:bottom w:val="none" w:sz="0" w:space="0" w:color="auto"/>
        <w:right w:val="none" w:sz="0" w:space="0" w:color="auto"/>
      </w:divBdr>
      <w:divsChild>
        <w:div w:id="1031952759">
          <w:marLeft w:val="547"/>
          <w:marRight w:val="0"/>
          <w:marTop w:val="0"/>
          <w:marBottom w:val="160"/>
          <w:divBdr>
            <w:top w:val="none" w:sz="0" w:space="0" w:color="auto"/>
            <w:left w:val="none" w:sz="0" w:space="0" w:color="auto"/>
            <w:bottom w:val="none" w:sz="0" w:space="0" w:color="auto"/>
            <w:right w:val="none" w:sz="0" w:space="0" w:color="auto"/>
          </w:divBdr>
        </w:div>
        <w:div w:id="2052268686">
          <w:marLeft w:val="547"/>
          <w:marRight w:val="0"/>
          <w:marTop w:val="0"/>
          <w:marBottom w:val="160"/>
          <w:divBdr>
            <w:top w:val="none" w:sz="0" w:space="0" w:color="auto"/>
            <w:left w:val="none" w:sz="0" w:space="0" w:color="auto"/>
            <w:bottom w:val="none" w:sz="0" w:space="0" w:color="auto"/>
            <w:right w:val="none" w:sz="0" w:space="0" w:color="auto"/>
          </w:divBdr>
        </w:div>
      </w:divsChild>
    </w:div>
    <w:div w:id="1091971413">
      <w:bodyDiv w:val="1"/>
      <w:marLeft w:val="0"/>
      <w:marRight w:val="0"/>
      <w:marTop w:val="0"/>
      <w:marBottom w:val="0"/>
      <w:divBdr>
        <w:top w:val="none" w:sz="0" w:space="0" w:color="auto"/>
        <w:left w:val="none" w:sz="0" w:space="0" w:color="auto"/>
        <w:bottom w:val="none" w:sz="0" w:space="0" w:color="auto"/>
        <w:right w:val="none" w:sz="0" w:space="0" w:color="auto"/>
      </w:divBdr>
      <w:divsChild>
        <w:div w:id="1519196757">
          <w:marLeft w:val="547"/>
          <w:marRight w:val="0"/>
          <w:marTop w:val="0"/>
          <w:marBottom w:val="160"/>
          <w:divBdr>
            <w:top w:val="none" w:sz="0" w:space="0" w:color="auto"/>
            <w:left w:val="none" w:sz="0" w:space="0" w:color="auto"/>
            <w:bottom w:val="none" w:sz="0" w:space="0" w:color="auto"/>
            <w:right w:val="none" w:sz="0" w:space="0" w:color="auto"/>
          </w:divBdr>
        </w:div>
        <w:div w:id="351608165">
          <w:marLeft w:val="547"/>
          <w:marRight w:val="0"/>
          <w:marTop w:val="0"/>
          <w:marBottom w:val="160"/>
          <w:divBdr>
            <w:top w:val="none" w:sz="0" w:space="0" w:color="auto"/>
            <w:left w:val="none" w:sz="0" w:space="0" w:color="auto"/>
            <w:bottom w:val="none" w:sz="0" w:space="0" w:color="auto"/>
            <w:right w:val="none" w:sz="0" w:space="0" w:color="auto"/>
          </w:divBdr>
        </w:div>
      </w:divsChild>
    </w:div>
    <w:div w:id="1093431088">
      <w:bodyDiv w:val="1"/>
      <w:marLeft w:val="0"/>
      <w:marRight w:val="0"/>
      <w:marTop w:val="0"/>
      <w:marBottom w:val="0"/>
      <w:divBdr>
        <w:top w:val="none" w:sz="0" w:space="0" w:color="auto"/>
        <w:left w:val="none" w:sz="0" w:space="0" w:color="auto"/>
        <w:bottom w:val="none" w:sz="0" w:space="0" w:color="auto"/>
        <w:right w:val="none" w:sz="0" w:space="0" w:color="auto"/>
      </w:divBdr>
      <w:divsChild>
        <w:div w:id="1194270275">
          <w:marLeft w:val="547"/>
          <w:marRight w:val="0"/>
          <w:marTop w:val="0"/>
          <w:marBottom w:val="160"/>
          <w:divBdr>
            <w:top w:val="none" w:sz="0" w:space="0" w:color="auto"/>
            <w:left w:val="none" w:sz="0" w:space="0" w:color="auto"/>
            <w:bottom w:val="none" w:sz="0" w:space="0" w:color="auto"/>
            <w:right w:val="none" w:sz="0" w:space="0" w:color="auto"/>
          </w:divBdr>
        </w:div>
        <w:div w:id="1284389087">
          <w:marLeft w:val="547"/>
          <w:marRight w:val="0"/>
          <w:marTop w:val="0"/>
          <w:marBottom w:val="160"/>
          <w:divBdr>
            <w:top w:val="none" w:sz="0" w:space="0" w:color="auto"/>
            <w:left w:val="none" w:sz="0" w:space="0" w:color="auto"/>
            <w:bottom w:val="none" w:sz="0" w:space="0" w:color="auto"/>
            <w:right w:val="none" w:sz="0" w:space="0" w:color="auto"/>
          </w:divBdr>
        </w:div>
        <w:div w:id="1731809380">
          <w:marLeft w:val="547"/>
          <w:marRight w:val="0"/>
          <w:marTop w:val="0"/>
          <w:marBottom w:val="160"/>
          <w:divBdr>
            <w:top w:val="none" w:sz="0" w:space="0" w:color="auto"/>
            <w:left w:val="none" w:sz="0" w:space="0" w:color="auto"/>
            <w:bottom w:val="none" w:sz="0" w:space="0" w:color="auto"/>
            <w:right w:val="none" w:sz="0" w:space="0" w:color="auto"/>
          </w:divBdr>
        </w:div>
        <w:div w:id="336805761">
          <w:marLeft w:val="547"/>
          <w:marRight w:val="0"/>
          <w:marTop w:val="0"/>
          <w:marBottom w:val="160"/>
          <w:divBdr>
            <w:top w:val="none" w:sz="0" w:space="0" w:color="auto"/>
            <w:left w:val="none" w:sz="0" w:space="0" w:color="auto"/>
            <w:bottom w:val="none" w:sz="0" w:space="0" w:color="auto"/>
            <w:right w:val="none" w:sz="0" w:space="0" w:color="auto"/>
          </w:divBdr>
        </w:div>
      </w:divsChild>
    </w:div>
    <w:div w:id="1094592951">
      <w:bodyDiv w:val="1"/>
      <w:marLeft w:val="0"/>
      <w:marRight w:val="0"/>
      <w:marTop w:val="0"/>
      <w:marBottom w:val="0"/>
      <w:divBdr>
        <w:top w:val="none" w:sz="0" w:space="0" w:color="auto"/>
        <w:left w:val="none" w:sz="0" w:space="0" w:color="auto"/>
        <w:bottom w:val="none" w:sz="0" w:space="0" w:color="auto"/>
        <w:right w:val="none" w:sz="0" w:space="0" w:color="auto"/>
      </w:divBdr>
    </w:div>
    <w:div w:id="1095788633">
      <w:bodyDiv w:val="1"/>
      <w:marLeft w:val="0"/>
      <w:marRight w:val="0"/>
      <w:marTop w:val="0"/>
      <w:marBottom w:val="0"/>
      <w:divBdr>
        <w:top w:val="none" w:sz="0" w:space="0" w:color="auto"/>
        <w:left w:val="none" w:sz="0" w:space="0" w:color="auto"/>
        <w:bottom w:val="none" w:sz="0" w:space="0" w:color="auto"/>
        <w:right w:val="none" w:sz="0" w:space="0" w:color="auto"/>
      </w:divBdr>
    </w:div>
    <w:div w:id="1096289694">
      <w:bodyDiv w:val="1"/>
      <w:marLeft w:val="0"/>
      <w:marRight w:val="0"/>
      <w:marTop w:val="0"/>
      <w:marBottom w:val="0"/>
      <w:divBdr>
        <w:top w:val="none" w:sz="0" w:space="0" w:color="auto"/>
        <w:left w:val="none" w:sz="0" w:space="0" w:color="auto"/>
        <w:bottom w:val="none" w:sz="0" w:space="0" w:color="auto"/>
        <w:right w:val="none" w:sz="0" w:space="0" w:color="auto"/>
      </w:divBdr>
    </w:div>
    <w:div w:id="1097990641">
      <w:bodyDiv w:val="1"/>
      <w:marLeft w:val="0"/>
      <w:marRight w:val="0"/>
      <w:marTop w:val="0"/>
      <w:marBottom w:val="0"/>
      <w:divBdr>
        <w:top w:val="none" w:sz="0" w:space="0" w:color="auto"/>
        <w:left w:val="none" w:sz="0" w:space="0" w:color="auto"/>
        <w:bottom w:val="none" w:sz="0" w:space="0" w:color="auto"/>
        <w:right w:val="none" w:sz="0" w:space="0" w:color="auto"/>
      </w:divBdr>
    </w:div>
    <w:div w:id="1098451528">
      <w:bodyDiv w:val="1"/>
      <w:marLeft w:val="0"/>
      <w:marRight w:val="0"/>
      <w:marTop w:val="0"/>
      <w:marBottom w:val="0"/>
      <w:divBdr>
        <w:top w:val="none" w:sz="0" w:space="0" w:color="auto"/>
        <w:left w:val="none" w:sz="0" w:space="0" w:color="auto"/>
        <w:bottom w:val="none" w:sz="0" w:space="0" w:color="auto"/>
        <w:right w:val="none" w:sz="0" w:space="0" w:color="auto"/>
      </w:divBdr>
    </w:div>
    <w:div w:id="1099839071">
      <w:bodyDiv w:val="1"/>
      <w:marLeft w:val="0"/>
      <w:marRight w:val="0"/>
      <w:marTop w:val="0"/>
      <w:marBottom w:val="0"/>
      <w:divBdr>
        <w:top w:val="none" w:sz="0" w:space="0" w:color="auto"/>
        <w:left w:val="none" w:sz="0" w:space="0" w:color="auto"/>
        <w:bottom w:val="none" w:sz="0" w:space="0" w:color="auto"/>
        <w:right w:val="none" w:sz="0" w:space="0" w:color="auto"/>
      </w:divBdr>
    </w:div>
    <w:div w:id="1102795772">
      <w:bodyDiv w:val="1"/>
      <w:marLeft w:val="0"/>
      <w:marRight w:val="0"/>
      <w:marTop w:val="0"/>
      <w:marBottom w:val="0"/>
      <w:divBdr>
        <w:top w:val="none" w:sz="0" w:space="0" w:color="auto"/>
        <w:left w:val="none" w:sz="0" w:space="0" w:color="auto"/>
        <w:bottom w:val="none" w:sz="0" w:space="0" w:color="auto"/>
        <w:right w:val="none" w:sz="0" w:space="0" w:color="auto"/>
      </w:divBdr>
    </w:div>
    <w:div w:id="1107696890">
      <w:bodyDiv w:val="1"/>
      <w:marLeft w:val="0"/>
      <w:marRight w:val="0"/>
      <w:marTop w:val="0"/>
      <w:marBottom w:val="0"/>
      <w:divBdr>
        <w:top w:val="none" w:sz="0" w:space="0" w:color="auto"/>
        <w:left w:val="none" w:sz="0" w:space="0" w:color="auto"/>
        <w:bottom w:val="none" w:sz="0" w:space="0" w:color="auto"/>
        <w:right w:val="none" w:sz="0" w:space="0" w:color="auto"/>
      </w:divBdr>
    </w:div>
    <w:div w:id="1108234619">
      <w:bodyDiv w:val="1"/>
      <w:marLeft w:val="0"/>
      <w:marRight w:val="0"/>
      <w:marTop w:val="0"/>
      <w:marBottom w:val="0"/>
      <w:divBdr>
        <w:top w:val="none" w:sz="0" w:space="0" w:color="auto"/>
        <w:left w:val="none" w:sz="0" w:space="0" w:color="auto"/>
        <w:bottom w:val="none" w:sz="0" w:space="0" w:color="auto"/>
        <w:right w:val="none" w:sz="0" w:space="0" w:color="auto"/>
      </w:divBdr>
    </w:div>
    <w:div w:id="1109280642">
      <w:bodyDiv w:val="1"/>
      <w:marLeft w:val="0"/>
      <w:marRight w:val="0"/>
      <w:marTop w:val="0"/>
      <w:marBottom w:val="0"/>
      <w:divBdr>
        <w:top w:val="none" w:sz="0" w:space="0" w:color="auto"/>
        <w:left w:val="none" w:sz="0" w:space="0" w:color="auto"/>
        <w:bottom w:val="none" w:sz="0" w:space="0" w:color="auto"/>
        <w:right w:val="none" w:sz="0" w:space="0" w:color="auto"/>
      </w:divBdr>
    </w:div>
    <w:div w:id="1116174687">
      <w:bodyDiv w:val="1"/>
      <w:marLeft w:val="0"/>
      <w:marRight w:val="0"/>
      <w:marTop w:val="0"/>
      <w:marBottom w:val="0"/>
      <w:divBdr>
        <w:top w:val="none" w:sz="0" w:space="0" w:color="auto"/>
        <w:left w:val="none" w:sz="0" w:space="0" w:color="auto"/>
        <w:bottom w:val="none" w:sz="0" w:space="0" w:color="auto"/>
        <w:right w:val="none" w:sz="0" w:space="0" w:color="auto"/>
      </w:divBdr>
    </w:div>
    <w:div w:id="1117485929">
      <w:bodyDiv w:val="1"/>
      <w:marLeft w:val="0"/>
      <w:marRight w:val="0"/>
      <w:marTop w:val="0"/>
      <w:marBottom w:val="0"/>
      <w:divBdr>
        <w:top w:val="none" w:sz="0" w:space="0" w:color="auto"/>
        <w:left w:val="none" w:sz="0" w:space="0" w:color="auto"/>
        <w:bottom w:val="none" w:sz="0" w:space="0" w:color="auto"/>
        <w:right w:val="none" w:sz="0" w:space="0" w:color="auto"/>
      </w:divBdr>
    </w:div>
    <w:div w:id="1118063795">
      <w:bodyDiv w:val="1"/>
      <w:marLeft w:val="0"/>
      <w:marRight w:val="0"/>
      <w:marTop w:val="0"/>
      <w:marBottom w:val="0"/>
      <w:divBdr>
        <w:top w:val="none" w:sz="0" w:space="0" w:color="auto"/>
        <w:left w:val="none" w:sz="0" w:space="0" w:color="auto"/>
        <w:bottom w:val="none" w:sz="0" w:space="0" w:color="auto"/>
        <w:right w:val="none" w:sz="0" w:space="0" w:color="auto"/>
      </w:divBdr>
    </w:div>
    <w:div w:id="1121532583">
      <w:bodyDiv w:val="1"/>
      <w:marLeft w:val="0"/>
      <w:marRight w:val="0"/>
      <w:marTop w:val="0"/>
      <w:marBottom w:val="0"/>
      <w:divBdr>
        <w:top w:val="none" w:sz="0" w:space="0" w:color="auto"/>
        <w:left w:val="none" w:sz="0" w:space="0" w:color="auto"/>
        <w:bottom w:val="none" w:sz="0" w:space="0" w:color="auto"/>
        <w:right w:val="none" w:sz="0" w:space="0" w:color="auto"/>
      </w:divBdr>
    </w:div>
    <w:div w:id="1122574352">
      <w:bodyDiv w:val="1"/>
      <w:marLeft w:val="0"/>
      <w:marRight w:val="0"/>
      <w:marTop w:val="0"/>
      <w:marBottom w:val="0"/>
      <w:divBdr>
        <w:top w:val="none" w:sz="0" w:space="0" w:color="auto"/>
        <w:left w:val="none" w:sz="0" w:space="0" w:color="auto"/>
        <w:bottom w:val="none" w:sz="0" w:space="0" w:color="auto"/>
        <w:right w:val="none" w:sz="0" w:space="0" w:color="auto"/>
      </w:divBdr>
    </w:div>
    <w:div w:id="1123689347">
      <w:bodyDiv w:val="1"/>
      <w:marLeft w:val="0"/>
      <w:marRight w:val="0"/>
      <w:marTop w:val="0"/>
      <w:marBottom w:val="0"/>
      <w:divBdr>
        <w:top w:val="none" w:sz="0" w:space="0" w:color="auto"/>
        <w:left w:val="none" w:sz="0" w:space="0" w:color="auto"/>
        <w:bottom w:val="none" w:sz="0" w:space="0" w:color="auto"/>
        <w:right w:val="none" w:sz="0" w:space="0" w:color="auto"/>
      </w:divBdr>
    </w:div>
    <w:div w:id="1126705852">
      <w:bodyDiv w:val="1"/>
      <w:marLeft w:val="0"/>
      <w:marRight w:val="0"/>
      <w:marTop w:val="0"/>
      <w:marBottom w:val="0"/>
      <w:divBdr>
        <w:top w:val="none" w:sz="0" w:space="0" w:color="auto"/>
        <w:left w:val="none" w:sz="0" w:space="0" w:color="auto"/>
        <w:bottom w:val="none" w:sz="0" w:space="0" w:color="auto"/>
        <w:right w:val="none" w:sz="0" w:space="0" w:color="auto"/>
      </w:divBdr>
    </w:div>
    <w:div w:id="1127509423">
      <w:bodyDiv w:val="1"/>
      <w:marLeft w:val="0"/>
      <w:marRight w:val="0"/>
      <w:marTop w:val="0"/>
      <w:marBottom w:val="0"/>
      <w:divBdr>
        <w:top w:val="none" w:sz="0" w:space="0" w:color="auto"/>
        <w:left w:val="none" w:sz="0" w:space="0" w:color="auto"/>
        <w:bottom w:val="none" w:sz="0" w:space="0" w:color="auto"/>
        <w:right w:val="none" w:sz="0" w:space="0" w:color="auto"/>
      </w:divBdr>
      <w:divsChild>
        <w:div w:id="366106715">
          <w:marLeft w:val="547"/>
          <w:marRight w:val="0"/>
          <w:marTop w:val="0"/>
          <w:marBottom w:val="160"/>
          <w:divBdr>
            <w:top w:val="none" w:sz="0" w:space="0" w:color="auto"/>
            <w:left w:val="none" w:sz="0" w:space="0" w:color="auto"/>
            <w:bottom w:val="none" w:sz="0" w:space="0" w:color="auto"/>
            <w:right w:val="none" w:sz="0" w:space="0" w:color="auto"/>
          </w:divBdr>
        </w:div>
        <w:div w:id="146439512">
          <w:marLeft w:val="547"/>
          <w:marRight w:val="0"/>
          <w:marTop w:val="0"/>
          <w:marBottom w:val="160"/>
          <w:divBdr>
            <w:top w:val="none" w:sz="0" w:space="0" w:color="auto"/>
            <w:left w:val="none" w:sz="0" w:space="0" w:color="auto"/>
            <w:bottom w:val="none" w:sz="0" w:space="0" w:color="auto"/>
            <w:right w:val="none" w:sz="0" w:space="0" w:color="auto"/>
          </w:divBdr>
        </w:div>
      </w:divsChild>
    </w:div>
    <w:div w:id="1129784712">
      <w:bodyDiv w:val="1"/>
      <w:marLeft w:val="0"/>
      <w:marRight w:val="0"/>
      <w:marTop w:val="0"/>
      <w:marBottom w:val="0"/>
      <w:divBdr>
        <w:top w:val="none" w:sz="0" w:space="0" w:color="auto"/>
        <w:left w:val="none" w:sz="0" w:space="0" w:color="auto"/>
        <w:bottom w:val="none" w:sz="0" w:space="0" w:color="auto"/>
        <w:right w:val="none" w:sz="0" w:space="0" w:color="auto"/>
      </w:divBdr>
    </w:div>
    <w:div w:id="1129936483">
      <w:bodyDiv w:val="1"/>
      <w:marLeft w:val="0"/>
      <w:marRight w:val="0"/>
      <w:marTop w:val="0"/>
      <w:marBottom w:val="0"/>
      <w:divBdr>
        <w:top w:val="none" w:sz="0" w:space="0" w:color="auto"/>
        <w:left w:val="none" w:sz="0" w:space="0" w:color="auto"/>
        <w:bottom w:val="none" w:sz="0" w:space="0" w:color="auto"/>
        <w:right w:val="none" w:sz="0" w:space="0" w:color="auto"/>
      </w:divBdr>
    </w:div>
    <w:div w:id="1130052296">
      <w:bodyDiv w:val="1"/>
      <w:marLeft w:val="0"/>
      <w:marRight w:val="0"/>
      <w:marTop w:val="0"/>
      <w:marBottom w:val="0"/>
      <w:divBdr>
        <w:top w:val="none" w:sz="0" w:space="0" w:color="auto"/>
        <w:left w:val="none" w:sz="0" w:space="0" w:color="auto"/>
        <w:bottom w:val="none" w:sz="0" w:space="0" w:color="auto"/>
        <w:right w:val="none" w:sz="0" w:space="0" w:color="auto"/>
      </w:divBdr>
      <w:divsChild>
        <w:div w:id="1391423052">
          <w:marLeft w:val="547"/>
          <w:marRight w:val="0"/>
          <w:marTop w:val="0"/>
          <w:marBottom w:val="160"/>
          <w:divBdr>
            <w:top w:val="none" w:sz="0" w:space="0" w:color="auto"/>
            <w:left w:val="none" w:sz="0" w:space="0" w:color="auto"/>
            <w:bottom w:val="none" w:sz="0" w:space="0" w:color="auto"/>
            <w:right w:val="none" w:sz="0" w:space="0" w:color="auto"/>
          </w:divBdr>
        </w:div>
        <w:div w:id="1931162146">
          <w:marLeft w:val="547"/>
          <w:marRight w:val="0"/>
          <w:marTop w:val="0"/>
          <w:marBottom w:val="160"/>
          <w:divBdr>
            <w:top w:val="none" w:sz="0" w:space="0" w:color="auto"/>
            <w:left w:val="none" w:sz="0" w:space="0" w:color="auto"/>
            <w:bottom w:val="none" w:sz="0" w:space="0" w:color="auto"/>
            <w:right w:val="none" w:sz="0" w:space="0" w:color="auto"/>
          </w:divBdr>
        </w:div>
        <w:div w:id="335110870">
          <w:marLeft w:val="547"/>
          <w:marRight w:val="0"/>
          <w:marTop w:val="0"/>
          <w:marBottom w:val="160"/>
          <w:divBdr>
            <w:top w:val="none" w:sz="0" w:space="0" w:color="auto"/>
            <w:left w:val="none" w:sz="0" w:space="0" w:color="auto"/>
            <w:bottom w:val="none" w:sz="0" w:space="0" w:color="auto"/>
            <w:right w:val="none" w:sz="0" w:space="0" w:color="auto"/>
          </w:divBdr>
        </w:div>
      </w:divsChild>
    </w:div>
    <w:div w:id="1131098164">
      <w:bodyDiv w:val="1"/>
      <w:marLeft w:val="0"/>
      <w:marRight w:val="0"/>
      <w:marTop w:val="0"/>
      <w:marBottom w:val="0"/>
      <w:divBdr>
        <w:top w:val="none" w:sz="0" w:space="0" w:color="auto"/>
        <w:left w:val="none" w:sz="0" w:space="0" w:color="auto"/>
        <w:bottom w:val="none" w:sz="0" w:space="0" w:color="auto"/>
        <w:right w:val="none" w:sz="0" w:space="0" w:color="auto"/>
      </w:divBdr>
    </w:div>
    <w:div w:id="1131359854">
      <w:bodyDiv w:val="1"/>
      <w:marLeft w:val="0"/>
      <w:marRight w:val="0"/>
      <w:marTop w:val="0"/>
      <w:marBottom w:val="0"/>
      <w:divBdr>
        <w:top w:val="none" w:sz="0" w:space="0" w:color="auto"/>
        <w:left w:val="none" w:sz="0" w:space="0" w:color="auto"/>
        <w:bottom w:val="none" w:sz="0" w:space="0" w:color="auto"/>
        <w:right w:val="none" w:sz="0" w:space="0" w:color="auto"/>
      </w:divBdr>
    </w:div>
    <w:div w:id="1133408180">
      <w:bodyDiv w:val="1"/>
      <w:marLeft w:val="0"/>
      <w:marRight w:val="0"/>
      <w:marTop w:val="0"/>
      <w:marBottom w:val="0"/>
      <w:divBdr>
        <w:top w:val="none" w:sz="0" w:space="0" w:color="auto"/>
        <w:left w:val="none" w:sz="0" w:space="0" w:color="auto"/>
        <w:bottom w:val="none" w:sz="0" w:space="0" w:color="auto"/>
        <w:right w:val="none" w:sz="0" w:space="0" w:color="auto"/>
      </w:divBdr>
    </w:div>
    <w:div w:id="1134369258">
      <w:bodyDiv w:val="1"/>
      <w:marLeft w:val="0"/>
      <w:marRight w:val="0"/>
      <w:marTop w:val="0"/>
      <w:marBottom w:val="0"/>
      <w:divBdr>
        <w:top w:val="none" w:sz="0" w:space="0" w:color="auto"/>
        <w:left w:val="none" w:sz="0" w:space="0" w:color="auto"/>
        <w:bottom w:val="none" w:sz="0" w:space="0" w:color="auto"/>
        <w:right w:val="none" w:sz="0" w:space="0" w:color="auto"/>
      </w:divBdr>
    </w:div>
    <w:div w:id="1135561803">
      <w:bodyDiv w:val="1"/>
      <w:marLeft w:val="0"/>
      <w:marRight w:val="0"/>
      <w:marTop w:val="0"/>
      <w:marBottom w:val="0"/>
      <w:divBdr>
        <w:top w:val="none" w:sz="0" w:space="0" w:color="auto"/>
        <w:left w:val="none" w:sz="0" w:space="0" w:color="auto"/>
        <w:bottom w:val="none" w:sz="0" w:space="0" w:color="auto"/>
        <w:right w:val="none" w:sz="0" w:space="0" w:color="auto"/>
      </w:divBdr>
      <w:divsChild>
        <w:div w:id="1187134168">
          <w:marLeft w:val="634"/>
          <w:marRight w:val="0"/>
          <w:marTop w:val="0"/>
          <w:marBottom w:val="0"/>
          <w:divBdr>
            <w:top w:val="none" w:sz="0" w:space="0" w:color="auto"/>
            <w:left w:val="none" w:sz="0" w:space="0" w:color="auto"/>
            <w:bottom w:val="none" w:sz="0" w:space="0" w:color="auto"/>
            <w:right w:val="none" w:sz="0" w:space="0" w:color="auto"/>
          </w:divBdr>
        </w:div>
        <w:div w:id="1767577775">
          <w:marLeft w:val="634"/>
          <w:marRight w:val="0"/>
          <w:marTop w:val="0"/>
          <w:marBottom w:val="0"/>
          <w:divBdr>
            <w:top w:val="none" w:sz="0" w:space="0" w:color="auto"/>
            <w:left w:val="none" w:sz="0" w:space="0" w:color="auto"/>
            <w:bottom w:val="none" w:sz="0" w:space="0" w:color="auto"/>
            <w:right w:val="none" w:sz="0" w:space="0" w:color="auto"/>
          </w:divBdr>
        </w:div>
        <w:div w:id="36710944">
          <w:marLeft w:val="634"/>
          <w:marRight w:val="0"/>
          <w:marTop w:val="0"/>
          <w:marBottom w:val="0"/>
          <w:divBdr>
            <w:top w:val="none" w:sz="0" w:space="0" w:color="auto"/>
            <w:left w:val="none" w:sz="0" w:space="0" w:color="auto"/>
            <w:bottom w:val="none" w:sz="0" w:space="0" w:color="auto"/>
            <w:right w:val="none" w:sz="0" w:space="0" w:color="auto"/>
          </w:divBdr>
        </w:div>
        <w:div w:id="535628480">
          <w:marLeft w:val="634"/>
          <w:marRight w:val="0"/>
          <w:marTop w:val="0"/>
          <w:marBottom w:val="0"/>
          <w:divBdr>
            <w:top w:val="none" w:sz="0" w:space="0" w:color="auto"/>
            <w:left w:val="none" w:sz="0" w:space="0" w:color="auto"/>
            <w:bottom w:val="none" w:sz="0" w:space="0" w:color="auto"/>
            <w:right w:val="none" w:sz="0" w:space="0" w:color="auto"/>
          </w:divBdr>
        </w:div>
        <w:div w:id="1259437544">
          <w:marLeft w:val="634"/>
          <w:marRight w:val="0"/>
          <w:marTop w:val="0"/>
          <w:marBottom w:val="0"/>
          <w:divBdr>
            <w:top w:val="none" w:sz="0" w:space="0" w:color="auto"/>
            <w:left w:val="none" w:sz="0" w:space="0" w:color="auto"/>
            <w:bottom w:val="none" w:sz="0" w:space="0" w:color="auto"/>
            <w:right w:val="none" w:sz="0" w:space="0" w:color="auto"/>
          </w:divBdr>
        </w:div>
        <w:div w:id="47382557">
          <w:marLeft w:val="634"/>
          <w:marRight w:val="0"/>
          <w:marTop w:val="0"/>
          <w:marBottom w:val="0"/>
          <w:divBdr>
            <w:top w:val="none" w:sz="0" w:space="0" w:color="auto"/>
            <w:left w:val="none" w:sz="0" w:space="0" w:color="auto"/>
            <w:bottom w:val="none" w:sz="0" w:space="0" w:color="auto"/>
            <w:right w:val="none" w:sz="0" w:space="0" w:color="auto"/>
          </w:divBdr>
        </w:div>
        <w:div w:id="86729386">
          <w:marLeft w:val="634"/>
          <w:marRight w:val="0"/>
          <w:marTop w:val="0"/>
          <w:marBottom w:val="0"/>
          <w:divBdr>
            <w:top w:val="none" w:sz="0" w:space="0" w:color="auto"/>
            <w:left w:val="none" w:sz="0" w:space="0" w:color="auto"/>
            <w:bottom w:val="none" w:sz="0" w:space="0" w:color="auto"/>
            <w:right w:val="none" w:sz="0" w:space="0" w:color="auto"/>
          </w:divBdr>
        </w:div>
      </w:divsChild>
    </w:div>
    <w:div w:id="1135753494">
      <w:bodyDiv w:val="1"/>
      <w:marLeft w:val="0"/>
      <w:marRight w:val="0"/>
      <w:marTop w:val="0"/>
      <w:marBottom w:val="0"/>
      <w:divBdr>
        <w:top w:val="none" w:sz="0" w:space="0" w:color="auto"/>
        <w:left w:val="none" w:sz="0" w:space="0" w:color="auto"/>
        <w:bottom w:val="none" w:sz="0" w:space="0" w:color="auto"/>
        <w:right w:val="none" w:sz="0" w:space="0" w:color="auto"/>
      </w:divBdr>
      <w:divsChild>
        <w:div w:id="173887575">
          <w:marLeft w:val="1166"/>
          <w:marRight w:val="0"/>
          <w:marTop w:val="0"/>
          <w:marBottom w:val="0"/>
          <w:divBdr>
            <w:top w:val="none" w:sz="0" w:space="0" w:color="auto"/>
            <w:left w:val="none" w:sz="0" w:space="0" w:color="auto"/>
            <w:bottom w:val="none" w:sz="0" w:space="0" w:color="auto"/>
            <w:right w:val="none" w:sz="0" w:space="0" w:color="auto"/>
          </w:divBdr>
        </w:div>
        <w:div w:id="280575970">
          <w:marLeft w:val="1166"/>
          <w:marRight w:val="0"/>
          <w:marTop w:val="0"/>
          <w:marBottom w:val="0"/>
          <w:divBdr>
            <w:top w:val="none" w:sz="0" w:space="0" w:color="auto"/>
            <w:left w:val="none" w:sz="0" w:space="0" w:color="auto"/>
            <w:bottom w:val="none" w:sz="0" w:space="0" w:color="auto"/>
            <w:right w:val="none" w:sz="0" w:space="0" w:color="auto"/>
          </w:divBdr>
        </w:div>
        <w:div w:id="723601168">
          <w:marLeft w:val="1166"/>
          <w:marRight w:val="0"/>
          <w:marTop w:val="0"/>
          <w:marBottom w:val="0"/>
          <w:divBdr>
            <w:top w:val="none" w:sz="0" w:space="0" w:color="auto"/>
            <w:left w:val="none" w:sz="0" w:space="0" w:color="auto"/>
            <w:bottom w:val="none" w:sz="0" w:space="0" w:color="auto"/>
            <w:right w:val="none" w:sz="0" w:space="0" w:color="auto"/>
          </w:divBdr>
        </w:div>
        <w:div w:id="415132218">
          <w:marLeft w:val="1166"/>
          <w:marRight w:val="0"/>
          <w:marTop w:val="0"/>
          <w:marBottom w:val="0"/>
          <w:divBdr>
            <w:top w:val="none" w:sz="0" w:space="0" w:color="auto"/>
            <w:left w:val="none" w:sz="0" w:space="0" w:color="auto"/>
            <w:bottom w:val="none" w:sz="0" w:space="0" w:color="auto"/>
            <w:right w:val="none" w:sz="0" w:space="0" w:color="auto"/>
          </w:divBdr>
        </w:div>
        <w:div w:id="1032264938">
          <w:marLeft w:val="1166"/>
          <w:marRight w:val="0"/>
          <w:marTop w:val="0"/>
          <w:marBottom w:val="0"/>
          <w:divBdr>
            <w:top w:val="none" w:sz="0" w:space="0" w:color="auto"/>
            <w:left w:val="none" w:sz="0" w:space="0" w:color="auto"/>
            <w:bottom w:val="none" w:sz="0" w:space="0" w:color="auto"/>
            <w:right w:val="none" w:sz="0" w:space="0" w:color="auto"/>
          </w:divBdr>
        </w:div>
        <w:div w:id="381711687">
          <w:marLeft w:val="1166"/>
          <w:marRight w:val="0"/>
          <w:marTop w:val="0"/>
          <w:marBottom w:val="0"/>
          <w:divBdr>
            <w:top w:val="none" w:sz="0" w:space="0" w:color="auto"/>
            <w:left w:val="none" w:sz="0" w:space="0" w:color="auto"/>
            <w:bottom w:val="none" w:sz="0" w:space="0" w:color="auto"/>
            <w:right w:val="none" w:sz="0" w:space="0" w:color="auto"/>
          </w:divBdr>
        </w:div>
      </w:divsChild>
    </w:div>
    <w:div w:id="1135950552">
      <w:bodyDiv w:val="1"/>
      <w:marLeft w:val="0"/>
      <w:marRight w:val="0"/>
      <w:marTop w:val="0"/>
      <w:marBottom w:val="0"/>
      <w:divBdr>
        <w:top w:val="none" w:sz="0" w:space="0" w:color="auto"/>
        <w:left w:val="none" w:sz="0" w:space="0" w:color="auto"/>
        <w:bottom w:val="none" w:sz="0" w:space="0" w:color="auto"/>
        <w:right w:val="none" w:sz="0" w:space="0" w:color="auto"/>
      </w:divBdr>
    </w:div>
    <w:div w:id="1136801989">
      <w:bodyDiv w:val="1"/>
      <w:marLeft w:val="0"/>
      <w:marRight w:val="0"/>
      <w:marTop w:val="0"/>
      <w:marBottom w:val="0"/>
      <w:divBdr>
        <w:top w:val="none" w:sz="0" w:space="0" w:color="auto"/>
        <w:left w:val="none" w:sz="0" w:space="0" w:color="auto"/>
        <w:bottom w:val="none" w:sz="0" w:space="0" w:color="auto"/>
        <w:right w:val="none" w:sz="0" w:space="0" w:color="auto"/>
      </w:divBdr>
      <w:divsChild>
        <w:div w:id="398094290">
          <w:marLeft w:val="547"/>
          <w:marRight w:val="0"/>
          <w:marTop w:val="0"/>
          <w:marBottom w:val="160"/>
          <w:divBdr>
            <w:top w:val="none" w:sz="0" w:space="0" w:color="auto"/>
            <w:left w:val="none" w:sz="0" w:space="0" w:color="auto"/>
            <w:bottom w:val="none" w:sz="0" w:space="0" w:color="auto"/>
            <w:right w:val="none" w:sz="0" w:space="0" w:color="auto"/>
          </w:divBdr>
        </w:div>
        <w:div w:id="833564924">
          <w:marLeft w:val="547"/>
          <w:marRight w:val="0"/>
          <w:marTop w:val="0"/>
          <w:marBottom w:val="160"/>
          <w:divBdr>
            <w:top w:val="none" w:sz="0" w:space="0" w:color="auto"/>
            <w:left w:val="none" w:sz="0" w:space="0" w:color="auto"/>
            <w:bottom w:val="none" w:sz="0" w:space="0" w:color="auto"/>
            <w:right w:val="none" w:sz="0" w:space="0" w:color="auto"/>
          </w:divBdr>
        </w:div>
      </w:divsChild>
    </w:div>
    <w:div w:id="1137068438">
      <w:bodyDiv w:val="1"/>
      <w:marLeft w:val="0"/>
      <w:marRight w:val="0"/>
      <w:marTop w:val="0"/>
      <w:marBottom w:val="0"/>
      <w:divBdr>
        <w:top w:val="none" w:sz="0" w:space="0" w:color="auto"/>
        <w:left w:val="none" w:sz="0" w:space="0" w:color="auto"/>
        <w:bottom w:val="none" w:sz="0" w:space="0" w:color="auto"/>
        <w:right w:val="none" w:sz="0" w:space="0" w:color="auto"/>
      </w:divBdr>
    </w:div>
    <w:div w:id="1142962211">
      <w:bodyDiv w:val="1"/>
      <w:marLeft w:val="0"/>
      <w:marRight w:val="0"/>
      <w:marTop w:val="0"/>
      <w:marBottom w:val="0"/>
      <w:divBdr>
        <w:top w:val="none" w:sz="0" w:space="0" w:color="auto"/>
        <w:left w:val="none" w:sz="0" w:space="0" w:color="auto"/>
        <w:bottom w:val="none" w:sz="0" w:space="0" w:color="auto"/>
        <w:right w:val="none" w:sz="0" w:space="0" w:color="auto"/>
      </w:divBdr>
    </w:div>
    <w:div w:id="1143542384">
      <w:bodyDiv w:val="1"/>
      <w:marLeft w:val="0"/>
      <w:marRight w:val="0"/>
      <w:marTop w:val="0"/>
      <w:marBottom w:val="0"/>
      <w:divBdr>
        <w:top w:val="none" w:sz="0" w:space="0" w:color="auto"/>
        <w:left w:val="none" w:sz="0" w:space="0" w:color="auto"/>
        <w:bottom w:val="none" w:sz="0" w:space="0" w:color="auto"/>
        <w:right w:val="none" w:sz="0" w:space="0" w:color="auto"/>
      </w:divBdr>
      <w:divsChild>
        <w:div w:id="1392268742">
          <w:marLeft w:val="547"/>
          <w:marRight w:val="0"/>
          <w:marTop w:val="0"/>
          <w:marBottom w:val="160"/>
          <w:divBdr>
            <w:top w:val="none" w:sz="0" w:space="0" w:color="auto"/>
            <w:left w:val="none" w:sz="0" w:space="0" w:color="auto"/>
            <w:bottom w:val="none" w:sz="0" w:space="0" w:color="auto"/>
            <w:right w:val="none" w:sz="0" w:space="0" w:color="auto"/>
          </w:divBdr>
        </w:div>
        <w:div w:id="391537650">
          <w:marLeft w:val="547"/>
          <w:marRight w:val="0"/>
          <w:marTop w:val="0"/>
          <w:marBottom w:val="160"/>
          <w:divBdr>
            <w:top w:val="none" w:sz="0" w:space="0" w:color="auto"/>
            <w:left w:val="none" w:sz="0" w:space="0" w:color="auto"/>
            <w:bottom w:val="none" w:sz="0" w:space="0" w:color="auto"/>
            <w:right w:val="none" w:sz="0" w:space="0" w:color="auto"/>
          </w:divBdr>
        </w:div>
        <w:div w:id="1099835340">
          <w:marLeft w:val="547"/>
          <w:marRight w:val="0"/>
          <w:marTop w:val="0"/>
          <w:marBottom w:val="160"/>
          <w:divBdr>
            <w:top w:val="none" w:sz="0" w:space="0" w:color="auto"/>
            <w:left w:val="none" w:sz="0" w:space="0" w:color="auto"/>
            <w:bottom w:val="none" w:sz="0" w:space="0" w:color="auto"/>
            <w:right w:val="none" w:sz="0" w:space="0" w:color="auto"/>
          </w:divBdr>
        </w:div>
        <w:div w:id="12347890">
          <w:marLeft w:val="547"/>
          <w:marRight w:val="0"/>
          <w:marTop w:val="0"/>
          <w:marBottom w:val="160"/>
          <w:divBdr>
            <w:top w:val="none" w:sz="0" w:space="0" w:color="auto"/>
            <w:left w:val="none" w:sz="0" w:space="0" w:color="auto"/>
            <w:bottom w:val="none" w:sz="0" w:space="0" w:color="auto"/>
            <w:right w:val="none" w:sz="0" w:space="0" w:color="auto"/>
          </w:divBdr>
        </w:div>
        <w:div w:id="1108819023">
          <w:marLeft w:val="547"/>
          <w:marRight w:val="0"/>
          <w:marTop w:val="0"/>
          <w:marBottom w:val="160"/>
          <w:divBdr>
            <w:top w:val="none" w:sz="0" w:space="0" w:color="auto"/>
            <w:left w:val="none" w:sz="0" w:space="0" w:color="auto"/>
            <w:bottom w:val="none" w:sz="0" w:space="0" w:color="auto"/>
            <w:right w:val="none" w:sz="0" w:space="0" w:color="auto"/>
          </w:divBdr>
        </w:div>
      </w:divsChild>
    </w:div>
    <w:div w:id="1144813851">
      <w:bodyDiv w:val="1"/>
      <w:marLeft w:val="0"/>
      <w:marRight w:val="0"/>
      <w:marTop w:val="0"/>
      <w:marBottom w:val="0"/>
      <w:divBdr>
        <w:top w:val="none" w:sz="0" w:space="0" w:color="auto"/>
        <w:left w:val="none" w:sz="0" w:space="0" w:color="auto"/>
        <w:bottom w:val="none" w:sz="0" w:space="0" w:color="auto"/>
        <w:right w:val="none" w:sz="0" w:space="0" w:color="auto"/>
      </w:divBdr>
    </w:div>
    <w:div w:id="1145050350">
      <w:bodyDiv w:val="1"/>
      <w:marLeft w:val="0"/>
      <w:marRight w:val="0"/>
      <w:marTop w:val="0"/>
      <w:marBottom w:val="0"/>
      <w:divBdr>
        <w:top w:val="none" w:sz="0" w:space="0" w:color="auto"/>
        <w:left w:val="none" w:sz="0" w:space="0" w:color="auto"/>
        <w:bottom w:val="none" w:sz="0" w:space="0" w:color="auto"/>
        <w:right w:val="none" w:sz="0" w:space="0" w:color="auto"/>
      </w:divBdr>
    </w:div>
    <w:div w:id="1145469017">
      <w:bodyDiv w:val="1"/>
      <w:marLeft w:val="0"/>
      <w:marRight w:val="0"/>
      <w:marTop w:val="0"/>
      <w:marBottom w:val="0"/>
      <w:divBdr>
        <w:top w:val="none" w:sz="0" w:space="0" w:color="auto"/>
        <w:left w:val="none" w:sz="0" w:space="0" w:color="auto"/>
        <w:bottom w:val="none" w:sz="0" w:space="0" w:color="auto"/>
        <w:right w:val="none" w:sz="0" w:space="0" w:color="auto"/>
      </w:divBdr>
    </w:div>
    <w:div w:id="1145508414">
      <w:bodyDiv w:val="1"/>
      <w:marLeft w:val="0"/>
      <w:marRight w:val="0"/>
      <w:marTop w:val="0"/>
      <w:marBottom w:val="0"/>
      <w:divBdr>
        <w:top w:val="none" w:sz="0" w:space="0" w:color="auto"/>
        <w:left w:val="none" w:sz="0" w:space="0" w:color="auto"/>
        <w:bottom w:val="none" w:sz="0" w:space="0" w:color="auto"/>
        <w:right w:val="none" w:sz="0" w:space="0" w:color="auto"/>
      </w:divBdr>
    </w:div>
    <w:div w:id="1146700111">
      <w:bodyDiv w:val="1"/>
      <w:marLeft w:val="0"/>
      <w:marRight w:val="0"/>
      <w:marTop w:val="0"/>
      <w:marBottom w:val="0"/>
      <w:divBdr>
        <w:top w:val="none" w:sz="0" w:space="0" w:color="auto"/>
        <w:left w:val="none" w:sz="0" w:space="0" w:color="auto"/>
        <w:bottom w:val="none" w:sz="0" w:space="0" w:color="auto"/>
        <w:right w:val="none" w:sz="0" w:space="0" w:color="auto"/>
      </w:divBdr>
    </w:div>
    <w:div w:id="1149129897">
      <w:bodyDiv w:val="1"/>
      <w:marLeft w:val="0"/>
      <w:marRight w:val="0"/>
      <w:marTop w:val="0"/>
      <w:marBottom w:val="0"/>
      <w:divBdr>
        <w:top w:val="none" w:sz="0" w:space="0" w:color="auto"/>
        <w:left w:val="none" w:sz="0" w:space="0" w:color="auto"/>
        <w:bottom w:val="none" w:sz="0" w:space="0" w:color="auto"/>
        <w:right w:val="none" w:sz="0" w:space="0" w:color="auto"/>
      </w:divBdr>
      <w:divsChild>
        <w:div w:id="737089622">
          <w:marLeft w:val="547"/>
          <w:marRight w:val="0"/>
          <w:marTop w:val="0"/>
          <w:marBottom w:val="160"/>
          <w:divBdr>
            <w:top w:val="none" w:sz="0" w:space="0" w:color="auto"/>
            <w:left w:val="none" w:sz="0" w:space="0" w:color="auto"/>
            <w:bottom w:val="none" w:sz="0" w:space="0" w:color="auto"/>
            <w:right w:val="none" w:sz="0" w:space="0" w:color="auto"/>
          </w:divBdr>
        </w:div>
        <w:div w:id="70277665">
          <w:marLeft w:val="547"/>
          <w:marRight w:val="0"/>
          <w:marTop w:val="0"/>
          <w:marBottom w:val="160"/>
          <w:divBdr>
            <w:top w:val="none" w:sz="0" w:space="0" w:color="auto"/>
            <w:left w:val="none" w:sz="0" w:space="0" w:color="auto"/>
            <w:bottom w:val="none" w:sz="0" w:space="0" w:color="auto"/>
            <w:right w:val="none" w:sz="0" w:space="0" w:color="auto"/>
          </w:divBdr>
        </w:div>
      </w:divsChild>
    </w:div>
    <w:div w:id="1151216309">
      <w:bodyDiv w:val="1"/>
      <w:marLeft w:val="0"/>
      <w:marRight w:val="0"/>
      <w:marTop w:val="0"/>
      <w:marBottom w:val="0"/>
      <w:divBdr>
        <w:top w:val="none" w:sz="0" w:space="0" w:color="auto"/>
        <w:left w:val="none" w:sz="0" w:space="0" w:color="auto"/>
        <w:bottom w:val="none" w:sz="0" w:space="0" w:color="auto"/>
        <w:right w:val="none" w:sz="0" w:space="0" w:color="auto"/>
      </w:divBdr>
    </w:div>
    <w:div w:id="1152521038">
      <w:bodyDiv w:val="1"/>
      <w:marLeft w:val="0"/>
      <w:marRight w:val="0"/>
      <w:marTop w:val="0"/>
      <w:marBottom w:val="0"/>
      <w:divBdr>
        <w:top w:val="none" w:sz="0" w:space="0" w:color="auto"/>
        <w:left w:val="none" w:sz="0" w:space="0" w:color="auto"/>
        <w:bottom w:val="none" w:sz="0" w:space="0" w:color="auto"/>
        <w:right w:val="none" w:sz="0" w:space="0" w:color="auto"/>
      </w:divBdr>
    </w:div>
    <w:div w:id="1157498055">
      <w:bodyDiv w:val="1"/>
      <w:marLeft w:val="0"/>
      <w:marRight w:val="0"/>
      <w:marTop w:val="0"/>
      <w:marBottom w:val="0"/>
      <w:divBdr>
        <w:top w:val="none" w:sz="0" w:space="0" w:color="auto"/>
        <w:left w:val="none" w:sz="0" w:space="0" w:color="auto"/>
        <w:bottom w:val="none" w:sz="0" w:space="0" w:color="auto"/>
        <w:right w:val="none" w:sz="0" w:space="0" w:color="auto"/>
      </w:divBdr>
    </w:div>
    <w:div w:id="1159463237">
      <w:bodyDiv w:val="1"/>
      <w:marLeft w:val="0"/>
      <w:marRight w:val="0"/>
      <w:marTop w:val="0"/>
      <w:marBottom w:val="0"/>
      <w:divBdr>
        <w:top w:val="none" w:sz="0" w:space="0" w:color="auto"/>
        <w:left w:val="none" w:sz="0" w:space="0" w:color="auto"/>
        <w:bottom w:val="none" w:sz="0" w:space="0" w:color="auto"/>
        <w:right w:val="none" w:sz="0" w:space="0" w:color="auto"/>
      </w:divBdr>
    </w:div>
    <w:div w:id="1160193565">
      <w:bodyDiv w:val="1"/>
      <w:marLeft w:val="0"/>
      <w:marRight w:val="0"/>
      <w:marTop w:val="0"/>
      <w:marBottom w:val="0"/>
      <w:divBdr>
        <w:top w:val="none" w:sz="0" w:space="0" w:color="auto"/>
        <w:left w:val="none" w:sz="0" w:space="0" w:color="auto"/>
        <w:bottom w:val="none" w:sz="0" w:space="0" w:color="auto"/>
        <w:right w:val="none" w:sz="0" w:space="0" w:color="auto"/>
      </w:divBdr>
    </w:div>
    <w:div w:id="1160730604">
      <w:bodyDiv w:val="1"/>
      <w:marLeft w:val="0"/>
      <w:marRight w:val="0"/>
      <w:marTop w:val="0"/>
      <w:marBottom w:val="0"/>
      <w:divBdr>
        <w:top w:val="none" w:sz="0" w:space="0" w:color="auto"/>
        <w:left w:val="none" w:sz="0" w:space="0" w:color="auto"/>
        <w:bottom w:val="none" w:sz="0" w:space="0" w:color="auto"/>
        <w:right w:val="none" w:sz="0" w:space="0" w:color="auto"/>
      </w:divBdr>
      <w:divsChild>
        <w:div w:id="737509078">
          <w:marLeft w:val="547"/>
          <w:marRight w:val="0"/>
          <w:marTop w:val="0"/>
          <w:marBottom w:val="160"/>
          <w:divBdr>
            <w:top w:val="none" w:sz="0" w:space="0" w:color="auto"/>
            <w:left w:val="none" w:sz="0" w:space="0" w:color="auto"/>
            <w:bottom w:val="none" w:sz="0" w:space="0" w:color="auto"/>
            <w:right w:val="none" w:sz="0" w:space="0" w:color="auto"/>
          </w:divBdr>
        </w:div>
        <w:div w:id="454295887">
          <w:marLeft w:val="547"/>
          <w:marRight w:val="0"/>
          <w:marTop w:val="0"/>
          <w:marBottom w:val="160"/>
          <w:divBdr>
            <w:top w:val="none" w:sz="0" w:space="0" w:color="auto"/>
            <w:left w:val="none" w:sz="0" w:space="0" w:color="auto"/>
            <w:bottom w:val="none" w:sz="0" w:space="0" w:color="auto"/>
            <w:right w:val="none" w:sz="0" w:space="0" w:color="auto"/>
          </w:divBdr>
        </w:div>
      </w:divsChild>
    </w:div>
    <w:div w:id="1163427233">
      <w:bodyDiv w:val="1"/>
      <w:marLeft w:val="0"/>
      <w:marRight w:val="0"/>
      <w:marTop w:val="0"/>
      <w:marBottom w:val="0"/>
      <w:divBdr>
        <w:top w:val="none" w:sz="0" w:space="0" w:color="auto"/>
        <w:left w:val="none" w:sz="0" w:space="0" w:color="auto"/>
        <w:bottom w:val="none" w:sz="0" w:space="0" w:color="auto"/>
        <w:right w:val="none" w:sz="0" w:space="0" w:color="auto"/>
      </w:divBdr>
    </w:div>
    <w:div w:id="1165054800">
      <w:bodyDiv w:val="1"/>
      <w:marLeft w:val="0"/>
      <w:marRight w:val="0"/>
      <w:marTop w:val="0"/>
      <w:marBottom w:val="0"/>
      <w:divBdr>
        <w:top w:val="none" w:sz="0" w:space="0" w:color="auto"/>
        <w:left w:val="none" w:sz="0" w:space="0" w:color="auto"/>
        <w:bottom w:val="none" w:sz="0" w:space="0" w:color="auto"/>
        <w:right w:val="none" w:sz="0" w:space="0" w:color="auto"/>
      </w:divBdr>
    </w:div>
    <w:div w:id="1165517072">
      <w:bodyDiv w:val="1"/>
      <w:marLeft w:val="0"/>
      <w:marRight w:val="0"/>
      <w:marTop w:val="0"/>
      <w:marBottom w:val="0"/>
      <w:divBdr>
        <w:top w:val="none" w:sz="0" w:space="0" w:color="auto"/>
        <w:left w:val="none" w:sz="0" w:space="0" w:color="auto"/>
        <w:bottom w:val="none" w:sz="0" w:space="0" w:color="auto"/>
        <w:right w:val="none" w:sz="0" w:space="0" w:color="auto"/>
      </w:divBdr>
      <w:divsChild>
        <w:div w:id="1977293249">
          <w:marLeft w:val="547"/>
          <w:marRight w:val="0"/>
          <w:marTop w:val="0"/>
          <w:marBottom w:val="160"/>
          <w:divBdr>
            <w:top w:val="none" w:sz="0" w:space="0" w:color="auto"/>
            <w:left w:val="none" w:sz="0" w:space="0" w:color="auto"/>
            <w:bottom w:val="none" w:sz="0" w:space="0" w:color="auto"/>
            <w:right w:val="none" w:sz="0" w:space="0" w:color="auto"/>
          </w:divBdr>
        </w:div>
        <w:div w:id="1104375815">
          <w:marLeft w:val="547"/>
          <w:marRight w:val="0"/>
          <w:marTop w:val="0"/>
          <w:marBottom w:val="160"/>
          <w:divBdr>
            <w:top w:val="none" w:sz="0" w:space="0" w:color="auto"/>
            <w:left w:val="none" w:sz="0" w:space="0" w:color="auto"/>
            <w:bottom w:val="none" w:sz="0" w:space="0" w:color="auto"/>
            <w:right w:val="none" w:sz="0" w:space="0" w:color="auto"/>
          </w:divBdr>
        </w:div>
        <w:div w:id="489297696">
          <w:marLeft w:val="547"/>
          <w:marRight w:val="0"/>
          <w:marTop w:val="0"/>
          <w:marBottom w:val="160"/>
          <w:divBdr>
            <w:top w:val="none" w:sz="0" w:space="0" w:color="auto"/>
            <w:left w:val="none" w:sz="0" w:space="0" w:color="auto"/>
            <w:bottom w:val="none" w:sz="0" w:space="0" w:color="auto"/>
            <w:right w:val="none" w:sz="0" w:space="0" w:color="auto"/>
          </w:divBdr>
        </w:div>
      </w:divsChild>
    </w:div>
    <w:div w:id="1166945786">
      <w:bodyDiv w:val="1"/>
      <w:marLeft w:val="0"/>
      <w:marRight w:val="0"/>
      <w:marTop w:val="0"/>
      <w:marBottom w:val="0"/>
      <w:divBdr>
        <w:top w:val="none" w:sz="0" w:space="0" w:color="auto"/>
        <w:left w:val="none" w:sz="0" w:space="0" w:color="auto"/>
        <w:bottom w:val="none" w:sz="0" w:space="0" w:color="auto"/>
        <w:right w:val="none" w:sz="0" w:space="0" w:color="auto"/>
      </w:divBdr>
    </w:div>
    <w:div w:id="1170682501">
      <w:bodyDiv w:val="1"/>
      <w:marLeft w:val="0"/>
      <w:marRight w:val="0"/>
      <w:marTop w:val="0"/>
      <w:marBottom w:val="0"/>
      <w:divBdr>
        <w:top w:val="none" w:sz="0" w:space="0" w:color="auto"/>
        <w:left w:val="none" w:sz="0" w:space="0" w:color="auto"/>
        <w:bottom w:val="none" w:sz="0" w:space="0" w:color="auto"/>
        <w:right w:val="none" w:sz="0" w:space="0" w:color="auto"/>
      </w:divBdr>
    </w:div>
    <w:div w:id="1171605413">
      <w:bodyDiv w:val="1"/>
      <w:marLeft w:val="0"/>
      <w:marRight w:val="0"/>
      <w:marTop w:val="0"/>
      <w:marBottom w:val="0"/>
      <w:divBdr>
        <w:top w:val="none" w:sz="0" w:space="0" w:color="auto"/>
        <w:left w:val="none" w:sz="0" w:space="0" w:color="auto"/>
        <w:bottom w:val="none" w:sz="0" w:space="0" w:color="auto"/>
        <w:right w:val="none" w:sz="0" w:space="0" w:color="auto"/>
      </w:divBdr>
    </w:div>
    <w:div w:id="1171679508">
      <w:bodyDiv w:val="1"/>
      <w:marLeft w:val="0"/>
      <w:marRight w:val="0"/>
      <w:marTop w:val="0"/>
      <w:marBottom w:val="0"/>
      <w:divBdr>
        <w:top w:val="none" w:sz="0" w:space="0" w:color="auto"/>
        <w:left w:val="none" w:sz="0" w:space="0" w:color="auto"/>
        <w:bottom w:val="none" w:sz="0" w:space="0" w:color="auto"/>
        <w:right w:val="none" w:sz="0" w:space="0" w:color="auto"/>
      </w:divBdr>
    </w:div>
    <w:div w:id="1173489299">
      <w:bodyDiv w:val="1"/>
      <w:marLeft w:val="0"/>
      <w:marRight w:val="0"/>
      <w:marTop w:val="0"/>
      <w:marBottom w:val="0"/>
      <w:divBdr>
        <w:top w:val="none" w:sz="0" w:space="0" w:color="auto"/>
        <w:left w:val="none" w:sz="0" w:space="0" w:color="auto"/>
        <w:bottom w:val="none" w:sz="0" w:space="0" w:color="auto"/>
        <w:right w:val="none" w:sz="0" w:space="0" w:color="auto"/>
      </w:divBdr>
    </w:div>
    <w:div w:id="1176924017">
      <w:bodyDiv w:val="1"/>
      <w:marLeft w:val="0"/>
      <w:marRight w:val="0"/>
      <w:marTop w:val="0"/>
      <w:marBottom w:val="0"/>
      <w:divBdr>
        <w:top w:val="none" w:sz="0" w:space="0" w:color="auto"/>
        <w:left w:val="none" w:sz="0" w:space="0" w:color="auto"/>
        <w:bottom w:val="none" w:sz="0" w:space="0" w:color="auto"/>
        <w:right w:val="none" w:sz="0" w:space="0" w:color="auto"/>
      </w:divBdr>
    </w:div>
    <w:div w:id="1178888076">
      <w:bodyDiv w:val="1"/>
      <w:marLeft w:val="0"/>
      <w:marRight w:val="0"/>
      <w:marTop w:val="0"/>
      <w:marBottom w:val="0"/>
      <w:divBdr>
        <w:top w:val="none" w:sz="0" w:space="0" w:color="auto"/>
        <w:left w:val="none" w:sz="0" w:space="0" w:color="auto"/>
        <w:bottom w:val="none" w:sz="0" w:space="0" w:color="auto"/>
        <w:right w:val="none" w:sz="0" w:space="0" w:color="auto"/>
      </w:divBdr>
    </w:div>
    <w:div w:id="1179150804">
      <w:bodyDiv w:val="1"/>
      <w:marLeft w:val="0"/>
      <w:marRight w:val="0"/>
      <w:marTop w:val="0"/>
      <w:marBottom w:val="0"/>
      <w:divBdr>
        <w:top w:val="none" w:sz="0" w:space="0" w:color="auto"/>
        <w:left w:val="none" w:sz="0" w:space="0" w:color="auto"/>
        <w:bottom w:val="none" w:sz="0" w:space="0" w:color="auto"/>
        <w:right w:val="none" w:sz="0" w:space="0" w:color="auto"/>
      </w:divBdr>
    </w:div>
    <w:div w:id="1179197485">
      <w:bodyDiv w:val="1"/>
      <w:marLeft w:val="0"/>
      <w:marRight w:val="0"/>
      <w:marTop w:val="0"/>
      <w:marBottom w:val="0"/>
      <w:divBdr>
        <w:top w:val="none" w:sz="0" w:space="0" w:color="auto"/>
        <w:left w:val="none" w:sz="0" w:space="0" w:color="auto"/>
        <w:bottom w:val="none" w:sz="0" w:space="0" w:color="auto"/>
        <w:right w:val="none" w:sz="0" w:space="0" w:color="auto"/>
      </w:divBdr>
      <w:divsChild>
        <w:div w:id="596913495">
          <w:marLeft w:val="446"/>
          <w:marRight w:val="0"/>
          <w:marTop w:val="0"/>
          <w:marBottom w:val="0"/>
          <w:divBdr>
            <w:top w:val="none" w:sz="0" w:space="0" w:color="auto"/>
            <w:left w:val="none" w:sz="0" w:space="0" w:color="auto"/>
            <w:bottom w:val="none" w:sz="0" w:space="0" w:color="auto"/>
            <w:right w:val="none" w:sz="0" w:space="0" w:color="auto"/>
          </w:divBdr>
        </w:div>
        <w:div w:id="2097051104">
          <w:marLeft w:val="446"/>
          <w:marRight w:val="0"/>
          <w:marTop w:val="0"/>
          <w:marBottom w:val="0"/>
          <w:divBdr>
            <w:top w:val="none" w:sz="0" w:space="0" w:color="auto"/>
            <w:left w:val="none" w:sz="0" w:space="0" w:color="auto"/>
            <w:bottom w:val="none" w:sz="0" w:space="0" w:color="auto"/>
            <w:right w:val="none" w:sz="0" w:space="0" w:color="auto"/>
          </w:divBdr>
        </w:div>
      </w:divsChild>
    </w:div>
    <w:div w:id="1180124470">
      <w:bodyDiv w:val="1"/>
      <w:marLeft w:val="0"/>
      <w:marRight w:val="0"/>
      <w:marTop w:val="0"/>
      <w:marBottom w:val="0"/>
      <w:divBdr>
        <w:top w:val="none" w:sz="0" w:space="0" w:color="auto"/>
        <w:left w:val="none" w:sz="0" w:space="0" w:color="auto"/>
        <w:bottom w:val="none" w:sz="0" w:space="0" w:color="auto"/>
        <w:right w:val="none" w:sz="0" w:space="0" w:color="auto"/>
      </w:divBdr>
      <w:divsChild>
        <w:div w:id="1989699625">
          <w:marLeft w:val="547"/>
          <w:marRight w:val="0"/>
          <w:marTop w:val="0"/>
          <w:marBottom w:val="160"/>
          <w:divBdr>
            <w:top w:val="none" w:sz="0" w:space="0" w:color="auto"/>
            <w:left w:val="none" w:sz="0" w:space="0" w:color="auto"/>
            <w:bottom w:val="none" w:sz="0" w:space="0" w:color="auto"/>
            <w:right w:val="none" w:sz="0" w:space="0" w:color="auto"/>
          </w:divBdr>
        </w:div>
        <w:div w:id="1303582901">
          <w:marLeft w:val="547"/>
          <w:marRight w:val="0"/>
          <w:marTop w:val="0"/>
          <w:marBottom w:val="160"/>
          <w:divBdr>
            <w:top w:val="none" w:sz="0" w:space="0" w:color="auto"/>
            <w:left w:val="none" w:sz="0" w:space="0" w:color="auto"/>
            <w:bottom w:val="none" w:sz="0" w:space="0" w:color="auto"/>
            <w:right w:val="none" w:sz="0" w:space="0" w:color="auto"/>
          </w:divBdr>
        </w:div>
        <w:div w:id="1167284962">
          <w:marLeft w:val="547"/>
          <w:marRight w:val="0"/>
          <w:marTop w:val="0"/>
          <w:marBottom w:val="160"/>
          <w:divBdr>
            <w:top w:val="none" w:sz="0" w:space="0" w:color="auto"/>
            <w:left w:val="none" w:sz="0" w:space="0" w:color="auto"/>
            <w:bottom w:val="none" w:sz="0" w:space="0" w:color="auto"/>
            <w:right w:val="none" w:sz="0" w:space="0" w:color="auto"/>
          </w:divBdr>
        </w:div>
      </w:divsChild>
    </w:div>
    <w:div w:id="1181623780">
      <w:bodyDiv w:val="1"/>
      <w:marLeft w:val="0"/>
      <w:marRight w:val="0"/>
      <w:marTop w:val="0"/>
      <w:marBottom w:val="0"/>
      <w:divBdr>
        <w:top w:val="none" w:sz="0" w:space="0" w:color="auto"/>
        <w:left w:val="none" w:sz="0" w:space="0" w:color="auto"/>
        <w:bottom w:val="none" w:sz="0" w:space="0" w:color="auto"/>
        <w:right w:val="none" w:sz="0" w:space="0" w:color="auto"/>
      </w:divBdr>
      <w:divsChild>
        <w:div w:id="687952484">
          <w:marLeft w:val="547"/>
          <w:marRight w:val="0"/>
          <w:marTop w:val="0"/>
          <w:marBottom w:val="0"/>
          <w:divBdr>
            <w:top w:val="none" w:sz="0" w:space="0" w:color="auto"/>
            <w:left w:val="none" w:sz="0" w:space="0" w:color="auto"/>
            <w:bottom w:val="none" w:sz="0" w:space="0" w:color="auto"/>
            <w:right w:val="none" w:sz="0" w:space="0" w:color="auto"/>
          </w:divBdr>
        </w:div>
        <w:div w:id="594554436">
          <w:marLeft w:val="547"/>
          <w:marRight w:val="0"/>
          <w:marTop w:val="0"/>
          <w:marBottom w:val="0"/>
          <w:divBdr>
            <w:top w:val="none" w:sz="0" w:space="0" w:color="auto"/>
            <w:left w:val="none" w:sz="0" w:space="0" w:color="auto"/>
            <w:bottom w:val="none" w:sz="0" w:space="0" w:color="auto"/>
            <w:right w:val="none" w:sz="0" w:space="0" w:color="auto"/>
          </w:divBdr>
        </w:div>
        <w:div w:id="1866406402">
          <w:marLeft w:val="547"/>
          <w:marRight w:val="0"/>
          <w:marTop w:val="0"/>
          <w:marBottom w:val="0"/>
          <w:divBdr>
            <w:top w:val="none" w:sz="0" w:space="0" w:color="auto"/>
            <w:left w:val="none" w:sz="0" w:space="0" w:color="auto"/>
            <w:bottom w:val="none" w:sz="0" w:space="0" w:color="auto"/>
            <w:right w:val="none" w:sz="0" w:space="0" w:color="auto"/>
          </w:divBdr>
        </w:div>
      </w:divsChild>
    </w:div>
    <w:div w:id="1193347438">
      <w:bodyDiv w:val="1"/>
      <w:marLeft w:val="0"/>
      <w:marRight w:val="0"/>
      <w:marTop w:val="0"/>
      <w:marBottom w:val="0"/>
      <w:divBdr>
        <w:top w:val="none" w:sz="0" w:space="0" w:color="auto"/>
        <w:left w:val="none" w:sz="0" w:space="0" w:color="auto"/>
        <w:bottom w:val="none" w:sz="0" w:space="0" w:color="auto"/>
        <w:right w:val="none" w:sz="0" w:space="0" w:color="auto"/>
      </w:divBdr>
      <w:divsChild>
        <w:div w:id="1463501190">
          <w:marLeft w:val="446"/>
          <w:marRight w:val="0"/>
          <w:marTop w:val="0"/>
          <w:marBottom w:val="0"/>
          <w:divBdr>
            <w:top w:val="none" w:sz="0" w:space="0" w:color="auto"/>
            <w:left w:val="none" w:sz="0" w:space="0" w:color="auto"/>
            <w:bottom w:val="none" w:sz="0" w:space="0" w:color="auto"/>
            <w:right w:val="none" w:sz="0" w:space="0" w:color="auto"/>
          </w:divBdr>
        </w:div>
        <w:div w:id="791097112">
          <w:marLeft w:val="446"/>
          <w:marRight w:val="0"/>
          <w:marTop w:val="0"/>
          <w:marBottom w:val="0"/>
          <w:divBdr>
            <w:top w:val="none" w:sz="0" w:space="0" w:color="auto"/>
            <w:left w:val="none" w:sz="0" w:space="0" w:color="auto"/>
            <w:bottom w:val="none" w:sz="0" w:space="0" w:color="auto"/>
            <w:right w:val="none" w:sz="0" w:space="0" w:color="auto"/>
          </w:divBdr>
        </w:div>
        <w:div w:id="1543131755">
          <w:marLeft w:val="446"/>
          <w:marRight w:val="0"/>
          <w:marTop w:val="0"/>
          <w:marBottom w:val="0"/>
          <w:divBdr>
            <w:top w:val="none" w:sz="0" w:space="0" w:color="auto"/>
            <w:left w:val="none" w:sz="0" w:space="0" w:color="auto"/>
            <w:bottom w:val="none" w:sz="0" w:space="0" w:color="auto"/>
            <w:right w:val="none" w:sz="0" w:space="0" w:color="auto"/>
          </w:divBdr>
        </w:div>
        <w:div w:id="1632782656">
          <w:marLeft w:val="446"/>
          <w:marRight w:val="0"/>
          <w:marTop w:val="0"/>
          <w:marBottom w:val="0"/>
          <w:divBdr>
            <w:top w:val="none" w:sz="0" w:space="0" w:color="auto"/>
            <w:left w:val="none" w:sz="0" w:space="0" w:color="auto"/>
            <w:bottom w:val="none" w:sz="0" w:space="0" w:color="auto"/>
            <w:right w:val="none" w:sz="0" w:space="0" w:color="auto"/>
          </w:divBdr>
        </w:div>
        <w:div w:id="22175696">
          <w:marLeft w:val="446"/>
          <w:marRight w:val="0"/>
          <w:marTop w:val="0"/>
          <w:marBottom w:val="0"/>
          <w:divBdr>
            <w:top w:val="none" w:sz="0" w:space="0" w:color="auto"/>
            <w:left w:val="none" w:sz="0" w:space="0" w:color="auto"/>
            <w:bottom w:val="none" w:sz="0" w:space="0" w:color="auto"/>
            <w:right w:val="none" w:sz="0" w:space="0" w:color="auto"/>
          </w:divBdr>
        </w:div>
      </w:divsChild>
    </w:div>
    <w:div w:id="1197625633">
      <w:bodyDiv w:val="1"/>
      <w:marLeft w:val="0"/>
      <w:marRight w:val="0"/>
      <w:marTop w:val="0"/>
      <w:marBottom w:val="0"/>
      <w:divBdr>
        <w:top w:val="none" w:sz="0" w:space="0" w:color="auto"/>
        <w:left w:val="none" w:sz="0" w:space="0" w:color="auto"/>
        <w:bottom w:val="none" w:sz="0" w:space="0" w:color="auto"/>
        <w:right w:val="none" w:sz="0" w:space="0" w:color="auto"/>
      </w:divBdr>
    </w:div>
    <w:div w:id="1199126116">
      <w:bodyDiv w:val="1"/>
      <w:marLeft w:val="0"/>
      <w:marRight w:val="0"/>
      <w:marTop w:val="0"/>
      <w:marBottom w:val="0"/>
      <w:divBdr>
        <w:top w:val="none" w:sz="0" w:space="0" w:color="auto"/>
        <w:left w:val="none" w:sz="0" w:space="0" w:color="auto"/>
        <w:bottom w:val="none" w:sz="0" w:space="0" w:color="auto"/>
        <w:right w:val="none" w:sz="0" w:space="0" w:color="auto"/>
      </w:divBdr>
    </w:div>
    <w:div w:id="1199397291">
      <w:bodyDiv w:val="1"/>
      <w:marLeft w:val="0"/>
      <w:marRight w:val="0"/>
      <w:marTop w:val="0"/>
      <w:marBottom w:val="0"/>
      <w:divBdr>
        <w:top w:val="none" w:sz="0" w:space="0" w:color="auto"/>
        <w:left w:val="none" w:sz="0" w:space="0" w:color="auto"/>
        <w:bottom w:val="none" w:sz="0" w:space="0" w:color="auto"/>
        <w:right w:val="none" w:sz="0" w:space="0" w:color="auto"/>
      </w:divBdr>
    </w:div>
    <w:div w:id="1202744614">
      <w:bodyDiv w:val="1"/>
      <w:marLeft w:val="0"/>
      <w:marRight w:val="0"/>
      <w:marTop w:val="0"/>
      <w:marBottom w:val="0"/>
      <w:divBdr>
        <w:top w:val="none" w:sz="0" w:space="0" w:color="auto"/>
        <w:left w:val="none" w:sz="0" w:space="0" w:color="auto"/>
        <w:bottom w:val="none" w:sz="0" w:space="0" w:color="auto"/>
        <w:right w:val="none" w:sz="0" w:space="0" w:color="auto"/>
      </w:divBdr>
    </w:div>
    <w:div w:id="1204751383">
      <w:bodyDiv w:val="1"/>
      <w:marLeft w:val="0"/>
      <w:marRight w:val="0"/>
      <w:marTop w:val="0"/>
      <w:marBottom w:val="0"/>
      <w:divBdr>
        <w:top w:val="none" w:sz="0" w:space="0" w:color="auto"/>
        <w:left w:val="none" w:sz="0" w:space="0" w:color="auto"/>
        <w:bottom w:val="none" w:sz="0" w:space="0" w:color="auto"/>
        <w:right w:val="none" w:sz="0" w:space="0" w:color="auto"/>
      </w:divBdr>
    </w:div>
    <w:div w:id="1207183686">
      <w:bodyDiv w:val="1"/>
      <w:marLeft w:val="0"/>
      <w:marRight w:val="0"/>
      <w:marTop w:val="0"/>
      <w:marBottom w:val="0"/>
      <w:divBdr>
        <w:top w:val="none" w:sz="0" w:space="0" w:color="auto"/>
        <w:left w:val="none" w:sz="0" w:space="0" w:color="auto"/>
        <w:bottom w:val="none" w:sz="0" w:space="0" w:color="auto"/>
        <w:right w:val="none" w:sz="0" w:space="0" w:color="auto"/>
      </w:divBdr>
      <w:divsChild>
        <w:div w:id="1566454033">
          <w:marLeft w:val="547"/>
          <w:marRight w:val="0"/>
          <w:marTop w:val="0"/>
          <w:marBottom w:val="160"/>
          <w:divBdr>
            <w:top w:val="none" w:sz="0" w:space="0" w:color="auto"/>
            <w:left w:val="none" w:sz="0" w:space="0" w:color="auto"/>
            <w:bottom w:val="none" w:sz="0" w:space="0" w:color="auto"/>
            <w:right w:val="none" w:sz="0" w:space="0" w:color="auto"/>
          </w:divBdr>
        </w:div>
        <w:div w:id="1474368492">
          <w:marLeft w:val="547"/>
          <w:marRight w:val="0"/>
          <w:marTop w:val="0"/>
          <w:marBottom w:val="160"/>
          <w:divBdr>
            <w:top w:val="none" w:sz="0" w:space="0" w:color="auto"/>
            <w:left w:val="none" w:sz="0" w:space="0" w:color="auto"/>
            <w:bottom w:val="none" w:sz="0" w:space="0" w:color="auto"/>
            <w:right w:val="none" w:sz="0" w:space="0" w:color="auto"/>
          </w:divBdr>
        </w:div>
        <w:div w:id="1955208079">
          <w:marLeft w:val="547"/>
          <w:marRight w:val="0"/>
          <w:marTop w:val="0"/>
          <w:marBottom w:val="160"/>
          <w:divBdr>
            <w:top w:val="none" w:sz="0" w:space="0" w:color="auto"/>
            <w:left w:val="none" w:sz="0" w:space="0" w:color="auto"/>
            <w:bottom w:val="none" w:sz="0" w:space="0" w:color="auto"/>
            <w:right w:val="none" w:sz="0" w:space="0" w:color="auto"/>
          </w:divBdr>
        </w:div>
      </w:divsChild>
    </w:div>
    <w:div w:id="1207645190">
      <w:bodyDiv w:val="1"/>
      <w:marLeft w:val="0"/>
      <w:marRight w:val="0"/>
      <w:marTop w:val="0"/>
      <w:marBottom w:val="0"/>
      <w:divBdr>
        <w:top w:val="none" w:sz="0" w:space="0" w:color="auto"/>
        <w:left w:val="none" w:sz="0" w:space="0" w:color="auto"/>
        <w:bottom w:val="none" w:sz="0" w:space="0" w:color="auto"/>
        <w:right w:val="none" w:sz="0" w:space="0" w:color="auto"/>
      </w:divBdr>
      <w:divsChild>
        <w:div w:id="1751659588">
          <w:marLeft w:val="547"/>
          <w:marRight w:val="0"/>
          <w:marTop w:val="0"/>
          <w:marBottom w:val="160"/>
          <w:divBdr>
            <w:top w:val="none" w:sz="0" w:space="0" w:color="auto"/>
            <w:left w:val="none" w:sz="0" w:space="0" w:color="auto"/>
            <w:bottom w:val="none" w:sz="0" w:space="0" w:color="auto"/>
            <w:right w:val="none" w:sz="0" w:space="0" w:color="auto"/>
          </w:divBdr>
        </w:div>
        <w:div w:id="2015954614">
          <w:marLeft w:val="547"/>
          <w:marRight w:val="0"/>
          <w:marTop w:val="0"/>
          <w:marBottom w:val="160"/>
          <w:divBdr>
            <w:top w:val="none" w:sz="0" w:space="0" w:color="auto"/>
            <w:left w:val="none" w:sz="0" w:space="0" w:color="auto"/>
            <w:bottom w:val="none" w:sz="0" w:space="0" w:color="auto"/>
            <w:right w:val="none" w:sz="0" w:space="0" w:color="auto"/>
          </w:divBdr>
        </w:div>
        <w:div w:id="458114141">
          <w:marLeft w:val="547"/>
          <w:marRight w:val="0"/>
          <w:marTop w:val="0"/>
          <w:marBottom w:val="160"/>
          <w:divBdr>
            <w:top w:val="none" w:sz="0" w:space="0" w:color="auto"/>
            <w:left w:val="none" w:sz="0" w:space="0" w:color="auto"/>
            <w:bottom w:val="none" w:sz="0" w:space="0" w:color="auto"/>
            <w:right w:val="none" w:sz="0" w:space="0" w:color="auto"/>
          </w:divBdr>
        </w:div>
        <w:div w:id="1920090862">
          <w:marLeft w:val="547"/>
          <w:marRight w:val="0"/>
          <w:marTop w:val="0"/>
          <w:marBottom w:val="160"/>
          <w:divBdr>
            <w:top w:val="none" w:sz="0" w:space="0" w:color="auto"/>
            <w:left w:val="none" w:sz="0" w:space="0" w:color="auto"/>
            <w:bottom w:val="none" w:sz="0" w:space="0" w:color="auto"/>
            <w:right w:val="none" w:sz="0" w:space="0" w:color="auto"/>
          </w:divBdr>
        </w:div>
      </w:divsChild>
    </w:div>
    <w:div w:id="1208908967">
      <w:bodyDiv w:val="1"/>
      <w:marLeft w:val="0"/>
      <w:marRight w:val="0"/>
      <w:marTop w:val="0"/>
      <w:marBottom w:val="0"/>
      <w:divBdr>
        <w:top w:val="none" w:sz="0" w:space="0" w:color="auto"/>
        <w:left w:val="none" w:sz="0" w:space="0" w:color="auto"/>
        <w:bottom w:val="none" w:sz="0" w:space="0" w:color="auto"/>
        <w:right w:val="none" w:sz="0" w:space="0" w:color="auto"/>
      </w:divBdr>
    </w:div>
    <w:div w:id="1209336349">
      <w:bodyDiv w:val="1"/>
      <w:marLeft w:val="0"/>
      <w:marRight w:val="0"/>
      <w:marTop w:val="0"/>
      <w:marBottom w:val="0"/>
      <w:divBdr>
        <w:top w:val="none" w:sz="0" w:space="0" w:color="auto"/>
        <w:left w:val="none" w:sz="0" w:space="0" w:color="auto"/>
        <w:bottom w:val="none" w:sz="0" w:space="0" w:color="auto"/>
        <w:right w:val="none" w:sz="0" w:space="0" w:color="auto"/>
      </w:divBdr>
    </w:div>
    <w:div w:id="1209998764">
      <w:bodyDiv w:val="1"/>
      <w:marLeft w:val="0"/>
      <w:marRight w:val="0"/>
      <w:marTop w:val="0"/>
      <w:marBottom w:val="0"/>
      <w:divBdr>
        <w:top w:val="none" w:sz="0" w:space="0" w:color="auto"/>
        <w:left w:val="none" w:sz="0" w:space="0" w:color="auto"/>
        <w:bottom w:val="none" w:sz="0" w:space="0" w:color="auto"/>
        <w:right w:val="none" w:sz="0" w:space="0" w:color="auto"/>
      </w:divBdr>
    </w:div>
    <w:div w:id="1211109386">
      <w:bodyDiv w:val="1"/>
      <w:marLeft w:val="0"/>
      <w:marRight w:val="0"/>
      <w:marTop w:val="0"/>
      <w:marBottom w:val="0"/>
      <w:divBdr>
        <w:top w:val="none" w:sz="0" w:space="0" w:color="auto"/>
        <w:left w:val="none" w:sz="0" w:space="0" w:color="auto"/>
        <w:bottom w:val="none" w:sz="0" w:space="0" w:color="auto"/>
        <w:right w:val="none" w:sz="0" w:space="0" w:color="auto"/>
      </w:divBdr>
      <w:divsChild>
        <w:div w:id="985430219">
          <w:marLeft w:val="547"/>
          <w:marRight w:val="0"/>
          <w:marTop w:val="0"/>
          <w:marBottom w:val="160"/>
          <w:divBdr>
            <w:top w:val="none" w:sz="0" w:space="0" w:color="auto"/>
            <w:left w:val="none" w:sz="0" w:space="0" w:color="auto"/>
            <w:bottom w:val="none" w:sz="0" w:space="0" w:color="auto"/>
            <w:right w:val="none" w:sz="0" w:space="0" w:color="auto"/>
          </w:divBdr>
        </w:div>
        <w:div w:id="1602033314">
          <w:marLeft w:val="547"/>
          <w:marRight w:val="0"/>
          <w:marTop w:val="0"/>
          <w:marBottom w:val="160"/>
          <w:divBdr>
            <w:top w:val="none" w:sz="0" w:space="0" w:color="auto"/>
            <w:left w:val="none" w:sz="0" w:space="0" w:color="auto"/>
            <w:bottom w:val="none" w:sz="0" w:space="0" w:color="auto"/>
            <w:right w:val="none" w:sz="0" w:space="0" w:color="auto"/>
          </w:divBdr>
        </w:div>
      </w:divsChild>
    </w:div>
    <w:div w:id="1211500512">
      <w:bodyDiv w:val="1"/>
      <w:marLeft w:val="0"/>
      <w:marRight w:val="0"/>
      <w:marTop w:val="0"/>
      <w:marBottom w:val="0"/>
      <w:divBdr>
        <w:top w:val="none" w:sz="0" w:space="0" w:color="auto"/>
        <w:left w:val="none" w:sz="0" w:space="0" w:color="auto"/>
        <w:bottom w:val="none" w:sz="0" w:space="0" w:color="auto"/>
        <w:right w:val="none" w:sz="0" w:space="0" w:color="auto"/>
      </w:divBdr>
    </w:div>
    <w:div w:id="1213154903">
      <w:bodyDiv w:val="1"/>
      <w:marLeft w:val="0"/>
      <w:marRight w:val="0"/>
      <w:marTop w:val="0"/>
      <w:marBottom w:val="0"/>
      <w:divBdr>
        <w:top w:val="none" w:sz="0" w:space="0" w:color="auto"/>
        <w:left w:val="none" w:sz="0" w:space="0" w:color="auto"/>
        <w:bottom w:val="none" w:sz="0" w:space="0" w:color="auto"/>
        <w:right w:val="none" w:sz="0" w:space="0" w:color="auto"/>
      </w:divBdr>
      <w:divsChild>
        <w:div w:id="560018836">
          <w:marLeft w:val="547"/>
          <w:marRight w:val="0"/>
          <w:marTop w:val="0"/>
          <w:marBottom w:val="160"/>
          <w:divBdr>
            <w:top w:val="none" w:sz="0" w:space="0" w:color="auto"/>
            <w:left w:val="none" w:sz="0" w:space="0" w:color="auto"/>
            <w:bottom w:val="none" w:sz="0" w:space="0" w:color="auto"/>
            <w:right w:val="none" w:sz="0" w:space="0" w:color="auto"/>
          </w:divBdr>
        </w:div>
        <w:div w:id="572932119">
          <w:marLeft w:val="547"/>
          <w:marRight w:val="0"/>
          <w:marTop w:val="0"/>
          <w:marBottom w:val="160"/>
          <w:divBdr>
            <w:top w:val="none" w:sz="0" w:space="0" w:color="auto"/>
            <w:left w:val="none" w:sz="0" w:space="0" w:color="auto"/>
            <w:bottom w:val="none" w:sz="0" w:space="0" w:color="auto"/>
            <w:right w:val="none" w:sz="0" w:space="0" w:color="auto"/>
          </w:divBdr>
        </w:div>
      </w:divsChild>
    </w:div>
    <w:div w:id="1213276761">
      <w:bodyDiv w:val="1"/>
      <w:marLeft w:val="0"/>
      <w:marRight w:val="0"/>
      <w:marTop w:val="0"/>
      <w:marBottom w:val="0"/>
      <w:divBdr>
        <w:top w:val="none" w:sz="0" w:space="0" w:color="auto"/>
        <w:left w:val="none" w:sz="0" w:space="0" w:color="auto"/>
        <w:bottom w:val="none" w:sz="0" w:space="0" w:color="auto"/>
        <w:right w:val="none" w:sz="0" w:space="0" w:color="auto"/>
      </w:divBdr>
    </w:div>
    <w:div w:id="1214391945">
      <w:bodyDiv w:val="1"/>
      <w:marLeft w:val="0"/>
      <w:marRight w:val="0"/>
      <w:marTop w:val="0"/>
      <w:marBottom w:val="0"/>
      <w:divBdr>
        <w:top w:val="none" w:sz="0" w:space="0" w:color="auto"/>
        <w:left w:val="none" w:sz="0" w:space="0" w:color="auto"/>
        <w:bottom w:val="none" w:sz="0" w:space="0" w:color="auto"/>
        <w:right w:val="none" w:sz="0" w:space="0" w:color="auto"/>
      </w:divBdr>
      <w:divsChild>
        <w:div w:id="623341588">
          <w:marLeft w:val="547"/>
          <w:marRight w:val="0"/>
          <w:marTop w:val="0"/>
          <w:marBottom w:val="160"/>
          <w:divBdr>
            <w:top w:val="none" w:sz="0" w:space="0" w:color="auto"/>
            <w:left w:val="none" w:sz="0" w:space="0" w:color="auto"/>
            <w:bottom w:val="none" w:sz="0" w:space="0" w:color="auto"/>
            <w:right w:val="none" w:sz="0" w:space="0" w:color="auto"/>
          </w:divBdr>
        </w:div>
        <w:div w:id="243301173">
          <w:marLeft w:val="547"/>
          <w:marRight w:val="0"/>
          <w:marTop w:val="0"/>
          <w:marBottom w:val="160"/>
          <w:divBdr>
            <w:top w:val="none" w:sz="0" w:space="0" w:color="auto"/>
            <w:left w:val="none" w:sz="0" w:space="0" w:color="auto"/>
            <w:bottom w:val="none" w:sz="0" w:space="0" w:color="auto"/>
            <w:right w:val="none" w:sz="0" w:space="0" w:color="auto"/>
          </w:divBdr>
        </w:div>
      </w:divsChild>
    </w:div>
    <w:div w:id="1217745523">
      <w:bodyDiv w:val="1"/>
      <w:marLeft w:val="0"/>
      <w:marRight w:val="0"/>
      <w:marTop w:val="0"/>
      <w:marBottom w:val="0"/>
      <w:divBdr>
        <w:top w:val="none" w:sz="0" w:space="0" w:color="auto"/>
        <w:left w:val="none" w:sz="0" w:space="0" w:color="auto"/>
        <w:bottom w:val="none" w:sz="0" w:space="0" w:color="auto"/>
        <w:right w:val="none" w:sz="0" w:space="0" w:color="auto"/>
      </w:divBdr>
    </w:div>
    <w:div w:id="1219166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3836">
          <w:marLeft w:val="547"/>
          <w:marRight w:val="0"/>
          <w:marTop w:val="0"/>
          <w:marBottom w:val="0"/>
          <w:divBdr>
            <w:top w:val="none" w:sz="0" w:space="0" w:color="auto"/>
            <w:left w:val="none" w:sz="0" w:space="0" w:color="auto"/>
            <w:bottom w:val="none" w:sz="0" w:space="0" w:color="auto"/>
            <w:right w:val="none" w:sz="0" w:space="0" w:color="auto"/>
          </w:divBdr>
        </w:div>
        <w:div w:id="530455586">
          <w:marLeft w:val="547"/>
          <w:marRight w:val="0"/>
          <w:marTop w:val="0"/>
          <w:marBottom w:val="0"/>
          <w:divBdr>
            <w:top w:val="none" w:sz="0" w:space="0" w:color="auto"/>
            <w:left w:val="none" w:sz="0" w:space="0" w:color="auto"/>
            <w:bottom w:val="none" w:sz="0" w:space="0" w:color="auto"/>
            <w:right w:val="none" w:sz="0" w:space="0" w:color="auto"/>
          </w:divBdr>
        </w:div>
      </w:divsChild>
    </w:div>
    <w:div w:id="1220900764">
      <w:bodyDiv w:val="1"/>
      <w:marLeft w:val="0"/>
      <w:marRight w:val="0"/>
      <w:marTop w:val="0"/>
      <w:marBottom w:val="0"/>
      <w:divBdr>
        <w:top w:val="none" w:sz="0" w:space="0" w:color="auto"/>
        <w:left w:val="none" w:sz="0" w:space="0" w:color="auto"/>
        <w:bottom w:val="none" w:sz="0" w:space="0" w:color="auto"/>
        <w:right w:val="none" w:sz="0" w:space="0" w:color="auto"/>
      </w:divBdr>
      <w:divsChild>
        <w:div w:id="1109542483">
          <w:marLeft w:val="547"/>
          <w:marRight w:val="0"/>
          <w:marTop w:val="0"/>
          <w:marBottom w:val="160"/>
          <w:divBdr>
            <w:top w:val="none" w:sz="0" w:space="0" w:color="auto"/>
            <w:left w:val="none" w:sz="0" w:space="0" w:color="auto"/>
            <w:bottom w:val="none" w:sz="0" w:space="0" w:color="auto"/>
            <w:right w:val="none" w:sz="0" w:space="0" w:color="auto"/>
          </w:divBdr>
        </w:div>
        <w:div w:id="1540707619">
          <w:marLeft w:val="547"/>
          <w:marRight w:val="0"/>
          <w:marTop w:val="0"/>
          <w:marBottom w:val="160"/>
          <w:divBdr>
            <w:top w:val="none" w:sz="0" w:space="0" w:color="auto"/>
            <w:left w:val="none" w:sz="0" w:space="0" w:color="auto"/>
            <w:bottom w:val="none" w:sz="0" w:space="0" w:color="auto"/>
            <w:right w:val="none" w:sz="0" w:space="0" w:color="auto"/>
          </w:divBdr>
        </w:div>
      </w:divsChild>
    </w:div>
    <w:div w:id="1221405203">
      <w:bodyDiv w:val="1"/>
      <w:marLeft w:val="0"/>
      <w:marRight w:val="0"/>
      <w:marTop w:val="0"/>
      <w:marBottom w:val="0"/>
      <w:divBdr>
        <w:top w:val="none" w:sz="0" w:space="0" w:color="auto"/>
        <w:left w:val="none" w:sz="0" w:space="0" w:color="auto"/>
        <w:bottom w:val="none" w:sz="0" w:space="0" w:color="auto"/>
        <w:right w:val="none" w:sz="0" w:space="0" w:color="auto"/>
      </w:divBdr>
    </w:div>
    <w:div w:id="1223131076">
      <w:bodyDiv w:val="1"/>
      <w:marLeft w:val="0"/>
      <w:marRight w:val="0"/>
      <w:marTop w:val="0"/>
      <w:marBottom w:val="0"/>
      <w:divBdr>
        <w:top w:val="none" w:sz="0" w:space="0" w:color="auto"/>
        <w:left w:val="none" w:sz="0" w:space="0" w:color="auto"/>
        <w:bottom w:val="none" w:sz="0" w:space="0" w:color="auto"/>
        <w:right w:val="none" w:sz="0" w:space="0" w:color="auto"/>
      </w:divBdr>
    </w:div>
    <w:div w:id="1224486429">
      <w:bodyDiv w:val="1"/>
      <w:marLeft w:val="0"/>
      <w:marRight w:val="0"/>
      <w:marTop w:val="0"/>
      <w:marBottom w:val="0"/>
      <w:divBdr>
        <w:top w:val="none" w:sz="0" w:space="0" w:color="auto"/>
        <w:left w:val="none" w:sz="0" w:space="0" w:color="auto"/>
        <w:bottom w:val="none" w:sz="0" w:space="0" w:color="auto"/>
        <w:right w:val="none" w:sz="0" w:space="0" w:color="auto"/>
      </w:divBdr>
    </w:div>
    <w:div w:id="1227302102">
      <w:bodyDiv w:val="1"/>
      <w:marLeft w:val="0"/>
      <w:marRight w:val="0"/>
      <w:marTop w:val="0"/>
      <w:marBottom w:val="0"/>
      <w:divBdr>
        <w:top w:val="none" w:sz="0" w:space="0" w:color="auto"/>
        <w:left w:val="none" w:sz="0" w:space="0" w:color="auto"/>
        <w:bottom w:val="none" w:sz="0" w:space="0" w:color="auto"/>
        <w:right w:val="none" w:sz="0" w:space="0" w:color="auto"/>
      </w:divBdr>
    </w:div>
    <w:div w:id="1228498288">
      <w:bodyDiv w:val="1"/>
      <w:marLeft w:val="0"/>
      <w:marRight w:val="0"/>
      <w:marTop w:val="0"/>
      <w:marBottom w:val="0"/>
      <w:divBdr>
        <w:top w:val="none" w:sz="0" w:space="0" w:color="auto"/>
        <w:left w:val="none" w:sz="0" w:space="0" w:color="auto"/>
        <w:bottom w:val="none" w:sz="0" w:space="0" w:color="auto"/>
        <w:right w:val="none" w:sz="0" w:space="0" w:color="auto"/>
      </w:divBdr>
      <w:divsChild>
        <w:div w:id="466631500">
          <w:marLeft w:val="547"/>
          <w:marRight w:val="0"/>
          <w:marTop w:val="0"/>
          <w:marBottom w:val="160"/>
          <w:divBdr>
            <w:top w:val="none" w:sz="0" w:space="0" w:color="auto"/>
            <w:left w:val="none" w:sz="0" w:space="0" w:color="auto"/>
            <w:bottom w:val="none" w:sz="0" w:space="0" w:color="auto"/>
            <w:right w:val="none" w:sz="0" w:space="0" w:color="auto"/>
          </w:divBdr>
        </w:div>
        <w:div w:id="1433013868">
          <w:marLeft w:val="547"/>
          <w:marRight w:val="0"/>
          <w:marTop w:val="0"/>
          <w:marBottom w:val="160"/>
          <w:divBdr>
            <w:top w:val="none" w:sz="0" w:space="0" w:color="auto"/>
            <w:left w:val="none" w:sz="0" w:space="0" w:color="auto"/>
            <w:bottom w:val="none" w:sz="0" w:space="0" w:color="auto"/>
            <w:right w:val="none" w:sz="0" w:space="0" w:color="auto"/>
          </w:divBdr>
        </w:div>
      </w:divsChild>
    </w:div>
    <w:div w:id="1230379886">
      <w:bodyDiv w:val="1"/>
      <w:marLeft w:val="0"/>
      <w:marRight w:val="0"/>
      <w:marTop w:val="0"/>
      <w:marBottom w:val="0"/>
      <w:divBdr>
        <w:top w:val="none" w:sz="0" w:space="0" w:color="auto"/>
        <w:left w:val="none" w:sz="0" w:space="0" w:color="auto"/>
        <w:bottom w:val="none" w:sz="0" w:space="0" w:color="auto"/>
        <w:right w:val="none" w:sz="0" w:space="0" w:color="auto"/>
      </w:divBdr>
    </w:div>
    <w:div w:id="1233127398">
      <w:bodyDiv w:val="1"/>
      <w:marLeft w:val="0"/>
      <w:marRight w:val="0"/>
      <w:marTop w:val="0"/>
      <w:marBottom w:val="0"/>
      <w:divBdr>
        <w:top w:val="none" w:sz="0" w:space="0" w:color="auto"/>
        <w:left w:val="none" w:sz="0" w:space="0" w:color="auto"/>
        <w:bottom w:val="none" w:sz="0" w:space="0" w:color="auto"/>
        <w:right w:val="none" w:sz="0" w:space="0" w:color="auto"/>
      </w:divBdr>
    </w:div>
    <w:div w:id="1243367710">
      <w:bodyDiv w:val="1"/>
      <w:marLeft w:val="0"/>
      <w:marRight w:val="0"/>
      <w:marTop w:val="0"/>
      <w:marBottom w:val="0"/>
      <w:divBdr>
        <w:top w:val="none" w:sz="0" w:space="0" w:color="auto"/>
        <w:left w:val="none" w:sz="0" w:space="0" w:color="auto"/>
        <w:bottom w:val="none" w:sz="0" w:space="0" w:color="auto"/>
        <w:right w:val="none" w:sz="0" w:space="0" w:color="auto"/>
      </w:divBdr>
    </w:div>
    <w:div w:id="1245336543">
      <w:bodyDiv w:val="1"/>
      <w:marLeft w:val="0"/>
      <w:marRight w:val="0"/>
      <w:marTop w:val="0"/>
      <w:marBottom w:val="0"/>
      <w:divBdr>
        <w:top w:val="none" w:sz="0" w:space="0" w:color="auto"/>
        <w:left w:val="none" w:sz="0" w:space="0" w:color="auto"/>
        <w:bottom w:val="none" w:sz="0" w:space="0" w:color="auto"/>
        <w:right w:val="none" w:sz="0" w:space="0" w:color="auto"/>
      </w:divBdr>
    </w:div>
    <w:div w:id="1246458953">
      <w:bodyDiv w:val="1"/>
      <w:marLeft w:val="0"/>
      <w:marRight w:val="0"/>
      <w:marTop w:val="0"/>
      <w:marBottom w:val="0"/>
      <w:divBdr>
        <w:top w:val="none" w:sz="0" w:space="0" w:color="auto"/>
        <w:left w:val="none" w:sz="0" w:space="0" w:color="auto"/>
        <w:bottom w:val="none" w:sz="0" w:space="0" w:color="auto"/>
        <w:right w:val="none" w:sz="0" w:space="0" w:color="auto"/>
      </w:divBdr>
    </w:div>
    <w:div w:id="1251743914">
      <w:bodyDiv w:val="1"/>
      <w:marLeft w:val="0"/>
      <w:marRight w:val="0"/>
      <w:marTop w:val="0"/>
      <w:marBottom w:val="0"/>
      <w:divBdr>
        <w:top w:val="none" w:sz="0" w:space="0" w:color="auto"/>
        <w:left w:val="none" w:sz="0" w:space="0" w:color="auto"/>
        <w:bottom w:val="none" w:sz="0" w:space="0" w:color="auto"/>
        <w:right w:val="none" w:sz="0" w:space="0" w:color="auto"/>
      </w:divBdr>
    </w:div>
    <w:div w:id="1252393139">
      <w:bodyDiv w:val="1"/>
      <w:marLeft w:val="0"/>
      <w:marRight w:val="0"/>
      <w:marTop w:val="0"/>
      <w:marBottom w:val="0"/>
      <w:divBdr>
        <w:top w:val="none" w:sz="0" w:space="0" w:color="auto"/>
        <w:left w:val="none" w:sz="0" w:space="0" w:color="auto"/>
        <w:bottom w:val="none" w:sz="0" w:space="0" w:color="auto"/>
        <w:right w:val="none" w:sz="0" w:space="0" w:color="auto"/>
      </w:divBdr>
    </w:div>
    <w:div w:id="1252930168">
      <w:bodyDiv w:val="1"/>
      <w:marLeft w:val="0"/>
      <w:marRight w:val="0"/>
      <w:marTop w:val="0"/>
      <w:marBottom w:val="0"/>
      <w:divBdr>
        <w:top w:val="none" w:sz="0" w:space="0" w:color="auto"/>
        <w:left w:val="none" w:sz="0" w:space="0" w:color="auto"/>
        <w:bottom w:val="none" w:sz="0" w:space="0" w:color="auto"/>
        <w:right w:val="none" w:sz="0" w:space="0" w:color="auto"/>
      </w:divBdr>
    </w:div>
    <w:div w:id="1255432822">
      <w:bodyDiv w:val="1"/>
      <w:marLeft w:val="0"/>
      <w:marRight w:val="0"/>
      <w:marTop w:val="0"/>
      <w:marBottom w:val="0"/>
      <w:divBdr>
        <w:top w:val="none" w:sz="0" w:space="0" w:color="auto"/>
        <w:left w:val="none" w:sz="0" w:space="0" w:color="auto"/>
        <w:bottom w:val="none" w:sz="0" w:space="0" w:color="auto"/>
        <w:right w:val="none" w:sz="0" w:space="0" w:color="auto"/>
      </w:divBdr>
    </w:div>
    <w:div w:id="1257054648">
      <w:bodyDiv w:val="1"/>
      <w:marLeft w:val="0"/>
      <w:marRight w:val="0"/>
      <w:marTop w:val="0"/>
      <w:marBottom w:val="0"/>
      <w:divBdr>
        <w:top w:val="none" w:sz="0" w:space="0" w:color="auto"/>
        <w:left w:val="none" w:sz="0" w:space="0" w:color="auto"/>
        <w:bottom w:val="none" w:sz="0" w:space="0" w:color="auto"/>
        <w:right w:val="none" w:sz="0" w:space="0" w:color="auto"/>
      </w:divBdr>
    </w:div>
    <w:div w:id="1257598412">
      <w:bodyDiv w:val="1"/>
      <w:marLeft w:val="0"/>
      <w:marRight w:val="0"/>
      <w:marTop w:val="0"/>
      <w:marBottom w:val="0"/>
      <w:divBdr>
        <w:top w:val="none" w:sz="0" w:space="0" w:color="auto"/>
        <w:left w:val="none" w:sz="0" w:space="0" w:color="auto"/>
        <w:bottom w:val="none" w:sz="0" w:space="0" w:color="auto"/>
        <w:right w:val="none" w:sz="0" w:space="0" w:color="auto"/>
      </w:divBdr>
    </w:div>
    <w:div w:id="1259871214">
      <w:bodyDiv w:val="1"/>
      <w:marLeft w:val="0"/>
      <w:marRight w:val="0"/>
      <w:marTop w:val="0"/>
      <w:marBottom w:val="0"/>
      <w:divBdr>
        <w:top w:val="none" w:sz="0" w:space="0" w:color="auto"/>
        <w:left w:val="none" w:sz="0" w:space="0" w:color="auto"/>
        <w:bottom w:val="none" w:sz="0" w:space="0" w:color="auto"/>
        <w:right w:val="none" w:sz="0" w:space="0" w:color="auto"/>
      </w:divBdr>
    </w:div>
    <w:div w:id="1260988248">
      <w:bodyDiv w:val="1"/>
      <w:marLeft w:val="0"/>
      <w:marRight w:val="0"/>
      <w:marTop w:val="0"/>
      <w:marBottom w:val="0"/>
      <w:divBdr>
        <w:top w:val="none" w:sz="0" w:space="0" w:color="auto"/>
        <w:left w:val="none" w:sz="0" w:space="0" w:color="auto"/>
        <w:bottom w:val="none" w:sz="0" w:space="0" w:color="auto"/>
        <w:right w:val="none" w:sz="0" w:space="0" w:color="auto"/>
      </w:divBdr>
    </w:div>
    <w:div w:id="1265306974">
      <w:bodyDiv w:val="1"/>
      <w:marLeft w:val="0"/>
      <w:marRight w:val="0"/>
      <w:marTop w:val="0"/>
      <w:marBottom w:val="0"/>
      <w:divBdr>
        <w:top w:val="none" w:sz="0" w:space="0" w:color="auto"/>
        <w:left w:val="none" w:sz="0" w:space="0" w:color="auto"/>
        <w:bottom w:val="none" w:sz="0" w:space="0" w:color="auto"/>
        <w:right w:val="none" w:sz="0" w:space="0" w:color="auto"/>
      </w:divBdr>
    </w:div>
    <w:div w:id="1266159979">
      <w:bodyDiv w:val="1"/>
      <w:marLeft w:val="0"/>
      <w:marRight w:val="0"/>
      <w:marTop w:val="0"/>
      <w:marBottom w:val="0"/>
      <w:divBdr>
        <w:top w:val="none" w:sz="0" w:space="0" w:color="auto"/>
        <w:left w:val="none" w:sz="0" w:space="0" w:color="auto"/>
        <w:bottom w:val="none" w:sz="0" w:space="0" w:color="auto"/>
        <w:right w:val="none" w:sz="0" w:space="0" w:color="auto"/>
      </w:divBdr>
    </w:div>
    <w:div w:id="1267957005">
      <w:bodyDiv w:val="1"/>
      <w:marLeft w:val="0"/>
      <w:marRight w:val="0"/>
      <w:marTop w:val="0"/>
      <w:marBottom w:val="0"/>
      <w:divBdr>
        <w:top w:val="none" w:sz="0" w:space="0" w:color="auto"/>
        <w:left w:val="none" w:sz="0" w:space="0" w:color="auto"/>
        <w:bottom w:val="none" w:sz="0" w:space="0" w:color="auto"/>
        <w:right w:val="none" w:sz="0" w:space="0" w:color="auto"/>
      </w:divBdr>
    </w:div>
    <w:div w:id="1269964170">
      <w:bodyDiv w:val="1"/>
      <w:marLeft w:val="0"/>
      <w:marRight w:val="0"/>
      <w:marTop w:val="0"/>
      <w:marBottom w:val="0"/>
      <w:divBdr>
        <w:top w:val="none" w:sz="0" w:space="0" w:color="auto"/>
        <w:left w:val="none" w:sz="0" w:space="0" w:color="auto"/>
        <w:bottom w:val="none" w:sz="0" w:space="0" w:color="auto"/>
        <w:right w:val="none" w:sz="0" w:space="0" w:color="auto"/>
      </w:divBdr>
      <w:divsChild>
        <w:div w:id="468090296">
          <w:marLeft w:val="547"/>
          <w:marRight w:val="0"/>
          <w:marTop w:val="0"/>
          <w:marBottom w:val="0"/>
          <w:divBdr>
            <w:top w:val="none" w:sz="0" w:space="0" w:color="auto"/>
            <w:left w:val="none" w:sz="0" w:space="0" w:color="auto"/>
            <w:bottom w:val="none" w:sz="0" w:space="0" w:color="auto"/>
            <w:right w:val="none" w:sz="0" w:space="0" w:color="auto"/>
          </w:divBdr>
        </w:div>
        <w:div w:id="1442451247">
          <w:marLeft w:val="547"/>
          <w:marRight w:val="0"/>
          <w:marTop w:val="0"/>
          <w:marBottom w:val="0"/>
          <w:divBdr>
            <w:top w:val="none" w:sz="0" w:space="0" w:color="auto"/>
            <w:left w:val="none" w:sz="0" w:space="0" w:color="auto"/>
            <w:bottom w:val="none" w:sz="0" w:space="0" w:color="auto"/>
            <w:right w:val="none" w:sz="0" w:space="0" w:color="auto"/>
          </w:divBdr>
        </w:div>
        <w:div w:id="453135403">
          <w:marLeft w:val="547"/>
          <w:marRight w:val="0"/>
          <w:marTop w:val="0"/>
          <w:marBottom w:val="0"/>
          <w:divBdr>
            <w:top w:val="none" w:sz="0" w:space="0" w:color="auto"/>
            <w:left w:val="none" w:sz="0" w:space="0" w:color="auto"/>
            <w:bottom w:val="none" w:sz="0" w:space="0" w:color="auto"/>
            <w:right w:val="none" w:sz="0" w:space="0" w:color="auto"/>
          </w:divBdr>
        </w:div>
        <w:div w:id="658000509">
          <w:marLeft w:val="547"/>
          <w:marRight w:val="0"/>
          <w:marTop w:val="0"/>
          <w:marBottom w:val="0"/>
          <w:divBdr>
            <w:top w:val="none" w:sz="0" w:space="0" w:color="auto"/>
            <w:left w:val="none" w:sz="0" w:space="0" w:color="auto"/>
            <w:bottom w:val="none" w:sz="0" w:space="0" w:color="auto"/>
            <w:right w:val="none" w:sz="0" w:space="0" w:color="auto"/>
          </w:divBdr>
        </w:div>
      </w:divsChild>
    </w:div>
    <w:div w:id="1269971943">
      <w:bodyDiv w:val="1"/>
      <w:marLeft w:val="0"/>
      <w:marRight w:val="0"/>
      <w:marTop w:val="0"/>
      <w:marBottom w:val="0"/>
      <w:divBdr>
        <w:top w:val="none" w:sz="0" w:space="0" w:color="auto"/>
        <w:left w:val="none" w:sz="0" w:space="0" w:color="auto"/>
        <w:bottom w:val="none" w:sz="0" w:space="0" w:color="auto"/>
        <w:right w:val="none" w:sz="0" w:space="0" w:color="auto"/>
      </w:divBdr>
      <w:divsChild>
        <w:div w:id="1191838454">
          <w:marLeft w:val="547"/>
          <w:marRight w:val="0"/>
          <w:marTop w:val="0"/>
          <w:marBottom w:val="160"/>
          <w:divBdr>
            <w:top w:val="none" w:sz="0" w:space="0" w:color="auto"/>
            <w:left w:val="none" w:sz="0" w:space="0" w:color="auto"/>
            <w:bottom w:val="none" w:sz="0" w:space="0" w:color="auto"/>
            <w:right w:val="none" w:sz="0" w:space="0" w:color="auto"/>
          </w:divBdr>
        </w:div>
        <w:div w:id="44106277">
          <w:marLeft w:val="547"/>
          <w:marRight w:val="0"/>
          <w:marTop w:val="0"/>
          <w:marBottom w:val="160"/>
          <w:divBdr>
            <w:top w:val="none" w:sz="0" w:space="0" w:color="auto"/>
            <w:left w:val="none" w:sz="0" w:space="0" w:color="auto"/>
            <w:bottom w:val="none" w:sz="0" w:space="0" w:color="auto"/>
            <w:right w:val="none" w:sz="0" w:space="0" w:color="auto"/>
          </w:divBdr>
        </w:div>
      </w:divsChild>
    </w:div>
    <w:div w:id="1271011155">
      <w:bodyDiv w:val="1"/>
      <w:marLeft w:val="0"/>
      <w:marRight w:val="0"/>
      <w:marTop w:val="0"/>
      <w:marBottom w:val="0"/>
      <w:divBdr>
        <w:top w:val="none" w:sz="0" w:space="0" w:color="auto"/>
        <w:left w:val="none" w:sz="0" w:space="0" w:color="auto"/>
        <w:bottom w:val="none" w:sz="0" w:space="0" w:color="auto"/>
        <w:right w:val="none" w:sz="0" w:space="0" w:color="auto"/>
      </w:divBdr>
    </w:div>
    <w:div w:id="1272979525">
      <w:bodyDiv w:val="1"/>
      <w:marLeft w:val="0"/>
      <w:marRight w:val="0"/>
      <w:marTop w:val="0"/>
      <w:marBottom w:val="0"/>
      <w:divBdr>
        <w:top w:val="none" w:sz="0" w:space="0" w:color="auto"/>
        <w:left w:val="none" w:sz="0" w:space="0" w:color="auto"/>
        <w:bottom w:val="none" w:sz="0" w:space="0" w:color="auto"/>
        <w:right w:val="none" w:sz="0" w:space="0" w:color="auto"/>
      </w:divBdr>
    </w:div>
    <w:div w:id="1273511880">
      <w:bodyDiv w:val="1"/>
      <w:marLeft w:val="0"/>
      <w:marRight w:val="0"/>
      <w:marTop w:val="0"/>
      <w:marBottom w:val="0"/>
      <w:divBdr>
        <w:top w:val="none" w:sz="0" w:space="0" w:color="auto"/>
        <w:left w:val="none" w:sz="0" w:space="0" w:color="auto"/>
        <w:bottom w:val="none" w:sz="0" w:space="0" w:color="auto"/>
        <w:right w:val="none" w:sz="0" w:space="0" w:color="auto"/>
      </w:divBdr>
      <w:divsChild>
        <w:div w:id="2057968132">
          <w:marLeft w:val="547"/>
          <w:marRight w:val="0"/>
          <w:marTop w:val="0"/>
          <w:marBottom w:val="160"/>
          <w:divBdr>
            <w:top w:val="none" w:sz="0" w:space="0" w:color="auto"/>
            <w:left w:val="none" w:sz="0" w:space="0" w:color="auto"/>
            <w:bottom w:val="none" w:sz="0" w:space="0" w:color="auto"/>
            <w:right w:val="none" w:sz="0" w:space="0" w:color="auto"/>
          </w:divBdr>
        </w:div>
        <w:div w:id="1346907261">
          <w:marLeft w:val="547"/>
          <w:marRight w:val="0"/>
          <w:marTop w:val="0"/>
          <w:marBottom w:val="160"/>
          <w:divBdr>
            <w:top w:val="none" w:sz="0" w:space="0" w:color="auto"/>
            <w:left w:val="none" w:sz="0" w:space="0" w:color="auto"/>
            <w:bottom w:val="none" w:sz="0" w:space="0" w:color="auto"/>
            <w:right w:val="none" w:sz="0" w:space="0" w:color="auto"/>
          </w:divBdr>
        </w:div>
      </w:divsChild>
    </w:div>
    <w:div w:id="1275746350">
      <w:bodyDiv w:val="1"/>
      <w:marLeft w:val="0"/>
      <w:marRight w:val="0"/>
      <w:marTop w:val="0"/>
      <w:marBottom w:val="0"/>
      <w:divBdr>
        <w:top w:val="none" w:sz="0" w:space="0" w:color="auto"/>
        <w:left w:val="none" w:sz="0" w:space="0" w:color="auto"/>
        <w:bottom w:val="none" w:sz="0" w:space="0" w:color="auto"/>
        <w:right w:val="none" w:sz="0" w:space="0" w:color="auto"/>
      </w:divBdr>
    </w:div>
    <w:div w:id="1275795760">
      <w:bodyDiv w:val="1"/>
      <w:marLeft w:val="0"/>
      <w:marRight w:val="0"/>
      <w:marTop w:val="0"/>
      <w:marBottom w:val="0"/>
      <w:divBdr>
        <w:top w:val="none" w:sz="0" w:space="0" w:color="auto"/>
        <w:left w:val="none" w:sz="0" w:space="0" w:color="auto"/>
        <w:bottom w:val="none" w:sz="0" w:space="0" w:color="auto"/>
        <w:right w:val="none" w:sz="0" w:space="0" w:color="auto"/>
      </w:divBdr>
    </w:div>
    <w:div w:id="1277179477">
      <w:bodyDiv w:val="1"/>
      <w:marLeft w:val="0"/>
      <w:marRight w:val="0"/>
      <w:marTop w:val="0"/>
      <w:marBottom w:val="0"/>
      <w:divBdr>
        <w:top w:val="none" w:sz="0" w:space="0" w:color="auto"/>
        <w:left w:val="none" w:sz="0" w:space="0" w:color="auto"/>
        <w:bottom w:val="none" w:sz="0" w:space="0" w:color="auto"/>
        <w:right w:val="none" w:sz="0" w:space="0" w:color="auto"/>
      </w:divBdr>
    </w:div>
    <w:div w:id="1279989403">
      <w:bodyDiv w:val="1"/>
      <w:marLeft w:val="0"/>
      <w:marRight w:val="0"/>
      <w:marTop w:val="0"/>
      <w:marBottom w:val="0"/>
      <w:divBdr>
        <w:top w:val="none" w:sz="0" w:space="0" w:color="auto"/>
        <w:left w:val="none" w:sz="0" w:space="0" w:color="auto"/>
        <w:bottom w:val="none" w:sz="0" w:space="0" w:color="auto"/>
        <w:right w:val="none" w:sz="0" w:space="0" w:color="auto"/>
      </w:divBdr>
    </w:div>
    <w:div w:id="1285230545">
      <w:bodyDiv w:val="1"/>
      <w:marLeft w:val="0"/>
      <w:marRight w:val="0"/>
      <w:marTop w:val="0"/>
      <w:marBottom w:val="0"/>
      <w:divBdr>
        <w:top w:val="none" w:sz="0" w:space="0" w:color="auto"/>
        <w:left w:val="none" w:sz="0" w:space="0" w:color="auto"/>
        <w:bottom w:val="none" w:sz="0" w:space="0" w:color="auto"/>
        <w:right w:val="none" w:sz="0" w:space="0" w:color="auto"/>
      </w:divBdr>
    </w:div>
    <w:div w:id="1295256147">
      <w:bodyDiv w:val="1"/>
      <w:marLeft w:val="0"/>
      <w:marRight w:val="0"/>
      <w:marTop w:val="0"/>
      <w:marBottom w:val="0"/>
      <w:divBdr>
        <w:top w:val="none" w:sz="0" w:space="0" w:color="auto"/>
        <w:left w:val="none" w:sz="0" w:space="0" w:color="auto"/>
        <w:bottom w:val="none" w:sz="0" w:space="0" w:color="auto"/>
        <w:right w:val="none" w:sz="0" w:space="0" w:color="auto"/>
      </w:divBdr>
    </w:div>
    <w:div w:id="1297755219">
      <w:bodyDiv w:val="1"/>
      <w:marLeft w:val="0"/>
      <w:marRight w:val="0"/>
      <w:marTop w:val="0"/>
      <w:marBottom w:val="0"/>
      <w:divBdr>
        <w:top w:val="none" w:sz="0" w:space="0" w:color="auto"/>
        <w:left w:val="none" w:sz="0" w:space="0" w:color="auto"/>
        <w:bottom w:val="none" w:sz="0" w:space="0" w:color="auto"/>
        <w:right w:val="none" w:sz="0" w:space="0" w:color="auto"/>
      </w:divBdr>
    </w:div>
    <w:div w:id="1300913090">
      <w:bodyDiv w:val="1"/>
      <w:marLeft w:val="0"/>
      <w:marRight w:val="0"/>
      <w:marTop w:val="0"/>
      <w:marBottom w:val="0"/>
      <w:divBdr>
        <w:top w:val="none" w:sz="0" w:space="0" w:color="auto"/>
        <w:left w:val="none" w:sz="0" w:space="0" w:color="auto"/>
        <w:bottom w:val="none" w:sz="0" w:space="0" w:color="auto"/>
        <w:right w:val="none" w:sz="0" w:space="0" w:color="auto"/>
      </w:divBdr>
    </w:div>
    <w:div w:id="1303657393">
      <w:bodyDiv w:val="1"/>
      <w:marLeft w:val="0"/>
      <w:marRight w:val="0"/>
      <w:marTop w:val="0"/>
      <w:marBottom w:val="0"/>
      <w:divBdr>
        <w:top w:val="none" w:sz="0" w:space="0" w:color="auto"/>
        <w:left w:val="none" w:sz="0" w:space="0" w:color="auto"/>
        <w:bottom w:val="none" w:sz="0" w:space="0" w:color="auto"/>
        <w:right w:val="none" w:sz="0" w:space="0" w:color="auto"/>
      </w:divBdr>
    </w:div>
    <w:div w:id="1306158043">
      <w:bodyDiv w:val="1"/>
      <w:marLeft w:val="0"/>
      <w:marRight w:val="0"/>
      <w:marTop w:val="0"/>
      <w:marBottom w:val="0"/>
      <w:divBdr>
        <w:top w:val="none" w:sz="0" w:space="0" w:color="auto"/>
        <w:left w:val="none" w:sz="0" w:space="0" w:color="auto"/>
        <w:bottom w:val="none" w:sz="0" w:space="0" w:color="auto"/>
        <w:right w:val="none" w:sz="0" w:space="0" w:color="auto"/>
      </w:divBdr>
    </w:div>
    <w:div w:id="1309482491">
      <w:bodyDiv w:val="1"/>
      <w:marLeft w:val="0"/>
      <w:marRight w:val="0"/>
      <w:marTop w:val="0"/>
      <w:marBottom w:val="0"/>
      <w:divBdr>
        <w:top w:val="none" w:sz="0" w:space="0" w:color="auto"/>
        <w:left w:val="none" w:sz="0" w:space="0" w:color="auto"/>
        <w:bottom w:val="none" w:sz="0" w:space="0" w:color="auto"/>
        <w:right w:val="none" w:sz="0" w:space="0" w:color="auto"/>
      </w:divBdr>
    </w:div>
    <w:div w:id="1315258047">
      <w:bodyDiv w:val="1"/>
      <w:marLeft w:val="0"/>
      <w:marRight w:val="0"/>
      <w:marTop w:val="0"/>
      <w:marBottom w:val="0"/>
      <w:divBdr>
        <w:top w:val="none" w:sz="0" w:space="0" w:color="auto"/>
        <w:left w:val="none" w:sz="0" w:space="0" w:color="auto"/>
        <w:bottom w:val="none" w:sz="0" w:space="0" w:color="auto"/>
        <w:right w:val="none" w:sz="0" w:space="0" w:color="auto"/>
      </w:divBdr>
    </w:div>
    <w:div w:id="1315911807">
      <w:bodyDiv w:val="1"/>
      <w:marLeft w:val="0"/>
      <w:marRight w:val="0"/>
      <w:marTop w:val="0"/>
      <w:marBottom w:val="0"/>
      <w:divBdr>
        <w:top w:val="none" w:sz="0" w:space="0" w:color="auto"/>
        <w:left w:val="none" w:sz="0" w:space="0" w:color="auto"/>
        <w:bottom w:val="none" w:sz="0" w:space="0" w:color="auto"/>
        <w:right w:val="none" w:sz="0" w:space="0" w:color="auto"/>
      </w:divBdr>
    </w:div>
    <w:div w:id="1321083401">
      <w:bodyDiv w:val="1"/>
      <w:marLeft w:val="0"/>
      <w:marRight w:val="0"/>
      <w:marTop w:val="0"/>
      <w:marBottom w:val="0"/>
      <w:divBdr>
        <w:top w:val="none" w:sz="0" w:space="0" w:color="auto"/>
        <w:left w:val="none" w:sz="0" w:space="0" w:color="auto"/>
        <w:bottom w:val="none" w:sz="0" w:space="0" w:color="auto"/>
        <w:right w:val="none" w:sz="0" w:space="0" w:color="auto"/>
      </w:divBdr>
      <w:divsChild>
        <w:div w:id="663776599">
          <w:marLeft w:val="547"/>
          <w:marRight w:val="0"/>
          <w:marTop w:val="0"/>
          <w:marBottom w:val="160"/>
          <w:divBdr>
            <w:top w:val="none" w:sz="0" w:space="0" w:color="auto"/>
            <w:left w:val="none" w:sz="0" w:space="0" w:color="auto"/>
            <w:bottom w:val="none" w:sz="0" w:space="0" w:color="auto"/>
            <w:right w:val="none" w:sz="0" w:space="0" w:color="auto"/>
          </w:divBdr>
        </w:div>
      </w:divsChild>
    </w:div>
    <w:div w:id="1321886825">
      <w:bodyDiv w:val="1"/>
      <w:marLeft w:val="0"/>
      <w:marRight w:val="0"/>
      <w:marTop w:val="0"/>
      <w:marBottom w:val="0"/>
      <w:divBdr>
        <w:top w:val="none" w:sz="0" w:space="0" w:color="auto"/>
        <w:left w:val="none" w:sz="0" w:space="0" w:color="auto"/>
        <w:bottom w:val="none" w:sz="0" w:space="0" w:color="auto"/>
        <w:right w:val="none" w:sz="0" w:space="0" w:color="auto"/>
      </w:divBdr>
    </w:div>
    <w:div w:id="1322805330">
      <w:bodyDiv w:val="1"/>
      <w:marLeft w:val="0"/>
      <w:marRight w:val="0"/>
      <w:marTop w:val="0"/>
      <w:marBottom w:val="0"/>
      <w:divBdr>
        <w:top w:val="none" w:sz="0" w:space="0" w:color="auto"/>
        <w:left w:val="none" w:sz="0" w:space="0" w:color="auto"/>
        <w:bottom w:val="none" w:sz="0" w:space="0" w:color="auto"/>
        <w:right w:val="none" w:sz="0" w:space="0" w:color="auto"/>
      </w:divBdr>
    </w:div>
    <w:div w:id="1325861525">
      <w:bodyDiv w:val="1"/>
      <w:marLeft w:val="0"/>
      <w:marRight w:val="0"/>
      <w:marTop w:val="0"/>
      <w:marBottom w:val="0"/>
      <w:divBdr>
        <w:top w:val="none" w:sz="0" w:space="0" w:color="auto"/>
        <w:left w:val="none" w:sz="0" w:space="0" w:color="auto"/>
        <w:bottom w:val="none" w:sz="0" w:space="0" w:color="auto"/>
        <w:right w:val="none" w:sz="0" w:space="0" w:color="auto"/>
      </w:divBdr>
    </w:div>
    <w:div w:id="1327784538">
      <w:bodyDiv w:val="1"/>
      <w:marLeft w:val="0"/>
      <w:marRight w:val="0"/>
      <w:marTop w:val="0"/>
      <w:marBottom w:val="0"/>
      <w:divBdr>
        <w:top w:val="none" w:sz="0" w:space="0" w:color="auto"/>
        <w:left w:val="none" w:sz="0" w:space="0" w:color="auto"/>
        <w:bottom w:val="none" w:sz="0" w:space="0" w:color="auto"/>
        <w:right w:val="none" w:sz="0" w:space="0" w:color="auto"/>
      </w:divBdr>
    </w:div>
    <w:div w:id="1329166466">
      <w:bodyDiv w:val="1"/>
      <w:marLeft w:val="0"/>
      <w:marRight w:val="0"/>
      <w:marTop w:val="0"/>
      <w:marBottom w:val="0"/>
      <w:divBdr>
        <w:top w:val="none" w:sz="0" w:space="0" w:color="auto"/>
        <w:left w:val="none" w:sz="0" w:space="0" w:color="auto"/>
        <w:bottom w:val="none" w:sz="0" w:space="0" w:color="auto"/>
        <w:right w:val="none" w:sz="0" w:space="0" w:color="auto"/>
      </w:divBdr>
    </w:div>
    <w:div w:id="1329946551">
      <w:bodyDiv w:val="1"/>
      <w:marLeft w:val="0"/>
      <w:marRight w:val="0"/>
      <w:marTop w:val="0"/>
      <w:marBottom w:val="0"/>
      <w:divBdr>
        <w:top w:val="none" w:sz="0" w:space="0" w:color="auto"/>
        <w:left w:val="none" w:sz="0" w:space="0" w:color="auto"/>
        <w:bottom w:val="none" w:sz="0" w:space="0" w:color="auto"/>
        <w:right w:val="none" w:sz="0" w:space="0" w:color="auto"/>
      </w:divBdr>
    </w:div>
    <w:div w:id="1330989110">
      <w:bodyDiv w:val="1"/>
      <w:marLeft w:val="0"/>
      <w:marRight w:val="0"/>
      <w:marTop w:val="0"/>
      <w:marBottom w:val="0"/>
      <w:divBdr>
        <w:top w:val="none" w:sz="0" w:space="0" w:color="auto"/>
        <w:left w:val="none" w:sz="0" w:space="0" w:color="auto"/>
        <w:bottom w:val="none" w:sz="0" w:space="0" w:color="auto"/>
        <w:right w:val="none" w:sz="0" w:space="0" w:color="auto"/>
      </w:divBdr>
    </w:div>
    <w:div w:id="1332755041">
      <w:bodyDiv w:val="1"/>
      <w:marLeft w:val="0"/>
      <w:marRight w:val="0"/>
      <w:marTop w:val="0"/>
      <w:marBottom w:val="0"/>
      <w:divBdr>
        <w:top w:val="none" w:sz="0" w:space="0" w:color="auto"/>
        <w:left w:val="none" w:sz="0" w:space="0" w:color="auto"/>
        <w:bottom w:val="none" w:sz="0" w:space="0" w:color="auto"/>
        <w:right w:val="none" w:sz="0" w:space="0" w:color="auto"/>
      </w:divBdr>
    </w:div>
    <w:div w:id="1333529419">
      <w:bodyDiv w:val="1"/>
      <w:marLeft w:val="0"/>
      <w:marRight w:val="0"/>
      <w:marTop w:val="0"/>
      <w:marBottom w:val="0"/>
      <w:divBdr>
        <w:top w:val="none" w:sz="0" w:space="0" w:color="auto"/>
        <w:left w:val="none" w:sz="0" w:space="0" w:color="auto"/>
        <w:bottom w:val="none" w:sz="0" w:space="0" w:color="auto"/>
        <w:right w:val="none" w:sz="0" w:space="0" w:color="auto"/>
      </w:divBdr>
    </w:div>
    <w:div w:id="1336768406">
      <w:bodyDiv w:val="1"/>
      <w:marLeft w:val="0"/>
      <w:marRight w:val="0"/>
      <w:marTop w:val="0"/>
      <w:marBottom w:val="0"/>
      <w:divBdr>
        <w:top w:val="none" w:sz="0" w:space="0" w:color="auto"/>
        <w:left w:val="none" w:sz="0" w:space="0" w:color="auto"/>
        <w:bottom w:val="none" w:sz="0" w:space="0" w:color="auto"/>
        <w:right w:val="none" w:sz="0" w:space="0" w:color="auto"/>
      </w:divBdr>
    </w:div>
    <w:div w:id="1337004659">
      <w:bodyDiv w:val="1"/>
      <w:marLeft w:val="0"/>
      <w:marRight w:val="0"/>
      <w:marTop w:val="0"/>
      <w:marBottom w:val="0"/>
      <w:divBdr>
        <w:top w:val="none" w:sz="0" w:space="0" w:color="auto"/>
        <w:left w:val="none" w:sz="0" w:space="0" w:color="auto"/>
        <w:bottom w:val="none" w:sz="0" w:space="0" w:color="auto"/>
        <w:right w:val="none" w:sz="0" w:space="0" w:color="auto"/>
      </w:divBdr>
    </w:div>
    <w:div w:id="1338190286">
      <w:bodyDiv w:val="1"/>
      <w:marLeft w:val="0"/>
      <w:marRight w:val="0"/>
      <w:marTop w:val="0"/>
      <w:marBottom w:val="0"/>
      <w:divBdr>
        <w:top w:val="none" w:sz="0" w:space="0" w:color="auto"/>
        <w:left w:val="none" w:sz="0" w:space="0" w:color="auto"/>
        <w:bottom w:val="none" w:sz="0" w:space="0" w:color="auto"/>
        <w:right w:val="none" w:sz="0" w:space="0" w:color="auto"/>
      </w:divBdr>
    </w:div>
    <w:div w:id="1338196634">
      <w:bodyDiv w:val="1"/>
      <w:marLeft w:val="0"/>
      <w:marRight w:val="0"/>
      <w:marTop w:val="0"/>
      <w:marBottom w:val="0"/>
      <w:divBdr>
        <w:top w:val="none" w:sz="0" w:space="0" w:color="auto"/>
        <w:left w:val="none" w:sz="0" w:space="0" w:color="auto"/>
        <w:bottom w:val="none" w:sz="0" w:space="0" w:color="auto"/>
        <w:right w:val="none" w:sz="0" w:space="0" w:color="auto"/>
      </w:divBdr>
    </w:div>
    <w:div w:id="1343706361">
      <w:bodyDiv w:val="1"/>
      <w:marLeft w:val="0"/>
      <w:marRight w:val="0"/>
      <w:marTop w:val="0"/>
      <w:marBottom w:val="0"/>
      <w:divBdr>
        <w:top w:val="none" w:sz="0" w:space="0" w:color="auto"/>
        <w:left w:val="none" w:sz="0" w:space="0" w:color="auto"/>
        <w:bottom w:val="none" w:sz="0" w:space="0" w:color="auto"/>
        <w:right w:val="none" w:sz="0" w:space="0" w:color="auto"/>
      </w:divBdr>
      <w:divsChild>
        <w:div w:id="244344231">
          <w:marLeft w:val="547"/>
          <w:marRight w:val="0"/>
          <w:marTop w:val="0"/>
          <w:marBottom w:val="160"/>
          <w:divBdr>
            <w:top w:val="none" w:sz="0" w:space="0" w:color="auto"/>
            <w:left w:val="none" w:sz="0" w:space="0" w:color="auto"/>
            <w:bottom w:val="none" w:sz="0" w:space="0" w:color="auto"/>
            <w:right w:val="none" w:sz="0" w:space="0" w:color="auto"/>
          </w:divBdr>
        </w:div>
        <w:div w:id="722367194">
          <w:marLeft w:val="547"/>
          <w:marRight w:val="0"/>
          <w:marTop w:val="0"/>
          <w:marBottom w:val="160"/>
          <w:divBdr>
            <w:top w:val="none" w:sz="0" w:space="0" w:color="auto"/>
            <w:left w:val="none" w:sz="0" w:space="0" w:color="auto"/>
            <w:bottom w:val="none" w:sz="0" w:space="0" w:color="auto"/>
            <w:right w:val="none" w:sz="0" w:space="0" w:color="auto"/>
          </w:divBdr>
        </w:div>
        <w:div w:id="559050782">
          <w:marLeft w:val="547"/>
          <w:marRight w:val="0"/>
          <w:marTop w:val="0"/>
          <w:marBottom w:val="160"/>
          <w:divBdr>
            <w:top w:val="none" w:sz="0" w:space="0" w:color="auto"/>
            <w:left w:val="none" w:sz="0" w:space="0" w:color="auto"/>
            <w:bottom w:val="none" w:sz="0" w:space="0" w:color="auto"/>
            <w:right w:val="none" w:sz="0" w:space="0" w:color="auto"/>
          </w:divBdr>
        </w:div>
      </w:divsChild>
    </w:div>
    <w:div w:id="1345017680">
      <w:bodyDiv w:val="1"/>
      <w:marLeft w:val="0"/>
      <w:marRight w:val="0"/>
      <w:marTop w:val="0"/>
      <w:marBottom w:val="0"/>
      <w:divBdr>
        <w:top w:val="none" w:sz="0" w:space="0" w:color="auto"/>
        <w:left w:val="none" w:sz="0" w:space="0" w:color="auto"/>
        <w:bottom w:val="none" w:sz="0" w:space="0" w:color="auto"/>
        <w:right w:val="none" w:sz="0" w:space="0" w:color="auto"/>
      </w:divBdr>
      <w:divsChild>
        <w:div w:id="1782917419">
          <w:marLeft w:val="547"/>
          <w:marRight w:val="0"/>
          <w:marTop w:val="0"/>
          <w:marBottom w:val="160"/>
          <w:divBdr>
            <w:top w:val="none" w:sz="0" w:space="0" w:color="auto"/>
            <w:left w:val="none" w:sz="0" w:space="0" w:color="auto"/>
            <w:bottom w:val="none" w:sz="0" w:space="0" w:color="auto"/>
            <w:right w:val="none" w:sz="0" w:space="0" w:color="auto"/>
          </w:divBdr>
        </w:div>
        <w:div w:id="434248334">
          <w:marLeft w:val="547"/>
          <w:marRight w:val="0"/>
          <w:marTop w:val="0"/>
          <w:marBottom w:val="160"/>
          <w:divBdr>
            <w:top w:val="none" w:sz="0" w:space="0" w:color="auto"/>
            <w:left w:val="none" w:sz="0" w:space="0" w:color="auto"/>
            <w:bottom w:val="none" w:sz="0" w:space="0" w:color="auto"/>
            <w:right w:val="none" w:sz="0" w:space="0" w:color="auto"/>
          </w:divBdr>
        </w:div>
      </w:divsChild>
    </w:div>
    <w:div w:id="1346134196">
      <w:bodyDiv w:val="1"/>
      <w:marLeft w:val="0"/>
      <w:marRight w:val="0"/>
      <w:marTop w:val="0"/>
      <w:marBottom w:val="0"/>
      <w:divBdr>
        <w:top w:val="none" w:sz="0" w:space="0" w:color="auto"/>
        <w:left w:val="none" w:sz="0" w:space="0" w:color="auto"/>
        <w:bottom w:val="none" w:sz="0" w:space="0" w:color="auto"/>
        <w:right w:val="none" w:sz="0" w:space="0" w:color="auto"/>
      </w:divBdr>
    </w:div>
    <w:div w:id="1346904812">
      <w:bodyDiv w:val="1"/>
      <w:marLeft w:val="0"/>
      <w:marRight w:val="0"/>
      <w:marTop w:val="0"/>
      <w:marBottom w:val="0"/>
      <w:divBdr>
        <w:top w:val="none" w:sz="0" w:space="0" w:color="auto"/>
        <w:left w:val="none" w:sz="0" w:space="0" w:color="auto"/>
        <w:bottom w:val="none" w:sz="0" w:space="0" w:color="auto"/>
        <w:right w:val="none" w:sz="0" w:space="0" w:color="auto"/>
      </w:divBdr>
    </w:div>
    <w:div w:id="1347903151">
      <w:bodyDiv w:val="1"/>
      <w:marLeft w:val="0"/>
      <w:marRight w:val="0"/>
      <w:marTop w:val="0"/>
      <w:marBottom w:val="0"/>
      <w:divBdr>
        <w:top w:val="none" w:sz="0" w:space="0" w:color="auto"/>
        <w:left w:val="none" w:sz="0" w:space="0" w:color="auto"/>
        <w:bottom w:val="none" w:sz="0" w:space="0" w:color="auto"/>
        <w:right w:val="none" w:sz="0" w:space="0" w:color="auto"/>
      </w:divBdr>
    </w:div>
    <w:div w:id="1348674818">
      <w:bodyDiv w:val="1"/>
      <w:marLeft w:val="0"/>
      <w:marRight w:val="0"/>
      <w:marTop w:val="0"/>
      <w:marBottom w:val="0"/>
      <w:divBdr>
        <w:top w:val="none" w:sz="0" w:space="0" w:color="auto"/>
        <w:left w:val="none" w:sz="0" w:space="0" w:color="auto"/>
        <w:bottom w:val="none" w:sz="0" w:space="0" w:color="auto"/>
        <w:right w:val="none" w:sz="0" w:space="0" w:color="auto"/>
      </w:divBdr>
      <w:divsChild>
        <w:div w:id="968241002">
          <w:marLeft w:val="547"/>
          <w:marRight w:val="0"/>
          <w:marTop w:val="0"/>
          <w:marBottom w:val="160"/>
          <w:divBdr>
            <w:top w:val="none" w:sz="0" w:space="0" w:color="auto"/>
            <w:left w:val="none" w:sz="0" w:space="0" w:color="auto"/>
            <w:bottom w:val="none" w:sz="0" w:space="0" w:color="auto"/>
            <w:right w:val="none" w:sz="0" w:space="0" w:color="auto"/>
          </w:divBdr>
        </w:div>
        <w:div w:id="1161580478">
          <w:marLeft w:val="547"/>
          <w:marRight w:val="0"/>
          <w:marTop w:val="0"/>
          <w:marBottom w:val="160"/>
          <w:divBdr>
            <w:top w:val="none" w:sz="0" w:space="0" w:color="auto"/>
            <w:left w:val="none" w:sz="0" w:space="0" w:color="auto"/>
            <w:bottom w:val="none" w:sz="0" w:space="0" w:color="auto"/>
            <w:right w:val="none" w:sz="0" w:space="0" w:color="auto"/>
          </w:divBdr>
        </w:div>
      </w:divsChild>
    </w:div>
    <w:div w:id="1348756858">
      <w:bodyDiv w:val="1"/>
      <w:marLeft w:val="0"/>
      <w:marRight w:val="0"/>
      <w:marTop w:val="0"/>
      <w:marBottom w:val="0"/>
      <w:divBdr>
        <w:top w:val="none" w:sz="0" w:space="0" w:color="auto"/>
        <w:left w:val="none" w:sz="0" w:space="0" w:color="auto"/>
        <w:bottom w:val="none" w:sz="0" w:space="0" w:color="auto"/>
        <w:right w:val="none" w:sz="0" w:space="0" w:color="auto"/>
      </w:divBdr>
    </w:div>
    <w:div w:id="1349911668">
      <w:bodyDiv w:val="1"/>
      <w:marLeft w:val="0"/>
      <w:marRight w:val="0"/>
      <w:marTop w:val="0"/>
      <w:marBottom w:val="0"/>
      <w:divBdr>
        <w:top w:val="none" w:sz="0" w:space="0" w:color="auto"/>
        <w:left w:val="none" w:sz="0" w:space="0" w:color="auto"/>
        <w:bottom w:val="none" w:sz="0" w:space="0" w:color="auto"/>
        <w:right w:val="none" w:sz="0" w:space="0" w:color="auto"/>
      </w:divBdr>
    </w:div>
    <w:div w:id="1353142314">
      <w:bodyDiv w:val="1"/>
      <w:marLeft w:val="0"/>
      <w:marRight w:val="0"/>
      <w:marTop w:val="0"/>
      <w:marBottom w:val="0"/>
      <w:divBdr>
        <w:top w:val="none" w:sz="0" w:space="0" w:color="auto"/>
        <w:left w:val="none" w:sz="0" w:space="0" w:color="auto"/>
        <w:bottom w:val="none" w:sz="0" w:space="0" w:color="auto"/>
        <w:right w:val="none" w:sz="0" w:space="0" w:color="auto"/>
      </w:divBdr>
    </w:div>
    <w:div w:id="1355155137">
      <w:bodyDiv w:val="1"/>
      <w:marLeft w:val="0"/>
      <w:marRight w:val="0"/>
      <w:marTop w:val="0"/>
      <w:marBottom w:val="0"/>
      <w:divBdr>
        <w:top w:val="none" w:sz="0" w:space="0" w:color="auto"/>
        <w:left w:val="none" w:sz="0" w:space="0" w:color="auto"/>
        <w:bottom w:val="none" w:sz="0" w:space="0" w:color="auto"/>
        <w:right w:val="none" w:sz="0" w:space="0" w:color="auto"/>
      </w:divBdr>
    </w:div>
    <w:div w:id="1356693498">
      <w:bodyDiv w:val="1"/>
      <w:marLeft w:val="0"/>
      <w:marRight w:val="0"/>
      <w:marTop w:val="0"/>
      <w:marBottom w:val="0"/>
      <w:divBdr>
        <w:top w:val="none" w:sz="0" w:space="0" w:color="auto"/>
        <w:left w:val="none" w:sz="0" w:space="0" w:color="auto"/>
        <w:bottom w:val="none" w:sz="0" w:space="0" w:color="auto"/>
        <w:right w:val="none" w:sz="0" w:space="0" w:color="auto"/>
      </w:divBdr>
    </w:div>
    <w:div w:id="1357150098">
      <w:bodyDiv w:val="1"/>
      <w:marLeft w:val="0"/>
      <w:marRight w:val="0"/>
      <w:marTop w:val="0"/>
      <w:marBottom w:val="0"/>
      <w:divBdr>
        <w:top w:val="none" w:sz="0" w:space="0" w:color="auto"/>
        <w:left w:val="none" w:sz="0" w:space="0" w:color="auto"/>
        <w:bottom w:val="none" w:sz="0" w:space="0" w:color="auto"/>
        <w:right w:val="none" w:sz="0" w:space="0" w:color="auto"/>
      </w:divBdr>
    </w:div>
    <w:div w:id="1360350841">
      <w:bodyDiv w:val="1"/>
      <w:marLeft w:val="0"/>
      <w:marRight w:val="0"/>
      <w:marTop w:val="0"/>
      <w:marBottom w:val="0"/>
      <w:divBdr>
        <w:top w:val="none" w:sz="0" w:space="0" w:color="auto"/>
        <w:left w:val="none" w:sz="0" w:space="0" w:color="auto"/>
        <w:bottom w:val="none" w:sz="0" w:space="0" w:color="auto"/>
        <w:right w:val="none" w:sz="0" w:space="0" w:color="auto"/>
      </w:divBdr>
      <w:divsChild>
        <w:div w:id="1335918294">
          <w:marLeft w:val="547"/>
          <w:marRight w:val="0"/>
          <w:marTop w:val="0"/>
          <w:marBottom w:val="160"/>
          <w:divBdr>
            <w:top w:val="none" w:sz="0" w:space="0" w:color="auto"/>
            <w:left w:val="none" w:sz="0" w:space="0" w:color="auto"/>
            <w:bottom w:val="none" w:sz="0" w:space="0" w:color="auto"/>
            <w:right w:val="none" w:sz="0" w:space="0" w:color="auto"/>
          </w:divBdr>
        </w:div>
        <w:div w:id="813837440">
          <w:marLeft w:val="547"/>
          <w:marRight w:val="0"/>
          <w:marTop w:val="0"/>
          <w:marBottom w:val="160"/>
          <w:divBdr>
            <w:top w:val="none" w:sz="0" w:space="0" w:color="auto"/>
            <w:left w:val="none" w:sz="0" w:space="0" w:color="auto"/>
            <w:bottom w:val="none" w:sz="0" w:space="0" w:color="auto"/>
            <w:right w:val="none" w:sz="0" w:space="0" w:color="auto"/>
          </w:divBdr>
        </w:div>
      </w:divsChild>
    </w:div>
    <w:div w:id="1362364432">
      <w:bodyDiv w:val="1"/>
      <w:marLeft w:val="0"/>
      <w:marRight w:val="0"/>
      <w:marTop w:val="0"/>
      <w:marBottom w:val="0"/>
      <w:divBdr>
        <w:top w:val="none" w:sz="0" w:space="0" w:color="auto"/>
        <w:left w:val="none" w:sz="0" w:space="0" w:color="auto"/>
        <w:bottom w:val="none" w:sz="0" w:space="0" w:color="auto"/>
        <w:right w:val="none" w:sz="0" w:space="0" w:color="auto"/>
      </w:divBdr>
    </w:div>
    <w:div w:id="1363281647">
      <w:bodyDiv w:val="1"/>
      <w:marLeft w:val="0"/>
      <w:marRight w:val="0"/>
      <w:marTop w:val="0"/>
      <w:marBottom w:val="0"/>
      <w:divBdr>
        <w:top w:val="none" w:sz="0" w:space="0" w:color="auto"/>
        <w:left w:val="none" w:sz="0" w:space="0" w:color="auto"/>
        <w:bottom w:val="none" w:sz="0" w:space="0" w:color="auto"/>
        <w:right w:val="none" w:sz="0" w:space="0" w:color="auto"/>
      </w:divBdr>
    </w:div>
    <w:div w:id="1364748783">
      <w:bodyDiv w:val="1"/>
      <w:marLeft w:val="0"/>
      <w:marRight w:val="0"/>
      <w:marTop w:val="0"/>
      <w:marBottom w:val="0"/>
      <w:divBdr>
        <w:top w:val="none" w:sz="0" w:space="0" w:color="auto"/>
        <w:left w:val="none" w:sz="0" w:space="0" w:color="auto"/>
        <w:bottom w:val="none" w:sz="0" w:space="0" w:color="auto"/>
        <w:right w:val="none" w:sz="0" w:space="0" w:color="auto"/>
      </w:divBdr>
    </w:div>
    <w:div w:id="1364861240">
      <w:bodyDiv w:val="1"/>
      <w:marLeft w:val="0"/>
      <w:marRight w:val="0"/>
      <w:marTop w:val="0"/>
      <w:marBottom w:val="0"/>
      <w:divBdr>
        <w:top w:val="none" w:sz="0" w:space="0" w:color="auto"/>
        <w:left w:val="none" w:sz="0" w:space="0" w:color="auto"/>
        <w:bottom w:val="none" w:sz="0" w:space="0" w:color="auto"/>
        <w:right w:val="none" w:sz="0" w:space="0" w:color="auto"/>
      </w:divBdr>
    </w:div>
    <w:div w:id="1368143356">
      <w:bodyDiv w:val="1"/>
      <w:marLeft w:val="0"/>
      <w:marRight w:val="0"/>
      <w:marTop w:val="0"/>
      <w:marBottom w:val="0"/>
      <w:divBdr>
        <w:top w:val="none" w:sz="0" w:space="0" w:color="auto"/>
        <w:left w:val="none" w:sz="0" w:space="0" w:color="auto"/>
        <w:bottom w:val="none" w:sz="0" w:space="0" w:color="auto"/>
        <w:right w:val="none" w:sz="0" w:space="0" w:color="auto"/>
      </w:divBdr>
    </w:div>
    <w:div w:id="1368412494">
      <w:bodyDiv w:val="1"/>
      <w:marLeft w:val="0"/>
      <w:marRight w:val="0"/>
      <w:marTop w:val="0"/>
      <w:marBottom w:val="0"/>
      <w:divBdr>
        <w:top w:val="none" w:sz="0" w:space="0" w:color="auto"/>
        <w:left w:val="none" w:sz="0" w:space="0" w:color="auto"/>
        <w:bottom w:val="none" w:sz="0" w:space="0" w:color="auto"/>
        <w:right w:val="none" w:sz="0" w:space="0" w:color="auto"/>
      </w:divBdr>
    </w:div>
    <w:div w:id="1370498163">
      <w:bodyDiv w:val="1"/>
      <w:marLeft w:val="0"/>
      <w:marRight w:val="0"/>
      <w:marTop w:val="0"/>
      <w:marBottom w:val="0"/>
      <w:divBdr>
        <w:top w:val="none" w:sz="0" w:space="0" w:color="auto"/>
        <w:left w:val="none" w:sz="0" w:space="0" w:color="auto"/>
        <w:bottom w:val="none" w:sz="0" w:space="0" w:color="auto"/>
        <w:right w:val="none" w:sz="0" w:space="0" w:color="auto"/>
      </w:divBdr>
    </w:div>
    <w:div w:id="1377585992">
      <w:bodyDiv w:val="1"/>
      <w:marLeft w:val="0"/>
      <w:marRight w:val="0"/>
      <w:marTop w:val="0"/>
      <w:marBottom w:val="0"/>
      <w:divBdr>
        <w:top w:val="none" w:sz="0" w:space="0" w:color="auto"/>
        <w:left w:val="none" w:sz="0" w:space="0" w:color="auto"/>
        <w:bottom w:val="none" w:sz="0" w:space="0" w:color="auto"/>
        <w:right w:val="none" w:sz="0" w:space="0" w:color="auto"/>
      </w:divBdr>
      <w:divsChild>
        <w:div w:id="55011212">
          <w:marLeft w:val="547"/>
          <w:marRight w:val="0"/>
          <w:marTop w:val="0"/>
          <w:marBottom w:val="160"/>
          <w:divBdr>
            <w:top w:val="none" w:sz="0" w:space="0" w:color="auto"/>
            <w:left w:val="none" w:sz="0" w:space="0" w:color="auto"/>
            <w:bottom w:val="none" w:sz="0" w:space="0" w:color="auto"/>
            <w:right w:val="none" w:sz="0" w:space="0" w:color="auto"/>
          </w:divBdr>
        </w:div>
        <w:div w:id="816872395">
          <w:marLeft w:val="547"/>
          <w:marRight w:val="0"/>
          <w:marTop w:val="0"/>
          <w:marBottom w:val="160"/>
          <w:divBdr>
            <w:top w:val="none" w:sz="0" w:space="0" w:color="auto"/>
            <w:left w:val="none" w:sz="0" w:space="0" w:color="auto"/>
            <w:bottom w:val="none" w:sz="0" w:space="0" w:color="auto"/>
            <w:right w:val="none" w:sz="0" w:space="0" w:color="auto"/>
          </w:divBdr>
        </w:div>
      </w:divsChild>
    </w:div>
    <w:div w:id="1379817899">
      <w:bodyDiv w:val="1"/>
      <w:marLeft w:val="0"/>
      <w:marRight w:val="0"/>
      <w:marTop w:val="0"/>
      <w:marBottom w:val="0"/>
      <w:divBdr>
        <w:top w:val="none" w:sz="0" w:space="0" w:color="auto"/>
        <w:left w:val="none" w:sz="0" w:space="0" w:color="auto"/>
        <w:bottom w:val="none" w:sz="0" w:space="0" w:color="auto"/>
        <w:right w:val="none" w:sz="0" w:space="0" w:color="auto"/>
      </w:divBdr>
      <w:divsChild>
        <w:div w:id="584530511">
          <w:marLeft w:val="547"/>
          <w:marRight w:val="0"/>
          <w:marTop w:val="0"/>
          <w:marBottom w:val="160"/>
          <w:divBdr>
            <w:top w:val="none" w:sz="0" w:space="0" w:color="auto"/>
            <w:left w:val="none" w:sz="0" w:space="0" w:color="auto"/>
            <w:bottom w:val="none" w:sz="0" w:space="0" w:color="auto"/>
            <w:right w:val="none" w:sz="0" w:space="0" w:color="auto"/>
          </w:divBdr>
        </w:div>
        <w:div w:id="447429063">
          <w:marLeft w:val="547"/>
          <w:marRight w:val="0"/>
          <w:marTop w:val="0"/>
          <w:marBottom w:val="160"/>
          <w:divBdr>
            <w:top w:val="none" w:sz="0" w:space="0" w:color="auto"/>
            <w:left w:val="none" w:sz="0" w:space="0" w:color="auto"/>
            <w:bottom w:val="none" w:sz="0" w:space="0" w:color="auto"/>
            <w:right w:val="none" w:sz="0" w:space="0" w:color="auto"/>
          </w:divBdr>
        </w:div>
        <w:div w:id="445193834">
          <w:marLeft w:val="547"/>
          <w:marRight w:val="0"/>
          <w:marTop w:val="0"/>
          <w:marBottom w:val="160"/>
          <w:divBdr>
            <w:top w:val="none" w:sz="0" w:space="0" w:color="auto"/>
            <w:left w:val="none" w:sz="0" w:space="0" w:color="auto"/>
            <w:bottom w:val="none" w:sz="0" w:space="0" w:color="auto"/>
            <w:right w:val="none" w:sz="0" w:space="0" w:color="auto"/>
          </w:divBdr>
        </w:div>
      </w:divsChild>
    </w:div>
    <w:div w:id="1379936105">
      <w:bodyDiv w:val="1"/>
      <w:marLeft w:val="0"/>
      <w:marRight w:val="0"/>
      <w:marTop w:val="0"/>
      <w:marBottom w:val="0"/>
      <w:divBdr>
        <w:top w:val="none" w:sz="0" w:space="0" w:color="auto"/>
        <w:left w:val="none" w:sz="0" w:space="0" w:color="auto"/>
        <w:bottom w:val="none" w:sz="0" w:space="0" w:color="auto"/>
        <w:right w:val="none" w:sz="0" w:space="0" w:color="auto"/>
      </w:divBdr>
    </w:div>
    <w:div w:id="1380473830">
      <w:bodyDiv w:val="1"/>
      <w:marLeft w:val="0"/>
      <w:marRight w:val="0"/>
      <w:marTop w:val="0"/>
      <w:marBottom w:val="0"/>
      <w:divBdr>
        <w:top w:val="none" w:sz="0" w:space="0" w:color="auto"/>
        <w:left w:val="none" w:sz="0" w:space="0" w:color="auto"/>
        <w:bottom w:val="none" w:sz="0" w:space="0" w:color="auto"/>
        <w:right w:val="none" w:sz="0" w:space="0" w:color="auto"/>
      </w:divBdr>
    </w:div>
    <w:div w:id="1380741560">
      <w:bodyDiv w:val="1"/>
      <w:marLeft w:val="0"/>
      <w:marRight w:val="0"/>
      <w:marTop w:val="0"/>
      <w:marBottom w:val="0"/>
      <w:divBdr>
        <w:top w:val="none" w:sz="0" w:space="0" w:color="auto"/>
        <w:left w:val="none" w:sz="0" w:space="0" w:color="auto"/>
        <w:bottom w:val="none" w:sz="0" w:space="0" w:color="auto"/>
        <w:right w:val="none" w:sz="0" w:space="0" w:color="auto"/>
      </w:divBdr>
    </w:div>
    <w:div w:id="1384673269">
      <w:bodyDiv w:val="1"/>
      <w:marLeft w:val="0"/>
      <w:marRight w:val="0"/>
      <w:marTop w:val="0"/>
      <w:marBottom w:val="0"/>
      <w:divBdr>
        <w:top w:val="none" w:sz="0" w:space="0" w:color="auto"/>
        <w:left w:val="none" w:sz="0" w:space="0" w:color="auto"/>
        <w:bottom w:val="none" w:sz="0" w:space="0" w:color="auto"/>
        <w:right w:val="none" w:sz="0" w:space="0" w:color="auto"/>
      </w:divBdr>
      <w:divsChild>
        <w:div w:id="1719744871">
          <w:marLeft w:val="547"/>
          <w:marRight w:val="0"/>
          <w:marTop w:val="0"/>
          <w:marBottom w:val="160"/>
          <w:divBdr>
            <w:top w:val="none" w:sz="0" w:space="0" w:color="auto"/>
            <w:left w:val="none" w:sz="0" w:space="0" w:color="auto"/>
            <w:bottom w:val="none" w:sz="0" w:space="0" w:color="auto"/>
            <w:right w:val="none" w:sz="0" w:space="0" w:color="auto"/>
          </w:divBdr>
        </w:div>
        <w:div w:id="1036271546">
          <w:marLeft w:val="547"/>
          <w:marRight w:val="0"/>
          <w:marTop w:val="0"/>
          <w:marBottom w:val="160"/>
          <w:divBdr>
            <w:top w:val="none" w:sz="0" w:space="0" w:color="auto"/>
            <w:left w:val="none" w:sz="0" w:space="0" w:color="auto"/>
            <w:bottom w:val="none" w:sz="0" w:space="0" w:color="auto"/>
            <w:right w:val="none" w:sz="0" w:space="0" w:color="auto"/>
          </w:divBdr>
        </w:div>
      </w:divsChild>
    </w:div>
    <w:div w:id="1385249358">
      <w:bodyDiv w:val="1"/>
      <w:marLeft w:val="0"/>
      <w:marRight w:val="0"/>
      <w:marTop w:val="0"/>
      <w:marBottom w:val="0"/>
      <w:divBdr>
        <w:top w:val="none" w:sz="0" w:space="0" w:color="auto"/>
        <w:left w:val="none" w:sz="0" w:space="0" w:color="auto"/>
        <w:bottom w:val="none" w:sz="0" w:space="0" w:color="auto"/>
        <w:right w:val="none" w:sz="0" w:space="0" w:color="auto"/>
      </w:divBdr>
    </w:div>
    <w:div w:id="1385520847">
      <w:bodyDiv w:val="1"/>
      <w:marLeft w:val="0"/>
      <w:marRight w:val="0"/>
      <w:marTop w:val="0"/>
      <w:marBottom w:val="0"/>
      <w:divBdr>
        <w:top w:val="none" w:sz="0" w:space="0" w:color="auto"/>
        <w:left w:val="none" w:sz="0" w:space="0" w:color="auto"/>
        <w:bottom w:val="none" w:sz="0" w:space="0" w:color="auto"/>
        <w:right w:val="none" w:sz="0" w:space="0" w:color="auto"/>
      </w:divBdr>
    </w:div>
    <w:div w:id="1386173167">
      <w:bodyDiv w:val="1"/>
      <w:marLeft w:val="0"/>
      <w:marRight w:val="0"/>
      <w:marTop w:val="0"/>
      <w:marBottom w:val="0"/>
      <w:divBdr>
        <w:top w:val="none" w:sz="0" w:space="0" w:color="auto"/>
        <w:left w:val="none" w:sz="0" w:space="0" w:color="auto"/>
        <w:bottom w:val="none" w:sz="0" w:space="0" w:color="auto"/>
        <w:right w:val="none" w:sz="0" w:space="0" w:color="auto"/>
      </w:divBdr>
    </w:div>
    <w:div w:id="1386759764">
      <w:bodyDiv w:val="1"/>
      <w:marLeft w:val="0"/>
      <w:marRight w:val="0"/>
      <w:marTop w:val="0"/>
      <w:marBottom w:val="0"/>
      <w:divBdr>
        <w:top w:val="none" w:sz="0" w:space="0" w:color="auto"/>
        <w:left w:val="none" w:sz="0" w:space="0" w:color="auto"/>
        <w:bottom w:val="none" w:sz="0" w:space="0" w:color="auto"/>
        <w:right w:val="none" w:sz="0" w:space="0" w:color="auto"/>
      </w:divBdr>
    </w:div>
    <w:div w:id="1394692078">
      <w:bodyDiv w:val="1"/>
      <w:marLeft w:val="0"/>
      <w:marRight w:val="0"/>
      <w:marTop w:val="0"/>
      <w:marBottom w:val="0"/>
      <w:divBdr>
        <w:top w:val="none" w:sz="0" w:space="0" w:color="auto"/>
        <w:left w:val="none" w:sz="0" w:space="0" w:color="auto"/>
        <w:bottom w:val="none" w:sz="0" w:space="0" w:color="auto"/>
        <w:right w:val="none" w:sz="0" w:space="0" w:color="auto"/>
      </w:divBdr>
    </w:div>
    <w:div w:id="1396855356">
      <w:bodyDiv w:val="1"/>
      <w:marLeft w:val="0"/>
      <w:marRight w:val="0"/>
      <w:marTop w:val="0"/>
      <w:marBottom w:val="0"/>
      <w:divBdr>
        <w:top w:val="none" w:sz="0" w:space="0" w:color="auto"/>
        <w:left w:val="none" w:sz="0" w:space="0" w:color="auto"/>
        <w:bottom w:val="none" w:sz="0" w:space="0" w:color="auto"/>
        <w:right w:val="none" w:sz="0" w:space="0" w:color="auto"/>
      </w:divBdr>
    </w:div>
    <w:div w:id="1397124045">
      <w:bodyDiv w:val="1"/>
      <w:marLeft w:val="0"/>
      <w:marRight w:val="0"/>
      <w:marTop w:val="0"/>
      <w:marBottom w:val="0"/>
      <w:divBdr>
        <w:top w:val="none" w:sz="0" w:space="0" w:color="auto"/>
        <w:left w:val="none" w:sz="0" w:space="0" w:color="auto"/>
        <w:bottom w:val="none" w:sz="0" w:space="0" w:color="auto"/>
        <w:right w:val="none" w:sz="0" w:space="0" w:color="auto"/>
      </w:divBdr>
      <w:divsChild>
        <w:div w:id="1631983012">
          <w:marLeft w:val="547"/>
          <w:marRight w:val="0"/>
          <w:marTop w:val="0"/>
          <w:marBottom w:val="160"/>
          <w:divBdr>
            <w:top w:val="none" w:sz="0" w:space="0" w:color="auto"/>
            <w:left w:val="none" w:sz="0" w:space="0" w:color="auto"/>
            <w:bottom w:val="none" w:sz="0" w:space="0" w:color="auto"/>
            <w:right w:val="none" w:sz="0" w:space="0" w:color="auto"/>
          </w:divBdr>
        </w:div>
        <w:div w:id="202792445">
          <w:marLeft w:val="547"/>
          <w:marRight w:val="0"/>
          <w:marTop w:val="0"/>
          <w:marBottom w:val="160"/>
          <w:divBdr>
            <w:top w:val="none" w:sz="0" w:space="0" w:color="auto"/>
            <w:left w:val="none" w:sz="0" w:space="0" w:color="auto"/>
            <w:bottom w:val="none" w:sz="0" w:space="0" w:color="auto"/>
            <w:right w:val="none" w:sz="0" w:space="0" w:color="auto"/>
          </w:divBdr>
        </w:div>
        <w:div w:id="906067799">
          <w:marLeft w:val="547"/>
          <w:marRight w:val="0"/>
          <w:marTop w:val="0"/>
          <w:marBottom w:val="160"/>
          <w:divBdr>
            <w:top w:val="none" w:sz="0" w:space="0" w:color="auto"/>
            <w:left w:val="none" w:sz="0" w:space="0" w:color="auto"/>
            <w:bottom w:val="none" w:sz="0" w:space="0" w:color="auto"/>
            <w:right w:val="none" w:sz="0" w:space="0" w:color="auto"/>
          </w:divBdr>
        </w:div>
      </w:divsChild>
    </w:div>
    <w:div w:id="1399087842">
      <w:bodyDiv w:val="1"/>
      <w:marLeft w:val="0"/>
      <w:marRight w:val="0"/>
      <w:marTop w:val="0"/>
      <w:marBottom w:val="0"/>
      <w:divBdr>
        <w:top w:val="none" w:sz="0" w:space="0" w:color="auto"/>
        <w:left w:val="none" w:sz="0" w:space="0" w:color="auto"/>
        <w:bottom w:val="none" w:sz="0" w:space="0" w:color="auto"/>
        <w:right w:val="none" w:sz="0" w:space="0" w:color="auto"/>
      </w:divBdr>
    </w:div>
    <w:div w:id="1403025504">
      <w:bodyDiv w:val="1"/>
      <w:marLeft w:val="0"/>
      <w:marRight w:val="0"/>
      <w:marTop w:val="0"/>
      <w:marBottom w:val="0"/>
      <w:divBdr>
        <w:top w:val="none" w:sz="0" w:space="0" w:color="auto"/>
        <w:left w:val="none" w:sz="0" w:space="0" w:color="auto"/>
        <w:bottom w:val="none" w:sz="0" w:space="0" w:color="auto"/>
        <w:right w:val="none" w:sz="0" w:space="0" w:color="auto"/>
      </w:divBdr>
    </w:div>
    <w:div w:id="1404599022">
      <w:bodyDiv w:val="1"/>
      <w:marLeft w:val="0"/>
      <w:marRight w:val="0"/>
      <w:marTop w:val="0"/>
      <w:marBottom w:val="0"/>
      <w:divBdr>
        <w:top w:val="none" w:sz="0" w:space="0" w:color="auto"/>
        <w:left w:val="none" w:sz="0" w:space="0" w:color="auto"/>
        <w:bottom w:val="none" w:sz="0" w:space="0" w:color="auto"/>
        <w:right w:val="none" w:sz="0" w:space="0" w:color="auto"/>
      </w:divBdr>
    </w:div>
    <w:div w:id="1410231563">
      <w:bodyDiv w:val="1"/>
      <w:marLeft w:val="0"/>
      <w:marRight w:val="0"/>
      <w:marTop w:val="0"/>
      <w:marBottom w:val="0"/>
      <w:divBdr>
        <w:top w:val="none" w:sz="0" w:space="0" w:color="auto"/>
        <w:left w:val="none" w:sz="0" w:space="0" w:color="auto"/>
        <w:bottom w:val="none" w:sz="0" w:space="0" w:color="auto"/>
        <w:right w:val="none" w:sz="0" w:space="0" w:color="auto"/>
      </w:divBdr>
      <w:divsChild>
        <w:div w:id="414740478">
          <w:marLeft w:val="547"/>
          <w:marRight w:val="0"/>
          <w:marTop w:val="0"/>
          <w:marBottom w:val="160"/>
          <w:divBdr>
            <w:top w:val="none" w:sz="0" w:space="0" w:color="auto"/>
            <w:left w:val="none" w:sz="0" w:space="0" w:color="auto"/>
            <w:bottom w:val="none" w:sz="0" w:space="0" w:color="auto"/>
            <w:right w:val="none" w:sz="0" w:space="0" w:color="auto"/>
          </w:divBdr>
        </w:div>
        <w:div w:id="391540686">
          <w:marLeft w:val="547"/>
          <w:marRight w:val="0"/>
          <w:marTop w:val="0"/>
          <w:marBottom w:val="160"/>
          <w:divBdr>
            <w:top w:val="none" w:sz="0" w:space="0" w:color="auto"/>
            <w:left w:val="none" w:sz="0" w:space="0" w:color="auto"/>
            <w:bottom w:val="none" w:sz="0" w:space="0" w:color="auto"/>
            <w:right w:val="none" w:sz="0" w:space="0" w:color="auto"/>
          </w:divBdr>
        </w:div>
      </w:divsChild>
    </w:div>
    <w:div w:id="1410497656">
      <w:bodyDiv w:val="1"/>
      <w:marLeft w:val="0"/>
      <w:marRight w:val="0"/>
      <w:marTop w:val="0"/>
      <w:marBottom w:val="0"/>
      <w:divBdr>
        <w:top w:val="none" w:sz="0" w:space="0" w:color="auto"/>
        <w:left w:val="none" w:sz="0" w:space="0" w:color="auto"/>
        <w:bottom w:val="none" w:sz="0" w:space="0" w:color="auto"/>
        <w:right w:val="none" w:sz="0" w:space="0" w:color="auto"/>
      </w:divBdr>
    </w:div>
    <w:div w:id="1411124398">
      <w:bodyDiv w:val="1"/>
      <w:marLeft w:val="0"/>
      <w:marRight w:val="0"/>
      <w:marTop w:val="0"/>
      <w:marBottom w:val="0"/>
      <w:divBdr>
        <w:top w:val="none" w:sz="0" w:space="0" w:color="auto"/>
        <w:left w:val="none" w:sz="0" w:space="0" w:color="auto"/>
        <w:bottom w:val="none" w:sz="0" w:space="0" w:color="auto"/>
        <w:right w:val="none" w:sz="0" w:space="0" w:color="auto"/>
      </w:divBdr>
    </w:div>
    <w:div w:id="1413241731">
      <w:bodyDiv w:val="1"/>
      <w:marLeft w:val="0"/>
      <w:marRight w:val="0"/>
      <w:marTop w:val="0"/>
      <w:marBottom w:val="0"/>
      <w:divBdr>
        <w:top w:val="none" w:sz="0" w:space="0" w:color="auto"/>
        <w:left w:val="none" w:sz="0" w:space="0" w:color="auto"/>
        <w:bottom w:val="none" w:sz="0" w:space="0" w:color="auto"/>
        <w:right w:val="none" w:sz="0" w:space="0" w:color="auto"/>
      </w:divBdr>
    </w:div>
    <w:div w:id="1413623599">
      <w:bodyDiv w:val="1"/>
      <w:marLeft w:val="0"/>
      <w:marRight w:val="0"/>
      <w:marTop w:val="0"/>
      <w:marBottom w:val="0"/>
      <w:divBdr>
        <w:top w:val="none" w:sz="0" w:space="0" w:color="auto"/>
        <w:left w:val="none" w:sz="0" w:space="0" w:color="auto"/>
        <w:bottom w:val="none" w:sz="0" w:space="0" w:color="auto"/>
        <w:right w:val="none" w:sz="0" w:space="0" w:color="auto"/>
      </w:divBdr>
      <w:divsChild>
        <w:div w:id="2082214874">
          <w:marLeft w:val="446"/>
          <w:marRight w:val="0"/>
          <w:marTop w:val="0"/>
          <w:marBottom w:val="133"/>
          <w:divBdr>
            <w:top w:val="none" w:sz="0" w:space="0" w:color="auto"/>
            <w:left w:val="none" w:sz="0" w:space="0" w:color="auto"/>
            <w:bottom w:val="none" w:sz="0" w:space="0" w:color="auto"/>
            <w:right w:val="none" w:sz="0" w:space="0" w:color="auto"/>
          </w:divBdr>
        </w:div>
        <w:div w:id="1796368654">
          <w:marLeft w:val="446"/>
          <w:marRight w:val="0"/>
          <w:marTop w:val="0"/>
          <w:marBottom w:val="133"/>
          <w:divBdr>
            <w:top w:val="none" w:sz="0" w:space="0" w:color="auto"/>
            <w:left w:val="none" w:sz="0" w:space="0" w:color="auto"/>
            <w:bottom w:val="none" w:sz="0" w:space="0" w:color="auto"/>
            <w:right w:val="none" w:sz="0" w:space="0" w:color="auto"/>
          </w:divBdr>
        </w:div>
      </w:divsChild>
    </w:div>
    <w:div w:id="1418286221">
      <w:bodyDiv w:val="1"/>
      <w:marLeft w:val="0"/>
      <w:marRight w:val="0"/>
      <w:marTop w:val="0"/>
      <w:marBottom w:val="0"/>
      <w:divBdr>
        <w:top w:val="none" w:sz="0" w:space="0" w:color="auto"/>
        <w:left w:val="none" w:sz="0" w:space="0" w:color="auto"/>
        <w:bottom w:val="none" w:sz="0" w:space="0" w:color="auto"/>
        <w:right w:val="none" w:sz="0" w:space="0" w:color="auto"/>
      </w:divBdr>
    </w:div>
    <w:div w:id="1419908797">
      <w:bodyDiv w:val="1"/>
      <w:marLeft w:val="0"/>
      <w:marRight w:val="0"/>
      <w:marTop w:val="0"/>
      <w:marBottom w:val="0"/>
      <w:divBdr>
        <w:top w:val="none" w:sz="0" w:space="0" w:color="auto"/>
        <w:left w:val="none" w:sz="0" w:space="0" w:color="auto"/>
        <w:bottom w:val="none" w:sz="0" w:space="0" w:color="auto"/>
        <w:right w:val="none" w:sz="0" w:space="0" w:color="auto"/>
      </w:divBdr>
    </w:div>
    <w:div w:id="1423142725">
      <w:bodyDiv w:val="1"/>
      <w:marLeft w:val="0"/>
      <w:marRight w:val="0"/>
      <w:marTop w:val="0"/>
      <w:marBottom w:val="0"/>
      <w:divBdr>
        <w:top w:val="none" w:sz="0" w:space="0" w:color="auto"/>
        <w:left w:val="none" w:sz="0" w:space="0" w:color="auto"/>
        <w:bottom w:val="none" w:sz="0" w:space="0" w:color="auto"/>
        <w:right w:val="none" w:sz="0" w:space="0" w:color="auto"/>
      </w:divBdr>
    </w:div>
    <w:div w:id="1424187222">
      <w:bodyDiv w:val="1"/>
      <w:marLeft w:val="0"/>
      <w:marRight w:val="0"/>
      <w:marTop w:val="0"/>
      <w:marBottom w:val="0"/>
      <w:divBdr>
        <w:top w:val="none" w:sz="0" w:space="0" w:color="auto"/>
        <w:left w:val="none" w:sz="0" w:space="0" w:color="auto"/>
        <w:bottom w:val="none" w:sz="0" w:space="0" w:color="auto"/>
        <w:right w:val="none" w:sz="0" w:space="0" w:color="auto"/>
      </w:divBdr>
      <w:divsChild>
        <w:div w:id="1102409511">
          <w:marLeft w:val="547"/>
          <w:marRight w:val="0"/>
          <w:marTop w:val="0"/>
          <w:marBottom w:val="160"/>
          <w:divBdr>
            <w:top w:val="none" w:sz="0" w:space="0" w:color="auto"/>
            <w:left w:val="none" w:sz="0" w:space="0" w:color="auto"/>
            <w:bottom w:val="none" w:sz="0" w:space="0" w:color="auto"/>
            <w:right w:val="none" w:sz="0" w:space="0" w:color="auto"/>
          </w:divBdr>
        </w:div>
        <w:div w:id="936210415">
          <w:marLeft w:val="547"/>
          <w:marRight w:val="0"/>
          <w:marTop w:val="0"/>
          <w:marBottom w:val="160"/>
          <w:divBdr>
            <w:top w:val="none" w:sz="0" w:space="0" w:color="auto"/>
            <w:left w:val="none" w:sz="0" w:space="0" w:color="auto"/>
            <w:bottom w:val="none" w:sz="0" w:space="0" w:color="auto"/>
            <w:right w:val="none" w:sz="0" w:space="0" w:color="auto"/>
          </w:divBdr>
        </w:div>
      </w:divsChild>
    </w:div>
    <w:div w:id="1424456331">
      <w:bodyDiv w:val="1"/>
      <w:marLeft w:val="0"/>
      <w:marRight w:val="0"/>
      <w:marTop w:val="0"/>
      <w:marBottom w:val="0"/>
      <w:divBdr>
        <w:top w:val="none" w:sz="0" w:space="0" w:color="auto"/>
        <w:left w:val="none" w:sz="0" w:space="0" w:color="auto"/>
        <w:bottom w:val="none" w:sz="0" w:space="0" w:color="auto"/>
        <w:right w:val="none" w:sz="0" w:space="0" w:color="auto"/>
      </w:divBdr>
    </w:div>
    <w:div w:id="1432893475">
      <w:bodyDiv w:val="1"/>
      <w:marLeft w:val="0"/>
      <w:marRight w:val="0"/>
      <w:marTop w:val="0"/>
      <w:marBottom w:val="0"/>
      <w:divBdr>
        <w:top w:val="none" w:sz="0" w:space="0" w:color="auto"/>
        <w:left w:val="none" w:sz="0" w:space="0" w:color="auto"/>
        <w:bottom w:val="none" w:sz="0" w:space="0" w:color="auto"/>
        <w:right w:val="none" w:sz="0" w:space="0" w:color="auto"/>
      </w:divBdr>
    </w:div>
    <w:div w:id="1433933531">
      <w:bodyDiv w:val="1"/>
      <w:marLeft w:val="0"/>
      <w:marRight w:val="0"/>
      <w:marTop w:val="0"/>
      <w:marBottom w:val="0"/>
      <w:divBdr>
        <w:top w:val="none" w:sz="0" w:space="0" w:color="auto"/>
        <w:left w:val="none" w:sz="0" w:space="0" w:color="auto"/>
        <w:bottom w:val="none" w:sz="0" w:space="0" w:color="auto"/>
        <w:right w:val="none" w:sz="0" w:space="0" w:color="auto"/>
      </w:divBdr>
    </w:div>
    <w:div w:id="1436484140">
      <w:bodyDiv w:val="1"/>
      <w:marLeft w:val="0"/>
      <w:marRight w:val="0"/>
      <w:marTop w:val="0"/>
      <w:marBottom w:val="0"/>
      <w:divBdr>
        <w:top w:val="none" w:sz="0" w:space="0" w:color="auto"/>
        <w:left w:val="none" w:sz="0" w:space="0" w:color="auto"/>
        <w:bottom w:val="none" w:sz="0" w:space="0" w:color="auto"/>
        <w:right w:val="none" w:sz="0" w:space="0" w:color="auto"/>
      </w:divBdr>
      <w:divsChild>
        <w:div w:id="1405446674">
          <w:marLeft w:val="547"/>
          <w:marRight w:val="0"/>
          <w:marTop w:val="0"/>
          <w:marBottom w:val="0"/>
          <w:divBdr>
            <w:top w:val="none" w:sz="0" w:space="0" w:color="auto"/>
            <w:left w:val="none" w:sz="0" w:space="0" w:color="auto"/>
            <w:bottom w:val="none" w:sz="0" w:space="0" w:color="auto"/>
            <w:right w:val="none" w:sz="0" w:space="0" w:color="auto"/>
          </w:divBdr>
        </w:div>
      </w:divsChild>
    </w:div>
    <w:div w:id="1438599477">
      <w:bodyDiv w:val="1"/>
      <w:marLeft w:val="0"/>
      <w:marRight w:val="0"/>
      <w:marTop w:val="0"/>
      <w:marBottom w:val="0"/>
      <w:divBdr>
        <w:top w:val="none" w:sz="0" w:space="0" w:color="auto"/>
        <w:left w:val="none" w:sz="0" w:space="0" w:color="auto"/>
        <w:bottom w:val="none" w:sz="0" w:space="0" w:color="auto"/>
        <w:right w:val="none" w:sz="0" w:space="0" w:color="auto"/>
      </w:divBdr>
    </w:div>
    <w:div w:id="1439258728">
      <w:bodyDiv w:val="1"/>
      <w:marLeft w:val="0"/>
      <w:marRight w:val="0"/>
      <w:marTop w:val="0"/>
      <w:marBottom w:val="0"/>
      <w:divBdr>
        <w:top w:val="none" w:sz="0" w:space="0" w:color="auto"/>
        <w:left w:val="none" w:sz="0" w:space="0" w:color="auto"/>
        <w:bottom w:val="none" w:sz="0" w:space="0" w:color="auto"/>
        <w:right w:val="none" w:sz="0" w:space="0" w:color="auto"/>
      </w:divBdr>
      <w:divsChild>
        <w:div w:id="2046757098">
          <w:marLeft w:val="547"/>
          <w:marRight w:val="0"/>
          <w:marTop w:val="0"/>
          <w:marBottom w:val="160"/>
          <w:divBdr>
            <w:top w:val="none" w:sz="0" w:space="0" w:color="auto"/>
            <w:left w:val="none" w:sz="0" w:space="0" w:color="auto"/>
            <w:bottom w:val="none" w:sz="0" w:space="0" w:color="auto"/>
            <w:right w:val="none" w:sz="0" w:space="0" w:color="auto"/>
          </w:divBdr>
        </w:div>
        <w:div w:id="2014337900">
          <w:marLeft w:val="547"/>
          <w:marRight w:val="0"/>
          <w:marTop w:val="0"/>
          <w:marBottom w:val="160"/>
          <w:divBdr>
            <w:top w:val="none" w:sz="0" w:space="0" w:color="auto"/>
            <w:left w:val="none" w:sz="0" w:space="0" w:color="auto"/>
            <w:bottom w:val="none" w:sz="0" w:space="0" w:color="auto"/>
            <w:right w:val="none" w:sz="0" w:space="0" w:color="auto"/>
          </w:divBdr>
        </w:div>
      </w:divsChild>
    </w:div>
    <w:div w:id="1441871838">
      <w:bodyDiv w:val="1"/>
      <w:marLeft w:val="0"/>
      <w:marRight w:val="0"/>
      <w:marTop w:val="0"/>
      <w:marBottom w:val="0"/>
      <w:divBdr>
        <w:top w:val="none" w:sz="0" w:space="0" w:color="auto"/>
        <w:left w:val="none" w:sz="0" w:space="0" w:color="auto"/>
        <w:bottom w:val="none" w:sz="0" w:space="0" w:color="auto"/>
        <w:right w:val="none" w:sz="0" w:space="0" w:color="auto"/>
      </w:divBdr>
    </w:div>
    <w:div w:id="1443765162">
      <w:bodyDiv w:val="1"/>
      <w:marLeft w:val="0"/>
      <w:marRight w:val="0"/>
      <w:marTop w:val="0"/>
      <w:marBottom w:val="0"/>
      <w:divBdr>
        <w:top w:val="none" w:sz="0" w:space="0" w:color="auto"/>
        <w:left w:val="none" w:sz="0" w:space="0" w:color="auto"/>
        <w:bottom w:val="none" w:sz="0" w:space="0" w:color="auto"/>
        <w:right w:val="none" w:sz="0" w:space="0" w:color="auto"/>
      </w:divBdr>
      <w:divsChild>
        <w:div w:id="420180127">
          <w:marLeft w:val="547"/>
          <w:marRight w:val="0"/>
          <w:marTop w:val="0"/>
          <w:marBottom w:val="160"/>
          <w:divBdr>
            <w:top w:val="none" w:sz="0" w:space="0" w:color="auto"/>
            <w:left w:val="none" w:sz="0" w:space="0" w:color="auto"/>
            <w:bottom w:val="none" w:sz="0" w:space="0" w:color="auto"/>
            <w:right w:val="none" w:sz="0" w:space="0" w:color="auto"/>
          </w:divBdr>
        </w:div>
        <w:div w:id="1817606251">
          <w:marLeft w:val="547"/>
          <w:marRight w:val="0"/>
          <w:marTop w:val="0"/>
          <w:marBottom w:val="160"/>
          <w:divBdr>
            <w:top w:val="none" w:sz="0" w:space="0" w:color="auto"/>
            <w:left w:val="none" w:sz="0" w:space="0" w:color="auto"/>
            <w:bottom w:val="none" w:sz="0" w:space="0" w:color="auto"/>
            <w:right w:val="none" w:sz="0" w:space="0" w:color="auto"/>
          </w:divBdr>
        </w:div>
      </w:divsChild>
    </w:div>
    <w:div w:id="1443956306">
      <w:bodyDiv w:val="1"/>
      <w:marLeft w:val="0"/>
      <w:marRight w:val="0"/>
      <w:marTop w:val="0"/>
      <w:marBottom w:val="0"/>
      <w:divBdr>
        <w:top w:val="none" w:sz="0" w:space="0" w:color="auto"/>
        <w:left w:val="none" w:sz="0" w:space="0" w:color="auto"/>
        <w:bottom w:val="none" w:sz="0" w:space="0" w:color="auto"/>
        <w:right w:val="none" w:sz="0" w:space="0" w:color="auto"/>
      </w:divBdr>
    </w:div>
    <w:div w:id="1445809746">
      <w:bodyDiv w:val="1"/>
      <w:marLeft w:val="0"/>
      <w:marRight w:val="0"/>
      <w:marTop w:val="0"/>
      <w:marBottom w:val="0"/>
      <w:divBdr>
        <w:top w:val="none" w:sz="0" w:space="0" w:color="auto"/>
        <w:left w:val="none" w:sz="0" w:space="0" w:color="auto"/>
        <w:bottom w:val="none" w:sz="0" w:space="0" w:color="auto"/>
        <w:right w:val="none" w:sz="0" w:space="0" w:color="auto"/>
      </w:divBdr>
    </w:div>
    <w:div w:id="1447118821">
      <w:bodyDiv w:val="1"/>
      <w:marLeft w:val="0"/>
      <w:marRight w:val="0"/>
      <w:marTop w:val="0"/>
      <w:marBottom w:val="0"/>
      <w:divBdr>
        <w:top w:val="none" w:sz="0" w:space="0" w:color="auto"/>
        <w:left w:val="none" w:sz="0" w:space="0" w:color="auto"/>
        <w:bottom w:val="none" w:sz="0" w:space="0" w:color="auto"/>
        <w:right w:val="none" w:sz="0" w:space="0" w:color="auto"/>
      </w:divBdr>
    </w:div>
    <w:div w:id="1448965814">
      <w:bodyDiv w:val="1"/>
      <w:marLeft w:val="0"/>
      <w:marRight w:val="0"/>
      <w:marTop w:val="0"/>
      <w:marBottom w:val="0"/>
      <w:divBdr>
        <w:top w:val="none" w:sz="0" w:space="0" w:color="auto"/>
        <w:left w:val="none" w:sz="0" w:space="0" w:color="auto"/>
        <w:bottom w:val="none" w:sz="0" w:space="0" w:color="auto"/>
        <w:right w:val="none" w:sz="0" w:space="0" w:color="auto"/>
      </w:divBdr>
      <w:divsChild>
        <w:div w:id="1422411710">
          <w:marLeft w:val="547"/>
          <w:marRight w:val="0"/>
          <w:marTop w:val="0"/>
          <w:marBottom w:val="160"/>
          <w:divBdr>
            <w:top w:val="none" w:sz="0" w:space="0" w:color="auto"/>
            <w:left w:val="none" w:sz="0" w:space="0" w:color="auto"/>
            <w:bottom w:val="none" w:sz="0" w:space="0" w:color="auto"/>
            <w:right w:val="none" w:sz="0" w:space="0" w:color="auto"/>
          </w:divBdr>
        </w:div>
        <w:div w:id="1151411638">
          <w:marLeft w:val="547"/>
          <w:marRight w:val="0"/>
          <w:marTop w:val="0"/>
          <w:marBottom w:val="160"/>
          <w:divBdr>
            <w:top w:val="none" w:sz="0" w:space="0" w:color="auto"/>
            <w:left w:val="none" w:sz="0" w:space="0" w:color="auto"/>
            <w:bottom w:val="none" w:sz="0" w:space="0" w:color="auto"/>
            <w:right w:val="none" w:sz="0" w:space="0" w:color="auto"/>
          </w:divBdr>
        </w:div>
      </w:divsChild>
    </w:div>
    <w:div w:id="1450320325">
      <w:bodyDiv w:val="1"/>
      <w:marLeft w:val="0"/>
      <w:marRight w:val="0"/>
      <w:marTop w:val="0"/>
      <w:marBottom w:val="0"/>
      <w:divBdr>
        <w:top w:val="none" w:sz="0" w:space="0" w:color="auto"/>
        <w:left w:val="none" w:sz="0" w:space="0" w:color="auto"/>
        <w:bottom w:val="none" w:sz="0" w:space="0" w:color="auto"/>
        <w:right w:val="none" w:sz="0" w:space="0" w:color="auto"/>
      </w:divBdr>
      <w:divsChild>
        <w:div w:id="734426214">
          <w:marLeft w:val="806"/>
          <w:marRight w:val="0"/>
          <w:marTop w:val="0"/>
          <w:marBottom w:val="0"/>
          <w:divBdr>
            <w:top w:val="none" w:sz="0" w:space="0" w:color="auto"/>
            <w:left w:val="none" w:sz="0" w:space="0" w:color="auto"/>
            <w:bottom w:val="none" w:sz="0" w:space="0" w:color="auto"/>
            <w:right w:val="none" w:sz="0" w:space="0" w:color="auto"/>
          </w:divBdr>
        </w:div>
        <w:div w:id="1149782009">
          <w:marLeft w:val="806"/>
          <w:marRight w:val="0"/>
          <w:marTop w:val="0"/>
          <w:marBottom w:val="0"/>
          <w:divBdr>
            <w:top w:val="none" w:sz="0" w:space="0" w:color="auto"/>
            <w:left w:val="none" w:sz="0" w:space="0" w:color="auto"/>
            <w:bottom w:val="none" w:sz="0" w:space="0" w:color="auto"/>
            <w:right w:val="none" w:sz="0" w:space="0" w:color="auto"/>
          </w:divBdr>
        </w:div>
        <w:div w:id="1651711594">
          <w:marLeft w:val="806"/>
          <w:marRight w:val="0"/>
          <w:marTop w:val="0"/>
          <w:marBottom w:val="0"/>
          <w:divBdr>
            <w:top w:val="none" w:sz="0" w:space="0" w:color="auto"/>
            <w:left w:val="none" w:sz="0" w:space="0" w:color="auto"/>
            <w:bottom w:val="none" w:sz="0" w:space="0" w:color="auto"/>
            <w:right w:val="none" w:sz="0" w:space="0" w:color="auto"/>
          </w:divBdr>
        </w:div>
      </w:divsChild>
    </w:div>
    <w:div w:id="1452556414">
      <w:bodyDiv w:val="1"/>
      <w:marLeft w:val="0"/>
      <w:marRight w:val="0"/>
      <w:marTop w:val="0"/>
      <w:marBottom w:val="0"/>
      <w:divBdr>
        <w:top w:val="none" w:sz="0" w:space="0" w:color="auto"/>
        <w:left w:val="none" w:sz="0" w:space="0" w:color="auto"/>
        <w:bottom w:val="none" w:sz="0" w:space="0" w:color="auto"/>
        <w:right w:val="none" w:sz="0" w:space="0" w:color="auto"/>
      </w:divBdr>
    </w:div>
    <w:div w:id="1455447734">
      <w:bodyDiv w:val="1"/>
      <w:marLeft w:val="0"/>
      <w:marRight w:val="0"/>
      <w:marTop w:val="0"/>
      <w:marBottom w:val="0"/>
      <w:divBdr>
        <w:top w:val="none" w:sz="0" w:space="0" w:color="auto"/>
        <w:left w:val="none" w:sz="0" w:space="0" w:color="auto"/>
        <w:bottom w:val="none" w:sz="0" w:space="0" w:color="auto"/>
        <w:right w:val="none" w:sz="0" w:space="0" w:color="auto"/>
      </w:divBdr>
    </w:div>
    <w:div w:id="1457792473">
      <w:bodyDiv w:val="1"/>
      <w:marLeft w:val="0"/>
      <w:marRight w:val="0"/>
      <w:marTop w:val="0"/>
      <w:marBottom w:val="0"/>
      <w:divBdr>
        <w:top w:val="none" w:sz="0" w:space="0" w:color="auto"/>
        <w:left w:val="none" w:sz="0" w:space="0" w:color="auto"/>
        <w:bottom w:val="none" w:sz="0" w:space="0" w:color="auto"/>
        <w:right w:val="none" w:sz="0" w:space="0" w:color="auto"/>
      </w:divBdr>
    </w:div>
    <w:div w:id="1460883033">
      <w:bodyDiv w:val="1"/>
      <w:marLeft w:val="0"/>
      <w:marRight w:val="0"/>
      <w:marTop w:val="0"/>
      <w:marBottom w:val="0"/>
      <w:divBdr>
        <w:top w:val="none" w:sz="0" w:space="0" w:color="auto"/>
        <w:left w:val="none" w:sz="0" w:space="0" w:color="auto"/>
        <w:bottom w:val="none" w:sz="0" w:space="0" w:color="auto"/>
        <w:right w:val="none" w:sz="0" w:space="0" w:color="auto"/>
      </w:divBdr>
    </w:div>
    <w:div w:id="1462918548">
      <w:bodyDiv w:val="1"/>
      <w:marLeft w:val="0"/>
      <w:marRight w:val="0"/>
      <w:marTop w:val="0"/>
      <w:marBottom w:val="0"/>
      <w:divBdr>
        <w:top w:val="none" w:sz="0" w:space="0" w:color="auto"/>
        <w:left w:val="none" w:sz="0" w:space="0" w:color="auto"/>
        <w:bottom w:val="none" w:sz="0" w:space="0" w:color="auto"/>
        <w:right w:val="none" w:sz="0" w:space="0" w:color="auto"/>
      </w:divBdr>
    </w:div>
    <w:div w:id="1464957634">
      <w:bodyDiv w:val="1"/>
      <w:marLeft w:val="0"/>
      <w:marRight w:val="0"/>
      <w:marTop w:val="0"/>
      <w:marBottom w:val="0"/>
      <w:divBdr>
        <w:top w:val="none" w:sz="0" w:space="0" w:color="auto"/>
        <w:left w:val="none" w:sz="0" w:space="0" w:color="auto"/>
        <w:bottom w:val="none" w:sz="0" w:space="0" w:color="auto"/>
        <w:right w:val="none" w:sz="0" w:space="0" w:color="auto"/>
      </w:divBdr>
      <w:divsChild>
        <w:div w:id="1121531764">
          <w:marLeft w:val="547"/>
          <w:marRight w:val="0"/>
          <w:marTop w:val="0"/>
          <w:marBottom w:val="160"/>
          <w:divBdr>
            <w:top w:val="none" w:sz="0" w:space="0" w:color="auto"/>
            <w:left w:val="none" w:sz="0" w:space="0" w:color="auto"/>
            <w:bottom w:val="none" w:sz="0" w:space="0" w:color="auto"/>
            <w:right w:val="none" w:sz="0" w:space="0" w:color="auto"/>
          </w:divBdr>
        </w:div>
        <w:div w:id="1245145707">
          <w:marLeft w:val="547"/>
          <w:marRight w:val="0"/>
          <w:marTop w:val="0"/>
          <w:marBottom w:val="160"/>
          <w:divBdr>
            <w:top w:val="none" w:sz="0" w:space="0" w:color="auto"/>
            <w:left w:val="none" w:sz="0" w:space="0" w:color="auto"/>
            <w:bottom w:val="none" w:sz="0" w:space="0" w:color="auto"/>
            <w:right w:val="none" w:sz="0" w:space="0" w:color="auto"/>
          </w:divBdr>
        </w:div>
        <w:div w:id="1102922109">
          <w:marLeft w:val="547"/>
          <w:marRight w:val="0"/>
          <w:marTop w:val="0"/>
          <w:marBottom w:val="160"/>
          <w:divBdr>
            <w:top w:val="none" w:sz="0" w:space="0" w:color="auto"/>
            <w:left w:val="none" w:sz="0" w:space="0" w:color="auto"/>
            <w:bottom w:val="none" w:sz="0" w:space="0" w:color="auto"/>
            <w:right w:val="none" w:sz="0" w:space="0" w:color="auto"/>
          </w:divBdr>
        </w:div>
        <w:div w:id="100496862">
          <w:marLeft w:val="547"/>
          <w:marRight w:val="0"/>
          <w:marTop w:val="0"/>
          <w:marBottom w:val="160"/>
          <w:divBdr>
            <w:top w:val="none" w:sz="0" w:space="0" w:color="auto"/>
            <w:left w:val="none" w:sz="0" w:space="0" w:color="auto"/>
            <w:bottom w:val="none" w:sz="0" w:space="0" w:color="auto"/>
            <w:right w:val="none" w:sz="0" w:space="0" w:color="auto"/>
          </w:divBdr>
        </w:div>
        <w:div w:id="1230580080">
          <w:marLeft w:val="547"/>
          <w:marRight w:val="0"/>
          <w:marTop w:val="0"/>
          <w:marBottom w:val="160"/>
          <w:divBdr>
            <w:top w:val="none" w:sz="0" w:space="0" w:color="auto"/>
            <w:left w:val="none" w:sz="0" w:space="0" w:color="auto"/>
            <w:bottom w:val="none" w:sz="0" w:space="0" w:color="auto"/>
            <w:right w:val="none" w:sz="0" w:space="0" w:color="auto"/>
          </w:divBdr>
        </w:div>
        <w:div w:id="1465922902">
          <w:marLeft w:val="547"/>
          <w:marRight w:val="0"/>
          <w:marTop w:val="0"/>
          <w:marBottom w:val="160"/>
          <w:divBdr>
            <w:top w:val="none" w:sz="0" w:space="0" w:color="auto"/>
            <w:left w:val="none" w:sz="0" w:space="0" w:color="auto"/>
            <w:bottom w:val="none" w:sz="0" w:space="0" w:color="auto"/>
            <w:right w:val="none" w:sz="0" w:space="0" w:color="auto"/>
          </w:divBdr>
        </w:div>
        <w:div w:id="959995585">
          <w:marLeft w:val="547"/>
          <w:marRight w:val="0"/>
          <w:marTop w:val="0"/>
          <w:marBottom w:val="160"/>
          <w:divBdr>
            <w:top w:val="none" w:sz="0" w:space="0" w:color="auto"/>
            <w:left w:val="none" w:sz="0" w:space="0" w:color="auto"/>
            <w:bottom w:val="none" w:sz="0" w:space="0" w:color="auto"/>
            <w:right w:val="none" w:sz="0" w:space="0" w:color="auto"/>
          </w:divBdr>
        </w:div>
        <w:div w:id="632515717">
          <w:marLeft w:val="547"/>
          <w:marRight w:val="0"/>
          <w:marTop w:val="0"/>
          <w:marBottom w:val="160"/>
          <w:divBdr>
            <w:top w:val="none" w:sz="0" w:space="0" w:color="auto"/>
            <w:left w:val="none" w:sz="0" w:space="0" w:color="auto"/>
            <w:bottom w:val="none" w:sz="0" w:space="0" w:color="auto"/>
            <w:right w:val="none" w:sz="0" w:space="0" w:color="auto"/>
          </w:divBdr>
        </w:div>
        <w:div w:id="2118409606">
          <w:marLeft w:val="547"/>
          <w:marRight w:val="0"/>
          <w:marTop w:val="0"/>
          <w:marBottom w:val="160"/>
          <w:divBdr>
            <w:top w:val="none" w:sz="0" w:space="0" w:color="auto"/>
            <w:left w:val="none" w:sz="0" w:space="0" w:color="auto"/>
            <w:bottom w:val="none" w:sz="0" w:space="0" w:color="auto"/>
            <w:right w:val="none" w:sz="0" w:space="0" w:color="auto"/>
          </w:divBdr>
        </w:div>
        <w:div w:id="759300729">
          <w:marLeft w:val="547"/>
          <w:marRight w:val="0"/>
          <w:marTop w:val="0"/>
          <w:marBottom w:val="160"/>
          <w:divBdr>
            <w:top w:val="none" w:sz="0" w:space="0" w:color="auto"/>
            <w:left w:val="none" w:sz="0" w:space="0" w:color="auto"/>
            <w:bottom w:val="none" w:sz="0" w:space="0" w:color="auto"/>
            <w:right w:val="none" w:sz="0" w:space="0" w:color="auto"/>
          </w:divBdr>
        </w:div>
        <w:div w:id="175965255">
          <w:marLeft w:val="547"/>
          <w:marRight w:val="0"/>
          <w:marTop w:val="0"/>
          <w:marBottom w:val="160"/>
          <w:divBdr>
            <w:top w:val="none" w:sz="0" w:space="0" w:color="auto"/>
            <w:left w:val="none" w:sz="0" w:space="0" w:color="auto"/>
            <w:bottom w:val="none" w:sz="0" w:space="0" w:color="auto"/>
            <w:right w:val="none" w:sz="0" w:space="0" w:color="auto"/>
          </w:divBdr>
        </w:div>
        <w:div w:id="229274137">
          <w:marLeft w:val="547"/>
          <w:marRight w:val="0"/>
          <w:marTop w:val="0"/>
          <w:marBottom w:val="160"/>
          <w:divBdr>
            <w:top w:val="none" w:sz="0" w:space="0" w:color="auto"/>
            <w:left w:val="none" w:sz="0" w:space="0" w:color="auto"/>
            <w:bottom w:val="none" w:sz="0" w:space="0" w:color="auto"/>
            <w:right w:val="none" w:sz="0" w:space="0" w:color="auto"/>
          </w:divBdr>
        </w:div>
        <w:div w:id="473639504">
          <w:marLeft w:val="547"/>
          <w:marRight w:val="0"/>
          <w:marTop w:val="0"/>
          <w:marBottom w:val="160"/>
          <w:divBdr>
            <w:top w:val="none" w:sz="0" w:space="0" w:color="auto"/>
            <w:left w:val="none" w:sz="0" w:space="0" w:color="auto"/>
            <w:bottom w:val="none" w:sz="0" w:space="0" w:color="auto"/>
            <w:right w:val="none" w:sz="0" w:space="0" w:color="auto"/>
          </w:divBdr>
        </w:div>
        <w:div w:id="50271629">
          <w:marLeft w:val="547"/>
          <w:marRight w:val="0"/>
          <w:marTop w:val="0"/>
          <w:marBottom w:val="160"/>
          <w:divBdr>
            <w:top w:val="none" w:sz="0" w:space="0" w:color="auto"/>
            <w:left w:val="none" w:sz="0" w:space="0" w:color="auto"/>
            <w:bottom w:val="none" w:sz="0" w:space="0" w:color="auto"/>
            <w:right w:val="none" w:sz="0" w:space="0" w:color="auto"/>
          </w:divBdr>
        </w:div>
      </w:divsChild>
    </w:div>
    <w:div w:id="1469206197">
      <w:bodyDiv w:val="1"/>
      <w:marLeft w:val="0"/>
      <w:marRight w:val="0"/>
      <w:marTop w:val="0"/>
      <w:marBottom w:val="0"/>
      <w:divBdr>
        <w:top w:val="none" w:sz="0" w:space="0" w:color="auto"/>
        <w:left w:val="none" w:sz="0" w:space="0" w:color="auto"/>
        <w:bottom w:val="none" w:sz="0" w:space="0" w:color="auto"/>
        <w:right w:val="none" w:sz="0" w:space="0" w:color="auto"/>
      </w:divBdr>
      <w:divsChild>
        <w:div w:id="545995256">
          <w:marLeft w:val="547"/>
          <w:marRight w:val="0"/>
          <w:marTop w:val="0"/>
          <w:marBottom w:val="160"/>
          <w:divBdr>
            <w:top w:val="none" w:sz="0" w:space="0" w:color="auto"/>
            <w:left w:val="none" w:sz="0" w:space="0" w:color="auto"/>
            <w:bottom w:val="none" w:sz="0" w:space="0" w:color="auto"/>
            <w:right w:val="none" w:sz="0" w:space="0" w:color="auto"/>
          </w:divBdr>
        </w:div>
        <w:div w:id="820191490">
          <w:marLeft w:val="547"/>
          <w:marRight w:val="0"/>
          <w:marTop w:val="0"/>
          <w:marBottom w:val="160"/>
          <w:divBdr>
            <w:top w:val="none" w:sz="0" w:space="0" w:color="auto"/>
            <w:left w:val="none" w:sz="0" w:space="0" w:color="auto"/>
            <w:bottom w:val="none" w:sz="0" w:space="0" w:color="auto"/>
            <w:right w:val="none" w:sz="0" w:space="0" w:color="auto"/>
          </w:divBdr>
        </w:div>
      </w:divsChild>
    </w:div>
    <w:div w:id="1472483881">
      <w:bodyDiv w:val="1"/>
      <w:marLeft w:val="0"/>
      <w:marRight w:val="0"/>
      <w:marTop w:val="0"/>
      <w:marBottom w:val="0"/>
      <w:divBdr>
        <w:top w:val="none" w:sz="0" w:space="0" w:color="auto"/>
        <w:left w:val="none" w:sz="0" w:space="0" w:color="auto"/>
        <w:bottom w:val="none" w:sz="0" w:space="0" w:color="auto"/>
        <w:right w:val="none" w:sz="0" w:space="0" w:color="auto"/>
      </w:divBdr>
      <w:divsChild>
        <w:div w:id="77481547">
          <w:marLeft w:val="547"/>
          <w:marRight w:val="0"/>
          <w:marTop w:val="0"/>
          <w:marBottom w:val="160"/>
          <w:divBdr>
            <w:top w:val="none" w:sz="0" w:space="0" w:color="auto"/>
            <w:left w:val="none" w:sz="0" w:space="0" w:color="auto"/>
            <w:bottom w:val="none" w:sz="0" w:space="0" w:color="auto"/>
            <w:right w:val="none" w:sz="0" w:space="0" w:color="auto"/>
          </w:divBdr>
        </w:div>
        <w:div w:id="2050181712">
          <w:marLeft w:val="547"/>
          <w:marRight w:val="0"/>
          <w:marTop w:val="0"/>
          <w:marBottom w:val="160"/>
          <w:divBdr>
            <w:top w:val="none" w:sz="0" w:space="0" w:color="auto"/>
            <w:left w:val="none" w:sz="0" w:space="0" w:color="auto"/>
            <w:bottom w:val="none" w:sz="0" w:space="0" w:color="auto"/>
            <w:right w:val="none" w:sz="0" w:space="0" w:color="auto"/>
          </w:divBdr>
        </w:div>
        <w:div w:id="1000550012">
          <w:marLeft w:val="547"/>
          <w:marRight w:val="0"/>
          <w:marTop w:val="0"/>
          <w:marBottom w:val="160"/>
          <w:divBdr>
            <w:top w:val="none" w:sz="0" w:space="0" w:color="auto"/>
            <w:left w:val="none" w:sz="0" w:space="0" w:color="auto"/>
            <w:bottom w:val="none" w:sz="0" w:space="0" w:color="auto"/>
            <w:right w:val="none" w:sz="0" w:space="0" w:color="auto"/>
          </w:divBdr>
        </w:div>
      </w:divsChild>
    </w:div>
    <w:div w:id="1474299756">
      <w:bodyDiv w:val="1"/>
      <w:marLeft w:val="0"/>
      <w:marRight w:val="0"/>
      <w:marTop w:val="0"/>
      <w:marBottom w:val="0"/>
      <w:divBdr>
        <w:top w:val="none" w:sz="0" w:space="0" w:color="auto"/>
        <w:left w:val="none" w:sz="0" w:space="0" w:color="auto"/>
        <w:bottom w:val="none" w:sz="0" w:space="0" w:color="auto"/>
        <w:right w:val="none" w:sz="0" w:space="0" w:color="auto"/>
      </w:divBdr>
    </w:div>
    <w:div w:id="1478261304">
      <w:bodyDiv w:val="1"/>
      <w:marLeft w:val="0"/>
      <w:marRight w:val="0"/>
      <w:marTop w:val="0"/>
      <w:marBottom w:val="0"/>
      <w:divBdr>
        <w:top w:val="none" w:sz="0" w:space="0" w:color="auto"/>
        <w:left w:val="none" w:sz="0" w:space="0" w:color="auto"/>
        <w:bottom w:val="none" w:sz="0" w:space="0" w:color="auto"/>
        <w:right w:val="none" w:sz="0" w:space="0" w:color="auto"/>
      </w:divBdr>
    </w:div>
    <w:div w:id="1480460424">
      <w:bodyDiv w:val="1"/>
      <w:marLeft w:val="0"/>
      <w:marRight w:val="0"/>
      <w:marTop w:val="0"/>
      <w:marBottom w:val="0"/>
      <w:divBdr>
        <w:top w:val="none" w:sz="0" w:space="0" w:color="auto"/>
        <w:left w:val="none" w:sz="0" w:space="0" w:color="auto"/>
        <w:bottom w:val="none" w:sz="0" w:space="0" w:color="auto"/>
        <w:right w:val="none" w:sz="0" w:space="0" w:color="auto"/>
      </w:divBdr>
      <w:divsChild>
        <w:div w:id="1802768107">
          <w:marLeft w:val="547"/>
          <w:marRight w:val="0"/>
          <w:marTop w:val="0"/>
          <w:marBottom w:val="160"/>
          <w:divBdr>
            <w:top w:val="none" w:sz="0" w:space="0" w:color="auto"/>
            <w:left w:val="none" w:sz="0" w:space="0" w:color="auto"/>
            <w:bottom w:val="none" w:sz="0" w:space="0" w:color="auto"/>
            <w:right w:val="none" w:sz="0" w:space="0" w:color="auto"/>
          </w:divBdr>
        </w:div>
        <w:div w:id="561720252">
          <w:marLeft w:val="547"/>
          <w:marRight w:val="0"/>
          <w:marTop w:val="0"/>
          <w:marBottom w:val="160"/>
          <w:divBdr>
            <w:top w:val="none" w:sz="0" w:space="0" w:color="auto"/>
            <w:left w:val="none" w:sz="0" w:space="0" w:color="auto"/>
            <w:bottom w:val="none" w:sz="0" w:space="0" w:color="auto"/>
            <w:right w:val="none" w:sz="0" w:space="0" w:color="auto"/>
          </w:divBdr>
        </w:div>
      </w:divsChild>
    </w:div>
    <w:div w:id="1482233507">
      <w:bodyDiv w:val="1"/>
      <w:marLeft w:val="0"/>
      <w:marRight w:val="0"/>
      <w:marTop w:val="0"/>
      <w:marBottom w:val="0"/>
      <w:divBdr>
        <w:top w:val="none" w:sz="0" w:space="0" w:color="auto"/>
        <w:left w:val="none" w:sz="0" w:space="0" w:color="auto"/>
        <w:bottom w:val="none" w:sz="0" w:space="0" w:color="auto"/>
        <w:right w:val="none" w:sz="0" w:space="0" w:color="auto"/>
      </w:divBdr>
    </w:div>
    <w:div w:id="1482430556">
      <w:bodyDiv w:val="1"/>
      <w:marLeft w:val="0"/>
      <w:marRight w:val="0"/>
      <w:marTop w:val="0"/>
      <w:marBottom w:val="0"/>
      <w:divBdr>
        <w:top w:val="none" w:sz="0" w:space="0" w:color="auto"/>
        <w:left w:val="none" w:sz="0" w:space="0" w:color="auto"/>
        <w:bottom w:val="none" w:sz="0" w:space="0" w:color="auto"/>
        <w:right w:val="none" w:sz="0" w:space="0" w:color="auto"/>
      </w:divBdr>
    </w:div>
    <w:div w:id="1489902011">
      <w:bodyDiv w:val="1"/>
      <w:marLeft w:val="0"/>
      <w:marRight w:val="0"/>
      <w:marTop w:val="0"/>
      <w:marBottom w:val="0"/>
      <w:divBdr>
        <w:top w:val="none" w:sz="0" w:space="0" w:color="auto"/>
        <w:left w:val="none" w:sz="0" w:space="0" w:color="auto"/>
        <w:bottom w:val="none" w:sz="0" w:space="0" w:color="auto"/>
        <w:right w:val="none" w:sz="0" w:space="0" w:color="auto"/>
      </w:divBdr>
    </w:div>
    <w:div w:id="1493449107">
      <w:bodyDiv w:val="1"/>
      <w:marLeft w:val="0"/>
      <w:marRight w:val="0"/>
      <w:marTop w:val="0"/>
      <w:marBottom w:val="0"/>
      <w:divBdr>
        <w:top w:val="none" w:sz="0" w:space="0" w:color="auto"/>
        <w:left w:val="none" w:sz="0" w:space="0" w:color="auto"/>
        <w:bottom w:val="none" w:sz="0" w:space="0" w:color="auto"/>
        <w:right w:val="none" w:sz="0" w:space="0" w:color="auto"/>
      </w:divBdr>
    </w:div>
    <w:div w:id="1493452021">
      <w:bodyDiv w:val="1"/>
      <w:marLeft w:val="0"/>
      <w:marRight w:val="0"/>
      <w:marTop w:val="0"/>
      <w:marBottom w:val="0"/>
      <w:divBdr>
        <w:top w:val="none" w:sz="0" w:space="0" w:color="auto"/>
        <w:left w:val="none" w:sz="0" w:space="0" w:color="auto"/>
        <w:bottom w:val="none" w:sz="0" w:space="0" w:color="auto"/>
        <w:right w:val="none" w:sz="0" w:space="0" w:color="auto"/>
      </w:divBdr>
    </w:div>
    <w:div w:id="1497303123">
      <w:bodyDiv w:val="1"/>
      <w:marLeft w:val="0"/>
      <w:marRight w:val="0"/>
      <w:marTop w:val="0"/>
      <w:marBottom w:val="0"/>
      <w:divBdr>
        <w:top w:val="none" w:sz="0" w:space="0" w:color="auto"/>
        <w:left w:val="none" w:sz="0" w:space="0" w:color="auto"/>
        <w:bottom w:val="none" w:sz="0" w:space="0" w:color="auto"/>
        <w:right w:val="none" w:sz="0" w:space="0" w:color="auto"/>
      </w:divBdr>
    </w:div>
    <w:div w:id="1501384169">
      <w:bodyDiv w:val="1"/>
      <w:marLeft w:val="0"/>
      <w:marRight w:val="0"/>
      <w:marTop w:val="0"/>
      <w:marBottom w:val="0"/>
      <w:divBdr>
        <w:top w:val="none" w:sz="0" w:space="0" w:color="auto"/>
        <w:left w:val="none" w:sz="0" w:space="0" w:color="auto"/>
        <w:bottom w:val="none" w:sz="0" w:space="0" w:color="auto"/>
        <w:right w:val="none" w:sz="0" w:space="0" w:color="auto"/>
      </w:divBdr>
    </w:div>
    <w:div w:id="1502547970">
      <w:bodyDiv w:val="1"/>
      <w:marLeft w:val="0"/>
      <w:marRight w:val="0"/>
      <w:marTop w:val="0"/>
      <w:marBottom w:val="0"/>
      <w:divBdr>
        <w:top w:val="none" w:sz="0" w:space="0" w:color="auto"/>
        <w:left w:val="none" w:sz="0" w:space="0" w:color="auto"/>
        <w:bottom w:val="none" w:sz="0" w:space="0" w:color="auto"/>
        <w:right w:val="none" w:sz="0" w:space="0" w:color="auto"/>
      </w:divBdr>
    </w:div>
    <w:div w:id="1503231731">
      <w:bodyDiv w:val="1"/>
      <w:marLeft w:val="0"/>
      <w:marRight w:val="0"/>
      <w:marTop w:val="0"/>
      <w:marBottom w:val="0"/>
      <w:divBdr>
        <w:top w:val="none" w:sz="0" w:space="0" w:color="auto"/>
        <w:left w:val="none" w:sz="0" w:space="0" w:color="auto"/>
        <w:bottom w:val="none" w:sz="0" w:space="0" w:color="auto"/>
        <w:right w:val="none" w:sz="0" w:space="0" w:color="auto"/>
      </w:divBdr>
    </w:div>
    <w:div w:id="1503352181">
      <w:bodyDiv w:val="1"/>
      <w:marLeft w:val="0"/>
      <w:marRight w:val="0"/>
      <w:marTop w:val="0"/>
      <w:marBottom w:val="0"/>
      <w:divBdr>
        <w:top w:val="none" w:sz="0" w:space="0" w:color="auto"/>
        <w:left w:val="none" w:sz="0" w:space="0" w:color="auto"/>
        <w:bottom w:val="none" w:sz="0" w:space="0" w:color="auto"/>
        <w:right w:val="none" w:sz="0" w:space="0" w:color="auto"/>
      </w:divBdr>
    </w:div>
    <w:div w:id="1508977846">
      <w:bodyDiv w:val="1"/>
      <w:marLeft w:val="0"/>
      <w:marRight w:val="0"/>
      <w:marTop w:val="0"/>
      <w:marBottom w:val="0"/>
      <w:divBdr>
        <w:top w:val="none" w:sz="0" w:space="0" w:color="auto"/>
        <w:left w:val="none" w:sz="0" w:space="0" w:color="auto"/>
        <w:bottom w:val="none" w:sz="0" w:space="0" w:color="auto"/>
        <w:right w:val="none" w:sz="0" w:space="0" w:color="auto"/>
      </w:divBdr>
    </w:div>
    <w:div w:id="1509977392">
      <w:bodyDiv w:val="1"/>
      <w:marLeft w:val="0"/>
      <w:marRight w:val="0"/>
      <w:marTop w:val="0"/>
      <w:marBottom w:val="0"/>
      <w:divBdr>
        <w:top w:val="none" w:sz="0" w:space="0" w:color="auto"/>
        <w:left w:val="none" w:sz="0" w:space="0" w:color="auto"/>
        <w:bottom w:val="none" w:sz="0" w:space="0" w:color="auto"/>
        <w:right w:val="none" w:sz="0" w:space="0" w:color="auto"/>
      </w:divBdr>
    </w:div>
    <w:div w:id="1511411883">
      <w:bodyDiv w:val="1"/>
      <w:marLeft w:val="0"/>
      <w:marRight w:val="0"/>
      <w:marTop w:val="0"/>
      <w:marBottom w:val="0"/>
      <w:divBdr>
        <w:top w:val="none" w:sz="0" w:space="0" w:color="auto"/>
        <w:left w:val="none" w:sz="0" w:space="0" w:color="auto"/>
        <w:bottom w:val="none" w:sz="0" w:space="0" w:color="auto"/>
        <w:right w:val="none" w:sz="0" w:space="0" w:color="auto"/>
      </w:divBdr>
      <w:divsChild>
        <w:div w:id="815341625">
          <w:marLeft w:val="547"/>
          <w:marRight w:val="0"/>
          <w:marTop w:val="0"/>
          <w:marBottom w:val="0"/>
          <w:divBdr>
            <w:top w:val="none" w:sz="0" w:space="0" w:color="auto"/>
            <w:left w:val="none" w:sz="0" w:space="0" w:color="auto"/>
            <w:bottom w:val="none" w:sz="0" w:space="0" w:color="auto"/>
            <w:right w:val="none" w:sz="0" w:space="0" w:color="auto"/>
          </w:divBdr>
        </w:div>
        <w:div w:id="1811167455">
          <w:marLeft w:val="547"/>
          <w:marRight w:val="0"/>
          <w:marTop w:val="0"/>
          <w:marBottom w:val="0"/>
          <w:divBdr>
            <w:top w:val="none" w:sz="0" w:space="0" w:color="auto"/>
            <w:left w:val="none" w:sz="0" w:space="0" w:color="auto"/>
            <w:bottom w:val="none" w:sz="0" w:space="0" w:color="auto"/>
            <w:right w:val="none" w:sz="0" w:space="0" w:color="auto"/>
          </w:divBdr>
        </w:div>
      </w:divsChild>
    </w:div>
    <w:div w:id="1513257047">
      <w:bodyDiv w:val="1"/>
      <w:marLeft w:val="0"/>
      <w:marRight w:val="0"/>
      <w:marTop w:val="0"/>
      <w:marBottom w:val="0"/>
      <w:divBdr>
        <w:top w:val="none" w:sz="0" w:space="0" w:color="auto"/>
        <w:left w:val="none" w:sz="0" w:space="0" w:color="auto"/>
        <w:bottom w:val="none" w:sz="0" w:space="0" w:color="auto"/>
        <w:right w:val="none" w:sz="0" w:space="0" w:color="auto"/>
      </w:divBdr>
    </w:div>
    <w:div w:id="1514300006">
      <w:bodyDiv w:val="1"/>
      <w:marLeft w:val="0"/>
      <w:marRight w:val="0"/>
      <w:marTop w:val="0"/>
      <w:marBottom w:val="0"/>
      <w:divBdr>
        <w:top w:val="none" w:sz="0" w:space="0" w:color="auto"/>
        <w:left w:val="none" w:sz="0" w:space="0" w:color="auto"/>
        <w:bottom w:val="none" w:sz="0" w:space="0" w:color="auto"/>
        <w:right w:val="none" w:sz="0" w:space="0" w:color="auto"/>
      </w:divBdr>
      <w:divsChild>
        <w:div w:id="750812699">
          <w:marLeft w:val="547"/>
          <w:marRight w:val="0"/>
          <w:marTop w:val="0"/>
          <w:marBottom w:val="0"/>
          <w:divBdr>
            <w:top w:val="none" w:sz="0" w:space="0" w:color="auto"/>
            <w:left w:val="none" w:sz="0" w:space="0" w:color="auto"/>
            <w:bottom w:val="none" w:sz="0" w:space="0" w:color="auto"/>
            <w:right w:val="none" w:sz="0" w:space="0" w:color="auto"/>
          </w:divBdr>
        </w:div>
        <w:div w:id="440950651">
          <w:marLeft w:val="547"/>
          <w:marRight w:val="0"/>
          <w:marTop w:val="0"/>
          <w:marBottom w:val="0"/>
          <w:divBdr>
            <w:top w:val="none" w:sz="0" w:space="0" w:color="auto"/>
            <w:left w:val="none" w:sz="0" w:space="0" w:color="auto"/>
            <w:bottom w:val="none" w:sz="0" w:space="0" w:color="auto"/>
            <w:right w:val="none" w:sz="0" w:space="0" w:color="auto"/>
          </w:divBdr>
        </w:div>
        <w:div w:id="1905067629">
          <w:marLeft w:val="547"/>
          <w:marRight w:val="0"/>
          <w:marTop w:val="0"/>
          <w:marBottom w:val="0"/>
          <w:divBdr>
            <w:top w:val="none" w:sz="0" w:space="0" w:color="auto"/>
            <w:left w:val="none" w:sz="0" w:space="0" w:color="auto"/>
            <w:bottom w:val="none" w:sz="0" w:space="0" w:color="auto"/>
            <w:right w:val="none" w:sz="0" w:space="0" w:color="auto"/>
          </w:divBdr>
        </w:div>
        <w:div w:id="524707968">
          <w:marLeft w:val="547"/>
          <w:marRight w:val="0"/>
          <w:marTop w:val="0"/>
          <w:marBottom w:val="0"/>
          <w:divBdr>
            <w:top w:val="none" w:sz="0" w:space="0" w:color="auto"/>
            <w:left w:val="none" w:sz="0" w:space="0" w:color="auto"/>
            <w:bottom w:val="none" w:sz="0" w:space="0" w:color="auto"/>
            <w:right w:val="none" w:sz="0" w:space="0" w:color="auto"/>
          </w:divBdr>
        </w:div>
        <w:div w:id="103812030">
          <w:marLeft w:val="547"/>
          <w:marRight w:val="0"/>
          <w:marTop w:val="0"/>
          <w:marBottom w:val="0"/>
          <w:divBdr>
            <w:top w:val="none" w:sz="0" w:space="0" w:color="auto"/>
            <w:left w:val="none" w:sz="0" w:space="0" w:color="auto"/>
            <w:bottom w:val="none" w:sz="0" w:space="0" w:color="auto"/>
            <w:right w:val="none" w:sz="0" w:space="0" w:color="auto"/>
          </w:divBdr>
        </w:div>
        <w:div w:id="910970057">
          <w:marLeft w:val="547"/>
          <w:marRight w:val="0"/>
          <w:marTop w:val="0"/>
          <w:marBottom w:val="0"/>
          <w:divBdr>
            <w:top w:val="none" w:sz="0" w:space="0" w:color="auto"/>
            <w:left w:val="none" w:sz="0" w:space="0" w:color="auto"/>
            <w:bottom w:val="none" w:sz="0" w:space="0" w:color="auto"/>
            <w:right w:val="none" w:sz="0" w:space="0" w:color="auto"/>
          </w:divBdr>
        </w:div>
      </w:divsChild>
    </w:div>
    <w:div w:id="1514609094">
      <w:bodyDiv w:val="1"/>
      <w:marLeft w:val="0"/>
      <w:marRight w:val="0"/>
      <w:marTop w:val="0"/>
      <w:marBottom w:val="0"/>
      <w:divBdr>
        <w:top w:val="none" w:sz="0" w:space="0" w:color="auto"/>
        <w:left w:val="none" w:sz="0" w:space="0" w:color="auto"/>
        <w:bottom w:val="none" w:sz="0" w:space="0" w:color="auto"/>
        <w:right w:val="none" w:sz="0" w:space="0" w:color="auto"/>
      </w:divBdr>
      <w:divsChild>
        <w:div w:id="1614021728">
          <w:marLeft w:val="547"/>
          <w:marRight w:val="0"/>
          <w:marTop w:val="0"/>
          <w:marBottom w:val="160"/>
          <w:divBdr>
            <w:top w:val="none" w:sz="0" w:space="0" w:color="auto"/>
            <w:left w:val="none" w:sz="0" w:space="0" w:color="auto"/>
            <w:bottom w:val="none" w:sz="0" w:space="0" w:color="auto"/>
            <w:right w:val="none" w:sz="0" w:space="0" w:color="auto"/>
          </w:divBdr>
        </w:div>
        <w:div w:id="876746695">
          <w:marLeft w:val="547"/>
          <w:marRight w:val="0"/>
          <w:marTop w:val="0"/>
          <w:marBottom w:val="160"/>
          <w:divBdr>
            <w:top w:val="none" w:sz="0" w:space="0" w:color="auto"/>
            <w:left w:val="none" w:sz="0" w:space="0" w:color="auto"/>
            <w:bottom w:val="none" w:sz="0" w:space="0" w:color="auto"/>
            <w:right w:val="none" w:sz="0" w:space="0" w:color="auto"/>
          </w:divBdr>
        </w:div>
        <w:div w:id="1784227191">
          <w:marLeft w:val="547"/>
          <w:marRight w:val="0"/>
          <w:marTop w:val="0"/>
          <w:marBottom w:val="160"/>
          <w:divBdr>
            <w:top w:val="none" w:sz="0" w:space="0" w:color="auto"/>
            <w:left w:val="none" w:sz="0" w:space="0" w:color="auto"/>
            <w:bottom w:val="none" w:sz="0" w:space="0" w:color="auto"/>
            <w:right w:val="none" w:sz="0" w:space="0" w:color="auto"/>
          </w:divBdr>
        </w:div>
      </w:divsChild>
    </w:div>
    <w:div w:id="1515193221">
      <w:bodyDiv w:val="1"/>
      <w:marLeft w:val="0"/>
      <w:marRight w:val="0"/>
      <w:marTop w:val="0"/>
      <w:marBottom w:val="0"/>
      <w:divBdr>
        <w:top w:val="none" w:sz="0" w:space="0" w:color="auto"/>
        <w:left w:val="none" w:sz="0" w:space="0" w:color="auto"/>
        <w:bottom w:val="none" w:sz="0" w:space="0" w:color="auto"/>
        <w:right w:val="none" w:sz="0" w:space="0" w:color="auto"/>
      </w:divBdr>
    </w:div>
    <w:div w:id="1515876552">
      <w:bodyDiv w:val="1"/>
      <w:marLeft w:val="0"/>
      <w:marRight w:val="0"/>
      <w:marTop w:val="0"/>
      <w:marBottom w:val="0"/>
      <w:divBdr>
        <w:top w:val="none" w:sz="0" w:space="0" w:color="auto"/>
        <w:left w:val="none" w:sz="0" w:space="0" w:color="auto"/>
        <w:bottom w:val="none" w:sz="0" w:space="0" w:color="auto"/>
        <w:right w:val="none" w:sz="0" w:space="0" w:color="auto"/>
      </w:divBdr>
      <w:divsChild>
        <w:div w:id="1287931132">
          <w:marLeft w:val="806"/>
          <w:marRight w:val="0"/>
          <w:marTop w:val="0"/>
          <w:marBottom w:val="0"/>
          <w:divBdr>
            <w:top w:val="none" w:sz="0" w:space="0" w:color="auto"/>
            <w:left w:val="none" w:sz="0" w:space="0" w:color="auto"/>
            <w:bottom w:val="none" w:sz="0" w:space="0" w:color="auto"/>
            <w:right w:val="none" w:sz="0" w:space="0" w:color="auto"/>
          </w:divBdr>
        </w:div>
        <w:div w:id="1218585886">
          <w:marLeft w:val="720"/>
          <w:marRight w:val="0"/>
          <w:marTop w:val="0"/>
          <w:marBottom w:val="0"/>
          <w:divBdr>
            <w:top w:val="none" w:sz="0" w:space="0" w:color="auto"/>
            <w:left w:val="none" w:sz="0" w:space="0" w:color="auto"/>
            <w:bottom w:val="none" w:sz="0" w:space="0" w:color="auto"/>
            <w:right w:val="none" w:sz="0" w:space="0" w:color="auto"/>
          </w:divBdr>
        </w:div>
        <w:div w:id="1312635929">
          <w:marLeft w:val="720"/>
          <w:marRight w:val="0"/>
          <w:marTop w:val="0"/>
          <w:marBottom w:val="0"/>
          <w:divBdr>
            <w:top w:val="none" w:sz="0" w:space="0" w:color="auto"/>
            <w:left w:val="none" w:sz="0" w:space="0" w:color="auto"/>
            <w:bottom w:val="none" w:sz="0" w:space="0" w:color="auto"/>
            <w:right w:val="none" w:sz="0" w:space="0" w:color="auto"/>
          </w:divBdr>
        </w:div>
        <w:div w:id="861549040">
          <w:marLeft w:val="720"/>
          <w:marRight w:val="0"/>
          <w:marTop w:val="0"/>
          <w:marBottom w:val="0"/>
          <w:divBdr>
            <w:top w:val="none" w:sz="0" w:space="0" w:color="auto"/>
            <w:left w:val="none" w:sz="0" w:space="0" w:color="auto"/>
            <w:bottom w:val="none" w:sz="0" w:space="0" w:color="auto"/>
            <w:right w:val="none" w:sz="0" w:space="0" w:color="auto"/>
          </w:divBdr>
        </w:div>
      </w:divsChild>
    </w:div>
    <w:div w:id="1516185618">
      <w:bodyDiv w:val="1"/>
      <w:marLeft w:val="0"/>
      <w:marRight w:val="0"/>
      <w:marTop w:val="0"/>
      <w:marBottom w:val="0"/>
      <w:divBdr>
        <w:top w:val="none" w:sz="0" w:space="0" w:color="auto"/>
        <w:left w:val="none" w:sz="0" w:space="0" w:color="auto"/>
        <w:bottom w:val="none" w:sz="0" w:space="0" w:color="auto"/>
        <w:right w:val="none" w:sz="0" w:space="0" w:color="auto"/>
      </w:divBdr>
    </w:div>
    <w:div w:id="1521552160">
      <w:bodyDiv w:val="1"/>
      <w:marLeft w:val="0"/>
      <w:marRight w:val="0"/>
      <w:marTop w:val="0"/>
      <w:marBottom w:val="0"/>
      <w:divBdr>
        <w:top w:val="none" w:sz="0" w:space="0" w:color="auto"/>
        <w:left w:val="none" w:sz="0" w:space="0" w:color="auto"/>
        <w:bottom w:val="none" w:sz="0" w:space="0" w:color="auto"/>
        <w:right w:val="none" w:sz="0" w:space="0" w:color="auto"/>
      </w:divBdr>
    </w:div>
    <w:div w:id="1522012886">
      <w:bodyDiv w:val="1"/>
      <w:marLeft w:val="0"/>
      <w:marRight w:val="0"/>
      <w:marTop w:val="0"/>
      <w:marBottom w:val="0"/>
      <w:divBdr>
        <w:top w:val="none" w:sz="0" w:space="0" w:color="auto"/>
        <w:left w:val="none" w:sz="0" w:space="0" w:color="auto"/>
        <w:bottom w:val="none" w:sz="0" w:space="0" w:color="auto"/>
        <w:right w:val="none" w:sz="0" w:space="0" w:color="auto"/>
      </w:divBdr>
    </w:div>
    <w:div w:id="1524857494">
      <w:bodyDiv w:val="1"/>
      <w:marLeft w:val="0"/>
      <w:marRight w:val="0"/>
      <w:marTop w:val="0"/>
      <w:marBottom w:val="0"/>
      <w:divBdr>
        <w:top w:val="none" w:sz="0" w:space="0" w:color="auto"/>
        <w:left w:val="none" w:sz="0" w:space="0" w:color="auto"/>
        <w:bottom w:val="none" w:sz="0" w:space="0" w:color="auto"/>
        <w:right w:val="none" w:sz="0" w:space="0" w:color="auto"/>
      </w:divBdr>
    </w:div>
    <w:div w:id="1529681831">
      <w:bodyDiv w:val="1"/>
      <w:marLeft w:val="0"/>
      <w:marRight w:val="0"/>
      <w:marTop w:val="0"/>
      <w:marBottom w:val="0"/>
      <w:divBdr>
        <w:top w:val="none" w:sz="0" w:space="0" w:color="auto"/>
        <w:left w:val="none" w:sz="0" w:space="0" w:color="auto"/>
        <w:bottom w:val="none" w:sz="0" w:space="0" w:color="auto"/>
        <w:right w:val="none" w:sz="0" w:space="0" w:color="auto"/>
      </w:divBdr>
    </w:div>
    <w:div w:id="1530603949">
      <w:bodyDiv w:val="1"/>
      <w:marLeft w:val="0"/>
      <w:marRight w:val="0"/>
      <w:marTop w:val="0"/>
      <w:marBottom w:val="0"/>
      <w:divBdr>
        <w:top w:val="none" w:sz="0" w:space="0" w:color="auto"/>
        <w:left w:val="none" w:sz="0" w:space="0" w:color="auto"/>
        <w:bottom w:val="none" w:sz="0" w:space="0" w:color="auto"/>
        <w:right w:val="none" w:sz="0" w:space="0" w:color="auto"/>
      </w:divBdr>
      <w:divsChild>
        <w:div w:id="19744320">
          <w:marLeft w:val="446"/>
          <w:marRight w:val="0"/>
          <w:marTop w:val="0"/>
          <w:marBottom w:val="0"/>
          <w:divBdr>
            <w:top w:val="none" w:sz="0" w:space="0" w:color="auto"/>
            <w:left w:val="none" w:sz="0" w:space="0" w:color="auto"/>
            <w:bottom w:val="none" w:sz="0" w:space="0" w:color="auto"/>
            <w:right w:val="none" w:sz="0" w:space="0" w:color="auto"/>
          </w:divBdr>
        </w:div>
        <w:div w:id="1383097404">
          <w:marLeft w:val="446"/>
          <w:marRight w:val="0"/>
          <w:marTop w:val="0"/>
          <w:marBottom w:val="0"/>
          <w:divBdr>
            <w:top w:val="none" w:sz="0" w:space="0" w:color="auto"/>
            <w:left w:val="none" w:sz="0" w:space="0" w:color="auto"/>
            <w:bottom w:val="none" w:sz="0" w:space="0" w:color="auto"/>
            <w:right w:val="none" w:sz="0" w:space="0" w:color="auto"/>
          </w:divBdr>
        </w:div>
        <w:div w:id="286744865">
          <w:marLeft w:val="446"/>
          <w:marRight w:val="0"/>
          <w:marTop w:val="0"/>
          <w:marBottom w:val="0"/>
          <w:divBdr>
            <w:top w:val="none" w:sz="0" w:space="0" w:color="auto"/>
            <w:left w:val="none" w:sz="0" w:space="0" w:color="auto"/>
            <w:bottom w:val="none" w:sz="0" w:space="0" w:color="auto"/>
            <w:right w:val="none" w:sz="0" w:space="0" w:color="auto"/>
          </w:divBdr>
        </w:div>
      </w:divsChild>
    </w:div>
    <w:div w:id="1536654912">
      <w:bodyDiv w:val="1"/>
      <w:marLeft w:val="0"/>
      <w:marRight w:val="0"/>
      <w:marTop w:val="0"/>
      <w:marBottom w:val="0"/>
      <w:divBdr>
        <w:top w:val="none" w:sz="0" w:space="0" w:color="auto"/>
        <w:left w:val="none" w:sz="0" w:space="0" w:color="auto"/>
        <w:bottom w:val="none" w:sz="0" w:space="0" w:color="auto"/>
        <w:right w:val="none" w:sz="0" w:space="0" w:color="auto"/>
      </w:divBdr>
    </w:div>
    <w:div w:id="1536773137">
      <w:bodyDiv w:val="1"/>
      <w:marLeft w:val="0"/>
      <w:marRight w:val="0"/>
      <w:marTop w:val="0"/>
      <w:marBottom w:val="0"/>
      <w:divBdr>
        <w:top w:val="none" w:sz="0" w:space="0" w:color="auto"/>
        <w:left w:val="none" w:sz="0" w:space="0" w:color="auto"/>
        <w:bottom w:val="none" w:sz="0" w:space="0" w:color="auto"/>
        <w:right w:val="none" w:sz="0" w:space="0" w:color="auto"/>
      </w:divBdr>
      <w:divsChild>
        <w:div w:id="1053887014">
          <w:marLeft w:val="547"/>
          <w:marRight w:val="0"/>
          <w:marTop w:val="0"/>
          <w:marBottom w:val="160"/>
          <w:divBdr>
            <w:top w:val="none" w:sz="0" w:space="0" w:color="auto"/>
            <w:left w:val="none" w:sz="0" w:space="0" w:color="auto"/>
            <w:bottom w:val="none" w:sz="0" w:space="0" w:color="auto"/>
            <w:right w:val="none" w:sz="0" w:space="0" w:color="auto"/>
          </w:divBdr>
        </w:div>
        <w:div w:id="343244494">
          <w:marLeft w:val="547"/>
          <w:marRight w:val="0"/>
          <w:marTop w:val="0"/>
          <w:marBottom w:val="160"/>
          <w:divBdr>
            <w:top w:val="none" w:sz="0" w:space="0" w:color="auto"/>
            <w:left w:val="none" w:sz="0" w:space="0" w:color="auto"/>
            <w:bottom w:val="none" w:sz="0" w:space="0" w:color="auto"/>
            <w:right w:val="none" w:sz="0" w:space="0" w:color="auto"/>
          </w:divBdr>
        </w:div>
      </w:divsChild>
    </w:div>
    <w:div w:id="1537037106">
      <w:bodyDiv w:val="1"/>
      <w:marLeft w:val="0"/>
      <w:marRight w:val="0"/>
      <w:marTop w:val="0"/>
      <w:marBottom w:val="0"/>
      <w:divBdr>
        <w:top w:val="none" w:sz="0" w:space="0" w:color="auto"/>
        <w:left w:val="none" w:sz="0" w:space="0" w:color="auto"/>
        <w:bottom w:val="none" w:sz="0" w:space="0" w:color="auto"/>
        <w:right w:val="none" w:sz="0" w:space="0" w:color="auto"/>
      </w:divBdr>
      <w:divsChild>
        <w:div w:id="1664315776">
          <w:marLeft w:val="547"/>
          <w:marRight w:val="0"/>
          <w:marTop w:val="0"/>
          <w:marBottom w:val="160"/>
          <w:divBdr>
            <w:top w:val="none" w:sz="0" w:space="0" w:color="auto"/>
            <w:left w:val="none" w:sz="0" w:space="0" w:color="auto"/>
            <w:bottom w:val="none" w:sz="0" w:space="0" w:color="auto"/>
            <w:right w:val="none" w:sz="0" w:space="0" w:color="auto"/>
          </w:divBdr>
        </w:div>
        <w:div w:id="1334338179">
          <w:marLeft w:val="547"/>
          <w:marRight w:val="0"/>
          <w:marTop w:val="0"/>
          <w:marBottom w:val="160"/>
          <w:divBdr>
            <w:top w:val="none" w:sz="0" w:space="0" w:color="auto"/>
            <w:left w:val="none" w:sz="0" w:space="0" w:color="auto"/>
            <w:bottom w:val="none" w:sz="0" w:space="0" w:color="auto"/>
            <w:right w:val="none" w:sz="0" w:space="0" w:color="auto"/>
          </w:divBdr>
        </w:div>
        <w:div w:id="455953119">
          <w:marLeft w:val="547"/>
          <w:marRight w:val="0"/>
          <w:marTop w:val="0"/>
          <w:marBottom w:val="160"/>
          <w:divBdr>
            <w:top w:val="none" w:sz="0" w:space="0" w:color="auto"/>
            <w:left w:val="none" w:sz="0" w:space="0" w:color="auto"/>
            <w:bottom w:val="none" w:sz="0" w:space="0" w:color="auto"/>
            <w:right w:val="none" w:sz="0" w:space="0" w:color="auto"/>
          </w:divBdr>
        </w:div>
      </w:divsChild>
    </w:div>
    <w:div w:id="1537087085">
      <w:bodyDiv w:val="1"/>
      <w:marLeft w:val="0"/>
      <w:marRight w:val="0"/>
      <w:marTop w:val="0"/>
      <w:marBottom w:val="0"/>
      <w:divBdr>
        <w:top w:val="none" w:sz="0" w:space="0" w:color="auto"/>
        <w:left w:val="none" w:sz="0" w:space="0" w:color="auto"/>
        <w:bottom w:val="none" w:sz="0" w:space="0" w:color="auto"/>
        <w:right w:val="none" w:sz="0" w:space="0" w:color="auto"/>
      </w:divBdr>
    </w:div>
    <w:div w:id="1538618070">
      <w:bodyDiv w:val="1"/>
      <w:marLeft w:val="0"/>
      <w:marRight w:val="0"/>
      <w:marTop w:val="0"/>
      <w:marBottom w:val="0"/>
      <w:divBdr>
        <w:top w:val="none" w:sz="0" w:space="0" w:color="auto"/>
        <w:left w:val="none" w:sz="0" w:space="0" w:color="auto"/>
        <w:bottom w:val="none" w:sz="0" w:space="0" w:color="auto"/>
        <w:right w:val="none" w:sz="0" w:space="0" w:color="auto"/>
      </w:divBdr>
    </w:div>
    <w:div w:id="1541013572">
      <w:bodyDiv w:val="1"/>
      <w:marLeft w:val="0"/>
      <w:marRight w:val="0"/>
      <w:marTop w:val="0"/>
      <w:marBottom w:val="0"/>
      <w:divBdr>
        <w:top w:val="none" w:sz="0" w:space="0" w:color="auto"/>
        <w:left w:val="none" w:sz="0" w:space="0" w:color="auto"/>
        <w:bottom w:val="none" w:sz="0" w:space="0" w:color="auto"/>
        <w:right w:val="none" w:sz="0" w:space="0" w:color="auto"/>
      </w:divBdr>
    </w:div>
    <w:div w:id="1542476916">
      <w:bodyDiv w:val="1"/>
      <w:marLeft w:val="0"/>
      <w:marRight w:val="0"/>
      <w:marTop w:val="0"/>
      <w:marBottom w:val="0"/>
      <w:divBdr>
        <w:top w:val="none" w:sz="0" w:space="0" w:color="auto"/>
        <w:left w:val="none" w:sz="0" w:space="0" w:color="auto"/>
        <w:bottom w:val="none" w:sz="0" w:space="0" w:color="auto"/>
        <w:right w:val="none" w:sz="0" w:space="0" w:color="auto"/>
      </w:divBdr>
    </w:div>
    <w:div w:id="1542596377">
      <w:bodyDiv w:val="1"/>
      <w:marLeft w:val="0"/>
      <w:marRight w:val="0"/>
      <w:marTop w:val="0"/>
      <w:marBottom w:val="0"/>
      <w:divBdr>
        <w:top w:val="none" w:sz="0" w:space="0" w:color="auto"/>
        <w:left w:val="none" w:sz="0" w:space="0" w:color="auto"/>
        <w:bottom w:val="none" w:sz="0" w:space="0" w:color="auto"/>
        <w:right w:val="none" w:sz="0" w:space="0" w:color="auto"/>
      </w:divBdr>
    </w:div>
    <w:div w:id="1543051493">
      <w:bodyDiv w:val="1"/>
      <w:marLeft w:val="0"/>
      <w:marRight w:val="0"/>
      <w:marTop w:val="0"/>
      <w:marBottom w:val="0"/>
      <w:divBdr>
        <w:top w:val="none" w:sz="0" w:space="0" w:color="auto"/>
        <w:left w:val="none" w:sz="0" w:space="0" w:color="auto"/>
        <w:bottom w:val="none" w:sz="0" w:space="0" w:color="auto"/>
        <w:right w:val="none" w:sz="0" w:space="0" w:color="auto"/>
      </w:divBdr>
      <w:divsChild>
        <w:div w:id="1947884206">
          <w:marLeft w:val="547"/>
          <w:marRight w:val="0"/>
          <w:marTop w:val="0"/>
          <w:marBottom w:val="160"/>
          <w:divBdr>
            <w:top w:val="none" w:sz="0" w:space="0" w:color="auto"/>
            <w:left w:val="none" w:sz="0" w:space="0" w:color="auto"/>
            <w:bottom w:val="none" w:sz="0" w:space="0" w:color="auto"/>
            <w:right w:val="none" w:sz="0" w:space="0" w:color="auto"/>
          </w:divBdr>
        </w:div>
        <w:div w:id="1498765814">
          <w:marLeft w:val="547"/>
          <w:marRight w:val="0"/>
          <w:marTop w:val="0"/>
          <w:marBottom w:val="160"/>
          <w:divBdr>
            <w:top w:val="none" w:sz="0" w:space="0" w:color="auto"/>
            <w:left w:val="none" w:sz="0" w:space="0" w:color="auto"/>
            <w:bottom w:val="none" w:sz="0" w:space="0" w:color="auto"/>
            <w:right w:val="none" w:sz="0" w:space="0" w:color="auto"/>
          </w:divBdr>
        </w:div>
        <w:div w:id="156239006">
          <w:marLeft w:val="547"/>
          <w:marRight w:val="0"/>
          <w:marTop w:val="0"/>
          <w:marBottom w:val="160"/>
          <w:divBdr>
            <w:top w:val="none" w:sz="0" w:space="0" w:color="auto"/>
            <w:left w:val="none" w:sz="0" w:space="0" w:color="auto"/>
            <w:bottom w:val="none" w:sz="0" w:space="0" w:color="auto"/>
            <w:right w:val="none" w:sz="0" w:space="0" w:color="auto"/>
          </w:divBdr>
        </w:div>
        <w:div w:id="1039932514">
          <w:marLeft w:val="547"/>
          <w:marRight w:val="0"/>
          <w:marTop w:val="0"/>
          <w:marBottom w:val="160"/>
          <w:divBdr>
            <w:top w:val="none" w:sz="0" w:space="0" w:color="auto"/>
            <w:left w:val="none" w:sz="0" w:space="0" w:color="auto"/>
            <w:bottom w:val="none" w:sz="0" w:space="0" w:color="auto"/>
            <w:right w:val="none" w:sz="0" w:space="0" w:color="auto"/>
          </w:divBdr>
        </w:div>
      </w:divsChild>
    </w:div>
    <w:div w:id="1545437000">
      <w:bodyDiv w:val="1"/>
      <w:marLeft w:val="0"/>
      <w:marRight w:val="0"/>
      <w:marTop w:val="0"/>
      <w:marBottom w:val="0"/>
      <w:divBdr>
        <w:top w:val="none" w:sz="0" w:space="0" w:color="auto"/>
        <w:left w:val="none" w:sz="0" w:space="0" w:color="auto"/>
        <w:bottom w:val="none" w:sz="0" w:space="0" w:color="auto"/>
        <w:right w:val="none" w:sz="0" w:space="0" w:color="auto"/>
      </w:divBdr>
      <w:divsChild>
        <w:div w:id="872763594">
          <w:marLeft w:val="547"/>
          <w:marRight w:val="0"/>
          <w:marTop w:val="0"/>
          <w:marBottom w:val="160"/>
          <w:divBdr>
            <w:top w:val="none" w:sz="0" w:space="0" w:color="auto"/>
            <w:left w:val="none" w:sz="0" w:space="0" w:color="auto"/>
            <w:bottom w:val="none" w:sz="0" w:space="0" w:color="auto"/>
            <w:right w:val="none" w:sz="0" w:space="0" w:color="auto"/>
          </w:divBdr>
        </w:div>
        <w:div w:id="1268006498">
          <w:marLeft w:val="547"/>
          <w:marRight w:val="0"/>
          <w:marTop w:val="0"/>
          <w:marBottom w:val="160"/>
          <w:divBdr>
            <w:top w:val="none" w:sz="0" w:space="0" w:color="auto"/>
            <w:left w:val="none" w:sz="0" w:space="0" w:color="auto"/>
            <w:bottom w:val="none" w:sz="0" w:space="0" w:color="auto"/>
            <w:right w:val="none" w:sz="0" w:space="0" w:color="auto"/>
          </w:divBdr>
        </w:div>
        <w:div w:id="1507136769">
          <w:marLeft w:val="547"/>
          <w:marRight w:val="0"/>
          <w:marTop w:val="0"/>
          <w:marBottom w:val="160"/>
          <w:divBdr>
            <w:top w:val="none" w:sz="0" w:space="0" w:color="auto"/>
            <w:left w:val="none" w:sz="0" w:space="0" w:color="auto"/>
            <w:bottom w:val="none" w:sz="0" w:space="0" w:color="auto"/>
            <w:right w:val="none" w:sz="0" w:space="0" w:color="auto"/>
          </w:divBdr>
        </w:div>
      </w:divsChild>
    </w:div>
    <w:div w:id="1545751820">
      <w:bodyDiv w:val="1"/>
      <w:marLeft w:val="0"/>
      <w:marRight w:val="0"/>
      <w:marTop w:val="0"/>
      <w:marBottom w:val="0"/>
      <w:divBdr>
        <w:top w:val="none" w:sz="0" w:space="0" w:color="auto"/>
        <w:left w:val="none" w:sz="0" w:space="0" w:color="auto"/>
        <w:bottom w:val="none" w:sz="0" w:space="0" w:color="auto"/>
        <w:right w:val="none" w:sz="0" w:space="0" w:color="auto"/>
      </w:divBdr>
    </w:div>
    <w:div w:id="1546060850">
      <w:bodyDiv w:val="1"/>
      <w:marLeft w:val="0"/>
      <w:marRight w:val="0"/>
      <w:marTop w:val="0"/>
      <w:marBottom w:val="0"/>
      <w:divBdr>
        <w:top w:val="none" w:sz="0" w:space="0" w:color="auto"/>
        <w:left w:val="none" w:sz="0" w:space="0" w:color="auto"/>
        <w:bottom w:val="none" w:sz="0" w:space="0" w:color="auto"/>
        <w:right w:val="none" w:sz="0" w:space="0" w:color="auto"/>
      </w:divBdr>
    </w:div>
    <w:div w:id="1550342144">
      <w:bodyDiv w:val="1"/>
      <w:marLeft w:val="0"/>
      <w:marRight w:val="0"/>
      <w:marTop w:val="0"/>
      <w:marBottom w:val="0"/>
      <w:divBdr>
        <w:top w:val="none" w:sz="0" w:space="0" w:color="auto"/>
        <w:left w:val="none" w:sz="0" w:space="0" w:color="auto"/>
        <w:bottom w:val="none" w:sz="0" w:space="0" w:color="auto"/>
        <w:right w:val="none" w:sz="0" w:space="0" w:color="auto"/>
      </w:divBdr>
    </w:div>
    <w:div w:id="1550679622">
      <w:bodyDiv w:val="1"/>
      <w:marLeft w:val="0"/>
      <w:marRight w:val="0"/>
      <w:marTop w:val="0"/>
      <w:marBottom w:val="0"/>
      <w:divBdr>
        <w:top w:val="none" w:sz="0" w:space="0" w:color="auto"/>
        <w:left w:val="none" w:sz="0" w:space="0" w:color="auto"/>
        <w:bottom w:val="none" w:sz="0" w:space="0" w:color="auto"/>
        <w:right w:val="none" w:sz="0" w:space="0" w:color="auto"/>
      </w:divBdr>
    </w:div>
    <w:div w:id="1552502115">
      <w:bodyDiv w:val="1"/>
      <w:marLeft w:val="0"/>
      <w:marRight w:val="0"/>
      <w:marTop w:val="0"/>
      <w:marBottom w:val="0"/>
      <w:divBdr>
        <w:top w:val="none" w:sz="0" w:space="0" w:color="auto"/>
        <w:left w:val="none" w:sz="0" w:space="0" w:color="auto"/>
        <w:bottom w:val="none" w:sz="0" w:space="0" w:color="auto"/>
        <w:right w:val="none" w:sz="0" w:space="0" w:color="auto"/>
      </w:divBdr>
      <w:divsChild>
        <w:div w:id="491877779">
          <w:marLeft w:val="547"/>
          <w:marRight w:val="0"/>
          <w:marTop w:val="0"/>
          <w:marBottom w:val="160"/>
          <w:divBdr>
            <w:top w:val="none" w:sz="0" w:space="0" w:color="auto"/>
            <w:left w:val="none" w:sz="0" w:space="0" w:color="auto"/>
            <w:bottom w:val="none" w:sz="0" w:space="0" w:color="auto"/>
            <w:right w:val="none" w:sz="0" w:space="0" w:color="auto"/>
          </w:divBdr>
        </w:div>
        <w:div w:id="450050936">
          <w:marLeft w:val="547"/>
          <w:marRight w:val="0"/>
          <w:marTop w:val="0"/>
          <w:marBottom w:val="160"/>
          <w:divBdr>
            <w:top w:val="none" w:sz="0" w:space="0" w:color="auto"/>
            <w:left w:val="none" w:sz="0" w:space="0" w:color="auto"/>
            <w:bottom w:val="none" w:sz="0" w:space="0" w:color="auto"/>
            <w:right w:val="none" w:sz="0" w:space="0" w:color="auto"/>
          </w:divBdr>
        </w:div>
        <w:div w:id="1564557439">
          <w:marLeft w:val="547"/>
          <w:marRight w:val="0"/>
          <w:marTop w:val="0"/>
          <w:marBottom w:val="160"/>
          <w:divBdr>
            <w:top w:val="none" w:sz="0" w:space="0" w:color="auto"/>
            <w:left w:val="none" w:sz="0" w:space="0" w:color="auto"/>
            <w:bottom w:val="none" w:sz="0" w:space="0" w:color="auto"/>
            <w:right w:val="none" w:sz="0" w:space="0" w:color="auto"/>
          </w:divBdr>
        </w:div>
      </w:divsChild>
    </w:div>
    <w:div w:id="1555042676">
      <w:bodyDiv w:val="1"/>
      <w:marLeft w:val="0"/>
      <w:marRight w:val="0"/>
      <w:marTop w:val="0"/>
      <w:marBottom w:val="0"/>
      <w:divBdr>
        <w:top w:val="none" w:sz="0" w:space="0" w:color="auto"/>
        <w:left w:val="none" w:sz="0" w:space="0" w:color="auto"/>
        <w:bottom w:val="none" w:sz="0" w:space="0" w:color="auto"/>
        <w:right w:val="none" w:sz="0" w:space="0" w:color="auto"/>
      </w:divBdr>
    </w:div>
    <w:div w:id="1556702038">
      <w:bodyDiv w:val="1"/>
      <w:marLeft w:val="0"/>
      <w:marRight w:val="0"/>
      <w:marTop w:val="0"/>
      <w:marBottom w:val="0"/>
      <w:divBdr>
        <w:top w:val="none" w:sz="0" w:space="0" w:color="auto"/>
        <w:left w:val="none" w:sz="0" w:space="0" w:color="auto"/>
        <w:bottom w:val="none" w:sz="0" w:space="0" w:color="auto"/>
        <w:right w:val="none" w:sz="0" w:space="0" w:color="auto"/>
      </w:divBdr>
    </w:div>
    <w:div w:id="1558055980">
      <w:bodyDiv w:val="1"/>
      <w:marLeft w:val="0"/>
      <w:marRight w:val="0"/>
      <w:marTop w:val="0"/>
      <w:marBottom w:val="0"/>
      <w:divBdr>
        <w:top w:val="none" w:sz="0" w:space="0" w:color="auto"/>
        <w:left w:val="none" w:sz="0" w:space="0" w:color="auto"/>
        <w:bottom w:val="none" w:sz="0" w:space="0" w:color="auto"/>
        <w:right w:val="none" w:sz="0" w:space="0" w:color="auto"/>
      </w:divBdr>
    </w:div>
    <w:div w:id="1560556178">
      <w:bodyDiv w:val="1"/>
      <w:marLeft w:val="0"/>
      <w:marRight w:val="0"/>
      <w:marTop w:val="0"/>
      <w:marBottom w:val="0"/>
      <w:divBdr>
        <w:top w:val="none" w:sz="0" w:space="0" w:color="auto"/>
        <w:left w:val="none" w:sz="0" w:space="0" w:color="auto"/>
        <w:bottom w:val="none" w:sz="0" w:space="0" w:color="auto"/>
        <w:right w:val="none" w:sz="0" w:space="0" w:color="auto"/>
      </w:divBdr>
    </w:div>
    <w:div w:id="1562517427">
      <w:bodyDiv w:val="1"/>
      <w:marLeft w:val="0"/>
      <w:marRight w:val="0"/>
      <w:marTop w:val="0"/>
      <w:marBottom w:val="0"/>
      <w:divBdr>
        <w:top w:val="none" w:sz="0" w:space="0" w:color="auto"/>
        <w:left w:val="none" w:sz="0" w:space="0" w:color="auto"/>
        <w:bottom w:val="none" w:sz="0" w:space="0" w:color="auto"/>
        <w:right w:val="none" w:sz="0" w:space="0" w:color="auto"/>
      </w:divBdr>
    </w:div>
    <w:div w:id="1564173444">
      <w:bodyDiv w:val="1"/>
      <w:marLeft w:val="0"/>
      <w:marRight w:val="0"/>
      <w:marTop w:val="0"/>
      <w:marBottom w:val="0"/>
      <w:divBdr>
        <w:top w:val="none" w:sz="0" w:space="0" w:color="auto"/>
        <w:left w:val="none" w:sz="0" w:space="0" w:color="auto"/>
        <w:bottom w:val="none" w:sz="0" w:space="0" w:color="auto"/>
        <w:right w:val="none" w:sz="0" w:space="0" w:color="auto"/>
      </w:divBdr>
    </w:div>
    <w:div w:id="1565489373">
      <w:bodyDiv w:val="1"/>
      <w:marLeft w:val="0"/>
      <w:marRight w:val="0"/>
      <w:marTop w:val="0"/>
      <w:marBottom w:val="0"/>
      <w:divBdr>
        <w:top w:val="none" w:sz="0" w:space="0" w:color="auto"/>
        <w:left w:val="none" w:sz="0" w:space="0" w:color="auto"/>
        <w:bottom w:val="none" w:sz="0" w:space="0" w:color="auto"/>
        <w:right w:val="none" w:sz="0" w:space="0" w:color="auto"/>
      </w:divBdr>
      <w:divsChild>
        <w:div w:id="1895119879">
          <w:marLeft w:val="547"/>
          <w:marRight w:val="0"/>
          <w:marTop w:val="0"/>
          <w:marBottom w:val="160"/>
          <w:divBdr>
            <w:top w:val="none" w:sz="0" w:space="0" w:color="auto"/>
            <w:left w:val="none" w:sz="0" w:space="0" w:color="auto"/>
            <w:bottom w:val="none" w:sz="0" w:space="0" w:color="auto"/>
            <w:right w:val="none" w:sz="0" w:space="0" w:color="auto"/>
          </w:divBdr>
        </w:div>
        <w:div w:id="978799450">
          <w:marLeft w:val="547"/>
          <w:marRight w:val="0"/>
          <w:marTop w:val="0"/>
          <w:marBottom w:val="160"/>
          <w:divBdr>
            <w:top w:val="none" w:sz="0" w:space="0" w:color="auto"/>
            <w:left w:val="none" w:sz="0" w:space="0" w:color="auto"/>
            <w:bottom w:val="none" w:sz="0" w:space="0" w:color="auto"/>
            <w:right w:val="none" w:sz="0" w:space="0" w:color="auto"/>
          </w:divBdr>
        </w:div>
      </w:divsChild>
    </w:div>
    <w:div w:id="1570768264">
      <w:bodyDiv w:val="1"/>
      <w:marLeft w:val="0"/>
      <w:marRight w:val="0"/>
      <w:marTop w:val="0"/>
      <w:marBottom w:val="0"/>
      <w:divBdr>
        <w:top w:val="none" w:sz="0" w:space="0" w:color="auto"/>
        <w:left w:val="none" w:sz="0" w:space="0" w:color="auto"/>
        <w:bottom w:val="none" w:sz="0" w:space="0" w:color="auto"/>
        <w:right w:val="none" w:sz="0" w:space="0" w:color="auto"/>
      </w:divBdr>
    </w:div>
    <w:div w:id="1572033780">
      <w:bodyDiv w:val="1"/>
      <w:marLeft w:val="0"/>
      <w:marRight w:val="0"/>
      <w:marTop w:val="0"/>
      <w:marBottom w:val="0"/>
      <w:divBdr>
        <w:top w:val="none" w:sz="0" w:space="0" w:color="auto"/>
        <w:left w:val="none" w:sz="0" w:space="0" w:color="auto"/>
        <w:bottom w:val="none" w:sz="0" w:space="0" w:color="auto"/>
        <w:right w:val="none" w:sz="0" w:space="0" w:color="auto"/>
      </w:divBdr>
    </w:div>
    <w:div w:id="1573272203">
      <w:bodyDiv w:val="1"/>
      <w:marLeft w:val="0"/>
      <w:marRight w:val="0"/>
      <w:marTop w:val="0"/>
      <w:marBottom w:val="0"/>
      <w:divBdr>
        <w:top w:val="none" w:sz="0" w:space="0" w:color="auto"/>
        <w:left w:val="none" w:sz="0" w:space="0" w:color="auto"/>
        <w:bottom w:val="none" w:sz="0" w:space="0" w:color="auto"/>
        <w:right w:val="none" w:sz="0" w:space="0" w:color="auto"/>
      </w:divBdr>
    </w:div>
    <w:div w:id="1574660518">
      <w:bodyDiv w:val="1"/>
      <w:marLeft w:val="0"/>
      <w:marRight w:val="0"/>
      <w:marTop w:val="0"/>
      <w:marBottom w:val="0"/>
      <w:divBdr>
        <w:top w:val="none" w:sz="0" w:space="0" w:color="auto"/>
        <w:left w:val="none" w:sz="0" w:space="0" w:color="auto"/>
        <w:bottom w:val="none" w:sz="0" w:space="0" w:color="auto"/>
        <w:right w:val="none" w:sz="0" w:space="0" w:color="auto"/>
      </w:divBdr>
    </w:div>
    <w:div w:id="1575814480">
      <w:bodyDiv w:val="1"/>
      <w:marLeft w:val="0"/>
      <w:marRight w:val="0"/>
      <w:marTop w:val="0"/>
      <w:marBottom w:val="0"/>
      <w:divBdr>
        <w:top w:val="none" w:sz="0" w:space="0" w:color="auto"/>
        <w:left w:val="none" w:sz="0" w:space="0" w:color="auto"/>
        <w:bottom w:val="none" w:sz="0" w:space="0" w:color="auto"/>
        <w:right w:val="none" w:sz="0" w:space="0" w:color="auto"/>
      </w:divBdr>
    </w:div>
    <w:div w:id="1576014808">
      <w:bodyDiv w:val="1"/>
      <w:marLeft w:val="0"/>
      <w:marRight w:val="0"/>
      <w:marTop w:val="0"/>
      <w:marBottom w:val="0"/>
      <w:divBdr>
        <w:top w:val="none" w:sz="0" w:space="0" w:color="auto"/>
        <w:left w:val="none" w:sz="0" w:space="0" w:color="auto"/>
        <w:bottom w:val="none" w:sz="0" w:space="0" w:color="auto"/>
        <w:right w:val="none" w:sz="0" w:space="0" w:color="auto"/>
      </w:divBdr>
    </w:div>
    <w:div w:id="1576474546">
      <w:bodyDiv w:val="1"/>
      <w:marLeft w:val="0"/>
      <w:marRight w:val="0"/>
      <w:marTop w:val="0"/>
      <w:marBottom w:val="0"/>
      <w:divBdr>
        <w:top w:val="none" w:sz="0" w:space="0" w:color="auto"/>
        <w:left w:val="none" w:sz="0" w:space="0" w:color="auto"/>
        <w:bottom w:val="none" w:sz="0" w:space="0" w:color="auto"/>
        <w:right w:val="none" w:sz="0" w:space="0" w:color="auto"/>
      </w:divBdr>
      <w:divsChild>
        <w:div w:id="1446000297">
          <w:marLeft w:val="547"/>
          <w:marRight w:val="0"/>
          <w:marTop w:val="0"/>
          <w:marBottom w:val="160"/>
          <w:divBdr>
            <w:top w:val="none" w:sz="0" w:space="0" w:color="auto"/>
            <w:left w:val="none" w:sz="0" w:space="0" w:color="auto"/>
            <w:bottom w:val="none" w:sz="0" w:space="0" w:color="auto"/>
            <w:right w:val="none" w:sz="0" w:space="0" w:color="auto"/>
          </w:divBdr>
        </w:div>
        <w:div w:id="1603684503">
          <w:marLeft w:val="547"/>
          <w:marRight w:val="0"/>
          <w:marTop w:val="0"/>
          <w:marBottom w:val="160"/>
          <w:divBdr>
            <w:top w:val="none" w:sz="0" w:space="0" w:color="auto"/>
            <w:left w:val="none" w:sz="0" w:space="0" w:color="auto"/>
            <w:bottom w:val="none" w:sz="0" w:space="0" w:color="auto"/>
            <w:right w:val="none" w:sz="0" w:space="0" w:color="auto"/>
          </w:divBdr>
        </w:div>
        <w:div w:id="1304434500">
          <w:marLeft w:val="547"/>
          <w:marRight w:val="0"/>
          <w:marTop w:val="0"/>
          <w:marBottom w:val="160"/>
          <w:divBdr>
            <w:top w:val="none" w:sz="0" w:space="0" w:color="auto"/>
            <w:left w:val="none" w:sz="0" w:space="0" w:color="auto"/>
            <w:bottom w:val="none" w:sz="0" w:space="0" w:color="auto"/>
            <w:right w:val="none" w:sz="0" w:space="0" w:color="auto"/>
          </w:divBdr>
        </w:div>
        <w:div w:id="1211453778">
          <w:marLeft w:val="547"/>
          <w:marRight w:val="0"/>
          <w:marTop w:val="0"/>
          <w:marBottom w:val="160"/>
          <w:divBdr>
            <w:top w:val="none" w:sz="0" w:space="0" w:color="auto"/>
            <w:left w:val="none" w:sz="0" w:space="0" w:color="auto"/>
            <w:bottom w:val="none" w:sz="0" w:space="0" w:color="auto"/>
            <w:right w:val="none" w:sz="0" w:space="0" w:color="auto"/>
          </w:divBdr>
        </w:div>
      </w:divsChild>
    </w:div>
    <w:div w:id="1577281654">
      <w:bodyDiv w:val="1"/>
      <w:marLeft w:val="0"/>
      <w:marRight w:val="0"/>
      <w:marTop w:val="0"/>
      <w:marBottom w:val="0"/>
      <w:divBdr>
        <w:top w:val="none" w:sz="0" w:space="0" w:color="auto"/>
        <w:left w:val="none" w:sz="0" w:space="0" w:color="auto"/>
        <w:bottom w:val="none" w:sz="0" w:space="0" w:color="auto"/>
        <w:right w:val="none" w:sz="0" w:space="0" w:color="auto"/>
      </w:divBdr>
    </w:div>
    <w:div w:id="1577283502">
      <w:bodyDiv w:val="1"/>
      <w:marLeft w:val="0"/>
      <w:marRight w:val="0"/>
      <w:marTop w:val="0"/>
      <w:marBottom w:val="0"/>
      <w:divBdr>
        <w:top w:val="none" w:sz="0" w:space="0" w:color="auto"/>
        <w:left w:val="none" w:sz="0" w:space="0" w:color="auto"/>
        <w:bottom w:val="none" w:sz="0" w:space="0" w:color="auto"/>
        <w:right w:val="none" w:sz="0" w:space="0" w:color="auto"/>
      </w:divBdr>
    </w:div>
    <w:div w:id="1580367736">
      <w:bodyDiv w:val="1"/>
      <w:marLeft w:val="0"/>
      <w:marRight w:val="0"/>
      <w:marTop w:val="0"/>
      <w:marBottom w:val="0"/>
      <w:divBdr>
        <w:top w:val="none" w:sz="0" w:space="0" w:color="auto"/>
        <w:left w:val="none" w:sz="0" w:space="0" w:color="auto"/>
        <w:bottom w:val="none" w:sz="0" w:space="0" w:color="auto"/>
        <w:right w:val="none" w:sz="0" w:space="0" w:color="auto"/>
      </w:divBdr>
    </w:div>
    <w:div w:id="1585265571">
      <w:bodyDiv w:val="1"/>
      <w:marLeft w:val="0"/>
      <w:marRight w:val="0"/>
      <w:marTop w:val="0"/>
      <w:marBottom w:val="0"/>
      <w:divBdr>
        <w:top w:val="none" w:sz="0" w:space="0" w:color="auto"/>
        <w:left w:val="none" w:sz="0" w:space="0" w:color="auto"/>
        <w:bottom w:val="none" w:sz="0" w:space="0" w:color="auto"/>
        <w:right w:val="none" w:sz="0" w:space="0" w:color="auto"/>
      </w:divBdr>
    </w:div>
    <w:div w:id="1588417293">
      <w:bodyDiv w:val="1"/>
      <w:marLeft w:val="0"/>
      <w:marRight w:val="0"/>
      <w:marTop w:val="0"/>
      <w:marBottom w:val="0"/>
      <w:divBdr>
        <w:top w:val="none" w:sz="0" w:space="0" w:color="auto"/>
        <w:left w:val="none" w:sz="0" w:space="0" w:color="auto"/>
        <w:bottom w:val="none" w:sz="0" w:space="0" w:color="auto"/>
        <w:right w:val="none" w:sz="0" w:space="0" w:color="auto"/>
      </w:divBdr>
      <w:divsChild>
        <w:div w:id="612631156">
          <w:marLeft w:val="547"/>
          <w:marRight w:val="0"/>
          <w:marTop w:val="0"/>
          <w:marBottom w:val="160"/>
          <w:divBdr>
            <w:top w:val="none" w:sz="0" w:space="0" w:color="auto"/>
            <w:left w:val="none" w:sz="0" w:space="0" w:color="auto"/>
            <w:bottom w:val="none" w:sz="0" w:space="0" w:color="auto"/>
            <w:right w:val="none" w:sz="0" w:space="0" w:color="auto"/>
          </w:divBdr>
        </w:div>
        <w:div w:id="1747876677">
          <w:marLeft w:val="547"/>
          <w:marRight w:val="0"/>
          <w:marTop w:val="0"/>
          <w:marBottom w:val="160"/>
          <w:divBdr>
            <w:top w:val="none" w:sz="0" w:space="0" w:color="auto"/>
            <w:left w:val="none" w:sz="0" w:space="0" w:color="auto"/>
            <w:bottom w:val="none" w:sz="0" w:space="0" w:color="auto"/>
            <w:right w:val="none" w:sz="0" w:space="0" w:color="auto"/>
          </w:divBdr>
        </w:div>
        <w:div w:id="572354510">
          <w:marLeft w:val="547"/>
          <w:marRight w:val="0"/>
          <w:marTop w:val="0"/>
          <w:marBottom w:val="160"/>
          <w:divBdr>
            <w:top w:val="none" w:sz="0" w:space="0" w:color="auto"/>
            <w:left w:val="none" w:sz="0" w:space="0" w:color="auto"/>
            <w:bottom w:val="none" w:sz="0" w:space="0" w:color="auto"/>
            <w:right w:val="none" w:sz="0" w:space="0" w:color="auto"/>
          </w:divBdr>
        </w:div>
      </w:divsChild>
    </w:div>
    <w:div w:id="1590888199">
      <w:bodyDiv w:val="1"/>
      <w:marLeft w:val="0"/>
      <w:marRight w:val="0"/>
      <w:marTop w:val="0"/>
      <w:marBottom w:val="0"/>
      <w:divBdr>
        <w:top w:val="none" w:sz="0" w:space="0" w:color="auto"/>
        <w:left w:val="none" w:sz="0" w:space="0" w:color="auto"/>
        <w:bottom w:val="none" w:sz="0" w:space="0" w:color="auto"/>
        <w:right w:val="none" w:sz="0" w:space="0" w:color="auto"/>
      </w:divBdr>
    </w:div>
    <w:div w:id="1592007135">
      <w:bodyDiv w:val="1"/>
      <w:marLeft w:val="0"/>
      <w:marRight w:val="0"/>
      <w:marTop w:val="0"/>
      <w:marBottom w:val="0"/>
      <w:divBdr>
        <w:top w:val="none" w:sz="0" w:space="0" w:color="auto"/>
        <w:left w:val="none" w:sz="0" w:space="0" w:color="auto"/>
        <w:bottom w:val="none" w:sz="0" w:space="0" w:color="auto"/>
        <w:right w:val="none" w:sz="0" w:space="0" w:color="auto"/>
      </w:divBdr>
    </w:div>
    <w:div w:id="1592204923">
      <w:bodyDiv w:val="1"/>
      <w:marLeft w:val="0"/>
      <w:marRight w:val="0"/>
      <w:marTop w:val="0"/>
      <w:marBottom w:val="0"/>
      <w:divBdr>
        <w:top w:val="none" w:sz="0" w:space="0" w:color="auto"/>
        <w:left w:val="none" w:sz="0" w:space="0" w:color="auto"/>
        <w:bottom w:val="none" w:sz="0" w:space="0" w:color="auto"/>
        <w:right w:val="none" w:sz="0" w:space="0" w:color="auto"/>
      </w:divBdr>
    </w:div>
    <w:div w:id="1595284283">
      <w:bodyDiv w:val="1"/>
      <w:marLeft w:val="0"/>
      <w:marRight w:val="0"/>
      <w:marTop w:val="0"/>
      <w:marBottom w:val="0"/>
      <w:divBdr>
        <w:top w:val="none" w:sz="0" w:space="0" w:color="auto"/>
        <w:left w:val="none" w:sz="0" w:space="0" w:color="auto"/>
        <w:bottom w:val="none" w:sz="0" w:space="0" w:color="auto"/>
        <w:right w:val="none" w:sz="0" w:space="0" w:color="auto"/>
      </w:divBdr>
    </w:div>
    <w:div w:id="1595899698">
      <w:bodyDiv w:val="1"/>
      <w:marLeft w:val="0"/>
      <w:marRight w:val="0"/>
      <w:marTop w:val="0"/>
      <w:marBottom w:val="0"/>
      <w:divBdr>
        <w:top w:val="none" w:sz="0" w:space="0" w:color="auto"/>
        <w:left w:val="none" w:sz="0" w:space="0" w:color="auto"/>
        <w:bottom w:val="none" w:sz="0" w:space="0" w:color="auto"/>
        <w:right w:val="none" w:sz="0" w:space="0" w:color="auto"/>
      </w:divBdr>
    </w:div>
    <w:div w:id="1596134009">
      <w:bodyDiv w:val="1"/>
      <w:marLeft w:val="0"/>
      <w:marRight w:val="0"/>
      <w:marTop w:val="0"/>
      <w:marBottom w:val="0"/>
      <w:divBdr>
        <w:top w:val="none" w:sz="0" w:space="0" w:color="auto"/>
        <w:left w:val="none" w:sz="0" w:space="0" w:color="auto"/>
        <w:bottom w:val="none" w:sz="0" w:space="0" w:color="auto"/>
        <w:right w:val="none" w:sz="0" w:space="0" w:color="auto"/>
      </w:divBdr>
    </w:div>
    <w:div w:id="1598753200">
      <w:bodyDiv w:val="1"/>
      <w:marLeft w:val="0"/>
      <w:marRight w:val="0"/>
      <w:marTop w:val="0"/>
      <w:marBottom w:val="0"/>
      <w:divBdr>
        <w:top w:val="none" w:sz="0" w:space="0" w:color="auto"/>
        <w:left w:val="none" w:sz="0" w:space="0" w:color="auto"/>
        <w:bottom w:val="none" w:sz="0" w:space="0" w:color="auto"/>
        <w:right w:val="none" w:sz="0" w:space="0" w:color="auto"/>
      </w:divBdr>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04410218">
      <w:bodyDiv w:val="1"/>
      <w:marLeft w:val="0"/>
      <w:marRight w:val="0"/>
      <w:marTop w:val="0"/>
      <w:marBottom w:val="0"/>
      <w:divBdr>
        <w:top w:val="none" w:sz="0" w:space="0" w:color="auto"/>
        <w:left w:val="none" w:sz="0" w:space="0" w:color="auto"/>
        <w:bottom w:val="none" w:sz="0" w:space="0" w:color="auto"/>
        <w:right w:val="none" w:sz="0" w:space="0" w:color="auto"/>
      </w:divBdr>
    </w:div>
    <w:div w:id="1605569993">
      <w:bodyDiv w:val="1"/>
      <w:marLeft w:val="0"/>
      <w:marRight w:val="0"/>
      <w:marTop w:val="0"/>
      <w:marBottom w:val="0"/>
      <w:divBdr>
        <w:top w:val="none" w:sz="0" w:space="0" w:color="auto"/>
        <w:left w:val="none" w:sz="0" w:space="0" w:color="auto"/>
        <w:bottom w:val="none" w:sz="0" w:space="0" w:color="auto"/>
        <w:right w:val="none" w:sz="0" w:space="0" w:color="auto"/>
      </w:divBdr>
    </w:div>
    <w:div w:id="1606115556">
      <w:bodyDiv w:val="1"/>
      <w:marLeft w:val="0"/>
      <w:marRight w:val="0"/>
      <w:marTop w:val="0"/>
      <w:marBottom w:val="0"/>
      <w:divBdr>
        <w:top w:val="none" w:sz="0" w:space="0" w:color="auto"/>
        <w:left w:val="none" w:sz="0" w:space="0" w:color="auto"/>
        <w:bottom w:val="none" w:sz="0" w:space="0" w:color="auto"/>
        <w:right w:val="none" w:sz="0" w:space="0" w:color="auto"/>
      </w:divBdr>
    </w:div>
    <w:div w:id="1608852420">
      <w:bodyDiv w:val="1"/>
      <w:marLeft w:val="0"/>
      <w:marRight w:val="0"/>
      <w:marTop w:val="0"/>
      <w:marBottom w:val="0"/>
      <w:divBdr>
        <w:top w:val="none" w:sz="0" w:space="0" w:color="auto"/>
        <w:left w:val="none" w:sz="0" w:space="0" w:color="auto"/>
        <w:bottom w:val="none" w:sz="0" w:space="0" w:color="auto"/>
        <w:right w:val="none" w:sz="0" w:space="0" w:color="auto"/>
      </w:divBdr>
    </w:div>
    <w:div w:id="1609701789">
      <w:bodyDiv w:val="1"/>
      <w:marLeft w:val="0"/>
      <w:marRight w:val="0"/>
      <w:marTop w:val="0"/>
      <w:marBottom w:val="0"/>
      <w:divBdr>
        <w:top w:val="none" w:sz="0" w:space="0" w:color="auto"/>
        <w:left w:val="none" w:sz="0" w:space="0" w:color="auto"/>
        <w:bottom w:val="none" w:sz="0" w:space="0" w:color="auto"/>
        <w:right w:val="none" w:sz="0" w:space="0" w:color="auto"/>
      </w:divBdr>
    </w:div>
    <w:div w:id="1610628515">
      <w:bodyDiv w:val="1"/>
      <w:marLeft w:val="0"/>
      <w:marRight w:val="0"/>
      <w:marTop w:val="0"/>
      <w:marBottom w:val="0"/>
      <w:divBdr>
        <w:top w:val="none" w:sz="0" w:space="0" w:color="auto"/>
        <w:left w:val="none" w:sz="0" w:space="0" w:color="auto"/>
        <w:bottom w:val="none" w:sz="0" w:space="0" w:color="auto"/>
        <w:right w:val="none" w:sz="0" w:space="0" w:color="auto"/>
      </w:divBdr>
      <w:divsChild>
        <w:div w:id="1796949984">
          <w:marLeft w:val="547"/>
          <w:marRight w:val="0"/>
          <w:marTop w:val="0"/>
          <w:marBottom w:val="160"/>
          <w:divBdr>
            <w:top w:val="none" w:sz="0" w:space="0" w:color="auto"/>
            <w:left w:val="none" w:sz="0" w:space="0" w:color="auto"/>
            <w:bottom w:val="none" w:sz="0" w:space="0" w:color="auto"/>
            <w:right w:val="none" w:sz="0" w:space="0" w:color="auto"/>
          </w:divBdr>
        </w:div>
        <w:div w:id="1940988826">
          <w:marLeft w:val="547"/>
          <w:marRight w:val="0"/>
          <w:marTop w:val="0"/>
          <w:marBottom w:val="160"/>
          <w:divBdr>
            <w:top w:val="none" w:sz="0" w:space="0" w:color="auto"/>
            <w:left w:val="none" w:sz="0" w:space="0" w:color="auto"/>
            <w:bottom w:val="none" w:sz="0" w:space="0" w:color="auto"/>
            <w:right w:val="none" w:sz="0" w:space="0" w:color="auto"/>
          </w:divBdr>
        </w:div>
      </w:divsChild>
    </w:div>
    <w:div w:id="1610701993">
      <w:bodyDiv w:val="1"/>
      <w:marLeft w:val="0"/>
      <w:marRight w:val="0"/>
      <w:marTop w:val="0"/>
      <w:marBottom w:val="0"/>
      <w:divBdr>
        <w:top w:val="none" w:sz="0" w:space="0" w:color="auto"/>
        <w:left w:val="none" w:sz="0" w:space="0" w:color="auto"/>
        <w:bottom w:val="none" w:sz="0" w:space="0" w:color="auto"/>
        <w:right w:val="none" w:sz="0" w:space="0" w:color="auto"/>
      </w:divBdr>
    </w:div>
    <w:div w:id="1616710785">
      <w:bodyDiv w:val="1"/>
      <w:marLeft w:val="0"/>
      <w:marRight w:val="0"/>
      <w:marTop w:val="0"/>
      <w:marBottom w:val="0"/>
      <w:divBdr>
        <w:top w:val="none" w:sz="0" w:space="0" w:color="auto"/>
        <w:left w:val="none" w:sz="0" w:space="0" w:color="auto"/>
        <w:bottom w:val="none" w:sz="0" w:space="0" w:color="auto"/>
        <w:right w:val="none" w:sz="0" w:space="0" w:color="auto"/>
      </w:divBdr>
    </w:div>
    <w:div w:id="1616979286">
      <w:bodyDiv w:val="1"/>
      <w:marLeft w:val="0"/>
      <w:marRight w:val="0"/>
      <w:marTop w:val="0"/>
      <w:marBottom w:val="0"/>
      <w:divBdr>
        <w:top w:val="none" w:sz="0" w:space="0" w:color="auto"/>
        <w:left w:val="none" w:sz="0" w:space="0" w:color="auto"/>
        <w:bottom w:val="none" w:sz="0" w:space="0" w:color="auto"/>
        <w:right w:val="none" w:sz="0" w:space="0" w:color="auto"/>
      </w:divBdr>
    </w:div>
    <w:div w:id="1624579605">
      <w:bodyDiv w:val="1"/>
      <w:marLeft w:val="0"/>
      <w:marRight w:val="0"/>
      <w:marTop w:val="0"/>
      <w:marBottom w:val="0"/>
      <w:divBdr>
        <w:top w:val="none" w:sz="0" w:space="0" w:color="auto"/>
        <w:left w:val="none" w:sz="0" w:space="0" w:color="auto"/>
        <w:bottom w:val="none" w:sz="0" w:space="0" w:color="auto"/>
        <w:right w:val="none" w:sz="0" w:space="0" w:color="auto"/>
      </w:divBdr>
    </w:div>
    <w:div w:id="1628000744">
      <w:bodyDiv w:val="1"/>
      <w:marLeft w:val="0"/>
      <w:marRight w:val="0"/>
      <w:marTop w:val="0"/>
      <w:marBottom w:val="0"/>
      <w:divBdr>
        <w:top w:val="none" w:sz="0" w:space="0" w:color="auto"/>
        <w:left w:val="none" w:sz="0" w:space="0" w:color="auto"/>
        <w:bottom w:val="none" w:sz="0" w:space="0" w:color="auto"/>
        <w:right w:val="none" w:sz="0" w:space="0" w:color="auto"/>
      </w:divBdr>
    </w:div>
    <w:div w:id="1628268894">
      <w:bodyDiv w:val="1"/>
      <w:marLeft w:val="0"/>
      <w:marRight w:val="0"/>
      <w:marTop w:val="0"/>
      <w:marBottom w:val="0"/>
      <w:divBdr>
        <w:top w:val="none" w:sz="0" w:space="0" w:color="auto"/>
        <w:left w:val="none" w:sz="0" w:space="0" w:color="auto"/>
        <w:bottom w:val="none" w:sz="0" w:space="0" w:color="auto"/>
        <w:right w:val="none" w:sz="0" w:space="0" w:color="auto"/>
      </w:divBdr>
    </w:div>
    <w:div w:id="1629698000">
      <w:bodyDiv w:val="1"/>
      <w:marLeft w:val="0"/>
      <w:marRight w:val="0"/>
      <w:marTop w:val="0"/>
      <w:marBottom w:val="0"/>
      <w:divBdr>
        <w:top w:val="none" w:sz="0" w:space="0" w:color="auto"/>
        <w:left w:val="none" w:sz="0" w:space="0" w:color="auto"/>
        <w:bottom w:val="none" w:sz="0" w:space="0" w:color="auto"/>
        <w:right w:val="none" w:sz="0" w:space="0" w:color="auto"/>
      </w:divBdr>
    </w:div>
    <w:div w:id="1629973515">
      <w:bodyDiv w:val="1"/>
      <w:marLeft w:val="0"/>
      <w:marRight w:val="0"/>
      <w:marTop w:val="0"/>
      <w:marBottom w:val="0"/>
      <w:divBdr>
        <w:top w:val="none" w:sz="0" w:space="0" w:color="auto"/>
        <w:left w:val="none" w:sz="0" w:space="0" w:color="auto"/>
        <w:bottom w:val="none" w:sz="0" w:space="0" w:color="auto"/>
        <w:right w:val="none" w:sz="0" w:space="0" w:color="auto"/>
      </w:divBdr>
    </w:div>
    <w:div w:id="1631741098">
      <w:bodyDiv w:val="1"/>
      <w:marLeft w:val="0"/>
      <w:marRight w:val="0"/>
      <w:marTop w:val="0"/>
      <w:marBottom w:val="0"/>
      <w:divBdr>
        <w:top w:val="none" w:sz="0" w:space="0" w:color="auto"/>
        <w:left w:val="none" w:sz="0" w:space="0" w:color="auto"/>
        <w:bottom w:val="none" w:sz="0" w:space="0" w:color="auto"/>
        <w:right w:val="none" w:sz="0" w:space="0" w:color="auto"/>
      </w:divBdr>
      <w:divsChild>
        <w:div w:id="121382906">
          <w:marLeft w:val="547"/>
          <w:marRight w:val="0"/>
          <w:marTop w:val="0"/>
          <w:marBottom w:val="160"/>
          <w:divBdr>
            <w:top w:val="none" w:sz="0" w:space="0" w:color="auto"/>
            <w:left w:val="none" w:sz="0" w:space="0" w:color="auto"/>
            <w:bottom w:val="none" w:sz="0" w:space="0" w:color="auto"/>
            <w:right w:val="none" w:sz="0" w:space="0" w:color="auto"/>
          </w:divBdr>
        </w:div>
        <w:div w:id="807942607">
          <w:marLeft w:val="547"/>
          <w:marRight w:val="0"/>
          <w:marTop w:val="0"/>
          <w:marBottom w:val="160"/>
          <w:divBdr>
            <w:top w:val="none" w:sz="0" w:space="0" w:color="auto"/>
            <w:left w:val="none" w:sz="0" w:space="0" w:color="auto"/>
            <w:bottom w:val="none" w:sz="0" w:space="0" w:color="auto"/>
            <w:right w:val="none" w:sz="0" w:space="0" w:color="auto"/>
          </w:divBdr>
        </w:div>
      </w:divsChild>
    </w:div>
    <w:div w:id="1632784110">
      <w:bodyDiv w:val="1"/>
      <w:marLeft w:val="0"/>
      <w:marRight w:val="0"/>
      <w:marTop w:val="0"/>
      <w:marBottom w:val="0"/>
      <w:divBdr>
        <w:top w:val="none" w:sz="0" w:space="0" w:color="auto"/>
        <w:left w:val="none" w:sz="0" w:space="0" w:color="auto"/>
        <w:bottom w:val="none" w:sz="0" w:space="0" w:color="auto"/>
        <w:right w:val="none" w:sz="0" w:space="0" w:color="auto"/>
      </w:divBdr>
    </w:div>
    <w:div w:id="1633752218">
      <w:bodyDiv w:val="1"/>
      <w:marLeft w:val="0"/>
      <w:marRight w:val="0"/>
      <w:marTop w:val="0"/>
      <w:marBottom w:val="0"/>
      <w:divBdr>
        <w:top w:val="none" w:sz="0" w:space="0" w:color="auto"/>
        <w:left w:val="none" w:sz="0" w:space="0" w:color="auto"/>
        <w:bottom w:val="none" w:sz="0" w:space="0" w:color="auto"/>
        <w:right w:val="none" w:sz="0" w:space="0" w:color="auto"/>
      </w:divBdr>
      <w:divsChild>
        <w:div w:id="2053723766">
          <w:marLeft w:val="547"/>
          <w:marRight w:val="0"/>
          <w:marTop w:val="0"/>
          <w:marBottom w:val="160"/>
          <w:divBdr>
            <w:top w:val="none" w:sz="0" w:space="0" w:color="auto"/>
            <w:left w:val="none" w:sz="0" w:space="0" w:color="auto"/>
            <w:bottom w:val="none" w:sz="0" w:space="0" w:color="auto"/>
            <w:right w:val="none" w:sz="0" w:space="0" w:color="auto"/>
          </w:divBdr>
        </w:div>
        <w:div w:id="721248736">
          <w:marLeft w:val="547"/>
          <w:marRight w:val="0"/>
          <w:marTop w:val="0"/>
          <w:marBottom w:val="160"/>
          <w:divBdr>
            <w:top w:val="none" w:sz="0" w:space="0" w:color="auto"/>
            <w:left w:val="none" w:sz="0" w:space="0" w:color="auto"/>
            <w:bottom w:val="none" w:sz="0" w:space="0" w:color="auto"/>
            <w:right w:val="none" w:sz="0" w:space="0" w:color="auto"/>
          </w:divBdr>
        </w:div>
        <w:div w:id="939682369">
          <w:marLeft w:val="547"/>
          <w:marRight w:val="0"/>
          <w:marTop w:val="0"/>
          <w:marBottom w:val="160"/>
          <w:divBdr>
            <w:top w:val="none" w:sz="0" w:space="0" w:color="auto"/>
            <w:left w:val="none" w:sz="0" w:space="0" w:color="auto"/>
            <w:bottom w:val="none" w:sz="0" w:space="0" w:color="auto"/>
            <w:right w:val="none" w:sz="0" w:space="0" w:color="auto"/>
          </w:divBdr>
        </w:div>
      </w:divsChild>
    </w:div>
    <w:div w:id="1635717560">
      <w:bodyDiv w:val="1"/>
      <w:marLeft w:val="0"/>
      <w:marRight w:val="0"/>
      <w:marTop w:val="0"/>
      <w:marBottom w:val="0"/>
      <w:divBdr>
        <w:top w:val="none" w:sz="0" w:space="0" w:color="auto"/>
        <w:left w:val="none" w:sz="0" w:space="0" w:color="auto"/>
        <w:bottom w:val="none" w:sz="0" w:space="0" w:color="auto"/>
        <w:right w:val="none" w:sz="0" w:space="0" w:color="auto"/>
      </w:divBdr>
    </w:div>
    <w:div w:id="1636135889">
      <w:bodyDiv w:val="1"/>
      <w:marLeft w:val="0"/>
      <w:marRight w:val="0"/>
      <w:marTop w:val="0"/>
      <w:marBottom w:val="0"/>
      <w:divBdr>
        <w:top w:val="none" w:sz="0" w:space="0" w:color="auto"/>
        <w:left w:val="none" w:sz="0" w:space="0" w:color="auto"/>
        <w:bottom w:val="none" w:sz="0" w:space="0" w:color="auto"/>
        <w:right w:val="none" w:sz="0" w:space="0" w:color="auto"/>
      </w:divBdr>
    </w:div>
    <w:div w:id="1638295487">
      <w:bodyDiv w:val="1"/>
      <w:marLeft w:val="0"/>
      <w:marRight w:val="0"/>
      <w:marTop w:val="0"/>
      <w:marBottom w:val="0"/>
      <w:divBdr>
        <w:top w:val="none" w:sz="0" w:space="0" w:color="auto"/>
        <w:left w:val="none" w:sz="0" w:space="0" w:color="auto"/>
        <w:bottom w:val="none" w:sz="0" w:space="0" w:color="auto"/>
        <w:right w:val="none" w:sz="0" w:space="0" w:color="auto"/>
      </w:divBdr>
      <w:divsChild>
        <w:div w:id="576786152">
          <w:marLeft w:val="547"/>
          <w:marRight w:val="0"/>
          <w:marTop w:val="0"/>
          <w:marBottom w:val="160"/>
          <w:divBdr>
            <w:top w:val="none" w:sz="0" w:space="0" w:color="auto"/>
            <w:left w:val="none" w:sz="0" w:space="0" w:color="auto"/>
            <w:bottom w:val="none" w:sz="0" w:space="0" w:color="auto"/>
            <w:right w:val="none" w:sz="0" w:space="0" w:color="auto"/>
          </w:divBdr>
        </w:div>
        <w:div w:id="1800033855">
          <w:marLeft w:val="547"/>
          <w:marRight w:val="0"/>
          <w:marTop w:val="0"/>
          <w:marBottom w:val="160"/>
          <w:divBdr>
            <w:top w:val="none" w:sz="0" w:space="0" w:color="auto"/>
            <w:left w:val="none" w:sz="0" w:space="0" w:color="auto"/>
            <w:bottom w:val="none" w:sz="0" w:space="0" w:color="auto"/>
            <w:right w:val="none" w:sz="0" w:space="0" w:color="auto"/>
          </w:divBdr>
        </w:div>
      </w:divsChild>
    </w:div>
    <w:div w:id="1641763622">
      <w:bodyDiv w:val="1"/>
      <w:marLeft w:val="0"/>
      <w:marRight w:val="0"/>
      <w:marTop w:val="0"/>
      <w:marBottom w:val="0"/>
      <w:divBdr>
        <w:top w:val="none" w:sz="0" w:space="0" w:color="auto"/>
        <w:left w:val="none" w:sz="0" w:space="0" w:color="auto"/>
        <w:bottom w:val="none" w:sz="0" w:space="0" w:color="auto"/>
        <w:right w:val="none" w:sz="0" w:space="0" w:color="auto"/>
      </w:divBdr>
      <w:divsChild>
        <w:div w:id="143594823">
          <w:marLeft w:val="547"/>
          <w:marRight w:val="0"/>
          <w:marTop w:val="0"/>
          <w:marBottom w:val="160"/>
          <w:divBdr>
            <w:top w:val="none" w:sz="0" w:space="0" w:color="auto"/>
            <w:left w:val="none" w:sz="0" w:space="0" w:color="auto"/>
            <w:bottom w:val="none" w:sz="0" w:space="0" w:color="auto"/>
            <w:right w:val="none" w:sz="0" w:space="0" w:color="auto"/>
          </w:divBdr>
        </w:div>
        <w:div w:id="263612516">
          <w:marLeft w:val="547"/>
          <w:marRight w:val="0"/>
          <w:marTop w:val="0"/>
          <w:marBottom w:val="160"/>
          <w:divBdr>
            <w:top w:val="none" w:sz="0" w:space="0" w:color="auto"/>
            <w:left w:val="none" w:sz="0" w:space="0" w:color="auto"/>
            <w:bottom w:val="none" w:sz="0" w:space="0" w:color="auto"/>
            <w:right w:val="none" w:sz="0" w:space="0" w:color="auto"/>
          </w:divBdr>
        </w:div>
        <w:div w:id="985158497">
          <w:marLeft w:val="547"/>
          <w:marRight w:val="0"/>
          <w:marTop w:val="0"/>
          <w:marBottom w:val="160"/>
          <w:divBdr>
            <w:top w:val="none" w:sz="0" w:space="0" w:color="auto"/>
            <w:left w:val="none" w:sz="0" w:space="0" w:color="auto"/>
            <w:bottom w:val="none" w:sz="0" w:space="0" w:color="auto"/>
            <w:right w:val="none" w:sz="0" w:space="0" w:color="auto"/>
          </w:divBdr>
        </w:div>
      </w:divsChild>
    </w:div>
    <w:div w:id="1643998879">
      <w:bodyDiv w:val="1"/>
      <w:marLeft w:val="0"/>
      <w:marRight w:val="0"/>
      <w:marTop w:val="0"/>
      <w:marBottom w:val="0"/>
      <w:divBdr>
        <w:top w:val="none" w:sz="0" w:space="0" w:color="auto"/>
        <w:left w:val="none" w:sz="0" w:space="0" w:color="auto"/>
        <w:bottom w:val="none" w:sz="0" w:space="0" w:color="auto"/>
        <w:right w:val="none" w:sz="0" w:space="0" w:color="auto"/>
      </w:divBdr>
      <w:divsChild>
        <w:div w:id="1860000970">
          <w:marLeft w:val="547"/>
          <w:marRight w:val="0"/>
          <w:marTop w:val="0"/>
          <w:marBottom w:val="160"/>
          <w:divBdr>
            <w:top w:val="none" w:sz="0" w:space="0" w:color="auto"/>
            <w:left w:val="none" w:sz="0" w:space="0" w:color="auto"/>
            <w:bottom w:val="none" w:sz="0" w:space="0" w:color="auto"/>
            <w:right w:val="none" w:sz="0" w:space="0" w:color="auto"/>
          </w:divBdr>
        </w:div>
        <w:div w:id="298414474">
          <w:marLeft w:val="547"/>
          <w:marRight w:val="0"/>
          <w:marTop w:val="0"/>
          <w:marBottom w:val="160"/>
          <w:divBdr>
            <w:top w:val="none" w:sz="0" w:space="0" w:color="auto"/>
            <w:left w:val="none" w:sz="0" w:space="0" w:color="auto"/>
            <w:bottom w:val="none" w:sz="0" w:space="0" w:color="auto"/>
            <w:right w:val="none" w:sz="0" w:space="0" w:color="auto"/>
          </w:divBdr>
        </w:div>
      </w:divsChild>
    </w:div>
    <w:div w:id="1647127271">
      <w:bodyDiv w:val="1"/>
      <w:marLeft w:val="0"/>
      <w:marRight w:val="0"/>
      <w:marTop w:val="0"/>
      <w:marBottom w:val="0"/>
      <w:divBdr>
        <w:top w:val="none" w:sz="0" w:space="0" w:color="auto"/>
        <w:left w:val="none" w:sz="0" w:space="0" w:color="auto"/>
        <w:bottom w:val="none" w:sz="0" w:space="0" w:color="auto"/>
        <w:right w:val="none" w:sz="0" w:space="0" w:color="auto"/>
      </w:divBdr>
    </w:div>
    <w:div w:id="1647203315">
      <w:bodyDiv w:val="1"/>
      <w:marLeft w:val="0"/>
      <w:marRight w:val="0"/>
      <w:marTop w:val="0"/>
      <w:marBottom w:val="0"/>
      <w:divBdr>
        <w:top w:val="none" w:sz="0" w:space="0" w:color="auto"/>
        <w:left w:val="none" w:sz="0" w:space="0" w:color="auto"/>
        <w:bottom w:val="none" w:sz="0" w:space="0" w:color="auto"/>
        <w:right w:val="none" w:sz="0" w:space="0" w:color="auto"/>
      </w:divBdr>
    </w:div>
    <w:div w:id="1648440404">
      <w:bodyDiv w:val="1"/>
      <w:marLeft w:val="0"/>
      <w:marRight w:val="0"/>
      <w:marTop w:val="0"/>
      <w:marBottom w:val="0"/>
      <w:divBdr>
        <w:top w:val="none" w:sz="0" w:space="0" w:color="auto"/>
        <w:left w:val="none" w:sz="0" w:space="0" w:color="auto"/>
        <w:bottom w:val="none" w:sz="0" w:space="0" w:color="auto"/>
        <w:right w:val="none" w:sz="0" w:space="0" w:color="auto"/>
      </w:divBdr>
    </w:div>
    <w:div w:id="1651792271">
      <w:bodyDiv w:val="1"/>
      <w:marLeft w:val="0"/>
      <w:marRight w:val="0"/>
      <w:marTop w:val="0"/>
      <w:marBottom w:val="0"/>
      <w:divBdr>
        <w:top w:val="none" w:sz="0" w:space="0" w:color="auto"/>
        <w:left w:val="none" w:sz="0" w:space="0" w:color="auto"/>
        <w:bottom w:val="none" w:sz="0" w:space="0" w:color="auto"/>
        <w:right w:val="none" w:sz="0" w:space="0" w:color="auto"/>
      </w:divBdr>
    </w:div>
    <w:div w:id="1652325282">
      <w:bodyDiv w:val="1"/>
      <w:marLeft w:val="0"/>
      <w:marRight w:val="0"/>
      <w:marTop w:val="0"/>
      <w:marBottom w:val="0"/>
      <w:divBdr>
        <w:top w:val="none" w:sz="0" w:space="0" w:color="auto"/>
        <w:left w:val="none" w:sz="0" w:space="0" w:color="auto"/>
        <w:bottom w:val="none" w:sz="0" w:space="0" w:color="auto"/>
        <w:right w:val="none" w:sz="0" w:space="0" w:color="auto"/>
      </w:divBdr>
    </w:div>
    <w:div w:id="1652368191">
      <w:bodyDiv w:val="1"/>
      <w:marLeft w:val="0"/>
      <w:marRight w:val="0"/>
      <w:marTop w:val="0"/>
      <w:marBottom w:val="0"/>
      <w:divBdr>
        <w:top w:val="none" w:sz="0" w:space="0" w:color="auto"/>
        <w:left w:val="none" w:sz="0" w:space="0" w:color="auto"/>
        <w:bottom w:val="none" w:sz="0" w:space="0" w:color="auto"/>
        <w:right w:val="none" w:sz="0" w:space="0" w:color="auto"/>
      </w:divBdr>
    </w:div>
    <w:div w:id="1655914850">
      <w:bodyDiv w:val="1"/>
      <w:marLeft w:val="0"/>
      <w:marRight w:val="0"/>
      <w:marTop w:val="0"/>
      <w:marBottom w:val="0"/>
      <w:divBdr>
        <w:top w:val="none" w:sz="0" w:space="0" w:color="auto"/>
        <w:left w:val="none" w:sz="0" w:space="0" w:color="auto"/>
        <w:bottom w:val="none" w:sz="0" w:space="0" w:color="auto"/>
        <w:right w:val="none" w:sz="0" w:space="0" w:color="auto"/>
      </w:divBdr>
    </w:div>
    <w:div w:id="1656684646">
      <w:bodyDiv w:val="1"/>
      <w:marLeft w:val="0"/>
      <w:marRight w:val="0"/>
      <w:marTop w:val="0"/>
      <w:marBottom w:val="0"/>
      <w:divBdr>
        <w:top w:val="none" w:sz="0" w:space="0" w:color="auto"/>
        <w:left w:val="none" w:sz="0" w:space="0" w:color="auto"/>
        <w:bottom w:val="none" w:sz="0" w:space="0" w:color="auto"/>
        <w:right w:val="none" w:sz="0" w:space="0" w:color="auto"/>
      </w:divBdr>
    </w:div>
    <w:div w:id="1657954225">
      <w:bodyDiv w:val="1"/>
      <w:marLeft w:val="0"/>
      <w:marRight w:val="0"/>
      <w:marTop w:val="0"/>
      <w:marBottom w:val="0"/>
      <w:divBdr>
        <w:top w:val="none" w:sz="0" w:space="0" w:color="auto"/>
        <w:left w:val="none" w:sz="0" w:space="0" w:color="auto"/>
        <w:bottom w:val="none" w:sz="0" w:space="0" w:color="auto"/>
        <w:right w:val="none" w:sz="0" w:space="0" w:color="auto"/>
      </w:divBdr>
    </w:div>
    <w:div w:id="1662075914">
      <w:bodyDiv w:val="1"/>
      <w:marLeft w:val="0"/>
      <w:marRight w:val="0"/>
      <w:marTop w:val="0"/>
      <w:marBottom w:val="0"/>
      <w:divBdr>
        <w:top w:val="none" w:sz="0" w:space="0" w:color="auto"/>
        <w:left w:val="none" w:sz="0" w:space="0" w:color="auto"/>
        <w:bottom w:val="none" w:sz="0" w:space="0" w:color="auto"/>
        <w:right w:val="none" w:sz="0" w:space="0" w:color="auto"/>
      </w:divBdr>
    </w:div>
    <w:div w:id="1663505345">
      <w:bodyDiv w:val="1"/>
      <w:marLeft w:val="0"/>
      <w:marRight w:val="0"/>
      <w:marTop w:val="0"/>
      <w:marBottom w:val="0"/>
      <w:divBdr>
        <w:top w:val="none" w:sz="0" w:space="0" w:color="auto"/>
        <w:left w:val="none" w:sz="0" w:space="0" w:color="auto"/>
        <w:bottom w:val="none" w:sz="0" w:space="0" w:color="auto"/>
        <w:right w:val="none" w:sz="0" w:space="0" w:color="auto"/>
      </w:divBdr>
      <w:divsChild>
        <w:div w:id="686752255">
          <w:marLeft w:val="446"/>
          <w:marRight w:val="0"/>
          <w:marTop w:val="0"/>
          <w:marBottom w:val="0"/>
          <w:divBdr>
            <w:top w:val="none" w:sz="0" w:space="0" w:color="auto"/>
            <w:left w:val="none" w:sz="0" w:space="0" w:color="auto"/>
            <w:bottom w:val="none" w:sz="0" w:space="0" w:color="auto"/>
            <w:right w:val="none" w:sz="0" w:space="0" w:color="auto"/>
          </w:divBdr>
        </w:div>
        <w:div w:id="2031562293">
          <w:marLeft w:val="446"/>
          <w:marRight w:val="0"/>
          <w:marTop w:val="0"/>
          <w:marBottom w:val="0"/>
          <w:divBdr>
            <w:top w:val="none" w:sz="0" w:space="0" w:color="auto"/>
            <w:left w:val="none" w:sz="0" w:space="0" w:color="auto"/>
            <w:bottom w:val="none" w:sz="0" w:space="0" w:color="auto"/>
            <w:right w:val="none" w:sz="0" w:space="0" w:color="auto"/>
          </w:divBdr>
        </w:div>
        <w:div w:id="1703940786">
          <w:marLeft w:val="446"/>
          <w:marRight w:val="0"/>
          <w:marTop w:val="0"/>
          <w:marBottom w:val="0"/>
          <w:divBdr>
            <w:top w:val="none" w:sz="0" w:space="0" w:color="auto"/>
            <w:left w:val="none" w:sz="0" w:space="0" w:color="auto"/>
            <w:bottom w:val="none" w:sz="0" w:space="0" w:color="auto"/>
            <w:right w:val="none" w:sz="0" w:space="0" w:color="auto"/>
          </w:divBdr>
        </w:div>
        <w:div w:id="1882784146">
          <w:marLeft w:val="446"/>
          <w:marRight w:val="0"/>
          <w:marTop w:val="0"/>
          <w:marBottom w:val="0"/>
          <w:divBdr>
            <w:top w:val="none" w:sz="0" w:space="0" w:color="auto"/>
            <w:left w:val="none" w:sz="0" w:space="0" w:color="auto"/>
            <w:bottom w:val="none" w:sz="0" w:space="0" w:color="auto"/>
            <w:right w:val="none" w:sz="0" w:space="0" w:color="auto"/>
          </w:divBdr>
        </w:div>
        <w:div w:id="1714504758">
          <w:marLeft w:val="446"/>
          <w:marRight w:val="0"/>
          <w:marTop w:val="0"/>
          <w:marBottom w:val="0"/>
          <w:divBdr>
            <w:top w:val="none" w:sz="0" w:space="0" w:color="auto"/>
            <w:left w:val="none" w:sz="0" w:space="0" w:color="auto"/>
            <w:bottom w:val="none" w:sz="0" w:space="0" w:color="auto"/>
            <w:right w:val="none" w:sz="0" w:space="0" w:color="auto"/>
          </w:divBdr>
        </w:div>
      </w:divsChild>
    </w:div>
    <w:div w:id="1663661788">
      <w:bodyDiv w:val="1"/>
      <w:marLeft w:val="0"/>
      <w:marRight w:val="0"/>
      <w:marTop w:val="0"/>
      <w:marBottom w:val="0"/>
      <w:divBdr>
        <w:top w:val="none" w:sz="0" w:space="0" w:color="auto"/>
        <w:left w:val="none" w:sz="0" w:space="0" w:color="auto"/>
        <w:bottom w:val="none" w:sz="0" w:space="0" w:color="auto"/>
        <w:right w:val="none" w:sz="0" w:space="0" w:color="auto"/>
      </w:divBdr>
      <w:divsChild>
        <w:div w:id="1499274769">
          <w:marLeft w:val="1166"/>
          <w:marRight w:val="0"/>
          <w:marTop w:val="0"/>
          <w:marBottom w:val="0"/>
          <w:divBdr>
            <w:top w:val="none" w:sz="0" w:space="0" w:color="auto"/>
            <w:left w:val="none" w:sz="0" w:space="0" w:color="auto"/>
            <w:bottom w:val="none" w:sz="0" w:space="0" w:color="auto"/>
            <w:right w:val="none" w:sz="0" w:space="0" w:color="auto"/>
          </w:divBdr>
        </w:div>
        <w:div w:id="692994071">
          <w:marLeft w:val="1166"/>
          <w:marRight w:val="0"/>
          <w:marTop w:val="0"/>
          <w:marBottom w:val="0"/>
          <w:divBdr>
            <w:top w:val="none" w:sz="0" w:space="0" w:color="auto"/>
            <w:left w:val="none" w:sz="0" w:space="0" w:color="auto"/>
            <w:bottom w:val="none" w:sz="0" w:space="0" w:color="auto"/>
            <w:right w:val="none" w:sz="0" w:space="0" w:color="auto"/>
          </w:divBdr>
        </w:div>
        <w:div w:id="330179024">
          <w:marLeft w:val="1166"/>
          <w:marRight w:val="0"/>
          <w:marTop w:val="0"/>
          <w:marBottom w:val="0"/>
          <w:divBdr>
            <w:top w:val="none" w:sz="0" w:space="0" w:color="auto"/>
            <w:left w:val="none" w:sz="0" w:space="0" w:color="auto"/>
            <w:bottom w:val="none" w:sz="0" w:space="0" w:color="auto"/>
            <w:right w:val="none" w:sz="0" w:space="0" w:color="auto"/>
          </w:divBdr>
        </w:div>
        <w:div w:id="1023676475">
          <w:marLeft w:val="1166"/>
          <w:marRight w:val="0"/>
          <w:marTop w:val="0"/>
          <w:marBottom w:val="0"/>
          <w:divBdr>
            <w:top w:val="none" w:sz="0" w:space="0" w:color="auto"/>
            <w:left w:val="none" w:sz="0" w:space="0" w:color="auto"/>
            <w:bottom w:val="none" w:sz="0" w:space="0" w:color="auto"/>
            <w:right w:val="none" w:sz="0" w:space="0" w:color="auto"/>
          </w:divBdr>
        </w:div>
        <w:div w:id="476142203">
          <w:marLeft w:val="1166"/>
          <w:marRight w:val="0"/>
          <w:marTop w:val="0"/>
          <w:marBottom w:val="0"/>
          <w:divBdr>
            <w:top w:val="none" w:sz="0" w:space="0" w:color="auto"/>
            <w:left w:val="none" w:sz="0" w:space="0" w:color="auto"/>
            <w:bottom w:val="none" w:sz="0" w:space="0" w:color="auto"/>
            <w:right w:val="none" w:sz="0" w:space="0" w:color="auto"/>
          </w:divBdr>
        </w:div>
        <w:div w:id="20712201">
          <w:marLeft w:val="1166"/>
          <w:marRight w:val="0"/>
          <w:marTop w:val="0"/>
          <w:marBottom w:val="0"/>
          <w:divBdr>
            <w:top w:val="none" w:sz="0" w:space="0" w:color="auto"/>
            <w:left w:val="none" w:sz="0" w:space="0" w:color="auto"/>
            <w:bottom w:val="none" w:sz="0" w:space="0" w:color="auto"/>
            <w:right w:val="none" w:sz="0" w:space="0" w:color="auto"/>
          </w:divBdr>
        </w:div>
      </w:divsChild>
    </w:div>
    <w:div w:id="1665930201">
      <w:bodyDiv w:val="1"/>
      <w:marLeft w:val="0"/>
      <w:marRight w:val="0"/>
      <w:marTop w:val="0"/>
      <w:marBottom w:val="0"/>
      <w:divBdr>
        <w:top w:val="none" w:sz="0" w:space="0" w:color="auto"/>
        <w:left w:val="none" w:sz="0" w:space="0" w:color="auto"/>
        <w:bottom w:val="none" w:sz="0" w:space="0" w:color="auto"/>
        <w:right w:val="none" w:sz="0" w:space="0" w:color="auto"/>
      </w:divBdr>
    </w:div>
    <w:div w:id="1666279754">
      <w:bodyDiv w:val="1"/>
      <w:marLeft w:val="0"/>
      <w:marRight w:val="0"/>
      <w:marTop w:val="0"/>
      <w:marBottom w:val="0"/>
      <w:divBdr>
        <w:top w:val="none" w:sz="0" w:space="0" w:color="auto"/>
        <w:left w:val="none" w:sz="0" w:space="0" w:color="auto"/>
        <w:bottom w:val="none" w:sz="0" w:space="0" w:color="auto"/>
        <w:right w:val="none" w:sz="0" w:space="0" w:color="auto"/>
      </w:divBdr>
    </w:div>
    <w:div w:id="1673337941">
      <w:bodyDiv w:val="1"/>
      <w:marLeft w:val="0"/>
      <w:marRight w:val="0"/>
      <w:marTop w:val="0"/>
      <w:marBottom w:val="0"/>
      <w:divBdr>
        <w:top w:val="none" w:sz="0" w:space="0" w:color="auto"/>
        <w:left w:val="none" w:sz="0" w:space="0" w:color="auto"/>
        <w:bottom w:val="none" w:sz="0" w:space="0" w:color="auto"/>
        <w:right w:val="none" w:sz="0" w:space="0" w:color="auto"/>
      </w:divBdr>
    </w:div>
    <w:div w:id="1673873660">
      <w:bodyDiv w:val="1"/>
      <w:marLeft w:val="0"/>
      <w:marRight w:val="0"/>
      <w:marTop w:val="0"/>
      <w:marBottom w:val="0"/>
      <w:divBdr>
        <w:top w:val="none" w:sz="0" w:space="0" w:color="auto"/>
        <w:left w:val="none" w:sz="0" w:space="0" w:color="auto"/>
        <w:bottom w:val="none" w:sz="0" w:space="0" w:color="auto"/>
        <w:right w:val="none" w:sz="0" w:space="0" w:color="auto"/>
      </w:divBdr>
    </w:div>
    <w:div w:id="1674917228">
      <w:bodyDiv w:val="1"/>
      <w:marLeft w:val="0"/>
      <w:marRight w:val="0"/>
      <w:marTop w:val="0"/>
      <w:marBottom w:val="0"/>
      <w:divBdr>
        <w:top w:val="none" w:sz="0" w:space="0" w:color="auto"/>
        <w:left w:val="none" w:sz="0" w:space="0" w:color="auto"/>
        <w:bottom w:val="none" w:sz="0" w:space="0" w:color="auto"/>
        <w:right w:val="none" w:sz="0" w:space="0" w:color="auto"/>
      </w:divBdr>
    </w:div>
    <w:div w:id="1675381936">
      <w:bodyDiv w:val="1"/>
      <w:marLeft w:val="0"/>
      <w:marRight w:val="0"/>
      <w:marTop w:val="0"/>
      <w:marBottom w:val="0"/>
      <w:divBdr>
        <w:top w:val="none" w:sz="0" w:space="0" w:color="auto"/>
        <w:left w:val="none" w:sz="0" w:space="0" w:color="auto"/>
        <w:bottom w:val="none" w:sz="0" w:space="0" w:color="auto"/>
        <w:right w:val="none" w:sz="0" w:space="0" w:color="auto"/>
      </w:divBdr>
      <w:divsChild>
        <w:div w:id="191038606">
          <w:marLeft w:val="547"/>
          <w:marRight w:val="0"/>
          <w:marTop w:val="0"/>
          <w:marBottom w:val="160"/>
          <w:divBdr>
            <w:top w:val="none" w:sz="0" w:space="0" w:color="auto"/>
            <w:left w:val="none" w:sz="0" w:space="0" w:color="auto"/>
            <w:bottom w:val="none" w:sz="0" w:space="0" w:color="auto"/>
            <w:right w:val="none" w:sz="0" w:space="0" w:color="auto"/>
          </w:divBdr>
        </w:div>
        <w:div w:id="2042313943">
          <w:marLeft w:val="547"/>
          <w:marRight w:val="0"/>
          <w:marTop w:val="0"/>
          <w:marBottom w:val="160"/>
          <w:divBdr>
            <w:top w:val="none" w:sz="0" w:space="0" w:color="auto"/>
            <w:left w:val="none" w:sz="0" w:space="0" w:color="auto"/>
            <w:bottom w:val="none" w:sz="0" w:space="0" w:color="auto"/>
            <w:right w:val="none" w:sz="0" w:space="0" w:color="auto"/>
          </w:divBdr>
        </w:div>
        <w:div w:id="1760102994">
          <w:marLeft w:val="547"/>
          <w:marRight w:val="0"/>
          <w:marTop w:val="0"/>
          <w:marBottom w:val="160"/>
          <w:divBdr>
            <w:top w:val="none" w:sz="0" w:space="0" w:color="auto"/>
            <w:left w:val="none" w:sz="0" w:space="0" w:color="auto"/>
            <w:bottom w:val="none" w:sz="0" w:space="0" w:color="auto"/>
            <w:right w:val="none" w:sz="0" w:space="0" w:color="auto"/>
          </w:divBdr>
        </w:div>
      </w:divsChild>
    </w:div>
    <w:div w:id="1677345981">
      <w:bodyDiv w:val="1"/>
      <w:marLeft w:val="0"/>
      <w:marRight w:val="0"/>
      <w:marTop w:val="0"/>
      <w:marBottom w:val="0"/>
      <w:divBdr>
        <w:top w:val="none" w:sz="0" w:space="0" w:color="auto"/>
        <w:left w:val="none" w:sz="0" w:space="0" w:color="auto"/>
        <w:bottom w:val="none" w:sz="0" w:space="0" w:color="auto"/>
        <w:right w:val="none" w:sz="0" w:space="0" w:color="auto"/>
      </w:divBdr>
    </w:div>
    <w:div w:id="1678312332">
      <w:bodyDiv w:val="1"/>
      <w:marLeft w:val="0"/>
      <w:marRight w:val="0"/>
      <w:marTop w:val="0"/>
      <w:marBottom w:val="0"/>
      <w:divBdr>
        <w:top w:val="none" w:sz="0" w:space="0" w:color="auto"/>
        <w:left w:val="none" w:sz="0" w:space="0" w:color="auto"/>
        <w:bottom w:val="none" w:sz="0" w:space="0" w:color="auto"/>
        <w:right w:val="none" w:sz="0" w:space="0" w:color="auto"/>
      </w:divBdr>
    </w:div>
    <w:div w:id="1691486302">
      <w:bodyDiv w:val="1"/>
      <w:marLeft w:val="0"/>
      <w:marRight w:val="0"/>
      <w:marTop w:val="0"/>
      <w:marBottom w:val="0"/>
      <w:divBdr>
        <w:top w:val="none" w:sz="0" w:space="0" w:color="auto"/>
        <w:left w:val="none" w:sz="0" w:space="0" w:color="auto"/>
        <w:bottom w:val="none" w:sz="0" w:space="0" w:color="auto"/>
        <w:right w:val="none" w:sz="0" w:space="0" w:color="auto"/>
      </w:divBdr>
    </w:div>
    <w:div w:id="1691951875">
      <w:bodyDiv w:val="1"/>
      <w:marLeft w:val="0"/>
      <w:marRight w:val="0"/>
      <w:marTop w:val="0"/>
      <w:marBottom w:val="0"/>
      <w:divBdr>
        <w:top w:val="none" w:sz="0" w:space="0" w:color="auto"/>
        <w:left w:val="none" w:sz="0" w:space="0" w:color="auto"/>
        <w:bottom w:val="none" w:sz="0" w:space="0" w:color="auto"/>
        <w:right w:val="none" w:sz="0" w:space="0" w:color="auto"/>
      </w:divBdr>
    </w:div>
    <w:div w:id="1692224244">
      <w:bodyDiv w:val="1"/>
      <w:marLeft w:val="0"/>
      <w:marRight w:val="0"/>
      <w:marTop w:val="0"/>
      <w:marBottom w:val="0"/>
      <w:divBdr>
        <w:top w:val="none" w:sz="0" w:space="0" w:color="auto"/>
        <w:left w:val="none" w:sz="0" w:space="0" w:color="auto"/>
        <w:bottom w:val="none" w:sz="0" w:space="0" w:color="auto"/>
        <w:right w:val="none" w:sz="0" w:space="0" w:color="auto"/>
      </w:divBdr>
    </w:div>
    <w:div w:id="1693648193">
      <w:bodyDiv w:val="1"/>
      <w:marLeft w:val="0"/>
      <w:marRight w:val="0"/>
      <w:marTop w:val="0"/>
      <w:marBottom w:val="0"/>
      <w:divBdr>
        <w:top w:val="none" w:sz="0" w:space="0" w:color="auto"/>
        <w:left w:val="none" w:sz="0" w:space="0" w:color="auto"/>
        <w:bottom w:val="none" w:sz="0" w:space="0" w:color="auto"/>
        <w:right w:val="none" w:sz="0" w:space="0" w:color="auto"/>
      </w:divBdr>
    </w:div>
    <w:div w:id="1700550703">
      <w:bodyDiv w:val="1"/>
      <w:marLeft w:val="0"/>
      <w:marRight w:val="0"/>
      <w:marTop w:val="0"/>
      <w:marBottom w:val="0"/>
      <w:divBdr>
        <w:top w:val="none" w:sz="0" w:space="0" w:color="auto"/>
        <w:left w:val="none" w:sz="0" w:space="0" w:color="auto"/>
        <w:bottom w:val="none" w:sz="0" w:space="0" w:color="auto"/>
        <w:right w:val="none" w:sz="0" w:space="0" w:color="auto"/>
      </w:divBdr>
    </w:div>
    <w:div w:id="1702514965">
      <w:bodyDiv w:val="1"/>
      <w:marLeft w:val="0"/>
      <w:marRight w:val="0"/>
      <w:marTop w:val="0"/>
      <w:marBottom w:val="0"/>
      <w:divBdr>
        <w:top w:val="none" w:sz="0" w:space="0" w:color="auto"/>
        <w:left w:val="none" w:sz="0" w:space="0" w:color="auto"/>
        <w:bottom w:val="none" w:sz="0" w:space="0" w:color="auto"/>
        <w:right w:val="none" w:sz="0" w:space="0" w:color="auto"/>
      </w:divBdr>
      <w:divsChild>
        <w:div w:id="1182815104">
          <w:marLeft w:val="547"/>
          <w:marRight w:val="0"/>
          <w:marTop w:val="0"/>
          <w:marBottom w:val="160"/>
          <w:divBdr>
            <w:top w:val="none" w:sz="0" w:space="0" w:color="auto"/>
            <w:left w:val="none" w:sz="0" w:space="0" w:color="auto"/>
            <w:bottom w:val="none" w:sz="0" w:space="0" w:color="auto"/>
            <w:right w:val="none" w:sz="0" w:space="0" w:color="auto"/>
          </w:divBdr>
        </w:div>
        <w:div w:id="317806299">
          <w:marLeft w:val="547"/>
          <w:marRight w:val="0"/>
          <w:marTop w:val="0"/>
          <w:marBottom w:val="160"/>
          <w:divBdr>
            <w:top w:val="none" w:sz="0" w:space="0" w:color="auto"/>
            <w:left w:val="none" w:sz="0" w:space="0" w:color="auto"/>
            <w:bottom w:val="none" w:sz="0" w:space="0" w:color="auto"/>
            <w:right w:val="none" w:sz="0" w:space="0" w:color="auto"/>
          </w:divBdr>
        </w:div>
        <w:div w:id="38478994">
          <w:marLeft w:val="547"/>
          <w:marRight w:val="0"/>
          <w:marTop w:val="0"/>
          <w:marBottom w:val="160"/>
          <w:divBdr>
            <w:top w:val="none" w:sz="0" w:space="0" w:color="auto"/>
            <w:left w:val="none" w:sz="0" w:space="0" w:color="auto"/>
            <w:bottom w:val="none" w:sz="0" w:space="0" w:color="auto"/>
            <w:right w:val="none" w:sz="0" w:space="0" w:color="auto"/>
          </w:divBdr>
        </w:div>
        <w:div w:id="1517111291">
          <w:marLeft w:val="547"/>
          <w:marRight w:val="0"/>
          <w:marTop w:val="0"/>
          <w:marBottom w:val="160"/>
          <w:divBdr>
            <w:top w:val="none" w:sz="0" w:space="0" w:color="auto"/>
            <w:left w:val="none" w:sz="0" w:space="0" w:color="auto"/>
            <w:bottom w:val="none" w:sz="0" w:space="0" w:color="auto"/>
            <w:right w:val="none" w:sz="0" w:space="0" w:color="auto"/>
          </w:divBdr>
        </w:div>
        <w:div w:id="1440835307">
          <w:marLeft w:val="547"/>
          <w:marRight w:val="0"/>
          <w:marTop w:val="0"/>
          <w:marBottom w:val="160"/>
          <w:divBdr>
            <w:top w:val="none" w:sz="0" w:space="0" w:color="auto"/>
            <w:left w:val="none" w:sz="0" w:space="0" w:color="auto"/>
            <w:bottom w:val="none" w:sz="0" w:space="0" w:color="auto"/>
            <w:right w:val="none" w:sz="0" w:space="0" w:color="auto"/>
          </w:divBdr>
        </w:div>
      </w:divsChild>
    </w:div>
    <w:div w:id="1704668795">
      <w:bodyDiv w:val="1"/>
      <w:marLeft w:val="0"/>
      <w:marRight w:val="0"/>
      <w:marTop w:val="0"/>
      <w:marBottom w:val="0"/>
      <w:divBdr>
        <w:top w:val="none" w:sz="0" w:space="0" w:color="auto"/>
        <w:left w:val="none" w:sz="0" w:space="0" w:color="auto"/>
        <w:bottom w:val="none" w:sz="0" w:space="0" w:color="auto"/>
        <w:right w:val="none" w:sz="0" w:space="0" w:color="auto"/>
      </w:divBdr>
      <w:divsChild>
        <w:div w:id="188763948">
          <w:marLeft w:val="547"/>
          <w:marRight w:val="0"/>
          <w:marTop w:val="0"/>
          <w:marBottom w:val="160"/>
          <w:divBdr>
            <w:top w:val="none" w:sz="0" w:space="0" w:color="auto"/>
            <w:left w:val="none" w:sz="0" w:space="0" w:color="auto"/>
            <w:bottom w:val="none" w:sz="0" w:space="0" w:color="auto"/>
            <w:right w:val="none" w:sz="0" w:space="0" w:color="auto"/>
          </w:divBdr>
        </w:div>
        <w:div w:id="619412774">
          <w:marLeft w:val="547"/>
          <w:marRight w:val="0"/>
          <w:marTop w:val="0"/>
          <w:marBottom w:val="160"/>
          <w:divBdr>
            <w:top w:val="none" w:sz="0" w:space="0" w:color="auto"/>
            <w:left w:val="none" w:sz="0" w:space="0" w:color="auto"/>
            <w:bottom w:val="none" w:sz="0" w:space="0" w:color="auto"/>
            <w:right w:val="none" w:sz="0" w:space="0" w:color="auto"/>
          </w:divBdr>
        </w:div>
        <w:div w:id="1663049296">
          <w:marLeft w:val="547"/>
          <w:marRight w:val="0"/>
          <w:marTop w:val="0"/>
          <w:marBottom w:val="160"/>
          <w:divBdr>
            <w:top w:val="none" w:sz="0" w:space="0" w:color="auto"/>
            <w:left w:val="none" w:sz="0" w:space="0" w:color="auto"/>
            <w:bottom w:val="none" w:sz="0" w:space="0" w:color="auto"/>
            <w:right w:val="none" w:sz="0" w:space="0" w:color="auto"/>
          </w:divBdr>
        </w:div>
      </w:divsChild>
    </w:div>
    <w:div w:id="1711346088">
      <w:bodyDiv w:val="1"/>
      <w:marLeft w:val="0"/>
      <w:marRight w:val="0"/>
      <w:marTop w:val="0"/>
      <w:marBottom w:val="0"/>
      <w:divBdr>
        <w:top w:val="none" w:sz="0" w:space="0" w:color="auto"/>
        <w:left w:val="none" w:sz="0" w:space="0" w:color="auto"/>
        <w:bottom w:val="none" w:sz="0" w:space="0" w:color="auto"/>
        <w:right w:val="none" w:sz="0" w:space="0" w:color="auto"/>
      </w:divBdr>
    </w:div>
    <w:div w:id="1711373763">
      <w:bodyDiv w:val="1"/>
      <w:marLeft w:val="0"/>
      <w:marRight w:val="0"/>
      <w:marTop w:val="0"/>
      <w:marBottom w:val="0"/>
      <w:divBdr>
        <w:top w:val="none" w:sz="0" w:space="0" w:color="auto"/>
        <w:left w:val="none" w:sz="0" w:space="0" w:color="auto"/>
        <w:bottom w:val="none" w:sz="0" w:space="0" w:color="auto"/>
        <w:right w:val="none" w:sz="0" w:space="0" w:color="auto"/>
      </w:divBdr>
      <w:divsChild>
        <w:div w:id="211232044">
          <w:marLeft w:val="547"/>
          <w:marRight w:val="0"/>
          <w:marTop w:val="0"/>
          <w:marBottom w:val="160"/>
          <w:divBdr>
            <w:top w:val="none" w:sz="0" w:space="0" w:color="auto"/>
            <w:left w:val="none" w:sz="0" w:space="0" w:color="auto"/>
            <w:bottom w:val="none" w:sz="0" w:space="0" w:color="auto"/>
            <w:right w:val="none" w:sz="0" w:space="0" w:color="auto"/>
          </w:divBdr>
        </w:div>
        <w:div w:id="392122379">
          <w:marLeft w:val="547"/>
          <w:marRight w:val="0"/>
          <w:marTop w:val="0"/>
          <w:marBottom w:val="160"/>
          <w:divBdr>
            <w:top w:val="none" w:sz="0" w:space="0" w:color="auto"/>
            <w:left w:val="none" w:sz="0" w:space="0" w:color="auto"/>
            <w:bottom w:val="none" w:sz="0" w:space="0" w:color="auto"/>
            <w:right w:val="none" w:sz="0" w:space="0" w:color="auto"/>
          </w:divBdr>
        </w:div>
      </w:divsChild>
    </w:div>
    <w:div w:id="1711607904">
      <w:bodyDiv w:val="1"/>
      <w:marLeft w:val="0"/>
      <w:marRight w:val="0"/>
      <w:marTop w:val="0"/>
      <w:marBottom w:val="0"/>
      <w:divBdr>
        <w:top w:val="none" w:sz="0" w:space="0" w:color="auto"/>
        <w:left w:val="none" w:sz="0" w:space="0" w:color="auto"/>
        <w:bottom w:val="none" w:sz="0" w:space="0" w:color="auto"/>
        <w:right w:val="none" w:sz="0" w:space="0" w:color="auto"/>
      </w:divBdr>
    </w:div>
    <w:div w:id="1712145662">
      <w:bodyDiv w:val="1"/>
      <w:marLeft w:val="0"/>
      <w:marRight w:val="0"/>
      <w:marTop w:val="0"/>
      <w:marBottom w:val="0"/>
      <w:divBdr>
        <w:top w:val="none" w:sz="0" w:space="0" w:color="auto"/>
        <w:left w:val="none" w:sz="0" w:space="0" w:color="auto"/>
        <w:bottom w:val="none" w:sz="0" w:space="0" w:color="auto"/>
        <w:right w:val="none" w:sz="0" w:space="0" w:color="auto"/>
      </w:divBdr>
    </w:div>
    <w:div w:id="1713574332">
      <w:bodyDiv w:val="1"/>
      <w:marLeft w:val="0"/>
      <w:marRight w:val="0"/>
      <w:marTop w:val="0"/>
      <w:marBottom w:val="0"/>
      <w:divBdr>
        <w:top w:val="none" w:sz="0" w:space="0" w:color="auto"/>
        <w:left w:val="none" w:sz="0" w:space="0" w:color="auto"/>
        <w:bottom w:val="none" w:sz="0" w:space="0" w:color="auto"/>
        <w:right w:val="none" w:sz="0" w:space="0" w:color="auto"/>
      </w:divBdr>
      <w:divsChild>
        <w:div w:id="472256695">
          <w:marLeft w:val="547"/>
          <w:marRight w:val="0"/>
          <w:marTop w:val="0"/>
          <w:marBottom w:val="160"/>
          <w:divBdr>
            <w:top w:val="none" w:sz="0" w:space="0" w:color="auto"/>
            <w:left w:val="none" w:sz="0" w:space="0" w:color="auto"/>
            <w:bottom w:val="none" w:sz="0" w:space="0" w:color="auto"/>
            <w:right w:val="none" w:sz="0" w:space="0" w:color="auto"/>
          </w:divBdr>
        </w:div>
        <w:div w:id="868883779">
          <w:marLeft w:val="547"/>
          <w:marRight w:val="0"/>
          <w:marTop w:val="0"/>
          <w:marBottom w:val="160"/>
          <w:divBdr>
            <w:top w:val="none" w:sz="0" w:space="0" w:color="auto"/>
            <w:left w:val="none" w:sz="0" w:space="0" w:color="auto"/>
            <w:bottom w:val="none" w:sz="0" w:space="0" w:color="auto"/>
            <w:right w:val="none" w:sz="0" w:space="0" w:color="auto"/>
          </w:divBdr>
        </w:div>
        <w:div w:id="604121707">
          <w:marLeft w:val="547"/>
          <w:marRight w:val="0"/>
          <w:marTop w:val="0"/>
          <w:marBottom w:val="160"/>
          <w:divBdr>
            <w:top w:val="none" w:sz="0" w:space="0" w:color="auto"/>
            <w:left w:val="none" w:sz="0" w:space="0" w:color="auto"/>
            <w:bottom w:val="none" w:sz="0" w:space="0" w:color="auto"/>
            <w:right w:val="none" w:sz="0" w:space="0" w:color="auto"/>
          </w:divBdr>
        </w:div>
      </w:divsChild>
    </w:div>
    <w:div w:id="1714958754">
      <w:bodyDiv w:val="1"/>
      <w:marLeft w:val="0"/>
      <w:marRight w:val="0"/>
      <w:marTop w:val="0"/>
      <w:marBottom w:val="0"/>
      <w:divBdr>
        <w:top w:val="none" w:sz="0" w:space="0" w:color="auto"/>
        <w:left w:val="none" w:sz="0" w:space="0" w:color="auto"/>
        <w:bottom w:val="none" w:sz="0" w:space="0" w:color="auto"/>
        <w:right w:val="none" w:sz="0" w:space="0" w:color="auto"/>
      </w:divBdr>
    </w:div>
    <w:div w:id="1715078783">
      <w:bodyDiv w:val="1"/>
      <w:marLeft w:val="0"/>
      <w:marRight w:val="0"/>
      <w:marTop w:val="0"/>
      <w:marBottom w:val="0"/>
      <w:divBdr>
        <w:top w:val="none" w:sz="0" w:space="0" w:color="auto"/>
        <w:left w:val="none" w:sz="0" w:space="0" w:color="auto"/>
        <w:bottom w:val="none" w:sz="0" w:space="0" w:color="auto"/>
        <w:right w:val="none" w:sz="0" w:space="0" w:color="auto"/>
      </w:divBdr>
      <w:divsChild>
        <w:div w:id="1618755324">
          <w:marLeft w:val="547"/>
          <w:marRight w:val="0"/>
          <w:marTop w:val="0"/>
          <w:marBottom w:val="160"/>
          <w:divBdr>
            <w:top w:val="none" w:sz="0" w:space="0" w:color="auto"/>
            <w:left w:val="none" w:sz="0" w:space="0" w:color="auto"/>
            <w:bottom w:val="none" w:sz="0" w:space="0" w:color="auto"/>
            <w:right w:val="none" w:sz="0" w:space="0" w:color="auto"/>
          </w:divBdr>
        </w:div>
        <w:div w:id="2031174119">
          <w:marLeft w:val="547"/>
          <w:marRight w:val="0"/>
          <w:marTop w:val="0"/>
          <w:marBottom w:val="160"/>
          <w:divBdr>
            <w:top w:val="none" w:sz="0" w:space="0" w:color="auto"/>
            <w:left w:val="none" w:sz="0" w:space="0" w:color="auto"/>
            <w:bottom w:val="none" w:sz="0" w:space="0" w:color="auto"/>
            <w:right w:val="none" w:sz="0" w:space="0" w:color="auto"/>
          </w:divBdr>
        </w:div>
      </w:divsChild>
    </w:div>
    <w:div w:id="1715231961">
      <w:bodyDiv w:val="1"/>
      <w:marLeft w:val="0"/>
      <w:marRight w:val="0"/>
      <w:marTop w:val="0"/>
      <w:marBottom w:val="0"/>
      <w:divBdr>
        <w:top w:val="none" w:sz="0" w:space="0" w:color="auto"/>
        <w:left w:val="none" w:sz="0" w:space="0" w:color="auto"/>
        <w:bottom w:val="none" w:sz="0" w:space="0" w:color="auto"/>
        <w:right w:val="none" w:sz="0" w:space="0" w:color="auto"/>
      </w:divBdr>
      <w:divsChild>
        <w:div w:id="1207597100">
          <w:marLeft w:val="547"/>
          <w:marRight w:val="0"/>
          <w:marTop w:val="0"/>
          <w:marBottom w:val="0"/>
          <w:divBdr>
            <w:top w:val="none" w:sz="0" w:space="0" w:color="auto"/>
            <w:left w:val="none" w:sz="0" w:space="0" w:color="auto"/>
            <w:bottom w:val="none" w:sz="0" w:space="0" w:color="auto"/>
            <w:right w:val="none" w:sz="0" w:space="0" w:color="auto"/>
          </w:divBdr>
        </w:div>
      </w:divsChild>
    </w:div>
    <w:div w:id="1716003051">
      <w:bodyDiv w:val="1"/>
      <w:marLeft w:val="0"/>
      <w:marRight w:val="0"/>
      <w:marTop w:val="0"/>
      <w:marBottom w:val="0"/>
      <w:divBdr>
        <w:top w:val="none" w:sz="0" w:space="0" w:color="auto"/>
        <w:left w:val="none" w:sz="0" w:space="0" w:color="auto"/>
        <w:bottom w:val="none" w:sz="0" w:space="0" w:color="auto"/>
        <w:right w:val="none" w:sz="0" w:space="0" w:color="auto"/>
      </w:divBdr>
    </w:div>
    <w:div w:id="1717583566">
      <w:bodyDiv w:val="1"/>
      <w:marLeft w:val="0"/>
      <w:marRight w:val="0"/>
      <w:marTop w:val="0"/>
      <w:marBottom w:val="0"/>
      <w:divBdr>
        <w:top w:val="none" w:sz="0" w:space="0" w:color="auto"/>
        <w:left w:val="none" w:sz="0" w:space="0" w:color="auto"/>
        <w:bottom w:val="none" w:sz="0" w:space="0" w:color="auto"/>
        <w:right w:val="none" w:sz="0" w:space="0" w:color="auto"/>
      </w:divBdr>
    </w:div>
    <w:div w:id="1720013476">
      <w:bodyDiv w:val="1"/>
      <w:marLeft w:val="0"/>
      <w:marRight w:val="0"/>
      <w:marTop w:val="0"/>
      <w:marBottom w:val="0"/>
      <w:divBdr>
        <w:top w:val="none" w:sz="0" w:space="0" w:color="auto"/>
        <w:left w:val="none" w:sz="0" w:space="0" w:color="auto"/>
        <w:bottom w:val="none" w:sz="0" w:space="0" w:color="auto"/>
        <w:right w:val="none" w:sz="0" w:space="0" w:color="auto"/>
      </w:divBdr>
    </w:div>
    <w:div w:id="1720321057">
      <w:bodyDiv w:val="1"/>
      <w:marLeft w:val="0"/>
      <w:marRight w:val="0"/>
      <w:marTop w:val="0"/>
      <w:marBottom w:val="0"/>
      <w:divBdr>
        <w:top w:val="none" w:sz="0" w:space="0" w:color="auto"/>
        <w:left w:val="none" w:sz="0" w:space="0" w:color="auto"/>
        <w:bottom w:val="none" w:sz="0" w:space="0" w:color="auto"/>
        <w:right w:val="none" w:sz="0" w:space="0" w:color="auto"/>
      </w:divBdr>
    </w:div>
    <w:div w:id="1721392316">
      <w:bodyDiv w:val="1"/>
      <w:marLeft w:val="0"/>
      <w:marRight w:val="0"/>
      <w:marTop w:val="0"/>
      <w:marBottom w:val="0"/>
      <w:divBdr>
        <w:top w:val="none" w:sz="0" w:space="0" w:color="auto"/>
        <w:left w:val="none" w:sz="0" w:space="0" w:color="auto"/>
        <w:bottom w:val="none" w:sz="0" w:space="0" w:color="auto"/>
        <w:right w:val="none" w:sz="0" w:space="0" w:color="auto"/>
      </w:divBdr>
    </w:div>
    <w:div w:id="1723213483">
      <w:bodyDiv w:val="1"/>
      <w:marLeft w:val="0"/>
      <w:marRight w:val="0"/>
      <w:marTop w:val="0"/>
      <w:marBottom w:val="0"/>
      <w:divBdr>
        <w:top w:val="none" w:sz="0" w:space="0" w:color="auto"/>
        <w:left w:val="none" w:sz="0" w:space="0" w:color="auto"/>
        <w:bottom w:val="none" w:sz="0" w:space="0" w:color="auto"/>
        <w:right w:val="none" w:sz="0" w:space="0" w:color="auto"/>
      </w:divBdr>
    </w:div>
    <w:div w:id="1725640587">
      <w:bodyDiv w:val="1"/>
      <w:marLeft w:val="0"/>
      <w:marRight w:val="0"/>
      <w:marTop w:val="0"/>
      <w:marBottom w:val="0"/>
      <w:divBdr>
        <w:top w:val="none" w:sz="0" w:space="0" w:color="auto"/>
        <w:left w:val="none" w:sz="0" w:space="0" w:color="auto"/>
        <w:bottom w:val="none" w:sz="0" w:space="0" w:color="auto"/>
        <w:right w:val="none" w:sz="0" w:space="0" w:color="auto"/>
      </w:divBdr>
    </w:div>
    <w:div w:id="1726879364">
      <w:bodyDiv w:val="1"/>
      <w:marLeft w:val="0"/>
      <w:marRight w:val="0"/>
      <w:marTop w:val="0"/>
      <w:marBottom w:val="0"/>
      <w:divBdr>
        <w:top w:val="none" w:sz="0" w:space="0" w:color="auto"/>
        <w:left w:val="none" w:sz="0" w:space="0" w:color="auto"/>
        <w:bottom w:val="none" w:sz="0" w:space="0" w:color="auto"/>
        <w:right w:val="none" w:sz="0" w:space="0" w:color="auto"/>
      </w:divBdr>
      <w:divsChild>
        <w:div w:id="1834101677">
          <w:marLeft w:val="547"/>
          <w:marRight w:val="0"/>
          <w:marTop w:val="0"/>
          <w:marBottom w:val="160"/>
          <w:divBdr>
            <w:top w:val="none" w:sz="0" w:space="0" w:color="auto"/>
            <w:left w:val="none" w:sz="0" w:space="0" w:color="auto"/>
            <w:bottom w:val="none" w:sz="0" w:space="0" w:color="auto"/>
            <w:right w:val="none" w:sz="0" w:space="0" w:color="auto"/>
          </w:divBdr>
        </w:div>
        <w:div w:id="1717270859">
          <w:marLeft w:val="547"/>
          <w:marRight w:val="0"/>
          <w:marTop w:val="0"/>
          <w:marBottom w:val="160"/>
          <w:divBdr>
            <w:top w:val="none" w:sz="0" w:space="0" w:color="auto"/>
            <w:left w:val="none" w:sz="0" w:space="0" w:color="auto"/>
            <w:bottom w:val="none" w:sz="0" w:space="0" w:color="auto"/>
            <w:right w:val="none" w:sz="0" w:space="0" w:color="auto"/>
          </w:divBdr>
        </w:div>
      </w:divsChild>
    </w:div>
    <w:div w:id="1730495164">
      <w:bodyDiv w:val="1"/>
      <w:marLeft w:val="0"/>
      <w:marRight w:val="0"/>
      <w:marTop w:val="0"/>
      <w:marBottom w:val="0"/>
      <w:divBdr>
        <w:top w:val="none" w:sz="0" w:space="0" w:color="auto"/>
        <w:left w:val="none" w:sz="0" w:space="0" w:color="auto"/>
        <w:bottom w:val="none" w:sz="0" w:space="0" w:color="auto"/>
        <w:right w:val="none" w:sz="0" w:space="0" w:color="auto"/>
      </w:divBdr>
    </w:div>
    <w:div w:id="1731802892">
      <w:bodyDiv w:val="1"/>
      <w:marLeft w:val="0"/>
      <w:marRight w:val="0"/>
      <w:marTop w:val="0"/>
      <w:marBottom w:val="0"/>
      <w:divBdr>
        <w:top w:val="none" w:sz="0" w:space="0" w:color="auto"/>
        <w:left w:val="none" w:sz="0" w:space="0" w:color="auto"/>
        <w:bottom w:val="none" w:sz="0" w:space="0" w:color="auto"/>
        <w:right w:val="none" w:sz="0" w:space="0" w:color="auto"/>
      </w:divBdr>
    </w:div>
    <w:div w:id="1735541021">
      <w:bodyDiv w:val="1"/>
      <w:marLeft w:val="0"/>
      <w:marRight w:val="0"/>
      <w:marTop w:val="0"/>
      <w:marBottom w:val="0"/>
      <w:divBdr>
        <w:top w:val="none" w:sz="0" w:space="0" w:color="auto"/>
        <w:left w:val="none" w:sz="0" w:space="0" w:color="auto"/>
        <w:bottom w:val="none" w:sz="0" w:space="0" w:color="auto"/>
        <w:right w:val="none" w:sz="0" w:space="0" w:color="auto"/>
      </w:divBdr>
      <w:divsChild>
        <w:div w:id="949625282">
          <w:marLeft w:val="547"/>
          <w:marRight w:val="0"/>
          <w:marTop w:val="0"/>
          <w:marBottom w:val="160"/>
          <w:divBdr>
            <w:top w:val="none" w:sz="0" w:space="0" w:color="auto"/>
            <w:left w:val="none" w:sz="0" w:space="0" w:color="auto"/>
            <w:bottom w:val="none" w:sz="0" w:space="0" w:color="auto"/>
            <w:right w:val="none" w:sz="0" w:space="0" w:color="auto"/>
          </w:divBdr>
        </w:div>
        <w:div w:id="1827045260">
          <w:marLeft w:val="547"/>
          <w:marRight w:val="0"/>
          <w:marTop w:val="0"/>
          <w:marBottom w:val="160"/>
          <w:divBdr>
            <w:top w:val="none" w:sz="0" w:space="0" w:color="auto"/>
            <w:left w:val="none" w:sz="0" w:space="0" w:color="auto"/>
            <w:bottom w:val="none" w:sz="0" w:space="0" w:color="auto"/>
            <w:right w:val="none" w:sz="0" w:space="0" w:color="auto"/>
          </w:divBdr>
        </w:div>
        <w:div w:id="2110391063">
          <w:marLeft w:val="547"/>
          <w:marRight w:val="0"/>
          <w:marTop w:val="0"/>
          <w:marBottom w:val="160"/>
          <w:divBdr>
            <w:top w:val="none" w:sz="0" w:space="0" w:color="auto"/>
            <w:left w:val="none" w:sz="0" w:space="0" w:color="auto"/>
            <w:bottom w:val="none" w:sz="0" w:space="0" w:color="auto"/>
            <w:right w:val="none" w:sz="0" w:space="0" w:color="auto"/>
          </w:divBdr>
        </w:div>
        <w:div w:id="619262065">
          <w:marLeft w:val="547"/>
          <w:marRight w:val="0"/>
          <w:marTop w:val="0"/>
          <w:marBottom w:val="160"/>
          <w:divBdr>
            <w:top w:val="none" w:sz="0" w:space="0" w:color="auto"/>
            <w:left w:val="none" w:sz="0" w:space="0" w:color="auto"/>
            <w:bottom w:val="none" w:sz="0" w:space="0" w:color="auto"/>
            <w:right w:val="none" w:sz="0" w:space="0" w:color="auto"/>
          </w:divBdr>
        </w:div>
      </w:divsChild>
    </w:div>
    <w:div w:id="1737051394">
      <w:bodyDiv w:val="1"/>
      <w:marLeft w:val="0"/>
      <w:marRight w:val="0"/>
      <w:marTop w:val="0"/>
      <w:marBottom w:val="0"/>
      <w:divBdr>
        <w:top w:val="none" w:sz="0" w:space="0" w:color="auto"/>
        <w:left w:val="none" w:sz="0" w:space="0" w:color="auto"/>
        <w:bottom w:val="none" w:sz="0" w:space="0" w:color="auto"/>
        <w:right w:val="none" w:sz="0" w:space="0" w:color="auto"/>
      </w:divBdr>
    </w:div>
    <w:div w:id="1740905805">
      <w:bodyDiv w:val="1"/>
      <w:marLeft w:val="0"/>
      <w:marRight w:val="0"/>
      <w:marTop w:val="0"/>
      <w:marBottom w:val="0"/>
      <w:divBdr>
        <w:top w:val="none" w:sz="0" w:space="0" w:color="auto"/>
        <w:left w:val="none" w:sz="0" w:space="0" w:color="auto"/>
        <w:bottom w:val="none" w:sz="0" w:space="0" w:color="auto"/>
        <w:right w:val="none" w:sz="0" w:space="0" w:color="auto"/>
      </w:divBdr>
    </w:div>
    <w:div w:id="1742945360">
      <w:bodyDiv w:val="1"/>
      <w:marLeft w:val="0"/>
      <w:marRight w:val="0"/>
      <w:marTop w:val="0"/>
      <w:marBottom w:val="0"/>
      <w:divBdr>
        <w:top w:val="none" w:sz="0" w:space="0" w:color="auto"/>
        <w:left w:val="none" w:sz="0" w:space="0" w:color="auto"/>
        <w:bottom w:val="none" w:sz="0" w:space="0" w:color="auto"/>
        <w:right w:val="none" w:sz="0" w:space="0" w:color="auto"/>
      </w:divBdr>
    </w:div>
    <w:div w:id="1743794524">
      <w:bodyDiv w:val="1"/>
      <w:marLeft w:val="0"/>
      <w:marRight w:val="0"/>
      <w:marTop w:val="0"/>
      <w:marBottom w:val="0"/>
      <w:divBdr>
        <w:top w:val="none" w:sz="0" w:space="0" w:color="auto"/>
        <w:left w:val="none" w:sz="0" w:space="0" w:color="auto"/>
        <w:bottom w:val="none" w:sz="0" w:space="0" w:color="auto"/>
        <w:right w:val="none" w:sz="0" w:space="0" w:color="auto"/>
      </w:divBdr>
      <w:divsChild>
        <w:div w:id="1607424132">
          <w:marLeft w:val="547"/>
          <w:marRight w:val="0"/>
          <w:marTop w:val="0"/>
          <w:marBottom w:val="160"/>
          <w:divBdr>
            <w:top w:val="none" w:sz="0" w:space="0" w:color="auto"/>
            <w:left w:val="none" w:sz="0" w:space="0" w:color="auto"/>
            <w:bottom w:val="none" w:sz="0" w:space="0" w:color="auto"/>
            <w:right w:val="none" w:sz="0" w:space="0" w:color="auto"/>
          </w:divBdr>
        </w:div>
      </w:divsChild>
    </w:div>
    <w:div w:id="1743941738">
      <w:bodyDiv w:val="1"/>
      <w:marLeft w:val="0"/>
      <w:marRight w:val="0"/>
      <w:marTop w:val="0"/>
      <w:marBottom w:val="0"/>
      <w:divBdr>
        <w:top w:val="none" w:sz="0" w:space="0" w:color="auto"/>
        <w:left w:val="none" w:sz="0" w:space="0" w:color="auto"/>
        <w:bottom w:val="none" w:sz="0" w:space="0" w:color="auto"/>
        <w:right w:val="none" w:sz="0" w:space="0" w:color="auto"/>
      </w:divBdr>
    </w:div>
    <w:div w:id="1746489080">
      <w:bodyDiv w:val="1"/>
      <w:marLeft w:val="0"/>
      <w:marRight w:val="0"/>
      <w:marTop w:val="0"/>
      <w:marBottom w:val="0"/>
      <w:divBdr>
        <w:top w:val="none" w:sz="0" w:space="0" w:color="auto"/>
        <w:left w:val="none" w:sz="0" w:space="0" w:color="auto"/>
        <w:bottom w:val="none" w:sz="0" w:space="0" w:color="auto"/>
        <w:right w:val="none" w:sz="0" w:space="0" w:color="auto"/>
      </w:divBdr>
    </w:div>
    <w:div w:id="1749646568">
      <w:bodyDiv w:val="1"/>
      <w:marLeft w:val="0"/>
      <w:marRight w:val="0"/>
      <w:marTop w:val="0"/>
      <w:marBottom w:val="0"/>
      <w:divBdr>
        <w:top w:val="none" w:sz="0" w:space="0" w:color="auto"/>
        <w:left w:val="none" w:sz="0" w:space="0" w:color="auto"/>
        <w:bottom w:val="none" w:sz="0" w:space="0" w:color="auto"/>
        <w:right w:val="none" w:sz="0" w:space="0" w:color="auto"/>
      </w:divBdr>
    </w:div>
    <w:div w:id="1753354887">
      <w:bodyDiv w:val="1"/>
      <w:marLeft w:val="0"/>
      <w:marRight w:val="0"/>
      <w:marTop w:val="0"/>
      <w:marBottom w:val="0"/>
      <w:divBdr>
        <w:top w:val="none" w:sz="0" w:space="0" w:color="auto"/>
        <w:left w:val="none" w:sz="0" w:space="0" w:color="auto"/>
        <w:bottom w:val="none" w:sz="0" w:space="0" w:color="auto"/>
        <w:right w:val="none" w:sz="0" w:space="0" w:color="auto"/>
      </w:divBdr>
    </w:div>
    <w:div w:id="1753773575">
      <w:bodyDiv w:val="1"/>
      <w:marLeft w:val="0"/>
      <w:marRight w:val="0"/>
      <w:marTop w:val="0"/>
      <w:marBottom w:val="0"/>
      <w:divBdr>
        <w:top w:val="none" w:sz="0" w:space="0" w:color="auto"/>
        <w:left w:val="none" w:sz="0" w:space="0" w:color="auto"/>
        <w:bottom w:val="none" w:sz="0" w:space="0" w:color="auto"/>
        <w:right w:val="none" w:sz="0" w:space="0" w:color="auto"/>
      </w:divBdr>
    </w:div>
    <w:div w:id="1754935565">
      <w:bodyDiv w:val="1"/>
      <w:marLeft w:val="0"/>
      <w:marRight w:val="0"/>
      <w:marTop w:val="0"/>
      <w:marBottom w:val="0"/>
      <w:divBdr>
        <w:top w:val="none" w:sz="0" w:space="0" w:color="auto"/>
        <w:left w:val="none" w:sz="0" w:space="0" w:color="auto"/>
        <w:bottom w:val="none" w:sz="0" w:space="0" w:color="auto"/>
        <w:right w:val="none" w:sz="0" w:space="0" w:color="auto"/>
      </w:divBdr>
    </w:div>
    <w:div w:id="1755660895">
      <w:bodyDiv w:val="1"/>
      <w:marLeft w:val="0"/>
      <w:marRight w:val="0"/>
      <w:marTop w:val="0"/>
      <w:marBottom w:val="0"/>
      <w:divBdr>
        <w:top w:val="none" w:sz="0" w:space="0" w:color="auto"/>
        <w:left w:val="none" w:sz="0" w:space="0" w:color="auto"/>
        <w:bottom w:val="none" w:sz="0" w:space="0" w:color="auto"/>
        <w:right w:val="none" w:sz="0" w:space="0" w:color="auto"/>
      </w:divBdr>
    </w:div>
    <w:div w:id="1757897386">
      <w:bodyDiv w:val="1"/>
      <w:marLeft w:val="0"/>
      <w:marRight w:val="0"/>
      <w:marTop w:val="0"/>
      <w:marBottom w:val="0"/>
      <w:divBdr>
        <w:top w:val="none" w:sz="0" w:space="0" w:color="auto"/>
        <w:left w:val="none" w:sz="0" w:space="0" w:color="auto"/>
        <w:bottom w:val="none" w:sz="0" w:space="0" w:color="auto"/>
        <w:right w:val="none" w:sz="0" w:space="0" w:color="auto"/>
      </w:divBdr>
    </w:div>
    <w:div w:id="1761094860">
      <w:bodyDiv w:val="1"/>
      <w:marLeft w:val="0"/>
      <w:marRight w:val="0"/>
      <w:marTop w:val="0"/>
      <w:marBottom w:val="0"/>
      <w:divBdr>
        <w:top w:val="none" w:sz="0" w:space="0" w:color="auto"/>
        <w:left w:val="none" w:sz="0" w:space="0" w:color="auto"/>
        <w:bottom w:val="none" w:sz="0" w:space="0" w:color="auto"/>
        <w:right w:val="none" w:sz="0" w:space="0" w:color="auto"/>
      </w:divBdr>
    </w:div>
    <w:div w:id="1761561040">
      <w:bodyDiv w:val="1"/>
      <w:marLeft w:val="0"/>
      <w:marRight w:val="0"/>
      <w:marTop w:val="0"/>
      <w:marBottom w:val="0"/>
      <w:divBdr>
        <w:top w:val="none" w:sz="0" w:space="0" w:color="auto"/>
        <w:left w:val="none" w:sz="0" w:space="0" w:color="auto"/>
        <w:bottom w:val="none" w:sz="0" w:space="0" w:color="auto"/>
        <w:right w:val="none" w:sz="0" w:space="0" w:color="auto"/>
      </w:divBdr>
    </w:div>
    <w:div w:id="1763329491">
      <w:bodyDiv w:val="1"/>
      <w:marLeft w:val="0"/>
      <w:marRight w:val="0"/>
      <w:marTop w:val="0"/>
      <w:marBottom w:val="0"/>
      <w:divBdr>
        <w:top w:val="none" w:sz="0" w:space="0" w:color="auto"/>
        <w:left w:val="none" w:sz="0" w:space="0" w:color="auto"/>
        <w:bottom w:val="none" w:sz="0" w:space="0" w:color="auto"/>
        <w:right w:val="none" w:sz="0" w:space="0" w:color="auto"/>
      </w:divBdr>
      <w:divsChild>
        <w:div w:id="845561289">
          <w:marLeft w:val="547"/>
          <w:marRight w:val="0"/>
          <w:marTop w:val="0"/>
          <w:marBottom w:val="160"/>
          <w:divBdr>
            <w:top w:val="none" w:sz="0" w:space="0" w:color="auto"/>
            <w:left w:val="none" w:sz="0" w:space="0" w:color="auto"/>
            <w:bottom w:val="none" w:sz="0" w:space="0" w:color="auto"/>
            <w:right w:val="none" w:sz="0" w:space="0" w:color="auto"/>
          </w:divBdr>
        </w:div>
        <w:div w:id="1864130118">
          <w:marLeft w:val="547"/>
          <w:marRight w:val="0"/>
          <w:marTop w:val="0"/>
          <w:marBottom w:val="160"/>
          <w:divBdr>
            <w:top w:val="none" w:sz="0" w:space="0" w:color="auto"/>
            <w:left w:val="none" w:sz="0" w:space="0" w:color="auto"/>
            <w:bottom w:val="none" w:sz="0" w:space="0" w:color="auto"/>
            <w:right w:val="none" w:sz="0" w:space="0" w:color="auto"/>
          </w:divBdr>
        </w:div>
        <w:div w:id="1825661998">
          <w:marLeft w:val="547"/>
          <w:marRight w:val="0"/>
          <w:marTop w:val="0"/>
          <w:marBottom w:val="160"/>
          <w:divBdr>
            <w:top w:val="none" w:sz="0" w:space="0" w:color="auto"/>
            <w:left w:val="none" w:sz="0" w:space="0" w:color="auto"/>
            <w:bottom w:val="none" w:sz="0" w:space="0" w:color="auto"/>
            <w:right w:val="none" w:sz="0" w:space="0" w:color="auto"/>
          </w:divBdr>
        </w:div>
      </w:divsChild>
    </w:div>
    <w:div w:id="1764255089">
      <w:bodyDiv w:val="1"/>
      <w:marLeft w:val="0"/>
      <w:marRight w:val="0"/>
      <w:marTop w:val="0"/>
      <w:marBottom w:val="0"/>
      <w:divBdr>
        <w:top w:val="none" w:sz="0" w:space="0" w:color="auto"/>
        <w:left w:val="none" w:sz="0" w:space="0" w:color="auto"/>
        <w:bottom w:val="none" w:sz="0" w:space="0" w:color="auto"/>
        <w:right w:val="none" w:sz="0" w:space="0" w:color="auto"/>
      </w:divBdr>
      <w:divsChild>
        <w:div w:id="815293294">
          <w:marLeft w:val="547"/>
          <w:marRight w:val="0"/>
          <w:marTop w:val="0"/>
          <w:marBottom w:val="160"/>
          <w:divBdr>
            <w:top w:val="none" w:sz="0" w:space="0" w:color="auto"/>
            <w:left w:val="none" w:sz="0" w:space="0" w:color="auto"/>
            <w:bottom w:val="none" w:sz="0" w:space="0" w:color="auto"/>
            <w:right w:val="none" w:sz="0" w:space="0" w:color="auto"/>
          </w:divBdr>
        </w:div>
        <w:div w:id="285820728">
          <w:marLeft w:val="547"/>
          <w:marRight w:val="0"/>
          <w:marTop w:val="0"/>
          <w:marBottom w:val="160"/>
          <w:divBdr>
            <w:top w:val="none" w:sz="0" w:space="0" w:color="auto"/>
            <w:left w:val="none" w:sz="0" w:space="0" w:color="auto"/>
            <w:bottom w:val="none" w:sz="0" w:space="0" w:color="auto"/>
            <w:right w:val="none" w:sz="0" w:space="0" w:color="auto"/>
          </w:divBdr>
        </w:div>
        <w:div w:id="949245170">
          <w:marLeft w:val="547"/>
          <w:marRight w:val="0"/>
          <w:marTop w:val="0"/>
          <w:marBottom w:val="160"/>
          <w:divBdr>
            <w:top w:val="none" w:sz="0" w:space="0" w:color="auto"/>
            <w:left w:val="none" w:sz="0" w:space="0" w:color="auto"/>
            <w:bottom w:val="none" w:sz="0" w:space="0" w:color="auto"/>
            <w:right w:val="none" w:sz="0" w:space="0" w:color="auto"/>
          </w:divBdr>
        </w:div>
        <w:div w:id="2008824544">
          <w:marLeft w:val="547"/>
          <w:marRight w:val="0"/>
          <w:marTop w:val="0"/>
          <w:marBottom w:val="160"/>
          <w:divBdr>
            <w:top w:val="none" w:sz="0" w:space="0" w:color="auto"/>
            <w:left w:val="none" w:sz="0" w:space="0" w:color="auto"/>
            <w:bottom w:val="none" w:sz="0" w:space="0" w:color="auto"/>
            <w:right w:val="none" w:sz="0" w:space="0" w:color="auto"/>
          </w:divBdr>
        </w:div>
        <w:div w:id="342905196">
          <w:marLeft w:val="547"/>
          <w:marRight w:val="0"/>
          <w:marTop w:val="0"/>
          <w:marBottom w:val="160"/>
          <w:divBdr>
            <w:top w:val="none" w:sz="0" w:space="0" w:color="auto"/>
            <w:left w:val="none" w:sz="0" w:space="0" w:color="auto"/>
            <w:bottom w:val="none" w:sz="0" w:space="0" w:color="auto"/>
            <w:right w:val="none" w:sz="0" w:space="0" w:color="auto"/>
          </w:divBdr>
        </w:div>
        <w:div w:id="378865931">
          <w:marLeft w:val="547"/>
          <w:marRight w:val="0"/>
          <w:marTop w:val="0"/>
          <w:marBottom w:val="160"/>
          <w:divBdr>
            <w:top w:val="none" w:sz="0" w:space="0" w:color="auto"/>
            <w:left w:val="none" w:sz="0" w:space="0" w:color="auto"/>
            <w:bottom w:val="none" w:sz="0" w:space="0" w:color="auto"/>
            <w:right w:val="none" w:sz="0" w:space="0" w:color="auto"/>
          </w:divBdr>
        </w:div>
      </w:divsChild>
    </w:div>
    <w:div w:id="1764568244">
      <w:bodyDiv w:val="1"/>
      <w:marLeft w:val="0"/>
      <w:marRight w:val="0"/>
      <w:marTop w:val="0"/>
      <w:marBottom w:val="0"/>
      <w:divBdr>
        <w:top w:val="none" w:sz="0" w:space="0" w:color="auto"/>
        <w:left w:val="none" w:sz="0" w:space="0" w:color="auto"/>
        <w:bottom w:val="none" w:sz="0" w:space="0" w:color="auto"/>
        <w:right w:val="none" w:sz="0" w:space="0" w:color="auto"/>
      </w:divBdr>
    </w:div>
    <w:div w:id="1766611048">
      <w:bodyDiv w:val="1"/>
      <w:marLeft w:val="0"/>
      <w:marRight w:val="0"/>
      <w:marTop w:val="0"/>
      <w:marBottom w:val="0"/>
      <w:divBdr>
        <w:top w:val="none" w:sz="0" w:space="0" w:color="auto"/>
        <w:left w:val="none" w:sz="0" w:space="0" w:color="auto"/>
        <w:bottom w:val="none" w:sz="0" w:space="0" w:color="auto"/>
        <w:right w:val="none" w:sz="0" w:space="0" w:color="auto"/>
      </w:divBdr>
    </w:div>
    <w:div w:id="1770732986">
      <w:bodyDiv w:val="1"/>
      <w:marLeft w:val="0"/>
      <w:marRight w:val="0"/>
      <w:marTop w:val="0"/>
      <w:marBottom w:val="0"/>
      <w:divBdr>
        <w:top w:val="none" w:sz="0" w:space="0" w:color="auto"/>
        <w:left w:val="none" w:sz="0" w:space="0" w:color="auto"/>
        <w:bottom w:val="none" w:sz="0" w:space="0" w:color="auto"/>
        <w:right w:val="none" w:sz="0" w:space="0" w:color="auto"/>
      </w:divBdr>
      <w:divsChild>
        <w:div w:id="130683414">
          <w:marLeft w:val="446"/>
          <w:marRight w:val="0"/>
          <w:marTop w:val="0"/>
          <w:marBottom w:val="0"/>
          <w:divBdr>
            <w:top w:val="none" w:sz="0" w:space="0" w:color="auto"/>
            <w:left w:val="none" w:sz="0" w:space="0" w:color="auto"/>
            <w:bottom w:val="none" w:sz="0" w:space="0" w:color="auto"/>
            <w:right w:val="none" w:sz="0" w:space="0" w:color="auto"/>
          </w:divBdr>
        </w:div>
        <w:div w:id="745415788">
          <w:marLeft w:val="446"/>
          <w:marRight w:val="0"/>
          <w:marTop w:val="0"/>
          <w:marBottom w:val="0"/>
          <w:divBdr>
            <w:top w:val="none" w:sz="0" w:space="0" w:color="auto"/>
            <w:left w:val="none" w:sz="0" w:space="0" w:color="auto"/>
            <w:bottom w:val="none" w:sz="0" w:space="0" w:color="auto"/>
            <w:right w:val="none" w:sz="0" w:space="0" w:color="auto"/>
          </w:divBdr>
        </w:div>
        <w:div w:id="613749826">
          <w:marLeft w:val="446"/>
          <w:marRight w:val="0"/>
          <w:marTop w:val="0"/>
          <w:marBottom w:val="0"/>
          <w:divBdr>
            <w:top w:val="none" w:sz="0" w:space="0" w:color="auto"/>
            <w:left w:val="none" w:sz="0" w:space="0" w:color="auto"/>
            <w:bottom w:val="none" w:sz="0" w:space="0" w:color="auto"/>
            <w:right w:val="none" w:sz="0" w:space="0" w:color="auto"/>
          </w:divBdr>
        </w:div>
        <w:div w:id="379591643">
          <w:marLeft w:val="446"/>
          <w:marRight w:val="0"/>
          <w:marTop w:val="0"/>
          <w:marBottom w:val="0"/>
          <w:divBdr>
            <w:top w:val="none" w:sz="0" w:space="0" w:color="auto"/>
            <w:left w:val="none" w:sz="0" w:space="0" w:color="auto"/>
            <w:bottom w:val="none" w:sz="0" w:space="0" w:color="auto"/>
            <w:right w:val="none" w:sz="0" w:space="0" w:color="auto"/>
          </w:divBdr>
        </w:div>
        <w:div w:id="1670710609">
          <w:marLeft w:val="446"/>
          <w:marRight w:val="0"/>
          <w:marTop w:val="0"/>
          <w:marBottom w:val="0"/>
          <w:divBdr>
            <w:top w:val="none" w:sz="0" w:space="0" w:color="auto"/>
            <w:left w:val="none" w:sz="0" w:space="0" w:color="auto"/>
            <w:bottom w:val="none" w:sz="0" w:space="0" w:color="auto"/>
            <w:right w:val="none" w:sz="0" w:space="0" w:color="auto"/>
          </w:divBdr>
        </w:div>
        <w:div w:id="917986094">
          <w:marLeft w:val="446"/>
          <w:marRight w:val="0"/>
          <w:marTop w:val="0"/>
          <w:marBottom w:val="0"/>
          <w:divBdr>
            <w:top w:val="none" w:sz="0" w:space="0" w:color="auto"/>
            <w:left w:val="none" w:sz="0" w:space="0" w:color="auto"/>
            <w:bottom w:val="none" w:sz="0" w:space="0" w:color="auto"/>
            <w:right w:val="none" w:sz="0" w:space="0" w:color="auto"/>
          </w:divBdr>
        </w:div>
        <w:div w:id="1935282850">
          <w:marLeft w:val="446"/>
          <w:marRight w:val="0"/>
          <w:marTop w:val="0"/>
          <w:marBottom w:val="0"/>
          <w:divBdr>
            <w:top w:val="none" w:sz="0" w:space="0" w:color="auto"/>
            <w:left w:val="none" w:sz="0" w:space="0" w:color="auto"/>
            <w:bottom w:val="none" w:sz="0" w:space="0" w:color="auto"/>
            <w:right w:val="none" w:sz="0" w:space="0" w:color="auto"/>
          </w:divBdr>
        </w:div>
      </w:divsChild>
    </w:div>
    <w:div w:id="1772696376">
      <w:bodyDiv w:val="1"/>
      <w:marLeft w:val="0"/>
      <w:marRight w:val="0"/>
      <w:marTop w:val="0"/>
      <w:marBottom w:val="0"/>
      <w:divBdr>
        <w:top w:val="none" w:sz="0" w:space="0" w:color="auto"/>
        <w:left w:val="none" w:sz="0" w:space="0" w:color="auto"/>
        <w:bottom w:val="none" w:sz="0" w:space="0" w:color="auto"/>
        <w:right w:val="none" w:sz="0" w:space="0" w:color="auto"/>
      </w:divBdr>
    </w:div>
    <w:div w:id="1775511415">
      <w:bodyDiv w:val="1"/>
      <w:marLeft w:val="0"/>
      <w:marRight w:val="0"/>
      <w:marTop w:val="0"/>
      <w:marBottom w:val="0"/>
      <w:divBdr>
        <w:top w:val="none" w:sz="0" w:space="0" w:color="auto"/>
        <w:left w:val="none" w:sz="0" w:space="0" w:color="auto"/>
        <w:bottom w:val="none" w:sz="0" w:space="0" w:color="auto"/>
        <w:right w:val="none" w:sz="0" w:space="0" w:color="auto"/>
      </w:divBdr>
      <w:divsChild>
        <w:div w:id="1308781399">
          <w:marLeft w:val="547"/>
          <w:marRight w:val="0"/>
          <w:marTop w:val="0"/>
          <w:marBottom w:val="160"/>
          <w:divBdr>
            <w:top w:val="none" w:sz="0" w:space="0" w:color="auto"/>
            <w:left w:val="none" w:sz="0" w:space="0" w:color="auto"/>
            <w:bottom w:val="none" w:sz="0" w:space="0" w:color="auto"/>
            <w:right w:val="none" w:sz="0" w:space="0" w:color="auto"/>
          </w:divBdr>
        </w:div>
        <w:div w:id="111018360">
          <w:marLeft w:val="547"/>
          <w:marRight w:val="0"/>
          <w:marTop w:val="0"/>
          <w:marBottom w:val="160"/>
          <w:divBdr>
            <w:top w:val="none" w:sz="0" w:space="0" w:color="auto"/>
            <w:left w:val="none" w:sz="0" w:space="0" w:color="auto"/>
            <w:bottom w:val="none" w:sz="0" w:space="0" w:color="auto"/>
            <w:right w:val="none" w:sz="0" w:space="0" w:color="auto"/>
          </w:divBdr>
        </w:div>
      </w:divsChild>
    </w:div>
    <w:div w:id="1776095556">
      <w:bodyDiv w:val="1"/>
      <w:marLeft w:val="0"/>
      <w:marRight w:val="0"/>
      <w:marTop w:val="0"/>
      <w:marBottom w:val="0"/>
      <w:divBdr>
        <w:top w:val="none" w:sz="0" w:space="0" w:color="auto"/>
        <w:left w:val="none" w:sz="0" w:space="0" w:color="auto"/>
        <w:bottom w:val="none" w:sz="0" w:space="0" w:color="auto"/>
        <w:right w:val="none" w:sz="0" w:space="0" w:color="auto"/>
      </w:divBdr>
    </w:div>
    <w:div w:id="1778452719">
      <w:bodyDiv w:val="1"/>
      <w:marLeft w:val="0"/>
      <w:marRight w:val="0"/>
      <w:marTop w:val="0"/>
      <w:marBottom w:val="0"/>
      <w:divBdr>
        <w:top w:val="none" w:sz="0" w:space="0" w:color="auto"/>
        <w:left w:val="none" w:sz="0" w:space="0" w:color="auto"/>
        <w:bottom w:val="none" w:sz="0" w:space="0" w:color="auto"/>
        <w:right w:val="none" w:sz="0" w:space="0" w:color="auto"/>
      </w:divBdr>
    </w:div>
    <w:div w:id="1778479809">
      <w:bodyDiv w:val="1"/>
      <w:marLeft w:val="0"/>
      <w:marRight w:val="0"/>
      <w:marTop w:val="0"/>
      <w:marBottom w:val="0"/>
      <w:divBdr>
        <w:top w:val="none" w:sz="0" w:space="0" w:color="auto"/>
        <w:left w:val="none" w:sz="0" w:space="0" w:color="auto"/>
        <w:bottom w:val="none" w:sz="0" w:space="0" w:color="auto"/>
        <w:right w:val="none" w:sz="0" w:space="0" w:color="auto"/>
      </w:divBdr>
    </w:div>
    <w:div w:id="1779594975">
      <w:bodyDiv w:val="1"/>
      <w:marLeft w:val="0"/>
      <w:marRight w:val="0"/>
      <w:marTop w:val="0"/>
      <w:marBottom w:val="0"/>
      <w:divBdr>
        <w:top w:val="none" w:sz="0" w:space="0" w:color="auto"/>
        <w:left w:val="none" w:sz="0" w:space="0" w:color="auto"/>
        <w:bottom w:val="none" w:sz="0" w:space="0" w:color="auto"/>
        <w:right w:val="none" w:sz="0" w:space="0" w:color="auto"/>
      </w:divBdr>
    </w:div>
    <w:div w:id="1783190275">
      <w:bodyDiv w:val="1"/>
      <w:marLeft w:val="0"/>
      <w:marRight w:val="0"/>
      <w:marTop w:val="0"/>
      <w:marBottom w:val="0"/>
      <w:divBdr>
        <w:top w:val="none" w:sz="0" w:space="0" w:color="auto"/>
        <w:left w:val="none" w:sz="0" w:space="0" w:color="auto"/>
        <w:bottom w:val="none" w:sz="0" w:space="0" w:color="auto"/>
        <w:right w:val="none" w:sz="0" w:space="0" w:color="auto"/>
      </w:divBdr>
    </w:div>
    <w:div w:id="1784612966">
      <w:bodyDiv w:val="1"/>
      <w:marLeft w:val="0"/>
      <w:marRight w:val="0"/>
      <w:marTop w:val="0"/>
      <w:marBottom w:val="0"/>
      <w:divBdr>
        <w:top w:val="none" w:sz="0" w:space="0" w:color="auto"/>
        <w:left w:val="none" w:sz="0" w:space="0" w:color="auto"/>
        <w:bottom w:val="none" w:sz="0" w:space="0" w:color="auto"/>
        <w:right w:val="none" w:sz="0" w:space="0" w:color="auto"/>
      </w:divBdr>
    </w:div>
    <w:div w:id="1790509074">
      <w:bodyDiv w:val="1"/>
      <w:marLeft w:val="0"/>
      <w:marRight w:val="0"/>
      <w:marTop w:val="0"/>
      <w:marBottom w:val="0"/>
      <w:divBdr>
        <w:top w:val="none" w:sz="0" w:space="0" w:color="auto"/>
        <w:left w:val="none" w:sz="0" w:space="0" w:color="auto"/>
        <w:bottom w:val="none" w:sz="0" w:space="0" w:color="auto"/>
        <w:right w:val="none" w:sz="0" w:space="0" w:color="auto"/>
      </w:divBdr>
    </w:div>
    <w:div w:id="1790664187">
      <w:bodyDiv w:val="1"/>
      <w:marLeft w:val="0"/>
      <w:marRight w:val="0"/>
      <w:marTop w:val="0"/>
      <w:marBottom w:val="0"/>
      <w:divBdr>
        <w:top w:val="none" w:sz="0" w:space="0" w:color="auto"/>
        <w:left w:val="none" w:sz="0" w:space="0" w:color="auto"/>
        <w:bottom w:val="none" w:sz="0" w:space="0" w:color="auto"/>
        <w:right w:val="none" w:sz="0" w:space="0" w:color="auto"/>
      </w:divBdr>
    </w:div>
    <w:div w:id="1791319791">
      <w:bodyDiv w:val="1"/>
      <w:marLeft w:val="0"/>
      <w:marRight w:val="0"/>
      <w:marTop w:val="0"/>
      <w:marBottom w:val="0"/>
      <w:divBdr>
        <w:top w:val="none" w:sz="0" w:space="0" w:color="auto"/>
        <w:left w:val="none" w:sz="0" w:space="0" w:color="auto"/>
        <w:bottom w:val="none" w:sz="0" w:space="0" w:color="auto"/>
        <w:right w:val="none" w:sz="0" w:space="0" w:color="auto"/>
      </w:divBdr>
    </w:div>
    <w:div w:id="1791824097">
      <w:bodyDiv w:val="1"/>
      <w:marLeft w:val="0"/>
      <w:marRight w:val="0"/>
      <w:marTop w:val="0"/>
      <w:marBottom w:val="0"/>
      <w:divBdr>
        <w:top w:val="none" w:sz="0" w:space="0" w:color="auto"/>
        <w:left w:val="none" w:sz="0" w:space="0" w:color="auto"/>
        <w:bottom w:val="none" w:sz="0" w:space="0" w:color="auto"/>
        <w:right w:val="none" w:sz="0" w:space="0" w:color="auto"/>
      </w:divBdr>
    </w:div>
    <w:div w:id="1792702599">
      <w:bodyDiv w:val="1"/>
      <w:marLeft w:val="0"/>
      <w:marRight w:val="0"/>
      <w:marTop w:val="0"/>
      <w:marBottom w:val="0"/>
      <w:divBdr>
        <w:top w:val="none" w:sz="0" w:space="0" w:color="auto"/>
        <w:left w:val="none" w:sz="0" w:space="0" w:color="auto"/>
        <w:bottom w:val="none" w:sz="0" w:space="0" w:color="auto"/>
        <w:right w:val="none" w:sz="0" w:space="0" w:color="auto"/>
      </w:divBdr>
      <w:divsChild>
        <w:div w:id="762842075">
          <w:marLeft w:val="0"/>
          <w:marRight w:val="0"/>
          <w:marTop w:val="0"/>
          <w:marBottom w:val="0"/>
          <w:divBdr>
            <w:top w:val="none" w:sz="0" w:space="0" w:color="auto"/>
            <w:left w:val="none" w:sz="0" w:space="0" w:color="auto"/>
            <w:bottom w:val="none" w:sz="0" w:space="0" w:color="auto"/>
            <w:right w:val="none" w:sz="0" w:space="0" w:color="auto"/>
          </w:divBdr>
          <w:divsChild>
            <w:div w:id="25524068">
              <w:marLeft w:val="0"/>
              <w:marRight w:val="0"/>
              <w:marTop w:val="0"/>
              <w:marBottom w:val="0"/>
              <w:divBdr>
                <w:top w:val="none" w:sz="0" w:space="0" w:color="auto"/>
                <w:left w:val="none" w:sz="0" w:space="0" w:color="auto"/>
                <w:bottom w:val="none" w:sz="0" w:space="0" w:color="auto"/>
                <w:right w:val="none" w:sz="0" w:space="0" w:color="auto"/>
              </w:divBdr>
            </w:div>
            <w:div w:id="1606964561">
              <w:marLeft w:val="0"/>
              <w:marRight w:val="0"/>
              <w:marTop w:val="0"/>
              <w:marBottom w:val="0"/>
              <w:divBdr>
                <w:top w:val="none" w:sz="0" w:space="0" w:color="auto"/>
                <w:left w:val="none" w:sz="0" w:space="0" w:color="auto"/>
                <w:bottom w:val="none" w:sz="0" w:space="0" w:color="auto"/>
                <w:right w:val="none" w:sz="0" w:space="0" w:color="auto"/>
              </w:divBdr>
              <w:divsChild>
                <w:div w:id="1782409402">
                  <w:marLeft w:val="0"/>
                  <w:marRight w:val="0"/>
                  <w:marTop w:val="0"/>
                  <w:marBottom w:val="0"/>
                  <w:divBdr>
                    <w:top w:val="none" w:sz="0" w:space="0" w:color="auto"/>
                    <w:left w:val="none" w:sz="0" w:space="0" w:color="auto"/>
                    <w:bottom w:val="none" w:sz="0" w:space="0" w:color="auto"/>
                    <w:right w:val="none" w:sz="0" w:space="0" w:color="auto"/>
                  </w:divBdr>
                  <w:divsChild>
                    <w:div w:id="16980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7966">
      <w:bodyDiv w:val="1"/>
      <w:marLeft w:val="0"/>
      <w:marRight w:val="0"/>
      <w:marTop w:val="0"/>
      <w:marBottom w:val="0"/>
      <w:divBdr>
        <w:top w:val="none" w:sz="0" w:space="0" w:color="auto"/>
        <w:left w:val="none" w:sz="0" w:space="0" w:color="auto"/>
        <w:bottom w:val="none" w:sz="0" w:space="0" w:color="auto"/>
        <w:right w:val="none" w:sz="0" w:space="0" w:color="auto"/>
      </w:divBdr>
    </w:div>
    <w:div w:id="1797722318">
      <w:bodyDiv w:val="1"/>
      <w:marLeft w:val="0"/>
      <w:marRight w:val="0"/>
      <w:marTop w:val="0"/>
      <w:marBottom w:val="0"/>
      <w:divBdr>
        <w:top w:val="none" w:sz="0" w:space="0" w:color="auto"/>
        <w:left w:val="none" w:sz="0" w:space="0" w:color="auto"/>
        <w:bottom w:val="none" w:sz="0" w:space="0" w:color="auto"/>
        <w:right w:val="none" w:sz="0" w:space="0" w:color="auto"/>
      </w:divBdr>
    </w:div>
    <w:div w:id="1797723411">
      <w:bodyDiv w:val="1"/>
      <w:marLeft w:val="0"/>
      <w:marRight w:val="0"/>
      <w:marTop w:val="0"/>
      <w:marBottom w:val="0"/>
      <w:divBdr>
        <w:top w:val="none" w:sz="0" w:space="0" w:color="auto"/>
        <w:left w:val="none" w:sz="0" w:space="0" w:color="auto"/>
        <w:bottom w:val="none" w:sz="0" w:space="0" w:color="auto"/>
        <w:right w:val="none" w:sz="0" w:space="0" w:color="auto"/>
      </w:divBdr>
    </w:div>
    <w:div w:id="1798837339">
      <w:bodyDiv w:val="1"/>
      <w:marLeft w:val="0"/>
      <w:marRight w:val="0"/>
      <w:marTop w:val="0"/>
      <w:marBottom w:val="0"/>
      <w:divBdr>
        <w:top w:val="none" w:sz="0" w:space="0" w:color="auto"/>
        <w:left w:val="none" w:sz="0" w:space="0" w:color="auto"/>
        <w:bottom w:val="none" w:sz="0" w:space="0" w:color="auto"/>
        <w:right w:val="none" w:sz="0" w:space="0" w:color="auto"/>
      </w:divBdr>
    </w:div>
    <w:div w:id="1806042687">
      <w:bodyDiv w:val="1"/>
      <w:marLeft w:val="0"/>
      <w:marRight w:val="0"/>
      <w:marTop w:val="0"/>
      <w:marBottom w:val="0"/>
      <w:divBdr>
        <w:top w:val="none" w:sz="0" w:space="0" w:color="auto"/>
        <w:left w:val="none" w:sz="0" w:space="0" w:color="auto"/>
        <w:bottom w:val="none" w:sz="0" w:space="0" w:color="auto"/>
        <w:right w:val="none" w:sz="0" w:space="0" w:color="auto"/>
      </w:divBdr>
    </w:div>
    <w:div w:id="1806119716">
      <w:bodyDiv w:val="1"/>
      <w:marLeft w:val="0"/>
      <w:marRight w:val="0"/>
      <w:marTop w:val="0"/>
      <w:marBottom w:val="0"/>
      <w:divBdr>
        <w:top w:val="none" w:sz="0" w:space="0" w:color="auto"/>
        <w:left w:val="none" w:sz="0" w:space="0" w:color="auto"/>
        <w:bottom w:val="none" w:sz="0" w:space="0" w:color="auto"/>
        <w:right w:val="none" w:sz="0" w:space="0" w:color="auto"/>
      </w:divBdr>
    </w:div>
    <w:div w:id="1808281750">
      <w:bodyDiv w:val="1"/>
      <w:marLeft w:val="0"/>
      <w:marRight w:val="0"/>
      <w:marTop w:val="0"/>
      <w:marBottom w:val="0"/>
      <w:divBdr>
        <w:top w:val="none" w:sz="0" w:space="0" w:color="auto"/>
        <w:left w:val="none" w:sz="0" w:space="0" w:color="auto"/>
        <w:bottom w:val="none" w:sz="0" w:space="0" w:color="auto"/>
        <w:right w:val="none" w:sz="0" w:space="0" w:color="auto"/>
      </w:divBdr>
    </w:div>
    <w:div w:id="1808476520">
      <w:bodyDiv w:val="1"/>
      <w:marLeft w:val="0"/>
      <w:marRight w:val="0"/>
      <w:marTop w:val="0"/>
      <w:marBottom w:val="0"/>
      <w:divBdr>
        <w:top w:val="none" w:sz="0" w:space="0" w:color="auto"/>
        <w:left w:val="none" w:sz="0" w:space="0" w:color="auto"/>
        <w:bottom w:val="none" w:sz="0" w:space="0" w:color="auto"/>
        <w:right w:val="none" w:sz="0" w:space="0" w:color="auto"/>
      </w:divBdr>
    </w:div>
    <w:div w:id="1808665514">
      <w:bodyDiv w:val="1"/>
      <w:marLeft w:val="0"/>
      <w:marRight w:val="0"/>
      <w:marTop w:val="0"/>
      <w:marBottom w:val="0"/>
      <w:divBdr>
        <w:top w:val="none" w:sz="0" w:space="0" w:color="auto"/>
        <w:left w:val="none" w:sz="0" w:space="0" w:color="auto"/>
        <w:bottom w:val="none" w:sz="0" w:space="0" w:color="auto"/>
        <w:right w:val="none" w:sz="0" w:space="0" w:color="auto"/>
      </w:divBdr>
      <w:divsChild>
        <w:div w:id="1135833351">
          <w:marLeft w:val="547"/>
          <w:marRight w:val="0"/>
          <w:marTop w:val="0"/>
          <w:marBottom w:val="160"/>
          <w:divBdr>
            <w:top w:val="none" w:sz="0" w:space="0" w:color="auto"/>
            <w:left w:val="none" w:sz="0" w:space="0" w:color="auto"/>
            <w:bottom w:val="none" w:sz="0" w:space="0" w:color="auto"/>
            <w:right w:val="none" w:sz="0" w:space="0" w:color="auto"/>
          </w:divBdr>
        </w:div>
        <w:div w:id="1839074758">
          <w:marLeft w:val="547"/>
          <w:marRight w:val="0"/>
          <w:marTop w:val="0"/>
          <w:marBottom w:val="160"/>
          <w:divBdr>
            <w:top w:val="none" w:sz="0" w:space="0" w:color="auto"/>
            <w:left w:val="none" w:sz="0" w:space="0" w:color="auto"/>
            <w:bottom w:val="none" w:sz="0" w:space="0" w:color="auto"/>
            <w:right w:val="none" w:sz="0" w:space="0" w:color="auto"/>
          </w:divBdr>
        </w:div>
        <w:div w:id="970135346">
          <w:marLeft w:val="547"/>
          <w:marRight w:val="0"/>
          <w:marTop w:val="0"/>
          <w:marBottom w:val="160"/>
          <w:divBdr>
            <w:top w:val="none" w:sz="0" w:space="0" w:color="auto"/>
            <w:left w:val="none" w:sz="0" w:space="0" w:color="auto"/>
            <w:bottom w:val="none" w:sz="0" w:space="0" w:color="auto"/>
            <w:right w:val="none" w:sz="0" w:space="0" w:color="auto"/>
          </w:divBdr>
        </w:div>
      </w:divsChild>
    </w:div>
    <w:div w:id="1809007904">
      <w:bodyDiv w:val="1"/>
      <w:marLeft w:val="0"/>
      <w:marRight w:val="0"/>
      <w:marTop w:val="0"/>
      <w:marBottom w:val="0"/>
      <w:divBdr>
        <w:top w:val="none" w:sz="0" w:space="0" w:color="auto"/>
        <w:left w:val="none" w:sz="0" w:space="0" w:color="auto"/>
        <w:bottom w:val="none" w:sz="0" w:space="0" w:color="auto"/>
        <w:right w:val="none" w:sz="0" w:space="0" w:color="auto"/>
      </w:divBdr>
    </w:div>
    <w:div w:id="1812750209">
      <w:bodyDiv w:val="1"/>
      <w:marLeft w:val="0"/>
      <w:marRight w:val="0"/>
      <w:marTop w:val="0"/>
      <w:marBottom w:val="0"/>
      <w:divBdr>
        <w:top w:val="none" w:sz="0" w:space="0" w:color="auto"/>
        <w:left w:val="none" w:sz="0" w:space="0" w:color="auto"/>
        <w:bottom w:val="none" w:sz="0" w:space="0" w:color="auto"/>
        <w:right w:val="none" w:sz="0" w:space="0" w:color="auto"/>
      </w:divBdr>
    </w:div>
    <w:div w:id="1813597079">
      <w:bodyDiv w:val="1"/>
      <w:marLeft w:val="0"/>
      <w:marRight w:val="0"/>
      <w:marTop w:val="0"/>
      <w:marBottom w:val="0"/>
      <w:divBdr>
        <w:top w:val="none" w:sz="0" w:space="0" w:color="auto"/>
        <w:left w:val="none" w:sz="0" w:space="0" w:color="auto"/>
        <w:bottom w:val="none" w:sz="0" w:space="0" w:color="auto"/>
        <w:right w:val="none" w:sz="0" w:space="0" w:color="auto"/>
      </w:divBdr>
    </w:div>
    <w:div w:id="1814910106">
      <w:bodyDiv w:val="1"/>
      <w:marLeft w:val="0"/>
      <w:marRight w:val="0"/>
      <w:marTop w:val="0"/>
      <w:marBottom w:val="0"/>
      <w:divBdr>
        <w:top w:val="none" w:sz="0" w:space="0" w:color="auto"/>
        <w:left w:val="none" w:sz="0" w:space="0" w:color="auto"/>
        <w:bottom w:val="none" w:sz="0" w:space="0" w:color="auto"/>
        <w:right w:val="none" w:sz="0" w:space="0" w:color="auto"/>
      </w:divBdr>
    </w:div>
    <w:div w:id="1817450220">
      <w:bodyDiv w:val="1"/>
      <w:marLeft w:val="0"/>
      <w:marRight w:val="0"/>
      <w:marTop w:val="0"/>
      <w:marBottom w:val="0"/>
      <w:divBdr>
        <w:top w:val="none" w:sz="0" w:space="0" w:color="auto"/>
        <w:left w:val="none" w:sz="0" w:space="0" w:color="auto"/>
        <w:bottom w:val="none" w:sz="0" w:space="0" w:color="auto"/>
        <w:right w:val="none" w:sz="0" w:space="0" w:color="auto"/>
      </w:divBdr>
      <w:divsChild>
        <w:div w:id="1315991856">
          <w:marLeft w:val="547"/>
          <w:marRight w:val="0"/>
          <w:marTop w:val="0"/>
          <w:marBottom w:val="160"/>
          <w:divBdr>
            <w:top w:val="none" w:sz="0" w:space="0" w:color="auto"/>
            <w:left w:val="none" w:sz="0" w:space="0" w:color="auto"/>
            <w:bottom w:val="none" w:sz="0" w:space="0" w:color="auto"/>
            <w:right w:val="none" w:sz="0" w:space="0" w:color="auto"/>
          </w:divBdr>
        </w:div>
        <w:div w:id="1295912000">
          <w:marLeft w:val="547"/>
          <w:marRight w:val="0"/>
          <w:marTop w:val="0"/>
          <w:marBottom w:val="160"/>
          <w:divBdr>
            <w:top w:val="none" w:sz="0" w:space="0" w:color="auto"/>
            <w:left w:val="none" w:sz="0" w:space="0" w:color="auto"/>
            <w:bottom w:val="none" w:sz="0" w:space="0" w:color="auto"/>
            <w:right w:val="none" w:sz="0" w:space="0" w:color="auto"/>
          </w:divBdr>
        </w:div>
      </w:divsChild>
    </w:div>
    <w:div w:id="1817911173">
      <w:bodyDiv w:val="1"/>
      <w:marLeft w:val="0"/>
      <w:marRight w:val="0"/>
      <w:marTop w:val="0"/>
      <w:marBottom w:val="0"/>
      <w:divBdr>
        <w:top w:val="none" w:sz="0" w:space="0" w:color="auto"/>
        <w:left w:val="none" w:sz="0" w:space="0" w:color="auto"/>
        <w:bottom w:val="none" w:sz="0" w:space="0" w:color="auto"/>
        <w:right w:val="none" w:sz="0" w:space="0" w:color="auto"/>
      </w:divBdr>
      <w:divsChild>
        <w:div w:id="382796765">
          <w:marLeft w:val="446"/>
          <w:marRight w:val="0"/>
          <w:marTop w:val="0"/>
          <w:marBottom w:val="0"/>
          <w:divBdr>
            <w:top w:val="none" w:sz="0" w:space="0" w:color="auto"/>
            <w:left w:val="none" w:sz="0" w:space="0" w:color="auto"/>
            <w:bottom w:val="none" w:sz="0" w:space="0" w:color="auto"/>
            <w:right w:val="none" w:sz="0" w:space="0" w:color="auto"/>
          </w:divBdr>
        </w:div>
        <w:div w:id="1786465136">
          <w:marLeft w:val="446"/>
          <w:marRight w:val="0"/>
          <w:marTop w:val="0"/>
          <w:marBottom w:val="0"/>
          <w:divBdr>
            <w:top w:val="none" w:sz="0" w:space="0" w:color="auto"/>
            <w:left w:val="none" w:sz="0" w:space="0" w:color="auto"/>
            <w:bottom w:val="none" w:sz="0" w:space="0" w:color="auto"/>
            <w:right w:val="none" w:sz="0" w:space="0" w:color="auto"/>
          </w:divBdr>
        </w:div>
        <w:div w:id="263853878">
          <w:marLeft w:val="446"/>
          <w:marRight w:val="0"/>
          <w:marTop w:val="0"/>
          <w:marBottom w:val="0"/>
          <w:divBdr>
            <w:top w:val="none" w:sz="0" w:space="0" w:color="auto"/>
            <w:left w:val="none" w:sz="0" w:space="0" w:color="auto"/>
            <w:bottom w:val="none" w:sz="0" w:space="0" w:color="auto"/>
            <w:right w:val="none" w:sz="0" w:space="0" w:color="auto"/>
          </w:divBdr>
        </w:div>
        <w:div w:id="757411786">
          <w:marLeft w:val="446"/>
          <w:marRight w:val="0"/>
          <w:marTop w:val="0"/>
          <w:marBottom w:val="0"/>
          <w:divBdr>
            <w:top w:val="none" w:sz="0" w:space="0" w:color="auto"/>
            <w:left w:val="none" w:sz="0" w:space="0" w:color="auto"/>
            <w:bottom w:val="none" w:sz="0" w:space="0" w:color="auto"/>
            <w:right w:val="none" w:sz="0" w:space="0" w:color="auto"/>
          </w:divBdr>
        </w:div>
      </w:divsChild>
    </w:div>
    <w:div w:id="1818447974">
      <w:bodyDiv w:val="1"/>
      <w:marLeft w:val="0"/>
      <w:marRight w:val="0"/>
      <w:marTop w:val="0"/>
      <w:marBottom w:val="0"/>
      <w:divBdr>
        <w:top w:val="none" w:sz="0" w:space="0" w:color="auto"/>
        <w:left w:val="none" w:sz="0" w:space="0" w:color="auto"/>
        <w:bottom w:val="none" w:sz="0" w:space="0" w:color="auto"/>
        <w:right w:val="none" w:sz="0" w:space="0" w:color="auto"/>
      </w:divBdr>
      <w:divsChild>
        <w:div w:id="1680815791">
          <w:marLeft w:val="547"/>
          <w:marRight w:val="0"/>
          <w:marTop w:val="0"/>
          <w:marBottom w:val="160"/>
          <w:divBdr>
            <w:top w:val="none" w:sz="0" w:space="0" w:color="auto"/>
            <w:left w:val="none" w:sz="0" w:space="0" w:color="auto"/>
            <w:bottom w:val="none" w:sz="0" w:space="0" w:color="auto"/>
            <w:right w:val="none" w:sz="0" w:space="0" w:color="auto"/>
          </w:divBdr>
        </w:div>
        <w:div w:id="1897814603">
          <w:marLeft w:val="547"/>
          <w:marRight w:val="0"/>
          <w:marTop w:val="0"/>
          <w:marBottom w:val="160"/>
          <w:divBdr>
            <w:top w:val="none" w:sz="0" w:space="0" w:color="auto"/>
            <w:left w:val="none" w:sz="0" w:space="0" w:color="auto"/>
            <w:bottom w:val="none" w:sz="0" w:space="0" w:color="auto"/>
            <w:right w:val="none" w:sz="0" w:space="0" w:color="auto"/>
          </w:divBdr>
        </w:div>
        <w:div w:id="1380327340">
          <w:marLeft w:val="547"/>
          <w:marRight w:val="0"/>
          <w:marTop w:val="0"/>
          <w:marBottom w:val="160"/>
          <w:divBdr>
            <w:top w:val="none" w:sz="0" w:space="0" w:color="auto"/>
            <w:left w:val="none" w:sz="0" w:space="0" w:color="auto"/>
            <w:bottom w:val="none" w:sz="0" w:space="0" w:color="auto"/>
            <w:right w:val="none" w:sz="0" w:space="0" w:color="auto"/>
          </w:divBdr>
        </w:div>
        <w:div w:id="1105074818">
          <w:marLeft w:val="547"/>
          <w:marRight w:val="0"/>
          <w:marTop w:val="0"/>
          <w:marBottom w:val="160"/>
          <w:divBdr>
            <w:top w:val="none" w:sz="0" w:space="0" w:color="auto"/>
            <w:left w:val="none" w:sz="0" w:space="0" w:color="auto"/>
            <w:bottom w:val="none" w:sz="0" w:space="0" w:color="auto"/>
            <w:right w:val="none" w:sz="0" w:space="0" w:color="auto"/>
          </w:divBdr>
        </w:div>
      </w:divsChild>
    </w:div>
    <w:div w:id="1820610584">
      <w:bodyDiv w:val="1"/>
      <w:marLeft w:val="0"/>
      <w:marRight w:val="0"/>
      <w:marTop w:val="0"/>
      <w:marBottom w:val="0"/>
      <w:divBdr>
        <w:top w:val="none" w:sz="0" w:space="0" w:color="auto"/>
        <w:left w:val="none" w:sz="0" w:space="0" w:color="auto"/>
        <w:bottom w:val="none" w:sz="0" w:space="0" w:color="auto"/>
        <w:right w:val="none" w:sz="0" w:space="0" w:color="auto"/>
      </w:divBdr>
      <w:divsChild>
        <w:div w:id="1285310700">
          <w:marLeft w:val="446"/>
          <w:marRight w:val="0"/>
          <w:marTop w:val="0"/>
          <w:marBottom w:val="0"/>
          <w:divBdr>
            <w:top w:val="none" w:sz="0" w:space="0" w:color="auto"/>
            <w:left w:val="none" w:sz="0" w:space="0" w:color="auto"/>
            <w:bottom w:val="none" w:sz="0" w:space="0" w:color="auto"/>
            <w:right w:val="none" w:sz="0" w:space="0" w:color="auto"/>
          </w:divBdr>
        </w:div>
        <w:div w:id="595746136">
          <w:marLeft w:val="446"/>
          <w:marRight w:val="0"/>
          <w:marTop w:val="0"/>
          <w:marBottom w:val="0"/>
          <w:divBdr>
            <w:top w:val="none" w:sz="0" w:space="0" w:color="auto"/>
            <w:left w:val="none" w:sz="0" w:space="0" w:color="auto"/>
            <w:bottom w:val="none" w:sz="0" w:space="0" w:color="auto"/>
            <w:right w:val="none" w:sz="0" w:space="0" w:color="auto"/>
          </w:divBdr>
        </w:div>
        <w:div w:id="536622553">
          <w:marLeft w:val="446"/>
          <w:marRight w:val="0"/>
          <w:marTop w:val="0"/>
          <w:marBottom w:val="0"/>
          <w:divBdr>
            <w:top w:val="none" w:sz="0" w:space="0" w:color="auto"/>
            <w:left w:val="none" w:sz="0" w:space="0" w:color="auto"/>
            <w:bottom w:val="none" w:sz="0" w:space="0" w:color="auto"/>
            <w:right w:val="none" w:sz="0" w:space="0" w:color="auto"/>
          </w:divBdr>
        </w:div>
      </w:divsChild>
    </w:div>
    <w:div w:id="1820998805">
      <w:bodyDiv w:val="1"/>
      <w:marLeft w:val="0"/>
      <w:marRight w:val="0"/>
      <w:marTop w:val="0"/>
      <w:marBottom w:val="0"/>
      <w:divBdr>
        <w:top w:val="none" w:sz="0" w:space="0" w:color="auto"/>
        <w:left w:val="none" w:sz="0" w:space="0" w:color="auto"/>
        <w:bottom w:val="none" w:sz="0" w:space="0" w:color="auto"/>
        <w:right w:val="none" w:sz="0" w:space="0" w:color="auto"/>
      </w:divBdr>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
    <w:div w:id="1823425249">
      <w:bodyDiv w:val="1"/>
      <w:marLeft w:val="0"/>
      <w:marRight w:val="0"/>
      <w:marTop w:val="0"/>
      <w:marBottom w:val="0"/>
      <w:divBdr>
        <w:top w:val="none" w:sz="0" w:space="0" w:color="auto"/>
        <w:left w:val="none" w:sz="0" w:space="0" w:color="auto"/>
        <w:bottom w:val="none" w:sz="0" w:space="0" w:color="auto"/>
        <w:right w:val="none" w:sz="0" w:space="0" w:color="auto"/>
      </w:divBdr>
    </w:div>
    <w:div w:id="1824008830">
      <w:bodyDiv w:val="1"/>
      <w:marLeft w:val="0"/>
      <w:marRight w:val="0"/>
      <w:marTop w:val="0"/>
      <w:marBottom w:val="0"/>
      <w:divBdr>
        <w:top w:val="none" w:sz="0" w:space="0" w:color="auto"/>
        <w:left w:val="none" w:sz="0" w:space="0" w:color="auto"/>
        <w:bottom w:val="none" w:sz="0" w:space="0" w:color="auto"/>
        <w:right w:val="none" w:sz="0" w:space="0" w:color="auto"/>
      </w:divBdr>
    </w:div>
    <w:div w:id="1825009074">
      <w:bodyDiv w:val="1"/>
      <w:marLeft w:val="0"/>
      <w:marRight w:val="0"/>
      <w:marTop w:val="0"/>
      <w:marBottom w:val="0"/>
      <w:divBdr>
        <w:top w:val="none" w:sz="0" w:space="0" w:color="auto"/>
        <w:left w:val="none" w:sz="0" w:space="0" w:color="auto"/>
        <w:bottom w:val="none" w:sz="0" w:space="0" w:color="auto"/>
        <w:right w:val="none" w:sz="0" w:space="0" w:color="auto"/>
      </w:divBdr>
      <w:divsChild>
        <w:div w:id="1719470283">
          <w:marLeft w:val="547"/>
          <w:marRight w:val="0"/>
          <w:marTop w:val="0"/>
          <w:marBottom w:val="160"/>
          <w:divBdr>
            <w:top w:val="none" w:sz="0" w:space="0" w:color="auto"/>
            <w:left w:val="none" w:sz="0" w:space="0" w:color="auto"/>
            <w:bottom w:val="none" w:sz="0" w:space="0" w:color="auto"/>
            <w:right w:val="none" w:sz="0" w:space="0" w:color="auto"/>
          </w:divBdr>
        </w:div>
        <w:div w:id="1543979006">
          <w:marLeft w:val="547"/>
          <w:marRight w:val="0"/>
          <w:marTop w:val="0"/>
          <w:marBottom w:val="160"/>
          <w:divBdr>
            <w:top w:val="none" w:sz="0" w:space="0" w:color="auto"/>
            <w:left w:val="none" w:sz="0" w:space="0" w:color="auto"/>
            <w:bottom w:val="none" w:sz="0" w:space="0" w:color="auto"/>
            <w:right w:val="none" w:sz="0" w:space="0" w:color="auto"/>
          </w:divBdr>
        </w:div>
        <w:div w:id="1063604616">
          <w:marLeft w:val="547"/>
          <w:marRight w:val="0"/>
          <w:marTop w:val="0"/>
          <w:marBottom w:val="160"/>
          <w:divBdr>
            <w:top w:val="none" w:sz="0" w:space="0" w:color="auto"/>
            <w:left w:val="none" w:sz="0" w:space="0" w:color="auto"/>
            <w:bottom w:val="none" w:sz="0" w:space="0" w:color="auto"/>
            <w:right w:val="none" w:sz="0" w:space="0" w:color="auto"/>
          </w:divBdr>
        </w:div>
      </w:divsChild>
    </w:div>
    <w:div w:id="1827016919">
      <w:bodyDiv w:val="1"/>
      <w:marLeft w:val="0"/>
      <w:marRight w:val="0"/>
      <w:marTop w:val="0"/>
      <w:marBottom w:val="0"/>
      <w:divBdr>
        <w:top w:val="none" w:sz="0" w:space="0" w:color="auto"/>
        <w:left w:val="none" w:sz="0" w:space="0" w:color="auto"/>
        <w:bottom w:val="none" w:sz="0" w:space="0" w:color="auto"/>
        <w:right w:val="none" w:sz="0" w:space="0" w:color="auto"/>
      </w:divBdr>
    </w:div>
    <w:div w:id="1827698421">
      <w:bodyDiv w:val="1"/>
      <w:marLeft w:val="0"/>
      <w:marRight w:val="0"/>
      <w:marTop w:val="0"/>
      <w:marBottom w:val="0"/>
      <w:divBdr>
        <w:top w:val="none" w:sz="0" w:space="0" w:color="auto"/>
        <w:left w:val="none" w:sz="0" w:space="0" w:color="auto"/>
        <w:bottom w:val="none" w:sz="0" w:space="0" w:color="auto"/>
        <w:right w:val="none" w:sz="0" w:space="0" w:color="auto"/>
      </w:divBdr>
      <w:divsChild>
        <w:div w:id="528295178">
          <w:marLeft w:val="547"/>
          <w:marRight w:val="0"/>
          <w:marTop w:val="0"/>
          <w:marBottom w:val="160"/>
          <w:divBdr>
            <w:top w:val="none" w:sz="0" w:space="0" w:color="auto"/>
            <w:left w:val="none" w:sz="0" w:space="0" w:color="auto"/>
            <w:bottom w:val="none" w:sz="0" w:space="0" w:color="auto"/>
            <w:right w:val="none" w:sz="0" w:space="0" w:color="auto"/>
          </w:divBdr>
        </w:div>
        <w:div w:id="947544532">
          <w:marLeft w:val="547"/>
          <w:marRight w:val="0"/>
          <w:marTop w:val="0"/>
          <w:marBottom w:val="160"/>
          <w:divBdr>
            <w:top w:val="none" w:sz="0" w:space="0" w:color="auto"/>
            <w:left w:val="none" w:sz="0" w:space="0" w:color="auto"/>
            <w:bottom w:val="none" w:sz="0" w:space="0" w:color="auto"/>
            <w:right w:val="none" w:sz="0" w:space="0" w:color="auto"/>
          </w:divBdr>
        </w:div>
        <w:div w:id="1678579453">
          <w:marLeft w:val="547"/>
          <w:marRight w:val="0"/>
          <w:marTop w:val="0"/>
          <w:marBottom w:val="160"/>
          <w:divBdr>
            <w:top w:val="none" w:sz="0" w:space="0" w:color="auto"/>
            <w:left w:val="none" w:sz="0" w:space="0" w:color="auto"/>
            <w:bottom w:val="none" w:sz="0" w:space="0" w:color="auto"/>
            <w:right w:val="none" w:sz="0" w:space="0" w:color="auto"/>
          </w:divBdr>
        </w:div>
        <w:div w:id="1721440871">
          <w:marLeft w:val="547"/>
          <w:marRight w:val="0"/>
          <w:marTop w:val="0"/>
          <w:marBottom w:val="160"/>
          <w:divBdr>
            <w:top w:val="none" w:sz="0" w:space="0" w:color="auto"/>
            <w:left w:val="none" w:sz="0" w:space="0" w:color="auto"/>
            <w:bottom w:val="none" w:sz="0" w:space="0" w:color="auto"/>
            <w:right w:val="none" w:sz="0" w:space="0" w:color="auto"/>
          </w:divBdr>
        </w:div>
      </w:divsChild>
    </w:div>
    <w:div w:id="1829981826">
      <w:bodyDiv w:val="1"/>
      <w:marLeft w:val="0"/>
      <w:marRight w:val="0"/>
      <w:marTop w:val="0"/>
      <w:marBottom w:val="0"/>
      <w:divBdr>
        <w:top w:val="none" w:sz="0" w:space="0" w:color="auto"/>
        <w:left w:val="none" w:sz="0" w:space="0" w:color="auto"/>
        <w:bottom w:val="none" w:sz="0" w:space="0" w:color="auto"/>
        <w:right w:val="none" w:sz="0" w:space="0" w:color="auto"/>
      </w:divBdr>
    </w:div>
    <w:div w:id="1830251411">
      <w:bodyDiv w:val="1"/>
      <w:marLeft w:val="0"/>
      <w:marRight w:val="0"/>
      <w:marTop w:val="0"/>
      <w:marBottom w:val="0"/>
      <w:divBdr>
        <w:top w:val="none" w:sz="0" w:space="0" w:color="auto"/>
        <w:left w:val="none" w:sz="0" w:space="0" w:color="auto"/>
        <w:bottom w:val="none" w:sz="0" w:space="0" w:color="auto"/>
        <w:right w:val="none" w:sz="0" w:space="0" w:color="auto"/>
      </w:divBdr>
    </w:div>
    <w:div w:id="1830318648">
      <w:bodyDiv w:val="1"/>
      <w:marLeft w:val="0"/>
      <w:marRight w:val="0"/>
      <w:marTop w:val="0"/>
      <w:marBottom w:val="0"/>
      <w:divBdr>
        <w:top w:val="none" w:sz="0" w:space="0" w:color="auto"/>
        <w:left w:val="none" w:sz="0" w:space="0" w:color="auto"/>
        <w:bottom w:val="none" w:sz="0" w:space="0" w:color="auto"/>
        <w:right w:val="none" w:sz="0" w:space="0" w:color="auto"/>
      </w:divBdr>
    </w:div>
    <w:div w:id="1833597417">
      <w:bodyDiv w:val="1"/>
      <w:marLeft w:val="0"/>
      <w:marRight w:val="0"/>
      <w:marTop w:val="0"/>
      <w:marBottom w:val="0"/>
      <w:divBdr>
        <w:top w:val="none" w:sz="0" w:space="0" w:color="auto"/>
        <w:left w:val="none" w:sz="0" w:space="0" w:color="auto"/>
        <w:bottom w:val="none" w:sz="0" w:space="0" w:color="auto"/>
        <w:right w:val="none" w:sz="0" w:space="0" w:color="auto"/>
      </w:divBdr>
      <w:divsChild>
        <w:div w:id="1771394929">
          <w:marLeft w:val="547"/>
          <w:marRight w:val="0"/>
          <w:marTop w:val="0"/>
          <w:marBottom w:val="160"/>
          <w:divBdr>
            <w:top w:val="none" w:sz="0" w:space="0" w:color="auto"/>
            <w:left w:val="none" w:sz="0" w:space="0" w:color="auto"/>
            <w:bottom w:val="none" w:sz="0" w:space="0" w:color="auto"/>
            <w:right w:val="none" w:sz="0" w:space="0" w:color="auto"/>
          </w:divBdr>
        </w:div>
        <w:div w:id="501551807">
          <w:marLeft w:val="547"/>
          <w:marRight w:val="0"/>
          <w:marTop w:val="0"/>
          <w:marBottom w:val="160"/>
          <w:divBdr>
            <w:top w:val="none" w:sz="0" w:space="0" w:color="auto"/>
            <w:left w:val="none" w:sz="0" w:space="0" w:color="auto"/>
            <w:bottom w:val="none" w:sz="0" w:space="0" w:color="auto"/>
            <w:right w:val="none" w:sz="0" w:space="0" w:color="auto"/>
          </w:divBdr>
        </w:div>
        <w:div w:id="471600872">
          <w:marLeft w:val="547"/>
          <w:marRight w:val="0"/>
          <w:marTop w:val="0"/>
          <w:marBottom w:val="160"/>
          <w:divBdr>
            <w:top w:val="none" w:sz="0" w:space="0" w:color="auto"/>
            <w:left w:val="none" w:sz="0" w:space="0" w:color="auto"/>
            <w:bottom w:val="none" w:sz="0" w:space="0" w:color="auto"/>
            <w:right w:val="none" w:sz="0" w:space="0" w:color="auto"/>
          </w:divBdr>
        </w:div>
      </w:divsChild>
    </w:div>
    <w:div w:id="1836413843">
      <w:bodyDiv w:val="1"/>
      <w:marLeft w:val="0"/>
      <w:marRight w:val="0"/>
      <w:marTop w:val="0"/>
      <w:marBottom w:val="0"/>
      <w:divBdr>
        <w:top w:val="none" w:sz="0" w:space="0" w:color="auto"/>
        <w:left w:val="none" w:sz="0" w:space="0" w:color="auto"/>
        <w:bottom w:val="none" w:sz="0" w:space="0" w:color="auto"/>
        <w:right w:val="none" w:sz="0" w:space="0" w:color="auto"/>
      </w:divBdr>
    </w:div>
    <w:div w:id="1836721452">
      <w:bodyDiv w:val="1"/>
      <w:marLeft w:val="0"/>
      <w:marRight w:val="0"/>
      <w:marTop w:val="0"/>
      <w:marBottom w:val="0"/>
      <w:divBdr>
        <w:top w:val="none" w:sz="0" w:space="0" w:color="auto"/>
        <w:left w:val="none" w:sz="0" w:space="0" w:color="auto"/>
        <w:bottom w:val="none" w:sz="0" w:space="0" w:color="auto"/>
        <w:right w:val="none" w:sz="0" w:space="0" w:color="auto"/>
      </w:divBdr>
    </w:div>
    <w:div w:id="1837258737">
      <w:bodyDiv w:val="1"/>
      <w:marLeft w:val="0"/>
      <w:marRight w:val="0"/>
      <w:marTop w:val="0"/>
      <w:marBottom w:val="0"/>
      <w:divBdr>
        <w:top w:val="none" w:sz="0" w:space="0" w:color="auto"/>
        <w:left w:val="none" w:sz="0" w:space="0" w:color="auto"/>
        <w:bottom w:val="none" w:sz="0" w:space="0" w:color="auto"/>
        <w:right w:val="none" w:sz="0" w:space="0" w:color="auto"/>
      </w:divBdr>
    </w:div>
    <w:div w:id="1838568675">
      <w:bodyDiv w:val="1"/>
      <w:marLeft w:val="0"/>
      <w:marRight w:val="0"/>
      <w:marTop w:val="0"/>
      <w:marBottom w:val="0"/>
      <w:divBdr>
        <w:top w:val="none" w:sz="0" w:space="0" w:color="auto"/>
        <w:left w:val="none" w:sz="0" w:space="0" w:color="auto"/>
        <w:bottom w:val="none" w:sz="0" w:space="0" w:color="auto"/>
        <w:right w:val="none" w:sz="0" w:space="0" w:color="auto"/>
      </w:divBdr>
    </w:div>
    <w:div w:id="1846700500">
      <w:bodyDiv w:val="1"/>
      <w:marLeft w:val="0"/>
      <w:marRight w:val="0"/>
      <w:marTop w:val="0"/>
      <w:marBottom w:val="0"/>
      <w:divBdr>
        <w:top w:val="none" w:sz="0" w:space="0" w:color="auto"/>
        <w:left w:val="none" w:sz="0" w:space="0" w:color="auto"/>
        <w:bottom w:val="none" w:sz="0" w:space="0" w:color="auto"/>
        <w:right w:val="none" w:sz="0" w:space="0" w:color="auto"/>
      </w:divBdr>
    </w:div>
    <w:div w:id="1848785223">
      <w:bodyDiv w:val="1"/>
      <w:marLeft w:val="0"/>
      <w:marRight w:val="0"/>
      <w:marTop w:val="0"/>
      <w:marBottom w:val="0"/>
      <w:divBdr>
        <w:top w:val="none" w:sz="0" w:space="0" w:color="auto"/>
        <w:left w:val="none" w:sz="0" w:space="0" w:color="auto"/>
        <w:bottom w:val="none" w:sz="0" w:space="0" w:color="auto"/>
        <w:right w:val="none" w:sz="0" w:space="0" w:color="auto"/>
      </w:divBdr>
    </w:div>
    <w:div w:id="1849444509">
      <w:bodyDiv w:val="1"/>
      <w:marLeft w:val="0"/>
      <w:marRight w:val="0"/>
      <w:marTop w:val="0"/>
      <w:marBottom w:val="0"/>
      <w:divBdr>
        <w:top w:val="none" w:sz="0" w:space="0" w:color="auto"/>
        <w:left w:val="none" w:sz="0" w:space="0" w:color="auto"/>
        <w:bottom w:val="none" w:sz="0" w:space="0" w:color="auto"/>
        <w:right w:val="none" w:sz="0" w:space="0" w:color="auto"/>
      </w:divBdr>
    </w:div>
    <w:div w:id="1850559839">
      <w:bodyDiv w:val="1"/>
      <w:marLeft w:val="0"/>
      <w:marRight w:val="0"/>
      <w:marTop w:val="0"/>
      <w:marBottom w:val="0"/>
      <w:divBdr>
        <w:top w:val="none" w:sz="0" w:space="0" w:color="auto"/>
        <w:left w:val="none" w:sz="0" w:space="0" w:color="auto"/>
        <w:bottom w:val="none" w:sz="0" w:space="0" w:color="auto"/>
        <w:right w:val="none" w:sz="0" w:space="0" w:color="auto"/>
      </w:divBdr>
    </w:div>
    <w:div w:id="1851795731">
      <w:bodyDiv w:val="1"/>
      <w:marLeft w:val="0"/>
      <w:marRight w:val="0"/>
      <w:marTop w:val="0"/>
      <w:marBottom w:val="0"/>
      <w:divBdr>
        <w:top w:val="none" w:sz="0" w:space="0" w:color="auto"/>
        <w:left w:val="none" w:sz="0" w:space="0" w:color="auto"/>
        <w:bottom w:val="none" w:sz="0" w:space="0" w:color="auto"/>
        <w:right w:val="none" w:sz="0" w:space="0" w:color="auto"/>
      </w:divBdr>
      <w:divsChild>
        <w:div w:id="1056009404">
          <w:marLeft w:val="547"/>
          <w:marRight w:val="0"/>
          <w:marTop w:val="0"/>
          <w:marBottom w:val="160"/>
          <w:divBdr>
            <w:top w:val="none" w:sz="0" w:space="0" w:color="auto"/>
            <w:left w:val="none" w:sz="0" w:space="0" w:color="auto"/>
            <w:bottom w:val="none" w:sz="0" w:space="0" w:color="auto"/>
            <w:right w:val="none" w:sz="0" w:space="0" w:color="auto"/>
          </w:divBdr>
        </w:div>
        <w:div w:id="789862416">
          <w:marLeft w:val="547"/>
          <w:marRight w:val="0"/>
          <w:marTop w:val="0"/>
          <w:marBottom w:val="160"/>
          <w:divBdr>
            <w:top w:val="none" w:sz="0" w:space="0" w:color="auto"/>
            <w:left w:val="none" w:sz="0" w:space="0" w:color="auto"/>
            <w:bottom w:val="none" w:sz="0" w:space="0" w:color="auto"/>
            <w:right w:val="none" w:sz="0" w:space="0" w:color="auto"/>
          </w:divBdr>
        </w:div>
        <w:div w:id="575822954">
          <w:marLeft w:val="547"/>
          <w:marRight w:val="0"/>
          <w:marTop w:val="0"/>
          <w:marBottom w:val="160"/>
          <w:divBdr>
            <w:top w:val="none" w:sz="0" w:space="0" w:color="auto"/>
            <w:left w:val="none" w:sz="0" w:space="0" w:color="auto"/>
            <w:bottom w:val="none" w:sz="0" w:space="0" w:color="auto"/>
            <w:right w:val="none" w:sz="0" w:space="0" w:color="auto"/>
          </w:divBdr>
        </w:div>
      </w:divsChild>
    </w:div>
    <w:div w:id="1852644895">
      <w:bodyDiv w:val="1"/>
      <w:marLeft w:val="0"/>
      <w:marRight w:val="0"/>
      <w:marTop w:val="0"/>
      <w:marBottom w:val="0"/>
      <w:divBdr>
        <w:top w:val="none" w:sz="0" w:space="0" w:color="auto"/>
        <w:left w:val="none" w:sz="0" w:space="0" w:color="auto"/>
        <w:bottom w:val="none" w:sz="0" w:space="0" w:color="auto"/>
        <w:right w:val="none" w:sz="0" w:space="0" w:color="auto"/>
      </w:divBdr>
    </w:div>
    <w:div w:id="1854343112">
      <w:bodyDiv w:val="1"/>
      <w:marLeft w:val="0"/>
      <w:marRight w:val="0"/>
      <w:marTop w:val="0"/>
      <w:marBottom w:val="0"/>
      <w:divBdr>
        <w:top w:val="none" w:sz="0" w:space="0" w:color="auto"/>
        <w:left w:val="none" w:sz="0" w:space="0" w:color="auto"/>
        <w:bottom w:val="none" w:sz="0" w:space="0" w:color="auto"/>
        <w:right w:val="none" w:sz="0" w:space="0" w:color="auto"/>
      </w:divBdr>
    </w:div>
    <w:div w:id="1858157850">
      <w:bodyDiv w:val="1"/>
      <w:marLeft w:val="0"/>
      <w:marRight w:val="0"/>
      <w:marTop w:val="0"/>
      <w:marBottom w:val="0"/>
      <w:divBdr>
        <w:top w:val="none" w:sz="0" w:space="0" w:color="auto"/>
        <w:left w:val="none" w:sz="0" w:space="0" w:color="auto"/>
        <w:bottom w:val="none" w:sz="0" w:space="0" w:color="auto"/>
        <w:right w:val="none" w:sz="0" w:space="0" w:color="auto"/>
      </w:divBdr>
    </w:div>
    <w:div w:id="1858615613">
      <w:bodyDiv w:val="1"/>
      <w:marLeft w:val="0"/>
      <w:marRight w:val="0"/>
      <w:marTop w:val="0"/>
      <w:marBottom w:val="0"/>
      <w:divBdr>
        <w:top w:val="none" w:sz="0" w:space="0" w:color="auto"/>
        <w:left w:val="none" w:sz="0" w:space="0" w:color="auto"/>
        <w:bottom w:val="none" w:sz="0" w:space="0" w:color="auto"/>
        <w:right w:val="none" w:sz="0" w:space="0" w:color="auto"/>
      </w:divBdr>
    </w:div>
    <w:div w:id="1858732819">
      <w:bodyDiv w:val="1"/>
      <w:marLeft w:val="0"/>
      <w:marRight w:val="0"/>
      <w:marTop w:val="0"/>
      <w:marBottom w:val="0"/>
      <w:divBdr>
        <w:top w:val="none" w:sz="0" w:space="0" w:color="auto"/>
        <w:left w:val="none" w:sz="0" w:space="0" w:color="auto"/>
        <w:bottom w:val="none" w:sz="0" w:space="0" w:color="auto"/>
        <w:right w:val="none" w:sz="0" w:space="0" w:color="auto"/>
      </w:divBdr>
    </w:div>
    <w:div w:id="1860049094">
      <w:bodyDiv w:val="1"/>
      <w:marLeft w:val="0"/>
      <w:marRight w:val="0"/>
      <w:marTop w:val="0"/>
      <w:marBottom w:val="0"/>
      <w:divBdr>
        <w:top w:val="none" w:sz="0" w:space="0" w:color="auto"/>
        <w:left w:val="none" w:sz="0" w:space="0" w:color="auto"/>
        <w:bottom w:val="none" w:sz="0" w:space="0" w:color="auto"/>
        <w:right w:val="none" w:sz="0" w:space="0" w:color="auto"/>
      </w:divBdr>
    </w:div>
    <w:div w:id="1860658259">
      <w:bodyDiv w:val="1"/>
      <w:marLeft w:val="0"/>
      <w:marRight w:val="0"/>
      <w:marTop w:val="0"/>
      <w:marBottom w:val="0"/>
      <w:divBdr>
        <w:top w:val="none" w:sz="0" w:space="0" w:color="auto"/>
        <w:left w:val="none" w:sz="0" w:space="0" w:color="auto"/>
        <w:bottom w:val="none" w:sz="0" w:space="0" w:color="auto"/>
        <w:right w:val="none" w:sz="0" w:space="0" w:color="auto"/>
      </w:divBdr>
      <w:divsChild>
        <w:div w:id="2092509634">
          <w:marLeft w:val="547"/>
          <w:marRight w:val="0"/>
          <w:marTop w:val="0"/>
          <w:marBottom w:val="160"/>
          <w:divBdr>
            <w:top w:val="none" w:sz="0" w:space="0" w:color="auto"/>
            <w:left w:val="none" w:sz="0" w:space="0" w:color="auto"/>
            <w:bottom w:val="none" w:sz="0" w:space="0" w:color="auto"/>
            <w:right w:val="none" w:sz="0" w:space="0" w:color="auto"/>
          </w:divBdr>
        </w:div>
        <w:div w:id="577909206">
          <w:marLeft w:val="547"/>
          <w:marRight w:val="0"/>
          <w:marTop w:val="0"/>
          <w:marBottom w:val="160"/>
          <w:divBdr>
            <w:top w:val="none" w:sz="0" w:space="0" w:color="auto"/>
            <w:left w:val="none" w:sz="0" w:space="0" w:color="auto"/>
            <w:bottom w:val="none" w:sz="0" w:space="0" w:color="auto"/>
            <w:right w:val="none" w:sz="0" w:space="0" w:color="auto"/>
          </w:divBdr>
        </w:div>
        <w:div w:id="1885749889">
          <w:marLeft w:val="547"/>
          <w:marRight w:val="0"/>
          <w:marTop w:val="0"/>
          <w:marBottom w:val="160"/>
          <w:divBdr>
            <w:top w:val="none" w:sz="0" w:space="0" w:color="auto"/>
            <w:left w:val="none" w:sz="0" w:space="0" w:color="auto"/>
            <w:bottom w:val="none" w:sz="0" w:space="0" w:color="auto"/>
            <w:right w:val="none" w:sz="0" w:space="0" w:color="auto"/>
          </w:divBdr>
        </w:div>
      </w:divsChild>
    </w:div>
    <w:div w:id="1860700686">
      <w:bodyDiv w:val="1"/>
      <w:marLeft w:val="0"/>
      <w:marRight w:val="0"/>
      <w:marTop w:val="0"/>
      <w:marBottom w:val="0"/>
      <w:divBdr>
        <w:top w:val="none" w:sz="0" w:space="0" w:color="auto"/>
        <w:left w:val="none" w:sz="0" w:space="0" w:color="auto"/>
        <w:bottom w:val="none" w:sz="0" w:space="0" w:color="auto"/>
        <w:right w:val="none" w:sz="0" w:space="0" w:color="auto"/>
      </w:divBdr>
    </w:div>
    <w:div w:id="1861775807">
      <w:bodyDiv w:val="1"/>
      <w:marLeft w:val="0"/>
      <w:marRight w:val="0"/>
      <w:marTop w:val="0"/>
      <w:marBottom w:val="0"/>
      <w:divBdr>
        <w:top w:val="none" w:sz="0" w:space="0" w:color="auto"/>
        <w:left w:val="none" w:sz="0" w:space="0" w:color="auto"/>
        <w:bottom w:val="none" w:sz="0" w:space="0" w:color="auto"/>
        <w:right w:val="none" w:sz="0" w:space="0" w:color="auto"/>
      </w:divBdr>
    </w:div>
    <w:div w:id="1864786505">
      <w:bodyDiv w:val="1"/>
      <w:marLeft w:val="0"/>
      <w:marRight w:val="0"/>
      <w:marTop w:val="0"/>
      <w:marBottom w:val="0"/>
      <w:divBdr>
        <w:top w:val="none" w:sz="0" w:space="0" w:color="auto"/>
        <w:left w:val="none" w:sz="0" w:space="0" w:color="auto"/>
        <w:bottom w:val="none" w:sz="0" w:space="0" w:color="auto"/>
        <w:right w:val="none" w:sz="0" w:space="0" w:color="auto"/>
      </w:divBdr>
    </w:div>
    <w:div w:id="1864898113">
      <w:bodyDiv w:val="1"/>
      <w:marLeft w:val="0"/>
      <w:marRight w:val="0"/>
      <w:marTop w:val="0"/>
      <w:marBottom w:val="0"/>
      <w:divBdr>
        <w:top w:val="none" w:sz="0" w:space="0" w:color="auto"/>
        <w:left w:val="none" w:sz="0" w:space="0" w:color="auto"/>
        <w:bottom w:val="none" w:sz="0" w:space="0" w:color="auto"/>
        <w:right w:val="none" w:sz="0" w:space="0" w:color="auto"/>
      </w:divBdr>
      <w:divsChild>
        <w:div w:id="1728334895">
          <w:marLeft w:val="547"/>
          <w:marRight w:val="0"/>
          <w:marTop w:val="0"/>
          <w:marBottom w:val="160"/>
          <w:divBdr>
            <w:top w:val="none" w:sz="0" w:space="0" w:color="auto"/>
            <w:left w:val="none" w:sz="0" w:space="0" w:color="auto"/>
            <w:bottom w:val="none" w:sz="0" w:space="0" w:color="auto"/>
            <w:right w:val="none" w:sz="0" w:space="0" w:color="auto"/>
          </w:divBdr>
        </w:div>
        <w:div w:id="878783921">
          <w:marLeft w:val="547"/>
          <w:marRight w:val="0"/>
          <w:marTop w:val="0"/>
          <w:marBottom w:val="160"/>
          <w:divBdr>
            <w:top w:val="none" w:sz="0" w:space="0" w:color="auto"/>
            <w:left w:val="none" w:sz="0" w:space="0" w:color="auto"/>
            <w:bottom w:val="none" w:sz="0" w:space="0" w:color="auto"/>
            <w:right w:val="none" w:sz="0" w:space="0" w:color="auto"/>
          </w:divBdr>
        </w:div>
      </w:divsChild>
    </w:div>
    <w:div w:id="1865484928">
      <w:bodyDiv w:val="1"/>
      <w:marLeft w:val="0"/>
      <w:marRight w:val="0"/>
      <w:marTop w:val="0"/>
      <w:marBottom w:val="0"/>
      <w:divBdr>
        <w:top w:val="none" w:sz="0" w:space="0" w:color="auto"/>
        <w:left w:val="none" w:sz="0" w:space="0" w:color="auto"/>
        <w:bottom w:val="none" w:sz="0" w:space="0" w:color="auto"/>
        <w:right w:val="none" w:sz="0" w:space="0" w:color="auto"/>
      </w:divBdr>
    </w:div>
    <w:div w:id="1870334403">
      <w:bodyDiv w:val="1"/>
      <w:marLeft w:val="0"/>
      <w:marRight w:val="0"/>
      <w:marTop w:val="0"/>
      <w:marBottom w:val="0"/>
      <w:divBdr>
        <w:top w:val="none" w:sz="0" w:space="0" w:color="auto"/>
        <w:left w:val="none" w:sz="0" w:space="0" w:color="auto"/>
        <w:bottom w:val="none" w:sz="0" w:space="0" w:color="auto"/>
        <w:right w:val="none" w:sz="0" w:space="0" w:color="auto"/>
      </w:divBdr>
    </w:div>
    <w:div w:id="1872257105">
      <w:bodyDiv w:val="1"/>
      <w:marLeft w:val="0"/>
      <w:marRight w:val="0"/>
      <w:marTop w:val="0"/>
      <w:marBottom w:val="0"/>
      <w:divBdr>
        <w:top w:val="none" w:sz="0" w:space="0" w:color="auto"/>
        <w:left w:val="none" w:sz="0" w:space="0" w:color="auto"/>
        <w:bottom w:val="none" w:sz="0" w:space="0" w:color="auto"/>
        <w:right w:val="none" w:sz="0" w:space="0" w:color="auto"/>
      </w:divBdr>
    </w:div>
    <w:div w:id="1875464247">
      <w:bodyDiv w:val="1"/>
      <w:marLeft w:val="0"/>
      <w:marRight w:val="0"/>
      <w:marTop w:val="0"/>
      <w:marBottom w:val="0"/>
      <w:divBdr>
        <w:top w:val="none" w:sz="0" w:space="0" w:color="auto"/>
        <w:left w:val="none" w:sz="0" w:space="0" w:color="auto"/>
        <w:bottom w:val="none" w:sz="0" w:space="0" w:color="auto"/>
        <w:right w:val="none" w:sz="0" w:space="0" w:color="auto"/>
      </w:divBdr>
    </w:div>
    <w:div w:id="1877229044">
      <w:bodyDiv w:val="1"/>
      <w:marLeft w:val="0"/>
      <w:marRight w:val="0"/>
      <w:marTop w:val="0"/>
      <w:marBottom w:val="0"/>
      <w:divBdr>
        <w:top w:val="none" w:sz="0" w:space="0" w:color="auto"/>
        <w:left w:val="none" w:sz="0" w:space="0" w:color="auto"/>
        <w:bottom w:val="none" w:sz="0" w:space="0" w:color="auto"/>
        <w:right w:val="none" w:sz="0" w:space="0" w:color="auto"/>
      </w:divBdr>
      <w:divsChild>
        <w:div w:id="1993637784">
          <w:marLeft w:val="547"/>
          <w:marRight w:val="0"/>
          <w:marTop w:val="0"/>
          <w:marBottom w:val="160"/>
          <w:divBdr>
            <w:top w:val="none" w:sz="0" w:space="0" w:color="auto"/>
            <w:left w:val="none" w:sz="0" w:space="0" w:color="auto"/>
            <w:bottom w:val="none" w:sz="0" w:space="0" w:color="auto"/>
            <w:right w:val="none" w:sz="0" w:space="0" w:color="auto"/>
          </w:divBdr>
        </w:div>
        <w:div w:id="2114202887">
          <w:marLeft w:val="547"/>
          <w:marRight w:val="0"/>
          <w:marTop w:val="0"/>
          <w:marBottom w:val="160"/>
          <w:divBdr>
            <w:top w:val="none" w:sz="0" w:space="0" w:color="auto"/>
            <w:left w:val="none" w:sz="0" w:space="0" w:color="auto"/>
            <w:bottom w:val="none" w:sz="0" w:space="0" w:color="auto"/>
            <w:right w:val="none" w:sz="0" w:space="0" w:color="auto"/>
          </w:divBdr>
        </w:div>
      </w:divsChild>
    </w:div>
    <w:div w:id="1878349792">
      <w:bodyDiv w:val="1"/>
      <w:marLeft w:val="0"/>
      <w:marRight w:val="0"/>
      <w:marTop w:val="0"/>
      <w:marBottom w:val="0"/>
      <w:divBdr>
        <w:top w:val="none" w:sz="0" w:space="0" w:color="auto"/>
        <w:left w:val="none" w:sz="0" w:space="0" w:color="auto"/>
        <w:bottom w:val="none" w:sz="0" w:space="0" w:color="auto"/>
        <w:right w:val="none" w:sz="0" w:space="0" w:color="auto"/>
      </w:divBdr>
      <w:divsChild>
        <w:div w:id="297036273">
          <w:marLeft w:val="547"/>
          <w:marRight w:val="0"/>
          <w:marTop w:val="0"/>
          <w:marBottom w:val="160"/>
          <w:divBdr>
            <w:top w:val="none" w:sz="0" w:space="0" w:color="auto"/>
            <w:left w:val="none" w:sz="0" w:space="0" w:color="auto"/>
            <w:bottom w:val="none" w:sz="0" w:space="0" w:color="auto"/>
            <w:right w:val="none" w:sz="0" w:space="0" w:color="auto"/>
          </w:divBdr>
        </w:div>
        <w:div w:id="612326606">
          <w:marLeft w:val="547"/>
          <w:marRight w:val="0"/>
          <w:marTop w:val="0"/>
          <w:marBottom w:val="160"/>
          <w:divBdr>
            <w:top w:val="none" w:sz="0" w:space="0" w:color="auto"/>
            <w:left w:val="none" w:sz="0" w:space="0" w:color="auto"/>
            <w:bottom w:val="none" w:sz="0" w:space="0" w:color="auto"/>
            <w:right w:val="none" w:sz="0" w:space="0" w:color="auto"/>
          </w:divBdr>
        </w:div>
      </w:divsChild>
    </w:div>
    <w:div w:id="1879194010">
      <w:bodyDiv w:val="1"/>
      <w:marLeft w:val="0"/>
      <w:marRight w:val="0"/>
      <w:marTop w:val="0"/>
      <w:marBottom w:val="0"/>
      <w:divBdr>
        <w:top w:val="none" w:sz="0" w:space="0" w:color="auto"/>
        <w:left w:val="none" w:sz="0" w:space="0" w:color="auto"/>
        <w:bottom w:val="none" w:sz="0" w:space="0" w:color="auto"/>
        <w:right w:val="none" w:sz="0" w:space="0" w:color="auto"/>
      </w:divBdr>
    </w:div>
    <w:div w:id="1879313600">
      <w:bodyDiv w:val="1"/>
      <w:marLeft w:val="0"/>
      <w:marRight w:val="0"/>
      <w:marTop w:val="0"/>
      <w:marBottom w:val="0"/>
      <w:divBdr>
        <w:top w:val="none" w:sz="0" w:space="0" w:color="auto"/>
        <w:left w:val="none" w:sz="0" w:space="0" w:color="auto"/>
        <w:bottom w:val="none" w:sz="0" w:space="0" w:color="auto"/>
        <w:right w:val="none" w:sz="0" w:space="0" w:color="auto"/>
      </w:divBdr>
      <w:divsChild>
        <w:div w:id="624505863">
          <w:marLeft w:val="547"/>
          <w:marRight w:val="0"/>
          <w:marTop w:val="0"/>
          <w:marBottom w:val="160"/>
          <w:divBdr>
            <w:top w:val="none" w:sz="0" w:space="0" w:color="auto"/>
            <w:left w:val="none" w:sz="0" w:space="0" w:color="auto"/>
            <w:bottom w:val="none" w:sz="0" w:space="0" w:color="auto"/>
            <w:right w:val="none" w:sz="0" w:space="0" w:color="auto"/>
          </w:divBdr>
        </w:div>
        <w:div w:id="2047678099">
          <w:marLeft w:val="547"/>
          <w:marRight w:val="0"/>
          <w:marTop w:val="0"/>
          <w:marBottom w:val="160"/>
          <w:divBdr>
            <w:top w:val="none" w:sz="0" w:space="0" w:color="auto"/>
            <w:left w:val="none" w:sz="0" w:space="0" w:color="auto"/>
            <w:bottom w:val="none" w:sz="0" w:space="0" w:color="auto"/>
            <w:right w:val="none" w:sz="0" w:space="0" w:color="auto"/>
          </w:divBdr>
        </w:div>
        <w:div w:id="207886310">
          <w:marLeft w:val="547"/>
          <w:marRight w:val="0"/>
          <w:marTop w:val="0"/>
          <w:marBottom w:val="160"/>
          <w:divBdr>
            <w:top w:val="none" w:sz="0" w:space="0" w:color="auto"/>
            <w:left w:val="none" w:sz="0" w:space="0" w:color="auto"/>
            <w:bottom w:val="none" w:sz="0" w:space="0" w:color="auto"/>
            <w:right w:val="none" w:sz="0" w:space="0" w:color="auto"/>
          </w:divBdr>
        </w:div>
      </w:divsChild>
    </w:div>
    <w:div w:id="1884948800">
      <w:bodyDiv w:val="1"/>
      <w:marLeft w:val="0"/>
      <w:marRight w:val="0"/>
      <w:marTop w:val="0"/>
      <w:marBottom w:val="0"/>
      <w:divBdr>
        <w:top w:val="none" w:sz="0" w:space="0" w:color="auto"/>
        <w:left w:val="none" w:sz="0" w:space="0" w:color="auto"/>
        <w:bottom w:val="none" w:sz="0" w:space="0" w:color="auto"/>
        <w:right w:val="none" w:sz="0" w:space="0" w:color="auto"/>
      </w:divBdr>
    </w:div>
    <w:div w:id="1885286617">
      <w:bodyDiv w:val="1"/>
      <w:marLeft w:val="0"/>
      <w:marRight w:val="0"/>
      <w:marTop w:val="0"/>
      <w:marBottom w:val="0"/>
      <w:divBdr>
        <w:top w:val="none" w:sz="0" w:space="0" w:color="auto"/>
        <w:left w:val="none" w:sz="0" w:space="0" w:color="auto"/>
        <w:bottom w:val="none" w:sz="0" w:space="0" w:color="auto"/>
        <w:right w:val="none" w:sz="0" w:space="0" w:color="auto"/>
      </w:divBdr>
    </w:div>
    <w:div w:id="1885408591">
      <w:bodyDiv w:val="1"/>
      <w:marLeft w:val="0"/>
      <w:marRight w:val="0"/>
      <w:marTop w:val="0"/>
      <w:marBottom w:val="0"/>
      <w:divBdr>
        <w:top w:val="none" w:sz="0" w:space="0" w:color="auto"/>
        <w:left w:val="none" w:sz="0" w:space="0" w:color="auto"/>
        <w:bottom w:val="none" w:sz="0" w:space="0" w:color="auto"/>
        <w:right w:val="none" w:sz="0" w:space="0" w:color="auto"/>
      </w:divBdr>
    </w:div>
    <w:div w:id="1886218332">
      <w:bodyDiv w:val="1"/>
      <w:marLeft w:val="0"/>
      <w:marRight w:val="0"/>
      <w:marTop w:val="0"/>
      <w:marBottom w:val="0"/>
      <w:divBdr>
        <w:top w:val="none" w:sz="0" w:space="0" w:color="auto"/>
        <w:left w:val="none" w:sz="0" w:space="0" w:color="auto"/>
        <w:bottom w:val="none" w:sz="0" w:space="0" w:color="auto"/>
        <w:right w:val="none" w:sz="0" w:space="0" w:color="auto"/>
      </w:divBdr>
    </w:div>
    <w:div w:id="1887259195">
      <w:bodyDiv w:val="1"/>
      <w:marLeft w:val="0"/>
      <w:marRight w:val="0"/>
      <w:marTop w:val="0"/>
      <w:marBottom w:val="0"/>
      <w:divBdr>
        <w:top w:val="none" w:sz="0" w:space="0" w:color="auto"/>
        <w:left w:val="none" w:sz="0" w:space="0" w:color="auto"/>
        <w:bottom w:val="none" w:sz="0" w:space="0" w:color="auto"/>
        <w:right w:val="none" w:sz="0" w:space="0" w:color="auto"/>
      </w:divBdr>
    </w:div>
    <w:div w:id="1887796902">
      <w:bodyDiv w:val="1"/>
      <w:marLeft w:val="0"/>
      <w:marRight w:val="0"/>
      <w:marTop w:val="0"/>
      <w:marBottom w:val="0"/>
      <w:divBdr>
        <w:top w:val="none" w:sz="0" w:space="0" w:color="auto"/>
        <w:left w:val="none" w:sz="0" w:space="0" w:color="auto"/>
        <w:bottom w:val="none" w:sz="0" w:space="0" w:color="auto"/>
        <w:right w:val="none" w:sz="0" w:space="0" w:color="auto"/>
      </w:divBdr>
    </w:div>
    <w:div w:id="1888101907">
      <w:bodyDiv w:val="1"/>
      <w:marLeft w:val="0"/>
      <w:marRight w:val="0"/>
      <w:marTop w:val="0"/>
      <w:marBottom w:val="0"/>
      <w:divBdr>
        <w:top w:val="none" w:sz="0" w:space="0" w:color="auto"/>
        <w:left w:val="none" w:sz="0" w:space="0" w:color="auto"/>
        <w:bottom w:val="none" w:sz="0" w:space="0" w:color="auto"/>
        <w:right w:val="none" w:sz="0" w:space="0" w:color="auto"/>
      </w:divBdr>
    </w:div>
    <w:div w:id="1888447746">
      <w:bodyDiv w:val="1"/>
      <w:marLeft w:val="0"/>
      <w:marRight w:val="0"/>
      <w:marTop w:val="0"/>
      <w:marBottom w:val="0"/>
      <w:divBdr>
        <w:top w:val="none" w:sz="0" w:space="0" w:color="auto"/>
        <w:left w:val="none" w:sz="0" w:space="0" w:color="auto"/>
        <w:bottom w:val="none" w:sz="0" w:space="0" w:color="auto"/>
        <w:right w:val="none" w:sz="0" w:space="0" w:color="auto"/>
      </w:divBdr>
    </w:div>
    <w:div w:id="1890995725">
      <w:bodyDiv w:val="1"/>
      <w:marLeft w:val="0"/>
      <w:marRight w:val="0"/>
      <w:marTop w:val="0"/>
      <w:marBottom w:val="0"/>
      <w:divBdr>
        <w:top w:val="none" w:sz="0" w:space="0" w:color="auto"/>
        <w:left w:val="none" w:sz="0" w:space="0" w:color="auto"/>
        <w:bottom w:val="none" w:sz="0" w:space="0" w:color="auto"/>
        <w:right w:val="none" w:sz="0" w:space="0" w:color="auto"/>
      </w:divBdr>
    </w:div>
    <w:div w:id="1891306915">
      <w:bodyDiv w:val="1"/>
      <w:marLeft w:val="0"/>
      <w:marRight w:val="0"/>
      <w:marTop w:val="0"/>
      <w:marBottom w:val="0"/>
      <w:divBdr>
        <w:top w:val="none" w:sz="0" w:space="0" w:color="auto"/>
        <w:left w:val="none" w:sz="0" w:space="0" w:color="auto"/>
        <w:bottom w:val="none" w:sz="0" w:space="0" w:color="auto"/>
        <w:right w:val="none" w:sz="0" w:space="0" w:color="auto"/>
      </w:divBdr>
    </w:div>
    <w:div w:id="1891964918">
      <w:bodyDiv w:val="1"/>
      <w:marLeft w:val="0"/>
      <w:marRight w:val="0"/>
      <w:marTop w:val="0"/>
      <w:marBottom w:val="0"/>
      <w:divBdr>
        <w:top w:val="none" w:sz="0" w:space="0" w:color="auto"/>
        <w:left w:val="none" w:sz="0" w:space="0" w:color="auto"/>
        <w:bottom w:val="none" w:sz="0" w:space="0" w:color="auto"/>
        <w:right w:val="none" w:sz="0" w:space="0" w:color="auto"/>
      </w:divBdr>
      <w:divsChild>
        <w:div w:id="51736995">
          <w:marLeft w:val="547"/>
          <w:marRight w:val="0"/>
          <w:marTop w:val="0"/>
          <w:marBottom w:val="160"/>
          <w:divBdr>
            <w:top w:val="none" w:sz="0" w:space="0" w:color="auto"/>
            <w:left w:val="none" w:sz="0" w:space="0" w:color="auto"/>
            <w:bottom w:val="none" w:sz="0" w:space="0" w:color="auto"/>
            <w:right w:val="none" w:sz="0" w:space="0" w:color="auto"/>
          </w:divBdr>
        </w:div>
        <w:div w:id="1496187067">
          <w:marLeft w:val="547"/>
          <w:marRight w:val="0"/>
          <w:marTop w:val="0"/>
          <w:marBottom w:val="160"/>
          <w:divBdr>
            <w:top w:val="none" w:sz="0" w:space="0" w:color="auto"/>
            <w:left w:val="none" w:sz="0" w:space="0" w:color="auto"/>
            <w:bottom w:val="none" w:sz="0" w:space="0" w:color="auto"/>
            <w:right w:val="none" w:sz="0" w:space="0" w:color="auto"/>
          </w:divBdr>
        </w:div>
        <w:div w:id="1611467553">
          <w:marLeft w:val="547"/>
          <w:marRight w:val="0"/>
          <w:marTop w:val="0"/>
          <w:marBottom w:val="160"/>
          <w:divBdr>
            <w:top w:val="none" w:sz="0" w:space="0" w:color="auto"/>
            <w:left w:val="none" w:sz="0" w:space="0" w:color="auto"/>
            <w:bottom w:val="none" w:sz="0" w:space="0" w:color="auto"/>
            <w:right w:val="none" w:sz="0" w:space="0" w:color="auto"/>
          </w:divBdr>
        </w:div>
      </w:divsChild>
    </w:div>
    <w:div w:id="1893301036">
      <w:bodyDiv w:val="1"/>
      <w:marLeft w:val="0"/>
      <w:marRight w:val="0"/>
      <w:marTop w:val="0"/>
      <w:marBottom w:val="0"/>
      <w:divBdr>
        <w:top w:val="none" w:sz="0" w:space="0" w:color="auto"/>
        <w:left w:val="none" w:sz="0" w:space="0" w:color="auto"/>
        <w:bottom w:val="none" w:sz="0" w:space="0" w:color="auto"/>
        <w:right w:val="none" w:sz="0" w:space="0" w:color="auto"/>
      </w:divBdr>
    </w:div>
    <w:div w:id="1893811746">
      <w:bodyDiv w:val="1"/>
      <w:marLeft w:val="0"/>
      <w:marRight w:val="0"/>
      <w:marTop w:val="0"/>
      <w:marBottom w:val="0"/>
      <w:divBdr>
        <w:top w:val="none" w:sz="0" w:space="0" w:color="auto"/>
        <w:left w:val="none" w:sz="0" w:space="0" w:color="auto"/>
        <w:bottom w:val="none" w:sz="0" w:space="0" w:color="auto"/>
        <w:right w:val="none" w:sz="0" w:space="0" w:color="auto"/>
      </w:divBdr>
    </w:div>
    <w:div w:id="1897204501">
      <w:bodyDiv w:val="1"/>
      <w:marLeft w:val="0"/>
      <w:marRight w:val="0"/>
      <w:marTop w:val="0"/>
      <w:marBottom w:val="0"/>
      <w:divBdr>
        <w:top w:val="none" w:sz="0" w:space="0" w:color="auto"/>
        <w:left w:val="none" w:sz="0" w:space="0" w:color="auto"/>
        <w:bottom w:val="none" w:sz="0" w:space="0" w:color="auto"/>
        <w:right w:val="none" w:sz="0" w:space="0" w:color="auto"/>
      </w:divBdr>
    </w:div>
    <w:div w:id="1898055450">
      <w:bodyDiv w:val="1"/>
      <w:marLeft w:val="0"/>
      <w:marRight w:val="0"/>
      <w:marTop w:val="0"/>
      <w:marBottom w:val="0"/>
      <w:divBdr>
        <w:top w:val="none" w:sz="0" w:space="0" w:color="auto"/>
        <w:left w:val="none" w:sz="0" w:space="0" w:color="auto"/>
        <w:bottom w:val="none" w:sz="0" w:space="0" w:color="auto"/>
        <w:right w:val="none" w:sz="0" w:space="0" w:color="auto"/>
      </w:divBdr>
      <w:divsChild>
        <w:div w:id="2101219375">
          <w:marLeft w:val="547"/>
          <w:marRight w:val="0"/>
          <w:marTop w:val="0"/>
          <w:marBottom w:val="160"/>
          <w:divBdr>
            <w:top w:val="none" w:sz="0" w:space="0" w:color="auto"/>
            <w:left w:val="none" w:sz="0" w:space="0" w:color="auto"/>
            <w:bottom w:val="none" w:sz="0" w:space="0" w:color="auto"/>
            <w:right w:val="none" w:sz="0" w:space="0" w:color="auto"/>
          </w:divBdr>
        </w:div>
        <w:div w:id="890769592">
          <w:marLeft w:val="547"/>
          <w:marRight w:val="0"/>
          <w:marTop w:val="0"/>
          <w:marBottom w:val="160"/>
          <w:divBdr>
            <w:top w:val="none" w:sz="0" w:space="0" w:color="auto"/>
            <w:left w:val="none" w:sz="0" w:space="0" w:color="auto"/>
            <w:bottom w:val="none" w:sz="0" w:space="0" w:color="auto"/>
            <w:right w:val="none" w:sz="0" w:space="0" w:color="auto"/>
          </w:divBdr>
        </w:div>
        <w:div w:id="1751124744">
          <w:marLeft w:val="547"/>
          <w:marRight w:val="0"/>
          <w:marTop w:val="0"/>
          <w:marBottom w:val="160"/>
          <w:divBdr>
            <w:top w:val="none" w:sz="0" w:space="0" w:color="auto"/>
            <w:left w:val="none" w:sz="0" w:space="0" w:color="auto"/>
            <w:bottom w:val="none" w:sz="0" w:space="0" w:color="auto"/>
            <w:right w:val="none" w:sz="0" w:space="0" w:color="auto"/>
          </w:divBdr>
        </w:div>
        <w:div w:id="368382943">
          <w:marLeft w:val="547"/>
          <w:marRight w:val="0"/>
          <w:marTop w:val="0"/>
          <w:marBottom w:val="160"/>
          <w:divBdr>
            <w:top w:val="none" w:sz="0" w:space="0" w:color="auto"/>
            <w:left w:val="none" w:sz="0" w:space="0" w:color="auto"/>
            <w:bottom w:val="none" w:sz="0" w:space="0" w:color="auto"/>
            <w:right w:val="none" w:sz="0" w:space="0" w:color="auto"/>
          </w:divBdr>
        </w:div>
      </w:divsChild>
    </w:div>
    <w:div w:id="1900163885">
      <w:bodyDiv w:val="1"/>
      <w:marLeft w:val="0"/>
      <w:marRight w:val="0"/>
      <w:marTop w:val="0"/>
      <w:marBottom w:val="0"/>
      <w:divBdr>
        <w:top w:val="none" w:sz="0" w:space="0" w:color="auto"/>
        <w:left w:val="none" w:sz="0" w:space="0" w:color="auto"/>
        <w:bottom w:val="none" w:sz="0" w:space="0" w:color="auto"/>
        <w:right w:val="none" w:sz="0" w:space="0" w:color="auto"/>
      </w:divBdr>
    </w:div>
    <w:div w:id="1900362308">
      <w:bodyDiv w:val="1"/>
      <w:marLeft w:val="0"/>
      <w:marRight w:val="0"/>
      <w:marTop w:val="0"/>
      <w:marBottom w:val="0"/>
      <w:divBdr>
        <w:top w:val="none" w:sz="0" w:space="0" w:color="auto"/>
        <w:left w:val="none" w:sz="0" w:space="0" w:color="auto"/>
        <w:bottom w:val="none" w:sz="0" w:space="0" w:color="auto"/>
        <w:right w:val="none" w:sz="0" w:space="0" w:color="auto"/>
      </w:divBdr>
    </w:div>
    <w:div w:id="1903636059">
      <w:bodyDiv w:val="1"/>
      <w:marLeft w:val="0"/>
      <w:marRight w:val="0"/>
      <w:marTop w:val="0"/>
      <w:marBottom w:val="0"/>
      <w:divBdr>
        <w:top w:val="none" w:sz="0" w:space="0" w:color="auto"/>
        <w:left w:val="none" w:sz="0" w:space="0" w:color="auto"/>
        <w:bottom w:val="none" w:sz="0" w:space="0" w:color="auto"/>
        <w:right w:val="none" w:sz="0" w:space="0" w:color="auto"/>
      </w:divBdr>
    </w:div>
    <w:div w:id="1905409012">
      <w:bodyDiv w:val="1"/>
      <w:marLeft w:val="0"/>
      <w:marRight w:val="0"/>
      <w:marTop w:val="0"/>
      <w:marBottom w:val="0"/>
      <w:divBdr>
        <w:top w:val="none" w:sz="0" w:space="0" w:color="auto"/>
        <w:left w:val="none" w:sz="0" w:space="0" w:color="auto"/>
        <w:bottom w:val="none" w:sz="0" w:space="0" w:color="auto"/>
        <w:right w:val="none" w:sz="0" w:space="0" w:color="auto"/>
      </w:divBdr>
    </w:div>
    <w:div w:id="1907765582">
      <w:bodyDiv w:val="1"/>
      <w:marLeft w:val="0"/>
      <w:marRight w:val="0"/>
      <w:marTop w:val="0"/>
      <w:marBottom w:val="0"/>
      <w:divBdr>
        <w:top w:val="none" w:sz="0" w:space="0" w:color="auto"/>
        <w:left w:val="none" w:sz="0" w:space="0" w:color="auto"/>
        <w:bottom w:val="none" w:sz="0" w:space="0" w:color="auto"/>
        <w:right w:val="none" w:sz="0" w:space="0" w:color="auto"/>
      </w:divBdr>
    </w:div>
    <w:div w:id="1910454760">
      <w:bodyDiv w:val="1"/>
      <w:marLeft w:val="0"/>
      <w:marRight w:val="0"/>
      <w:marTop w:val="0"/>
      <w:marBottom w:val="0"/>
      <w:divBdr>
        <w:top w:val="none" w:sz="0" w:space="0" w:color="auto"/>
        <w:left w:val="none" w:sz="0" w:space="0" w:color="auto"/>
        <w:bottom w:val="none" w:sz="0" w:space="0" w:color="auto"/>
        <w:right w:val="none" w:sz="0" w:space="0" w:color="auto"/>
      </w:divBdr>
      <w:divsChild>
        <w:div w:id="1479305177">
          <w:marLeft w:val="547"/>
          <w:marRight w:val="0"/>
          <w:marTop w:val="0"/>
          <w:marBottom w:val="160"/>
          <w:divBdr>
            <w:top w:val="none" w:sz="0" w:space="0" w:color="auto"/>
            <w:left w:val="none" w:sz="0" w:space="0" w:color="auto"/>
            <w:bottom w:val="none" w:sz="0" w:space="0" w:color="auto"/>
            <w:right w:val="none" w:sz="0" w:space="0" w:color="auto"/>
          </w:divBdr>
        </w:div>
        <w:div w:id="900673309">
          <w:marLeft w:val="547"/>
          <w:marRight w:val="0"/>
          <w:marTop w:val="0"/>
          <w:marBottom w:val="160"/>
          <w:divBdr>
            <w:top w:val="none" w:sz="0" w:space="0" w:color="auto"/>
            <w:left w:val="none" w:sz="0" w:space="0" w:color="auto"/>
            <w:bottom w:val="none" w:sz="0" w:space="0" w:color="auto"/>
            <w:right w:val="none" w:sz="0" w:space="0" w:color="auto"/>
          </w:divBdr>
        </w:div>
        <w:div w:id="962885892">
          <w:marLeft w:val="547"/>
          <w:marRight w:val="0"/>
          <w:marTop w:val="0"/>
          <w:marBottom w:val="160"/>
          <w:divBdr>
            <w:top w:val="none" w:sz="0" w:space="0" w:color="auto"/>
            <w:left w:val="none" w:sz="0" w:space="0" w:color="auto"/>
            <w:bottom w:val="none" w:sz="0" w:space="0" w:color="auto"/>
            <w:right w:val="none" w:sz="0" w:space="0" w:color="auto"/>
          </w:divBdr>
        </w:div>
        <w:div w:id="511260872">
          <w:marLeft w:val="547"/>
          <w:marRight w:val="0"/>
          <w:marTop w:val="0"/>
          <w:marBottom w:val="160"/>
          <w:divBdr>
            <w:top w:val="none" w:sz="0" w:space="0" w:color="auto"/>
            <w:left w:val="none" w:sz="0" w:space="0" w:color="auto"/>
            <w:bottom w:val="none" w:sz="0" w:space="0" w:color="auto"/>
            <w:right w:val="none" w:sz="0" w:space="0" w:color="auto"/>
          </w:divBdr>
        </w:div>
      </w:divsChild>
    </w:div>
    <w:div w:id="1910923053">
      <w:bodyDiv w:val="1"/>
      <w:marLeft w:val="0"/>
      <w:marRight w:val="0"/>
      <w:marTop w:val="0"/>
      <w:marBottom w:val="0"/>
      <w:divBdr>
        <w:top w:val="none" w:sz="0" w:space="0" w:color="auto"/>
        <w:left w:val="none" w:sz="0" w:space="0" w:color="auto"/>
        <w:bottom w:val="none" w:sz="0" w:space="0" w:color="auto"/>
        <w:right w:val="none" w:sz="0" w:space="0" w:color="auto"/>
      </w:divBdr>
      <w:divsChild>
        <w:div w:id="1830561664">
          <w:marLeft w:val="547"/>
          <w:marRight w:val="0"/>
          <w:marTop w:val="0"/>
          <w:marBottom w:val="160"/>
          <w:divBdr>
            <w:top w:val="none" w:sz="0" w:space="0" w:color="auto"/>
            <w:left w:val="none" w:sz="0" w:space="0" w:color="auto"/>
            <w:bottom w:val="none" w:sz="0" w:space="0" w:color="auto"/>
            <w:right w:val="none" w:sz="0" w:space="0" w:color="auto"/>
          </w:divBdr>
        </w:div>
        <w:div w:id="727992181">
          <w:marLeft w:val="547"/>
          <w:marRight w:val="0"/>
          <w:marTop w:val="0"/>
          <w:marBottom w:val="160"/>
          <w:divBdr>
            <w:top w:val="none" w:sz="0" w:space="0" w:color="auto"/>
            <w:left w:val="none" w:sz="0" w:space="0" w:color="auto"/>
            <w:bottom w:val="none" w:sz="0" w:space="0" w:color="auto"/>
            <w:right w:val="none" w:sz="0" w:space="0" w:color="auto"/>
          </w:divBdr>
        </w:div>
        <w:div w:id="1773670146">
          <w:marLeft w:val="547"/>
          <w:marRight w:val="0"/>
          <w:marTop w:val="0"/>
          <w:marBottom w:val="160"/>
          <w:divBdr>
            <w:top w:val="none" w:sz="0" w:space="0" w:color="auto"/>
            <w:left w:val="none" w:sz="0" w:space="0" w:color="auto"/>
            <w:bottom w:val="none" w:sz="0" w:space="0" w:color="auto"/>
            <w:right w:val="none" w:sz="0" w:space="0" w:color="auto"/>
          </w:divBdr>
        </w:div>
        <w:div w:id="1588228410">
          <w:marLeft w:val="547"/>
          <w:marRight w:val="0"/>
          <w:marTop w:val="0"/>
          <w:marBottom w:val="160"/>
          <w:divBdr>
            <w:top w:val="none" w:sz="0" w:space="0" w:color="auto"/>
            <w:left w:val="none" w:sz="0" w:space="0" w:color="auto"/>
            <w:bottom w:val="none" w:sz="0" w:space="0" w:color="auto"/>
            <w:right w:val="none" w:sz="0" w:space="0" w:color="auto"/>
          </w:divBdr>
        </w:div>
      </w:divsChild>
    </w:div>
    <w:div w:id="1911230009">
      <w:bodyDiv w:val="1"/>
      <w:marLeft w:val="0"/>
      <w:marRight w:val="0"/>
      <w:marTop w:val="0"/>
      <w:marBottom w:val="0"/>
      <w:divBdr>
        <w:top w:val="none" w:sz="0" w:space="0" w:color="auto"/>
        <w:left w:val="none" w:sz="0" w:space="0" w:color="auto"/>
        <w:bottom w:val="none" w:sz="0" w:space="0" w:color="auto"/>
        <w:right w:val="none" w:sz="0" w:space="0" w:color="auto"/>
      </w:divBdr>
    </w:div>
    <w:div w:id="1913075930">
      <w:bodyDiv w:val="1"/>
      <w:marLeft w:val="0"/>
      <w:marRight w:val="0"/>
      <w:marTop w:val="0"/>
      <w:marBottom w:val="0"/>
      <w:divBdr>
        <w:top w:val="none" w:sz="0" w:space="0" w:color="auto"/>
        <w:left w:val="none" w:sz="0" w:space="0" w:color="auto"/>
        <w:bottom w:val="none" w:sz="0" w:space="0" w:color="auto"/>
        <w:right w:val="none" w:sz="0" w:space="0" w:color="auto"/>
      </w:divBdr>
    </w:div>
    <w:div w:id="1913152155">
      <w:bodyDiv w:val="1"/>
      <w:marLeft w:val="0"/>
      <w:marRight w:val="0"/>
      <w:marTop w:val="0"/>
      <w:marBottom w:val="0"/>
      <w:divBdr>
        <w:top w:val="none" w:sz="0" w:space="0" w:color="auto"/>
        <w:left w:val="none" w:sz="0" w:space="0" w:color="auto"/>
        <w:bottom w:val="none" w:sz="0" w:space="0" w:color="auto"/>
        <w:right w:val="none" w:sz="0" w:space="0" w:color="auto"/>
      </w:divBdr>
    </w:div>
    <w:div w:id="1914000543">
      <w:bodyDiv w:val="1"/>
      <w:marLeft w:val="0"/>
      <w:marRight w:val="0"/>
      <w:marTop w:val="0"/>
      <w:marBottom w:val="0"/>
      <w:divBdr>
        <w:top w:val="none" w:sz="0" w:space="0" w:color="auto"/>
        <w:left w:val="none" w:sz="0" w:space="0" w:color="auto"/>
        <w:bottom w:val="none" w:sz="0" w:space="0" w:color="auto"/>
        <w:right w:val="none" w:sz="0" w:space="0" w:color="auto"/>
      </w:divBdr>
    </w:div>
    <w:div w:id="1915356880">
      <w:bodyDiv w:val="1"/>
      <w:marLeft w:val="0"/>
      <w:marRight w:val="0"/>
      <w:marTop w:val="0"/>
      <w:marBottom w:val="0"/>
      <w:divBdr>
        <w:top w:val="none" w:sz="0" w:space="0" w:color="auto"/>
        <w:left w:val="none" w:sz="0" w:space="0" w:color="auto"/>
        <w:bottom w:val="none" w:sz="0" w:space="0" w:color="auto"/>
        <w:right w:val="none" w:sz="0" w:space="0" w:color="auto"/>
      </w:divBdr>
    </w:div>
    <w:div w:id="1919364024">
      <w:bodyDiv w:val="1"/>
      <w:marLeft w:val="0"/>
      <w:marRight w:val="0"/>
      <w:marTop w:val="0"/>
      <w:marBottom w:val="0"/>
      <w:divBdr>
        <w:top w:val="none" w:sz="0" w:space="0" w:color="auto"/>
        <w:left w:val="none" w:sz="0" w:space="0" w:color="auto"/>
        <w:bottom w:val="none" w:sz="0" w:space="0" w:color="auto"/>
        <w:right w:val="none" w:sz="0" w:space="0" w:color="auto"/>
      </w:divBdr>
      <w:divsChild>
        <w:div w:id="845947417">
          <w:marLeft w:val="547"/>
          <w:marRight w:val="0"/>
          <w:marTop w:val="0"/>
          <w:marBottom w:val="160"/>
          <w:divBdr>
            <w:top w:val="none" w:sz="0" w:space="0" w:color="auto"/>
            <w:left w:val="none" w:sz="0" w:space="0" w:color="auto"/>
            <w:bottom w:val="none" w:sz="0" w:space="0" w:color="auto"/>
            <w:right w:val="none" w:sz="0" w:space="0" w:color="auto"/>
          </w:divBdr>
        </w:div>
        <w:div w:id="338626784">
          <w:marLeft w:val="1166"/>
          <w:marRight w:val="0"/>
          <w:marTop w:val="0"/>
          <w:marBottom w:val="160"/>
          <w:divBdr>
            <w:top w:val="none" w:sz="0" w:space="0" w:color="auto"/>
            <w:left w:val="none" w:sz="0" w:space="0" w:color="auto"/>
            <w:bottom w:val="none" w:sz="0" w:space="0" w:color="auto"/>
            <w:right w:val="none" w:sz="0" w:space="0" w:color="auto"/>
          </w:divBdr>
        </w:div>
        <w:div w:id="251667788">
          <w:marLeft w:val="1166"/>
          <w:marRight w:val="0"/>
          <w:marTop w:val="0"/>
          <w:marBottom w:val="160"/>
          <w:divBdr>
            <w:top w:val="none" w:sz="0" w:space="0" w:color="auto"/>
            <w:left w:val="none" w:sz="0" w:space="0" w:color="auto"/>
            <w:bottom w:val="none" w:sz="0" w:space="0" w:color="auto"/>
            <w:right w:val="none" w:sz="0" w:space="0" w:color="auto"/>
          </w:divBdr>
        </w:div>
        <w:div w:id="2103338004">
          <w:marLeft w:val="1166"/>
          <w:marRight w:val="0"/>
          <w:marTop w:val="0"/>
          <w:marBottom w:val="160"/>
          <w:divBdr>
            <w:top w:val="none" w:sz="0" w:space="0" w:color="auto"/>
            <w:left w:val="none" w:sz="0" w:space="0" w:color="auto"/>
            <w:bottom w:val="none" w:sz="0" w:space="0" w:color="auto"/>
            <w:right w:val="none" w:sz="0" w:space="0" w:color="auto"/>
          </w:divBdr>
        </w:div>
        <w:div w:id="329529309">
          <w:marLeft w:val="1166"/>
          <w:marRight w:val="0"/>
          <w:marTop w:val="0"/>
          <w:marBottom w:val="160"/>
          <w:divBdr>
            <w:top w:val="none" w:sz="0" w:space="0" w:color="auto"/>
            <w:left w:val="none" w:sz="0" w:space="0" w:color="auto"/>
            <w:bottom w:val="none" w:sz="0" w:space="0" w:color="auto"/>
            <w:right w:val="none" w:sz="0" w:space="0" w:color="auto"/>
          </w:divBdr>
        </w:div>
        <w:div w:id="45111241">
          <w:marLeft w:val="547"/>
          <w:marRight w:val="0"/>
          <w:marTop w:val="0"/>
          <w:marBottom w:val="160"/>
          <w:divBdr>
            <w:top w:val="none" w:sz="0" w:space="0" w:color="auto"/>
            <w:left w:val="none" w:sz="0" w:space="0" w:color="auto"/>
            <w:bottom w:val="none" w:sz="0" w:space="0" w:color="auto"/>
            <w:right w:val="none" w:sz="0" w:space="0" w:color="auto"/>
          </w:divBdr>
        </w:div>
        <w:div w:id="1973364335">
          <w:marLeft w:val="1166"/>
          <w:marRight w:val="0"/>
          <w:marTop w:val="0"/>
          <w:marBottom w:val="160"/>
          <w:divBdr>
            <w:top w:val="none" w:sz="0" w:space="0" w:color="auto"/>
            <w:left w:val="none" w:sz="0" w:space="0" w:color="auto"/>
            <w:bottom w:val="none" w:sz="0" w:space="0" w:color="auto"/>
            <w:right w:val="none" w:sz="0" w:space="0" w:color="auto"/>
          </w:divBdr>
        </w:div>
        <w:div w:id="2049991068">
          <w:marLeft w:val="1166"/>
          <w:marRight w:val="0"/>
          <w:marTop w:val="0"/>
          <w:marBottom w:val="160"/>
          <w:divBdr>
            <w:top w:val="none" w:sz="0" w:space="0" w:color="auto"/>
            <w:left w:val="none" w:sz="0" w:space="0" w:color="auto"/>
            <w:bottom w:val="none" w:sz="0" w:space="0" w:color="auto"/>
            <w:right w:val="none" w:sz="0" w:space="0" w:color="auto"/>
          </w:divBdr>
        </w:div>
        <w:div w:id="1010374209">
          <w:marLeft w:val="1166"/>
          <w:marRight w:val="0"/>
          <w:marTop w:val="0"/>
          <w:marBottom w:val="160"/>
          <w:divBdr>
            <w:top w:val="none" w:sz="0" w:space="0" w:color="auto"/>
            <w:left w:val="none" w:sz="0" w:space="0" w:color="auto"/>
            <w:bottom w:val="none" w:sz="0" w:space="0" w:color="auto"/>
            <w:right w:val="none" w:sz="0" w:space="0" w:color="auto"/>
          </w:divBdr>
        </w:div>
        <w:div w:id="1154879075">
          <w:marLeft w:val="547"/>
          <w:marRight w:val="0"/>
          <w:marTop w:val="0"/>
          <w:marBottom w:val="160"/>
          <w:divBdr>
            <w:top w:val="none" w:sz="0" w:space="0" w:color="auto"/>
            <w:left w:val="none" w:sz="0" w:space="0" w:color="auto"/>
            <w:bottom w:val="none" w:sz="0" w:space="0" w:color="auto"/>
            <w:right w:val="none" w:sz="0" w:space="0" w:color="auto"/>
          </w:divBdr>
        </w:div>
        <w:div w:id="361715052">
          <w:marLeft w:val="1166"/>
          <w:marRight w:val="0"/>
          <w:marTop w:val="0"/>
          <w:marBottom w:val="160"/>
          <w:divBdr>
            <w:top w:val="none" w:sz="0" w:space="0" w:color="auto"/>
            <w:left w:val="none" w:sz="0" w:space="0" w:color="auto"/>
            <w:bottom w:val="none" w:sz="0" w:space="0" w:color="auto"/>
            <w:right w:val="none" w:sz="0" w:space="0" w:color="auto"/>
          </w:divBdr>
        </w:div>
        <w:div w:id="1431928171">
          <w:marLeft w:val="1166"/>
          <w:marRight w:val="0"/>
          <w:marTop w:val="0"/>
          <w:marBottom w:val="160"/>
          <w:divBdr>
            <w:top w:val="none" w:sz="0" w:space="0" w:color="auto"/>
            <w:left w:val="none" w:sz="0" w:space="0" w:color="auto"/>
            <w:bottom w:val="none" w:sz="0" w:space="0" w:color="auto"/>
            <w:right w:val="none" w:sz="0" w:space="0" w:color="auto"/>
          </w:divBdr>
        </w:div>
        <w:div w:id="522207799">
          <w:marLeft w:val="1166"/>
          <w:marRight w:val="0"/>
          <w:marTop w:val="0"/>
          <w:marBottom w:val="160"/>
          <w:divBdr>
            <w:top w:val="none" w:sz="0" w:space="0" w:color="auto"/>
            <w:left w:val="none" w:sz="0" w:space="0" w:color="auto"/>
            <w:bottom w:val="none" w:sz="0" w:space="0" w:color="auto"/>
            <w:right w:val="none" w:sz="0" w:space="0" w:color="auto"/>
          </w:divBdr>
        </w:div>
        <w:div w:id="531496964">
          <w:marLeft w:val="547"/>
          <w:marRight w:val="0"/>
          <w:marTop w:val="0"/>
          <w:marBottom w:val="160"/>
          <w:divBdr>
            <w:top w:val="none" w:sz="0" w:space="0" w:color="auto"/>
            <w:left w:val="none" w:sz="0" w:space="0" w:color="auto"/>
            <w:bottom w:val="none" w:sz="0" w:space="0" w:color="auto"/>
            <w:right w:val="none" w:sz="0" w:space="0" w:color="auto"/>
          </w:divBdr>
        </w:div>
        <w:div w:id="1735077599">
          <w:marLeft w:val="1166"/>
          <w:marRight w:val="0"/>
          <w:marTop w:val="0"/>
          <w:marBottom w:val="160"/>
          <w:divBdr>
            <w:top w:val="none" w:sz="0" w:space="0" w:color="auto"/>
            <w:left w:val="none" w:sz="0" w:space="0" w:color="auto"/>
            <w:bottom w:val="none" w:sz="0" w:space="0" w:color="auto"/>
            <w:right w:val="none" w:sz="0" w:space="0" w:color="auto"/>
          </w:divBdr>
        </w:div>
        <w:div w:id="1705792010">
          <w:marLeft w:val="1166"/>
          <w:marRight w:val="0"/>
          <w:marTop w:val="0"/>
          <w:marBottom w:val="160"/>
          <w:divBdr>
            <w:top w:val="none" w:sz="0" w:space="0" w:color="auto"/>
            <w:left w:val="none" w:sz="0" w:space="0" w:color="auto"/>
            <w:bottom w:val="none" w:sz="0" w:space="0" w:color="auto"/>
            <w:right w:val="none" w:sz="0" w:space="0" w:color="auto"/>
          </w:divBdr>
        </w:div>
        <w:div w:id="1631546543">
          <w:marLeft w:val="547"/>
          <w:marRight w:val="0"/>
          <w:marTop w:val="0"/>
          <w:marBottom w:val="160"/>
          <w:divBdr>
            <w:top w:val="none" w:sz="0" w:space="0" w:color="auto"/>
            <w:left w:val="none" w:sz="0" w:space="0" w:color="auto"/>
            <w:bottom w:val="none" w:sz="0" w:space="0" w:color="auto"/>
            <w:right w:val="none" w:sz="0" w:space="0" w:color="auto"/>
          </w:divBdr>
        </w:div>
        <w:div w:id="151483380">
          <w:marLeft w:val="1166"/>
          <w:marRight w:val="0"/>
          <w:marTop w:val="0"/>
          <w:marBottom w:val="160"/>
          <w:divBdr>
            <w:top w:val="none" w:sz="0" w:space="0" w:color="auto"/>
            <w:left w:val="none" w:sz="0" w:space="0" w:color="auto"/>
            <w:bottom w:val="none" w:sz="0" w:space="0" w:color="auto"/>
            <w:right w:val="none" w:sz="0" w:space="0" w:color="auto"/>
          </w:divBdr>
        </w:div>
        <w:div w:id="503667448">
          <w:marLeft w:val="1166"/>
          <w:marRight w:val="0"/>
          <w:marTop w:val="0"/>
          <w:marBottom w:val="160"/>
          <w:divBdr>
            <w:top w:val="none" w:sz="0" w:space="0" w:color="auto"/>
            <w:left w:val="none" w:sz="0" w:space="0" w:color="auto"/>
            <w:bottom w:val="none" w:sz="0" w:space="0" w:color="auto"/>
            <w:right w:val="none" w:sz="0" w:space="0" w:color="auto"/>
          </w:divBdr>
        </w:div>
      </w:divsChild>
    </w:div>
    <w:div w:id="1922330913">
      <w:bodyDiv w:val="1"/>
      <w:marLeft w:val="0"/>
      <w:marRight w:val="0"/>
      <w:marTop w:val="0"/>
      <w:marBottom w:val="0"/>
      <w:divBdr>
        <w:top w:val="none" w:sz="0" w:space="0" w:color="auto"/>
        <w:left w:val="none" w:sz="0" w:space="0" w:color="auto"/>
        <w:bottom w:val="none" w:sz="0" w:space="0" w:color="auto"/>
        <w:right w:val="none" w:sz="0" w:space="0" w:color="auto"/>
      </w:divBdr>
      <w:divsChild>
        <w:div w:id="1394347337">
          <w:marLeft w:val="806"/>
          <w:marRight w:val="0"/>
          <w:marTop w:val="0"/>
          <w:marBottom w:val="0"/>
          <w:divBdr>
            <w:top w:val="none" w:sz="0" w:space="0" w:color="auto"/>
            <w:left w:val="none" w:sz="0" w:space="0" w:color="auto"/>
            <w:bottom w:val="none" w:sz="0" w:space="0" w:color="auto"/>
            <w:right w:val="none" w:sz="0" w:space="0" w:color="auto"/>
          </w:divBdr>
        </w:div>
        <w:div w:id="990056570">
          <w:marLeft w:val="806"/>
          <w:marRight w:val="0"/>
          <w:marTop w:val="0"/>
          <w:marBottom w:val="0"/>
          <w:divBdr>
            <w:top w:val="none" w:sz="0" w:space="0" w:color="auto"/>
            <w:left w:val="none" w:sz="0" w:space="0" w:color="auto"/>
            <w:bottom w:val="none" w:sz="0" w:space="0" w:color="auto"/>
            <w:right w:val="none" w:sz="0" w:space="0" w:color="auto"/>
          </w:divBdr>
        </w:div>
        <w:div w:id="35276370">
          <w:marLeft w:val="806"/>
          <w:marRight w:val="0"/>
          <w:marTop w:val="0"/>
          <w:marBottom w:val="0"/>
          <w:divBdr>
            <w:top w:val="none" w:sz="0" w:space="0" w:color="auto"/>
            <w:left w:val="none" w:sz="0" w:space="0" w:color="auto"/>
            <w:bottom w:val="none" w:sz="0" w:space="0" w:color="auto"/>
            <w:right w:val="none" w:sz="0" w:space="0" w:color="auto"/>
          </w:divBdr>
        </w:div>
        <w:div w:id="1521972649">
          <w:marLeft w:val="806"/>
          <w:marRight w:val="0"/>
          <w:marTop w:val="0"/>
          <w:marBottom w:val="0"/>
          <w:divBdr>
            <w:top w:val="none" w:sz="0" w:space="0" w:color="auto"/>
            <w:left w:val="none" w:sz="0" w:space="0" w:color="auto"/>
            <w:bottom w:val="none" w:sz="0" w:space="0" w:color="auto"/>
            <w:right w:val="none" w:sz="0" w:space="0" w:color="auto"/>
          </w:divBdr>
        </w:div>
        <w:div w:id="1160122904">
          <w:marLeft w:val="806"/>
          <w:marRight w:val="0"/>
          <w:marTop w:val="0"/>
          <w:marBottom w:val="0"/>
          <w:divBdr>
            <w:top w:val="none" w:sz="0" w:space="0" w:color="auto"/>
            <w:left w:val="none" w:sz="0" w:space="0" w:color="auto"/>
            <w:bottom w:val="none" w:sz="0" w:space="0" w:color="auto"/>
            <w:right w:val="none" w:sz="0" w:space="0" w:color="auto"/>
          </w:divBdr>
        </w:div>
        <w:div w:id="755634713">
          <w:marLeft w:val="806"/>
          <w:marRight w:val="0"/>
          <w:marTop w:val="0"/>
          <w:marBottom w:val="0"/>
          <w:divBdr>
            <w:top w:val="none" w:sz="0" w:space="0" w:color="auto"/>
            <w:left w:val="none" w:sz="0" w:space="0" w:color="auto"/>
            <w:bottom w:val="none" w:sz="0" w:space="0" w:color="auto"/>
            <w:right w:val="none" w:sz="0" w:space="0" w:color="auto"/>
          </w:divBdr>
        </w:div>
        <w:div w:id="1966543011">
          <w:marLeft w:val="806"/>
          <w:marRight w:val="0"/>
          <w:marTop w:val="0"/>
          <w:marBottom w:val="0"/>
          <w:divBdr>
            <w:top w:val="none" w:sz="0" w:space="0" w:color="auto"/>
            <w:left w:val="none" w:sz="0" w:space="0" w:color="auto"/>
            <w:bottom w:val="none" w:sz="0" w:space="0" w:color="auto"/>
            <w:right w:val="none" w:sz="0" w:space="0" w:color="auto"/>
          </w:divBdr>
        </w:div>
        <w:div w:id="687217867">
          <w:marLeft w:val="806"/>
          <w:marRight w:val="0"/>
          <w:marTop w:val="0"/>
          <w:marBottom w:val="0"/>
          <w:divBdr>
            <w:top w:val="none" w:sz="0" w:space="0" w:color="auto"/>
            <w:left w:val="none" w:sz="0" w:space="0" w:color="auto"/>
            <w:bottom w:val="none" w:sz="0" w:space="0" w:color="auto"/>
            <w:right w:val="none" w:sz="0" w:space="0" w:color="auto"/>
          </w:divBdr>
        </w:div>
        <w:div w:id="2061053087">
          <w:marLeft w:val="806"/>
          <w:marRight w:val="0"/>
          <w:marTop w:val="0"/>
          <w:marBottom w:val="0"/>
          <w:divBdr>
            <w:top w:val="none" w:sz="0" w:space="0" w:color="auto"/>
            <w:left w:val="none" w:sz="0" w:space="0" w:color="auto"/>
            <w:bottom w:val="none" w:sz="0" w:space="0" w:color="auto"/>
            <w:right w:val="none" w:sz="0" w:space="0" w:color="auto"/>
          </w:divBdr>
        </w:div>
        <w:div w:id="442841928">
          <w:marLeft w:val="806"/>
          <w:marRight w:val="0"/>
          <w:marTop w:val="0"/>
          <w:marBottom w:val="0"/>
          <w:divBdr>
            <w:top w:val="none" w:sz="0" w:space="0" w:color="auto"/>
            <w:left w:val="none" w:sz="0" w:space="0" w:color="auto"/>
            <w:bottom w:val="none" w:sz="0" w:space="0" w:color="auto"/>
            <w:right w:val="none" w:sz="0" w:space="0" w:color="auto"/>
          </w:divBdr>
        </w:div>
        <w:div w:id="1354191420">
          <w:marLeft w:val="806"/>
          <w:marRight w:val="0"/>
          <w:marTop w:val="0"/>
          <w:marBottom w:val="0"/>
          <w:divBdr>
            <w:top w:val="none" w:sz="0" w:space="0" w:color="auto"/>
            <w:left w:val="none" w:sz="0" w:space="0" w:color="auto"/>
            <w:bottom w:val="none" w:sz="0" w:space="0" w:color="auto"/>
            <w:right w:val="none" w:sz="0" w:space="0" w:color="auto"/>
          </w:divBdr>
        </w:div>
        <w:div w:id="472062851">
          <w:marLeft w:val="806"/>
          <w:marRight w:val="0"/>
          <w:marTop w:val="0"/>
          <w:marBottom w:val="0"/>
          <w:divBdr>
            <w:top w:val="none" w:sz="0" w:space="0" w:color="auto"/>
            <w:left w:val="none" w:sz="0" w:space="0" w:color="auto"/>
            <w:bottom w:val="none" w:sz="0" w:space="0" w:color="auto"/>
            <w:right w:val="none" w:sz="0" w:space="0" w:color="auto"/>
          </w:divBdr>
        </w:div>
      </w:divsChild>
    </w:div>
    <w:div w:id="1926570441">
      <w:bodyDiv w:val="1"/>
      <w:marLeft w:val="0"/>
      <w:marRight w:val="0"/>
      <w:marTop w:val="0"/>
      <w:marBottom w:val="0"/>
      <w:divBdr>
        <w:top w:val="none" w:sz="0" w:space="0" w:color="auto"/>
        <w:left w:val="none" w:sz="0" w:space="0" w:color="auto"/>
        <w:bottom w:val="none" w:sz="0" w:space="0" w:color="auto"/>
        <w:right w:val="none" w:sz="0" w:space="0" w:color="auto"/>
      </w:divBdr>
    </w:div>
    <w:div w:id="1930505526">
      <w:bodyDiv w:val="1"/>
      <w:marLeft w:val="0"/>
      <w:marRight w:val="0"/>
      <w:marTop w:val="0"/>
      <w:marBottom w:val="0"/>
      <w:divBdr>
        <w:top w:val="none" w:sz="0" w:space="0" w:color="auto"/>
        <w:left w:val="none" w:sz="0" w:space="0" w:color="auto"/>
        <w:bottom w:val="none" w:sz="0" w:space="0" w:color="auto"/>
        <w:right w:val="none" w:sz="0" w:space="0" w:color="auto"/>
      </w:divBdr>
    </w:div>
    <w:div w:id="1930697631">
      <w:bodyDiv w:val="1"/>
      <w:marLeft w:val="0"/>
      <w:marRight w:val="0"/>
      <w:marTop w:val="0"/>
      <w:marBottom w:val="0"/>
      <w:divBdr>
        <w:top w:val="none" w:sz="0" w:space="0" w:color="auto"/>
        <w:left w:val="none" w:sz="0" w:space="0" w:color="auto"/>
        <w:bottom w:val="none" w:sz="0" w:space="0" w:color="auto"/>
        <w:right w:val="none" w:sz="0" w:space="0" w:color="auto"/>
      </w:divBdr>
    </w:div>
    <w:div w:id="1931889922">
      <w:bodyDiv w:val="1"/>
      <w:marLeft w:val="0"/>
      <w:marRight w:val="0"/>
      <w:marTop w:val="0"/>
      <w:marBottom w:val="0"/>
      <w:divBdr>
        <w:top w:val="none" w:sz="0" w:space="0" w:color="auto"/>
        <w:left w:val="none" w:sz="0" w:space="0" w:color="auto"/>
        <w:bottom w:val="none" w:sz="0" w:space="0" w:color="auto"/>
        <w:right w:val="none" w:sz="0" w:space="0" w:color="auto"/>
      </w:divBdr>
    </w:div>
    <w:div w:id="1934971078">
      <w:bodyDiv w:val="1"/>
      <w:marLeft w:val="0"/>
      <w:marRight w:val="0"/>
      <w:marTop w:val="0"/>
      <w:marBottom w:val="0"/>
      <w:divBdr>
        <w:top w:val="none" w:sz="0" w:space="0" w:color="auto"/>
        <w:left w:val="none" w:sz="0" w:space="0" w:color="auto"/>
        <w:bottom w:val="none" w:sz="0" w:space="0" w:color="auto"/>
        <w:right w:val="none" w:sz="0" w:space="0" w:color="auto"/>
      </w:divBdr>
      <w:divsChild>
        <w:div w:id="165217101">
          <w:marLeft w:val="547"/>
          <w:marRight w:val="0"/>
          <w:marTop w:val="0"/>
          <w:marBottom w:val="0"/>
          <w:divBdr>
            <w:top w:val="none" w:sz="0" w:space="0" w:color="auto"/>
            <w:left w:val="none" w:sz="0" w:space="0" w:color="auto"/>
            <w:bottom w:val="none" w:sz="0" w:space="0" w:color="auto"/>
            <w:right w:val="none" w:sz="0" w:space="0" w:color="auto"/>
          </w:divBdr>
        </w:div>
        <w:div w:id="658734417">
          <w:marLeft w:val="547"/>
          <w:marRight w:val="0"/>
          <w:marTop w:val="0"/>
          <w:marBottom w:val="0"/>
          <w:divBdr>
            <w:top w:val="none" w:sz="0" w:space="0" w:color="auto"/>
            <w:left w:val="none" w:sz="0" w:space="0" w:color="auto"/>
            <w:bottom w:val="none" w:sz="0" w:space="0" w:color="auto"/>
            <w:right w:val="none" w:sz="0" w:space="0" w:color="auto"/>
          </w:divBdr>
        </w:div>
        <w:div w:id="233054714">
          <w:marLeft w:val="547"/>
          <w:marRight w:val="0"/>
          <w:marTop w:val="0"/>
          <w:marBottom w:val="0"/>
          <w:divBdr>
            <w:top w:val="none" w:sz="0" w:space="0" w:color="auto"/>
            <w:left w:val="none" w:sz="0" w:space="0" w:color="auto"/>
            <w:bottom w:val="none" w:sz="0" w:space="0" w:color="auto"/>
            <w:right w:val="none" w:sz="0" w:space="0" w:color="auto"/>
          </w:divBdr>
        </w:div>
        <w:div w:id="741634402">
          <w:marLeft w:val="547"/>
          <w:marRight w:val="0"/>
          <w:marTop w:val="0"/>
          <w:marBottom w:val="0"/>
          <w:divBdr>
            <w:top w:val="none" w:sz="0" w:space="0" w:color="auto"/>
            <w:left w:val="none" w:sz="0" w:space="0" w:color="auto"/>
            <w:bottom w:val="none" w:sz="0" w:space="0" w:color="auto"/>
            <w:right w:val="none" w:sz="0" w:space="0" w:color="auto"/>
          </w:divBdr>
        </w:div>
        <w:div w:id="512770778">
          <w:marLeft w:val="547"/>
          <w:marRight w:val="0"/>
          <w:marTop w:val="0"/>
          <w:marBottom w:val="0"/>
          <w:divBdr>
            <w:top w:val="none" w:sz="0" w:space="0" w:color="auto"/>
            <w:left w:val="none" w:sz="0" w:space="0" w:color="auto"/>
            <w:bottom w:val="none" w:sz="0" w:space="0" w:color="auto"/>
            <w:right w:val="none" w:sz="0" w:space="0" w:color="auto"/>
          </w:divBdr>
        </w:div>
        <w:div w:id="1198273417">
          <w:marLeft w:val="547"/>
          <w:marRight w:val="0"/>
          <w:marTop w:val="0"/>
          <w:marBottom w:val="0"/>
          <w:divBdr>
            <w:top w:val="none" w:sz="0" w:space="0" w:color="auto"/>
            <w:left w:val="none" w:sz="0" w:space="0" w:color="auto"/>
            <w:bottom w:val="none" w:sz="0" w:space="0" w:color="auto"/>
            <w:right w:val="none" w:sz="0" w:space="0" w:color="auto"/>
          </w:divBdr>
        </w:div>
        <w:div w:id="1485314817">
          <w:marLeft w:val="547"/>
          <w:marRight w:val="0"/>
          <w:marTop w:val="0"/>
          <w:marBottom w:val="0"/>
          <w:divBdr>
            <w:top w:val="none" w:sz="0" w:space="0" w:color="auto"/>
            <w:left w:val="none" w:sz="0" w:space="0" w:color="auto"/>
            <w:bottom w:val="none" w:sz="0" w:space="0" w:color="auto"/>
            <w:right w:val="none" w:sz="0" w:space="0" w:color="auto"/>
          </w:divBdr>
        </w:div>
      </w:divsChild>
    </w:div>
    <w:div w:id="1935244429">
      <w:bodyDiv w:val="1"/>
      <w:marLeft w:val="0"/>
      <w:marRight w:val="0"/>
      <w:marTop w:val="0"/>
      <w:marBottom w:val="0"/>
      <w:divBdr>
        <w:top w:val="none" w:sz="0" w:space="0" w:color="auto"/>
        <w:left w:val="none" w:sz="0" w:space="0" w:color="auto"/>
        <w:bottom w:val="none" w:sz="0" w:space="0" w:color="auto"/>
        <w:right w:val="none" w:sz="0" w:space="0" w:color="auto"/>
      </w:divBdr>
    </w:div>
    <w:div w:id="1937664888">
      <w:bodyDiv w:val="1"/>
      <w:marLeft w:val="0"/>
      <w:marRight w:val="0"/>
      <w:marTop w:val="0"/>
      <w:marBottom w:val="0"/>
      <w:divBdr>
        <w:top w:val="none" w:sz="0" w:space="0" w:color="auto"/>
        <w:left w:val="none" w:sz="0" w:space="0" w:color="auto"/>
        <w:bottom w:val="none" w:sz="0" w:space="0" w:color="auto"/>
        <w:right w:val="none" w:sz="0" w:space="0" w:color="auto"/>
      </w:divBdr>
    </w:div>
    <w:div w:id="1938246771">
      <w:bodyDiv w:val="1"/>
      <w:marLeft w:val="0"/>
      <w:marRight w:val="0"/>
      <w:marTop w:val="0"/>
      <w:marBottom w:val="0"/>
      <w:divBdr>
        <w:top w:val="none" w:sz="0" w:space="0" w:color="auto"/>
        <w:left w:val="none" w:sz="0" w:space="0" w:color="auto"/>
        <w:bottom w:val="none" w:sz="0" w:space="0" w:color="auto"/>
        <w:right w:val="none" w:sz="0" w:space="0" w:color="auto"/>
      </w:divBdr>
    </w:div>
    <w:div w:id="1938633789">
      <w:bodyDiv w:val="1"/>
      <w:marLeft w:val="0"/>
      <w:marRight w:val="0"/>
      <w:marTop w:val="0"/>
      <w:marBottom w:val="0"/>
      <w:divBdr>
        <w:top w:val="none" w:sz="0" w:space="0" w:color="auto"/>
        <w:left w:val="none" w:sz="0" w:space="0" w:color="auto"/>
        <w:bottom w:val="none" w:sz="0" w:space="0" w:color="auto"/>
        <w:right w:val="none" w:sz="0" w:space="0" w:color="auto"/>
      </w:divBdr>
      <w:divsChild>
        <w:div w:id="1318267608">
          <w:marLeft w:val="547"/>
          <w:marRight w:val="0"/>
          <w:marTop w:val="0"/>
          <w:marBottom w:val="160"/>
          <w:divBdr>
            <w:top w:val="none" w:sz="0" w:space="0" w:color="auto"/>
            <w:left w:val="none" w:sz="0" w:space="0" w:color="auto"/>
            <w:bottom w:val="none" w:sz="0" w:space="0" w:color="auto"/>
            <w:right w:val="none" w:sz="0" w:space="0" w:color="auto"/>
          </w:divBdr>
        </w:div>
        <w:div w:id="1645428350">
          <w:marLeft w:val="547"/>
          <w:marRight w:val="0"/>
          <w:marTop w:val="0"/>
          <w:marBottom w:val="160"/>
          <w:divBdr>
            <w:top w:val="none" w:sz="0" w:space="0" w:color="auto"/>
            <w:left w:val="none" w:sz="0" w:space="0" w:color="auto"/>
            <w:bottom w:val="none" w:sz="0" w:space="0" w:color="auto"/>
            <w:right w:val="none" w:sz="0" w:space="0" w:color="auto"/>
          </w:divBdr>
        </w:div>
        <w:div w:id="2126994405">
          <w:marLeft w:val="547"/>
          <w:marRight w:val="0"/>
          <w:marTop w:val="0"/>
          <w:marBottom w:val="160"/>
          <w:divBdr>
            <w:top w:val="none" w:sz="0" w:space="0" w:color="auto"/>
            <w:left w:val="none" w:sz="0" w:space="0" w:color="auto"/>
            <w:bottom w:val="none" w:sz="0" w:space="0" w:color="auto"/>
            <w:right w:val="none" w:sz="0" w:space="0" w:color="auto"/>
          </w:divBdr>
        </w:div>
      </w:divsChild>
    </w:div>
    <w:div w:id="1939560368">
      <w:bodyDiv w:val="1"/>
      <w:marLeft w:val="0"/>
      <w:marRight w:val="0"/>
      <w:marTop w:val="0"/>
      <w:marBottom w:val="0"/>
      <w:divBdr>
        <w:top w:val="none" w:sz="0" w:space="0" w:color="auto"/>
        <w:left w:val="none" w:sz="0" w:space="0" w:color="auto"/>
        <w:bottom w:val="none" w:sz="0" w:space="0" w:color="auto"/>
        <w:right w:val="none" w:sz="0" w:space="0" w:color="auto"/>
      </w:divBdr>
    </w:div>
    <w:div w:id="1943296921">
      <w:bodyDiv w:val="1"/>
      <w:marLeft w:val="0"/>
      <w:marRight w:val="0"/>
      <w:marTop w:val="0"/>
      <w:marBottom w:val="0"/>
      <w:divBdr>
        <w:top w:val="none" w:sz="0" w:space="0" w:color="auto"/>
        <w:left w:val="none" w:sz="0" w:space="0" w:color="auto"/>
        <w:bottom w:val="none" w:sz="0" w:space="0" w:color="auto"/>
        <w:right w:val="none" w:sz="0" w:space="0" w:color="auto"/>
      </w:divBdr>
    </w:div>
    <w:div w:id="1944875464">
      <w:bodyDiv w:val="1"/>
      <w:marLeft w:val="0"/>
      <w:marRight w:val="0"/>
      <w:marTop w:val="0"/>
      <w:marBottom w:val="0"/>
      <w:divBdr>
        <w:top w:val="none" w:sz="0" w:space="0" w:color="auto"/>
        <w:left w:val="none" w:sz="0" w:space="0" w:color="auto"/>
        <w:bottom w:val="none" w:sz="0" w:space="0" w:color="auto"/>
        <w:right w:val="none" w:sz="0" w:space="0" w:color="auto"/>
      </w:divBdr>
      <w:divsChild>
        <w:div w:id="617178168">
          <w:marLeft w:val="547"/>
          <w:marRight w:val="0"/>
          <w:marTop w:val="0"/>
          <w:marBottom w:val="160"/>
          <w:divBdr>
            <w:top w:val="none" w:sz="0" w:space="0" w:color="auto"/>
            <w:left w:val="none" w:sz="0" w:space="0" w:color="auto"/>
            <w:bottom w:val="none" w:sz="0" w:space="0" w:color="auto"/>
            <w:right w:val="none" w:sz="0" w:space="0" w:color="auto"/>
          </w:divBdr>
        </w:div>
        <w:div w:id="854149582">
          <w:marLeft w:val="547"/>
          <w:marRight w:val="0"/>
          <w:marTop w:val="0"/>
          <w:marBottom w:val="160"/>
          <w:divBdr>
            <w:top w:val="none" w:sz="0" w:space="0" w:color="auto"/>
            <w:left w:val="none" w:sz="0" w:space="0" w:color="auto"/>
            <w:bottom w:val="none" w:sz="0" w:space="0" w:color="auto"/>
            <w:right w:val="none" w:sz="0" w:space="0" w:color="auto"/>
          </w:divBdr>
        </w:div>
      </w:divsChild>
    </w:div>
    <w:div w:id="1945842788">
      <w:bodyDiv w:val="1"/>
      <w:marLeft w:val="0"/>
      <w:marRight w:val="0"/>
      <w:marTop w:val="0"/>
      <w:marBottom w:val="0"/>
      <w:divBdr>
        <w:top w:val="none" w:sz="0" w:space="0" w:color="auto"/>
        <w:left w:val="none" w:sz="0" w:space="0" w:color="auto"/>
        <w:bottom w:val="none" w:sz="0" w:space="0" w:color="auto"/>
        <w:right w:val="none" w:sz="0" w:space="0" w:color="auto"/>
      </w:divBdr>
    </w:div>
    <w:div w:id="1947228516">
      <w:bodyDiv w:val="1"/>
      <w:marLeft w:val="0"/>
      <w:marRight w:val="0"/>
      <w:marTop w:val="0"/>
      <w:marBottom w:val="0"/>
      <w:divBdr>
        <w:top w:val="none" w:sz="0" w:space="0" w:color="auto"/>
        <w:left w:val="none" w:sz="0" w:space="0" w:color="auto"/>
        <w:bottom w:val="none" w:sz="0" w:space="0" w:color="auto"/>
        <w:right w:val="none" w:sz="0" w:space="0" w:color="auto"/>
      </w:divBdr>
    </w:div>
    <w:div w:id="1948730475">
      <w:bodyDiv w:val="1"/>
      <w:marLeft w:val="0"/>
      <w:marRight w:val="0"/>
      <w:marTop w:val="0"/>
      <w:marBottom w:val="0"/>
      <w:divBdr>
        <w:top w:val="none" w:sz="0" w:space="0" w:color="auto"/>
        <w:left w:val="none" w:sz="0" w:space="0" w:color="auto"/>
        <w:bottom w:val="none" w:sz="0" w:space="0" w:color="auto"/>
        <w:right w:val="none" w:sz="0" w:space="0" w:color="auto"/>
      </w:divBdr>
    </w:div>
    <w:div w:id="1949460888">
      <w:bodyDiv w:val="1"/>
      <w:marLeft w:val="0"/>
      <w:marRight w:val="0"/>
      <w:marTop w:val="0"/>
      <w:marBottom w:val="0"/>
      <w:divBdr>
        <w:top w:val="none" w:sz="0" w:space="0" w:color="auto"/>
        <w:left w:val="none" w:sz="0" w:space="0" w:color="auto"/>
        <w:bottom w:val="none" w:sz="0" w:space="0" w:color="auto"/>
        <w:right w:val="none" w:sz="0" w:space="0" w:color="auto"/>
      </w:divBdr>
    </w:div>
    <w:div w:id="1951160892">
      <w:bodyDiv w:val="1"/>
      <w:marLeft w:val="0"/>
      <w:marRight w:val="0"/>
      <w:marTop w:val="0"/>
      <w:marBottom w:val="0"/>
      <w:divBdr>
        <w:top w:val="none" w:sz="0" w:space="0" w:color="auto"/>
        <w:left w:val="none" w:sz="0" w:space="0" w:color="auto"/>
        <w:bottom w:val="none" w:sz="0" w:space="0" w:color="auto"/>
        <w:right w:val="none" w:sz="0" w:space="0" w:color="auto"/>
      </w:divBdr>
      <w:divsChild>
        <w:div w:id="1321273037">
          <w:marLeft w:val="547"/>
          <w:marRight w:val="0"/>
          <w:marTop w:val="0"/>
          <w:marBottom w:val="160"/>
          <w:divBdr>
            <w:top w:val="none" w:sz="0" w:space="0" w:color="auto"/>
            <w:left w:val="none" w:sz="0" w:space="0" w:color="auto"/>
            <w:bottom w:val="none" w:sz="0" w:space="0" w:color="auto"/>
            <w:right w:val="none" w:sz="0" w:space="0" w:color="auto"/>
          </w:divBdr>
        </w:div>
      </w:divsChild>
    </w:div>
    <w:div w:id="1951428589">
      <w:bodyDiv w:val="1"/>
      <w:marLeft w:val="0"/>
      <w:marRight w:val="0"/>
      <w:marTop w:val="0"/>
      <w:marBottom w:val="0"/>
      <w:divBdr>
        <w:top w:val="none" w:sz="0" w:space="0" w:color="auto"/>
        <w:left w:val="none" w:sz="0" w:space="0" w:color="auto"/>
        <w:bottom w:val="none" w:sz="0" w:space="0" w:color="auto"/>
        <w:right w:val="none" w:sz="0" w:space="0" w:color="auto"/>
      </w:divBdr>
    </w:div>
    <w:div w:id="1951739133">
      <w:bodyDiv w:val="1"/>
      <w:marLeft w:val="0"/>
      <w:marRight w:val="0"/>
      <w:marTop w:val="0"/>
      <w:marBottom w:val="0"/>
      <w:divBdr>
        <w:top w:val="none" w:sz="0" w:space="0" w:color="auto"/>
        <w:left w:val="none" w:sz="0" w:space="0" w:color="auto"/>
        <w:bottom w:val="none" w:sz="0" w:space="0" w:color="auto"/>
        <w:right w:val="none" w:sz="0" w:space="0" w:color="auto"/>
      </w:divBdr>
    </w:div>
    <w:div w:id="1953901293">
      <w:bodyDiv w:val="1"/>
      <w:marLeft w:val="0"/>
      <w:marRight w:val="0"/>
      <w:marTop w:val="0"/>
      <w:marBottom w:val="0"/>
      <w:divBdr>
        <w:top w:val="none" w:sz="0" w:space="0" w:color="auto"/>
        <w:left w:val="none" w:sz="0" w:space="0" w:color="auto"/>
        <w:bottom w:val="none" w:sz="0" w:space="0" w:color="auto"/>
        <w:right w:val="none" w:sz="0" w:space="0" w:color="auto"/>
      </w:divBdr>
      <w:divsChild>
        <w:div w:id="1560630671">
          <w:marLeft w:val="547"/>
          <w:marRight w:val="0"/>
          <w:marTop w:val="0"/>
          <w:marBottom w:val="160"/>
          <w:divBdr>
            <w:top w:val="none" w:sz="0" w:space="0" w:color="auto"/>
            <w:left w:val="none" w:sz="0" w:space="0" w:color="auto"/>
            <w:bottom w:val="none" w:sz="0" w:space="0" w:color="auto"/>
            <w:right w:val="none" w:sz="0" w:space="0" w:color="auto"/>
          </w:divBdr>
        </w:div>
        <w:div w:id="1810586864">
          <w:marLeft w:val="547"/>
          <w:marRight w:val="0"/>
          <w:marTop w:val="0"/>
          <w:marBottom w:val="160"/>
          <w:divBdr>
            <w:top w:val="none" w:sz="0" w:space="0" w:color="auto"/>
            <w:left w:val="none" w:sz="0" w:space="0" w:color="auto"/>
            <w:bottom w:val="none" w:sz="0" w:space="0" w:color="auto"/>
            <w:right w:val="none" w:sz="0" w:space="0" w:color="auto"/>
          </w:divBdr>
        </w:div>
      </w:divsChild>
    </w:div>
    <w:div w:id="1955095035">
      <w:bodyDiv w:val="1"/>
      <w:marLeft w:val="0"/>
      <w:marRight w:val="0"/>
      <w:marTop w:val="0"/>
      <w:marBottom w:val="0"/>
      <w:divBdr>
        <w:top w:val="none" w:sz="0" w:space="0" w:color="auto"/>
        <w:left w:val="none" w:sz="0" w:space="0" w:color="auto"/>
        <w:bottom w:val="none" w:sz="0" w:space="0" w:color="auto"/>
        <w:right w:val="none" w:sz="0" w:space="0" w:color="auto"/>
      </w:divBdr>
    </w:div>
    <w:div w:id="1956642954">
      <w:bodyDiv w:val="1"/>
      <w:marLeft w:val="0"/>
      <w:marRight w:val="0"/>
      <w:marTop w:val="0"/>
      <w:marBottom w:val="0"/>
      <w:divBdr>
        <w:top w:val="none" w:sz="0" w:space="0" w:color="auto"/>
        <w:left w:val="none" w:sz="0" w:space="0" w:color="auto"/>
        <w:bottom w:val="none" w:sz="0" w:space="0" w:color="auto"/>
        <w:right w:val="none" w:sz="0" w:space="0" w:color="auto"/>
      </w:divBdr>
    </w:div>
    <w:div w:id="1957835317">
      <w:bodyDiv w:val="1"/>
      <w:marLeft w:val="0"/>
      <w:marRight w:val="0"/>
      <w:marTop w:val="0"/>
      <w:marBottom w:val="0"/>
      <w:divBdr>
        <w:top w:val="none" w:sz="0" w:space="0" w:color="auto"/>
        <w:left w:val="none" w:sz="0" w:space="0" w:color="auto"/>
        <w:bottom w:val="none" w:sz="0" w:space="0" w:color="auto"/>
        <w:right w:val="none" w:sz="0" w:space="0" w:color="auto"/>
      </w:divBdr>
    </w:div>
    <w:div w:id="1958101256">
      <w:bodyDiv w:val="1"/>
      <w:marLeft w:val="0"/>
      <w:marRight w:val="0"/>
      <w:marTop w:val="0"/>
      <w:marBottom w:val="0"/>
      <w:divBdr>
        <w:top w:val="none" w:sz="0" w:space="0" w:color="auto"/>
        <w:left w:val="none" w:sz="0" w:space="0" w:color="auto"/>
        <w:bottom w:val="none" w:sz="0" w:space="0" w:color="auto"/>
        <w:right w:val="none" w:sz="0" w:space="0" w:color="auto"/>
      </w:divBdr>
    </w:div>
    <w:div w:id="1959753701">
      <w:bodyDiv w:val="1"/>
      <w:marLeft w:val="0"/>
      <w:marRight w:val="0"/>
      <w:marTop w:val="0"/>
      <w:marBottom w:val="0"/>
      <w:divBdr>
        <w:top w:val="none" w:sz="0" w:space="0" w:color="auto"/>
        <w:left w:val="none" w:sz="0" w:space="0" w:color="auto"/>
        <w:bottom w:val="none" w:sz="0" w:space="0" w:color="auto"/>
        <w:right w:val="none" w:sz="0" w:space="0" w:color="auto"/>
      </w:divBdr>
    </w:div>
    <w:div w:id="1959919636">
      <w:bodyDiv w:val="1"/>
      <w:marLeft w:val="0"/>
      <w:marRight w:val="0"/>
      <w:marTop w:val="0"/>
      <w:marBottom w:val="0"/>
      <w:divBdr>
        <w:top w:val="none" w:sz="0" w:space="0" w:color="auto"/>
        <w:left w:val="none" w:sz="0" w:space="0" w:color="auto"/>
        <w:bottom w:val="none" w:sz="0" w:space="0" w:color="auto"/>
        <w:right w:val="none" w:sz="0" w:space="0" w:color="auto"/>
      </w:divBdr>
      <w:divsChild>
        <w:div w:id="1719359846">
          <w:marLeft w:val="1166"/>
          <w:marRight w:val="0"/>
          <w:marTop w:val="0"/>
          <w:marBottom w:val="0"/>
          <w:divBdr>
            <w:top w:val="none" w:sz="0" w:space="0" w:color="auto"/>
            <w:left w:val="none" w:sz="0" w:space="0" w:color="auto"/>
            <w:bottom w:val="none" w:sz="0" w:space="0" w:color="auto"/>
            <w:right w:val="none" w:sz="0" w:space="0" w:color="auto"/>
          </w:divBdr>
        </w:div>
        <w:div w:id="2022849677">
          <w:marLeft w:val="1166"/>
          <w:marRight w:val="0"/>
          <w:marTop w:val="0"/>
          <w:marBottom w:val="0"/>
          <w:divBdr>
            <w:top w:val="none" w:sz="0" w:space="0" w:color="auto"/>
            <w:left w:val="none" w:sz="0" w:space="0" w:color="auto"/>
            <w:bottom w:val="none" w:sz="0" w:space="0" w:color="auto"/>
            <w:right w:val="none" w:sz="0" w:space="0" w:color="auto"/>
          </w:divBdr>
        </w:div>
        <w:div w:id="1771196323">
          <w:marLeft w:val="1166"/>
          <w:marRight w:val="0"/>
          <w:marTop w:val="0"/>
          <w:marBottom w:val="0"/>
          <w:divBdr>
            <w:top w:val="none" w:sz="0" w:space="0" w:color="auto"/>
            <w:left w:val="none" w:sz="0" w:space="0" w:color="auto"/>
            <w:bottom w:val="none" w:sz="0" w:space="0" w:color="auto"/>
            <w:right w:val="none" w:sz="0" w:space="0" w:color="auto"/>
          </w:divBdr>
        </w:div>
        <w:div w:id="1092820652">
          <w:marLeft w:val="1166"/>
          <w:marRight w:val="0"/>
          <w:marTop w:val="0"/>
          <w:marBottom w:val="0"/>
          <w:divBdr>
            <w:top w:val="none" w:sz="0" w:space="0" w:color="auto"/>
            <w:left w:val="none" w:sz="0" w:space="0" w:color="auto"/>
            <w:bottom w:val="none" w:sz="0" w:space="0" w:color="auto"/>
            <w:right w:val="none" w:sz="0" w:space="0" w:color="auto"/>
          </w:divBdr>
        </w:div>
        <w:div w:id="1939867839">
          <w:marLeft w:val="1166"/>
          <w:marRight w:val="0"/>
          <w:marTop w:val="0"/>
          <w:marBottom w:val="0"/>
          <w:divBdr>
            <w:top w:val="none" w:sz="0" w:space="0" w:color="auto"/>
            <w:left w:val="none" w:sz="0" w:space="0" w:color="auto"/>
            <w:bottom w:val="none" w:sz="0" w:space="0" w:color="auto"/>
            <w:right w:val="none" w:sz="0" w:space="0" w:color="auto"/>
          </w:divBdr>
        </w:div>
        <w:div w:id="221527955">
          <w:marLeft w:val="1166"/>
          <w:marRight w:val="0"/>
          <w:marTop w:val="0"/>
          <w:marBottom w:val="0"/>
          <w:divBdr>
            <w:top w:val="none" w:sz="0" w:space="0" w:color="auto"/>
            <w:left w:val="none" w:sz="0" w:space="0" w:color="auto"/>
            <w:bottom w:val="none" w:sz="0" w:space="0" w:color="auto"/>
            <w:right w:val="none" w:sz="0" w:space="0" w:color="auto"/>
          </w:divBdr>
        </w:div>
      </w:divsChild>
    </w:div>
    <w:div w:id="1962685328">
      <w:bodyDiv w:val="1"/>
      <w:marLeft w:val="0"/>
      <w:marRight w:val="0"/>
      <w:marTop w:val="0"/>
      <w:marBottom w:val="0"/>
      <w:divBdr>
        <w:top w:val="none" w:sz="0" w:space="0" w:color="auto"/>
        <w:left w:val="none" w:sz="0" w:space="0" w:color="auto"/>
        <w:bottom w:val="none" w:sz="0" w:space="0" w:color="auto"/>
        <w:right w:val="none" w:sz="0" w:space="0" w:color="auto"/>
      </w:divBdr>
      <w:divsChild>
        <w:div w:id="1480612179">
          <w:marLeft w:val="547"/>
          <w:marRight w:val="0"/>
          <w:marTop w:val="0"/>
          <w:marBottom w:val="160"/>
          <w:divBdr>
            <w:top w:val="none" w:sz="0" w:space="0" w:color="auto"/>
            <w:left w:val="none" w:sz="0" w:space="0" w:color="auto"/>
            <w:bottom w:val="none" w:sz="0" w:space="0" w:color="auto"/>
            <w:right w:val="none" w:sz="0" w:space="0" w:color="auto"/>
          </w:divBdr>
        </w:div>
        <w:div w:id="618608391">
          <w:marLeft w:val="547"/>
          <w:marRight w:val="0"/>
          <w:marTop w:val="0"/>
          <w:marBottom w:val="160"/>
          <w:divBdr>
            <w:top w:val="none" w:sz="0" w:space="0" w:color="auto"/>
            <w:left w:val="none" w:sz="0" w:space="0" w:color="auto"/>
            <w:bottom w:val="none" w:sz="0" w:space="0" w:color="auto"/>
            <w:right w:val="none" w:sz="0" w:space="0" w:color="auto"/>
          </w:divBdr>
        </w:div>
        <w:div w:id="2117406492">
          <w:marLeft w:val="547"/>
          <w:marRight w:val="0"/>
          <w:marTop w:val="0"/>
          <w:marBottom w:val="160"/>
          <w:divBdr>
            <w:top w:val="none" w:sz="0" w:space="0" w:color="auto"/>
            <w:left w:val="none" w:sz="0" w:space="0" w:color="auto"/>
            <w:bottom w:val="none" w:sz="0" w:space="0" w:color="auto"/>
            <w:right w:val="none" w:sz="0" w:space="0" w:color="auto"/>
          </w:divBdr>
        </w:div>
        <w:div w:id="847596138">
          <w:marLeft w:val="547"/>
          <w:marRight w:val="0"/>
          <w:marTop w:val="0"/>
          <w:marBottom w:val="160"/>
          <w:divBdr>
            <w:top w:val="none" w:sz="0" w:space="0" w:color="auto"/>
            <w:left w:val="none" w:sz="0" w:space="0" w:color="auto"/>
            <w:bottom w:val="none" w:sz="0" w:space="0" w:color="auto"/>
            <w:right w:val="none" w:sz="0" w:space="0" w:color="auto"/>
          </w:divBdr>
        </w:div>
      </w:divsChild>
    </w:div>
    <w:div w:id="1966235720">
      <w:bodyDiv w:val="1"/>
      <w:marLeft w:val="0"/>
      <w:marRight w:val="0"/>
      <w:marTop w:val="0"/>
      <w:marBottom w:val="0"/>
      <w:divBdr>
        <w:top w:val="none" w:sz="0" w:space="0" w:color="auto"/>
        <w:left w:val="none" w:sz="0" w:space="0" w:color="auto"/>
        <w:bottom w:val="none" w:sz="0" w:space="0" w:color="auto"/>
        <w:right w:val="none" w:sz="0" w:space="0" w:color="auto"/>
      </w:divBdr>
    </w:div>
    <w:div w:id="1968848717">
      <w:bodyDiv w:val="1"/>
      <w:marLeft w:val="0"/>
      <w:marRight w:val="0"/>
      <w:marTop w:val="0"/>
      <w:marBottom w:val="0"/>
      <w:divBdr>
        <w:top w:val="none" w:sz="0" w:space="0" w:color="auto"/>
        <w:left w:val="none" w:sz="0" w:space="0" w:color="auto"/>
        <w:bottom w:val="none" w:sz="0" w:space="0" w:color="auto"/>
        <w:right w:val="none" w:sz="0" w:space="0" w:color="auto"/>
      </w:divBdr>
    </w:div>
    <w:div w:id="1968899192">
      <w:bodyDiv w:val="1"/>
      <w:marLeft w:val="0"/>
      <w:marRight w:val="0"/>
      <w:marTop w:val="0"/>
      <w:marBottom w:val="0"/>
      <w:divBdr>
        <w:top w:val="none" w:sz="0" w:space="0" w:color="auto"/>
        <w:left w:val="none" w:sz="0" w:space="0" w:color="auto"/>
        <w:bottom w:val="none" w:sz="0" w:space="0" w:color="auto"/>
        <w:right w:val="none" w:sz="0" w:space="0" w:color="auto"/>
      </w:divBdr>
      <w:divsChild>
        <w:div w:id="1097864521">
          <w:marLeft w:val="547"/>
          <w:marRight w:val="0"/>
          <w:marTop w:val="0"/>
          <w:marBottom w:val="160"/>
          <w:divBdr>
            <w:top w:val="none" w:sz="0" w:space="0" w:color="auto"/>
            <w:left w:val="none" w:sz="0" w:space="0" w:color="auto"/>
            <w:bottom w:val="none" w:sz="0" w:space="0" w:color="auto"/>
            <w:right w:val="none" w:sz="0" w:space="0" w:color="auto"/>
          </w:divBdr>
        </w:div>
        <w:div w:id="1153570529">
          <w:marLeft w:val="547"/>
          <w:marRight w:val="0"/>
          <w:marTop w:val="0"/>
          <w:marBottom w:val="160"/>
          <w:divBdr>
            <w:top w:val="none" w:sz="0" w:space="0" w:color="auto"/>
            <w:left w:val="none" w:sz="0" w:space="0" w:color="auto"/>
            <w:bottom w:val="none" w:sz="0" w:space="0" w:color="auto"/>
            <w:right w:val="none" w:sz="0" w:space="0" w:color="auto"/>
          </w:divBdr>
        </w:div>
        <w:div w:id="1024205843">
          <w:marLeft w:val="547"/>
          <w:marRight w:val="0"/>
          <w:marTop w:val="0"/>
          <w:marBottom w:val="160"/>
          <w:divBdr>
            <w:top w:val="none" w:sz="0" w:space="0" w:color="auto"/>
            <w:left w:val="none" w:sz="0" w:space="0" w:color="auto"/>
            <w:bottom w:val="none" w:sz="0" w:space="0" w:color="auto"/>
            <w:right w:val="none" w:sz="0" w:space="0" w:color="auto"/>
          </w:divBdr>
        </w:div>
        <w:div w:id="32315266">
          <w:marLeft w:val="547"/>
          <w:marRight w:val="0"/>
          <w:marTop w:val="0"/>
          <w:marBottom w:val="160"/>
          <w:divBdr>
            <w:top w:val="none" w:sz="0" w:space="0" w:color="auto"/>
            <w:left w:val="none" w:sz="0" w:space="0" w:color="auto"/>
            <w:bottom w:val="none" w:sz="0" w:space="0" w:color="auto"/>
            <w:right w:val="none" w:sz="0" w:space="0" w:color="auto"/>
          </w:divBdr>
        </w:div>
      </w:divsChild>
    </w:div>
    <w:div w:id="1969122204">
      <w:bodyDiv w:val="1"/>
      <w:marLeft w:val="0"/>
      <w:marRight w:val="0"/>
      <w:marTop w:val="0"/>
      <w:marBottom w:val="0"/>
      <w:divBdr>
        <w:top w:val="none" w:sz="0" w:space="0" w:color="auto"/>
        <w:left w:val="none" w:sz="0" w:space="0" w:color="auto"/>
        <w:bottom w:val="none" w:sz="0" w:space="0" w:color="auto"/>
        <w:right w:val="none" w:sz="0" w:space="0" w:color="auto"/>
      </w:divBdr>
      <w:divsChild>
        <w:div w:id="2079588679">
          <w:marLeft w:val="533"/>
          <w:marRight w:val="0"/>
          <w:marTop w:val="0"/>
          <w:marBottom w:val="0"/>
          <w:divBdr>
            <w:top w:val="none" w:sz="0" w:space="0" w:color="auto"/>
            <w:left w:val="none" w:sz="0" w:space="0" w:color="auto"/>
            <w:bottom w:val="none" w:sz="0" w:space="0" w:color="auto"/>
            <w:right w:val="none" w:sz="0" w:space="0" w:color="auto"/>
          </w:divBdr>
        </w:div>
        <w:div w:id="758871233">
          <w:marLeft w:val="533"/>
          <w:marRight w:val="0"/>
          <w:marTop w:val="0"/>
          <w:marBottom w:val="0"/>
          <w:divBdr>
            <w:top w:val="none" w:sz="0" w:space="0" w:color="auto"/>
            <w:left w:val="none" w:sz="0" w:space="0" w:color="auto"/>
            <w:bottom w:val="none" w:sz="0" w:space="0" w:color="auto"/>
            <w:right w:val="none" w:sz="0" w:space="0" w:color="auto"/>
          </w:divBdr>
        </w:div>
        <w:div w:id="205332318">
          <w:marLeft w:val="533"/>
          <w:marRight w:val="0"/>
          <w:marTop w:val="0"/>
          <w:marBottom w:val="0"/>
          <w:divBdr>
            <w:top w:val="none" w:sz="0" w:space="0" w:color="auto"/>
            <w:left w:val="none" w:sz="0" w:space="0" w:color="auto"/>
            <w:bottom w:val="none" w:sz="0" w:space="0" w:color="auto"/>
            <w:right w:val="none" w:sz="0" w:space="0" w:color="auto"/>
          </w:divBdr>
        </w:div>
        <w:div w:id="2021617697">
          <w:marLeft w:val="533"/>
          <w:marRight w:val="0"/>
          <w:marTop w:val="0"/>
          <w:marBottom w:val="0"/>
          <w:divBdr>
            <w:top w:val="none" w:sz="0" w:space="0" w:color="auto"/>
            <w:left w:val="none" w:sz="0" w:space="0" w:color="auto"/>
            <w:bottom w:val="none" w:sz="0" w:space="0" w:color="auto"/>
            <w:right w:val="none" w:sz="0" w:space="0" w:color="auto"/>
          </w:divBdr>
        </w:div>
        <w:div w:id="505368565">
          <w:marLeft w:val="533"/>
          <w:marRight w:val="0"/>
          <w:marTop w:val="0"/>
          <w:marBottom w:val="0"/>
          <w:divBdr>
            <w:top w:val="none" w:sz="0" w:space="0" w:color="auto"/>
            <w:left w:val="none" w:sz="0" w:space="0" w:color="auto"/>
            <w:bottom w:val="none" w:sz="0" w:space="0" w:color="auto"/>
            <w:right w:val="none" w:sz="0" w:space="0" w:color="auto"/>
          </w:divBdr>
        </w:div>
        <w:div w:id="553659098">
          <w:marLeft w:val="533"/>
          <w:marRight w:val="0"/>
          <w:marTop w:val="0"/>
          <w:marBottom w:val="0"/>
          <w:divBdr>
            <w:top w:val="none" w:sz="0" w:space="0" w:color="auto"/>
            <w:left w:val="none" w:sz="0" w:space="0" w:color="auto"/>
            <w:bottom w:val="none" w:sz="0" w:space="0" w:color="auto"/>
            <w:right w:val="none" w:sz="0" w:space="0" w:color="auto"/>
          </w:divBdr>
        </w:div>
      </w:divsChild>
    </w:div>
    <w:div w:id="1972396061">
      <w:bodyDiv w:val="1"/>
      <w:marLeft w:val="0"/>
      <w:marRight w:val="0"/>
      <w:marTop w:val="0"/>
      <w:marBottom w:val="0"/>
      <w:divBdr>
        <w:top w:val="none" w:sz="0" w:space="0" w:color="auto"/>
        <w:left w:val="none" w:sz="0" w:space="0" w:color="auto"/>
        <w:bottom w:val="none" w:sz="0" w:space="0" w:color="auto"/>
        <w:right w:val="none" w:sz="0" w:space="0" w:color="auto"/>
      </w:divBdr>
    </w:div>
    <w:div w:id="1976326988">
      <w:bodyDiv w:val="1"/>
      <w:marLeft w:val="0"/>
      <w:marRight w:val="0"/>
      <w:marTop w:val="0"/>
      <w:marBottom w:val="0"/>
      <w:divBdr>
        <w:top w:val="none" w:sz="0" w:space="0" w:color="auto"/>
        <w:left w:val="none" w:sz="0" w:space="0" w:color="auto"/>
        <w:bottom w:val="none" w:sz="0" w:space="0" w:color="auto"/>
        <w:right w:val="none" w:sz="0" w:space="0" w:color="auto"/>
      </w:divBdr>
      <w:divsChild>
        <w:div w:id="660037470">
          <w:marLeft w:val="547"/>
          <w:marRight w:val="0"/>
          <w:marTop w:val="0"/>
          <w:marBottom w:val="160"/>
          <w:divBdr>
            <w:top w:val="none" w:sz="0" w:space="0" w:color="auto"/>
            <w:left w:val="none" w:sz="0" w:space="0" w:color="auto"/>
            <w:bottom w:val="none" w:sz="0" w:space="0" w:color="auto"/>
            <w:right w:val="none" w:sz="0" w:space="0" w:color="auto"/>
          </w:divBdr>
        </w:div>
        <w:div w:id="748575199">
          <w:marLeft w:val="547"/>
          <w:marRight w:val="0"/>
          <w:marTop w:val="0"/>
          <w:marBottom w:val="160"/>
          <w:divBdr>
            <w:top w:val="none" w:sz="0" w:space="0" w:color="auto"/>
            <w:left w:val="none" w:sz="0" w:space="0" w:color="auto"/>
            <w:bottom w:val="none" w:sz="0" w:space="0" w:color="auto"/>
            <w:right w:val="none" w:sz="0" w:space="0" w:color="auto"/>
          </w:divBdr>
        </w:div>
      </w:divsChild>
    </w:div>
    <w:div w:id="1976526919">
      <w:bodyDiv w:val="1"/>
      <w:marLeft w:val="0"/>
      <w:marRight w:val="0"/>
      <w:marTop w:val="0"/>
      <w:marBottom w:val="0"/>
      <w:divBdr>
        <w:top w:val="none" w:sz="0" w:space="0" w:color="auto"/>
        <w:left w:val="none" w:sz="0" w:space="0" w:color="auto"/>
        <w:bottom w:val="none" w:sz="0" w:space="0" w:color="auto"/>
        <w:right w:val="none" w:sz="0" w:space="0" w:color="auto"/>
      </w:divBdr>
    </w:div>
    <w:div w:id="1977484745">
      <w:bodyDiv w:val="1"/>
      <w:marLeft w:val="0"/>
      <w:marRight w:val="0"/>
      <w:marTop w:val="0"/>
      <w:marBottom w:val="0"/>
      <w:divBdr>
        <w:top w:val="none" w:sz="0" w:space="0" w:color="auto"/>
        <w:left w:val="none" w:sz="0" w:space="0" w:color="auto"/>
        <w:bottom w:val="none" w:sz="0" w:space="0" w:color="auto"/>
        <w:right w:val="none" w:sz="0" w:space="0" w:color="auto"/>
      </w:divBdr>
    </w:div>
    <w:div w:id="1979144045">
      <w:bodyDiv w:val="1"/>
      <w:marLeft w:val="0"/>
      <w:marRight w:val="0"/>
      <w:marTop w:val="0"/>
      <w:marBottom w:val="0"/>
      <w:divBdr>
        <w:top w:val="none" w:sz="0" w:space="0" w:color="auto"/>
        <w:left w:val="none" w:sz="0" w:space="0" w:color="auto"/>
        <w:bottom w:val="none" w:sz="0" w:space="0" w:color="auto"/>
        <w:right w:val="none" w:sz="0" w:space="0" w:color="auto"/>
      </w:divBdr>
    </w:div>
    <w:div w:id="1980574339">
      <w:bodyDiv w:val="1"/>
      <w:marLeft w:val="0"/>
      <w:marRight w:val="0"/>
      <w:marTop w:val="0"/>
      <w:marBottom w:val="0"/>
      <w:divBdr>
        <w:top w:val="none" w:sz="0" w:space="0" w:color="auto"/>
        <w:left w:val="none" w:sz="0" w:space="0" w:color="auto"/>
        <w:bottom w:val="none" w:sz="0" w:space="0" w:color="auto"/>
        <w:right w:val="none" w:sz="0" w:space="0" w:color="auto"/>
      </w:divBdr>
    </w:div>
    <w:div w:id="1980957513">
      <w:bodyDiv w:val="1"/>
      <w:marLeft w:val="0"/>
      <w:marRight w:val="0"/>
      <w:marTop w:val="0"/>
      <w:marBottom w:val="0"/>
      <w:divBdr>
        <w:top w:val="none" w:sz="0" w:space="0" w:color="auto"/>
        <w:left w:val="none" w:sz="0" w:space="0" w:color="auto"/>
        <w:bottom w:val="none" w:sz="0" w:space="0" w:color="auto"/>
        <w:right w:val="none" w:sz="0" w:space="0" w:color="auto"/>
      </w:divBdr>
    </w:div>
    <w:div w:id="1982072075">
      <w:bodyDiv w:val="1"/>
      <w:marLeft w:val="0"/>
      <w:marRight w:val="0"/>
      <w:marTop w:val="0"/>
      <w:marBottom w:val="0"/>
      <w:divBdr>
        <w:top w:val="none" w:sz="0" w:space="0" w:color="auto"/>
        <w:left w:val="none" w:sz="0" w:space="0" w:color="auto"/>
        <w:bottom w:val="none" w:sz="0" w:space="0" w:color="auto"/>
        <w:right w:val="none" w:sz="0" w:space="0" w:color="auto"/>
      </w:divBdr>
    </w:div>
    <w:div w:id="1984849878">
      <w:bodyDiv w:val="1"/>
      <w:marLeft w:val="0"/>
      <w:marRight w:val="0"/>
      <w:marTop w:val="0"/>
      <w:marBottom w:val="0"/>
      <w:divBdr>
        <w:top w:val="none" w:sz="0" w:space="0" w:color="auto"/>
        <w:left w:val="none" w:sz="0" w:space="0" w:color="auto"/>
        <w:bottom w:val="none" w:sz="0" w:space="0" w:color="auto"/>
        <w:right w:val="none" w:sz="0" w:space="0" w:color="auto"/>
      </w:divBdr>
    </w:div>
    <w:div w:id="1985550021">
      <w:bodyDiv w:val="1"/>
      <w:marLeft w:val="0"/>
      <w:marRight w:val="0"/>
      <w:marTop w:val="0"/>
      <w:marBottom w:val="0"/>
      <w:divBdr>
        <w:top w:val="none" w:sz="0" w:space="0" w:color="auto"/>
        <w:left w:val="none" w:sz="0" w:space="0" w:color="auto"/>
        <w:bottom w:val="none" w:sz="0" w:space="0" w:color="auto"/>
        <w:right w:val="none" w:sz="0" w:space="0" w:color="auto"/>
      </w:divBdr>
    </w:div>
    <w:div w:id="1985810296">
      <w:bodyDiv w:val="1"/>
      <w:marLeft w:val="0"/>
      <w:marRight w:val="0"/>
      <w:marTop w:val="0"/>
      <w:marBottom w:val="0"/>
      <w:divBdr>
        <w:top w:val="none" w:sz="0" w:space="0" w:color="auto"/>
        <w:left w:val="none" w:sz="0" w:space="0" w:color="auto"/>
        <w:bottom w:val="none" w:sz="0" w:space="0" w:color="auto"/>
        <w:right w:val="none" w:sz="0" w:space="0" w:color="auto"/>
      </w:divBdr>
    </w:div>
    <w:div w:id="1986617132">
      <w:bodyDiv w:val="1"/>
      <w:marLeft w:val="0"/>
      <w:marRight w:val="0"/>
      <w:marTop w:val="0"/>
      <w:marBottom w:val="0"/>
      <w:divBdr>
        <w:top w:val="none" w:sz="0" w:space="0" w:color="auto"/>
        <w:left w:val="none" w:sz="0" w:space="0" w:color="auto"/>
        <w:bottom w:val="none" w:sz="0" w:space="0" w:color="auto"/>
        <w:right w:val="none" w:sz="0" w:space="0" w:color="auto"/>
      </w:divBdr>
      <w:divsChild>
        <w:div w:id="1153568526">
          <w:marLeft w:val="547"/>
          <w:marRight w:val="0"/>
          <w:marTop w:val="0"/>
          <w:marBottom w:val="160"/>
          <w:divBdr>
            <w:top w:val="none" w:sz="0" w:space="0" w:color="auto"/>
            <w:left w:val="none" w:sz="0" w:space="0" w:color="auto"/>
            <w:bottom w:val="none" w:sz="0" w:space="0" w:color="auto"/>
            <w:right w:val="none" w:sz="0" w:space="0" w:color="auto"/>
          </w:divBdr>
        </w:div>
        <w:div w:id="1451820008">
          <w:marLeft w:val="547"/>
          <w:marRight w:val="0"/>
          <w:marTop w:val="0"/>
          <w:marBottom w:val="160"/>
          <w:divBdr>
            <w:top w:val="none" w:sz="0" w:space="0" w:color="auto"/>
            <w:left w:val="none" w:sz="0" w:space="0" w:color="auto"/>
            <w:bottom w:val="none" w:sz="0" w:space="0" w:color="auto"/>
            <w:right w:val="none" w:sz="0" w:space="0" w:color="auto"/>
          </w:divBdr>
        </w:div>
      </w:divsChild>
    </w:div>
    <w:div w:id="1986929840">
      <w:bodyDiv w:val="1"/>
      <w:marLeft w:val="0"/>
      <w:marRight w:val="0"/>
      <w:marTop w:val="0"/>
      <w:marBottom w:val="0"/>
      <w:divBdr>
        <w:top w:val="none" w:sz="0" w:space="0" w:color="auto"/>
        <w:left w:val="none" w:sz="0" w:space="0" w:color="auto"/>
        <w:bottom w:val="none" w:sz="0" w:space="0" w:color="auto"/>
        <w:right w:val="none" w:sz="0" w:space="0" w:color="auto"/>
      </w:divBdr>
    </w:div>
    <w:div w:id="1986934150">
      <w:bodyDiv w:val="1"/>
      <w:marLeft w:val="0"/>
      <w:marRight w:val="0"/>
      <w:marTop w:val="0"/>
      <w:marBottom w:val="0"/>
      <w:divBdr>
        <w:top w:val="none" w:sz="0" w:space="0" w:color="auto"/>
        <w:left w:val="none" w:sz="0" w:space="0" w:color="auto"/>
        <w:bottom w:val="none" w:sz="0" w:space="0" w:color="auto"/>
        <w:right w:val="none" w:sz="0" w:space="0" w:color="auto"/>
      </w:divBdr>
    </w:div>
    <w:div w:id="1988588185">
      <w:bodyDiv w:val="1"/>
      <w:marLeft w:val="0"/>
      <w:marRight w:val="0"/>
      <w:marTop w:val="0"/>
      <w:marBottom w:val="0"/>
      <w:divBdr>
        <w:top w:val="none" w:sz="0" w:space="0" w:color="auto"/>
        <w:left w:val="none" w:sz="0" w:space="0" w:color="auto"/>
        <w:bottom w:val="none" w:sz="0" w:space="0" w:color="auto"/>
        <w:right w:val="none" w:sz="0" w:space="0" w:color="auto"/>
      </w:divBdr>
    </w:div>
    <w:div w:id="1990160984">
      <w:bodyDiv w:val="1"/>
      <w:marLeft w:val="0"/>
      <w:marRight w:val="0"/>
      <w:marTop w:val="0"/>
      <w:marBottom w:val="0"/>
      <w:divBdr>
        <w:top w:val="none" w:sz="0" w:space="0" w:color="auto"/>
        <w:left w:val="none" w:sz="0" w:space="0" w:color="auto"/>
        <w:bottom w:val="none" w:sz="0" w:space="0" w:color="auto"/>
        <w:right w:val="none" w:sz="0" w:space="0" w:color="auto"/>
      </w:divBdr>
    </w:div>
    <w:div w:id="1993218447">
      <w:bodyDiv w:val="1"/>
      <w:marLeft w:val="0"/>
      <w:marRight w:val="0"/>
      <w:marTop w:val="0"/>
      <w:marBottom w:val="0"/>
      <w:divBdr>
        <w:top w:val="none" w:sz="0" w:space="0" w:color="auto"/>
        <w:left w:val="none" w:sz="0" w:space="0" w:color="auto"/>
        <w:bottom w:val="none" w:sz="0" w:space="0" w:color="auto"/>
        <w:right w:val="none" w:sz="0" w:space="0" w:color="auto"/>
      </w:divBdr>
    </w:div>
    <w:div w:id="1995524871">
      <w:bodyDiv w:val="1"/>
      <w:marLeft w:val="0"/>
      <w:marRight w:val="0"/>
      <w:marTop w:val="0"/>
      <w:marBottom w:val="0"/>
      <w:divBdr>
        <w:top w:val="none" w:sz="0" w:space="0" w:color="auto"/>
        <w:left w:val="none" w:sz="0" w:space="0" w:color="auto"/>
        <w:bottom w:val="none" w:sz="0" w:space="0" w:color="auto"/>
        <w:right w:val="none" w:sz="0" w:space="0" w:color="auto"/>
      </w:divBdr>
    </w:div>
    <w:div w:id="1995791487">
      <w:bodyDiv w:val="1"/>
      <w:marLeft w:val="0"/>
      <w:marRight w:val="0"/>
      <w:marTop w:val="0"/>
      <w:marBottom w:val="0"/>
      <w:divBdr>
        <w:top w:val="none" w:sz="0" w:space="0" w:color="auto"/>
        <w:left w:val="none" w:sz="0" w:space="0" w:color="auto"/>
        <w:bottom w:val="none" w:sz="0" w:space="0" w:color="auto"/>
        <w:right w:val="none" w:sz="0" w:space="0" w:color="auto"/>
      </w:divBdr>
    </w:div>
    <w:div w:id="1996495210">
      <w:bodyDiv w:val="1"/>
      <w:marLeft w:val="0"/>
      <w:marRight w:val="0"/>
      <w:marTop w:val="0"/>
      <w:marBottom w:val="0"/>
      <w:divBdr>
        <w:top w:val="none" w:sz="0" w:space="0" w:color="auto"/>
        <w:left w:val="none" w:sz="0" w:space="0" w:color="auto"/>
        <w:bottom w:val="none" w:sz="0" w:space="0" w:color="auto"/>
        <w:right w:val="none" w:sz="0" w:space="0" w:color="auto"/>
      </w:divBdr>
    </w:div>
    <w:div w:id="1997225880">
      <w:bodyDiv w:val="1"/>
      <w:marLeft w:val="0"/>
      <w:marRight w:val="0"/>
      <w:marTop w:val="0"/>
      <w:marBottom w:val="0"/>
      <w:divBdr>
        <w:top w:val="none" w:sz="0" w:space="0" w:color="auto"/>
        <w:left w:val="none" w:sz="0" w:space="0" w:color="auto"/>
        <w:bottom w:val="none" w:sz="0" w:space="0" w:color="auto"/>
        <w:right w:val="none" w:sz="0" w:space="0" w:color="auto"/>
      </w:divBdr>
    </w:div>
    <w:div w:id="1999378479">
      <w:bodyDiv w:val="1"/>
      <w:marLeft w:val="0"/>
      <w:marRight w:val="0"/>
      <w:marTop w:val="0"/>
      <w:marBottom w:val="0"/>
      <w:divBdr>
        <w:top w:val="none" w:sz="0" w:space="0" w:color="auto"/>
        <w:left w:val="none" w:sz="0" w:space="0" w:color="auto"/>
        <w:bottom w:val="none" w:sz="0" w:space="0" w:color="auto"/>
        <w:right w:val="none" w:sz="0" w:space="0" w:color="auto"/>
      </w:divBdr>
    </w:div>
    <w:div w:id="1999918119">
      <w:bodyDiv w:val="1"/>
      <w:marLeft w:val="0"/>
      <w:marRight w:val="0"/>
      <w:marTop w:val="0"/>
      <w:marBottom w:val="0"/>
      <w:divBdr>
        <w:top w:val="none" w:sz="0" w:space="0" w:color="auto"/>
        <w:left w:val="none" w:sz="0" w:space="0" w:color="auto"/>
        <w:bottom w:val="none" w:sz="0" w:space="0" w:color="auto"/>
        <w:right w:val="none" w:sz="0" w:space="0" w:color="auto"/>
      </w:divBdr>
    </w:div>
    <w:div w:id="2000573997">
      <w:bodyDiv w:val="1"/>
      <w:marLeft w:val="0"/>
      <w:marRight w:val="0"/>
      <w:marTop w:val="0"/>
      <w:marBottom w:val="0"/>
      <w:divBdr>
        <w:top w:val="none" w:sz="0" w:space="0" w:color="auto"/>
        <w:left w:val="none" w:sz="0" w:space="0" w:color="auto"/>
        <w:bottom w:val="none" w:sz="0" w:space="0" w:color="auto"/>
        <w:right w:val="none" w:sz="0" w:space="0" w:color="auto"/>
      </w:divBdr>
    </w:div>
    <w:div w:id="2002731576">
      <w:bodyDiv w:val="1"/>
      <w:marLeft w:val="0"/>
      <w:marRight w:val="0"/>
      <w:marTop w:val="0"/>
      <w:marBottom w:val="0"/>
      <w:divBdr>
        <w:top w:val="none" w:sz="0" w:space="0" w:color="auto"/>
        <w:left w:val="none" w:sz="0" w:space="0" w:color="auto"/>
        <w:bottom w:val="none" w:sz="0" w:space="0" w:color="auto"/>
        <w:right w:val="none" w:sz="0" w:space="0" w:color="auto"/>
      </w:divBdr>
    </w:div>
    <w:div w:id="2004501708">
      <w:bodyDiv w:val="1"/>
      <w:marLeft w:val="0"/>
      <w:marRight w:val="0"/>
      <w:marTop w:val="0"/>
      <w:marBottom w:val="0"/>
      <w:divBdr>
        <w:top w:val="none" w:sz="0" w:space="0" w:color="auto"/>
        <w:left w:val="none" w:sz="0" w:space="0" w:color="auto"/>
        <w:bottom w:val="none" w:sz="0" w:space="0" w:color="auto"/>
        <w:right w:val="none" w:sz="0" w:space="0" w:color="auto"/>
      </w:divBdr>
    </w:div>
    <w:div w:id="2005933973">
      <w:bodyDiv w:val="1"/>
      <w:marLeft w:val="0"/>
      <w:marRight w:val="0"/>
      <w:marTop w:val="0"/>
      <w:marBottom w:val="0"/>
      <w:divBdr>
        <w:top w:val="none" w:sz="0" w:space="0" w:color="auto"/>
        <w:left w:val="none" w:sz="0" w:space="0" w:color="auto"/>
        <w:bottom w:val="none" w:sz="0" w:space="0" w:color="auto"/>
        <w:right w:val="none" w:sz="0" w:space="0" w:color="auto"/>
      </w:divBdr>
      <w:divsChild>
        <w:div w:id="690453021">
          <w:marLeft w:val="547"/>
          <w:marRight w:val="0"/>
          <w:marTop w:val="0"/>
          <w:marBottom w:val="160"/>
          <w:divBdr>
            <w:top w:val="none" w:sz="0" w:space="0" w:color="auto"/>
            <w:left w:val="none" w:sz="0" w:space="0" w:color="auto"/>
            <w:bottom w:val="none" w:sz="0" w:space="0" w:color="auto"/>
            <w:right w:val="none" w:sz="0" w:space="0" w:color="auto"/>
          </w:divBdr>
        </w:div>
        <w:div w:id="1871454887">
          <w:marLeft w:val="547"/>
          <w:marRight w:val="0"/>
          <w:marTop w:val="0"/>
          <w:marBottom w:val="160"/>
          <w:divBdr>
            <w:top w:val="none" w:sz="0" w:space="0" w:color="auto"/>
            <w:left w:val="none" w:sz="0" w:space="0" w:color="auto"/>
            <w:bottom w:val="none" w:sz="0" w:space="0" w:color="auto"/>
            <w:right w:val="none" w:sz="0" w:space="0" w:color="auto"/>
          </w:divBdr>
        </w:div>
      </w:divsChild>
    </w:div>
    <w:div w:id="2007200807">
      <w:bodyDiv w:val="1"/>
      <w:marLeft w:val="0"/>
      <w:marRight w:val="0"/>
      <w:marTop w:val="0"/>
      <w:marBottom w:val="0"/>
      <w:divBdr>
        <w:top w:val="none" w:sz="0" w:space="0" w:color="auto"/>
        <w:left w:val="none" w:sz="0" w:space="0" w:color="auto"/>
        <w:bottom w:val="none" w:sz="0" w:space="0" w:color="auto"/>
        <w:right w:val="none" w:sz="0" w:space="0" w:color="auto"/>
      </w:divBdr>
      <w:divsChild>
        <w:div w:id="520822999">
          <w:marLeft w:val="547"/>
          <w:marRight w:val="0"/>
          <w:marTop w:val="0"/>
          <w:marBottom w:val="160"/>
          <w:divBdr>
            <w:top w:val="none" w:sz="0" w:space="0" w:color="auto"/>
            <w:left w:val="none" w:sz="0" w:space="0" w:color="auto"/>
            <w:bottom w:val="none" w:sz="0" w:space="0" w:color="auto"/>
            <w:right w:val="none" w:sz="0" w:space="0" w:color="auto"/>
          </w:divBdr>
        </w:div>
        <w:div w:id="144397544">
          <w:marLeft w:val="547"/>
          <w:marRight w:val="0"/>
          <w:marTop w:val="0"/>
          <w:marBottom w:val="160"/>
          <w:divBdr>
            <w:top w:val="none" w:sz="0" w:space="0" w:color="auto"/>
            <w:left w:val="none" w:sz="0" w:space="0" w:color="auto"/>
            <w:bottom w:val="none" w:sz="0" w:space="0" w:color="auto"/>
            <w:right w:val="none" w:sz="0" w:space="0" w:color="auto"/>
          </w:divBdr>
        </w:div>
      </w:divsChild>
    </w:div>
    <w:div w:id="2007781651">
      <w:bodyDiv w:val="1"/>
      <w:marLeft w:val="0"/>
      <w:marRight w:val="0"/>
      <w:marTop w:val="0"/>
      <w:marBottom w:val="0"/>
      <w:divBdr>
        <w:top w:val="none" w:sz="0" w:space="0" w:color="auto"/>
        <w:left w:val="none" w:sz="0" w:space="0" w:color="auto"/>
        <w:bottom w:val="none" w:sz="0" w:space="0" w:color="auto"/>
        <w:right w:val="none" w:sz="0" w:space="0" w:color="auto"/>
      </w:divBdr>
    </w:div>
    <w:div w:id="2008551258">
      <w:bodyDiv w:val="1"/>
      <w:marLeft w:val="0"/>
      <w:marRight w:val="0"/>
      <w:marTop w:val="0"/>
      <w:marBottom w:val="0"/>
      <w:divBdr>
        <w:top w:val="none" w:sz="0" w:space="0" w:color="auto"/>
        <w:left w:val="none" w:sz="0" w:space="0" w:color="auto"/>
        <w:bottom w:val="none" w:sz="0" w:space="0" w:color="auto"/>
        <w:right w:val="none" w:sz="0" w:space="0" w:color="auto"/>
      </w:divBdr>
      <w:divsChild>
        <w:div w:id="58674368">
          <w:marLeft w:val="446"/>
          <w:marRight w:val="0"/>
          <w:marTop w:val="0"/>
          <w:marBottom w:val="0"/>
          <w:divBdr>
            <w:top w:val="none" w:sz="0" w:space="0" w:color="auto"/>
            <w:left w:val="none" w:sz="0" w:space="0" w:color="auto"/>
            <w:bottom w:val="none" w:sz="0" w:space="0" w:color="auto"/>
            <w:right w:val="none" w:sz="0" w:space="0" w:color="auto"/>
          </w:divBdr>
        </w:div>
        <w:div w:id="1518152605">
          <w:marLeft w:val="446"/>
          <w:marRight w:val="0"/>
          <w:marTop w:val="0"/>
          <w:marBottom w:val="0"/>
          <w:divBdr>
            <w:top w:val="none" w:sz="0" w:space="0" w:color="auto"/>
            <w:left w:val="none" w:sz="0" w:space="0" w:color="auto"/>
            <w:bottom w:val="none" w:sz="0" w:space="0" w:color="auto"/>
            <w:right w:val="none" w:sz="0" w:space="0" w:color="auto"/>
          </w:divBdr>
        </w:div>
        <w:div w:id="1966157856">
          <w:marLeft w:val="446"/>
          <w:marRight w:val="0"/>
          <w:marTop w:val="0"/>
          <w:marBottom w:val="0"/>
          <w:divBdr>
            <w:top w:val="none" w:sz="0" w:space="0" w:color="auto"/>
            <w:left w:val="none" w:sz="0" w:space="0" w:color="auto"/>
            <w:bottom w:val="none" w:sz="0" w:space="0" w:color="auto"/>
            <w:right w:val="none" w:sz="0" w:space="0" w:color="auto"/>
          </w:divBdr>
        </w:div>
        <w:div w:id="1835148458">
          <w:marLeft w:val="446"/>
          <w:marRight w:val="0"/>
          <w:marTop w:val="0"/>
          <w:marBottom w:val="0"/>
          <w:divBdr>
            <w:top w:val="none" w:sz="0" w:space="0" w:color="auto"/>
            <w:left w:val="none" w:sz="0" w:space="0" w:color="auto"/>
            <w:bottom w:val="none" w:sz="0" w:space="0" w:color="auto"/>
            <w:right w:val="none" w:sz="0" w:space="0" w:color="auto"/>
          </w:divBdr>
        </w:div>
        <w:div w:id="999119309">
          <w:marLeft w:val="446"/>
          <w:marRight w:val="0"/>
          <w:marTop w:val="0"/>
          <w:marBottom w:val="0"/>
          <w:divBdr>
            <w:top w:val="none" w:sz="0" w:space="0" w:color="auto"/>
            <w:left w:val="none" w:sz="0" w:space="0" w:color="auto"/>
            <w:bottom w:val="none" w:sz="0" w:space="0" w:color="auto"/>
            <w:right w:val="none" w:sz="0" w:space="0" w:color="auto"/>
          </w:divBdr>
        </w:div>
        <w:div w:id="586967312">
          <w:marLeft w:val="446"/>
          <w:marRight w:val="0"/>
          <w:marTop w:val="0"/>
          <w:marBottom w:val="0"/>
          <w:divBdr>
            <w:top w:val="none" w:sz="0" w:space="0" w:color="auto"/>
            <w:left w:val="none" w:sz="0" w:space="0" w:color="auto"/>
            <w:bottom w:val="none" w:sz="0" w:space="0" w:color="auto"/>
            <w:right w:val="none" w:sz="0" w:space="0" w:color="auto"/>
          </w:divBdr>
        </w:div>
        <w:div w:id="1357661248">
          <w:marLeft w:val="446"/>
          <w:marRight w:val="0"/>
          <w:marTop w:val="0"/>
          <w:marBottom w:val="0"/>
          <w:divBdr>
            <w:top w:val="none" w:sz="0" w:space="0" w:color="auto"/>
            <w:left w:val="none" w:sz="0" w:space="0" w:color="auto"/>
            <w:bottom w:val="none" w:sz="0" w:space="0" w:color="auto"/>
            <w:right w:val="none" w:sz="0" w:space="0" w:color="auto"/>
          </w:divBdr>
        </w:div>
      </w:divsChild>
    </w:div>
    <w:div w:id="2014213768">
      <w:bodyDiv w:val="1"/>
      <w:marLeft w:val="0"/>
      <w:marRight w:val="0"/>
      <w:marTop w:val="0"/>
      <w:marBottom w:val="0"/>
      <w:divBdr>
        <w:top w:val="none" w:sz="0" w:space="0" w:color="auto"/>
        <w:left w:val="none" w:sz="0" w:space="0" w:color="auto"/>
        <w:bottom w:val="none" w:sz="0" w:space="0" w:color="auto"/>
        <w:right w:val="none" w:sz="0" w:space="0" w:color="auto"/>
      </w:divBdr>
    </w:div>
    <w:div w:id="2016299439">
      <w:bodyDiv w:val="1"/>
      <w:marLeft w:val="0"/>
      <w:marRight w:val="0"/>
      <w:marTop w:val="0"/>
      <w:marBottom w:val="0"/>
      <w:divBdr>
        <w:top w:val="none" w:sz="0" w:space="0" w:color="auto"/>
        <w:left w:val="none" w:sz="0" w:space="0" w:color="auto"/>
        <w:bottom w:val="none" w:sz="0" w:space="0" w:color="auto"/>
        <w:right w:val="none" w:sz="0" w:space="0" w:color="auto"/>
      </w:divBdr>
      <w:divsChild>
        <w:div w:id="550043868">
          <w:marLeft w:val="806"/>
          <w:marRight w:val="0"/>
          <w:marTop w:val="0"/>
          <w:marBottom w:val="0"/>
          <w:divBdr>
            <w:top w:val="none" w:sz="0" w:space="0" w:color="auto"/>
            <w:left w:val="none" w:sz="0" w:space="0" w:color="auto"/>
            <w:bottom w:val="none" w:sz="0" w:space="0" w:color="auto"/>
            <w:right w:val="none" w:sz="0" w:space="0" w:color="auto"/>
          </w:divBdr>
        </w:div>
        <w:div w:id="553851348">
          <w:marLeft w:val="806"/>
          <w:marRight w:val="0"/>
          <w:marTop w:val="0"/>
          <w:marBottom w:val="0"/>
          <w:divBdr>
            <w:top w:val="none" w:sz="0" w:space="0" w:color="auto"/>
            <w:left w:val="none" w:sz="0" w:space="0" w:color="auto"/>
            <w:bottom w:val="none" w:sz="0" w:space="0" w:color="auto"/>
            <w:right w:val="none" w:sz="0" w:space="0" w:color="auto"/>
          </w:divBdr>
        </w:div>
        <w:div w:id="886992064">
          <w:marLeft w:val="806"/>
          <w:marRight w:val="0"/>
          <w:marTop w:val="0"/>
          <w:marBottom w:val="0"/>
          <w:divBdr>
            <w:top w:val="none" w:sz="0" w:space="0" w:color="auto"/>
            <w:left w:val="none" w:sz="0" w:space="0" w:color="auto"/>
            <w:bottom w:val="none" w:sz="0" w:space="0" w:color="auto"/>
            <w:right w:val="none" w:sz="0" w:space="0" w:color="auto"/>
          </w:divBdr>
        </w:div>
        <w:div w:id="1622375609">
          <w:marLeft w:val="806"/>
          <w:marRight w:val="0"/>
          <w:marTop w:val="0"/>
          <w:marBottom w:val="0"/>
          <w:divBdr>
            <w:top w:val="none" w:sz="0" w:space="0" w:color="auto"/>
            <w:left w:val="none" w:sz="0" w:space="0" w:color="auto"/>
            <w:bottom w:val="none" w:sz="0" w:space="0" w:color="auto"/>
            <w:right w:val="none" w:sz="0" w:space="0" w:color="auto"/>
          </w:divBdr>
        </w:div>
      </w:divsChild>
    </w:div>
    <w:div w:id="2019304461">
      <w:bodyDiv w:val="1"/>
      <w:marLeft w:val="0"/>
      <w:marRight w:val="0"/>
      <w:marTop w:val="0"/>
      <w:marBottom w:val="0"/>
      <w:divBdr>
        <w:top w:val="none" w:sz="0" w:space="0" w:color="auto"/>
        <w:left w:val="none" w:sz="0" w:space="0" w:color="auto"/>
        <w:bottom w:val="none" w:sz="0" w:space="0" w:color="auto"/>
        <w:right w:val="none" w:sz="0" w:space="0" w:color="auto"/>
      </w:divBdr>
    </w:div>
    <w:div w:id="2019652020">
      <w:bodyDiv w:val="1"/>
      <w:marLeft w:val="0"/>
      <w:marRight w:val="0"/>
      <w:marTop w:val="0"/>
      <w:marBottom w:val="0"/>
      <w:divBdr>
        <w:top w:val="none" w:sz="0" w:space="0" w:color="auto"/>
        <w:left w:val="none" w:sz="0" w:space="0" w:color="auto"/>
        <w:bottom w:val="none" w:sz="0" w:space="0" w:color="auto"/>
        <w:right w:val="none" w:sz="0" w:space="0" w:color="auto"/>
      </w:divBdr>
    </w:div>
    <w:div w:id="2021662223">
      <w:bodyDiv w:val="1"/>
      <w:marLeft w:val="0"/>
      <w:marRight w:val="0"/>
      <w:marTop w:val="0"/>
      <w:marBottom w:val="0"/>
      <w:divBdr>
        <w:top w:val="none" w:sz="0" w:space="0" w:color="auto"/>
        <w:left w:val="none" w:sz="0" w:space="0" w:color="auto"/>
        <w:bottom w:val="none" w:sz="0" w:space="0" w:color="auto"/>
        <w:right w:val="none" w:sz="0" w:space="0" w:color="auto"/>
      </w:divBdr>
      <w:divsChild>
        <w:div w:id="1829006936">
          <w:marLeft w:val="547"/>
          <w:marRight w:val="0"/>
          <w:marTop w:val="0"/>
          <w:marBottom w:val="160"/>
          <w:divBdr>
            <w:top w:val="none" w:sz="0" w:space="0" w:color="auto"/>
            <w:left w:val="none" w:sz="0" w:space="0" w:color="auto"/>
            <w:bottom w:val="none" w:sz="0" w:space="0" w:color="auto"/>
            <w:right w:val="none" w:sz="0" w:space="0" w:color="auto"/>
          </w:divBdr>
        </w:div>
        <w:div w:id="274874782">
          <w:marLeft w:val="547"/>
          <w:marRight w:val="0"/>
          <w:marTop w:val="0"/>
          <w:marBottom w:val="160"/>
          <w:divBdr>
            <w:top w:val="none" w:sz="0" w:space="0" w:color="auto"/>
            <w:left w:val="none" w:sz="0" w:space="0" w:color="auto"/>
            <w:bottom w:val="none" w:sz="0" w:space="0" w:color="auto"/>
            <w:right w:val="none" w:sz="0" w:space="0" w:color="auto"/>
          </w:divBdr>
        </w:div>
      </w:divsChild>
    </w:div>
    <w:div w:id="2022127264">
      <w:bodyDiv w:val="1"/>
      <w:marLeft w:val="0"/>
      <w:marRight w:val="0"/>
      <w:marTop w:val="0"/>
      <w:marBottom w:val="0"/>
      <w:divBdr>
        <w:top w:val="none" w:sz="0" w:space="0" w:color="auto"/>
        <w:left w:val="none" w:sz="0" w:space="0" w:color="auto"/>
        <w:bottom w:val="none" w:sz="0" w:space="0" w:color="auto"/>
        <w:right w:val="none" w:sz="0" w:space="0" w:color="auto"/>
      </w:divBdr>
    </w:div>
    <w:div w:id="2025553640">
      <w:bodyDiv w:val="1"/>
      <w:marLeft w:val="0"/>
      <w:marRight w:val="0"/>
      <w:marTop w:val="0"/>
      <w:marBottom w:val="0"/>
      <w:divBdr>
        <w:top w:val="none" w:sz="0" w:space="0" w:color="auto"/>
        <w:left w:val="none" w:sz="0" w:space="0" w:color="auto"/>
        <w:bottom w:val="none" w:sz="0" w:space="0" w:color="auto"/>
        <w:right w:val="none" w:sz="0" w:space="0" w:color="auto"/>
      </w:divBdr>
    </w:div>
    <w:div w:id="2025741203">
      <w:bodyDiv w:val="1"/>
      <w:marLeft w:val="0"/>
      <w:marRight w:val="0"/>
      <w:marTop w:val="0"/>
      <w:marBottom w:val="0"/>
      <w:divBdr>
        <w:top w:val="none" w:sz="0" w:space="0" w:color="auto"/>
        <w:left w:val="none" w:sz="0" w:space="0" w:color="auto"/>
        <w:bottom w:val="none" w:sz="0" w:space="0" w:color="auto"/>
        <w:right w:val="none" w:sz="0" w:space="0" w:color="auto"/>
      </w:divBdr>
    </w:div>
    <w:div w:id="2028672185">
      <w:bodyDiv w:val="1"/>
      <w:marLeft w:val="0"/>
      <w:marRight w:val="0"/>
      <w:marTop w:val="0"/>
      <w:marBottom w:val="0"/>
      <w:divBdr>
        <w:top w:val="none" w:sz="0" w:space="0" w:color="auto"/>
        <w:left w:val="none" w:sz="0" w:space="0" w:color="auto"/>
        <w:bottom w:val="none" w:sz="0" w:space="0" w:color="auto"/>
        <w:right w:val="none" w:sz="0" w:space="0" w:color="auto"/>
      </w:divBdr>
      <w:divsChild>
        <w:div w:id="218132407">
          <w:marLeft w:val="547"/>
          <w:marRight w:val="0"/>
          <w:marTop w:val="0"/>
          <w:marBottom w:val="160"/>
          <w:divBdr>
            <w:top w:val="none" w:sz="0" w:space="0" w:color="auto"/>
            <w:left w:val="none" w:sz="0" w:space="0" w:color="auto"/>
            <w:bottom w:val="none" w:sz="0" w:space="0" w:color="auto"/>
            <w:right w:val="none" w:sz="0" w:space="0" w:color="auto"/>
          </w:divBdr>
        </w:div>
        <w:div w:id="118956076">
          <w:marLeft w:val="547"/>
          <w:marRight w:val="0"/>
          <w:marTop w:val="0"/>
          <w:marBottom w:val="160"/>
          <w:divBdr>
            <w:top w:val="none" w:sz="0" w:space="0" w:color="auto"/>
            <w:left w:val="none" w:sz="0" w:space="0" w:color="auto"/>
            <w:bottom w:val="none" w:sz="0" w:space="0" w:color="auto"/>
            <w:right w:val="none" w:sz="0" w:space="0" w:color="auto"/>
          </w:divBdr>
        </w:div>
        <w:div w:id="267126230">
          <w:marLeft w:val="547"/>
          <w:marRight w:val="0"/>
          <w:marTop w:val="0"/>
          <w:marBottom w:val="160"/>
          <w:divBdr>
            <w:top w:val="none" w:sz="0" w:space="0" w:color="auto"/>
            <w:left w:val="none" w:sz="0" w:space="0" w:color="auto"/>
            <w:bottom w:val="none" w:sz="0" w:space="0" w:color="auto"/>
            <w:right w:val="none" w:sz="0" w:space="0" w:color="auto"/>
          </w:divBdr>
        </w:div>
        <w:div w:id="281619028">
          <w:marLeft w:val="547"/>
          <w:marRight w:val="0"/>
          <w:marTop w:val="0"/>
          <w:marBottom w:val="160"/>
          <w:divBdr>
            <w:top w:val="none" w:sz="0" w:space="0" w:color="auto"/>
            <w:left w:val="none" w:sz="0" w:space="0" w:color="auto"/>
            <w:bottom w:val="none" w:sz="0" w:space="0" w:color="auto"/>
            <w:right w:val="none" w:sz="0" w:space="0" w:color="auto"/>
          </w:divBdr>
        </w:div>
      </w:divsChild>
    </w:div>
    <w:div w:id="2032955481">
      <w:bodyDiv w:val="1"/>
      <w:marLeft w:val="0"/>
      <w:marRight w:val="0"/>
      <w:marTop w:val="0"/>
      <w:marBottom w:val="0"/>
      <w:divBdr>
        <w:top w:val="none" w:sz="0" w:space="0" w:color="auto"/>
        <w:left w:val="none" w:sz="0" w:space="0" w:color="auto"/>
        <w:bottom w:val="none" w:sz="0" w:space="0" w:color="auto"/>
        <w:right w:val="none" w:sz="0" w:space="0" w:color="auto"/>
      </w:divBdr>
      <w:divsChild>
        <w:div w:id="1587838415">
          <w:marLeft w:val="547"/>
          <w:marRight w:val="0"/>
          <w:marTop w:val="0"/>
          <w:marBottom w:val="160"/>
          <w:divBdr>
            <w:top w:val="none" w:sz="0" w:space="0" w:color="auto"/>
            <w:left w:val="none" w:sz="0" w:space="0" w:color="auto"/>
            <w:bottom w:val="none" w:sz="0" w:space="0" w:color="auto"/>
            <w:right w:val="none" w:sz="0" w:space="0" w:color="auto"/>
          </w:divBdr>
        </w:div>
        <w:div w:id="2050838717">
          <w:marLeft w:val="547"/>
          <w:marRight w:val="0"/>
          <w:marTop w:val="0"/>
          <w:marBottom w:val="160"/>
          <w:divBdr>
            <w:top w:val="none" w:sz="0" w:space="0" w:color="auto"/>
            <w:left w:val="none" w:sz="0" w:space="0" w:color="auto"/>
            <w:bottom w:val="none" w:sz="0" w:space="0" w:color="auto"/>
            <w:right w:val="none" w:sz="0" w:space="0" w:color="auto"/>
          </w:divBdr>
        </w:div>
        <w:div w:id="928126600">
          <w:marLeft w:val="547"/>
          <w:marRight w:val="0"/>
          <w:marTop w:val="0"/>
          <w:marBottom w:val="160"/>
          <w:divBdr>
            <w:top w:val="none" w:sz="0" w:space="0" w:color="auto"/>
            <w:left w:val="none" w:sz="0" w:space="0" w:color="auto"/>
            <w:bottom w:val="none" w:sz="0" w:space="0" w:color="auto"/>
            <w:right w:val="none" w:sz="0" w:space="0" w:color="auto"/>
          </w:divBdr>
        </w:div>
      </w:divsChild>
    </w:div>
    <w:div w:id="2033408376">
      <w:bodyDiv w:val="1"/>
      <w:marLeft w:val="0"/>
      <w:marRight w:val="0"/>
      <w:marTop w:val="0"/>
      <w:marBottom w:val="0"/>
      <w:divBdr>
        <w:top w:val="none" w:sz="0" w:space="0" w:color="auto"/>
        <w:left w:val="none" w:sz="0" w:space="0" w:color="auto"/>
        <w:bottom w:val="none" w:sz="0" w:space="0" w:color="auto"/>
        <w:right w:val="none" w:sz="0" w:space="0" w:color="auto"/>
      </w:divBdr>
      <w:divsChild>
        <w:div w:id="820119846">
          <w:marLeft w:val="547"/>
          <w:marRight w:val="0"/>
          <w:marTop w:val="0"/>
          <w:marBottom w:val="160"/>
          <w:divBdr>
            <w:top w:val="none" w:sz="0" w:space="0" w:color="auto"/>
            <w:left w:val="none" w:sz="0" w:space="0" w:color="auto"/>
            <w:bottom w:val="none" w:sz="0" w:space="0" w:color="auto"/>
            <w:right w:val="none" w:sz="0" w:space="0" w:color="auto"/>
          </w:divBdr>
        </w:div>
        <w:div w:id="175778769">
          <w:marLeft w:val="547"/>
          <w:marRight w:val="0"/>
          <w:marTop w:val="0"/>
          <w:marBottom w:val="160"/>
          <w:divBdr>
            <w:top w:val="none" w:sz="0" w:space="0" w:color="auto"/>
            <w:left w:val="none" w:sz="0" w:space="0" w:color="auto"/>
            <w:bottom w:val="none" w:sz="0" w:space="0" w:color="auto"/>
            <w:right w:val="none" w:sz="0" w:space="0" w:color="auto"/>
          </w:divBdr>
        </w:div>
      </w:divsChild>
    </w:div>
    <w:div w:id="2033609344">
      <w:bodyDiv w:val="1"/>
      <w:marLeft w:val="0"/>
      <w:marRight w:val="0"/>
      <w:marTop w:val="0"/>
      <w:marBottom w:val="0"/>
      <w:divBdr>
        <w:top w:val="none" w:sz="0" w:space="0" w:color="auto"/>
        <w:left w:val="none" w:sz="0" w:space="0" w:color="auto"/>
        <w:bottom w:val="none" w:sz="0" w:space="0" w:color="auto"/>
        <w:right w:val="none" w:sz="0" w:space="0" w:color="auto"/>
      </w:divBdr>
      <w:divsChild>
        <w:div w:id="711152910">
          <w:marLeft w:val="547"/>
          <w:marRight w:val="0"/>
          <w:marTop w:val="0"/>
          <w:marBottom w:val="160"/>
          <w:divBdr>
            <w:top w:val="none" w:sz="0" w:space="0" w:color="auto"/>
            <w:left w:val="none" w:sz="0" w:space="0" w:color="auto"/>
            <w:bottom w:val="none" w:sz="0" w:space="0" w:color="auto"/>
            <w:right w:val="none" w:sz="0" w:space="0" w:color="auto"/>
          </w:divBdr>
        </w:div>
        <w:div w:id="1097099168">
          <w:marLeft w:val="547"/>
          <w:marRight w:val="0"/>
          <w:marTop w:val="0"/>
          <w:marBottom w:val="160"/>
          <w:divBdr>
            <w:top w:val="none" w:sz="0" w:space="0" w:color="auto"/>
            <w:left w:val="none" w:sz="0" w:space="0" w:color="auto"/>
            <w:bottom w:val="none" w:sz="0" w:space="0" w:color="auto"/>
            <w:right w:val="none" w:sz="0" w:space="0" w:color="auto"/>
          </w:divBdr>
        </w:div>
        <w:div w:id="305358261">
          <w:marLeft w:val="547"/>
          <w:marRight w:val="0"/>
          <w:marTop w:val="0"/>
          <w:marBottom w:val="160"/>
          <w:divBdr>
            <w:top w:val="none" w:sz="0" w:space="0" w:color="auto"/>
            <w:left w:val="none" w:sz="0" w:space="0" w:color="auto"/>
            <w:bottom w:val="none" w:sz="0" w:space="0" w:color="auto"/>
            <w:right w:val="none" w:sz="0" w:space="0" w:color="auto"/>
          </w:divBdr>
        </w:div>
      </w:divsChild>
    </w:div>
    <w:div w:id="2033800578">
      <w:bodyDiv w:val="1"/>
      <w:marLeft w:val="0"/>
      <w:marRight w:val="0"/>
      <w:marTop w:val="0"/>
      <w:marBottom w:val="0"/>
      <w:divBdr>
        <w:top w:val="none" w:sz="0" w:space="0" w:color="auto"/>
        <w:left w:val="none" w:sz="0" w:space="0" w:color="auto"/>
        <w:bottom w:val="none" w:sz="0" w:space="0" w:color="auto"/>
        <w:right w:val="none" w:sz="0" w:space="0" w:color="auto"/>
      </w:divBdr>
    </w:div>
    <w:div w:id="2041123928">
      <w:bodyDiv w:val="1"/>
      <w:marLeft w:val="0"/>
      <w:marRight w:val="0"/>
      <w:marTop w:val="0"/>
      <w:marBottom w:val="0"/>
      <w:divBdr>
        <w:top w:val="none" w:sz="0" w:space="0" w:color="auto"/>
        <w:left w:val="none" w:sz="0" w:space="0" w:color="auto"/>
        <w:bottom w:val="none" w:sz="0" w:space="0" w:color="auto"/>
        <w:right w:val="none" w:sz="0" w:space="0" w:color="auto"/>
      </w:divBdr>
      <w:divsChild>
        <w:div w:id="403837929">
          <w:marLeft w:val="806"/>
          <w:marRight w:val="0"/>
          <w:marTop w:val="0"/>
          <w:marBottom w:val="0"/>
          <w:divBdr>
            <w:top w:val="none" w:sz="0" w:space="0" w:color="auto"/>
            <w:left w:val="none" w:sz="0" w:space="0" w:color="auto"/>
            <w:bottom w:val="none" w:sz="0" w:space="0" w:color="auto"/>
            <w:right w:val="none" w:sz="0" w:space="0" w:color="auto"/>
          </w:divBdr>
        </w:div>
        <w:div w:id="16279369">
          <w:marLeft w:val="806"/>
          <w:marRight w:val="0"/>
          <w:marTop w:val="0"/>
          <w:marBottom w:val="0"/>
          <w:divBdr>
            <w:top w:val="none" w:sz="0" w:space="0" w:color="auto"/>
            <w:left w:val="none" w:sz="0" w:space="0" w:color="auto"/>
            <w:bottom w:val="none" w:sz="0" w:space="0" w:color="auto"/>
            <w:right w:val="none" w:sz="0" w:space="0" w:color="auto"/>
          </w:divBdr>
        </w:div>
      </w:divsChild>
    </w:div>
    <w:div w:id="2042589528">
      <w:bodyDiv w:val="1"/>
      <w:marLeft w:val="0"/>
      <w:marRight w:val="0"/>
      <w:marTop w:val="0"/>
      <w:marBottom w:val="0"/>
      <w:divBdr>
        <w:top w:val="none" w:sz="0" w:space="0" w:color="auto"/>
        <w:left w:val="none" w:sz="0" w:space="0" w:color="auto"/>
        <w:bottom w:val="none" w:sz="0" w:space="0" w:color="auto"/>
        <w:right w:val="none" w:sz="0" w:space="0" w:color="auto"/>
      </w:divBdr>
    </w:div>
    <w:div w:id="2042630159">
      <w:bodyDiv w:val="1"/>
      <w:marLeft w:val="0"/>
      <w:marRight w:val="0"/>
      <w:marTop w:val="0"/>
      <w:marBottom w:val="0"/>
      <w:divBdr>
        <w:top w:val="none" w:sz="0" w:space="0" w:color="auto"/>
        <w:left w:val="none" w:sz="0" w:space="0" w:color="auto"/>
        <w:bottom w:val="none" w:sz="0" w:space="0" w:color="auto"/>
        <w:right w:val="none" w:sz="0" w:space="0" w:color="auto"/>
      </w:divBdr>
    </w:div>
    <w:div w:id="2043902321">
      <w:bodyDiv w:val="1"/>
      <w:marLeft w:val="0"/>
      <w:marRight w:val="0"/>
      <w:marTop w:val="0"/>
      <w:marBottom w:val="0"/>
      <w:divBdr>
        <w:top w:val="none" w:sz="0" w:space="0" w:color="auto"/>
        <w:left w:val="none" w:sz="0" w:space="0" w:color="auto"/>
        <w:bottom w:val="none" w:sz="0" w:space="0" w:color="auto"/>
        <w:right w:val="none" w:sz="0" w:space="0" w:color="auto"/>
      </w:divBdr>
    </w:div>
    <w:div w:id="2044550130">
      <w:bodyDiv w:val="1"/>
      <w:marLeft w:val="0"/>
      <w:marRight w:val="0"/>
      <w:marTop w:val="0"/>
      <w:marBottom w:val="0"/>
      <w:divBdr>
        <w:top w:val="none" w:sz="0" w:space="0" w:color="auto"/>
        <w:left w:val="none" w:sz="0" w:space="0" w:color="auto"/>
        <w:bottom w:val="none" w:sz="0" w:space="0" w:color="auto"/>
        <w:right w:val="none" w:sz="0" w:space="0" w:color="auto"/>
      </w:divBdr>
    </w:div>
    <w:div w:id="2047174197">
      <w:bodyDiv w:val="1"/>
      <w:marLeft w:val="0"/>
      <w:marRight w:val="0"/>
      <w:marTop w:val="0"/>
      <w:marBottom w:val="0"/>
      <w:divBdr>
        <w:top w:val="none" w:sz="0" w:space="0" w:color="auto"/>
        <w:left w:val="none" w:sz="0" w:space="0" w:color="auto"/>
        <w:bottom w:val="none" w:sz="0" w:space="0" w:color="auto"/>
        <w:right w:val="none" w:sz="0" w:space="0" w:color="auto"/>
      </w:divBdr>
      <w:divsChild>
        <w:div w:id="307133352">
          <w:marLeft w:val="547"/>
          <w:marRight w:val="0"/>
          <w:marTop w:val="0"/>
          <w:marBottom w:val="160"/>
          <w:divBdr>
            <w:top w:val="none" w:sz="0" w:space="0" w:color="auto"/>
            <w:left w:val="none" w:sz="0" w:space="0" w:color="auto"/>
            <w:bottom w:val="none" w:sz="0" w:space="0" w:color="auto"/>
            <w:right w:val="none" w:sz="0" w:space="0" w:color="auto"/>
          </w:divBdr>
        </w:div>
        <w:div w:id="1810435177">
          <w:marLeft w:val="547"/>
          <w:marRight w:val="0"/>
          <w:marTop w:val="0"/>
          <w:marBottom w:val="160"/>
          <w:divBdr>
            <w:top w:val="none" w:sz="0" w:space="0" w:color="auto"/>
            <w:left w:val="none" w:sz="0" w:space="0" w:color="auto"/>
            <w:bottom w:val="none" w:sz="0" w:space="0" w:color="auto"/>
            <w:right w:val="none" w:sz="0" w:space="0" w:color="auto"/>
          </w:divBdr>
        </w:div>
        <w:div w:id="1061438305">
          <w:marLeft w:val="547"/>
          <w:marRight w:val="0"/>
          <w:marTop w:val="0"/>
          <w:marBottom w:val="160"/>
          <w:divBdr>
            <w:top w:val="none" w:sz="0" w:space="0" w:color="auto"/>
            <w:left w:val="none" w:sz="0" w:space="0" w:color="auto"/>
            <w:bottom w:val="none" w:sz="0" w:space="0" w:color="auto"/>
            <w:right w:val="none" w:sz="0" w:space="0" w:color="auto"/>
          </w:divBdr>
        </w:div>
        <w:div w:id="1395547213">
          <w:marLeft w:val="547"/>
          <w:marRight w:val="0"/>
          <w:marTop w:val="0"/>
          <w:marBottom w:val="160"/>
          <w:divBdr>
            <w:top w:val="none" w:sz="0" w:space="0" w:color="auto"/>
            <w:left w:val="none" w:sz="0" w:space="0" w:color="auto"/>
            <w:bottom w:val="none" w:sz="0" w:space="0" w:color="auto"/>
            <w:right w:val="none" w:sz="0" w:space="0" w:color="auto"/>
          </w:divBdr>
        </w:div>
        <w:div w:id="1411930030">
          <w:marLeft w:val="547"/>
          <w:marRight w:val="0"/>
          <w:marTop w:val="0"/>
          <w:marBottom w:val="160"/>
          <w:divBdr>
            <w:top w:val="none" w:sz="0" w:space="0" w:color="auto"/>
            <w:left w:val="none" w:sz="0" w:space="0" w:color="auto"/>
            <w:bottom w:val="none" w:sz="0" w:space="0" w:color="auto"/>
            <w:right w:val="none" w:sz="0" w:space="0" w:color="auto"/>
          </w:divBdr>
        </w:div>
        <w:div w:id="1998458569">
          <w:marLeft w:val="547"/>
          <w:marRight w:val="0"/>
          <w:marTop w:val="0"/>
          <w:marBottom w:val="160"/>
          <w:divBdr>
            <w:top w:val="none" w:sz="0" w:space="0" w:color="auto"/>
            <w:left w:val="none" w:sz="0" w:space="0" w:color="auto"/>
            <w:bottom w:val="none" w:sz="0" w:space="0" w:color="auto"/>
            <w:right w:val="none" w:sz="0" w:space="0" w:color="auto"/>
          </w:divBdr>
        </w:div>
        <w:div w:id="1287618255">
          <w:marLeft w:val="547"/>
          <w:marRight w:val="0"/>
          <w:marTop w:val="0"/>
          <w:marBottom w:val="160"/>
          <w:divBdr>
            <w:top w:val="none" w:sz="0" w:space="0" w:color="auto"/>
            <w:left w:val="none" w:sz="0" w:space="0" w:color="auto"/>
            <w:bottom w:val="none" w:sz="0" w:space="0" w:color="auto"/>
            <w:right w:val="none" w:sz="0" w:space="0" w:color="auto"/>
          </w:divBdr>
        </w:div>
        <w:div w:id="50464271">
          <w:marLeft w:val="547"/>
          <w:marRight w:val="0"/>
          <w:marTop w:val="0"/>
          <w:marBottom w:val="160"/>
          <w:divBdr>
            <w:top w:val="none" w:sz="0" w:space="0" w:color="auto"/>
            <w:left w:val="none" w:sz="0" w:space="0" w:color="auto"/>
            <w:bottom w:val="none" w:sz="0" w:space="0" w:color="auto"/>
            <w:right w:val="none" w:sz="0" w:space="0" w:color="auto"/>
          </w:divBdr>
        </w:div>
        <w:div w:id="1044134028">
          <w:marLeft w:val="547"/>
          <w:marRight w:val="0"/>
          <w:marTop w:val="0"/>
          <w:marBottom w:val="160"/>
          <w:divBdr>
            <w:top w:val="none" w:sz="0" w:space="0" w:color="auto"/>
            <w:left w:val="none" w:sz="0" w:space="0" w:color="auto"/>
            <w:bottom w:val="none" w:sz="0" w:space="0" w:color="auto"/>
            <w:right w:val="none" w:sz="0" w:space="0" w:color="auto"/>
          </w:divBdr>
        </w:div>
      </w:divsChild>
    </w:div>
    <w:div w:id="2047438486">
      <w:bodyDiv w:val="1"/>
      <w:marLeft w:val="0"/>
      <w:marRight w:val="0"/>
      <w:marTop w:val="0"/>
      <w:marBottom w:val="0"/>
      <w:divBdr>
        <w:top w:val="none" w:sz="0" w:space="0" w:color="auto"/>
        <w:left w:val="none" w:sz="0" w:space="0" w:color="auto"/>
        <w:bottom w:val="none" w:sz="0" w:space="0" w:color="auto"/>
        <w:right w:val="none" w:sz="0" w:space="0" w:color="auto"/>
      </w:divBdr>
    </w:div>
    <w:div w:id="2049336079">
      <w:bodyDiv w:val="1"/>
      <w:marLeft w:val="0"/>
      <w:marRight w:val="0"/>
      <w:marTop w:val="0"/>
      <w:marBottom w:val="0"/>
      <w:divBdr>
        <w:top w:val="none" w:sz="0" w:space="0" w:color="auto"/>
        <w:left w:val="none" w:sz="0" w:space="0" w:color="auto"/>
        <w:bottom w:val="none" w:sz="0" w:space="0" w:color="auto"/>
        <w:right w:val="none" w:sz="0" w:space="0" w:color="auto"/>
      </w:divBdr>
    </w:div>
    <w:div w:id="2050492806">
      <w:bodyDiv w:val="1"/>
      <w:marLeft w:val="0"/>
      <w:marRight w:val="0"/>
      <w:marTop w:val="0"/>
      <w:marBottom w:val="0"/>
      <w:divBdr>
        <w:top w:val="none" w:sz="0" w:space="0" w:color="auto"/>
        <w:left w:val="none" w:sz="0" w:space="0" w:color="auto"/>
        <w:bottom w:val="none" w:sz="0" w:space="0" w:color="auto"/>
        <w:right w:val="none" w:sz="0" w:space="0" w:color="auto"/>
      </w:divBdr>
      <w:divsChild>
        <w:div w:id="1291740994">
          <w:marLeft w:val="547"/>
          <w:marRight w:val="0"/>
          <w:marTop w:val="0"/>
          <w:marBottom w:val="0"/>
          <w:divBdr>
            <w:top w:val="none" w:sz="0" w:space="0" w:color="auto"/>
            <w:left w:val="none" w:sz="0" w:space="0" w:color="auto"/>
            <w:bottom w:val="none" w:sz="0" w:space="0" w:color="auto"/>
            <w:right w:val="none" w:sz="0" w:space="0" w:color="auto"/>
          </w:divBdr>
        </w:div>
        <w:div w:id="1630088352">
          <w:marLeft w:val="547"/>
          <w:marRight w:val="0"/>
          <w:marTop w:val="0"/>
          <w:marBottom w:val="0"/>
          <w:divBdr>
            <w:top w:val="none" w:sz="0" w:space="0" w:color="auto"/>
            <w:left w:val="none" w:sz="0" w:space="0" w:color="auto"/>
            <w:bottom w:val="none" w:sz="0" w:space="0" w:color="auto"/>
            <w:right w:val="none" w:sz="0" w:space="0" w:color="auto"/>
          </w:divBdr>
        </w:div>
        <w:div w:id="1852523510">
          <w:marLeft w:val="547"/>
          <w:marRight w:val="0"/>
          <w:marTop w:val="0"/>
          <w:marBottom w:val="0"/>
          <w:divBdr>
            <w:top w:val="none" w:sz="0" w:space="0" w:color="auto"/>
            <w:left w:val="none" w:sz="0" w:space="0" w:color="auto"/>
            <w:bottom w:val="none" w:sz="0" w:space="0" w:color="auto"/>
            <w:right w:val="none" w:sz="0" w:space="0" w:color="auto"/>
          </w:divBdr>
        </w:div>
        <w:div w:id="1119648236">
          <w:marLeft w:val="547"/>
          <w:marRight w:val="0"/>
          <w:marTop w:val="0"/>
          <w:marBottom w:val="0"/>
          <w:divBdr>
            <w:top w:val="none" w:sz="0" w:space="0" w:color="auto"/>
            <w:left w:val="none" w:sz="0" w:space="0" w:color="auto"/>
            <w:bottom w:val="none" w:sz="0" w:space="0" w:color="auto"/>
            <w:right w:val="none" w:sz="0" w:space="0" w:color="auto"/>
          </w:divBdr>
        </w:div>
      </w:divsChild>
    </w:div>
    <w:div w:id="2051495448">
      <w:bodyDiv w:val="1"/>
      <w:marLeft w:val="0"/>
      <w:marRight w:val="0"/>
      <w:marTop w:val="0"/>
      <w:marBottom w:val="0"/>
      <w:divBdr>
        <w:top w:val="none" w:sz="0" w:space="0" w:color="auto"/>
        <w:left w:val="none" w:sz="0" w:space="0" w:color="auto"/>
        <w:bottom w:val="none" w:sz="0" w:space="0" w:color="auto"/>
        <w:right w:val="none" w:sz="0" w:space="0" w:color="auto"/>
      </w:divBdr>
    </w:div>
    <w:div w:id="2053537639">
      <w:bodyDiv w:val="1"/>
      <w:marLeft w:val="0"/>
      <w:marRight w:val="0"/>
      <w:marTop w:val="0"/>
      <w:marBottom w:val="0"/>
      <w:divBdr>
        <w:top w:val="none" w:sz="0" w:space="0" w:color="auto"/>
        <w:left w:val="none" w:sz="0" w:space="0" w:color="auto"/>
        <w:bottom w:val="none" w:sz="0" w:space="0" w:color="auto"/>
        <w:right w:val="none" w:sz="0" w:space="0" w:color="auto"/>
      </w:divBdr>
    </w:div>
    <w:div w:id="2054309743">
      <w:bodyDiv w:val="1"/>
      <w:marLeft w:val="0"/>
      <w:marRight w:val="0"/>
      <w:marTop w:val="0"/>
      <w:marBottom w:val="0"/>
      <w:divBdr>
        <w:top w:val="none" w:sz="0" w:space="0" w:color="auto"/>
        <w:left w:val="none" w:sz="0" w:space="0" w:color="auto"/>
        <w:bottom w:val="none" w:sz="0" w:space="0" w:color="auto"/>
        <w:right w:val="none" w:sz="0" w:space="0" w:color="auto"/>
      </w:divBdr>
      <w:divsChild>
        <w:div w:id="1582712603">
          <w:marLeft w:val="547"/>
          <w:marRight w:val="0"/>
          <w:marTop w:val="0"/>
          <w:marBottom w:val="160"/>
          <w:divBdr>
            <w:top w:val="none" w:sz="0" w:space="0" w:color="auto"/>
            <w:left w:val="none" w:sz="0" w:space="0" w:color="auto"/>
            <w:bottom w:val="none" w:sz="0" w:space="0" w:color="auto"/>
            <w:right w:val="none" w:sz="0" w:space="0" w:color="auto"/>
          </w:divBdr>
        </w:div>
        <w:div w:id="1427117221">
          <w:marLeft w:val="547"/>
          <w:marRight w:val="0"/>
          <w:marTop w:val="0"/>
          <w:marBottom w:val="160"/>
          <w:divBdr>
            <w:top w:val="none" w:sz="0" w:space="0" w:color="auto"/>
            <w:left w:val="none" w:sz="0" w:space="0" w:color="auto"/>
            <w:bottom w:val="none" w:sz="0" w:space="0" w:color="auto"/>
            <w:right w:val="none" w:sz="0" w:space="0" w:color="auto"/>
          </w:divBdr>
        </w:div>
      </w:divsChild>
    </w:div>
    <w:div w:id="2054839007">
      <w:bodyDiv w:val="1"/>
      <w:marLeft w:val="0"/>
      <w:marRight w:val="0"/>
      <w:marTop w:val="0"/>
      <w:marBottom w:val="0"/>
      <w:divBdr>
        <w:top w:val="none" w:sz="0" w:space="0" w:color="auto"/>
        <w:left w:val="none" w:sz="0" w:space="0" w:color="auto"/>
        <w:bottom w:val="none" w:sz="0" w:space="0" w:color="auto"/>
        <w:right w:val="none" w:sz="0" w:space="0" w:color="auto"/>
      </w:divBdr>
    </w:div>
    <w:div w:id="2055301017">
      <w:bodyDiv w:val="1"/>
      <w:marLeft w:val="0"/>
      <w:marRight w:val="0"/>
      <w:marTop w:val="0"/>
      <w:marBottom w:val="0"/>
      <w:divBdr>
        <w:top w:val="none" w:sz="0" w:space="0" w:color="auto"/>
        <w:left w:val="none" w:sz="0" w:space="0" w:color="auto"/>
        <w:bottom w:val="none" w:sz="0" w:space="0" w:color="auto"/>
        <w:right w:val="none" w:sz="0" w:space="0" w:color="auto"/>
      </w:divBdr>
      <w:divsChild>
        <w:div w:id="2021857848">
          <w:marLeft w:val="547"/>
          <w:marRight w:val="0"/>
          <w:marTop w:val="0"/>
          <w:marBottom w:val="160"/>
          <w:divBdr>
            <w:top w:val="none" w:sz="0" w:space="0" w:color="auto"/>
            <w:left w:val="none" w:sz="0" w:space="0" w:color="auto"/>
            <w:bottom w:val="none" w:sz="0" w:space="0" w:color="auto"/>
            <w:right w:val="none" w:sz="0" w:space="0" w:color="auto"/>
          </w:divBdr>
        </w:div>
        <w:div w:id="828987296">
          <w:marLeft w:val="547"/>
          <w:marRight w:val="0"/>
          <w:marTop w:val="0"/>
          <w:marBottom w:val="160"/>
          <w:divBdr>
            <w:top w:val="none" w:sz="0" w:space="0" w:color="auto"/>
            <w:left w:val="none" w:sz="0" w:space="0" w:color="auto"/>
            <w:bottom w:val="none" w:sz="0" w:space="0" w:color="auto"/>
            <w:right w:val="none" w:sz="0" w:space="0" w:color="auto"/>
          </w:divBdr>
        </w:div>
        <w:div w:id="2072070184">
          <w:marLeft w:val="547"/>
          <w:marRight w:val="0"/>
          <w:marTop w:val="0"/>
          <w:marBottom w:val="160"/>
          <w:divBdr>
            <w:top w:val="none" w:sz="0" w:space="0" w:color="auto"/>
            <w:left w:val="none" w:sz="0" w:space="0" w:color="auto"/>
            <w:bottom w:val="none" w:sz="0" w:space="0" w:color="auto"/>
            <w:right w:val="none" w:sz="0" w:space="0" w:color="auto"/>
          </w:divBdr>
        </w:div>
        <w:div w:id="1297300626">
          <w:marLeft w:val="547"/>
          <w:marRight w:val="0"/>
          <w:marTop w:val="0"/>
          <w:marBottom w:val="160"/>
          <w:divBdr>
            <w:top w:val="none" w:sz="0" w:space="0" w:color="auto"/>
            <w:left w:val="none" w:sz="0" w:space="0" w:color="auto"/>
            <w:bottom w:val="none" w:sz="0" w:space="0" w:color="auto"/>
            <w:right w:val="none" w:sz="0" w:space="0" w:color="auto"/>
          </w:divBdr>
        </w:div>
        <w:div w:id="547303815">
          <w:marLeft w:val="547"/>
          <w:marRight w:val="0"/>
          <w:marTop w:val="0"/>
          <w:marBottom w:val="160"/>
          <w:divBdr>
            <w:top w:val="none" w:sz="0" w:space="0" w:color="auto"/>
            <w:left w:val="none" w:sz="0" w:space="0" w:color="auto"/>
            <w:bottom w:val="none" w:sz="0" w:space="0" w:color="auto"/>
            <w:right w:val="none" w:sz="0" w:space="0" w:color="auto"/>
          </w:divBdr>
        </w:div>
        <w:div w:id="175510466">
          <w:marLeft w:val="547"/>
          <w:marRight w:val="0"/>
          <w:marTop w:val="0"/>
          <w:marBottom w:val="160"/>
          <w:divBdr>
            <w:top w:val="none" w:sz="0" w:space="0" w:color="auto"/>
            <w:left w:val="none" w:sz="0" w:space="0" w:color="auto"/>
            <w:bottom w:val="none" w:sz="0" w:space="0" w:color="auto"/>
            <w:right w:val="none" w:sz="0" w:space="0" w:color="auto"/>
          </w:divBdr>
        </w:div>
      </w:divsChild>
    </w:div>
    <w:div w:id="2056350039">
      <w:bodyDiv w:val="1"/>
      <w:marLeft w:val="0"/>
      <w:marRight w:val="0"/>
      <w:marTop w:val="0"/>
      <w:marBottom w:val="0"/>
      <w:divBdr>
        <w:top w:val="none" w:sz="0" w:space="0" w:color="auto"/>
        <w:left w:val="none" w:sz="0" w:space="0" w:color="auto"/>
        <w:bottom w:val="none" w:sz="0" w:space="0" w:color="auto"/>
        <w:right w:val="none" w:sz="0" w:space="0" w:color="auto"/>
      </w:divBdr>
      <w:divsChild>
        <w:div w:id="600917359">
          <w:marLeft w:val="547"/>
          <w:marRight w:val="0"/>
          <w:marTop w:val="0"/>
          <w:marBottom w:val="160"/>
          <w:divBdr>
            <w:top w:val="none" w:sz="0" w:space="0" w:color="auto"/>
            <w:left w:val="none" w:sz="0" w:space="0" w:color="auto"/>
            <w:bottom w:val="none" w:sz="0" w:space="0" w:color="auto"/>
            <w:right w:val="none" w:sz="0" w:space="0" w:color="auto"/>
          </w:divBdr>
        </w:div>
        <w:div w:id="1200048031">
          <w:marLeft w:val="547"/>
          <w:marRight w:val="0"/>
          <w:marTop w:val="0"/>
          <w:marBottom w:val="160"/>
          <w:divBdr>
            <w:top w:val="none" w:sz="0" w:space="0" w:color="auto"/>
            <w:left w:val="none" w:sz="0" w:space="0" w:color="auto"/>
            <w:bottom w:val="none" w:sz="0" w:space="0" w:color="auto"/>
            <w:right w:val="none" w:sz="0" w:space="0" w:color="auto"/>
          </w:divBdr>
        </w:div>
        <w:div w:id="1485704700">
          <w:marLeft w:val="547"/>
          <w:marRight w:val="0"/>
          <w:marTop w:val="0"/>
          <w:marBottom w:val="160"/>
          <w:divBdr>
            <w:top w:val="none" w:sz="0" w:space="0" w:color="auto"/>
            <w:left w:val="none" w:sz="0" w:space="0" w:color="auto"/>
            <w:bottom w:val="none" w:sz="0" w:space="0" w:color="auto"/>
            <w:right w:val="none" w:sz="0" w:space="0" w:color="auto"/>
          </w:divBdr>
        </w:div>
      </w:divsChild>
    </w:div>
    <w:div w:id="2057118892">
      <w:bodyDiv w:val="1"/>
      <w:marLeft w:val="0"/>
      <w:marRight w:val="0"/>
      <w:marTop w:val="0"/>
      <w:marBottom w:val="0"/>
      <w:divBdr>
        <w:top w:val="none" w:sz="0" w:space="0" w:color="auto"/>
        <w:left w:val="none" w:sz="0" w:space="0" w:color="auto"/>
        <w:bottom w:val="none" w:sz="0" w:space="0" w:color="auto"/>
        <w:right w:val="none" w:sz="0" w:space="0" w:color="auto"/>
      </w:divBdr>
    </w:div>
    <w:div w:id="2060591825">
      <w:bodyDiv w:val="1"/>
      <w:marLeft w:val="0"/>
      <w:marRight w:val="0"/>
      <w:marTop w:val="0"/>
      <w:marBottom w:val="0"/>
      <w:divBdr>
        <w:top w:val="none" w:sz="0" w:space="0" w:color="auto"/>
        <w:left w:val="none" w:sz="0" w:space="0" w:color="auto"/>
        <w:bottom w:val="none" w:sz="0" w:space="0" w:color="auto"/>
        <w:right w:val="none" w:sz="0" w:space="0" w:color="auto"/>
      </w:divBdr>
    </w:div>
    <w:div w:id="2060859407">
      <w:bodyDiv w:val="1"/>
      <w:marLeft w:val="0"/>
      <w:marRight w:val="0"/>
      <w:marTop w:val="0"/>
      <w:marBottom w:val="0"/>
      <w:divBdr>
        <w:top w:val="none" w:sz="0" w:space="0" w:color="auto"/>
        <w:left w:val="none" w:sz="0" w:space="0" w:color="auto"/>
        <w:bottom w:val="none" w:sz="0" w:space="0" w:color="auto"/>
        <w:right w:val="none" w:sz="0" w:space="0" w:color="auto"/>
      </w:divBdr>
    </w:div>
    <w:div w:id="2061631567">
      <w:bodyDiv w:val="1"/>
      <w:marLeft w:val="0"/>
      <w:marRight w:val="0"/>
      <w:marTop w:val="0"/>
      <w:marBottom w:val="0"/>
      <w:divBdr>
        <w:top w:val="none" w:sz="0" w:space="0" w:color="auto"/>
        <w:left w:val="none" w:sz="0" w:space="0" w:color="auto"/>
        <w:bottom w:val="none" w:sz="0" w:space="0" w:color="auto"/>
        <w:right w:val="none" w:sz="0" w:space="0" w:color="auto"/>
      </w:divBdr>
    </w:div>
    <w:div w:id="2061785572">
      <w:bodyDiv w:val="1"/>
      <w:marLeft w:val="0"/>
      <w:marRight w:val="0"/>
      <w:marTop w:val="0"/>
      <w:marBottom w:val="0"/>
      <w:divBdr>
        <w:top w:val="none" w:sz="0" w:space="0" w:color="auto"/>
        <w:left w:val="none" w:sz="0" w:space="0" w:color="auto"/>
        <w:bottom w:val="none" w:sz="0" w:space="0" w:color="auto"/>
        <w:right w:val="none" w:sz="0" w:space="0" w:color="auto"/>
      </w:divBdr>
    </w:div>
    <w:div w:id="2062483989">
      <w:bodyDiv w:val="1"/>
      <w:marLeft w:val="0"/>
      <w:marRight w:val="0"/>
      <w:marTop w:val="0"/>
      <w:marBottom w:val="0"/>
      <w:divBdr>
        <w:top w:val="none" w:sz="0" w:space="0" w:color="auto"/>
        <w:left w:val="none" w:sz="0" w:space="0" w:color="auto"/>
        <w:bottom w:val="none" w:sz="0" w:space="0" w:color="auto"/>
        <w:right w:val="none" w:sz="0" w:space="0" w:color="auto"/>
      </w:divBdr>
    </w:div>
    <w:div w:id="2065637559">
      <w:bodyDiv w:val="1"/>
      <w:marLeft w:val="0"/>
      <w:marRight w:val="0"/>
      <w:marTop w:val="0"/>
      <w:marBottom w:val="0"/>
      <w:divBdr>
        <w:top w:val="none" w:sz="0" w:space="0" w:color="auto"/>
        <w:left w:val="none" w:sz="0" w:space="0" w:color="auto"/>
        <w:bottom w:val="none" w:sz="0" w:space="0" w:color="auto"/>
        <w:right w:val="none" w:sz="0" w:space="0" w:color="auto"/>
      </w:divBdr>
    </w:div>
    <w:div w:id="2067995850">
      <w:bodyDiv w:val="1"/>
      <w:marLeft w:val="0"/>
      <w:marRight w:val="0"/>
      <w:marTop w:val="0"/>
      <w:marBottom w:val="0"/>
      <w:divBdr>
        <w:top w:val="none" w:sz="0" w:space="0" w:color="auto"/>
        <w:left w:val="none" w:sz="0" w:space="0" w:color="auto"/>
        <w:bottom w:val="none" w:sz="0" w:space="0" w:color="auto"/>
        <w:right w:val="none" w:sz="0" w:space="0" w:color="auto"/>
      </w:divBdr>
    </w:div>
    <w:div w:id="2069835371">
      <w:bodyDiv w:val="1"/>
      <w:marLeft w:val="0"/>
      <w:marRight w:val="0"/>
      <w:marTop w:val="0"/>
      <w:marBottom w:val="0"/>
      <w:divBdr>
        <w:top w:val="none" w:sz="0" w:space="0" w:color="auto"/>
        <w:left w:val="none" w:sz="0" w:space="0" w:color="auto"/>
        <w:bottom w:val="none" w:sz="0" w:space="0" w:color="auto"/>
        <w:right w:val="none" w:sz="0" w:space="0" w:color="auto"/>
      </w:divBdr>
    </w:div>
    <w:div w:id="2075154177">
      <w:bodyDiv w:val="1"/>
      <w:marLeft w:val="0"/>
      <w:marRight w:val="0"/>
      <w:marTop w:val="0"/>
      <w:marBottom w:val="0"/>
      <w:divBdr>
        <w:top w:val="none" w:sz="0" w:space="0" w:color="auto"/>
        <w:left w:val="none" w:sz="0" w:space="0" w:color="auto"/>
        <w:bottom w:val="none" w:sz="0" w:space="0" w:color="auto"/>
        <w:right w:val="none" w:sz="0" w:space="0" w:color="auto"/>
      </w:divBdr>
    </w:div>
    <w:div w:id="2076391242">
      <w:bodyDiv w:val="1"/>
      <w:marLeft w:val="0"/>
      <w:marRight w:val="0"/>
      <w:marTop w:val="0"/>
      <w:marBottom w:val="0"/>
      <w:divBdr>
        <w:top w:val="none" w:sz="0" w:space="0" w:color="auto"/>
        <w:left w:val="none" w:sz="0" w:space="0" w:color="auto"/>
        <w:bottom w:val="none" w:sz="0" w:space="0" w:color="auto"/>
        <w:right w:val="none" w:sz="0" w:space="0" w:color="auto"/>
      </w:divBdr>
      <w:divsChild>
        <w:div w:id="1792288680">
          <w:marLeft w:val="547"/>
          <w:marRight w:val="0"/>
          <w:marTop w:val="0"/>
          <w:marBottom w:val="0"/>
          <w:divBdr>
            <w:top w:val="none" w:sz="0" w:space="0" w:color="auto"/>
            <w:left w:val="none" w:sz="0" w:space="0" w:color="auto"/>
            <w:bottom w:val="none" w:sz="0" w:space="0" w:color="auto"/>
            <w:right w:val="none" w:sz="0" w:space="0" w:color="auto"/>
          </w:divBdr>
        </w:div>
      </w:divsChild>
    </w:div>
    <w:div w:id="2077850326">
      <w:bodyDiv w:val="1"/>
      <w:marLeft w:val="0"/>
      <w:marRight w:val="0"/>
      <w:marTop w:val="0"/>
      <w:marBottom w:val="0"/>
      <w:divBdr>
        <w:top w:val="none" w:sz="0" w:space="0" w:color="auto"/>
        <w:left w:val="none" w:sz="0" w:space="0" w:color="auto"/>
        <w:bottom w:val="none" w:sz="0" w:space="0" w:color="auto"/>
        <w:right w:val="none" w:sz="0" w:space="0" w:color="auto"/>
      </w:divBdr>
    </w:div>
    <w:div w:id="2079010082">
      <w:bodyDiv w:val="1"/>
      <w:marLeft w:val="0"/>
      <w:marRight w:val="0"/>
      <w:marTop w:val="0"/>
      <w:marBottom w:val="0"/>
      <w:divBdr>
        <w:top w:val="none" w:sz="0" w:space="0" w:color="auto"/>
        <w:left w:val="none" w:sz="0" w:space="0" w:color="auto"/>
        <w:bottom w:val="none" w:sz="0" w:space="0" w:color="auto"/>
        <w:right w:val="none" w:sz="0" w:space="0" w:color="auto"/>
      </w:divBdr>
    </w:div>
    <w:div w:id="2081054708">
      <w:bodyDiv w:val="1"/>
      <w:marLeft w:val="0"/>
      <w:marRight w:val="0"/>
      <w:marTop w:val="0"/>
      <w:marBottom w:val="0"/>
      <w:divBdr>
        <w:top w:val="none" w:sz="0" w:space="0" w:color="auto"/>
        <w:left w:val="none" w:sz="0" w:space="0" w:color="auto"/>
        <w:bottom w:val="none" w:sz="0" w:space="0" w:color="auto"/>
        <w:right w:val="none" w:sz="0" w:space="0" w:color="auto"/>
      </w:divBdr>
    </w:div>
    <w:div w:id="2081555323">
      <w:bodyDiv w:val="1"/>
      <w:marLeft w:val="0"/>
      <w:marRight w:val="0"/>
      <w:marTop w:val="0"/>
      <w:marBottom w:val="0"/>
      <w:divBdr>
        <w:top w:val="none" w:sz="0" w:space="0" w:color="auto"/>
        <w:left w:val="none" w:sz="0" w:space="0" w:color="auto"/>
        <w:bottom w:val="none" w:sz="0" w:space="0" w:color="auto"/>
        <w:right w:val="none" w:sz="0" w:space="0" w:color="auto"/>
      </w:divBdr>
    </w:div>
    <w:div w:id="2082360796">
      <w:bodyDiv w:val="1"/>
      <w:marLeft w:val="0"/>
      <w:marRight w:val="0"/>
      <w:marTop w:val="0"/>
      <w:marBottom w:val="0"/>
      <w:divBdr>
        <w:top w:val="none" w:sz="0" w:space="0" w:color="auto"/>
        <w:left w:val="none" w:sz="0" w:space="0" w:color="auto"/>
        <w:bottom w:val="none" w:sz="0" w:space="0" w:color="auto"/>
        <w:right w:val="none" w:sz="0" w:space="0" w:color="auto"/>
      </w:divBdr>
    </w:div>
    <w:div w:id="2083289875">
      <w:bodyDiv w:val="1"/>
      <w:marLeft w:val="0"/>
      <w:marRight w:val="0"/>
      <w:marTop w:val="0"/>
      <w:marBottom w:val="0"/>
      <w:divBdr>
        <w:top w:val="none" w:sz="0" w:space="0" w:color="auto"/>
        <w:left w:val="none" w:sz="0" w:space="0" w:color="auto"/>
        <w:bottom w:val="none" w:sz="0" w:space="0" w:color="auto"/>
        <w:right w:val="none" w:sz="0" w:space="0" w:color="auto"/>
      </w:divBdr>
    </w:div>
    <w:div w:id="2084254999">
      <w:bodyDiv w:val="1"/>
      <w:marLeft w:val="0"/>
      <w:marRight w:val="0"/>
      <w:marTop w:val="0"/>
      <w:marBottom w:val="0"/>
      <w:divBdr>
        <w:top w:val="none" w:sz="0" w:space="0" w:color="auto"/>
        <w:left w:val="none" w:sz="0" w:space="0" w:color="auto"/>
        <w:bottom w:val="none" w:sz="0" w:space="0" w:color="auto"/>
        <w:right w:val="none" w:sz="0" w:space="0" w:color="auto"/>
      </w:divBdr>
      <w:divsChild>
        <w:div w:id="1116101598">
          <w:marLeft w:val="547"/>
          <w:marRight w:val="0"/>
          <w:marTop w:val="0"/>
          <w:marBottom w:val="0"/>
          <w:divBdr>
            <w:top w:val="none" w:sz="0" w:space="0" w:color="auto"/>
            <w:left w:val="none" w:sz="0" w:space="0" w:color="auto"/>
            <w:bottom w:val="none" w:sz="0" w:space="0" w:color="auto"/>
            <w:right w:val="none" w:sz="0" w:space="0" w:color="auto"/>
          </w:divBdr>
        </w:div>
        <w:div w:id="2141799243">
          <w:marLeft w:val="547"/>
          <w:marRight w:val="0"/>
          <w:marTop w:val="0"/>
          <w:marBottom w:val="0"/>
          <w:divBdr>
            <w:top w:val="none" w:sz="0" w:space="0" w:color="auto"/>
            <w:left w:val="none" w:sz="0" w:space="0" w:color="auto"/>
            <w:bottom w:val="none" w:sz="0" w:space="0" w:color="auto"/>
            <w:right w:val="none" w:sz="0" w:space="0" w:color="auto"/>
          </w:divBdr>
        </w:div>
        <w:div w:id="1159807118">
          <w:marLeft w:val="547"/>
          <w:marRight w:val="0"/>
          <w:marTop w:val="0"/>
          <w:marBottom w:val="0"/>
          <w:divBdr>
            <w:top w:val="none" w:sz="0" w:space="0" w:color="auto"/>
            <w:left w:val="none" w:sz="0" w:space="0" w:color="auto"/>
            <w:bottom w:val="none" w:sz="0" w:space="0" w:color="auto"/>
            <w:right w:val="none" w:sz="0" w:space="0" w:color="auto"/>
          </w:divBdr>
        </w:div>
        <w:div w:id="243153753">
          <w:marLeft w:val="547"/>
          <w:marRight w:val="0"/>
          <w:marTop w:val="0"/>
          <w:marBottom w:val="0"/>
          <w:divBdr>
            <w:top w:val="none" w:sz="0" w:space="0" w:color="auto"/>
            <w:left w:val="none" w:sz="0" w:space="0" w:color="auto"/>
            <w:bottom w:val="none" w:sz="0" w:space="0" w:color="auto"/>
            <w:right w:val="none" w:sz="0" w:space="0" w:color="auto"/>
          </w:divBdr>
        </w:div>
        <w:div w:id="1467434247">
          <w:marLeft w:val="547"/>
          <w:marRight w:val="0"/>
          <w:marTop w:val="0"/>
          <w:marBottom w:val="0"/>
          <w:divBdr>
            <w:top w:val="none" w:sz="0" w:space="0" w:color="auto"/>
            <w:left w:val="none" w:sz="0" w:space="0" w:color="auto"/>
            <w:bottom w:val="none" w:sz="0" w:space="0" w:color="auto"/>
            <w:right w:val="none" w:sz="0" w:space="0" w:color="auto"/>
          </w:divBdr>
        </w:div>
        <w:div w:id="152992340">
          <w:marLeft w:val="547"/>
          <w:marRight w:val="0"/>
          <w:marTop w:val="0"/>
          <w:marBottom w:val="0"/>
          <w:divBdr>
            <w:top w:val="none" w:sz="0" w:space="0" w:color="auto"/>
            <w:left w:val="none" w:sz="0" w:space="0" w:color="auto"/>
            <w:bottom w:val="none" w:sz="0" w:space="0" w:color="auto"/>
            <w:right w:val="none" w:sz="0" w:space="0" w:color="auto"/>
          </w:divBdr>
        </w:div>
        <w:div w:id="324667482">
          <w:marLeft w:val="547"/>
          <w:marRight w:val="0"/>
          <w:marTop w:val="0"/>
          <w:marBottom w:val="0"/>
          <w:divBdr>
            <w:top w:val="none" w:sz="0" w:space="0" w:color="auto"/>
            <w:left w:val="none" w:sz="0" w:space="0" w:color="auto"/>
            <w:bottom w:val="none" w:sz="0" w:space="0" w:color="auto"/>
            <w:right w:val="none" w:sz="0" w:space="0" w:color="auto"/>
          </w:divBdr>
        </w:div>
      </w:divsChild>
    </w:div>
    <w:div w:id="2084329121">
      <w:bodyDiv w:val="1"/>
      <w:marLeft w:val="0"/>
      <w:marRight w:val="0"/>
      <w:marTop w:val="0"/>
      <w:marBottom w:val="0"/>
      <w:divBdr>
        <w:top w:val="none" w:sz="0" w:space="0" w:color="auto"/>
        <w:left w:val="none" w:sz="0" w:space="0" w:color="auto"/>
        <w:bottom w:val="none" w:sz="0" w:space="0" w:color="auto"/>
        <w:right w:val="none" w:sz="0" w:space="0" w:color="auto"/>
      </w:divBdr>
      <w:divsChild>
        <w:div w:id="236474433">
          <w:marLeft w:val="547"/>
          <w:marRight w:val="0"/>
          <w:marTop w:val="0"/>
          <w:marBottom w:val="160"/>
          <w:divBdr>
            <w:top w:val="none" w:sz="0" w:space="0" w:color="auto"/>
            <w:left w:val="none" w:sz="0" w:space="0" w:color="auto"/>
            <w:bottom w:val="none" w:sz="0" w:space="0" w:color="auto"/>
            <w:right w:val="none" w:sz="0" w:space="0" w:color="auto"/>
          </w:divBdr>
        </w:div>
        <w:div w:id="908615827">
          <w:marLeft w:val="547"/>
          <w:marRight w:val="0"/>
          <w:marTop w:val="0"/>
          <w:marBottom w:val="160"/>
          <w:divBdr>
            <w:top w:val="none" w:sz="0" w:space="0" w:color="auto"/>
            <w:left w:val="none" w:sz="0" w:space="0" w:color="auto"/>
            <w:bottom w:val="none" w:sz="0" w:space="0" w:color="auto"/>
            <w:right w:val="none" w:sz="0" w:space="0" w:color="auto"/>
          </w:divBdr>
        </w:div>
      </w:divsChild>
    </w:div>
    <w:div w:id="2089377608">
      <w:bodyDiv w:val="1"/>
      <w:marLeft w:val="0"/>
      <w:marRight w:val="0"/>
      <w:marTop w:val="0"/>
      <w:marBottom w:val="0"/>
      <w:divBdr>
        <w:top w:val="none" w:sz="0" w:space="0" w:color="auto"/>
        <w:left w:val="none" w:sz="0" w:space="0" w:color="auto"/>
        <w:bottom w:val="none" w:sz="0" w:space="0" w:color="auto"/>
        <w:right w:val="none" w:sz="0" w:space="0" w:color="auto"/>
      </w:divBdr>
    </w:div>
    <w:div w:id="2092042151">
      <w:bodyDiv w:val="1"/>
      <w:marLeft w:val="0"/>
      <w:marRight w:val="0"/>
      <w:marTop w:val="0"/>
      <w:marBottom w:val="0"/>
      <w:divBdr>
        <w:top w:val="none" w:sz="0" w:space="0" w:color="auto"/>
        <w:left w:val="none" w:sz="0" w:space="0" w:color="auto"/>
        <w:bottom w:val="none" w:sz="0" w:space="0" w:color="auto"/>
        <w:right w:val="none" w:sz="0" w:space="0" w:color="auto"/>
      </w:divBdr>
      <w:divsChild>
        <w:div w:id="1802652059">
          <w:marLeft w:val="547"/>
          <w:marRight w:val="0"/>
          <w:marTop w:val="0"/>
          <w:marBottom w:val="160"/>
          <w:divBdr>
            <w:top w:val="none" w:sz="0" w:space="0" w:color="auto"/>
            <w:left w:val="none" w:sz="0" w:space="0" w:color="auto"/>
            <w:bottom w:val="none" w:sz="0" w:space="0" w:color="auto"/>
            <w:right w:val="none" w:sz="0" w:space="0" w:color="auto"/>
          </w:divBdr>
        </w:div>
        <w:div w:id="1518233113">
          <w:marLeft w:val="547"/>
          <w:marRight w:val="0"/>
          <w:marTop w:val="0"/>
          <w:marBottom w:val="160"/>
          <w:divBdr>
            <w:top w:val="none" w:sz="0" w:space="0" w:color="auto"/>
            <w:left w:val="none" w:sz="0" w:space="0" w:color="auto"/>
            <w:bottom w:val="none" w:sz="0" w:space="0" w:color="auto"/>
            <w:right w:val="none" w:sz="0" w:space="0" w:color="auto"/>
          </w:divBdr>
        </w:div>
      </w:divsChild>
    </w:div>
    <w:div w:id="2092923980">
      <w:bodyDiv w:val="1"/>
      <w:marLeft w:val="0"/>
      <w:marRight w:val="0"/>
      <w:marTop w:val="0"/>
      <w:marBottom w:val="0"/>
      <w:divBdr>
        <w:top w:val="none" w:sz="0" w:space="0" w:color="auto"/>
        <w:left w:val="none" w:sz="0" w:space="0" w:color="auto"/>
        <w:bottom w:val="none" w:sz="0" w:space="0" w:color="auto"/>
        <w:right w:val="none" w:sz="0" w:space="0" w:color="auto"/>
      </w:divBdr>
    </w:div>
    <w:div w:id="2094082335">
      <w:bodyDiv w:val="1"/>
      <w:marLeft w:val="0"/>
      <w:marRight w:val="0"/>
      <w:marTop w:val="0"/>
      <w:marBottom w:val="0"/>
      <w:divBdr>
        <w:top w:val="none" w:sz="0" w:space="0" w:color="auto"/>
        <w:left w:val="none" w:sz="0" w:space="0" w:color="auto"/>
        <w:bottom w:val="none" w:sz="0" w:space="0" w:color="auto"/>
        <w:right w:val="none" w:sz="0" w:space="0" w:color="auto"/>
      </w:divBdr>
    </w:div>
    <w:div w:id="2095782012">
      <w:bodyDiv w:val="1"/>
      <w:marLeft w:val="0"/>
      <w:marRight w:val="0"/>
      <w:marTop w:val="0"/>
      <w:marBottom w:val="0"/>
      <w:divBdr>
        <w:top w:val="none" w:sz="0" w:space="0" w:color="auto"/>
        <w:left w:val="none" w:sz="0" w:space="0" w:color="auto"/>
        <w:bottom w:val="none" w:sz="0" w:space="0" w:color="auto"/>
        <w:right w:val="none" w:sz="0" w:space="0" w:color="auto"/>
      </w:divBdr>
    </w:div>
    <w:div w:id="2100365002">
      <w:bodyDiv w:val="1"/>
      <w:marLeft w:val="0"/>
      <w:marRight w:val="0"/>
      <w:marTop w:val="0"/>
      <w:marBottom w:val="0"/>
      <w:divBdr>
        <w:top w:val="none" w:sz="0" w:space="0" w:color="auto"/>
        <w:left w:val="none" w:sz="0" w:space="0" w:color="auto"/>
        <w:bottom w:val="none" w:sz="0" w:space="0" w:color="auto"/>
        <w:right w:val="none" w:sz="0" w:space="0" w:color="auto"/>
      </w:divBdr>
    </w:div>
    <w:div w:id="2100834562">
      <w:bodyDiv w:val="1"/>
      <w:marLeft w:val="0"/>
      <w:marRight w:val="0"/>
      <w:marTop w:val="0"/>
      <w:marBottom w:val="0"/>
      <w:divBdr>
        <w:top w:val="none" w:sz="0" w:space="0" w:color="auto"/>
        <w:left w:val="none" w:sz="0" w:space="0" w:color="auto"/>
        <w:bottom w:val="none" w:sz="0" w:space="0" w:color="auto"/>
        <w:right w:val="none" w:sz="0" w:space="0" w:color="auto"/>
      </w:divBdr>
    </w:div>
    <w:div w:id="2102329633">
      <w:bodyDiv w:val="1"/>
      <w:marLeft w:val="0"/>
      <w:marRight w:val="0"/>
      <w:marTop w:val="0"/>
      <w:marBottom w:val="0"/>
      <w:divBdr>
        <w:top w:val="none" w:sz="0" w:space="0" w:color="auto"/>
        <w:left w:val="none" w:sz="0" w:space="0" w:color="auto"/>
        <w:bottom w:val="none" w:sz="0" w:space="0" w:color="auto"/>
        <w:right w:val="none" w:sz="0" w:space="0" w:color="auto"/>
      </w:divBdr>
      <w:divsChild>
        <w:div w:id="1370031418">
          <w:marLeft w:val="547"/>
          <w:marRight w:val="0"/>
          <w:marTop w:val="0"/>
          <w:marBottom w:val="160"/>
          <w:divBdr>
            <w:top w:val="none" w:sz="0" w:space="0" w:color="auto"/>
            <w:left w:val="none" w:sz="0" w:space="0" w:color="auto"/>
            <w:bottom w:val="none" w:sz="0" w:space="0" w:color="auto"/>
            <w:right w:val="none" w:sz="0" w:space="0" w:color="auto"/>
          </w:divBdr>
        </w:div>
        <w:div w:id="1343242358">
          <w:marLeft w:val="547"/>
          <w:marRight w:val="0"/>
          <w:marTop w:val="0"/>
          <w:marBottom w:val="160"/>
          <w:divBdr>
            <w:top w:val="none" w:sz="0" w:space="0" w:color="auto"/>
            <w:left w:val="none" w:sz="0" w:space="0" w:color="auto"/>
            <w:bottom w:val="none" w:sz="0" w:space="0" w:color="auto"/>
            <w:right w:val="none" w:sz="0" w:space="0" w:color="auto"/>
          </w:divBdr>
        </w:div>
        <w:div w:id="871066788">
          <w:marLeft w:val="547"/>
          <w:marRight w:val="0"/>
          <w:marTop w:val="0"/>
          <w:marBottom w:val="160"/>
          <w:divBdr>
            <w:top w:val="none" w:sz="0" w:space="0" w:color="auto"/>
            <w:left w:val="none" w:sz="0" w:space="0" w:color="auto"/>
            <w:bottom w:val="none" w:sz="0" w:space="0" w:color="auto"/>
            <w:right w:val="none" w:sz="0" w:space="0" w:color="auto"/>
          </w:divBdr>
        </w:div>
      </w:divsChild>
    </w:div>
    <w:div w:id="2104300554">
      <w:bodyDiv w:val="1"/>
      <w:marLeft w:val="0"/>
      <w:marRight w:val="0"/>
      <w:marTop w:val="0"/>
      <w:marBottom w:val="0"/>
      <w:divBdr>
        <w:top w:val="none" w:sz="0" w:space="0" w:color="auto"/>
        <w:left w:val="none" w:sz="0" w:space="0" w:color="auto"/>
        <w:bottom w:val="none" w:sz="0" w:space="0" w:color="auto"/>
        <w:right w:val="none" w:sz="0" w:space="0" w:color="auto"/>
      </w:divBdr>
    </w:div>
    <w:div w:id="2107456613">
      <w:bodyDiv w:val="1"/>
      <w:marLeft w:val="0"/>
      <w:marRight w:val="0"/>
      <w:marTop w:val="0"/>
      <w:marBottom w:val="0"/>
      <w:divBdr>
        <w:top w:val="none" w:sz="0" w:space="0" w:color="auto"/>
        <w:left w:val="none" w:sz="0" w:space="0" w:color="auto"/>
        <w:bottom w:val="none" w:sz="0" w:space="0" w:color="auto"/>
        <w:right w:val="none" w:sz="0" w:space="0" w:color="auto"/>
      </w:divBdr>
    </w:div>
    <w:div w:id="2107725358">
      <w:bodyDiv w:val="1"/>
      <w:marLeft w:val="0"/>
      <w:marRight w:val="0"/>
      <w:marTop w:val="0"/>
      <w:marBottom w:val="0"/>
      <w:divBdr>
        <w:top w:val="none" w:sz="0" w:space="0" w:color="auto"/>
        <w:left w:val="none" w:sz="0" w:space="0" w:color="auto"/>
        <w:bottom w:val="none" w:sz="0" w:space="0" w:color="auto"/>
        <w:right w:val="none" w:sz="0" w:space="0" w:color="auto"/>
      </w:divBdr>
    </w:div>
    <w:div w:id="2110350213">
      <w:bodyDiv w:val="1"/>
      <w:marLeft w:val="0"/>
      <w:marRight w:val="0"/>
      <w:marTop w:val="0"/>
      <w:marBottom w:val="0"/>
      <w:divBdr>
        <w:top w:val="none" w:sz="0" w:space="0" w:color="auto"/>
        <w:left w:val="none" w:sz="0" w:space="0" w:color="auto"/>
        <w:bottom w:val="none" w:sz="0" w:space="0" w:color="auto"/>
        <w:right w:val="none" w:sz="0" w:space="0" w:color="auto"/>
      </w:divBdr>
      <w:divsChild>
        <w:div w:id="1585066778">
          <w:marLeft w:val="547"/>
          <w:marRight w:val="0"/>
          <w:marTop w:val="0"/>
          <w:marBottom w:val="160"/>
          <w:divBdr>
            <w:top w:val="none" w:sz="0" w:space="0" w:color="auto"/>
            <w:left w:val="none" w:sz="0" w:space="0" w:color="auto"/>
            <w:bottom w:val="none" w:sz="0" w:space="0" w:color="auto"/>
            <w:right w:val="none" w:sz="0" w:space="0" w:color="auto"/>
          </w:divBdr>
        </w:div>
        <w:div w:id="860751592">
          <w:marLeft w:val="547"/>
          <w:marRight w:val="0"/>
          <w:marTop w:val="0"/>
          <w:marBottom w:val="160"/>
          <w:divBdr>
            <w:top w:val="none" w:sz="0" w:space="0" w:color="auto"/>
            <w:left w:val="none" w:sz="0" w:space="0" w:color="auto"/>
            <w:bottom w:val="none" w:sz="0" w:space="0" w:color="auto"/>
            <w:right w:val="none" w:sz="0" w:space="0" w:color="auto"/>
          </w:divBdr>
        </w:div>
      </w:divsChild>
    </w:div>
    <w:div w:id="2110616298">
      <w:bodyDiv w:val="1"/>
      <w:marLeft w:val="0"/>
      <w:marRight w:val="0"/>
      <w:marTop w:val="0"/>
      <w:marBottom w:val="0"/>
      <w:divBdr>
        <w:top w:val="none" w:sz="0" w:space="0" w:color="auto"/>
        <w:left w:val="none" w:sz="0" w:space="0" w:color="auto"/>
        <w:bottom w:val="none" w:sz="0" w:space="0" w:color="auto"/>
        <w:right w:val="none" w:sz="0" w:space="0" w:color="auto"/>
      </w:divBdr>
      <w:divsChild>
        <w:div w:id="520507164">
          <w:marLeft w:val="547"/>
          <w:marRight w:val="0"/>
          <w:marTop w:val="0"/>
          <w:marBottom w:val="160"/>
          <w:divBdr>
            <w:top w:val="none" w:sz="0" w:space="0" w:color="auto"/>
            <w:left w:val="none" w:sz="0" w:space="0" w:color="auto"/>
            <w:bottom w:val="none" w:sz="0" w:space="0" w:color="auto"/>
            <w:right w:val="none" w:sz="0" w:space="0" w:color="auto"/>
          </w:divBdr>
        </w:div>
        <w:div w:id="1478495235">
          <w:marLeft w:val="547"/>
          <w:marRight w:val="0"/>
          <w:marTop w:val="0"/>
          <w:marBottom w:val="160"/>
          <w:divBdr>
            <w:top w:val="none" w:sz="0" w:space="0" w:color="auto"/>
            <w:left w:val="none" w:sz="0" w:space="0" w:color="auto"/>
            <w:bottom w:val="none" w:sz="0" w:space="0" w:color="auto"/>
            <w:right w:val="none" w:sz="0" w:space="0" w:color="auto"/>
          </w:divBdr>
        </w:div>
        <w:div w:id="1030227124">
          <w:marLeft w:val="547"/>
          <w:marRight w:val="0"/>
          <w:marTop w:val="0"/>
          <w:marBottom w:val="160"/>
          <w:divBdr>
            <w:top w:val="none" w:sz="0" w:space="0" w:color="auto"/>
            <w:left w:val="none" w:sz="0" w:space="0" w:color="auto"/>
            <w:bottom w:val="none" w:sz="0" w:space="0" w:color="auto"/>
            <w:right w:val="none" w:sz="0" w:space="0" w:color="auto"/>
          </w:divBdr>
        </w:div>
      </w:divsChild>
    </w:div>
    <w:div w:id="2111195944">
      <w:bodyDiv w:val="1"/>
      <w:marLeft w:val="0"/>
      <w:marRight w:val="0"/>
      <w:marTop w:val="0"/>
      <w:marBottom w:val="0"/>
      <w:divBdr>
        <w:top w:val="none" w:sz="0" w:space="0" w:color="auto"/>
        <w:left w:val="none" w:sz="0" w:space="0" w:color="auto"/>
        <w:bottom w:val="none" w:sz="0" w:space="0" w:color="auto"/>
        <w:right w:val="none" w:sz="0" w:space="0" w:color="auto"/>
      </w:divBdr>
      <w:divsChild>
        <w:div w:id="942684693">
          <w:marLeft w:val="806"/>
          <w:marRight w:val="0"/>
          <w:marTop w:val="0"/>
          <w:marBottom w:val="0"/>
          <w:divBdr>
            <w:top w:val="none" w:sz="0" w:space="0" w:color="auto"/>
            <w:left w:val="none" w:sz="0" w:space="0" w:color="auto"/>
            <w:bottom w:val="none" w:sz="0" w:space="0" w:color="auto"/>
            <w:right w:val="none" w:sz="0" w:space="0" w:color="auto"/>
          </w:divBdr>
        </w:div>
        <w:div w:id="1499420961">
          <w:marLeft w:val="806"/>
          <w:marRight w:val="0"/>
          <w:marTop w:val="0"/>
          <w:marBottom w:val="0"/>
          <w:divBdr>
            <w:top w:val="none" w:sz="0" w:space="0" w:color="auto"/>
            <w:left w:val="none" w:sz="0" w:space="0" w:color="auto"/>
            <w:bottom w:val="none" w:sz="0" w:space="0" w:color="auto"/>
            <w:right w:val="none" w:sz="0" w:space="0" w:color="auto"/>
          </w:divBdr>
        </w:div>
        <w:div w:id="737871402">
          <w:marLeft w:val="806"/>
          <w:marRight w:val="0"/>
          <w:marTop w:val="0"/>
          <w:marBottom w:val="0"/>
          <w:divBdr>
            <w:top w:val="none" w:sz="0" w:space="0" w:color="auto"/>
            <w:left w:val="none" w:sz="0" w:space="0" w:color="auto"/>
            <w:bottom w:val="none" w:sz="0" w:space="0" w:color="auto"/>
            <w:right w:val="none" w:sz="0" w:space="0" w:color="auto"/>
          </w:divBdr>
        </w:div>
      </w:divsChild>
    </w:div>
    <w:div w:id="2111774954">
      <w:bodyDiv w:val="1"/>
      <w:marLeft w:val="0"/>
      <w:marRight w:val="0"/>
      <w:marTop w:val="0"/>
      <w:marBottom w:val="0"/>
      <w:divBdr>
        <w:top w:val="none" w:sz="0" w:space="0" w:color="auto"/>
        <w:left w:val="none" w:sz="0" w:space="0" w:color="auto"/>
        <w:bottom w:val="none" w:sz="0" w:space="0" w:color="auto"/>
        <w:right w:val="none" w:sz="0" w:space="0" w:color="auto"/>
      </w:divBdr>
      <w:divsChild>
        <w:div w:id="1940021448">
          <w:marLeft w:val="547"/>
          <w:marRight w:val="0"/>
          <w:marTop w:val="0"/>
          <w:marBottom w:val="160"/>
          <w:divBdr>
            <w:top w:val="none" w:sz="0" w:space="0" w:color="auto"/>
            <w:left w:val="none" w:sz="0" w:space="0" w:color="auto"/>
            <w:bottom w:val="none" w:sz="0" w:space="0" w:color="auto"/>
            <w:right w:val="none" w:sz="0" w:space="0" w:color="auto"/>
          </w:divBdr>
        </w:div>
        <w:div w:id="1686398115">
          <w:marLeft w:val="547"/>
          <w:marRight w:val="0"/>
          <w:marTop w:val="0"/>
          <w:marBottom w:val="160"/>
          <w:divBdr>
            <w:top w:val="none" w:sz="0" w:space="0" w:color="auto"/>
            <w:left w:val="none" w:sz="0" w:space="0" w:color="auto"/>
            <w:bottom w:val="none" w:sz="0" w:space="0" w:color="auto"/>
            <w:right w:val="none" w:sz="0" w:space="0" w:color="auto"/>
          </w:divBdr>
        </w:div>
        <w:div w:id="197475926">
          <w:marLeft w:val="547"/>
          <w:marRight w:val="0"/>
          <w:marTop w:val="0"/>
          <w:marBottom w:val="160"/>
          <w:divBdr>
            <w:top w:val="none" w:sz="0" w:space="0" w:color="auto"/>
            <w:left w:val="none" w:sz="0" w:space="0" w:color="auto"/>
            <w:bottom w:val="none" w:sz="0" w:space="0" w:color="auto"/>
            <w:right w:val="none" w:sz="0" w:space="0" w:color="auto"/>
          </w:divBdr>
        </w:div>
      </w:divsChild>
    </w:div>
    <w:div w:id="2118525737">
      <w:bodyDiv w:val="1"/>
      <w:marLeft w:val="0"/>
      <w:marRight w:val="0"/>
      <w:marTop w:val="0"/>
      <w:marBottom w:val="0"/>
      <w:divBdr>
        <w:top w:val="none" w:sz="0" w:space="0" w:color="auto"/>
        <w:left w:val="none" w:sz="0" w:space="0" w:color="auto"/>
        <w:bottom w:val="none" w:sz="0" w:space="0" w:color="auto"/>
        <w:right w:val="none" w:sz="0" w:space="0" w:color="auto"/>
      </w:divBdr>
      <w:divsChild>
        <w:div w:id="25254219">
          <w:marLeft w:val="547"/>
          <w:marRight w:val="0"/>
          <w:marTop w:val="0"/>
          <w:marBottom w:val="160"/>
          <w:divBdr>
            <w:top w:val="none" w:sz="0" w:space="0" w:color="auto"/>
            <w:left w:val="none" w:sz="0" w:space="0" w:color="auto"/>
            <w:bottom w:val="none" w:sz="0" w:space="0" w:color="auto"/>
            <w:right w:val="none" w:sz="0" w:space="0" w:color="auto"/>
          </w:divBdr>
        </w:div>
        <w:div w:id="581840365">
          <w:marLeft w:val="547"/>
          <w:marRight w:val="0"/>
          <w:marTop w:val="0"/>
          <w:marBottom w:val="160"/>
          <w:divBdr>
            <w:top w:val="none" w:sz="0" w:space="0" w:color="auto"/>
            <w:left w:val="none" w:sz="0" w:space="0" w:color="auto"/>
            <w:bottom w:val="none" w:sz="0" w:space="0" w:color="auto"/>
            <w:right w:val="none" w:sz="0" w:space="0" w:color="auto"/>
          </w:divBdr>
        </w:div>
      </w:divsChild>
    </w:div>
    <w:div w:id="2118793580">
      <w:bodyDiv w:val="1"/>
      <w:marLeft w:val="0"/>
      <w:marRight w:val="0"/>
      <w:marTop w:val="0"/>
      <w:marBottom w:val="0"/>
      <w:divBdr>
        <w:top w:val="none" w:sz="0" w:space="0" w:color="auto"/>
        <w:left w:val="none" w:sz="0" w:space="0" w:color="auto"/>
        <w:bottom w:val="none" w:sz="0" w:space="0" w:color="auto"/>
        <w:right w:val="none" w:sz="0" w:space="0" w:color="auto"/>
      </w:divBdr>
    </w:div>
    <w:div w:id="2131118698">
      <w:bodyDiv w:val="1"/>
      <w:marLeft w:val="0"/>
      <w:marRight w:val="0"/>
      <w:marTop w:val="0"/>
      <w:marBottom w:val="0"/>
      <w:divBdr>
        <w:top w:val="none" w:sz="0" w:space="0" w:color="auto"/>
        <w:left w:val="none" w:sz="0" w:space="0" w:color="auto"/>
        <w:bottom w:val="none" w:sz="0" w:space="0" w:color="auto"/>
        <w:right w:val="none" w:sz="0" w:space="0" w:color="auto"/>
      </w:divBdr>
    </w:div>
    <w:div w:id="2131245158">
      <w:bodyDiv w:val="1"/>
      <w:marLeft w:val="0"/>
      <w:marRight w:val="0"/>
      <w:marTop w:val="0"/>
      <w:marBottom w:val="0"/>
      <w:divBdr>
        <w:top w:val="none" w:sz="0" w:space="0" w:color="auto"/>
        <w:left w:val="none" w:sz="0" w:space="0" w:color="auto"/>
        <w:bottom w:val="none" w:sz="0" w:space="0" w:color="auto"/>
        <w:right w:val="none" w:sz="0" w:space="0" w:color="auto"/>
      </w:divBdr>
    </w:div>
    <w:div w:id="2131626254">
      <w:bodyDiv w:val="1"/>
      <w:marLeft w:val="0"/>
      <w:marRight w:val="0"/>
      <w:marTop w:val="0"/>
      <w:marBottom w:val="0"/>
      <w:divBdr>
        <w:top w:val="none" w:sz="0" w:space="0" w:color="auto"/>
        <w:left w:val="none" w:sz="0" w:space="0" w:color="auto"/>
        <w:bottom w:val="none" w:sz="0" w:space="0" w:color="auto"/>
        <w:right w:val="none" w:sz="0" w:space="0" w:color="auto"/>
      </w:divBdr>
      <w:divsChild>
        <w:div w:id="404449021">
          <w:marLeft w:val="547"/>
          <w:marRight w:val="0"/>
          <w:marTop w:val="0"/>
          <w:marBottom w:val="160"/>
          <w:divBdr>
            <w:top w:val="none" w:sz="0" w:space="0" w:color="auto"/>
            <w:left w:val="none" w:sz="0" w:space="0" w:color="auto"/>
            <w:bottom w:val="none" w:sz="0" w:space="0" w:color="auto"/>
            <w:right w:val="none" w:sz="0" w:space="0" w:color="auto"/>
          </w:divBdr>
        </w:div>
        <w:div w:id="1207718324">
          <w:marLeft w:val="547"/>
          <w:marRight w:val="0"/>
          <w:marTop w:val="0"/>
          <w:marBottom w:val="160"/>
          <w:divBdr>
            <w:top w:val="none" w:sz="0" w:space="0" w:color="auto"/>
            <w:left w:val="none" w:sz="0" w:space="0" w:color="auto"/>
            <w:bottom w:val="none" w:sz="0" w:space="0" w:color="auto"/>
            <w:right w:val="none" w:sz="0" w:space="0" w:color="auto"/>
          </w:divBdr>
        </w:div>
      </w:divsChild>
    </w:div>
    <w:div w:id="2135171977">
      <w:bodyDiv w:val="1"/>
      <w:marLeft w:val="0"/>
      <w:marRight w:val="0"/>
      <w:marTop w:val="0"/>
      <w:marBottom w:val="0"/>
      <w:divBdr>
        <w:top w:val="none" w:sz="0" w:space="0" w:color="auto"/>
        <w:left w:val="none" w:sz="0" w:space="0" w:color="auto"/>
        <w:bottom w:val="none" w:sz="0" w:space="0" w:color="auto"/>
        <w:right w:val="none" w:sz="0" w:space="0" w:color="auto"/>
      </w:divBdr>
    </w:div>
    <w:div w:id="2135253221">
      <w:bodyDiv w:val="1"/>
      <w:marLeft w:val="0"/>
      <w:marRight w:val="0"/>
      <w:marTop w:val="0"/>
      <w:marBottom w:val="0"/>
      <w:divBdr>
        <w:top w:val="none" w:sz="0" w:space="0" w:color="auto"/>
        <w:left w:val="none" w:sz="0" w:space="0" w:color="auto"/>
        <w:bottom w:val="none" w:sz="0" w:space="0" w:color="auto"/>
        <w:right w:val="none" w:sz="0" w:space="0" w:color="auto"/>
      </w:divBdr>
      <w:divsChild>
        <w:div w:id="365495689">
          <w:marLeft w:val="547"/>
          <w:marRight w:val="0"/>
          <w:marTop w:val="0"/>
          <w:marBottom w:val="160"/>
          <w:divBdr>
            <w:top w:val="none" w:sz="0" w:space="0" w:color="auto"/>
            <w:left w:val="none" w:sz="0" w:space="0" w:color="auto"/>
            <w:bottom w:val="none" w:sz="0" w:space="0" w:color="auto"/>
            <w:right w:val="none" w:sz="0" w:space="0" w:color="auto"/>
          </w:divBdr>
        </w:div>
        <w:div w:id="922183216">
          <w:marLeft w:val="547"/>
          <w:marRight w:val="0"/>
          <w:marTop w:val="0"/>
          <w:marBottom w:val="160"/>
          <w:divBdr>
            <w:top w:val="none" w:sz="0" w:space="0" w:color="auto"/>
            <w:left w:val="none" w:sz="0" w:space="0" w:color="auto"/>
            <w:bottom w:val="none" w:sz="0" w:space="0" w:color="auto"/>
            <w:right w:val="none" w:sz="0" w:space="0" w:color="auto"/>
          </w:divBdr>
        </w:div>
        <w:div w:id="1198355047">
          <w:marLeft w:val="547"/>
          <w:marRight w:val="0"/>
          <w:marTop w:val="0"/>
          <w:marBottom w:val="160"/>
          <w:divBdr>
            <w:top w:val="none" w:sz="0" w:space="0" w:color="auto"/>
            <w:left w:val="none" w:sz="0" w:space="0" w:color="auto"/>
            <w:bottom w:val="none" w:sz="0" w:space="0" w:color="auto"/>
            <w:right w:val="none" w:sz="0" w:space="0" w:color="auto"/>
          </w:divBdr>
        </w:div>
      </w:divsChild>
    </w:div>
    <w:div w:id="2138403731">
      <w:bodyDiv w:val="1"/>
      <w:marLeft w:val="0"/>
      <w:marRight w:val="0"/>
      <w:marTop w:val="0"/>
      <w:marBottom w:val="0"/>
      <w:divBdr>
        <w:top w:val="none" w:sz="0" w:space="0" w:color="auto"/>
        <w:left w:val="none" w:sz="0" w:space="0" w:color="auto"/>
        <w:bottom w:val="none" w:sz="0" w:space="0" w:color="auto"/>
        <w:right w:val="none" w:sz="0" w:space="0" w:color="auto"/>
      </w:divBdr>
      <w:divsChild>
        <w:div w:id="197355484">
          <w:marLeft w:val="547"/>
          <w:marRight w:val="0"/>
          <w:marTop w:val="0"/>
          <w:marBottom w:val="160"/>
          <w:divBdr>
            <w:top w:val="none" w:sz="0" w:space="0" w:color="auto"/>
            <w:left w:val="none" w:sz="0" w:space="0" w:color="auto"/>
            <w:bottom w:val="none" w:sz="0" w:space="0" w:color="auto"/>
            <w:right w:val="none" w:sz="0" w:space="0" w:color="auto"/>
          </w:divBdr>
        </w:div>
        <w:div w:id="291862236">
          <w:marLeft w:val="547"/>
          <w:marRight w:val="0"/>
          <w:marTop w:val="0"/>
          <w:marBottom w:val="160"/>
          <w:divBdr>
            <w:top w:val="none" w:sz="0" w:space="0" w:color="auto"/>
            <w:left w:val="none" w:sz="0" w:space="0" w:color="auto"/>
            <w:bottom w:val="none" w:sz="0" w:space="0" w:color="auto"/>
            <w:right w:val="none" w:sz="0" w:space="0" w:color="auto"/>
          </w:divBdr>
        </w:div>
      </w:divsChild>
    </w:div>
    <w:div w:id="2138722110">
      <w:bodyDiv w:val="1"/>
      <w:marLeft w:val="0"/>
      <w:marRight w:val="0"/>
      <w:marTop w:val="0"/>
      <w:marBottom w:val="0"/>
      <w:divBdr>
        <w:top w:val="none" w:sz="0" w:space="0" w:color="auto"/>
        <w:left w:val="none" w:sz="0" w:space="0" w:color="auto"/>
        <w:bottom w:val="none" w:sz="0" w:space="0" w:color="auto"/>
        <w:right w:val="none" w:sz="0" w:space="0" w:color="auto"/>
      </w:divBdr>
    </w:div>
    <w:div w:id="2140495103">
      <w:bodyDiv w:val="1"/>
      <w:marLeft w:val="0"/>
      <w:marRight w:val="0"/>
      <w:marTop w:val="0"/>
      <w:marBottom w:val="0"/>
      <w:divBdr>
        <w:top w:val="none" w:sz="0" w:space="0" w:color="auto"/>
        <w:left w:val="none" w:sz="0" w:space="0" w:color="auto"/>
        <w:bottom w:val="none" w:sz="0" w:space="0" w:color="auto"/>
        <w:right w:val="none" w:sz="0" w:space="0" w:color="auto"/>
      </w:divBdr>
      <w:divsChild>
        <w:div w:id="641888659">
          <w:marLeft w:val="547"/>
          <w:marRight w:val="0"/>
          <w:marTop w:val="0"/>
          <w:marBottom w:val="160"/>
          <w:divBdr>
            <w:top w:val="none" w:sz="0" w:space="0" w:color="auto"/>
            <w:left w:val="none" w:sz="0" w:space="0" w:color="auto"/>
            <w:bottom w:val="none" w:sz="0" w:space="0" w:color="auto"/>
            <w:right w:val="none" w:sz="0" w:space="0" w:color="auto"/>
          </w:divBdr>
        </w:div>
        <w:div w:id="844519927">
          <w:marLeft w:val="547"/>
          <w:marRight w:val="0"/>
          <w:marTop w:val="0"/>
          <w:marBottom w:val="160"/>
          <w:divBdr>
            <w:top w:val="none" w:sz="0" w:space="0" w:color="auto"/>
            <w:left w:val="none" w:sz="0" w:space="0" w:color="auto"/>
            <w:bottom w:val="none" w:sz="0" w:space="0" w:color="auto"/>
            <w:right w:val="none" w:sz="0" w:space="0" w:color="auto"/>
          </w:divBdr>
        </w:div>
      </w:divsChild>
    </w:div>
    <w:div w:id="2141339565">
      <w:bodyDiv w:val="1"/>
      <w:marLeft w:val="0"/>
      <w:marRight w:val="0"/>
      <w:marTop w:val="0"/>
      <w:marBottom w:val="0"/>
      <w:divBdr>
        <w:top w:val="none" w:sz="0" w:space="0" w:color="auto"/>
        <w:left w:val="none" w:sz="0" w:space="0" w:color="auto"/>
        <w:bottom w:val="none" w:sz="0" w:space="0" w:color="auto"/>
        <w:right w:val="none" w:sz="0" w:space="0" w:color="auto"/>
      </w:divBdr>
    </w:div>
    <w:div w:id="2144031442">
      <w:bodyDiv w:val="1"/>
      <w:marLeft w:val="0"/>
      <w:marRight w:val="0"/>
      <w:marTop w:val="0"/>
      <w:marBottom w:val="0"/>
      <w:divBdr>
        <w:top w:val="none" w:sz="0" w:space="0" w:color="auto"/>
        <w:left w:val="none" w:sz="0" w:space="0" w:color="auto"/>
        <w:bottom w:val="none" w:sz="0" w:space="0" w:color="auto"/>
        <w:right w:val="none" w:sz="0" w:space="0" w:color="auto"/>
      </w:divBdr>
    </w:div>
    <w:div w:id="2144610780">
      <w:bodyDiv w:val="1"/>
      <w:marLeft w:val="0"/>
      <w:marRight w:val="0"/>
      <w:marTop w:val="0"/>
      <w:marBottom w:val="0"/>
      <w:divBdr>
        <w:top w:val="none" w:sz="0" w:space="0" w:color="auto"/>
        <w:left w:val="none" w:sz="0" w:space="0" w:color="auto"/>
        <w:bottom w:val="none" w:sz="0" w:space="0" w:color="auto"/>
        <w:right w:val="none" w:sz="0" w:space="0" w:color="auto"/>
      </w:divBdr>
      <w:divsChild>
        <w:div w:id="147678148">
          <w:marLeft w:val="547"/>
          <w:marRight w:val="0"/>
          <w:marTop w:val="0"/>
          <w:marBottom w:val="160"/>
          <w:divBdr>
            <w:top w:val="none" w:sz="0" w:space="0" w:color="auto"/>
            <w:left w:val="none" w:sz="0" w:space="0" w:color="auto"/>
            <w:bottom w:val="none" w:sz="0" w:space="0" w:color="auto"/>
            <w:right w:val="none" w:sz="0" w:space="0" w:color="auto"/>
          </w:divBdr>
        </w:div>
        <w:div w:id="1364525510">
          <w:marLeft w:val="547"/>
          <w:marRight w:val="0"/>
          <w:marTop w:val="0"/>
          <w:marBottom w:val="160"/>
          <w:divBdr>
            <w:top w:val="none" w:sz="0" w:space="0" w:color="auto"/>
            <w:left w:val="none" w:sz="0" w:space="0" w:color="auto"/>
            <w:bottom w:val="none" w:sz="0" w:space="0" w:color="auto"/>
            <w:right w:val="none" w:sz="0" w:space="0" w:color="auto"/>
          </w:divBdr>
        </w:div>
      </w:divsChild>
    </w:div>
    <w:div w:id="214639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64160-E962-4D30-9A1A-CFBB87BF5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4473</TotalTime>
  <Pages>51</Pages>
  <Words>16093</Words>
  <Characters>91736</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207</cp:revision>
  <dcterms:created xsi:type="dcterms:W3CDTF">2024-09-29T06:16:00Z</dcterms:created>
  <dcterms:modified xsi:type="dcterms:W3CDTF">2024-10-08T06:36:00Z</dcterms:modified>
</cp:coreProperties>
</file>