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080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080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080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spacing w:after="0"/>
        <w:jc w:val="center"/>
      </w:pPr>
      <w:r>
        <w:rPr>
          <w:b/>
          <w:sz w:val="24"/>
        </w:rPr>
        <w:t>Projects and Extra-Curricular Activities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Aiesec - Mumbai</w:t>
      </w:r>
      <w:r>
        <w:tab/>
      </w:r>
      <w:r>
        <w:t>2007 - 2017</w:t>
      </w:r>
    </w:p>
    <w:p>
      <w:pPr>
        <w:spacing w:after="0"/>
      </w:pPr>
      <w:r>
        <w:rPr>
          <w:sz w:val="24"/>
        </w:rPr>
        <w:t>Manager</w:t>
      </w:r>
    </w:p>
    <w:p>
      <w:pPr>
        <w:pStyle w:val="ListBullet"/>
      </w:pPr>
      <w:r>
        <w:t>point1 hai ye</w:t>
      </w:r>
    </w:p>
    <w:p>
      <w:pPr>
        <w:pStyle w:val="ListBullet"/>
      </w:pPr>
      <w:r>
        <w:t>this is point 2</w:t>
      </w:r>
    </w:p>
    <w:p>
      <w:pPr>
        <w:pStyle w:val="ListBullet"/>
      </w:pPr>
      <w:r>
        <w:t>point 3</w:t>
      </w:r>
    </w:p>
    <w:p>
      <w:pPr>
        <w:tabs>
          <w:tab w:pos="10800" w:val="right"/>
        </w:tabs>
      </w:pPr>
      <w:r>
        <w:t>RIA - Nagpur</w:t>
      </w:r>
      <w:r>
        <w:tab/>
      </w:r>
      <w:r>
        <w:t>2002 - 2010</w:t>
      </w:r>
    </w:p>
    <w:p>
      <w:pPr>
        <w:spacing w:after="0"/>
      </w:pPr>
      <w:r>
        <w:rPr>
          <w:sz w:val="24"/>
        </w:rPr>
        <w:t>Intern</w:t>
      </w:r>
    </w:p>
    <w:p>
      <w:pPr>
        <w:pStyle w:val="ListBullet"/>
      </w:pPr>
      <w:r>
        <w:t>Hii</w:t>
      </w:r>
    </w:p>
    <w:p>
      <w:pPr>
        <w:pStyle w:val="ListBullet"/>
      </w:pPr>
      <w:r>
        <w:t>Hello</w:t>
      </w:r>
    </w:p>
    <w:p>
      <w:pPr>
        <w:pStyle w:val="ListBullet"/>
      </w:pPr>
      <w:r>
        <w:t>How are you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