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BCE2" w14:textId="19050026" w:rsidR="00015604" w:rsidRDefault="00E11B4F" w:rsidP="00E11B4F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B4F">
        <w:rPr>
          <w:rFonts w:ascii="Times New Roman" w:hAnsi="Times New Roman" w:cs="Times New Roman"/>
          <w:b/>
          <w:bCs/>
          <w:sz w:val="48"/>
          <w:szCs w:val="48"/>
        </w:rPr>
        <w:t>Инструкция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781779B" w14:textId="77777777" w:rsidR="00E11B4F" w:rsidRDefault="00E11B4F" w:rsidP="00F97B48">
      <w:pPr>
        <w:rPr>
          <w:rFonts w:ascii="Times New Roman" w:hAnsi="Times New Roman" w:cs="Times New Roman"/>
          <w:sz w:val="28"/>
          <w:szCs w:val="28"/>
        </w:rPr>
      </w:pPr>
      <w:r w:rsidRPr="00E11B4F">
        <w:rPr>
          <w:rFonts w:ascii="Times New Roman" w:hAnsi="Times New Roman" w:cs="Times New Roman"/>
          <w:b/>
          <w:bCs/>
          <w:sz w:val="36"/>
          <w:szCs w:val="36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E371B8" w14:textId="4E0D8FAB" w:rsidR="00E11B4F" w:rsidRPr="00E11B4F" w:rsidRDefault="00E11B4F" w:rsidP="00F97B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 w:rsidRPr="00E11B4F">
        <w:rPr>
          <w:rFonts w:ascii="Times New Roman" w:hAnsi="Times New Roman" w:cs="Times New Roman"/>
          <w:sz w:val="28"/>
          <w:szCs w:val="28"/>
        </w:rPr>
        <w:t>–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11B4F">
        <w:rPr>
          <w:rFonts w:ascii="Times New Roman" w:hAnsi="Times New Roman" w:cs="Times New Roman"/>
          <w:sz w:val="28"/>
          <w:szCs w:val="28"/>
        </w:rPr>
        <w:t xml:space="preserve"> 3.1, </w:t>
      </w:r>
      <w:r w:rsidRPr="00E11B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1B4F">
        <w:rPr>
          <w:rFonts w:ascii="Times New Roman" w:hAnsi="Times New Roman" w:cs="Times New Roman"/>
          <w:sz w:val="28"/>
          <w:szCs w:val="28"/>
        </w:rPr>
        <w:t xml:space="preserve">  </w:t>
      </w:r>
      <w:r w:rsidRPr="00E11B4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11B4F">
        <w:rPr>
          <w:rFonts w:ascii="Times New Roman" w:hAnsi="Times New Roman" w:cs="Times New Roman"/>
          <w:sz w:val="28"/>
          <w:szCs w:val="28"/>
        </w:rPr>
        <w:t xml:space="preserve"> 3.1</w:t>
      </w:r>
      <w:r w:rsidRPr="00E11B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БД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 w:rsidRPr="00E11B4F">
        <w:rPr>
          <w:rFonts w:ascii="Times New Roman" w:hAnsi="Times New Roman" w:cs="Times New Roman"/>
          <w:sz w:val="28"/>
          <w:szCs w:val="28"/>
        </w:rPr>
        <w:t>–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 w:rsidRPr="00E11B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11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11B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требоваться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1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должно, все пакеты использованные при разработке были получены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46D3" w:rsidRPr="002546D3">
        <w:rPr>
          <w:rFonts w:ascii="Times New Roman" w:hAnsi="Times New Roman" w:cs="Times New Roman"/>
          <w:sz w:val="28"/>
          <w:szCs w:val="28"/>
        </w:rPr>
        <w:t xml:space="preserve"> </w:t>
      </w:r>
      <w:r w:rsidR="002546D3">
        <w:rPr>
          <w:rFonts w:ascii="Times New Roman" w:hAnsi="Times New Roman" w:cs="Times New Roman"/>
          <w:sz w:val="28"/>
          <w:szCs w:val="28"/>
        </w:rPr>
        <w:t>студия должна сама их восстановить,</w:t>
      </w:r>
      <w:r>
        <w:rPr>
          <w:rFonts w:ascii="Times New Roman" w:hAnsi="Times New Roman" w:cs="Times New Roman"/>
          <w:sz w:val="28"/>
          <w:szCs w:val="28"/>
        </w:rPr>
        <w:t xml:space="preserve"> так что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должно возникнуть никаких проблем.</w:t>
      </w:r>
      <w:r>
        <w:rPr>
          <w:rFonts w:ascii="Times New Roman" w:hAnsi="Times New Roman" w:cs="Times New Roman"/>
          <w:sz w:val="28"/>
          <w:szCs w:val="28"/>
        </w:rPr>
        <w:br/>
        <w:t xml:space="preserve">Развертывание БД не требуется, она автоматически создастся через механизм миграций встроенный в </w:t>
      </w:r>
      <w:r w:rsidR="00651001">
        <w:rPr>
          <w:rFonts w:ascii="Times New Roman" w:hAnsi="Times New Roman" w:cs="Times New Roman"/>
          <w:sz w:val="28"/>
          <w:szCs w:val="28"/>
        </w:rPr>
        <w:t>сервер.</w:t>
      </w:r>
      <w:r w:rsidRPr="00E11B4F">
        <w:rPr>
          <w:rFonts w:ascii="Times New Roman" w:hAnsi="Times New Roman" w:cs="Times New Roman"/>
          <w:sz w:val="28"/>
          <w:szCs w:val="28"/>
        </w:rPr>
        <w:br/>
      </w:r>
      <w:r w:rsidRPr="00E11B4F">
        <w:rPr>
          <w:rFonts w:ascii="Times New Roman" w:hAnsi="Times New Roman" w:cs="Times New Roman"/>
          <w:sz w:val="28"/>
          <w:szCs w:val="28"/>
        </w:rPr>
        <w:br/>
      </w:r>
      <w:r w:rsidR="00651001">
        <w:rPr>
          <w:rFonts w:ascii="Times New Roman" w:hAnsi="Times New Roman" w:cs="Times New Roman"/>
          <w:b/>
          <w:bCs/>
          <w:sz w:val="36"/>
          <w:szCs w:val="36"/>
        </w:rPr>
        <w:t>Запуск</w:t>
      </w:r>
    </w:p>
    <w:p w14:paraId="3C55E469" w14:textId="77777777" w:rsidR="00651001" w:rsidRDefault="00651001" w:rsidP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собранное решение </w:t>
      </w:r>
      <w:r>
        <w:rPr>
          <w:rFonts w:ascii="Times New Roman" w:hAnsi="Times New Roman" w:cs="Times New Roman"/>
          <w:sz w:val="28"/>
          <w:szCs w:val="28"/>
        </w:rPr>
        <w:br/>
        <w:t xml:space="preserve">Зайти в папку с решением открыть 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VNIIA</w:t>
      </w:r>
      <w:r w:rsidRPr="00651001">
        <w:rPr>
          <w:rFonts w:ascii="Times New Roman" w:hAnsi="Times New Roman" w:cs="Times New Roman"/>
          <w:sz w:val="28"/>
          <w:szCs w:val="28"/>
        </w:rPr>
        <w:t>.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51001">
        <w:rPr>
          <w:rFonts w:ascii="Times New Roman" w:hAnsi="Times New Roman" w:cs="Times New Roman"/>
          <w:sz w:val="28"/>
          <w:szCs w:val="28"/>
        </w:rPr>
        <w:t>\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51001">
        <w:rPr>
          <w:rFonts w:ascii="Times New Roman" w:hAnsi="Times New Roman" w:cs="Times New Roman"/>
          <w:sz w:val="28"/>
          <w:szCs w:val="28"/>
        </w:rPr>
        <w:t>\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65100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51001">
        <w:rPr>
          <w:rFonts w:ascii="Times New Roman" w:hAnsi="Times New Roman" w:cs="Times New Roman"/>
          <w:sz w:val="28"/>
          <w:szCs w:val="28"/>
          <w:lang w:val="en-US"/>
        </w:rPr>
        <w:t>netcoreapp</w:t>
      </w:r>
      <w:proofErr w:type="spellEnd"/>
      <w:r w:rsidRPr="00651001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в папке находится</w:t>
      </w:r>
      <w:r w:rsidRPr="00651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AF5E4FD" w14:textId="77777777" w:rsidR="00F97B48" w:rsidRDefault="00651001" w:rsidP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находятся настройки подключения к БД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сервер. При необходимости нужно их изменить под свой ПК.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VNIIA</w:t>
      </w:r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51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запустить.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2EE1514" w14:textId="77777777" w:rsidR="00F97B48" w:rsidRDefault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25BCB" w14:textId="5CBD80ED" w:rsidR="00F97B48" w:rsidRDefault="00651001" w:rsidP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После запуска сервера станет доступен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 – он покажет всё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51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которое доступно. </w:t>
      </w:r>
      <w:r>
        <w:rPr>
          <w:rFonts w:ascii="Times New Roman" w:hAnsi="Times New Roman" w:cs="Times New Roman"/>
          <w:sz w:val="28"/>
          <w:szCs w:val="28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F97B48" w:rsidRPr="00E74609">
          <w:rPr>
            <w:rStyle w:val="a3"/>
            <w:rFonts w:ascii="Times New Roman" w:hAnsi="Times New Roman" w:cs="Times New Roman"/>
            <w:sz w:val="28"/>
            <w:szCs w:val="28"/>
          </w:rPr>
          <w:t>http://localhost:10789/swagger/</w:t>
        </w:r>
      </w:hyperlink>
    </w:p>
    <w:p w14:paraId="3D19E627" w14:textId="77777777" w:rsidR="00F97B48" w:rsidRDefault="00F97B48" w:rsidP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F97B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3817C" wp14:editId="2641201F">
            <wp:extent cx="6661150" cy="6610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6908BAF5" w14:textId="0EFCD13F" w:rsidR="00F97B48" w:rsidRDefault="00F97B48" w:rsidP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9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метод</w:t>
      </w:r>
      <w:r w:rsidRPr="00F9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9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тестовых данных.</w:t>
      </w:r>
      <w:r>
        <w:rPr>
          <w:rFonts w:ascii="Times New Roman" w:hAnsi="Times New Roman" w:cs="Times New Roman"/>
          <w:sz w:val="28"/>
          <w:szCs w:val="28"/>
        </w:rPr>
        <w:br/>
        <w:t xml:space="preserve">Вызовите его прямо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он сгенерирует тестовые данные.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генерации тестовых данных перейдите в 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VNIIA</w:t>
      </w:r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51001">
        <w:rPr>
          <w:rFonts w:ascii="Times New Roman" w:hAnsi="Times New Roman" w:cs="Times New Roman"/>
          <w:sz w:val="28"/>
          <w:szCs w:val="28"/>
        </w:rPr>
        <w:t>\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51001">
        <w:rPr>
          <w:rFonts w:ascii="Times New Roman" w:hAnsi="Times New Roman" w:cs="Times New Roman"/>
          <w:sz w:val="28"/>
          <w:szCs w:val="28"/>
        </w:rPr>
        <w:t>\</w:t>
      </w:r>
      <w:r w:rsidRPr="00651001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65100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51001">
        <w:rPr>
          <w:rFonts w:ascii="Times New Roman" w:hAnsi="Times New Roman" w:cs="Times New Roman"/>
          <w:sz w:val="28"/>
          <w:szCs w:val="28"/>
          <w:lang w:val="en-US"/>
        </w:rPr>
        <w:t>netcoreapp</w:t>
      </w:r>
      <w:proofErr w:type="spellEnd"/>
      <w:r w:rsidRPr="00651001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в папке находится</w:t>
      </w:r>
      <w:r w:rsidRPr="00651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конфигурации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87FFE8C" w14:textId="08292E48" w:rsidR="00E11B4F" w:rsidRDefault="00F97B48" w:rsidP="00F9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файле находятся </w:t>
      </w:r>
      <w:r>
        <w:rPr>
          <w:rFonts w:ascii="Times New Roman" w:hAnsi="Times New Roman" w:cs="Times New Roman"/>
          <w:sz w:val="28"/>
          <w:szCs w:val="28"/>
        </w:rPr>
        <w:t xml:space="preserve">адрес хоста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АПИ(</w:t>
      </w:r>
      <w:proofErr w:type="gramEnd"/>
      <w:r>
        <w:rPr>
          <w:rFonts w:ascii="Times New Roman" w:hAnsi="Times New Roman" w:cs="Times New Roman"/>
          <w:sz w:val="28"/>
          <w:szCs w:val="28"/>
        </w:rPr>
        <w:t>то куда будет подключаться клиент)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меняли этот адрес в конфиге сервера, тут надо указать тот же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серверном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конфиге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VNIIA</w:t>
      </w:r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510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51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запустить.</w:t>
      </w:r>
    </w:p>
    <w:p w14:paraId="298700D6" w14:textId="3A0205CC" w:rsidR="00F97B48" w:rsidRPr="00F97B48" w:rsidRDefault="00F97B48" w:rsidP="00F97B48">
      <w:pPr>
        <w:rPr>
          <w:rFonts w:ascii="Times New Roman" w:hAnsi="Times New Roman" w:cs="Times New Roman"/>
          <w:sz w:val="28"/>
          <w:szCs w:val="28"/>
        </w:rPr>
      </w:pPr>
    </w:p>
    <w:sectPr w:rsidR="00F97B48" w:rsidRPr="00F97B48" w:rsidSect="00E11B4F"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DF"/>
    <w:rsid w:val="00015604"/>
    <w:rsid w:val="002546D3"/>
    <w:rsid w:val="00530549"/>
    <w:rsid w:val="00651001"/>
    <w:rsid w:val="008006DF"/>
    <w:rsid w:val="00E11B4F"/>
    <w:rsid w:val="00F9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7845"/>
  <w15:chartTrackingRefBased/>
  <w15:docId w15:val="{B039ACA4-0568-4002-940D-1CA24D90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B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7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10789/swagg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2021-07-24T04:55:00Z</dcterms:created>
  <dcterms:modified xsi:type="dcterms:W3CDTF">2021-07-24T06:17:00Z</dcterms:modified>
</cp:coreProperties>
</file>