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6078" w14:textId="77777777" w:rsidR="00AD6F96" w:rsidRDefault="00AD6F96" w:rsidP="00AD6F96">
      <w:pPr>
        <w:spacing w:line="240" w:lineRule="auto"/>
        <w:jc w:val="center"/>
        <w:rPr>
          <w:rFonts w:ascii="Arial" w:hAnsi="Arial" w:cs="Arial"/>
          <w:b/>
          <w:sz w:val="36"/>
          <w:szCs w:val="32"/>
        </w:rPr>
      </w:pPr>
    </w:p>
    <w:p w14:paraId="41D1BD13" w14:textId="77777777" w:rsidR="005A3CF5" w:rsidRDefault="00C73CF1" w:rsidP="00AD6F96">
      <w:pPr>
        <w:spacing w:line="240" w:lineRule="auto"/>
        <w:jc w:val="center"/>
        <w:rPr>
          <w:rFonts w:ascii="Arial" w:hAnsi="Arial" w:cs="Arial"/>
          <w:b/>
          <w:sz w:val="36"/>
          <w:szCs w:val="32"/>
        </w:rPr>
      </w:pPr>
      <w:r w:rsidRPr="004D27C2">
        <w:rPr>
          <w:rFonts w:ascii="Arial" w:hAnsi="Arial" w:cs="Arial"/>
          <w:b/>
          <w:sz w:val="36"/>
          <w:szCs w:val="32"/>
        </w:rPr>
        <w:t>UNIVERSIDAD TECNOLÓGICA DELSUR DEL ESTADO DE MÉXICO</w:t>
      </w:r>
    </w:p>
    <w:p w14:paraId="264F67CF" w14:textId="77777777" w:rsidR="004D27C2" w:rsidRPr="004D27C2" w:rsidRDefault="004D27C2" w:rsidP="004D27C2">
      <w:pPr>
        <w:spacing w:line="240" w:lineRule="auto"/>
        <w:jc w:val="center"/>
        <w:rPr>
          <w:rFonts w:ascii="Arial" w:hAnsi="Arial" w:cs="Arial"/>
          <w:b/>
          <w:sz w:val="36"/>
          <w:szCs w:val="32"/>
        </w:rPr>
      </w:pPr>
    </w:p>
    <w:p w14:paraId="4F4E24E0" w14:textId="77777777" w:rsidR="004D27C2" w:rsidRDefault="009E6693" w:rsidP="004D27C2">
      <w:pPr>
        <w:spacing w:line="240" w:lineRule="auto"/>
        <w:jc w:val="center"/>
        <w:rPr>
          <w:rFonts w:ascii="Arial" w:hAnsi="Arial" w:cs="Arial"/>
          <w:b/>
          <w:sz w:val="32"/>
        </w:rPr>
      </w:pPr>
      <w:r>
        <w:rPr>
          <w:rFonts w:ascii="Arial" w:hAnsi="Arial" w:cs="Arial"/>
          <w:b/>
          <w:sz w:val="32"/>
        </w:rPr>
        <w:t>D</w:t>
      </w:r>
      <w:r w:rsidR="004D27C2" w:rsidRPr="004D27C2">
        <w:rPr>
          <w:rFonts w:ascii="Arial" w:hAnsi="Arial" w:cs="Arial"/>
          <w:b/>
          <w:sz w:val="32"/>
        </w:rPr>
        <w:t>ESARROLLO</w:t>
      </w:r>
      <w:r>
        <w:rPr>
          <w:rFonts w:ascii="Arial" w:hAnsi="Arial" w:cs="Arial"/>
          <w:b/>
          <w:sz w:val="32"/>
        </w:rPr>
        <w:t>, DISEÑO E IMPLEMENTACIÓN</w:t>
      </w:r>
      <w:r w:rsidR="004D27C2" w:rsidRPr="004D27C2">
        <w:rPr>
          <w:rFonts w:ascii="Arial" w:hAnsi="Arial" w:cs="Arial"/>
          <w:b/>
          <w:sz w:val="32"/>
        </w:rPr>
        <w:t xml:space="preserve"> DE</w:t>
      </w:r>
      <w:r>
        <w:rPr>
          <w:rFonts w:ascii="Arial" w:hAnsi="Arial" w:cs="Arial"/>
          <w:b/>
          <w:sz w:val="32"/>
        </w:rPr>
        <w:t xml:space="preserve">L </w:t>
      </w:r>
      <w:r w:rsidR="004D27C2" w:rsidRPr="004D27C2">
        <w:rPr>
          <w:rFonts w:ascii="Arial" w:hAnsi="Arial" w:cs="Arial"/>
          <w:b/>
          <w:sz w:val="32"/>
        </w:rPr>
        <w:t xml:space="preserve">SISTEMA WEB 'SCHEDULE PRO' PARA LA ADMINISTRACIÓN DE </w:t>
      </w:r>
      <w:r>
        <w:rPr>
          <w:rFonts w:ascii="Arial" w:hAnsi="Arial" w:cs="Arial"/>
          <w:b/>
          <w:sz w:val="32"/>
        </w:rPr>
        <w:t>CITAS</w:t>
      </w:r>
      <w:r w:rsidR="004D27C2" w:rsidRPr="004D27C2">
        <w:rPr>
          <w:rFonts w:ascii="Arial" w:hAnsi="Arial" w:cs="Arial"/>
          <w:b/>
          <w:sz w:val="32"/>
        </w:rPr>
        <w:t xml:space="preserve"> EN </w:t>
      </w:r>
      <w:r>
        <w:rPr>
          <w:rFonts w:ascii="Arial" w:hAnsi="Arial" w:cs="Arial"/>
          <w:b/>
          <w:sz w:val="32"/>
        </w:rPr>
        <w:t>EL</w:t>
      </w:r>
      <w:r w:rsidR="004D27C2" w:rsidRPr="004D27C2">
        <w:rPr>
          <w:rFonts w:ascii="Arial" w:hAnsi="Arial" w:cs="Arial"/>
          <w:b/>
          <w:sz w:val="32"/>
        </w:rPr>
        <w:t xml:space="preserve"> CONSULTORIO DENTAL </w:t>
      </w:r>
      <w:r w:rsidR="001B2CBB" w:rsidRPr="001B2CBB">
        <w:rPr>
          <w:rFonts w:ascii="Arial" w:hAnsi="Arial" w:cs="Arial"/>
          <w:b/>
          <w:sz w:val="32"/>
          <w:szCs w:val="24"/>
        </w:rPr>
        <w:t>CONSULTORIO DENTAL CALI-DENT</w:t>
      </w:r>
      <w:r w:rsidRPr="001B2CBB">
        <w:rPr>
          <w:rFonts w:ascii="Arial" w:hAnsi="Arial" w:cs="Arial"/>
          <w:b/>
          <w:sz w:val="40"/>
        </w:rPr>
        <w:t xml:space="preserve"> </w:t>
      </w:r>
      <w:r w:rsidR="004D27C2" w:rsidRPr="004D27C2">
        <w:rPr>
          <w:rFonts w:ascii="Arial" w:hAnsi="Arial" w:cs="Arial"/>
          <w:b/>
          <w:sz w:val="32"/>
        </w:rPr>
        <w:t>DEL MUNICIPIO DE TEJUPILCO EN EL AÑO 2025</w:t>
      </w:r>
    </w:p>
    <w:p w14:paraId="03E97374" w14:textId="77777777" w:rsidR="004D27C2" w:rsidRPr="004D27C2" w:rsidRDefault="004D27C2" w:rsidP="004D27C2">
      <w:pPr>
        <w:spacing w:line="240" w:lineRule="auto"/>
        <w:jc w:val="center"/>
        <w:rPr>
          <w:rFonts w:ascii="Arial" w:hAnsi="Arial" w:cs="Arial"/>
          <w:b/>
          <w:sz w:val="52"/>
          <w:szCs w:val="32"/>
        </w:rPr>
      </w:pPr>
    </w:p>
    <w:p w14:paraId="2DFEE6F5" w14:textId="77777777"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MATERIA</w:t>
      </w:r>
    </w:p>
    <w:p w14:paraId="26EF193A" w14:textId="77777777"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INTEGRADORA</w:t>
      </w:r>
    </w:p>
    <w:p w14:paraId="3DA77FD7" w14:textId="77777777" w:rsidR="004D27C2" w:rsidRPr="004D27C2" w:rsidRDefault="004D27C2" w:rsidP="004D27C2">
      <w:pPr>
        <w:spacing w:line="240" w:lineRule="auto"/>
        <w:jc w:val="center"/>
        <w:rPr>
          <w:rFonts w:ascii="Arial" w:hAnsi="Arial" w:cs="Arial"/>
          <w:sz w:val="32"/>
          <w:szCs w:val="32"/>
        </w:rPr>
      </w:pPr>
    </w:p>
    <w:p w14:paraId="5DE036AB" w14:textId="77777777"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MAESTRO</w:t>
      </w:r>
    </w:p>
    <w:p w14:paraId="7D9E169C" w14:textId="77777777"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 xml:space="preserve">ADÁN JAIMES </w:t>
      </w:r>
      <w:proofErr w:type="spellStart"/>
      <w:r w:rsidRPr="00C73CF1">
        <w:rPr>
          <w:rFonts w:ascii="Arial" w:hAnsi="Arial" w:cs="Arial"/>
          <w:sz w:val="32"/>
          <w:szCs w:val="32"/>
        </w:rPr>
        <w:t>JAIMES</w:t>
      </w:r>
      <w:proofErr w:type="spellEnd"/>
    </w:p>
    <w:p w14:paraId="34D64C5E" w14:textId="77777777" w:rsidR="004D27C2" w:rsidRPr="004D27C2" w:rsidRDefault="004D27C2" w:rsidP="004D27C2">
      <w:pPr>
        <w:spacing w:line="240" w:lineRule="auto"/>
        <w:jc w:val="center"/>
        <w:rPr>
          <w:rFonts w:ascii="Arial" w:hAnsi="Arial" w:cs="Arial"/>
          <w:sz w:val="32"/>
          <w:szCs w:val="32"/>
        </w:rPr>
      </w:pPr>
    </w:p>
    <w:p w14:paraId="1C3C88FE" w14:textId="77777777" w:rsidR="00C73CF1" w:rsidRPr="00C73CF1" w:rsidRDefault="00C73CF1" w:rsidP="00C73CF1">
      <w:pPr>
        <w:spacing w:line="240" w:lineRule="auto"/>
        <w:jc w:val="center"/>
        <w:rPr>
          <w:rFonts w:ascii="Arial" w:hAnsi="Arial" w:cs="Arial"/>
          <w:b/>
          <w:sz w:val="32"/>
          <w:szCs w:val="32"/>
        </w:rPr>
      </w:pPr>
      <w:r>
        <w:rPr>
          <w:rFonts w:ascii="Arial" w:hAnsi="Arial" w:cs="Arial"/>
          <w:b/>
          <w:sz w:val="32"/>
          <w:szCs w:val="32"/>
        </w:rPr>
        <w:t>INTEGRANTES</w:t>
      </w:r>
    </w:p>
    <w:p w14:paraId="59603FC1"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REYNA ITZEL DIEGO ESTRADA</w:t>
      </w:r>
    </w:p>
    <w:p w14:paraId="5C7AB3E4"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ELÍ ESPINOZA TREVIÑO</w:t>
      </w:r>
    </w:p>
    <w:p w14:paraId="6A54176E"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ISR</w:t>
      </w:r>
      <w:r w:rsidR="00EA2663" w:rsidRPr="00EA2663">
        <w:rPr>
          <w:rFonts w:ascii="Arial" w:hAnsi="Arial" w:cs="Arial"/>
          <w:sz w:val="32"/>
          <w:szCs w:val="32"/>
        </w:rPr>
        <w:t>RAEL REYES OLMOS</w:t>
      </w:r>
    </w:p>
    <w:p w14:paraId="3713BC7D" w14:textId="77777777" w:rsidR="00C73CF1" w:rsidRPr="00EA2663" w:rsidRDefault="00EA2663"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LEVI BRAYAN MUNDO ESCAMILLA</w:t>
      </w:r>
    </w:p>
    <w:p w14:paraId="0B32E5F9" w14:textId="77777777" w:rsidR="00EA2663" w:rsidRPr="00EA2663" w:rsidRDefault="00EA2663" w:rsidP="00EA2663">
      <w:pPr>
        <w:spacing w:line="240" w:lineRule="auto"/>
        <w:jc w:val="center"/>
        <w:rPr>
          <w:rFonts w:ascii="Arial" w:hAnsi="Arial" w:cs="Arial"/>
          <w:sz w:val="32"/>
          <w:szCs w:val="32"/>
        </w:rPr>
      </w:pPr>
    </w:p>
    <w:p w14:paraId="3AAD3DC6" w14:textId="77777777" w:rsidR="00C73CF1" w:rsidRDefault="00C73CF1" w:rsidP="00C73CF1">
      <w:pPr>
        <w:spacing w:line="240" w:lineRule="auto"/>
        <w:jc w:val="center"/>
        <w:rPr>
          <w:rFonts w:ascii="Arial" w:hAnsi="Arial" w:cs="Arial"/>
          <w:sz w:val="32"/>
          <w:szCs w:val="32"/>
        </w:rPr>
      </w:pPr>
      <w:r w:rsidRPr="00C73CF1">
        <w:rPr>
          <w:rFonts w:ascii="Arial" w:hAnsi="Arial" w:cs="Arial"/>
          <w:b/>
          <w:sz w:val="32"/>
          <w:szCs w:val="32"/>
        </w:rPr>
        <w:t>CICLO</w:t>
      </w:r>
      <w:r w:rsidRPr="00C73CF1">
        <w:rPr>
          <w:rFonts w:ascii="Arial" w:hAnsi="Arial" w:cs="Arial"/>
          <w:sz w:val="32"/>
          <w:szCs w:val="32"/>
        </w:rPr>
        <w:t xml:space="preserve"> </w:t>
      </w:r>
      <w:r w:rsidRPr="00C73CF1">
        <w:rPr>
          <w:rFonts w:ascii="Arial" w:hAnsi="Arial" w:cs="Arial"/>
          <w:b/>
          <w:sz w:val="32"/>
          <w:szCs w:val="32"/>
        </w:rPr>
        <w:t>ESCOLAR</w:t>
      </w:r>
    </w:p>
    <w:p w14:paraId="2327B73D" w14:textId="77777777" w:rsidR="00C73CF1" w:rsidRPr="00C73CF1" w:rsidRDefault="00C73CF1" w:rsidP="00C73CF1">
      <w:pPr>
        <w:spacing w:line="240" w:lineRule="auto"/>
        <w:jc w:val="center"/>
        <w:rPr>
          <w:rFonts w:ascii="Arial" w:hAnsi="Arial" w:cs="Arial"/>
          <w:sz w:val="32"/>
          <w:szCs w:val="32"/>
        </w:rPr>
      </w:pPr>
      <w:r w:rsidRPr="00C73CF1">
        <w:rPr>
          <w:rFonts w:ascii="Arial" w:hAnsi="Arial" w:cs="Arial"/>
          <w:sz w:val="32"/>
          <w:szCs w:val="32"/>
        </w:rPr>
        <w:t>2025-2026</w:t>
      </w:r>
    </w:p>
    <w:p w14:paraId="45AD5EA0" w14:textId="77777777" w:rsidR="00C73CF1" w:rsidRDefault="00C73CF1" w:rsidP="00C73CF1">
      <w:pPr>
        <w:ind w:left="4956" w:firstLine="708"/>
      </w:pPr>
    </w:p>
    <w:p w14:paraId="2713F432" w14:textId="77777777" w:rsidR="00C73CF1" w:rsidRDefault="00C73CF1" w:rsidP="00C73CF1">
      <w:pPr>
        <w:ind w:left="4956" w:firstLine="708"/>
      </w:pPr>
    </w:p>
    <w:p w14:paraId="438BF45C" w14:textId="77777777" w:rsidR="00C73CF1" w:rsidRDefault="00C73CF1" w:rsidP="00C73CF1">
      <w:pPr>
        <w:ind w:left="4956" w:firstLine="708"/>
      </w:pPr>
      <w:r>
        <w:t>San miguel Ixtapan, Tejupilco, Estado de México</w:t>
      </w:r>
    </w:p>
    <w:p w14:paraId="6B2A5139" w14:textId="77777777" w:rsidR="004D27C2" w:rsidRDefault="004D27C2" w:rsidP="00C73CF1">
      <w:pPr>
        <w:ind w:left="4956" w:firstLine="708"/>
        <w:sectPr w:rsidR="004D27C2" w:rsidSect="00C73CF1">
          <w:headerReference w:type="default" r:id="rId8"/>
          <w:footerReference w:type="default" r:id="rId9"/>
          <w:pgSz w:w="12240" w:h="15840"/>
          <w:pgMar w:top="720" w:right="720" w:bottom="720" w:left="720" w:header="709" w:footer="709" w:gutter="0"/>
          <w:cols w:space="708"/>
          <w:docGrid w:linePitch="360"/>
        </w:sectPr>
      </w:pPr>
    </w:p>
    <w:p w14:paraId="517AF5D0" w14:textId="77777777" w:rsidR="00CD3E53" w:rsidRDefault="00CD3E53" w:rsidP="00CD3E53">
      <w:pPr>
        <w:rPr>
          <w:rFonts w:ascii="Arial" w:hAnsi="Arial" w:cs="Arial"/>
          <w:b/>
          <w:sz w:val="28"/>
        </w:rPr>
      </w:pPr>
      <w:r w:rsidRPr="004D27C2">
        <w:rPr>
          <w:rFonts w:ascii="Arial" w:hAnsi="Arial" w:cs="Arial"/>
          <w:b/>
          <w:sz w:val="28"/>
        </w:rPr>
        <w:lastRenderedPageBreak/>
        <w:t>INDICE</w:t>
      </w:r>
    </w:p>
    <w:sdt>
      <w:sdtPr>
        <w:rPr>
          <w:lang w:val="es-ES"/>
        </w:rPr>
        <w:id w:val="1319226115"/>
        <w:docPartObj>
          <w:docPartGallery w:val="Table of Contents"/>
          <w:docPartUnique/>
        </w:docPartObj>
      </w:sdtPr>
      <w:sdtEndPr>
        <w:rPr>
          <w:b/>
          <w:bCs/>
        </w:rPr>
      </w:sdtEndPr>
      <w:sdtContent>
        <w:p w14:paraId="7534FB02" w14:textId="77777777" w:rsidR="00CD3E53" w:rsidRPr="00CD3E53" w:rsidRDefault="00CD3E53" w:rsidP="00CD3E53">
          <w:pPr>
            <w:rPr>
              <w:rFonts w:ascii="Arial" w:hAnsi="Arial" w:cs="Arial"/>
              <w:b/>
              <w:sz w:val="28"/>
            </w:rPr>
          </w:pPr>
        </w:p>
        <w:p w14:paraId="0C8E82C0" w14:textId="77777777" w:rsidR="00CD3E53" w:rsidRDefault="00CD3E53">
          <w:pPr>
            <w:pStyle w:val="TDC1"/>
            <w:tabs>
              <w:tab w:val="right" w:leader="dot" w:pos="10790"/>
            </w:tabs>
            <w:rPr>
              <w:noProof/>
            </w:rPr>
          </w:pPr>
          <w:r>
            <w:fldChar w:fldCharType="begin"/>
          </w:r>
          <w:r>
            <w:instrText xml:space="preserve"> TOC \o "1-3" \h \z \u </w:instrText>
          </w:r>
          <w:r>
            <w:fldChar w:fldCharType="separate"/>
          </w:r>
          <w:hyperlink w:anchor="_Toc208346822" w:history="1">
            <w:r w:rsidRPr="00125DE1">
              <w:rPr>
                <w:rStyle w:val="Hipervnculo"/>
                <w:noProof/>
              </w:rPr>
              <w:t>INTRODUCCIÓN</w:t>
            </w:r>
            <w:r>
              <w:rPr>
                <w:noProof/>
                <w:webHidden/>
              </w:rPr>
              <w:tab/>
            </w:r>
            <w:r>
              <w:rPr>
                <w:noProof/>
                <w:webHidden/>
              </w:rPr>
              <w:fldChar w:fldCharType="begin"/>
            </w:r>
            <w:r>
              <w:rPr>
                <w:noProof/>
                <w:webHidden/>
              </w:rPr>
              <w:instrText xml:space="preserve"> PAGEREF _Toc208346822 \h </w:instrText>
            </w:r>
            <w:r>
              <w:rPr>
                <w:noProof/>
                <w:webHidden/>
              </w:rPr>
            </w:r>
            <w:r>
              <w:rPr>
                <w:noProof/>
                <w:webHidden/>
              </w:rPr>
              <w:fldChar w:fldCharType="separate"/>
            </w:r>
            <w:r>
              <w:rPr>
                <w:noProof/>
                <w:webHidden/>
              </w:rPr>
              <w:t>2</w:t>
            </w:r>
            <w:r>
              <w:rPr>
                <w:noProof/>
                <w:webHidden/>
              </w:rPr>
              <w:fldChar w:fldCharType="end"/>
            </w:r>
          </w:hyperlink>
        </w:p>
        <w:p w14:paraId="523ABF83" w14:textId="77777777" w:rsidR="00CD3E53" w:rsidRDefault="00CD3E53">
          <w:pPr>
            <w:pStyle w:val="TDC1"/>
            <w:tabs>
              <w:tab w:val="right" w:leader="dot" w:pos="10790"/>
            </w:tabs>
            <w:rPr>
              <w:noProof/>
            </w:rPr>
          </w:pPr>
          <w:hyperlink w:anchor="_Toc208346823" w:history="1">
            <w:r w:rsidRPr="00125DE1">
              <w:rPr>
                <w:rStyle w:val="Hipervnculo"/>
                <w:noProof/>
              </w:rPr>
              <w:t>CAPITULO I MARCO CONCEPTUAL</w:t>
            </w:r>
            <w:r>
              <w:rPr>
                <w:noProof/>
                <w:webHidden/>
              </w:rPr>
              <w:tab/>
            </w:r>
            <w:r>
              <w:rPr>
                <w:noProof/>
                <w:webHidden/>
              </w:rPr>
              <w:fldChar w:fldCharType="begin"/>
            </w:r>
            <w:r>
              <w:rPr>
                <w:noProof/>
                <w:webHidden/>
              </w:rPr>
              <w:instrText xml:space="preserve"> PAGEREF _Toc208346823 \h </w:instrText>
            </w:r>
            <w:r>
              <w:rPr>
                <w:noProof/>
                <w:webHidden/>
              </w:rPr>
            </w:r>
            <w:r>
              <w:rPr>
                <w:noProof/>
                <w:webHidden/>
              </w:rPr>
              <w:fldChar w:fldCharType="separate"/>
            </w:r>
            <w:r>
              <w:rPr>
                <w:noProof/>
                <w:webHidden/>
              </w:rPr>
              <w:t>3</w:t>
            </w:r>
            <w:r>
              <w:rPr>
                <w:noProof/>
                <w:webHidden/>
              </w:rPr>
              <w:fldChar w:fldCharType="end"/>
            </w:r>
          </w:hyperlink>
        </w:p>
        <w:p w14:paraId="32D1F489" w14:textId="77777777" w:rsidR="00CD3E53" w:rsidRDefault="00CD3E53">
          <w:pPr>
            <w:pStyle w:val="TDC2"/>
            <w:tabs>
              <w:tab w:val="left" w:pos="880"/>
              <w:tab w:val="right" w:leader="dot" w:pos="10790"/>
            </w:tabs>
            <w:rPr>
              <w:noProof/>
            </w:rPr>
          </w:pPr>
          <w:hyperlink w:anchor="_Toc208346824" w:history="1">
            <w:r w:rsidRPr="00125DE1">
              <w:rPr>
                <w:rStyle w:val="Hipervnculo"/>
                <w:noProof/>
              </w:rPr>
              <w:t>1.1</w:t>
            </w:r>
            <w:r>
              <w:rPr>
                <w:noProof/>
              </w:rPr>
              <w:tab/>
            </w:r>
            <w:r w:rsidRPr="00125DE1">
              <w:rPr>
                <w:rStyle w:val="Hipervnculo"/>
                <w:noProof/>
              </w:rPr>
              <w:t>Estado del arte</w:t>
            </w:r>
            <w:r>
              <w:rPr>
                <w:noProof/>
                <w:webHidden/>
              </w:rPr>
              <w:tab/>
            </w:r>
            <w:r>
              <w:rPr>
                <w:noProof/>
                <w:webHidden/>
              </w:rPr>
              <w:fldChar w:fldCharType="begin"/>
            </w:r>
            <w:r>
              <w:rPr>
                <w:noProof/>
                <w:webHidden/>
              </w:rPr>
              <w:instrText xml:space="preserve"> PAGEREF _Toc208346824 \h </w:instrText>
            </w:r>
            <w:r>
              <w:rPr>
                <w:noProof/>
                <w:webHidden/>
              </w:rPr>
            </w:r>
            <w:r>
              <w:rPr>
                <w:noProof/>
                <w:webHidden/>
              </w:rPr>
              <w:fldChar w:fldCharType="separate"/>
            </w:r>
            <w:r>
              <w:rPr>
                <w:noProof/>
                <w:webHidden/>
              </w:rPr>
              <w:t>3</w:t>
            </w:r>
            <w:r>
              <w:rPr>
                <w:noProof/>
                <w:webHidden/>
              </w:rPr>
              <w:fldChar w:fldCharType="end"/>
            </w:r>
          </w:hyperlink>
        </w:p>
        <w:p w14:paraId="3B9EED7B" w14:textId="77777777" w:rsidR="00CD3E53" w:rsidRDefault="00CD3E53">
          <w:pPr>
            <w:pStyle w:val="TDC2"/>
            <w:tabs>
              <w:tab w:val="left" w:pos="880"/>
              <w:tab w:val="right" w:leader="dot" w:pos="10790"/>
            </w:tabs>
            <w:rPr>
              <w:noProof/>
            </w:rPr>
          </w:pPr>
          <w:hyperlink w:anchor="_Toc208346825" w:history="1">
            <w:r w:rsidRPr="00125DE1">
              <w:rPr>
                <w:rStyle w:val="Hipervnculo"/>
                <w:noProof/>
              </w:rPr>
              <w:t>1.2</w:t>
            </w:r>
            <w:r>
              <w:rPr>
                <w:noProof/>
              </w:rPr>
              <w:tab/>
            </w:r>
            <w:r w:rsidRPr="00125DE1">
              <w:rPr>
                <w:rStyle w:val="Hipervnculo"/>
                <w:noProof/>
              </w:rPr>
              <w:t>Definición del problema</w:t>
            </w:r>
            <w:r>
              <w:rPr>
                <w:noProof/>
                <w:webHidden/>
              </w:rPr>
              <w:tab/>
            </w:r>
            <w:r>
              <w:rPr>
                <w:noProof/>
                <w:webHidden/>
              </w:rPr>
              <w:fldChar w:fldCharType="begin"/>
            </w:r>
            <w:r>
              <w:rPr>
                <w:noProof/>
                <w:webHidden/>
              </w:rPr>
              <w:instrText xml:space="preserve"> PAGEREF _Toc208346825 \h </w:instrText>
            </w:r>
            <w:r>
              <w:rPr>
                <w:noProof/>
                <w:webHidden/>
              </w:rPr>
            </w:r>
            <w:r>
              <w:rPr>
                <w:noProof/>
                <w:webHidden/>
              </w:rPr>
              <w:fldChar w:fldCharType="separate"/>
            </w:r>
            <w:r>
              <w:rPr>
                <w:noProof/>
                <w:webHidden/>
              </w:rPr>
              <w:t>3</w:t>
            </w:r>
            <w:r>
              <w:rPr>
                <w:noProof/>
                <w:webHidden/>
              </w:rPr>
              <w:fldChar w:fldCharType="end"/>
            </w:r>
          </w:hyperlink>
        </w:p>
        <w:p w14:paraId="5B096CFC" w14:textId="77777777" w:rsidR="00CD3E53" w:rsidRDefault="00CD3E53">
          <w:pPr>
            <w:pStyle w:val="TDC2"/>
            <w:tabs>
              <w:tab w:val="right" w:leader="dot" w:pos="10790"/>
            </w:tabs>
            <w:rPr>
              <w:noProof/>
            </w:rPr>
          </w:pPr>
          <w:hyperlink w:anchor="_Toc208346826" w:history="1">
            <w:r w:rsidRPr="00125DE1">
              <w:rPr>
                <w:rStyle w:val="Hipervnculo"/>
                <w:noProof/>
              </w:rPr>
              <w:t>1.3 Objetivos</w:t>
            </w:r>
            <w:r>
              <w:rPr>
                <w:noProof/>
                <w:webHidden/>
              </w:rPr>
              <w:tab/>
            </w:r>
            <w:r>
              <w:rPr>
                <w:noProof/>
                <w:webHidden/>
              </w:rPr>
              <w:fldChar w:fldCharType="begin"/>
            </w:r>
            <w:r>
              <w:rPr>
                <w:noProof/>
                <w:webHidden/>
              </w:rPr>
              <w:instrText xml:space="preserve"> PAGEREF _Toc208346826 \h </w:instrText>
            </w:r>
            <w:r>
              <w:rPr>
                <w:noProof/>
                <w:webHidden/>
              </w:rPr>
            </w:r>
            <w:r>
              <w:rPr>
                <w:noProof/>
                <w:webHidden/>
              </w:rPr>
              <w:fldChar w:fldCharType="separate"/>
            </w:r>
            <w:r>
              <w:rPr>
                <w:noProof/>
                <w:webHidden/>
              </w:rPr>
              <w:t>5</w:t>
            </w:r>
            <w:r>
              <w:rPr>
                <w:noProof/>
                <w:webHidden/>
              </w:rPr>
              <w:fldChar w:fldCharType="end"/>
            </w:r>
          </w:hyperlink>
        </w:p>
        <w:p w14:paraId="13A6EF91" w14:textId="77777777" w:rsidR="00CD3E53" w:rsidRDefault="00CD3E53">
          <w:pPr>
            <w:pStyle w:val="TDC3"/>
            <w:tabs>
              <w:tab w:val="left" w:pos="1320"/>
              <w:tab w:val="right" w:leader="dot" w:pos="10790"/>
            </w:tabs>
            <w:rPr>
              <w:noProof/>
            </w:rPr>
          </w:pPr>
          <w:hyperlink w:anchor="_Toc208346827" w:history="1">
            <w:r w:rsidRPr="00125DE1">
              <w:rPr>
                <w:rStyle w:val="Hipervnculo"/>
                <w:rFonts w:cs="Arial"/>
                <w:noProof/>
              </w:rPr>
              <w:t>1.3.1</w:t>
            </w:r>
            <w:r>
              <w:rPr>
                <w:noProof/>
              </w:rPr>
              <w:tab/>
            </w:r>
            <w:r w:rsidRPr="00125DE1">
              <w:rPr>
                <w:rStyle w:val="Hipervnculo"/>
                <w:noProof/>
              </w:rPr>
              <w:t>General:</w:t>
            </w:r>
            <w:r>
              <w:rPr>
                <w:noProof/>
                <w:webHidden/>
              </w:rPr>
              <w:tab/>
            </w:r>
            <w:r>
              <w:rPr>
                <w:noProof/>
                <w:webHidden/>
              </w:rPr>
              <w:fldChar w:fldCharType="begin"/>
            </w:r>
            <w:r>
              <w:rPr>
                <w:noProof/>
                <w:webHidden/>
              </w:rPr>
              <w:instrText xml:space="preserve"> PAGEREF _Toc208346827 \h </w:instrText>
            </w:r>
            <w:r>
              <w:rPr>
                <w:noProof/>
                <w:webHidden/>
              </w:rPr>
            </w:r>
            <w:r>
              <w:rPr>
                <w:noProof/>
                <w:webHidden/>
              </w:rPr>
              <w:fldChar w:fldCharType="separate"/>
            </w:r>
            <w:r>
              <w:rPr>
                <w:noProof/>
                <w:webHidden/>
              </w:rPr>
              <w:t>5</w:t>
            </w:r>
            <w:r>
              <w:rPr>
                <w:noProof/>
                <w:webHidden/>
              </w:rPr>
              <w:fldChar w:fldCharType="end"/>
            </w:r>
          </w:hyperlink>
        </w:p>
        <w:p w14:paraId="0641565C" w14:textId="77777777" w:rsidR="00CD3E53" w:rsidRDefault="00CD3E53">
          <w:pPr>
            <w:pStyle w:val="TDC3"/>
            <w:tabs>
              <w:tab w:val="left" w:pos="1320"/>
              <w:tab w:val="right" w:leader="dot" w:pos="10790"/>
            </w:tabs>
            <w:rPr>
              <w:noProof/>
            </w:rPr>
          </w:pPr>
          <w:hyperlink w:anchor="_Toc208346828" w:history="1">
            <w:r w:rsidRPr="00125DE1">
              <w:rPr>
                <w:rStyle w:val="Hipervnculo"/>
                <w:rFonts w:cs="Arial"/>
                <w:noProof/>
              </w:rPr>
              <w:t>1.3.2</w:t>
            </w:r>
            <w:r>
              <w:rPr>
                <w:noProof/>
              </w:rPr>
              <w:tab/>
            </w:r>
            <w:r w:rsidRPr="00125DE1">
              <w:rPr>
                <w:rStyle w:val="Hipervnculo"/>
                <w:noProof/>
              </w:rPr>
              <w:t>Específicos</w:t>
            </w:r>
            <w:r>
              <w:rPr>
                <w:noProof/>
                <w:webHidden/>
              </w:rPr>
              <w:tab/>
            </w:r>
            <w:r>
              <w:rPr>
                <w:noProof/>
                <w:webHidden/>
              </w:rPr>
              <w:fldChar w:fldCharType="begin"/>
            </w:r>
            <w:r>
              <w:rPr>
                <w:noProof/>
                <w:webHidden/>
              </w:rPr>
              <w:instrText xml:space="preserve"> PAGEREF _Toc208346828 \h </w:instrText>
            </w:r>
            <w:r>
              <w:rPr>
                <w:noProof/>
                <w:webHidden/>
              </w:rPr>
            </w:r>
            <w:r>
              <w:rPr>
                <w:noProof/>
                <w:webHidden/>
              </w:rPr>
              <w:fldChar w:fldCharType="separate"/>
            </w:r>
            <w:r>
              <w:rPr>
                <w:noProof/>
                <w:webHidden/>
              </w:rPr>
              <w:t>5</w:t>
            </w:r>
            <w:r>
              <w:rPr>
                <w:noProof/>
                <w:webHidden/>
              </w:rPr>
              <w:fldChar w:fldCharType="end"/>
            </w:r>
          </w:hyperlink>
        </w:p>
        <w:p w14:paraId="139AC23E" w14:textId="77777777" w:rsidR="00CD3E53" w:rsidRDefault="00CD3E53" w:rsidP="00CD3E53">
          <w:pPr>
            <w:pStyle w:val="TDC2"/>
            <w:tabs>
              <w:tab w:val="right" w:leader="dot" w:pos="10790"/>
            </w:tabs>
            <w:jc w:val="both"/>
            <w:rPr>
              <w:noProof/>
            </w:rPr>
          </w:pPr>
          <w:hyperlink w:anchor="_Toc208346829" w:history="1">
            <w:r w:rsidRPr="00125DE1">
              <w:rPr>
                <w:rStyle w:val="Hipervnculo"/>
                <w:noProof/>
              </w:rPr>
              <w:t>1.4 Justificación</w:t>
            </w:r>
            <w:r>
              <w:rPr>
                <w:noProof/>
                <w:webHidden/>
              </w:rPr>
              <w:tab/>
            </w:r>
            <w:r>
              <w:rPr>
                <w:noProof/>
                <w:webHidden/>
              </w:rPr>
              <w:fldChar w:fldCharType="begin"/>
            </w:r>
            <w:r>
              <w:rPr>
                <w:noProof/>
                <w:webHidden/>
              </w:rPr>
              <w:instrText xml:space="preserve"> PAGEREF _Toc208346829 \h </w:instrText>
            </w:r>
            <w:r>
              <w:rPr>
                <w:noProof/>
                <w:webHidden/>
              </w:rPr>
            </w:r>
            <w:r>
              <w:rPr>
                <w:noProof/>
                <w:webHidden/>
              </w:rPr>
              <w:fldChar w:fldCharType="separate"/>
            </w:r>
            <w:r>
              <w:rPr>
                <w:noProof/>
                <w:webHidden/>
              </w:rPr>
              <w:t>6</w:t>
            </w:r>
            <w:r>
              <w:rPr>
                <w:noProof/>
                <w:webHidden/>
              </w:rPr>
              <w:fldChar w:fldCharType="end"/>
            </w:r>
          </w:hyperlink>
        </w:p>
        <w:p w14:paraId="331A8E8E" w14:textId="77777777" w:rsidR="00CD3E53" w:rsidRDefault="00CD3E53">
          <w:pPr>
            <w:pStyle w:val="TDC2"/>
            <w:tabs>
              <w:tab w:val="right" w:leader="dot" w:pos="10790"/>
            </w:tabs>
            <w:rPr>
              <w:noProof/>
            </w:rPr>
          </w:pPr>
          <w:hyperlink w:anchor="_Toc208346830" w:history="1">
            <w:r w:rsidRPr="00125DE1">
              <w:rPr>
                <w:rStyle w:val="Hipervnculo"/>
                <w:noProof/>
              </w:rPr>
              <w:t>1.5 Alcances</w:t>
            </w:r>
            <w:r>
              <w:rPr>
                <w:noProof/>
                <w:webHidden/>
              </w:rPr>
              <w:tab/>
            </w:r>
            <w:r>
              <w:rPr>
                <w:noProof/>
                <w:webHidden/>
              </w:rPr>
              <w:fldChar w:fldCharType="begin"/>
            </w:r>
            <w:r>
              <w:rPr>
                <w:noProof/>
                <w:webHidden/>
              </w:rPr>
              <w:instrText xml:space="preserve"> PAGEREF _Toc208346830 \h </w:instrText>
            </w:r>
            <w:r>
              <w:rPr>
                <w:noProof/>
                <w:webHidden/>
              </w:rPr>
            </w:r>
            <w:r>
              <w:rPr>
                <w:noProof/>
                <w:webHidden/>
              </w:rPr>
              <w:fldChar w:fldCharType="separate"/>
            </w:r>
            <w:r>
              <w:rPr>
                <w:noProof/>
                <w:webHidden/>
              </w:rPr>
              <w:t>7</w:t>
            </w:r>
            <w:r>
              <w:rPr>
                <w:noProof/>
                <w:webHidden/>
              </w:rPr>
              <w:fldChar w:fldCharType="end"/>
            </w:r>
          </w:hyperlink>
        </w:p>
        <w:p w14:paraId="1CDBA2BF" w14:textId="77777777" w:rsidR="00CD3E53" w:rsidRDefault="00CD3E53">
          <w:pPr>
            <w:pStyle w:val="TDC2"/>
            <w:tabs>
              <w:tab w:val="right" w:leader="dot" w:pos="10790"/>
            </w:tabs>
            <w:rPr>
              <w:noProof/>
            </w:rPr>
          </w:pPr>
          <w:hyperlink w:anchor="_Toc208346831" w:history="1">
            <w:r w:rsidRPr="00125DE1">
              <w:rPr>
                <w:rStyle w:val="Hipervnculo"/>
                <w:noProof/>
              </w:rPr>
              <w:t>1.6 Limitantes</w:t>
            </w:r>
            <w:r>
              <w:rPr>
                <w:noProof/>
                <w:webHidden/>
              </w:rPr>
              <w:tab/>
            </w:r>
            <w:r>
              <w:rPr>
                <w:noProof/>
                <w:webHidden/>
              </w:rPr>
              <w:fldChar w:fldCharType="begin"/>
            </w:r>
            <w:r>
              <w:rPr>
                <w:noProof/>
                <w:webHidden/>
              </w:rPr>
              <w:instrText xml:space="preserve"> PAGEREF _Toc208346831 \h </w:instrText>
            </w:r>
            <w:r>
              <w:rPr>
                <w:noProof/>
                <w:webHidden/>
              </w:rPr>
            </w:r>
            <w:r>
              <w:rPr>
                <w:noProof/>
                <w:webHidden/>
              </w:rPr>
              <w:fldChar w:fldCharType="separate"/>
            </w:r>
            <w:r>
              <w:rPr>
                <w:noProof/>
                <w:webHidden/>
              </w:rPr>
              <w:t>8</w:t>
            </w:r>
            <w:r>
              <w:rPr>
                <w:noProof/>
                <w:webHidden/>
              </w:rPr>
              <w:fldChar w:fldCharType="end"/>
            </w:r>
          </w:hyperlink>
        </w:p>
        <w:p w14:paraId="30FF45F7" w14:textId="77777777" w:rsidR="00CD3E53" w:rsidRDefault="00CD3E53">
          <w:r>
            <w:rPr>
              <w:b/>
              <w:bCs/>
              <w:lang w:val="es-ES"/>
            </w:rPr>
            <w:fldChar w:fldCharType="end"/>
          </w:r>
        </w:p>
      </w:sdtContent>
    </w:sdt>
    <w:p w14:paraId="4C2BE0A2" w14:textId="77777777" w:rsidR="004D27C2" w:rsidRDefault="004D27C2" w:rsidP="004D27C2">
      <w:pPr>
        <w:rPr>
          <w:rFonts w:ascii="Arial" w:hAnsi="Arial" w:cs="Arial"/>
          <w:b/>
          <w:sz w:val="28"/>
        </w:rPr>
      </w:pPr>
    </w:p>
    <w:p w14:paraId="4A5580C4" w14:textId="77777777" w:rsidR="004D27C2" w:rsidRDefault="004D27C2" w:rsidP="004D27C2">
      <w:pPr>
        <w:rPr>
          <w:rFonts w:ascii="Arial" w:hAnsi="Arial" w:cs="Arial"/>
          <w:b/>
          <w:sz w:val="28"/>
        </w:rPr>
      </w:pPr>
    </w:p>
    <w:p w14:paraId="4D39B7D8" w14:textId="77777777" w:rsidR="004D27C2" w:rsidRDefault="004D27C2" w:rsidP="004D27C2">
      <w:pPr>
        <w:rPr>
          <w:rFonts w:ascii="Arial" w:hAnsi="Arial" w:cs="Arial"/>
          <w:b/>
          <w:sz w:val="28"/>
        </w:rPr>
      </w:pPr>
    </w:p>
    <w:p w14:paraId="3A4EAEBD" w14:textId="77777777" w:rsidR="004D27C2" w:rsidRDefault="004D27C2" w:rsidP="004D27C2">
      <w:pPr>
        <w:rPr>
          <w:rFonts w:ascii="Arial" w:hAnsi="Arial" w:cs="Arial"/>
          <w:b/>
          <w:sz w:val="28"/>
        </w:rPr>
      </w:pPr>
    </w:p>
    <w:p w14:paraId="77925742" w14:textId="77777777" w:rsidR="004D27C2" w:rsidRDefault="004D27C2" w:rsidP="004D27C2">
      <w:pPr>
        <w:rPr>
          <w:rFonts w:ascii="Arial" w:hAnsi="Arial" w:cs="Arial"/>
          <w:b/>
          <w:sz w:val="28"/>
        </w:rPr>
      </w:pPr>
    </w:p>
    <w:p w14:paraId="442A6D92" w14:textId="77777777" w:rsidR="004D27C2" w:rsidRDefault="004D27C2" w:rsidP="004D27C2">
      <w:pPr>
        <w:rPr>
          <w:rFonts w:ascii="Arial" w:hAnsi="Arial" w:cs="Arial"/>
          <w:b/>
          <w:sz w:val="28"/>
        </w:rPr>
      </w:pPr>
    </w:p>
    <w:p w14:paraId="2ABA57C7" w14:textId="77777777" w:rsidR="004D27C2" w:rsidRDefault="004D27C2" w:rsidP="004D27C2">
      <w:pPr>
        <w:rPr>
          <w:rFonts w:ascii="Arial" w:hAnsi="Arial" w:cs="Arial"/>
          <w:b/>
          <w:sz w:val="28"/>
        </w:rPr>
      </w:pPr>
    </w:p>
    <w:p w14:paraId="49C629AF" w14:textId="77777777" w:rsidR="004D27C2" w:rsidRDefault="004D27C2" w:rsidP="004D27C2">
      <w:pPr>
        <w:rPr>
          <w:rFonts w:ascii="Arial" w:hAnsi="Arial" w:cs="Arial"/>
          <w:b/>
          <w:sz w:val="28"/>
        </w:rPr>
      </w:pPr>
    </w:p>
    <w:p w14:paraId="523A07D9" w14:textId="77777777" w:rsidR="004D27C2" w:rsidRDefault="004D27C2" w:rsidP="004D27C2">
      <w:pPr>
        <w:rPr>
          <w:rFonts w:ascii="Arial" w:hAnsi="Arial" w:cs="Arial"/>
          <w:b/>
          <w:sz w:val="28"/>
        </w:rPr>
      </w:pPr>
    </w:p>
    <w:p w14:paraId="174BF18B" w14:textId="77777777" w:rsidR="004D27C2" w:rsidRDefault="004D27C2" w:rsidP="004D27C2">
      <w:pPr>
        <w:rPr>
          <w:rFonts w:ascii="Arial" w:hAnsi="Arial" w:cs="Arial"/>
          <w:b/>
          <w:sz w:val="28"/>
        </w:rPr>
      </w:pPr>
    </w:p>
    <w:p w14:paraId="577E0F93" w14:textId="77777777" w:rsidR="004D27C2" w:rsidRDefault="004D27C2" w:rsidP="004D27C2">
      <w:pPr>
        <w:rPr>
          <w:rFonts w:ascii="Arial" w:hAnsi="Arial" w:cs="Arial"/>
          <w:b/>
          <w:sz w:val="28"/>
        </w:rPr>
      </w:pPr>
    </w:p>
    <w:p w14:paraId="1A286F71" w14:textId="77777777" w:rsidR="004D27C2" w:rsidRDefault="004D27C2" w:rsidP="004D27C2">
      <w:pPr>
        <w:rPr>
          <w:rFonts w:ascii="Arial" w:hAnsi="Arial" w:cs="Arial"/>
          <w:b/>
          <w:sz w:val="28"/>
        </w:rPr>
      </w:pPr>
    </w:p>
    <w:p w14:paraId="61B66BB9" w14:textId="77777777" w:rsidR="00116B40" w:rsidRDefault="00116B40" w:rsidP="004D27C2">
      <w:pPr>
        <w:rPr>
          <w:rFonts w:ascii="Arial" w:hAnsi="Arial" w:cs="Arial"/>
          <w:b/>
          <w:sz w:val="28"/>
        </w:rPr>
      </w:pPr>
    </w:p>
    <w:p w14:paraId="1C481141" w14:textId="77777777" w:rsidR="004D27C2" w:rsidRDefault="004D27C2" w:rsidP="004D27C2">
      <w:pPr>
        <w:rPr>
          <w:rFonts w:ascii="Arial" w:hAnsi="Arial" w:cs="Arial"/>
          <w:b/>
          <w:sz w:val="28"/>
        </w:rPr>
      </w:pPr>
    </w:p>
    <w:p w14:paraId="13CA9DDE" w14:textId="77777777" w:rsidR="004D27C2" w:rsidRPr="00257A48" w:rsidRDefault="004D27C2" w:rsidP="00257A48">
      <w:pPr>
        <w:pStyle w:val="Ttulo1"/>
      </w:pPr>
      <w:bookmarkStart w:id="0" w:name="_Toc208346822"/>
      <w:r w:rsidRPr="00257A48">
        <w:lastRenderedPageBreak/>
        <w:t>INTRODUCCIÓN</w:t>
      </w:r>
      <w:bookmarkEnd w:id="0"/>
    </w:p>
    <w:p w14:paraId="5F170A6A" w14:textId="77777777" w:rsidR="006E6285" w:rsidRPr="009B4181" w:rsidRDefault="006E6285" w:rsidP="009B4181">
      <w:pPr>
        <w:spacing w:line="360" w:lineRule="auto"/>
        <w:jc w:val="both"/>
        <w:rPr>
          <w:rFonts w:ascii="Arial" w:hAnsi="Arial" w:cs="Arial"/>
          <w:sz w:val="24"/>
        </w:rPr>
      </w:pPr>
      <w:r w:rsidRPr="009B4181">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dentales, donde una adecuada administración de citas es un factor determinante para garantizar una atención eficiente, ordenada y de calidad.</w:t>
      </w:r>
    </w:p>
    <w:p w14:paraId="11F76A43" w14:textId="77777777" w:rsidR="006E6285" w:rsidRPr="009B4181" w:rsidRDefault="006E6285" w:rsidP="009B4181">
      <w:pPr>
        <w:spacing w:line="360" w:lineRule="auto"/>
        <w:jc w:val="both"/>
        <w:rPr>
          <w:rFonts w:ascii="Arial" w:hAnsi="Arial" w:cs="Arial"/>
          <w:sz w:val="24"/>
        </w:rPr>
      </w:pPr>
      <w:r w:rsidRPr="009B4181">
        <w:rPr>
          <w:rFonts w:ascii="Arial" w:hAnsi="Arial" w:cs="Arial"/>
          <w:sz w:val="24"/>
        </w:rPr>
        <w:t>En el caso específico del Consultorio Dental Cali-</w:t>
      </w:r>
      <w:proofErr w:type="spellStart"/>
      <w:r w:rsidRPr="009B4181">
        <w:rPr>
          <w:rFonts w:ascii="Arial" w:hAnsi="Arial" w:cs="Arial"/>
          <w:sz w:val="24"/>
        </w:rPr>
        <w:t>Dent</w:t>
      </w:r>
      <w:proofErr w:type="spellEnd"/>
      <w:r w:rsidRPr="009B4181">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BB45971" w14:textId="77777777" w:rsidR="009B4181" w:rsidRPr="009B4181" w:rsidRDefault="009B4181" w:rsidP="009B4181">
      <w:pPr>
        <w:spacing w:line="360" w:lineRule="auto"/>
        <w:jc w:val="both"/>
        <w:rPr>
          <w:rFonts w:ascii="Arial" w:hAnsi="Arial" w:cs="Arial"/>
          <w:sz w:val="24"/>
        </w:rPr>
      </w:pPr>
      <w:r w:rsidRPr="009B4181">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14:paraId="30D81A5F" w14:textId="77777777" w:rsidR="009B4181" w:rsidRPr="009B4181" w:rsidRDefault="009B4181" w:rsidP="009B4181">
      <w:pPr>
        <w:spacing w:line="360" w:lineRule="auto"/>
        <w:jc w:val="both"/>
        <w:rPr>
          <w:rFonts w:ascii="Arial" w:hAnsi="Arial" w:cs="Arial"/>
          <w:sz w:val="24"/>
        </w:rPr>
      </w:pPr>
      <w:r w:rsidRPr="009B4181">
        <w:rPr>
          <w:rFonts w:ascii="Arial" w:hAnsi="Arial" w:cs="Arial"/>
          <w:sz w:val="24"/>
        </w:rPr>
        <w:t>El proyecto tiene como finalidad digitalizar el proceso de programación de citas en Cali-</w:t>
      </w:r>
      <w:proofErr w:type="spellStart"/>
      <w:r w:rsidRPr="009B4181">
        <w:rPr>
          <w:rFonts w:ascii="Arial" w:hAnsi="Arial" w:cs="Arial"/>
          <w:sz w:val="24"/>
        </w:rPr>
        <w:t>Dent</w:t>
      </w:r>
      <w:proofErr w:type="spellEnd"/>
      <w:r w:rsidRPr="009B4181">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14:paraId="6D786B93" w14:textId="77777777" w:rsidR="009B4181" w:rsidRDefault="009B4181" w:rsidP="004D27C2">
      <w:pPr>
        <w:rPr>
          <w:rFonts w:ascii="Times New Roman" w:eastAsia="Times New Roman" w:hAnsi="Times New Roman" w:cs="Times New Roman"/>
          <w:sz w:val="24"/>
          <w:szCs w:val="24"/>
          <w:lang w:eastAsia="es-MX"/>
        </w:rPr>
      </w:pPr>
    </w:p>
    <w:p w14:paraId="3FC3E807" w14:textId="77777777" w:rsidR="004D27C2" w:rsidRDefault="004D27C2" w:rsidP="00257A48">
      <w:pPr>
        <w:pStyle w:val="Ttulo1"/>
      </w:pPr>
      <w:bookmarkStart w:id="1" w:name="_Toc208346823"/>
      <w:r>
        <w:t>CAPITULO I MARCO CONCEPTUAL</w:t>
      </w:r>
      <w:bookmarkEnd w:id="1"/>
      <w:r>
        <w:t xml:space="preserve"> </w:t>
      </w:r>
    </w:p>
    <w:p w14:paraId="59A937AC" w14:textId="77777777" w:rsidR="00A261FF" w:rsidRDefault="00A261FF" w:rsidP="001202DA">
      <w:pPr>
        <w:pStyle w:val="Ttulo2"/>
        <w:numPr>
          <w:ilvl w:val="0"/>
          <w:numId w:val="6"/>
        </w:numPr>
      </w:pPr>
      <w:bookmarkStart w:id="2" w:name="_Toc208346824"/>
      <w:r w:rsidRPr="006E6285">
        <w:t>Estado del arte</w:t>
      </w:r>
      <w:bookmarkEnd w:id="2"/>
    </w:p>
    <w:p w14:paraId="3CA57C31" w14:textId="77777777" w:rsidR="00116B40" w:rsidRPr="00116B40" w:rsidRDefault="00116B40" w:rsidP="00116B40"/>
    <w:p w14:paraId="4BC9A73D" w14:textId="77777777" w:rsidR="00257A48" w:rsidRDefault="00A261FF" w:rsidP="001202DA">
      <w:pPr>
        <w:pStyle w:val="Ttulo2"/>
        <w:numPr>
          <w:ilvl w:val="0"/>
          <w:numId w:val="6"/>
        </w:numPr>
      </w:pPr>
      <w:bookmarkStart w:id="3" w:name="_Toc208346825"/>
      <w:r w:rsidRPr="00257A48">
        <w:t>Definición del problema</w:t>
      </w:r>
      <w:bookmarkEnd w:id="3"/>
    </w:p>
    <w:p w14:paraId="12219C44" w14:textId="77777777" w:rsidR="00257A48" w:rsidRPr="00257A48" w:rsidRDefault="00257A48" w:rsidP="00257A48"/>
    <w:p w14:paraId="2E748CA9" w14:textId="77777777" w:rsidR="000B2220" w:rsidRPr="000B2220" w:rsidRDefault="000B2220" w:rsidP="000B2220">
      <w:pPr>
        <w:spacing w:line="360" w:lineRule="auto"/>
        <w:ind w:left="708"/>
        <w:jc w:val="both"/>
        <w:rPr>
          <w:rFonts w:ascii="Arial" w:hAnsi="Arial" w:cs="Arial"/>
          <w:sz w:val="24"/>
        </w:rPr>
      </w:pPr>
      <w:r w:rsidRPr="000B2220">
        <w:rPr>
          <w:rFonts w:ascii="Arial" w:hAnsi="Arial" w:cs="Arial"/>
          <w:sz w:val="24"/>
        </w:rPr>
        <w:t>¿Cuáles son los factores que influyen en la eficiencia y organización de la gestión de citas en el consultorio dental Cali-</w:t>
      </w:r>
      <w:proofErr w:type="spellStart"/>
      <w:r w:rsidRPr="000B2220">
        <w:rPr>
          <w:rFonts w:ascii="Arial" w:hAnsi="Arial" w:cs="Arial"/>
          <w:sz w:val="24"/>
        </w:rPr>
        <w:t>Dent</w:t>
      </w:r>
      <w:proofErr w:type="spellEnd"/>
      <w:r w:rsidRPr="000B2220">
        <w:rPr>
          <w:rFonts w:ascii="Arial" w:hAnsi="Arial" w:cs="Arial"/>
          <w:sz w:val="24"/>
        </w:rPr>
        <w:t>, teniendo en cuenta la interacción entre pacientes, dentista y asistente, así como los métodos actuales de registro en agenda manual o calendario digital?</w:t>
      </w:r>
    </w:p>
    <w:p w14:paraId="4844EC76" w14:textId="77777777" w:rsidR="000E3F07" w:rsidRDefault="000E3F07" w:rsidP="008B0037">
      <w:pPr>
        <w:pStyle w:val="Prrafodelista"/>
        <w:spacing w:line="360" w:lineRule="auto"/>
        <w:jc w:val="both"/>
        <w:rPr>
          <w:rFonts w:ascii="Arial" w:hAnsi="Arial" w:cs="Arial"/>
          <w:sz w:val="24"/>
        </w:rPr>
      </w:pPr>
      <w:r w:rsidRPr="008B0037">
        <w:rPr>
          <w:rFonts w:ascii="Arial" w:hAnsi="Arial" w:cs="Arial"/>
          <w:sz w:val="24"/>
        </w:rPr>
        <w:t>En el consultorio dental Cali-</w:t>
      </w:r>
      <w:proofErr w:type="spellStart"/>
      <w:r w:rsidRPr="008B0037">
        <w:rPr>
          <w:rFonts w:ascii="Arial" w:hAnsi="Arial" w:cs="Arial"/>
          <w:sz w:val="24"/>
        </w:rPr>
        <w:t>Dent</w:t>
      </w:r>
      <w:proofErr w:type="spellEnd"/>
      <w:r w:rsidRPr="008B0037">
        <w:rPr>
          <w:rFonts w:ascii="Arial" w:hAnsi="Arial" w:cs="Arial"/>
          <w:sz w:val="24"/>
        </w:rPr>
        <w:t xml:space="preserve"> se han identificado diversas maneras de agendar citas entre los roles de paciente, doctor y asistente dental. No obstante, se ha observado una deficiencia recurrente en la gestión de este proceso, lo que provoca dificultades en la organización y atención adecuada de los pacientes.</w:t>
      </w:r>
    </w:p>
    <w:p w14:paraId="17304622" w14:textId="77777777" w:rsidR="008B43CF" w:rsidRPr="008B0037" w:rsidRDefault="008B43CF" w:rsidP="008B0037">
      <w:pPr>
        <w:pStyle w:val="Prrafodelista"/>
        <w:spacing w:line="360" w:lineRule="auto"/>
        <w:jc w:val="both"/>
        <w:rPr>
          <w:rFonts w:ascii="Arial" w:hAnsi="Arial" w:cs="Arial"/>
          <w:sz w:val="24"/>
        </w:rPr>
      </w:pPr>
      <w:r w:rsidRPr="008B43CF">
        <w:rPr>
          <w:rFonts w:ascii="Arial" w:hAnsi="Arial" w:cs="Arial"/>
          <w:sz w:val="24"/>
        </w:rPr>
        <w:t xml:space="preserve">El Dr. Ricardo Segura Valdés, cirujano dentista,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31FF42F8" w14:textId="77777777" w:rsidR="008B43CF" w:rsidRDefault="008B0037" w:rsidP="008B0037">
      <w:pPr>
        <w:pStyle w:val="Prrafodelista"/>
        <w:spacing w:line="360" w:lineRule="auto"/>
        <w:jc w:val="both"/>
      </w:pPr>
      <w:r w:rsidRPr="008B0037">
        <w:rPr>
          <w:rFonts w:ascii="Arial" w:hAnsi="Arial" w:cs="Arial"/>
          <w:sz w:val="24"/>
        </w:rPr>
        <w:t>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w:t>
      </w:r>
      <w:r w:rsidRPr="008B0037">
        <w:t xml:space="preserve"> </w:t>
      </w:r>
      <w:r w:rsidRPr="008B0037">
        <w:rPr>
          <w:rFonts w:ascii="Arial" w:hAnsi="Arial" w:cs="Arial"/>
          <w:sz w:val="24"/>
        </w:rPr>
        <w:t xml:space="preserve">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w:t>
      </w:r>
      <w:r w:rsidRPr="008B0037">
        <w:rPr>
          <w:rFonts w:ascii="Arial" w:hAnsi="Arial" w:cs="Arial"/>
          <w:sz w:val="24"/>
        </w:rPr>
        <w:lastRenderedPageBreak/>
        <w:t>para que pueda gestionar su solicitud mediante una llamada telefónica o un mensaje de WhatsApp.</w:t>
      </w:r>
      <w:r w:rsidR="008B43CF" w:rsidRPr="008B43CF">
        <w:t xml:space="preserve"> </w:t>
      </w:r>
    </w:p>
    <w:p w14:paraId="28B8FBE9" w14:textId="77777777" w:rsidR="008B0037" w:rsidRDefault="008B43CF" w:rsidP="008B0037">
      <w:pPr>
        <w:pStyle w:val="Prrafodelista"/>
        <w:spacing w:line="360" w:lineRule="auto"/>
        <w:jc w:val="both"/>
        <w:rPr>
          <w:rFonts w:ascii="Arial" w:hAnsi="Arial" w:cs="Arial"/>
          <w:sz w:val="24"/>
        </w:rPr>
      </w:pPr>
      <w:r w:rsidRPr="008B43CF">
        <w:rPr>
          <w:rFonts w:ascii="Arial" w:hAnsi="Arial" w:cs="Arial"/>
          <w:sz w:val="24"/>
        </w:rPr>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5BA4EEFD" w14:textId="77777777" w:rsidR="008B43CF" w:rsidRDefault="00073CC7" w:rsidP="008B0037">
      <w:pPr>
        <w:pStyle w:val="Prrafodelista"/>
        <w:spacing w:line="360" w:lineRule="auto"/>
        <w:jc w:val="both"/>
        <w:rPr>
          <w:rFonts w:ascii="Arial" w:hAnsi="Arial" w:cs="Arial"/>
          <w:sz w:val="24"/>
        </w:rPr>
      </w:pPr>
      <w:r>
        <w:rPr>
          <w:rFonts w:ascii="Arial" w:hAnsi="Arial" w:cs="Arial"/>
          <w:sz w:val="24"/>
        </w:rPr>
        <w:t>Por ello l</w:t>
      </w:r>
      <w:r w:rsidRPr="00073CC7">
        <w:rPr>
          <w:rFonts w:ascii="Arial" w:hAnsi="Arial" w:cs="Arial"/>
          <w:sz w:val="24"/>
        </w:rPr>
        <w:t>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6171357A" w14:textId="77777777" w:rsidR="000B2220" w:rsidRDefault="000B2220" w:rsidP="008B0037">
      <w:pPr>
        <w:pStyle w:val="Prrafodelista"/>
        <w:spacing w:line="360" w:lineRule="auto"/>
        <w:jc w:val="both"/>
        <w:rPr>
          <w:rFonts w:ascii="Arial" w:hAnsi="Arial" w:cs="Arial"/>
          <w:sz w:val="24"/>
        </w:rPr>
      </w:pPr>
    </w:p>
    <w:p w14:paraId="4F1D73CB" w14:textId="77777777" w:rsidR="000B2220" w:rsidRDefault="000B2220" w:rsidP="008B0037">
      <w:pPr>
        <w:pStyle w:val="Prrafodelista"/>
        <w:spacing w:line="360" w:lineRule="auto"/>
        <w:jc w:val="both"/>
        <w:rPr>
          <w:rFonts w:ascii="Arial" w:hAnsi="Arial" w:cs="Arial"/>
          <w:sz w:val="24"/>
        </w:rPr>
      </w:pPr>
    </w:p>
    <w:p w14:paraId="37F010DB" w14:textId="77777777" w:rsidR="000B2220" w:rsidRDefault="000B2220" w:rsidP="008B0037">
      <w:pPr>
        <w:pStyle w:val="Prrafodelista"/>
        <w:spacing w:line="360" w:lineRule="auto"/>
        <w:jc w:val="both"/>
        <w:rPr>
          <w:rFonts w:ascii="Arial" w:hAnsi="Arial" w:cs="Arial"/>
          <w:sz w:val="24"/>
        </w:rPr>
      </w:pPr>
    </w:p>
    <w:p w14:paraId="0FC380CC" w14:textId="77777777" w:rsidR="00CE0A7D" w:rsidRDefault="00CE0A7D" w:rsidP="008B0037">
      <w:pPr>
        <w:pStyle w:val="Prrafodelista"/>
        <w:spacing w:line="360" w:lineRule="auto"/>
        <w:jc w:val="both"/>
        <w:rPr>
          <w:rFonts w:ascii="Arial" w:hAnsi="Arial" w:cs="Arial"/>
          <w:sz w:val="24"/>
        </w:rPr>
      </w:pPr>
    </w:p>
    <w:p w14:paraId="5A30C06A" w14:textId="77777777" w:rsidR="00CE0A7D" w:rsidRDefault="00CE0A7D" w:rsidP="008B0037">
      <w:pPr>
        <w:pStyle w:val="Prrafodelista"/>
        <w:spacing w:line="360" w:lineRule="auto"/>
        <w:jc w:val="both"/>
        <w:rPr>
          <w:rFonts w:ascii="Arial" w:hAnsi="Arial" w:cs="Arial"/>
          <w:sz w:val="24"/>
        </w:rPr>
      </w:pPr>
    </w:p>
    <w:p w14:paraId="1B528617" w14:textId="77777777" w:rsidR="00CE0A7D" w:rsidRDefault="00CE0A7D" w:rsidP="008B0037">
      <w:pPr>
        <w:pStyle w:val="Prrafodelista"/>
        <w:spacing w:line="360" w:lineRule="auto"/>
        <w:jc w:val="both"/>
        <w:rPr>
          <w:rFonts w:ascii="Arial" w:hAnsi="Arial" w:cs="Arial"/>
          <w:sz w:val="24"/>
        </w:rPr>
      </w:pPr>
    </w:p>
    <w:p w14:paraId="328EA98A" w14:textId="77777777" w:rsidR="000B2220" w:rsidRPr="00F720D2" w:rsidRDefault="000B2220" w:rsidP="00F720D2">
      <w:pPr>
        <w:spacing w:line="360" w:lineRule="auto"/>
        <w:jc w:val="both"/>
        <w:rPr>
          <w:rFonts w:ascii="Arial" w:hAnsi="Arial" w:cs="Arial"/>
          <w:sz w:val="24"/>
        </w:rPr>
      </w:pPr>
    </w:p>
    <w:p w14:paraId="260AEBB3" w14:textId="77777777" w:rsidR="000B2220" w:rsidRPr="006E6285" w:rsidRDefault="00257A48" w:rsidP="00410584">
      <w:pPr>
        <w:pStyle w:val="Ttulo2"/>
        <w:spacing w:line="360" w:lineRule="auto"/>
        <w:rPr>
          <w:sz w:val="36"/>
        </w:rPr>
      </w:pPr>
      <w:bookmarkStart w:id="4" w:name="_Toc208346826"/>
      <w:r>
        <w:lastRenderedPageBreak/>
        <w:t xml:space="preserve">1.3 </w:t>
      </w:r>
      <w:r w:rsidR="000B2220" w:rsidRPr="006E6285">
        <w:t>Objetivos</w:t>
      </w:r>
      <w:bookmarkEnd w:id="4"/>
    </w:p>
    <w:p w14:paraId="0F28E2BF" w14:textId="77777777" w:rsidR="00A771DD" w:rsidRPr="00A771DD" w:rsidRDefault="00116B40" w:rsidP="00410584">
      <w:pPr>
        <w:pStyle w:val="Prrafodelista"/>
        <w:numPr>
          <w:ilvl w:val="0"/>
          <w:numId w:val="3"/>
        </w:numPr>
        <w:spacing w:line="360" w:lineRule="auto"/>
        <w:jc w:val="both"/>
        <w:rPr>
          <w:rFonts w:ascii="Arial" w:hAnsi="Arial" w:cs="Arial"/>
          <w:sz w:val="32"/>
        </w:rPr>
      </w:pPr>
      <w:bookmarkStart w:id="5" w:name="_Toc208346827"/>
      <w:r>
        <w:rPr>
          <w:rStyle w:val="Ttulo3Car"/>
          <w:rFonts w:eastAsiaTheme="minorHAnsi"/>
        </w:rPr>
        <w:t xml:space="preserve">Objetivo </w:t>
      </w:r>
      <w:r w:rsidR="00AD6F96" w:rsidRPr="00CD3E53">
        <w:rPr>
          <w:rStyle w:val="Ttulo3Car"/>
          <w:rFonts w:eastAsiaTheme="minorHAnsi"/>
        </w:rPr>
        <w:t>General</w:t>
      </w:r>
      <w:r w:rsidR="006E09B6" w:rsidRPr="00CD3E53">
        <w:rPr>
          <w:rStyle w:val="Ttulo3Car"/>
          <w:rFonts w:eastAsiaTheme="minorHAnsi"/>
        </w:rPr>
        <w:t>:</w:t>
      </w:r>
      <w:bookmarkEnd w:id="5"/>
      <w:r w:rsidR="006E09B6" w:rsidRPr="00C23955">
        <w:rPr>
          <w:rFonts w:ascii="Arial" w:hAnsi="Arial" w:cs="Arial"/>
          <w:sz w:val="24"/>
        </w:rPr>
        <w:t xml:space="preserve">  </w:t>
      </w:r>
    </w:p>
    <w:p w14:paraId="0C010055" w14:textId="14940FA5" w:rsidR="00AD6F96" w:rsidRPr="00F720D2" w:rsidRDefault="00ED7154" w:rsidP="00F720D2">
      <w:pPr>
        <w:pStyle w:val="Prrafodelista"/>
        <w:numPr>
          <w:ilvl w:val="0"/>
          <w:numId w:val="13"/>
        </w:numPr>
        <w:spacing w:line="360" w:lineRule="auto"/>
        <w:jc w:val="both"/>
        <w:rPr>
          <w:rFonts w:ascii="Arial" w:hAnsi="Arial" w:cs="Arial"/>
          <w:sz w:val="32"/>
        </w:rPr>
      </w:pPr>
      <w:r w:rsidRPr="00F720D2">
        <w:rPr>
          <w:rFonts w:ascii="Arial" w:hAnsi="Arial" w:cs="Arial"/>
          <w:sz w:val="24"/>
          <w:szCs w:val="24"/>
        </w:rPr>
        <w:t xml:space="preserve">Desarrollar e implementar un sistema web para la administración de citas en el consultorio dental </w:t>
      </w:r>
      <w:r w:rsidRPr="00F720D2">
        <w:rPr>
          <w:rFonts w:ascii="Arial" w:hAnsi="Arial" w:cs="Arial"/>
          <w:i/>
          <w:iCs/>
          <w:sz w:val="24"/>
          <w:szCs w:val="24"/>
        </w:rPr>
        <w:t>Cali-</w:t>
      </w:r>
      <w:proofErr w:type="spellStart"/>
      <w:r w:rsidRPr="00F720D2">
        <w:rPr>
          <w:rFonts w:ascii="Arial" w:hAnsi="Arial" w:cs="Arial"/>
          <w:i/>
          <w:iCs/>
          <w:sz w:val="24"/>
          <w:szCs w:val="24"/>
        </w:rPr>
        <w:t>Dent</w:t>
      </w:r>
      <w:proofErr w:type="spellEnd"/>
      <w:r w:rsidRPr="00F720D2">
        <w:rPr>
          <w:rFonts w:ascii="Arial" w:hAnsi="Arial" w:cs="Arial"/>
          <w:sz w:val="24"/>
          <w:szCs w:val="24"/>
        </w:rPr>
        <w:t xml:space="preserve"> del municipio de Tejupilco, que optimice la organización del propietario, facilite el control de horarios de atención, reduzca citas perdidas y brinde una mejor experiencia a los pacientes.</w:t>
      </w:r>
    </w:p>
    <w:p w14:paraId="1D76693D" w14:textId="77777777" w:rsidR="006E09B6" w:rsidRPr="00AD6F96" w:rsidRDefault="006E09B6" w:rsidP="00410584">
      <w:pPr>
        <w:pStyle w:val="Prrafodelista"/>
        <w:spacing w:line="360" w:lineRule="auto"/>
        <w:ind w:left="1776"/>
        <w:rPr>
          <w:rFonts w:ascii="Arial" w:hAnsi="Arial" w:cs="Arial"/>
          <w:sz w:val="32"/>
        </w:rPr>
      </w:pPr>
    </w:p>
    <w:p w14:paraId="62B01104" w14:textId="3AE6ACDC" w:rsidR="006E09B6" w:rsidRPr="006E09B6" w:rsidRDefault="00116B40" w:rsidP="00410584">
      <w:pPr>
        <w:pStyle w:val="Prrafodelista"/>
        <w:numPr>
          <w:ilvl w:val="0"/>
          <w:numId w:val="3"/>
        </w:numPr>
        <w:spacing w:line="360" w:lineRule="auto"/>
        <w:rPr>
          <w:rFonts w:ascii="Arial" w:hAnsi="Arial" w:cs="Arial"/>
          <w:b/>
          <w:sz w:val="32"/>
        </w:rPr>
      </w:pPr>
      <w:bookmarkStart w:id="6" w:name="_Toc208346828"/>
      <w:r>
        <w:rPr>
          <w:rStyle w:val="Ttulo3Car"/>
          <w:rFonts w:eastAsiaTheme="minorHAnsi"/>
        </w:rPr>
        <w:t xml:space="preserve">Objetivos </w:t>
      </w:r>
      <w:r w:rsidR="00AD6F96" w:rsidRPr="00CD3E53">
        <w:rPr>
          <w:rStyle w:val="Ttulo3Car"/>
          <w:rFonts w:eastAsiaTheme="minorHAnsi"/>
        </w:rPr>
        <w:t>Específicos</w:t>
      </w:r>
      <w:bookmarkEnd w:id="6"/>
      <w:r w:rsidR="006E09B6">
        <w:rPr>
          <w:rFonts w:ascii="Arial" w:hAnsi="Arial" w:cs="Arial"/>
          <w:b/>
          <w:sz w:val="24"/>
        </w:rPr>
        <w:t xml:space="preserve">: </w:t>
      </w:r>
    </w:p>
    <w:p w14:paraId="7BEA1CC9" w14:textId="77777777" w:rsidR="00A771DD" w:rsidRPr="00A771DD" w:rsidRDefault="00A771DD" w:rsidP="00410584">
      <w:pPr>
        <w:pStyle w:val="Prrafodelista"/>
        <w:numPr>
          <w:ilvl w:val="0"/>
          <w:numId w:val="2"/>
        </w:numPr>
        <w:spacing w:line="360" w:lineRule="auto"/>
        <w:ind w:left="2136"/>
        <w:jc w:val="both"/>
        <w:rPr>
          <w:rFonts w:ascii="Arial" w:hAnsi="Arial" w:cs="Arial"/>
          <w:sz w:val="24"/>
          <w:szCs w:val="24"/>
        </w:rPr>
      </w:pPr>
      <w:r w:rsidRPr="00A771DD">
        <w:rPr>
          <w:rFonts w:ascii="Arial" w:hAnsi="Arial" w:cs="Arial"/>
          <w:sz w:val="24"/>
          <w:szCs w:val="24"/>
        </w:rPr>
        <w:t xml:space="preserve">Analizar los procesos actuales de gestión de citas en el consultorio </w:t>
      </w:r>
      <w:r w:rsidRPr="00A771DD">
        <w:rPr>
          <w:rFonts w:ascii="Arial" w:hAnsi="Arial" w:cs="Arial"/>
          <w:i/>
          <w:iCs/>
          <w:sz w:val="24"/>
          <w:szCs w:val="24"/>
        </w:rPr>
        <w:t>Cali-</w:t>
      </w:r>
      <w:proofErr w:type="spellStart"/>
      <w:r w:rsidRPr="00A771DD">
        <w:rPr>
          <w:rFonts w:ascii="Arial" w:hAnsi="Arial" w:cs="Arial"/>
          <w:i/>
          <w:iCs/>
          <w:sz w:val="24"/>
          <w:szCs w:val="24"/>
        </w:rPr>
        <w:t>Dent</w:t>
      </w:r>
      <w:proofErr w:type="spellEnd"/>
      <w:r w:rsidRPr="00A771DD">
        <w:rPr>
          <w:rFonts w:ascii="Arial" w:hAnsi="Arial" w:cs="Arial"/>
          <w:sz w:val="24"/>
          <w:szCs w:val="24"/>
        </w:rPr>
        <w:t xml:space="preserve"> para identificar necesidades funcionales, mediante entrevistas y revisión de información.</w:t>
      </w:r>
    </w:p>
    <w:p w14:paraId="17986C2F" w14:textId="77777777" w:rsidR="00A771DD" w:rsidRPr="00A771DD" w:rsidRDefault="00A771DD" w:rsidP="00410584">
      <w:pPr>
        <w:pStyle w:val="Prrafodelista"/>
        <w:numPr>
          <w:ilvl w:val="0"/>
          <w:numId w:val="2"/>
        </w:numPr>
        <w:spacing w:line="360" w:lineRule="auto"/>
        <w:ind w:left="2136"/>
        <w:jc w:val="both"/>
        <w:rPr>
          <w:rFonts w:ascii="Arial" w:hAnsi="Arial" w:cs="Arial"/>
          <w:sz w:val="32"/>
          <w:szCs w:val="24"/>
          <w:lang w:eastAsia="es-MX"/>
        </w:rPr>
      </w:pPr>
      <w:r w:rsidRPr="00A771DD">
        <w:rPr>
          <w:rFonts w:ascii="Arial" w:hAnsi="Arial" w:cs="Arial"/>
          <w:sz w:val="24"/>
          <w:szCs w:val="24"/>
        </w:rPr>
        <w:t>Diseñar la arquitectura del sistema y la interfaz de usuario con el fin de garantizar la usabilidad tanto para el cliente como para el administrador, a través de prototipos y diagramas.</w:t>
      </w:r>
    </w:p>
    <w:p w14:paraId="021B414C" w14:textId="77777777" w:rsidR="00A771DD" w:rsidRPr="00A771DD" w:rsidRDefault="00A771DD" w:rsidP="00410584">
      <w:pPr>
        <w:pStyle w:val="Prrafodelista"/>
        <w:numPr>
          <w:ilvl w:val="0"/>
          <w:numId w:val="2"/>
        </w:numPr>
        <w:spacing w:line="360" w:lineRule="auto"/>
        <w:ind w:left="2136"/>
        <w:jc w:val="both"/>
        <w:rPr>
          <w:rFonts w:ascii="Arial" w:hAnsi="Arial" w:cs="Arial"/>
          <w:sz w:val="24"/>
          <w:szCs w:val="24"/>
        </w:rPr>
      </w:pPr>
      <w:r w:rsidRPr="00A771DD">
        <w:rPr>
          <w:rFonts w:ascii="Arial" w:hAnsi="Arial" w:cs="Arial"/>
          <w:sz w:val="24"/>
          <w:szCs w:val="21"/>
          <w:shd w:val="clear" w:color="auto" w:fill="FFFFFF"/>
        </w:rPr>
        <w:t>Desarrollar un módulo de agenda digital y panel administrativo que permita reservar, modificar y gestionar citas en tiempo real, con control de disponibilidad y estados de cita.</w:t>
      </w:r>
    </w:p>
    <w:p w14:paraId="704437D0" w14:textId="4782DB13" w:rsidR="006E09B6" w:rsidRPr="00A771DD" w:rsidRDefault="00A771DD" w:rsidP="00410584">
      <w:pPr>
        <w:pStyle w:val="Prrafodelista"/>
        <w:numPr>
          <w:ilvl w:val="0"/>
          <w:numId w:val="2"/>
        </w:numPr>
        <w:spacing w:line="360" w:lineRule="auto"/>
        <w:ind w:left="2136"/>
        <w:jc w:val="both"/>
        <w:rPr>
          <w:rFonts w:ascii="Arial" w:hAnsi="Arial" w:cs="Arial"/>
          <w:sz w:val="24"/>
          <w:szCs w:val="24"/>
        </w:rPr>
      </w:pPr>
      <w:r w:rsidRPr="00A771DD">
        <w:rPr>
          <w:rFonts w:ascii="Arial" w:hAnsi="Arial" w:cs="Arial"/>
          <w:sz w:val="24"/>
          <w:szCs w:val="24"/>
        </w:rPr>
        <w:t>Implementar un sistema de notificaciones y recordatorios automáticos para clientes y administrador, con el propósito de reducir inasistencias y mantener una comunicación efectiva.</w:t>
      </w:r>
    </w:p>
    <w:p w14:paraId="49DFF5B6" w14:textId="77777777" w:rsidR="00A771DD" w:rsidRDefault="00A771DD" w:rsidP="00A771DD">
      <w:pPr>
        <w:spacing w:line="360" w:lineRule="auto"/>
        <w:jc w:val="both"/>
        <w:rPr>
          <w:rFonts w:ascii="Arial" w:hAnsi="Arial" w:cs="Arial"/>
          <w:sz w:val="24"/>
          <w:szCs w:val="24"/>
        </w:rPr>
      </w:pPr>
    </w:p>
    <w:p w14:paraId="37C5B286" w14:textId="77777777" w:rsidR="00A771DD" w:rsidRDefault="00A771DD" w:rsidP="00A771DD">
      <w:pPr>
        <w:spacing w:line="360" w:lineRule="auto"/>
        <w:jc w:val="both"/>
        <w:rPr>
          <w:rFonts w:ascii="Arial" w:hAnsi="Arial" w:cs="Arial"/>
          <w:sz w:val="24"/>
          <w:szCs w:val="24"/>
        </w:rPr>
      </w:pPr>
    </w:p>
    <w:p w14:paraId="43A6E101" w14:textId="77777777" w:rsidR="00A771DD" w:rsidRDefault="00A771DD" w:rsidP="00A771DD">
      <w:pPr>
        <w:spacing w:line="360" w:lineRule="auto"/>
        <w:jc w:val="both"/>
        <w:rPr>
          <w:rFonts w:ascii="Arial" w:hAnsi="Arial" w:cs="Arial"/>
          <w:sz w:val="24"/>
          <w:szCs w:val="24"/>
        </w:rPr>
      </w:pPr>
    </w:p>
    <w:p w14:paraId="01E4A859" w14:textId="77777777" w:rsidR="00A771DD" w:rsidRDefault="00A771DD" w:rsidP="00A771DD">
      <w:pPr>
        <w:spacing w:line="360" w:lineRule="auto"/>
        <w:jc w:val="both"/>
        <w:rPr>
          <w:rFonts w:ascii="Arial" w:hAnsi="Arial" w:cs="Arial"/>
          <w:sz w:val="24"/>
          <w:szCs w:val="24"/>
        </w:rPr>
      </w:pPr>
    </w:p>
    <w:p w14:paraId="2219CFCB" w14:textId="77777777" w:rsidR="00A771DD" w:rsidRDefault="00A771DD" w:rsidP="00A771DD">
      <w:pPr>
        <w:spacing w:line="360" w:lineRule="auto"/>
        <w:jc w:val="both"/>
        <w:rPr>
          <w:rFonts w:ascii="Arial" w:hAnsi="Arial" w:cs="Arial"/>
          <w:sz w:val="24"/>
          <w:szCs w:val="24"/>
        </w:rPr>
      </w:pPr>
    </w:p>
    <w:p w14:paraId="3223CDC9" w14:textId="77777777" w:rsidR="00F720D2" w:rsidRPr="00A771DD" w:rsidRDefault="00F720D2" w:rsidP="00A771DD">
      <w:pPr>
        <w:spacing w:line="360" w:lineRule="auto"/>
        <w:jc w:val="both"/>
        <w:rPr>
          <w:rFonts w:ascii="Arial" w:hAnsi="Arial" w:cs="Arial"/>
          <w:sz w:val="24"/>
          <w:szCs w:val="24"/>
        </w:rPr>
      </w:pPr>
    </w:p>
    <w:p w14:paraId="041E2379" w14:textId="77777777" w:rsidR="00BA14C6" w:rsidRDefault="008E41DA" w:rsidP="00CD3E53">
      <w:pPr>
        <w:pStyle w:val="Ttulo2"/>
      </w:pPr>
      <w:bookmarkStart w:id="7" w:name="_Toc208346829"/>
      <w:r>
        <w:lastRenderedPageBreak/>
        <w:t xml:space="preserve">1.4 </w:t>
      </w:r>
      <w:r w:rsidR="00AD6F96" w:rsidRPr="006E6285">
        <w:t>Justificación</w:t>
      </w:r>
      <w:bookmarkEnd w:id="7"/>
    </w:p>
    <w:p w14:paraId="134384A5" w14:textId="77777777" w:rsidR="008E41DA" w:rsidRPr="006E6285" w:rsidRDefault="008E41DA" w:rsidP="008E41DA">
      <w:pPr>
        <w:pStyle w:val="Prrafodelista"/>
        <w:rPr>
          <w:rFonts w:ascii="Arial" w:hAnsi="Arial" w:cs="Arial"/>
          <w:b/>
          <w:sz w:val="32"/>
        </w:rPr>
      </w:pPr>
    </w:p>
    <w:p w14:paraId="20445D73" w14:textId="77777777"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El proyecto nace de la necesidad de mejorar la gestión de citas en el consultorio dental Cali-</w:t>
      </w:r>
      <w:proofErr w:type="spellStart"/>
      <w:r w:rsidRPr="00BA14C6">
        <w:rPr>
          <w:rFonts w:ascii="Arial" w:hAnsi="Arial" w:cs="Arial"/>
          <w:sz w:val="24"/>
        </w:rPr>
        <w:t>Dent</w:t>
      </w:r>
      <w:proofErr w:type="spellEnd"/>
      <w:r w:rsidRPr="00BA14C6">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79C1BE65" w14:textId="77777777"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La finalidad del proyecto es ofrecer una plataforma digital que facilite la programación y seguimiento de citas, permitiendo que los pacientes conozcan los horarios disponibles, gestionen sus reservas en línea y tengan control sobre sus propias citas. Esto garantizará una atención más ágil, ordenada y profesional, mejorando la experiencia del paciente y reduciendo la intervención directa del personal en la gestión de la agenda.</w:t>
      </w:r>
    </w:p>
    <w:p w14:paraId="18B21CAF" w14:textId="77777777"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El proyecto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 modifiquen o cancelen sus citas de manera autónoma, lo que no solo optimiza la gestión interna del consultorio, sino que también fortalece la autonomía del paciente y mejora significativamente su experiencia al interactuar con el servicio.</w:t>
      </w:r>
    </w:p>
    <w:p w14:paraId="04031FF3" w14:textId="77777777" w:rsidR="006E6285" w:rsidRDefault="00BA14C6" w:rsidP="00CD3E53">
      <w:pPr>
        <w:pStyle w:val="Prrafodelista"/>
        <w:spacing w:line="360" w:lineRule="auto"/>
        <w:ind w:left="0"/>
        <w:jc w:val="both"/>
        <w:rPr>
          <w:rFonts w:ascii="Arial" w:hAnsi="Arial" w:cs="Arial"/>
          <w:sz w:val="24"/>
        </w:rPr>
      </w:pPr>
      <w:r w:rsidRPr="00BA14C6">
        <w:rPr>
          <w:rFonts w:ascii="Arial" w:hAnsi="Arial" w:cs="Arial"/>
          <w:sz w:val="24"/>
        </w:rPr>
        <w:t xml:space="preserve">Para llevar a cabo el proyecto, se desarrollará un sitio web interactivo que muestre la disponibilidad del consultorio, permita agendar, modificar o cancelar citas, y genere notificaciones automáticas. Se definirán protocolos claros para la atención de pacientes nuevos y recurrentes, y se capacitará al personal en el uso del sistema, asegurando su correcta operación y manteniendo la eficiencia en la organización y atención del consultorio. La digitalización del proceso permitirá liberar al personal de tareas </w:t>
      </w:r>
      <w:r w:rsidRPr="00BA14C6">
        <w:rPr>
          <w:rFonts w:ascii="Arial" w:hAnsi="Arial" w:cs="Arial"/>
          <w:sz w:val="24"/>
        </w:rPr>
        <w:lastRenderedPageBreak/>
        <w:t>administrativas repetitivas, enfocando sus esfuerzos en la atención clínica y en mejorar la calidad del servicio ofrecido.</w:t>
      </w:r>
    </w:p>
    <w:p w14:paraId="06ED4D80" w14:textId="77777777" w:rsidR="00CD3E53" w:rsidRPr="00CD3E53" w:rsidRDefault="00CD3E53" w:rsidP="00CD3E53">
      <w:pPr>
        <w:pStyle w:val="Prrafodelista"/>
        <w:spacing w:line="360" w:lineRule="auto"/>
        <w:ind w:left="0"/>
        <w:jc w:val="both"/>
        <w:rPr>
          <w:rFonts w:ascii="Arial" w:hAnsi="Arial" w:cs="Arial"/>
          <w:sz w:val="24"/>
        </w:rPr>
      </w:pPr>
    </w:p>
    <w:p w14:paraId="58C2DF05" w14:textId="69D8B3F5" w:rsidR="00A261FF" w:rsidRPr="00CD3E53" w:rsidRDefault="00CD3E53" w:rsidP="00CD3E53">
      <w:pPr>
        <w:pStyle w:val="Ttulo2"/>
        <w:rPr>
          <w:sz w:val="36"/>
        </w:rPr>
      </w:pPr>
      <w:bookmarkStart w:id="8" w:name="_Toc208346830"/>
      <w:r>
        <w:t xml:space="preserve">1.5 </w:t>
      </w:r>
      <w:r w:rsidR="00A261FF" w:rsidRPr="00CD3E53">
        <w:t>Alcance</w:t>
      </w:r>
      <w:bookmarkEnd w:id="8"/>
    </w:p>
    <w:p w14:paraId="46F2B382" w14:textId="77777777" w:rsidR="00CD3E53" w:rsidRPr="00CD3E53" w:rsidRDefault="00CD3E53" w:rsidP="00CD3E53">
      <w:pPr>
        <w:pStyle w:val="Prrafodelista"/>
        <w:ind w:left="1080"/>
        <w:rPr>
          <w:rFonts w:ascii="Arial" w:hAnsi="Arial" w:cs="Arial"/>
          <w:sz w:val="36"/>
        </w:rPr>
      </w:pPr>
    </w:p>
    <w:p w14:paraId="39AF2FB5" w14:textId="02F538E3" w:rsidR="00A73F28" w:rsidRDefault="00A771DD" w:rsidP="00A73F28">
      <w:pPr>
        <w:spacing w:line="360" w:lineRule="auto"/>
        <w:jc w:val="both"/>
        <w:rPr>
          <w:rFonts w:ascii="Arial" w:hAnsi="Arial" w:cs="Arial"/>
          <w:sz w:val="24"/>
        </w:rPr>
      </w:pPr>
      <w:r w:rsidRPr="00A771DD">
        <w:rPr>
          <w:rFonts w:ascii="Arial" w:hAnsi="Arial" w:cs="Arial"/>
          <w:sz w:val="24"/>
        </w:rPr>
        <w:t xml:space="preserve">El sistema web de gestión de citas para el Consultorio dental </w:t>
      </w:r>
      <w:r w:rsidRPr="00A771DD">
        <w:rPr>
          <w:rFonts w:ascii="Arial" w:hAnsi="Arial" w:cs="Arial"/>
          <w:i/>
          <w:iCs/>
          <w:sz w:val="24"/>
        </w:rPr>
        <w:t>Cali-</w:t>
      </w:r>
      <w:proofErr w:type="spellStart"/>
      <w:r w:rsidRPr="00A771DD">
        <w:rPr>
          <w:rFonts w:ascii="Arial" w:hAnsi="Arial" w:cs="Arial"/>
          <w:i/>
          <w:iCs/>
          <w:sz w:val="24"/>
        </w:rPr>
        <w:t>Dent</w:t>
      </w:r>
      <w:proofErr w:type="spellEnd"/>
      <w:r w:rsidRPr="00A771DD">
        <w:rPr>
          <w:rFonts w:ascii="Arial" w:hAnsi="Arial" w:cs="Arial"/>
          <w:sz w:val="24"/>
        </w:rPr>
        <w:t xml:space="preserve"> permitirá administrar de manera digital las reservaciones de los pacientes, ofreciendo funciones como el registro de usuarios, la programación de citas según disponibilidad. Su funcionamiento se basa en una agenda digital conectada en tiempo real, donde tanto los clientes como el administrador podrán crear, modificar o cancelar citas, además de recibir notificaciones automáticas que recuerden los compromisos agendados. El sistema será utilizado principalmente por dos tipos de usuarios: los pacientes del consultorio, que reservarán sus citas en línea, y el administrador o propietario, que controlará la agenda, actualizará la información de servicios y dará seguimiento al estado de las consultas. Estará disponible en cualquier dispositivo con acceso a internet, facilitando su uso tanto dentro del consultorio como desde la comodidad del hogar de los pacientes. En cuanto a costos, al tratarse de un desarrollo académico no generará gastos significativos, aunque en un entorno real podrían considerarse costos asociados a servidores, mantenimiento y personal técnico.</w:t>
      </w:r>
    </w:p>
    <w:p w14:paraId="64162A14" w14:textId="77777777" w:rsidR="00A771DD" w:rsidRDefault="00A771DD" w:rsidP="00A73F28">
      <w:pPr>
        <w:spacing w:line="360" w:lineRule="auto"/>
        <w:jc w:val="both"/>
        <w:rPr>
          <w:rFonts w:ascii="Arial" w:hAnsi="Arial" w:cs="Arial"/>
          <w:sz w:val="24"/>
        </w:rPr>
      </w:pPr>
    </w:p>
    <w:p w14:paraId="1415599A" w14:textId="77777777" w:rsidR="00A771DD" w:rsidRDefault="00A771DD" w:rsidP="00A73F28">
      <w:pPr>
        <w:spacing w:line="360" w:lineRule="auto"/>
        <w:jc w:val="both"/>
        <w:rPr>
          <w:rFonts w:ascii="Arial" w:hAnsi="Arial" w:cs="Arial"/>
          <w:sz w:val="24"/>
        </w:rPr>
      </w:pPr>
    </w:p>
    <w:p w14:paraId="737C3644" w14:textId="77777777" w:rsidR="00A771DD" w:rsidRDefault="00A771DD" w:rsidP="00A73F28">
      <w:pPr>
        <w:spacing w:line="360" w:lineRule="auto"/>
        <w:jc w:val="both"/>
        <w:rPr>
          <w:rFonts w:ascii="Arial" w:hAnsi="Arial" w:cs="Arial"/>
          <w:sz w:val="24"/>
        </w:rPr>
      </w:pPr>
    </w:p>
    <w:p w14:paraId="1FFF37E0" w14:textId="77777777" w:rsidR="00A771DD" w:rsidRDefault="00A771DD" w:rsidP="00A73F28">
      <w:pPr>
        <w:spacing w:line="360" w:lineRule="auto"/>
        <w:jc w:val="both"/>
        <w:rPr>
          <w:rFonts w:ascii="Arial" w:hAnsi="Arial" w:cs="Arial"/>
          <w:sz w:val="24"/>
        </w:rPr>
      </w:pPr>
    </w:p>
    <w:p w14:paraId="044541B7" w14:textId="77777777" w:rsidR="00A771DD" w:rsidRDefault="00A771DD" w:rsidP="00A73F28">
      <w:pPr>
        <w:spacing w:line="360" w:lineRule="auto"/>
        <w:jc w:val="both"/>
        <w:rPr>
          <w:rFonts w:ascii="Arial" w:hAnsi="Arial" w:cs="Arial"/>
          <w:sz w:val="24"/>
        </w:rPr>
      </w:pPr>
    </w:p>
    <w:p w14:paraId="59CEBFE5" w14:textId="77777777" w:rsidR="00A771DD" w:rsidRDefault="00A771DD" w:rsidP="00A73F28">
      <w:pPr>
        <w:spacing w:line="360" w:lineRule="auto"/>
        <w:jc w:val="both"/>
        <w:rPr>
          <w:rFonts w:ascii="Arial" w:hAnsi="Arial" w:cs="Arial"/>
          <w:sz w:val="24"/>
        </w:rPr>
      </w:pPr>
    </w:p>
    <w:p w14:paraId="7FE63E85" w14:textId="77777777" w:rsidR="00A771DD" w:rsidRPr="00A73F28" w:rsidRDefault="00A771DD" w:rsidP="00A73F28">
      <w:pPr>
        <w:spacing w:line="360" w:lineRule="auto"/>
        <w:jc w:val="both"/>
        <w:rPr>
          <w:rFonts w:ascii="Arial" w:hAnsi="Arial" w:cs="Arial"/>
          <w:sz w:val="24"/>
        </w:rPr>
      </w:pPr>
    </w:p>
    <w:p w14:paraId="192B9167" w14:textId="04A6F212" w:rsidR="00A73F28" w:rsidRDefault="00CD3E53" w:rsidP="0062558D">
      <w:pPr>
        <w:pStyle w:val="Ttulo2"/>
      </w:pPr>
      <w:bookmarkStart w:id="9" w:name="_Toc208346831"/>
      <w:r>
        <w:lastRenderedPageBreak/>
        <w:t xml:space="preserve">1.6 </w:t>
      </w:r>
      <w:r w:rsidR="00AD6F96" w:rsidRPr="00CD3E53">
        <w:t>Limitantes</w:t>
      </w:r>
      <w:bookmarkEnd w:id="9"/>
    </w:p>
    <w:p w14:paraId="31059E6A" w14:textId="77777777" w:rsidR="0062558D" w:rsidRPr="0062558D" w:rsidRDefault="0062558D" w:rsidP="0062558D"/>
    <w:p w14:paraId="3E36B00B" w14:textId="77777777" w:rsidR="00A73F28" w:rsidRPr="006E6285" w:rsidRDefault="00A73F28" w:rsidP="00230642">
      <w:pPr>
        <w:pStyle w:val="NormalWeb"/>
        <w:numPr>
          <w:ilvl w:val="0"/>
          <w:numId w:val="5"/>
        </w:numPr>
        <w:spacing w:line="360" w:lineRule="auto"/>
        <w:jc w:val="both"/>
        <w:rPr>
          <w:rFonts w:ascii="Arial" w:hAnsi="Arial" w:cs="Arial"/>
        </w:rPr>
      </w:pPr>
      <w:r w:rsidRPr="006E6285">
        <w:rPr>
          <w:rFonts w:ascii="Arial" w:hAnsi="Arial" w:cs="Arial"/>
        </w:rPr>
        <w:t xml:space="preserve">La disponibilidad del servicio estará condicionada a la </w:t>
      </w:r>
      <w:r w:rsidRPr="006E6285">
        <w:rPr>
          <w:rStyle w:val="Textoennegrita"/>
          <w:rFonts w:ascii="Arial" w:hAnsi="Arial" w:cs="Arial"/>
          <w:b w:val="0"/>
        </w:rPr>
        <w:t>conexión a internet</w:t>
      </w:r>
      <w:r w:rsidRPr="006E6285">
        <w:rPr>
          <w:rFonts w:ascii="Arial" w:hAnsi="Arial" w:cs="Arial"/>
          <w:b/>
        </w:rPr>
        <w:t xml:space="preserve"> </w:t>
      </w:r>
      <w:r w:rsidRPr="006E6285">
        <w:rPr>
          <w:rFonts w:ascii="Arial" w:hAnsi="Arial" w:cs="Arial"/>
        </w:rPr>
        <w:t>de los usuarios, limitando su uso en entornos sin acceso a la red.</w:t>
      </w:r>
    </w:p>
    <w:p w14:paraId="530C75C1" w14:textId="77777777" w:rsidR="00A73F28" w:rsidRPr="006E6285" w:rsidRDefault="00A73F28" w:rsidP="00230642">
      <w:pPr>
        <w:pStyle w:val="NormalWeb"/>
        <w:numPr>
          <w:ilvl w:val="0"/>
          <w:numId w:val="5"/>
        </w:numPr>
        <w:spacing w:line="360" w:lineRule="auto"/>
        <w:jc w:val="both"/>
        <w:rPr>
          <w:rFonts w:ascii="Arial" w:hAnsi="Arial" w:cs="Arial"/>
        </w:rPr>
      </w:pPr>
      <w:r w:rsidRPr="006E6285">
        <w:rPr>
          <w:rFonts w:ascii="Arial" w:hAnsi="Arial" w:cs="Arial"/>
        </w:rPr>
        <w:t>El envío de notificaciones automáticas dependerá de la correcta configuración de correo electrónico o mensajería vinculada al sistema.</w:t>
      </w:r>
    </w:p>
    <w:p w14:paraId="64ADF2D5" w14:textId="061BE067" w:rsidR="00230642" w:rsidRPr="0062558D" w:rsidRDefault="00A73F28" w:rsidP="0062558D">
      <w:pPr>
        <w:pStyle w:val="NormalWeb"/>
        <w:numPr>
          <w:ilvl w:val="0"/>
          <w:numId w:val="5"/>
        </w:numPr>
        <w:spacing w:line="360" w:lineRule="auto"/>
        <w:jc w:val="both"/>
        <w:rPr>
          <w:rFonts w:ascii="Arial" w:hAnsi="Arial" w:cs="Arial"/>
        </w:rPr>
      </w:pPr>
      <w:r w:rsidRPr="006E6285">
        <w:rPr>
          <w:rFonts w:ascii="Arial" w:hAnsi="Arial" w:cs="Arial"/>
        </w:rPr>
        <w:t>La capacitación al personal será básica, enfocada únicamente en el uso del sistema web, sin contemplar entrenamientos avanzados en administración digital.</w:t>
      </w:r>
    </w:p>
    <w:p w14:paraId="58C3DFA0" w14:textId="0B53C88E" w:rsidR="00230642" w:rsidRPr="00230642" w:rsidRDefault="00230642" w:rsidP="00230642">
      <w:pPr>
        <w:pStyle w:val="NormalWeb"/>
        <w:numPr>
          <w:ilvl w:val="0"/>
          <w:numId w:val="5"/>
        </w:numPr>
        <w:spacing w:line="360" w:lineRule="auto"/>
        <w:rPr>
          <w:rFonts w:ascii="Arial" w:hAnsi="Arial" w:cs="Arial"/>
        </w:rPr>
      </w:pPr>
      <w:r w:rsidRPr="00230642">
        <w:rPr>
          <w:rFonts w:ascii="Arial" w:hAnsi="Arial" w:cs="Arial"/>
        </w:rPr>
        <w:t>La disponibilidad de los pacientes y su cumplimiento</w:t>
      </w:r>
      <w:r w:rsidR="0062558D">
        <w:rPr>
          <w:rFonts w:ascii="Arial" w:hAnsi="Arial" w:cs="Arial"/>
        </w:rPr>
        <w:t>,</w:t>
      </w:r>
      <w:r w:rsidRPr="00230642">
        <w:rPr>
          <w:rFonts w:ascii="Arial" w:hAnsi="Arial" w:cs="Arial"/>
        </w:rPr>
        <w:t xml:space="preserve"> aunque el sistema envíe recordatorios, no se puede garantizar que siempre asistan a sus citas.</w:t>
      </w:r>
    </w:p>
    <w:p w14:paraId="6D66D05E" w14:textId="767C843E" w:rsidR="00230642" w:rsidRPr="00230642" w:rsidRDefault="00230642" w:rsidP="00230642">
      <w:pPr>
        <w:pStyle w:val="NormalWeb"/>
        <w:numPr>
          <w:ilvl w:val="0"/>
          <w:numId w:val="5"/>
        </w:numPr>
        <w:spacing w:line="360" w:lineRule="auto"/>
        <w:rPr>
          <w:rFonts w:ascii="Arial" w:hAnsi="Arial" w:cs="Arial"/>
        </w:rPr>
      </w:pPr>
      <w:r w:rsidRPr="00230642">
        <w:rPr>
          <w:rFonts w:ascii="Arial" w:hAnsi="Arial" w:cs="Arial"/>
        </w:rPr>
        <w:t>Restricciones del dispositivo del usuario (por ejemplo, navegadores antiguos o sistemas operativos que no soporten todas las funciones).</w:t>
      </w:r>
    </w:p>
    <w:p w14:paraId="6B92211F" w14:textId="73D9DF1B" w:rsidR="00230642" w:rsidRPr="00230642" w:rsidRDefault="00230642" w:rsidP="00230642">
      <w:pPr>
        <w:pStyle w:val="NormalWeb"/>
        <w:numPr>
          <w:ilvl w:val="0"/>
          <w:numId w:val="5"/>
        </w:numPr>
        <w:spacing w:line="360" w:lineRule="auto"/>
        <w:rPr>
          <w:rFonts w:ascii="Arial" w:hAnsi="Arial" w:cs="Arial"/>
        </w:rPr>
      </w:pPr>
      <w:r w:rsidRPr="00230642">
        <w:rPr>
          <w:rFonts w:ascii="Arial" w:hAnsi="Arial" w:cs="Arial"/>
        </w:rPr>
        <w:t>No se puede controlar que un paciente reciba notificaciones si tiene problemas con su correo o su celular.</w:t>
      </w:r>
    </w:p>
    <w:p w14:paraId="13034BBC" w14:textId="77777777" w:rsidR="00AA46B8" w:rsidRDefault="00AA46B8" w:rsidP="00AD6F96">
      <w:pPr>
        <w:ind w:left="1080"/>
        <w:rPr>
          <w:rFonts w:ascii="Arial" w:hAnsi="Arial" w:cs="Arial"/>
          <w:b/>
          <w:sz w:val="28"/>
        </w:rPr>
      </w:pPr>
    </w:p>
    <w:p w14:paraId="007D206D" w14:textId="77777777" w:rsidR="00AD6F96" w:rsidRPr="00AD6F96" w:rsidRDefault="00AD6F96" w:rsidP="00AD6F96">
      <w:pPr>
        <w:ind w:left="1080"/>
        <w:rPr>
          <w:rFonts w:ascii="Arial" w:hAnsi="Arial" w:cs="Arial"/>
          <w:b/>
          <w:sz w:val="28"/>
        </w:rPr>
      </w:pPr>
    </w:p>
    <w:p w14:paraId="5B51A0C1" w14:textId="77777777" w:rsidR="004D27C2" w:rsidRPr="004D27C2" w:rsidRDefault="004D27C2" w:rsidP="004D27C2"/>
    <w:p w14:paraId="6590FDEE" w14:textId="77777777" w:rsidR="004D27C2" w:rsidRPr="004D27C2" w:rsidRDefault="004D27C2" w:rsidP="004D27C2"/>
    <w:p w14:paraId="066A7565" w14:textId="77777777" w:rsidR="004D27C2" w:rsidRPr="004D27C2" w:rsidRDefault="004D27C2" w:rsidP="004D27C2"/>
    <w:p w14:paraId="3D2666AE" w14:textId="77777777" w:rsidR="004D27C2" w:rsidRPr="004D27C2" w:rsidRDefault="004D27C2" w:rsidP="004D27C2"/>
    <w:sectPr w:rsidR="004D27C2" w:rsidRPr="004D27C2" w:rsidSect="006E09B6">
      <w:footerReference w:type="default" r:id="rId1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0760" w14:textId="77777777" w:rsidR="00834CAB" w:rsidRDefault="00834CAB" w:rsidP="004D27C2">
      <w:pPr>
        <w:spacing w:after="0" w:line="240" w:lineRule="auto"/>
      </w:pPr>
      <w:r>
        <w:separator/>
      </w:r>
    </w:p>
  </w:endnote>
  <w:endnote w:type="continuationSeparator" w:id="0">
    <w:p w14:paraId="4A9DEFBF" w14:textId="77777777" w:rsidR="00834CAB" w:rsidRDefault="00834CAB"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62DA" w14:textId="77777777" w:rsidR="00CD3E53" w:rsidRDefault="00CD3E53">
    <w:pPr>
      <w:pStyle w:val="Piedepgina"/>
      <w:jc w:val="right"/>
    </w:pPr>
  </w:p>
  <w:p w14:paraId="73F90A93" w14:textId="77777777" w:rsidR="00CD3E53" w:rsidRDefault="00CD3E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776855"/>
      <w:docPartObj>
        <w:docPartGallery w:val="Page Numbers (Bottom of Page)"/>
        <w:docPartUnique/>
      </w:docPartObj>
    </w:sdtPr>
    <w:sdtContent>
      <w:p w14:paraId="0BF7A3DE" w14:textId="77777777" w:rsidR="00CD3E53" w:rsidRDefault="00CD3E53"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14:paraId="3656374B" w14:textId="77777777"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REYNA ITZEL DIEGO ESTRADA</w:t>
        </w:r>
      </w:p>
      <w:p w14:paraId="24940234" w14:textId="77777777"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ELÍ ESPINOZA TREVIÑO</w:t>
        </w:r>
      </w:p>
      <w:p w14:paraId="5D254314" w14:textId="77777777"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ISRRAEL REYES OLMOS</w:t>
        </w:r>
      </w:p>
      <w:p w14:paraId="798B4D53" w14:textId="77777777" w:rsidR="0091484C" w:rsidRPr="00CE0A7D"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LEVI BRAYAN MUNDO ESCAMILLA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AF45E" w14:textId="77777777" w:rsidR="00834CAB" w:rsidRDefault="00834CAB" w:rsidP="004D27C2">
      <w:pPr>
        <w:spacing w:after="0" w:line="240" w:lineRule="auto"/>
      </w:pPr>
      <w:r>
        <w:separator/>
      </w:r>
    </w:p>
  </w:footnote>
  <w:footnote w:type="continuationSeparator" w:id="0">
    <w:p w14:paraId="08075E89" w14:textId="77777777" w:rsidR="00834CAB" w:rsidRDefault="00834CAB"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91484C" w14:paraId="5AAE8313" w14:textId="77777777" w:rsidTr="0091484C">
      <w:tc>
        <w:tcPr>
          <w:tcW w:w="2483" w:type="dxa"/>
        </w:tcPr>
        <w:p w14:paraId="7A0A1B06" w14:textId="77777777" w:rsidR="0091484C" w:rsidRDefault="0091484C" w:rsidP="004D27C2">
          <w:pPr>
            <w:pStyle w:val="Encabezado"/>
            <w:rPr>
              <w:rFonts w:ascii="Arial" w:hAnsi="Arial"/>
            </w:rPr>
          </w:pPr>
        </w:p>
      </w:tc>
      <w:tc>
        <w:tcPr>
          <w:tcW w:w="7854" w:type="dxa"/>
        </w:tcPr>
        <w:p w14:paraId="70BBAA97" w14:textId="77777777" w:rsidR="0091484C" w:rsidRDefault="0091484C" w:rsidP="004D27C2">
          <w:pPr>
            <w:pStyle w:val="Encabezado"/>
            <w:rPr>
              <w:rFonts w:ascii="Arial" w:hAnsi="Arial"/>
              <w:bCs/>
            </w:rPr>
          </w:pPr>
        </w:p>
        <w:p w14:paraId="6A8C54F8" w14:textId="77777777" w:rsidR="0091484C" w:rsidRDefault="0091484C" w:rsidP="004D27C2">
          <w:pPr>
            <w:pStyle w:val="Encabezado"/>
            <w:jc w:val="center"/>
            <w:rPr>
              <w:rFonts w:ascii="Arial" w:hAnsi="Arial"/>
              <w:b/>
              <w:bCs/>
            </w:rPr>
          </w:pPr>
          <w:r>
            <w:rPr>
              <w:rFonts w:ascii="Arial" w:hAnsi="Arial"/>
              <w:b/>
              <w:bCs/>
            </w:rPr>
            <w:t>Universidad Tecnológica del Sur del Estado de México</w:t>
          </w:r>
        </w:p>
        <w:p w14:paraId="24A4A083" w14:textId="77777777" w:rsidR="0091484C" w:rsidRDefault="0091484C" w:rsidP="004D27C2">
          <w:pPr>
            <w:pStyle w:val="Encabezado"/>
            <w:jc w:val="center"/>
            <w:rPr>
              <w:rFonts w:ascii="Arial" w:hAnsi="Arial"/>
              <w:b/>
              <w:bCs/>
            </w:rPr>
          </w:pPr>
        </w:p>
      </w:tc>
    </w:tr>
  </w:tbl>
  <w:p w14:paraId="73E766A9" w14:textId="77777777" w:rsidR="0091484C" w:rsidRDefault="0091484C">
    <w:pPr>
      <w:pStyle w:val="Encabezado"/>
    </w:pPr>
    <w:r>
      <w:rPr>
        <w:noProof/>
      </w:rPr>
      <w:drawing>
        <wp:anchor distT="0" distB="0" distL="114300" distR="114300" simplePos="0" relativeHeight="251658240" behindDoc="0" locked="0" layoutInCell="1" allowOverlap="1" wp14:anchorId="63FD7348" wp14:editId="0D3C6B99">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1"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9E6FE6"/>
    <w:multiLevelType w:val="hybridMultilevel"/>
    <w:tmpl w:val="24228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CA674A2"/>
    <w:multiLevelType w:val="multilevel"/>
    <w:tmpl w:val="81ECB940"/>
    <w:lvl w:ilvl="0">
      <w:start w:val="1"/>
      <w:numFmt w:val="bullet"/>
      <w:lvlText w:val=""/>
      <w:lvlJc w:val="left"/>
      <w:pPr>
        <w:ind w:left="360" w:hanging="360"/>
      </w:pPr>
      <w:rPr>
        <w:rFonts w:ascii="Symbol" w:hAnsi="Symbol" w:hint="default"/>
        <w:sz w:val="24"/>
      </w:rPr>
    </w:lvl>
    <w:lvl w:ilvl="1">
      <w:start w:val="6"/>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400" w:hanging="180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8280" w:hanging="2520"/>
      </w:pPr>
      <w:rPr>
        <w:rFonts w:hint="default"/>
        <w:sz w:val="24"/>
      </w:rPr>
    </w:lvl>
  </w:abstractNum>
  <w:abstractNum w:abstractNumId="4" w15:restartNumberingAfterBreak="0">
    <w:nsid w:val="43F8443C"/>
    <w:multiLevelType w:val="hybridMultilevel"/>
    <w:tmpl w:val="E8B2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FDB3A63"/>
    <w:multiLevelType w:val="hybridMultilevel"/>
    <w:tmpl w:val="706200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57CB552B"/>
    <w:multiLevelType w:val="hybridMultilevel"/>
    <w:tmpl w:val="EED4FA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8" w15:restartNumberingAfterBreak="0">
    <w:nsid w:val="57EE1C3E"/>
    <w:multiLevelType w:val="hybridMultilevel"/>
    <w:tmpl w:val="7366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735D1864"/>
    <w:multiLevelType w:val="hybridMultilevel"/>
    <w:tmpl w:val="F8A0AB24"/>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11"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66607005">
    <w:abstractNumId w:val="6"/>
  </w:num>
  <w:num w:numId="2" w16cid:durableId="2107799147">
    <w:abstractNumId w:val="0"/>
  </w:num>
  <w:num w:numId="3" w16cid:durableId="1438212677">
    <w:abstractNumId w:val="5"/>
  </w:num>
  <w:num w:numId="4" w16cid:durableId="2058583268">
    <w:abstractNumId w:val="7"/>
  </w:num>
  <w:num w:numId="5" w16cid:durableId="1742019541">
    <w:abstractNumId w:val="11"/>
  </w:num>
  <w:num w:numId="6" w16cid:durableId="1280448961">
    <w:abstractNumId w:val="1"/>
  </w:num>
  <w:num w:numId="7" w16cid:durableId="2048218527">
    <w:abstractNumId w:val="12"/>
  </w:num>
  <w:num w:numId="8" w16cid:durableId="1829201665">
    <w:abstractNumId w:val="3"/>
  </w:num>
  <w:num w:numId="9" w16cid:durableId="1958948289">
    <w:abstractNumId w:val="10"/>
  </w:num>
  <w:num w:numId="10" w16cid:durableId="255990126">
    <w:abstractNumId w:val="4"/>
  </w:num>
  <w:num w:numId="11" w16cid:durableId="1431657116">
    <w:abstractNumId w:val="8"/>
  </w:num>
  <w:num w:numId="12" w16cid:durableId="400910584">
    <w:abstractNumId w:val="2"/>
  </w:num>
  <w:num w:numId="13" w16cid:durableId="199953130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73CC7"/>
    <w:rsid w:val="000B2220"/>
    <w:rsid w:val="000C079B"/>
    <w:rsid w:val="000E3F07"/>
    <w:rsid w:val="00116B40"/>
    <w:rsid w:val="001202DA"/>
    <w:rsid w:val="0013269D"/>
    <w:rsid w:val="00136390"/>
    <w:rsid w:val="001B2CBB"/>
    <w:rsid w:val="00210296"/>
    <w:rsid w:val="00230642"/>
    <w:rsid w:val="00257A48"/>
    <w:rsid w:val="00410584"/>
    <w:rsid w:val="00433D0B"/>
    <w:rsid w:val="00436AAA"/>
    <w:rsid w:val="004D27C2"/>
    <w:rsid w:val="004E2D4D"/>
    <w:rsid w:val="00552485"/>
    <w:rsid w:val="005A3CF5"/>
    <w:rsid w:val="0062558D"/>
    <w:rsid w:val="006619CD"/>
    <w:rsid w:val="006663EB"/>
    <w:rsid w:val="006A2829"/>
    <w:rsid w:val="006E09B6"/>
    <w:rsid w:val="006E6285"/>
    <w:rsid w:val="00702722"/>
    <w:rsid w:val="007A62D7"/>
    <w:rsid w:val="00834CAB"/>
    <w:rsid w:val="008B0037"/>
    <w:rsid w:val="008B43CF"/>
    <w:rsid w:val="008C3EDD"/>
    <w:rsid w:val="008E41DA"/>
    <w:rsid w:val="008F01F6"/>
    <w:rsid w:val="00902605"/>
    <w:rsid w:val="009100E2"/>
    <w:rsid w:val="0091484C"/>
    <w:rsid w:val="009B4181"/>
    <w:rsid w:val="009E6693"/>
    <w:rsid w:val="00A261FF"/>
    <w:rsid w:val="00A436C3"/>
    <w:rsid w:val="00A54FE0"/>
    <w:rsid w:val="00A73F28"/>
    <w:rsid w:val="00A771DD"/>
    <w:rsid w:val="00AA46B8"/>
    <w:rsid w:val="00AD6F96"/>
    <w:rsid w:val="00BA14C6"/>
    <w:rsid w:val="00C23955"/>
    <w:rsid w:val="00C73CF1"/>
    <w:rsid w:val="00CC0ACA"/>
    <w:rsid w:val="00CD3E53"/>
    <w:rsid w:val="00CE0A7D"/>
    <w:rsid w:val="00DB6AE6"/>
    <w:rsid w:val="00DF0A2B"/>
    <w:rsid w:val="00E30D93"/>
    <w:rsid w:val="00EA2663"/>
    <w:rsid w:val="00EB0DAC"/>
    <w:rsid w:val="00EC0BCC"/>
    <w:rsid w:val="00ED7154"/>
    <w:rsid w:val="00F720D2"/>
    <w:rsid w:val="00F757A9"/>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72138"/>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CD3E53"/>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CD3E53"/>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0FDDA-27BA-4590-A043-0AD6E2E17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9</Pages>
  <Words>1884</Words>
  <Characters>10744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Elí Espinoza Treviño</cp:lastModifiedBy>
  <cp:revision>20</cp:revision>
  <dcterms:created xsi:type="dcterms:W3CDTF">2025-09-03T01:18:00Z</dcterms:created>
  <dcterms:modified xsi:type="dcterms:W3CDTF">2025-09-17T02:10:00Z</dcterms:modified>
</cp:coreProperties>
</file>