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71D7F" w:rsidRPr="00146FCA" w:rsidRDefault="00CA0A01" w:rsidP="00146FCA">
      <w:pPr>
        <w:spacing w:line="360" w:lineRule="auto"/>
        <w:jc w:val="both"/>
        <w:rPr>
          <w:rFonts w:ascii="Arial" w:hAnsi="Arial" w:cs="Arial"/>
          <w:b/>
          <w:szCs w:val="24"/>
        </w:rPr>
      </w:pPr>
      <w:r w:rsidRPr="00146FCA">
        <w:rPr>
          <w:rFonts w:ascii="Arial" w:hAnsi="Arial" w:cs="Arial"/>
          <w:b/>
          <w:szCs w:val="24"/>
        </w:rPr>
        <w:softHyphen/>
      </w:r>
    </w:p>
    <w:p w:rsidR="005A3CF5" w:rsidRPr="00146FCA" w:rsidRDefault="00272344" w:rsidP="00146FCA">
      <w:pPr>
        <w:spacing w:line="360" w:lineRule="auto"/>
        <w:jc w:val="both"/>
        <w:rPr>
          <w:rFonts w:ascii="Arial" w:hAnsi="Arial" w:cs="Arial"/>
          <w:b/>
          <w:szCs w:val="24"/>
        </w:rPr>
      </w:pPr>
      <w:r w:rsidRPr="00146FCA">
        <w:rPr>
          <w:rFonts w:ascii="Arial" w:hAnsi="Arial" w:cs="Arial"/>
          <w:b/>
          <w:szCs w:val="24"/>
        </w:rPr>
        <w:t>REQUERIMIENTOS FUNCIONALES</w:t>
      </w:r>
    </w:p>
    <w:p w:rsidR="00223479" w:rsidRPr="00146FCA" w:rsidRDefault="00223479" w:rsidP="00146FCA">
      <w:pPr>
        <w:spacing w:line="360" w:lineRule="auto"/>
        <w:jc w:val="both"/>
        <w:rPr>
          <w:rFonts w:ascii="Arial" w:hAnsi="Arial" w:cs="Arial"/>
          <w:b/>
          <w:szCs w:val="24"/>
        </w:rPr>
      </w:pPr>
      <w:r w:rsidRPr="00146FCA">
        <w:rPr>
          <w:rFonts w:ascii="Arial" w:hAnsi="Arial" w:cs="Arial"/>
          <w:b/>
          <w:szCs w:val="24"/>
        </w:rPr>
        <w:t>USUARIO PACIENTE</w:t>
      </w:r>
    </w:p>
    <w:p w:rsidR="00D30F95" w:rsidRPr="00146FCA" w:rsidRDefault="00D30F95" w:rsidP="00146FCA">
      <w:pPr>
        <w:pStyle w:val="Prrafodelista"/>
        <w:numPr>
          <w:ilvl w:val="0"/>
          <w:numId w:val="3"/>
        </w:numPr>
        <w:spacing w:before="100" w:beforeAutospacing="1" w:after="100" w:afterAutospacing="1" w:line="360" w:lineRule="auto"/>
        <w:jc w:val="both"/>
        <w:rPr>
          <w:rFonts w:ascii="Arial" w:eastAsia="Times New Roman" w:hAnsi="Arial" w:cs="Arial"/>
          <w:szCs w:val="24"/>
          <w:lang w:eastAsia="es-MX"/>
        </w:rPr>
      </w:pPr>
      <w:r w:rsidRPr="00146FCA">
        <w:rPr>
          <w:rFonts w:ascii="Arial" w:eastAsia="Times New Roman" w:hAnsi="Arial" w:cs="Arial"/>
          <w:szCs w:val="24"/>
          <w:lang w:eastAsia="es-MX"/>
        </w:rPr>
        <w:t>El sistema permitirá al usuario agendar una cita en cuatro sencillos pasos: primero, deberá ingresar su nombre completo; luego, proporcionar su número de teléfono; después, seleccionar el tipo de servicio que desea solicitar; y, por último, elegir la fecha y hora disponibles para su cita.</w:t>
      </w:r>
    </w:p>
    <w:p w:rsidR="00D30F95" w:rsidRPr="00146FCA" w:rsidRDefault="00D30F95" w:rsidP="00146FCA">
      <w:pPr>
        <w:pStyle w:val="Prrafodelista"/>
        <w:numPr>
          <w:ilvl w:val="0"/>
          <w:numId w:val="3"/>
        </w:numPr>
        <w:spacing w:before="100" w:beforeAutospacing="1" w:after="100" w:afterAutospacing="1" w:line="360" w:lineRule="auto"/>
        <w:jc w:val="both"/>
        <w:rPr>
          <w:rFonts w:ascii="Arial" w:eastAsia="Times New Roman" w:hAnsi="Arial" w:cs="Arial"/>
          <w:szCs w:val="24"/>
          <w:lang w:eastAsia="es-MX"/>
        </w:rPr>
      </w:pPr>
      <w:r w:rsidRPr="00146FCA">
        <w:rPr>
          <w:rFonts w:ascii="Arial" w:hAnsi="Arial" w:cs="Arial"/>
          <w:szCs w:val="24"/>
        </w:rPr>
        <w:t>El sistema mostrará la lista completa de servicios disponibles mediante un campo de selección (combo box), que cargará automáticamente toda la información correspondiente.</w:t>
      </w:r>
    </w:p>
    <w:p w:rsidR="00297838" w:rsidRPr="00146FCA" w:rsidRDefault="00297838" w:rsidP="00146FCA">
      <w:pPr>
        <w:pStyle w:val="Prrafodelista"/>
        <w:numPr>
          <w:ilvl w:val="0"/>
          <w:numId w:val="3"/>
        </w:numPr>
        <w:spacing w:before="100" w:beforeAutospacing="1" w:after="100" w:afterAutospacing="1" w:line="360" w:lineRule="auto"/>
        <w:jc w:val="both"/>
        <w:rPr>
          <w:rFonts w:ascii="Arial" w:eastAsia="Times New Roman" w:hAnsi="Arial" w:cs="Arial"/>
          <w:szCs w:val="24"/>
          <w:lang w:eastAsia="es-MX"/>
        </w:rPr>
      </w:pPr>
      <w:r w:rsidRPr="00146FCA">
        <w:rPr>
          <w:rFonts w:ascii="Arial" w:hAnsi="Arial" w:cs="Arial"/>
          <w:szCs w:val="24"/>
        </w:rPr>
        <w:t>Al hacer clic en “Seleccionar horario”, el sistema mostrará en un panel los horarios disponibles y agendados dentro de los próximos seis meses, diferenciándolos por color: gris para los agendados y verde para los disponibles.</w:t>
      </w:r>
    </w:p>
    <w:p w:rsidR="00A70E20" w:rsidRPr="00146FCA" w:rsidRDefault="00A70E20" w:rsidP="00146FCA">
      <w:pPr>
        <w:pStyle w:val="NormalWeb"/>
        <w:numPr>
          <w:ilvl w:val="0"/>
          <w:numId w:val="3"/>
        </w:numPr>
        <w:spacing w:line="360" w:lineRule="auto"/>
        <w:jc w:val="both"/>
        <w:rPr>
          <w:rFonts w:ascii="Arial" w:hAnsi="Arial" w:cs="Arial"/>
          <w:sz w:val="22"/>
        </w:rPr>
      </w:pPr>
      <w:r w:rsidRPr="00146FCA">
        <w:rPr>
          <w:rFonts w:ascii="Arial" w:hAnsi="Arial" w:cs="Arial"/>
          <w:sz w:val="22"/>
        </w:rPr>
        <w:t>El sistema permitirá enviar la confirmación de la cita por medio de WhatsApp</w:t>
      </w:r>
      <w:r w:rsidR="00A15CFA" w:rsidRPr="00146FCA">
        <w:rPr>
          <w:rFonts w:ascii="Arial" w:hAnsi="Arial" w:cs="Arial"/>
          <w:sz w:val="22"/>
        </w:rPr>
        <w:t xml:space="preserve"> al momento de agendar cita</w:t>
      </w:r>
      <w:r w:rsidRPr="00146FCA">
        <w:rPr>
          <w:rFonts w:ascii="Arial" w:hAnsi="Arial" w:cs="Arial"/>
          <w:sz w:val="22"/>
        </w:rPr>
        <w:t>, incluyendo: nombre completo del paciente, servicio solicitado, fecha, ubicación del consultorio y un mensaje recordatorio de asistencia.</w:t>
      </w:r>
    </w:p>
    <w:p w:rsidR="00297838" w:rsidRPr="00146FCA" w:rsidRDefault="00297838" w:rsidP="00146FCA">
      <w:pPr>
        <w:pStyle w:val="Prrafodelista"/>
        <w:numPr>
          <w:ilvl w:val="0"/>
          <w:numId w:val="3"/>
        </w:numPr>
        <w:spacing w:before="100" w:beforeAutospacing="1" w:after="100" w:afterAutospacing="1" w:line="360" w:lineRule="auto"/>
        <w:jc w:val="both"/>
        <w:rPr>
          <w:rFonts w:ascii="Arial" w:eastAsia="Times New Roman" w:hAnsi="Arial" w:cs="Arial"/>
          <w:szCs w:val="24"/>
          <w:lang w:eastAsia="es-MX"/>
        </w:rPr>
      </w:pPr>
      <w:r w:rsidRPr="00146FCA">
        <w:rPr>
          <w:rFonts w:ascii="Arial" w:eastAsia="Times New Roman" w:hAnsi="Arial" w:cs="Arial"/>
          <w:szCs w:val="24"/>
          <w:lang w:eastAsia="es-MX"/>
        </w:rPr>
        <w:t xml:space="preserve">El usuario podrá consultar su cita más próxima ingresando el número de teléfono registrado. Al hacer clic en la opción “Consultar”, el sistema mostrará un modal con la siguiente información: nombre completo, fecha (en formato DD/MM/YYYY), nombre del servicio, estatus, descripción (si aplica), ubicación del consultorio y el mensaje “Te esperamos en Medical </w:t>
      </w:r>
      <w:proofErr w:type="spellStart"/>
      <w:r w:rsidRPr="00146FCA">
        <w:rPr>
          <w:rFonts w:ascii="Arial" w:eastAsia="Times New Roman" w:hAnsi="Arial" w:cs="Arial"/>
          <w:szCs w:val="24"/>
          <w:lang w:eastAsia="es-MX"/>
        </w:rPr>
        <w:t>Isor</w:t>
      </w:r>
      <w:proofErr w:type="spellEnd"/>
      <w:r w:rsidRPr="00146FCA">
        <w:rPr>
          <w:rFonts w:ascii="Arial" w:eastAsia="Times New Roman" w:hAnsi="Arial" w:cs="Arial"/>
          <w:szCs w:val="24"/>
          <w:lang w:eastAsia="es-MX"/>
        </w:rPr>
        <w:t>”.</w:t>
      </w:r>
    </w:p>
    <w:p w:rsidR="006317E3" w:rsidRPr="00146FCA" w:rsidRDefault="00A15CFA" w:rsidP="00146FCA">
      <w:pPr>
        <w:pStyle w:val="NormalWeb"/>
        <w:numPr>
          <w:ilvl w:val="0"/>
          <w:numId w:val="3"/>
        </w:numPr>
        <w:spacing w:line="360" w:lineRule="auto"/>
        <w:jc w:val="both"/>
        <w:rPr>
          <w:rFonts w:ascii="Arial" w:hAnsi="Arial" w:cs="Arial"/>
          <w:sz w:val="22"/>
        </w:rPr>
      </w:pPr>
      <w:r w:rsidRPr="00146FCA">
        <w:rPr>
          <w:rFonts w:ascii="Arial" w:hAnsi="Arial" w:cs="Arial"/>
          <w:sz w:val="22"/>
        </w:rPr>
        <w:t>El sistema enviará un recordatorio por WhatsApp un día antes</w:t>
      </w:r>
      <w:r w:rsidR="00223479" w:rsidRPr="00146FCA">
        <w:rPr>
          <w:rFonts w:ascii="Arial" w:hAnsi="Arial" w:cs="Arial"/>
          <w:sz w:val="22"/>
        </w:rPr>
        <w:t xml:space="preserve"> de la cita</w:t>
      </w:r>
      <w:r w:rsidRPr="00146FCA">
        <w:rPr>
          <w:rFonts w:ascii="Arial" w:hAnsi="Arial" w:cs="Arial"/>
          <w:sz w:val="22"/>
        </w:rPr>
        <w:t>, incluyendo un mensaje de confirmación, el nombre del paciente, fecha, hora, ubicación del consultorio y un aviso para contactar en caso de necesitar reprogramar.</w:t>
      </w:r>
    </w:p>
    <w:p w:rsidR="00223479" w:rsidRPr="00146FCA" w:rsidRDefault="00223479" w:rsidP="00146FCA">
      <w:pPr>
        <w:spacing w:line="360" w:lineRule="auto"/>
        <w:jc w:val="both"/>
        <w:rPr>
          <w:rFonts w:ascii="Arial" w:hAnsi="Arial" w:cs="Arial"/>
          <w:b/>
          <w:szCs w:val="24"/>
        </w:rPr>
      </w:pPr>
      <w:r w:rsidRPr="00146FCA">
        <w:rPr>
          <w:rFonts w:ascii="Arial" w:hAnsi="Arial" w:cs="Arial"/>
          <w:b/>
          <w:szCs w:val="24"/>
        </w:rPr>
        <w:t>ADMINISTRADOR</w:t>
      </w:r>
    </w:p>
    <w:p w:rsidR="005D2E2F" w:rsidRPr="00146FCA" w:rsidRDefault="002849FC" w:rsidP="00146FCA">
      <w:pPr>
        <w:pStyle w:val="NormalWeb"/>
        <w:numPr>
          <w:ilvl w:val="0"/>
          <w:numId w:val="5"/>
        </w:numPr>
        <w:spacing w:line="360" w:lineRule="auto"/>
        <w:jc w:val="both"/>
        <w:rPr>
          <w:rFonts w:ascii="Arial" w:hAnsi="Arial" w:cs="Arial"/>
          <w:sz w:val="22"/>
        </w:rPr>
      </w:pPr>
      <w:r w:rsidRPr="00146FCA">
        <w:rPr>
          <w:rFonts w:ascii="Arial" w:hAnsi="Arial" w:cs="Arial"/>
          <w:sz w:val="22"/>
        </w:rPr>
        <w:t>El sistema permitirá al usuario administrador iniciar sesión usando un nombre de usuario y contraseña definidos por los ingenieros de sistemas.</w:t>
      </w:r>
    </w:p>
    <w:p w:rsidR="005D2E2F" w:rsidRPr="00146FCA" w:rsidRDefault="005D2E2F" w:rsidP="00146FCA">
      <w:pPr>
        <w:pStyle w:val="Prrafodelista"/>
        <w:numPr>
          <w:ilvl w:val="0"/>
          <w:numId w:val="5"/>
        </w:numPr>
        <w:spacing w:before="100" w:beforeAutospacing="1" w:after="100" w:afterAutospacing="1" w:line="360" w:lineRule="auto"/>
        <w:jc w:val="both"/>
        <w:rPr>
          <w:rFonts w:ascii="Arial" w:eastAsia="Times New Roman" w:hAnsi="Arial" w:cs="Arial"/>
          <w:szCs w:val="24"/>
          <w:lang w:eastAsia="es-MX"/>
        </w:rPr>
      </w:pPr>
      <w:r w:rsidRPr="00146FCA">
        <w:rPr>
          <w:rFonts w:ascii="Arial" w:eastAsia="Times New Roman" w:hAnsi="Arial" w:cs="Arial"/>
          <w:szCs w:val="24"/>
          <w:lang w:eastAsia="es-MX"/>
        </w:rPr>
        <w:t>El sistema permitirá al administrador consultar citas mediante filtros seleccionables en orden: primero mes, luego día y finalmente hora. No es necesario completar todos los filtros, pero sí respetar el orden. La información se mostrará en un modal e incluirá: fecha completa (día, mes y hora), nombre completo del paciente, tipo de servicio, duración del servicio (hora de inicio y fin)</w:t>
      </w:r>
      <w:r w:rsidR="006E1FD7" w:rsidRPr="00146FCA">
        <w:rPr>
          <w:rFonts w:ascii="Arial" w:eastAsia="Times New Roman" w:hAnsi="Arial" w:cs="Arial"/>
          <w:szCs w:val="24"/>
          <w:lang w:eastAsia="es-MX"/>
        </w:rPr>
        <w:t>,</w:t>
      </w:r>
      <w:r w:rsidRPr="00146FCA">
        <w:rPr>
          <w:rFonts w:ascii="Arial" w:eastAsia="Times New Roman" w:hAnsi="Arial" w:cs="Arial"/>
          <w:szCs w:val="24"/>
          <w:lang w:eastAsia="es-MX"/>
        </w:rPr>
        <w:t>descripción, si aplica</w:t>
      </w:r>
      <w:r w:rsidR="006E1FD7" w:rsidRPr="00146FCA">
        <w:rPr>
          <w:rFonts w:ascii="Arial" w:eastAsia="Times New Roman" w:hAnsi="Arial" w:cs="Arial"/>
          <w:szCs w:val="24"/>
          <w:lang w:eastAsia="es-MX"/>
        </w:rPr>
        <w:t xml:space="preserve"> y por último los iconos de editar y cancelar.</w:t>
      </w:r>
    </w:p>
    <w:p w:rsidR="0033481B" w:rsidRPr="00146FCA" w:rsidRDefault="0033481B" w:rsidP="00146FCA">
      <w:pPr>
        <w:pStyle w:val="NormalWeb"/>
        <w:numPr>
          <w:ilvl w:val="0"/>
          <w:numId w:val="5"/>
        </w:numPr>
        <w:spacing w:line="360" w:lineRule="auto"/>
        <w:jc w:val="both"/>
        <w:rPr>
          <w:rFonts w:ascii="Arial" w:hAnsi="Arial" w:cs="Arial"/>
          <w:sz w:val="22"/>
        </w:rPr>
      </w:pPr>
      <w:r w:rsidRPr="00146FCA">
        <w:rPr>
          <w:rFonts w:ascii="Arial" w:hAnsi="Arial" w:cs="Arial"/>
          <w:sz w:val="22"/>
        </w:rPr>
        <w:t>El sistema permitirá, desde el panel de consulta, filtrar los registros por nombre, de manera que la búsqueda será insensible a mayúsculas o minúsculas y se mostrarán todos los registros que coincidan con los caracteres ingresados.</w:t>
      </w:r>
    </w:p>
    <w:p w:rsidR="006317E3" w:rsidRPr="00146FCA" w:rsidRDefault="00297838" w:rsidP="00146FCA">
      <w:pPr>
        <w:pStyle w:val="NormalWeb"/>
        <w:numPr>
          <w:ilvl w:val="0"/>
          <w:numId w:val="5"/>
        </w:numPr>
        <w:spacing w:line="360" w:lineRule="auto"/>
        <w:jc w:val="both"/>
        <w:rPr>
          <w:rFonts w:ascii="Arial" w:hAnsi="Arial" w:cs="Arial"/>
          <w:sz w:val="22"/>
        </w:rPr>
      </w:pPr>
      <w:r w:rsidRPr="00146FCA">
        <w:rPr>
          <w:rFonts w:ascii="Arial" w:hAnsi="Arial" w:cs="Arial"/>
          <w:sz w:val="22"/>
        </w:rPr>
        <w:lastRenderedPageBreak/>
        <w:t>El sistema permitirá al administrador visualizar, mediante un panel, todos los horarios disponibles y las citas agendadas dentro de un periodo máximo de seis meses a partir de la fecha actual, identificadas por colores según el servicio previamente agendado.</w:t>
      </w:r>
    </w:p>
    <w:p w:rsidR="00297838" w:rsidRPr="00146FCA" w:rsidRDefault="00297838" w:rsidP="00146FCA">
      <w:pPr>
        <w:pStyle w:val="NormalWeb"/>
        <w:numPr>
          <w:ilvl w:val="0"/>
          <w:numId w:val="5"/>
        </w:numPr>
        <w:spacing w:line="360" w:lineRule="auto"/>
        <w:jc w:val="both"/>
        <w:rPr>
          <w:rFonts w:ascii="Arial" w:hAnsi="Arial" w:cs="Arial"/>
          <w:sz w:val="22"/>
        </w:rPr>
      </w:pPr>
      <w:r w:rsidRPr="00146FCA">
        <w:rPr>
          <w:rFonts w:ascii="Arial" w:hAnsi="Arial" w:cs="Arial"/>
          <w:sz w:val="22"/>
        </w:rPr>
        <w:t>El sistema permitirá al administrador gestionar el agendamiento de citas de manera sencilla: primero, podrá ingresar los datos del paciente, incluyendo nombre completo y número de teléfono; luego, seleccionar el tipo de servicio solicitado; y, finalmente, asignar la fecha y hora disponibles. Además, el sistema mostrará la lista completa de servicios disponibles mediante un campo de selección.</w:t>
      </w:r>
    </w:p>
    <w:p w:rsidR="00AA1429" w:rsidRPr="00146FCA" w:rsidRDefault="00AA1429" w:rsidP="00146FCA">
      <w:pPr>
        <w:pStyle w:val="NormalWeb"/>
        <w:numPr>
          <w:ilvl w:val="0"/>
          <w:numId w:val="5"/>
        </w:numPr>
        <w:spacing w:line="360" w:lineRule="auto"/>
        <w:jc w:val="both"/>
        <w:rPr>
          <w:rFonts w:ascii="Arial" w:hAnsi="Arial" w:cs="Arial"/>
          <w:sz w:val="22"/>
        </w:rPr>
      </w:pPr>
      <w:r w:rsidRPr="00146FCA">
        <w:rPr>
          <w:rFonts w:ascii="Arial" w:hAnsi="Arial" w:cs="Arial"/>
          <w:sz w:val="22"/>
        </w:rPr>
        <w:t xml:space="preserve">El sistema asignará horarios con un rango de </w:t>
      </w:r>
      <w:r w:rsidR="00631E9E" w:rsidRPr="00146FCA">
        <w:rPr>
          <w:rFonts w:ascii="Arial" w:hAnsi="Arial" w:cs="Arial"/>
          <w:sz w:val="22"/>
        </w:rPr>
        <w:t>20</w:t>
      </w:r>
      <w:r w:rsidRPr="00146FCA">
        <w:rPr>
          <w:rFonts w:ascii="Arial" w:hAnsi="Arial" w:cs="Arial"/>
          <w:sz w:val="22"/>
        </w:rPr>
        <w:t xml:space="preserve"> min por defecto según la disponibilidad establecida dentro de la jornada laboral, considerando únicamente un periodo máximo de seis meses a partir de la fecha actual.</w:t>
      </w:r>
    </w:p>
    <w:p w:rsidR="00660C4C" w:rsidRPr="00146FCA" w:rsidRDefault="00AA1429" w:rsidP="00146FCA">
      <w:pPr>
        <w:pStyle w:val="NormalWeb"/>
        <w:numPr>
          <w:ilvl w:val="0"/>
          <w:numId w:val="5"/>
        </w:numPr>
        <w:spacing w:line="360" w:lineRule="auto"/>
        <w:jc w:val="both"/>
        <w:rPr>
          <w:rFonts w:ascii="Arial" w:hAnsi="Arial" w:cs="Arial"/>
          <w:sz w:val="22"/>
        </w:rPr>
      </w:pPr>
      <w:r w:rsidRPr="00146FCA">
        <w:rPr>
          <w:rFonts w:ascii="Arial" w:hAnsi="Arial" w:cs="Arial"/>
          <w:sz w:val="22"/>
        </w:rPr>
        <w:t xml:space="preserve">El sistema gestionará los horarios en intervalos de </w:t>
      </w:r>
      <w:r w:rsidR="00631E9E" w:rsidRPr="00146FCA">
        <w:rPr>
          <w:rFonts w:ascii="Arial" w:hAnsi="Arial" w:cs="Arial"/>
          <w:sz w:val="22"/>
        </w:rPr>
        <w:t>20</w:t>
      </w:r>
      <w:r w:rsidRPr="00146FCA">
        <w:rPr>
          <w:rFonts w:ascii="Arial" w:hAnsi="Arial" w:cs="Arial"/>
          <w:sz w:val="22"/>
        </w:rPr>
        <w:t xml:space="preserve"> minutos, organizando las citas de acuerdo con la duración de cada servicio.</w:t>
      </w:r>
    </w:p>
    <w:p w:rsidR="00660C4C" w:rsidRPr="00146FCA" w:rsidRDefault="00660C4C" w:rsidP="00146FCA">
      <w:pPr>
        <w:pStyle w:val="NormalWeb"/>
        <w:numPr>
          <w:ilvl w:val="0"/>
          <w:numId w:val="5"/>
        </w:numPr>
        <w:spacing w:line="360" w:lineRule="auto"/>
        <w:jc w:val="both"/>
        <w:rPr>
          <w:rFonts w:ascii="Arial" w:hAnsi="Arial" w:cs="Arial"/>
          <w:sz w:val="22"/>
        </w:rPr>
      </w:pPr>
      <w:r w:rsidRPr="00146FCA">
        <w:rPr>
          <w:rFonts w:ascii="Arial" w:hAnsi="Arial" w:cs="Arial"/>
          <w:sz w:val="22"/>
        </w:rPr>
        <w:t>El sistema deberá gestionar la duración de las citas utilizando intervalos de 20 minutos.</w:t>
      </w:r>
    </w:p>
    <w:p w:rsidR="00660C4C" w:rsidRPr="00146FCA" w:rsidRDefault="00660C4C" w:rsidP="00146FCA">
      <w:pPr>
        <w:pStyle w:val="NormalWeb"/>
        <w:numPr>
          <w:ilvl w:val="0"/>
          <w:numId w:val="9"/>
        </w:numPr>
        <w:spacing w:line="360" w:lineRule="auto"/>
        <w:jc w:val="both"/>
        <w:rPr>
          <w:rFonts w:ascii="Arial" w:hAnsi="Arial" w:cs="Arial"/>
          <w:sz w:val="22"/>
        </w:rPr>
      </w:pPr>
      <w:r w:rsidRPr="00146FCA">
        <w:rPr>
          <w:rFonts w:ascii="Arial" w:hAnsi="Arial" w:cs="Arial"/>
          <w:sz w:val="22"/>
        </w:rPr>
        <w:t>La duración del servicio determinará el número de intervalos necesarios.</w:t>
      </w:r>
    </w:p>
    <w:p w:rsidR="006E1FD7" w:rsidRPr="00146FCA" w:rsidRDefault="00660C4C" w:rsidP="00146FCA">
      <w:pPr>
        <w:pStyle w:val="NormalWeb"/>
        <w:numPr>
          <w:ilvl w:val="0"/>
          <w:numId w:val="9"/>
        </w:numPr>
        <w:spacing w:line="360" w:lineRule="auto"/>
        <w:jc w:val="both"/>
        <w:rPr>
          <w:rFonts w:ascii="Arial" w:hAnsi="Arial" w:cs="Arial"/>
          <w:sz w:val="22"/>
        </w:rPr>
      </w:pPr>
      <w:r w:rsidRPr="00146FCA">
        <w:rPr>
          <w:rFonts w:ascii="Arial" w:hAnsi="Arial" w:cs="Arial"/>
          <w:sz w:val="22"/>
        </w:rPr>
        <w:t xml:space="preserve">Por ejemplo: si un servicio dura </w:t>
      </w:r>
      <w:r w:rsidRPr="00146FCA">
        <w:rPr>
          <w:rStyle w:val="Textoennegrita"/>
          <w:rFonts w:ascii="Arial" w:hAnsi="Arial" w:cs="Arial"/>
          <w:sz w:val="22"/>
        </w:rPr>
        <w:t>1 hora 40 minutos (100 minutos)</w:t>
      </w:r>
      <w:r w:rsidRPr="00146FCA">
        <w:rPr>
          <w:rFonts w:ascii="Arial" w:hAnsi="Arial" w:cs="Arial"/>
          <w:sz w:val="22"/>
        </w:rPr>
        <w:t xml:space="preserve"> y se agenda a las </w:t>
      </w:r>
      <w:r w:rsidRPr="00146FCA">
        <w:rPr>
          <w:rStyle w:val="Textoennegrita"/>
          <w:rFonts w:ascii="Arial" w:hAnsi="Arial" w:cs="Arial"/>
          <w:sz w:val="22"/>
        </w:rPr>
        <w:t>9:00 a.m.</w:t>
      </w:r>
      <w:r w:rsidRPr="00146FCA">
        <w:rPr>
          <w:rFonts w:ascii="Arial" w:hAnsi="Arial" w:cs="Arial"/>
          <w:sz w:val="22"/>
        </w:rPr>
        <w:t xml:space="preserve">, la cita finalizará a las </w:t>
      </w:r>
      <w:r w:rsidRPr="00146FCA">
        <w:rPr>
          <w:rStyle w:val="Textoennegrita"/>
          <w:rFonts w:ascii="Arial" w:hAnsi="Arial" w:cs="Arial"/>
          <w:sz w:val="22"/>
        </w:rPr>
        <w:t>10:40 a.m.</w:t>
      </w:r>
      <w:r w:rsidRPr="00146FCA">
        <w:rPr>
          <w:rFonts w:ascii="Arial" w:hAnsi="Arial" w:cs="Arial"/>
          <w:sz w:val="22"/>
        </w:rPr>
        <w:t xml:space="preserve"> y ocupará </w:t>
      </w:r>
      <w:r w:rsidRPr="00146FCA">
        <w:rPr>
          <w:rStyle w:val="Textoennegrita"/>
          <w:rFonts w:ascii="Arial" w:hAnsi="Arial" w:cs="Arial"/>
          <w:sz w:val="22"/>
        </w:rPr>
        <w:t>5 intervalos consecutivos</w:t>
      </w:r>
      <w:r w:rsidRPr="00146FCA">
        <w:rPr>
          <w:rFonts w:ascii="Arial" w:hAnsi="Arial" w:cs="Arial"/>
          <w:sz w:val="22"/>
        </w:rPr>
        <w:t xml:space="preserve"> que irán </w:t>
      </w:r>
      <w:r w:rsidR="00812FE6" w:rsidRPr="00146FCA">
        <w:rPr>
          <w:rFonts w:ascii="Arial" w:hAnsi="Arial" w:cs="Arial"/>
          <w:sz w:val="22"/>
        </w:rPr>
        <w:t>asignados con un color predefinido por tipo de servicio. La valoración inicial color azul, Procedimiento facial color rosa, masaje post quirúrgico color amarillo.</w:t>
      </w:r>
    </w:p>
    <w:p w:rsidR="00146FCA" w:rsidRPr="00146FCA" w:rsidRDefault="0033481B" w:rsidP="00146FCA">
      <w:pPr>
        <w:pStyle w:val="Prrafodelista"/>
        <w:numPr>
          <w:ilvl w:val="0"/>
          <w:numId w:val="5"/>
        </w:numPr>
        <w:spacing w:before="100" w:beforeAutospacing="1" w:after="100" w:afterAutospacing="1" w:line="360" w:lineRule="auto"/>
        <w:jc w:val="both"/>
        <w:rPr>
          <w:rFonts w:ascii="Arial" w:eastAsia="Times New Roman" w:hAnsi="Arial" w:cs="Arial"/>
          <w:szCs w:val="24"/>
          <w:lang w:eastAsia="es-MX"/>
        </w:rPr>
      </w:pPr>
      <w:r w:rsidRPr="00146FCA">
        <w:rPr>
          <w:rFonts w:ascii="Arial" w:eastAsia="Times New Roman" w:hAnsi="Arial" w:cs="Arial"/>
          <w:szCs w:val="24"/>
          <w:lang w:eastAsia="es-MX"/>
        </w:rPr>
        <w:t>El sistema permitirá al administrador cancelar citas de la siguiente manera: primero, deberá hacer clic en el botón “Consultar” para visualizar el panel con todos los registros de citas. Luego, seleccionará el mes, día y hora correspondientes, mostrando los registros existentes, y finalmente hará clic en el ícono “Cancelar” de la cita deseada.</w:t>
      </w:r>
    </w:p>
    <w:p w:rsidR="0033481B" w:rsidRPr="00146FCA" w:rsidRDefault="0033481B" w:rsidP="00146FCA">
      <w:pPr>
        <w:pStyle w:val="Prrafodelista"/>
        <w:spacing w:before="100" w:beforeAutospacing="1" w:after="100" w:afterAutospacing="1" w:line="360" w:lineRule="auto"/>
        <w:ind w:left="1080"/>
        <w:jc w:val="both"/>
        <w:rPr>
          <w:rFonts w:ascii="Arial" w:eastAsia="Times New Roman" w:hAnsi="Arial" w:cs="Arial"/>
          <w:szCs w:val="24"/>
          <w:lang w:eastAsia="es-MX"/>
        </w:rPr>
      </w:pPr>
      <w:r w:rsidRPr="00146FCA">
        <w:rPr>
          <w:rFonts w:ascii="Arial" w:eastAsia="Times New Roman" w:hAnsi="Arial" w:cs="Arial"/>
          <w:szCs w:val="24"/>
          <w:lang w:eastAsia="es-MX"/>
        </w:rPr>
        <w:t>Al hacerlo, se mostrará una alerta de confirmación y, una vez aceptada, la cita será eliminada y la fecha quedará nuevamente disponible.</w:t>
      </w:r>
    </w:p>
    <w:p w:rsidR="00146FCA" w:rsidRPr="00146FCA" w:rsidRDefault="00146FCA" w:rsidP="00146FCA">
      <w:pPr>
        <w:pStyle w:val="Prrafodelista"/>
        <w:numPr>
          <w:ilvl w:val="0"/>
          <w:numId w:val="5"/>
        </w:numPr>
        <w:spacing w:before="100" w:beforeAutospacing="1" w:after="100" w:afterAutospacing="1" w:line="360" w:lineRule="auto"/>
        <w:jc w:val="both"/>
        <w:rPr>
          <w:rFonts w:ascii="Arial" w:eastAsia="Times New Roman" w:hAnsi="Arial" w:cs="Arial"/>
          <w:szCs w:val="24"/>
          <w:lang w:eastAsia="es-MX"/>
        </w:rPr>
      </w:pPr>
      <w:r w:rsidRPr="00146FCA">
        <w:rPr>
          <w:rFonts w:ascii="Arial" w:eastAsia="Times New Roman" w:hAnsi="Arial" w:cs="Arial"/>
          <w:szCs w:val="24"/>
          <w:lang w:eastAsia="es-MX"/>
        </w:rPr>
        <w:t>El sistema permitirá al administrador modificar citas previamente agendadas, restringiendo los cambios únicamente al tipo de servicio. Para ello, deberá hacer clic en el botón “Consultar”, que mostrará un panel con todos los registros de citas. A continuación, seleccionará el mes, día y hora correspondientes y hará clic en el ícono “Editar” de la cita deseada.</w:t>
      </w:r>
    </w:p>
    <w:p w:rsidR="00146FCA" w:rsidRPr="00146FCA" w:rsidRDefault="00146FCA" w:rsidP="00146FCA">
      <w:pPr>
        <w:pStyle w:val="Prrafodelista"/>
        <w:spacing w:before="100" w:beforeAutospacing="1" w:after="100" w:afterAutospacing="1" w:line="360" w:lineRule="auto"/>
        <w:ind w:left="1080"/>
        <w:jc w:val="both"/>
        <w:rPr>
          <w:rFonts w:ascii="Arial" w:eastAsia="Times New Roman" w:hAnsi="Arial" w:cs="Arial"/>
          <w:szCs w:val="24"/>
          <w:lang w:eastAsia="es-MX"/>
        </w:rPr>
      </w:pPr>
      <w:r w:rsidRPr="00146FCA">
        <w:rPr>
          <w:rFonts w:ascii="Arial" w:eastAsia="Times New Roman" w:hAnsi="Arial" w:cs="Arial"/>
          <w:szCs w:val="24"/>
          <w:lang w:eastAsia="es-MX"/>
        </w:rPr>
        <w:t xml:space="preserve">Al abrirse, solo se </w:t>
      </w:r>
      <w:r w:rsidR="00B607A4">
        <w:rPr>
          <w:rFonts w:ascii="Arial" w:eastAsia="Times New Roman" w:hAnsi="Arial" w:cs="Arial"/>
          <w:szCs w:val="24"/>
          <w:lang w:eastAsia="es-MX"/>
        </w:rPr>
        <w:t xml:space="preserve">mostrará </w:t>
      </w:r>
      <w:r w:rsidRPr="00146FCA">
        <w:rPr>
          <w:rFonts w:ascii="Arial" w:eastAsia="Times New Roman" w:hAnsi="Arial" w:cs="Arial"/>
          <w:szCs w:val="24"/>
          <w:lang w:eastAsia="es-MX"/>
        </w:rPr>
        <w:t>el campo de servicio para su</w:t>
      </w:r>
      <w:bookmarkStart w:id="0" w:name="_GoBack"/>
      <w:bookmarkEnd w:id="0"/>
      <w:r w:rsidRPr="00146FCA">
        <w:rPr>
          <w:rFonts w:ascii="Arial" w:eastAsia="Times New Roman" w:hAnsi="Arial" w:cs="Arial"/>
          <w:szCs w:val="24"/>
          <w:lang w:eastAsia="es-MX"/>
        </w:rPr>
        <w:t xml:space="preserve"> modificación. Antes de confirmar el cambio, el sistema verificará que la modificación sea posible, tomando en cuenta la duración específica de cada servicio: valoración inicial (20 minutos), procedimiento facial (40 minutos) y masaje postquirúrgico (100 minutos).</w:t>
      </w:r>
    </w:p>
    <w:p w:rsidR="00146FCA" w:rsidRPr="00146FCA" w:rsidRDefault="00146FCA" w:rsidP="00146FCA">
      <w:pPr>
        <w:pStyle w:val="Prrafodelista"/>
        <w:spacing w:before="100" w:beforeAutospacing="1" w:after="100" w:afterAutospacing="1" w:line="360" w:lineRule="auto"/>
        <w:ind w:left="1080"/>
        <w:jc w:val="both"/>
        <w:rPr>
          <w:rFonts w:ascii="Arial" w:eastAsia="Times New Roman" w:hAnsi="Arial" w:cs="Arial"/>
          <w:szCs w:val="24"/>
          <w:lang w:eastAsia="es-MX"/>
        </w:rPr>
      </w:pPr>
    </w:p>
    <w:p w:rsidR="0033481B" w:rsidRPr="00146FCA" w:rsidRDefault="0033481B" w:rsidP="00146FCA">
      <w:pPr>
        <w:pStyle w:val="Prrafodelista"/>
        <w:spacing w:before="100" w:beforeAutospacing="1" w:after="100" w:afterAutospacing="1" w:line="360" w:lineRule="auto"/>
        <w:ind w:left="1080"/>
        <w:jc w:val="both"/>
        <w:rPr>
          <w:rFonts w:ascii="Arial" w:eastAsia="Times New Roman" w:hAnsi="Arial" w:cs="Arial"/>
          <w:szCs w:val="24"/>
          <w:lang w:eastAsia="es-MX"/>
        </w:rPr>
      </w:pPr>
    </w:p>
    <w:p w:rsidR="006E1FD7" w:rsidRPr="00146FCA" w:rsidRDefault="006E1FD7" w:rsidP="00146FCA">
      <w:pPr>
        <w:pStyle w:val="Prrafodelista"/>
        <w:spacing w:before="100" w:beforeAutospacing="1" w:after="100" w:afterAutospacing="1" w:line="360" w:lineRule="auto"/>
        <w:ind w:left="1080"/>
        <w:jc w:val="both"/>
        <w:rPr>
          <w:rFonts w:ascii="Arial" w:eastAsia="Times New Roman" w:hAnsi="Arial" w:cs="Arial"/>
          <w:szCs w:val="24"/>
          <w:lang w:eastAsia="es-MX"/>
        </w:rPr>
      </w:pPr>
    </w:p>
    <w:sectPr w:rsidR="006E1FD7" w:rsidRPr="00146FCA" w:rsidSect="006317E3">
      <w:headerReference w:type="default" r:id="rId7"/>
      <w:pgSz w:w="12240" w:h="15840"/>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63D50" w:rsidRDefault="00163D50" w:rsidP="006317E3">
      <w:pPr>
        <w:spacing w:after="0" w:line="240" w:lineRule="auto"/>
      </w:pPr>
      <w:r>
        <w:separator/>
      </w:r>
    </w:p>
  </w:endnote>
  <w:endnote w:type="continuationSeparator" w:id="0">
    <w:p w:rsidR="00163D50" w:rsidRDefault="00163D50" w:rsidP="006317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63D50" w:rsidRDefault="00163D50" w:rsidP="006317E3">
      <w:pPr>
        <w:spacing w:after="0" w:line="240" w:lineRule="auto"/>
      </w:pPr>
      <w:r>
        <w:separator/>
      </w:r>
    </w:p>
  </w:footnote>
  <w:footnote w:type="continuationSeparator" w:id="0">
    <w:p w:rsidR="00163D50" w:rsidRDefault="00163D50" w:rsidP="006317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7441" w:rsidRPr="006317E3" w:rsidRDefault="00DC7441">
    <w:pPr>
      <w:pStyle w:val="Encabezado"/>
      <w:rPr>
        <w:sz w:val="20"/>
      </w:rPr>
    </w:pPr>
    <w:r w:rsidRPr="006317E3">
      <w:rPr>
        <w:sz w:val="20"/>
      </w:rPr>
      <w:t>INTEGRANTES: REYNA ITZEL DIEGO ESTRADA, ELI ESPINOZA TREVIÑO, LEVI BRAYAN MUNDO ESCAMILLA, ISRRAEL REYES OLMOS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0699B"/>
    <w:multiLevelType w:val="multilevel"/>
    <w:tmpl w:val="43A4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987D58"/>
    <w:multiLevelType w:val="multilevel"/>
    <w:tmpl w:val="C17E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C5066"/>
    <w:multiLevelType w:val="multilevel"/>
    <w:tmpl w:val="63040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7B321E"/>
    <w:multiLevelType w:val="multilevel"/>
    <w:tmpl w:val="DB16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B511EE"/>
    <w:multiLevelType w:val="multilevel"/>
    <w:tmpl w:val="162E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1F6D6D"/>
    <w:multiLevelType w:val="multilevel"/>
    <w:tmpl w:val="9F46C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8264EF"/>
    <w:multiLevelType w:val="hybridMultilevel"/>
    <w:tmpl w:val="D8FE0AEC"/>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7" w15:restartNumberingAfterBreak="0">
    <w:nsid w:val="2FE04E05"/>
    <w:multiLevelType w:val="multilevel"/>
    <w:tmpl w:val="AC98B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E40CD1"/>
    <w:multiLevelType w:val="hybridMultilevel"/>
    <w:tmpl w:val="9C4EFF7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8392FD5"/>
    <w:multiLevelType w:val="multilevel"/>
    <w:tmpl w:val="7CB6B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F04B62"/>
    <w:multiLevelType w:val="hybridMultilevel"/>
    <w:tmpl w:val="7CA8B59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B9F733E"/>
    <w:multiLevelType w:val="hybridMultilevel"/>
    <w:tmpl w:val="D71AA7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4B3C11EC"/>
    <w:multiLevelType w:val="multilevel"/>
    <w:tmpl w:val="83C8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740EB5"/>
    <w:multiLevelType w:val="multilevel"/>
    <w:tmpl w:val="D50A7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D35D7B"/>
    <w:multiLevelType w:val="multilevel"/>
    <w:tmpl w:val="1D688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8D54F8"/>
    <w:multiLevelType w:val="multilevel"/>
    <w:tmpl w:val="091A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985BD7"/>
    <w:multiLevelType w:val="hybridMultilevel"/>
    <w:tmpl w:val="204ECA5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44A3846"/>
    <w:multiLevelType w:val="multilevel"/>
    <w:tmpl w:val="2CAE7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4F4F00"/>
    <w:multiLevelType w:val="hybridMultilevel"/>
    <w:tmpl w:val="D4648E6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68EE33C5"/>
    <w:multiLevelType w:val="multilevel"/>
    <w:tmpl w:val="82B8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5D0C0D"/>
    <w:multiLevelType w:val="hybridMultilevel"/>
    <w:tmpl w:val="F31C3E7C"/>
    <w:lvl w:ilvl="0" w:tplc="080A0001">
      <w:start w:val="1"/>
      <w:numFmt w:val="bullet"/>
      <w:lvlText w:val=""/>
      <w:lvlJc w:val="left"/>
      <w:pPr>
        <w:ind w:left="1776" w:hanging="360"/>
      </w:pPr>
      <w:rPr>
        <w:rFonts w:ascii="Symbol" w:hAnsi="Symbol" w:hint="default"/>
      </w:rPr>
    </w:lvl>
    <w:lvl w:ilvl="1" w:tplc="080A0019" w:tentative="1">
      <w:start w:val="1"/>
      <w:numFmt w:val="lowerLetter"/>
      <w:lvlText w:val="%2."/>
      <w:lvlJc w:val="left"/>
      <w:pPr>
        <w:ind w:left="2496" w:hanging="360"/>
      </w:pPr>
    </w:lvl>
    <w:lvl w:ilvl="2" w:tplc="080A001B" w:tentative="1">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21" w15:restartNumberingAfterBreak="0">
    <w:nsid w:val="78356A83"/>
    <w:multiLevelType w:val="multilevel"/>
    <w:tmpl w:val="CE0AF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2D745E"/>
    <w:multiLevelType w:val="hybridMultilevel"/>
    <w:tmpl w:val="F0FA448E"/>
    <w:lvl w:ilvl="0" w:tplc="080A0001">
      <w:start w:val="1"/>
      <w:numFmt w:val="bullet"/>
      <w:lvlText w:val=""/>
      <w:lvlJc w:val="left"/>
      <w:pPr>
        <w:ind w:left="1080" w:hanging="360"/>
      </w:pPr>
      <w:rPr>
        <w:rFonts w:ascii="Symbol" w:hAnsi="Symbol"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num w:numId="1">
    <w:abstractNumId w:val="16"/>
  </w:num>
  <w:num w:numId="2">
    <w:abstractNumId w:val="18"/>
  </w:num>
  <w:num w:numId="3">
    <w:abstractNumId w:val="11"/>
  </w:num>
  <w:num w:numId="4">
    <w:abstractNumId w:val="10"/>
  </w:num>
  <w:num w:numId="5">
    <w:abstractNumId w:val="6"/>
  </w:num>
  <w:num w:numId="6">
    <w:abstractNumId w:val="2"/>
  </w:num>
  <w:num w:numId="7">
    <w:abstractNumId w:val="9"/>
  </w:num>
  <w:num w:numId="8">
    <w:abstractNumId w:val="22"/>
  </w:num>
  <w:num w:numId="9">
    <w:abstractNumId w:val="20"/>
  </w:num>
  <w:num w:numId="10">
    <w:abstractNumId w:val="14"/>
  </w:num>
  <w:num w:numId="11">
    <w:abstractNumId w:val="15"/>
  </w:num>
  <w:num w:numId="12">
    <w:abstractNumId w:val="7"/>
  </w:num>
  <w:num w:numId="13">
    <w:abstractNumId w:val="12"/>
  </w:num>
  <w:num w:numId="14">
    <w:abstractNumId w:val="5"/>
  </w:num>
  <w:num w:numId="15">
    <w:abstractNumId w:val="19"/>
  </w:num>
  <w:num w:numId="16">
    <w:abstractNumId w:val="17"/>
  </w:num>
  <w:num w:numId="17">
    <w:abstractNumId w:val="3"/>
  </w:num>
  <w:num w:numId="18">
    <w:abstractNumId w:val="0"/>
  </w:num>
  <w:num w:numId="19">
    <w:abstractNumId w:val="1"/>
  </w:num>
  <w:num w:numId="20">
    <w:abstractNumId w:val="21"/>
  </w:num>
  <w:num w:numId="21">
    <w:abstractNumId w:val="13"/>
  </w:num>
  <w:num w:numId="22">
    <w:abstractNumId w:val="4"/>
  </w:num>
  <w:num w:numId="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08"/>
  <w:hyphenationZone w:val="425"/>
  <w:drawingGridHorizontalSpacing w:val="11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2344"/>
    <w:rsid w:val="00146FCA"/>
    <w:rsid w:val="00163D50"/>
    <w:rsid w:val="0017248B"/>
    <w:rsid w:val="001E6BDD"/>
    <w:rsid w:val="00200CF3"/>
    <w:rsid w:val="00223479"/>
    <w:rsid w:val="00272344"/>
    <w:rsid w:val="002849FC"/>
    <w:rsid w:val="00286A2D"/>
    <w:rsid w:val="00297838"/>
    <w:rsid w:val="0033481B"/>
    <w:rsid w:val="004F5A22"/>
    <w:rsid w:val="005A3CF5"/>
    <w:rsid w:val="005D2E2F"/>
    <w:rsid w:val="005F7923"/>
    <w:rsid w:val="006317E3"/>
    <w:rsid w:val="00631E9E"/>
    <w:rsid w:val="00660C4C"/>
    <w:rsid w:val="006648B9"/>
    <w:rsid w:val="00666B35"/>
    <w:rsid w:val="006823CA"/>
    <w:rsid w:val="00687E33"/>
    <w:rsid w:val="006E1FD7"/>
    <w:rsid w:val="007A62D7"/>
    <w:rsid w:val="00812FE6"/>
    <w:rsid w:val="00844FDD"/>
    <w:rsid w:val="0089330C"/>
    <w:rsid w:val="008A7524"/>
    <w:rsid w:val="008E7504"/>
    <w:rsid w:val="009638E7"/>
    <w:rsid w:val="0099410C"/>
    <w:rsid w:val="009D5FA0"/>
    <w:rsid w:val="009E289E"/>
    <w:rsid w:val="00A15CFA"/>
    <w:rsid w:val="00A31390"/>
    <w:rsid w:val="00A54FE0"/>
    <w:rsid w:val="00A661D0"/>
    <w:rsid w:val="00A70E20"/>
    <w:rsid w:val="00A71D7F"/>
    <w:rsid w:val="00AA1429"/>
    <w:rsid w:val="00AF4E5C"/>
    <w:rsid w:val="00B607A4"/>
    <w:rsid w:val="00B949F9"/>
    <w:rsid w:val="00BF3EF9"/>
    <w:rsid w:val="00C16DA4"/>
    <w:rsid w:val="00CA0A01"/>
    <w:rsid w:val="00CB226E"/>
    <w:rsid w:val="00CC2930"/>
    <w:rsid w:val="00D30F95"/>
    <w:rsid w:val="00DB5D09"/>
    <w:rsid w:val="00DB6AE6"/>
    <w:rsid w:val="00DC7441"/>
    <w:rsid w:val="00DF0A2B"/>
    <w:rsid w:val="00E376AE"/>
    <w:rsid w:val="00F9118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45A8D"/>
  <w15:chartTrackingRefBased/>
  <w15:docId w15:val="{C112F2EA-61EA-4B4D-879D-267E5D1D5A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23479"/>
  </w:style>
  <w:style w:type="paragraph" w:styleId="Ttulo6">
    <w:name w:val="heading 6"/>
    <w:basedOn w:val="Normal"/>
    <w:link w:val="Ttulo6Car"/>
    <w:uiPriority w:val="9"/>
    <w:qFormat/>
    <w:rsid w:val="005D2E2F"/>
    <w:pPr>
      <w:spacing w:before="100" w:beforeAutospacing="1" w:after="100" w:afterAutospacing="1" w:line="240" w:lineRule="auto"/>
      <w:outlineLvl w:val="5"/>
    </w:pPr>
    <w:rPr>
      <w:rFonts w:ascii="Times New Roman" w:eastAsia="Times New Roman" w:hAnsi="Times New Roman" w:cs="Times New Roman"/>
      <w:b/>
      <w:bCs/>
      <w:sz w:val="15"/>
      <w:szCs w:val="15"/>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72344"/>
    <w:pPr>
      <w:ind w:left="720"/>
      <w:contextualSpacing/>
    </w:pPr>
  </w:style>
  <w:style w:type="paragraph" w:styleId="NormalWeb">
    <w:name w:val="Normal (Web)"/>
    <w:basedOn w:val="Normal"/>
    <w:uiPriority w:val="99"/>
    <w:unhideWhenUsed/>
    <w:rsid w:val="004F5A22"/>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nfasis">
    <w:name w:val="Emphasis"/>
    <w:basedOn w:val="Fuentedeprrafopredeter"/>
    <w:uiPriority w:val="20"/>
    <w:qFormat/>
    <w:rsid w:val="004F5A22"/>
    <w:rPr>
      <w:i/>
      <w:iCs/>
    </w:rPr>
  </w:style>
  <w:style w:type="character" w:styleId="Textoennegrita">
    <w:name w:val="Strong"/>
    <w:basedOn w:val="Fuentedeprrafopredeter"/>
    <w:uiPriority w:val="22"/>
    <w:qFormat/>
    <w:rsid w:val="00660C4C"/>
    <w:rPr>
      <w:b/>
      <w:bCs/>
    </w:rPr>
  </w:style>
  <w:style w:type="paragraph" w:styleId="Encabezado">
    <w:name w:val="header"/>
    <w:basedOn w:val="Normal"/>
    <w:link w:val="EncabezadoCar"/>
    <w:uiPriority w:val="99"/>
    <w:unhideWhenUsed/>
    <w:rsid w:val="006317E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317E3"/>
  </w:style>
  <w:style w:type="paragraph" w:styleId="Piedepgina">
    <w:name w:val="footer"/>
    <w:basedOn w:val="Normal"/>
    <w:link w:val="PiedepginaCar"/>
    <w:uiPriority w:val="99"/>
    <w:unhideWhenUsed/>
    <w:rsid w:val="006317E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317E3"/>
  </w:style>
  <w:style w:type="character" w:customStyle="1" w:styleId="Ttulo6Car">
    <w:name w:val="Título 6 Car"/>
    <w:basedOn w:val="Fuentedeprrafopredeter"/>
    <w:link w:val="Ttulo6"/>
    <w:uiPriority w:val="9"/>
    <w:rsid w:val="005D2E2F"/>
    <w:rPr>
      <w:rFonts w:ascii="Times New Roman" w:eastAsia="Times New Roman" w:hAnsi="Times New Roman" w:cs="Times New Roman"/>
      <w:b/>
      <w:bCs/>
      <w:sz w:val="15"/>
      <w:szCs w:val="15"/>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859753">
      <w:bodyDiv w:val="1"/>
      <w:marLeft w:val="0"/>
      <w:marRight w:val="0"/>
      <w:marTop w:val="0"/>
      <w:marBottom w:val="0"/>
      <w:divBdr>
        <w:top w:val="none" w:sz="0" w:space="0" w:color="auto"/>
        <w:left w:val="none" w:sz="0" w:space="0" w:color="auto"/>
        <w:bottom w:val="none" w:sz="0" w:space="0" w:color="auto"/>
        <w:right w:val="none" w:sz="0" w:space="0" w:color="auto"/>
      </w:divBdr>
    </w:div>
    <w:div w:id="177235580">
      <w:bodyDiv w:val="1"/>
      <w:marLeft w:val="0"/>
      <w:marRight w:val="0"/>
      <w:marTop w:val="0"/>
      <w:marBottom w:val="0"/>
      <w:divBdr>
        <w:top w:val="none" w:sz="0" w:space="0" w:color="auto"/>
        <w:left w:val="none" w:sz="0" w:space="0" w:color="auto"/>
        <w:bottom w:val="none" w:sz="0" w:space="0" w:color="auto"/>
        <w:right w:val="none" w:sz="0" w:space="0" w:color="auto"/>
      </w:divBdr>
    </w:div>
    <w:div w:id="223613619">
      <w:bodyDiv w:val="1"/>
      <w:marLeft w:val="0"/>
      <w:marRight w:val="0"/>
      <w:marTop w:val="0"/>
      <w:marBottom w:val="0"/>
      <w:divBdr>
        <w:top w:val="none" w:sz="0" w:space="0" w:color="auto"/>
        <w:left w:val="none" w:sz="0" w:space="0" w:color="auto"/>
        <w:bottom w:val="none" w:sz="0" w:space="0" w:color="auto"/>
        <w:right w:val="none" w:sz="0" w:space="0" w:color="auto"/>
      </w:divBdr>
    </w:div>
    <w:div w:id="227422060">
      <w:bodyDiv w:val="1"/>
      <w:marLeft w:val="0"/>
      <w:marRight w:val="0"/>
      <w:marTop w:val="0"/>
      <w:marBottom w:val="0"/>
      <w:divBdr>
        <w:top w:val="none" w:sz="0" w:space="0" w:color="auto"/>
        <w:left w:val="none" w:sz="0" w:space="0" w:color="auto"/>
        <w:bottom w:val="none" w:sz="0" w:space="0" w:color="auto"/>
        <w:right w:val="none" w:sz="0" w:space="0" w:color="auto"/>
      </w:divBdr>
    </w:div>
    <w:div w:id="289239560">
      <w:bodyDiv w:val="1"/>
      <w:marLeft w:val="0"/>
      <w:marRight w:val="0"/>
      <w:marTop w:val="0"/>
      <w:marBottom w:val="0"/>
      <w:divBdr>
        <w:top w:val="none" w:sz="0" w:space="0" w:color="auto"/>
        <w:left w:val="none" w:sz="0" w:space="0" w:color="auto"/>
        <w:bottom w:val="none" w:sz="0" w:space="0" w:color="auto"/>
        <w:right w:val="none" w:sz="0" w:space="0" w:color="auto"/>
      </w:divBdr>
    </w:div>
    <w:div w:id="368922919">
      <w:bodyDiv w:val="1"/>
      <w:marLeft w:val="0"/>
      <w:marRight w:val="0"/>
      <w:marTop w:val="0"/>
      <w:marBottom w:val="0"/>
      <w:divBdr>
        <w:top w:val="none" w:sz="0" w:space="0" w:color="auto"/>
        <w:left w:val="none" w:sz="0" w:space="0" w:color="auto"/>
        <w:bottom w:val="none" w:sz="0" w:space="0" w:color="auto"/>
        <w:right w:val="none" w:sz="0" w:space="0" w:color="auto"/>
      </w:divBdr>
    </w:div>
    <w:div w:id="680399416">
      <w:bodyDiv w:val="1"/>
      <w:marLeft w:val="0"/>
      <w:marRight w:val="0"/>
      <w:marTop w:val="0"/>
      <w:marBottom w:val="0"/>
      <w:divBdr>
        <w:top w:val="none" w:sz="0" w:space="0" w:color="auto"/>
        <w:left w:val="none" w:sz="0" w:space="0" w:color="auto"/>
        <w:bottom w:val="none" w:sz="0" w:space="0" w:color="auto"/>
        <w:right w:val="none" w:sz="0" w:space="0" w:color="auto"/>
      </w:divBdr>
    </w:div>
    <w:div w:id="719399656">
      <w:bodyDiv w:val="1"/>
      <w:marLeft w:val="0"/>
      <w:marRight w:val="0"/>
      <w:marTop w:val="0"/>
      <w:marBottom w:val="0"/>
      <w:divBdr>
        <w:top w:val="none" w:sz="0" w:space="0" w:color="auto"/>
        <w:left w:val="none" w:sz="0" w:space="0" w:color="auto"/>
        <w:bottom w:val="none" w:sz="0" w:space="0" w:color="auto"/>
        <w:right w:val="none" w:sz="0" w:space="0" w:color="auto"/>
      </w:divBdr>
    </w:div>
    <w:div w:id="922645725">
      <w:bodyDiv w:val="1"/>
      <w:marLeft w:val="0"/>
      <w:marRight w:val="0"/>
      <w:marTop w:val="0"/>
      <w:marBottom w:val="0"/>
      <w:divBdr>
        <w:top w:val="none" w:sz="0" w:space="0" w:color="auto"/>
        <w:left w:val="none" w:sz="0" w:space="0" w:color="auto"/>
        <w:bottom w:val="none" w:sz="0" w:space="0" w:color="auto"/>
        <w:right w:val="none" w:sz="0" w:space="0" w:color="auto"/>
      </w:divBdr>
    </w:div>
    <w:div w:id="967585434">
      <w:bodyDiv w:val="1"/>
      <w:marLeft w:val="0"/>
      <w:marRight w:val="0"/>
      <w:marTop w:val="0"/>
      <w:marBottom w:val="0"/>
      <w:divBdr>
        <w:top w:val="none" w:sz="0" w:space="0" w:color="auto"/>
        <w:left w:val="none" w:sz="0" w:space="0" w:color="auto"/>
        <w:bottom w:val="none" w:sz="0" w:space="0" w:color="auto"/>
        <w:right w:val="none" w:sz="0" w:space="0" w:color="auto"/>
      </w:divBdr>
    </w:div>
    <w:div w:id="1125540312">
      <w:bodyDiv w:val="1"/>
      <w:marLeft w:val="0"/>
      <w:marRight w:val="0"/>
      <w:marTop w:val="0"/>
      <w:marBottom w:val="0"/>
      <w:divBdr>
        <w:top w:val="none" w:sz="0" w:space="0" w:color="auto"/>
        <w:left w:val="none" w:sz="0" w:space="0" w:color="auto"/>
        <w:bottom w:val="none" w:sz="0" w:space="0" w:color="auto"/>
        <w:right w:val="none" w:sz="0" w:space="0" w:color="auto"/>
      </w:divBdr>
    </w:div>
    <w:div w:id="1185752148">
      <w:bodyDiv w:val="1"/>
      <w:marLeft w:val="0"/>
      <w:marRight w:val="0"/>
      <w:marTop w:val="0"/>
      <w:marBottom w:val="0"/>
      <w:divBdr>
        <w:top w:val="none" w:sz="0" w:space="0" w:color="auto"/>
        <w:left w:val="none" w:sz="0" w:space="0" w:color="auto"/>
        <w:bottom w:val="none" w:sz="0" w:space="0" w:color="auto"/>
        <w:right w:val="none" w:sz="0" w:space="0" w:color="auto"/>
      </w:divBdr>
    </w:div>
    <w:div w:id="1211962190">
      <w:bodyDiv w:val="1"/>
      <w:marLeft w:val="0"/>
      <w:marRight w:val="0"/>
      <w:marTop w:val="0"/>
      <w:marBottom w:val="0"/>
      <w:divBdr>
        <w:top w:val="none" w:sz="0" w:space="0" w:color="auto"/>
        <w:left w:val="none" w:sz="0" w:space="0" w:color="auto"/>
        <w:bottom w:val="none" w:sz="0" w:space="0" w:color="auto"/>
        <w:right w:val="none" w:sz="0" w:space="0" w:color="auto"/>
      </w:divBdr>
    </w:div>
    <w:div w:id="1276982829">
      <w:bodyDiv w:val="1"/>
      <w:marLeft w:val="0"/>
      <w:marRight w:val="0"/>
      <w:marTop w:val="0"/>
      <w:marBottom w:val="0"/>
      <w:divBdr>
        <w:top w:val="none" w:sz="0" w:space="0" w:color="auto"/>
        <w:left w:val="none" w:sz="0" w:space="0" w:color="auto"/>
        <w:bottom w:val="none" w:sz="0" w:space="0" w:color="auto"/>
        <w:right w:val="none" w:sz="0" w:space="0" w:color="auto"/>
      </w:divBdr>
    </w:div>
    <w:div w:id="1431662303">
      <w:bodyDiv w:val="1"/>
      <w:marLeft w:val="0"/>
      <w:marRight w:val="0"/>
      <w:marTop w:val="0"/>
      <w:marBottom w:val="0"/>
      <w:divBdr>
        <w:top w:val="none" w:sz="0" w:space="0" w:color="auto"/>
        <w:left w:val="none" w:sz="0" w:space="0" w:color="auto"/>
        <w:bottom w:val="none" w:sz="0" w:space="0" w:color="auto"/>
        <w:right w:val="none" w:sz="0" w:space="0" w:color="auto"/>
      </w:divBdr>
    </w:div>
    <w:div w:id="1436053101">
      <w:bodyDiv w:val="1"/>
      <w:marLeft w:val="0"/>
      <w:marRight w:val="0"/>
      <w:marTop w:val="0"/>
      <w:marBottom w:val="0"/>
      <w:divBdr>
        <w:top w:val="none" w:sz="0" w:space="0" w:color="auto"/>
        <w:left w:val="none" w:sz="0" w:space="0" w:color="auto"/>
        <w:bottom w:val="none" w:sz="0" w:space="0" w:color="auto"/>
        <w:right w:val="none" w:sz="0" w:space="0" w:color="auto"/>
      </w:divBdr>
    </w:div>
    <w:div w:id="1508011847">
      <w:bodyDiv w:val="1"/>
      <w:marLeft w:val="0"/>
      <w:marRight w:val="0"/>
      <w:marTop w:val="0"/>
      <w:marBottom w:val="0"/>
      <w:divBdr>
        <w:top w:val="none" w:sz="0" w:space="0" w:color="auto"/>
        <w:left w:val="none" w:sz="0" w:space="0" w:color="auto"/>
        <w:bottom w:val="none" w:sz="0" w:space="0" w:color="auto"/>
        <w:right w:val="none" w:sz="0" w:space="0" w:color="auto"/>
      </w:divBdr>
      <w:divsChild>
        <w:div w:id="2093235293">
          <w:marLeft w:val="0"/>
          <w:marRight w:val="0"/>
          <w:marTop w:val="0"/>
          <w:marBottom w:val="0"/>
          <w:divBdr>
            <w:top w:val="none" w:sz="0" w:space="0" w:color="auto"/>
            <w:left w:val="none" w:sz="0" w:space="0" w:color="auto"/>
            <w:bottom w:val="none" w:sz="0" w:space="0" w:color="auto"/>
            <w:right w:val="none" w:sz="0" w:space="0" w:color="auto"/>
          </w:divBdr>
          <w:divsChild>
            <w:div w:id="1273317738">
              <w:marLeft w:val="0"/>
              <w:marRight w:val="0"/>
              <w:marTop w:val="0"/>
              <w:marBottom w:val="0"/>
              <w:divBdr>
                <w:top w:val="none" w:sz="0" w:space="0" w:color="auto"/>
                <w:left w:val="none" w:sz="0" w:space="0" w:color="auto"/>
                <w:bottom w:val="none" w:sz="0" w:space="0" w:color="auto"/>
                <w:right w:val="none" w:sz="0" w:space="0" w:color="auto"/>
              </w:divBdr>
              <w:divsChild>
                <w:div w:id="1964270284">
                  <w:marLeft w:val="0"/>
                  <w:marRight w:val="0"/>
                  <w:marTop w:val="0"/>
                  <w:marBottom w:val="0"/>
                  <w:divBdr>
                    <w:top w:val="none" w:sz="0" w:space="0" w:color="auto"/>
                    <w:left w:val="none" w:sz="0" w:space="0" w:color="auto"/>
                    <w:bottom w:val="none" w:sz="0" w:space="0" w:color="auto"/>
                    <w:right w:val="none" w:sz="0" w:space="0" w:color="auto"/>
                  </w:divBdr>
                  <w:divsChild>
                    <w:div w:id="713626932">
                      <w:marLeft w:val="0"/>
                      <w:marRight w:val="0"/>
                      <w:marTop w:val="0"/>
                      <w:marBottom w:val="0"/>
                      <w:divBdr>
                        <w:top w:val="none" w:sz="0" w:space="0" w:color="auto"/>
                        <w:left w:val="none" w:sz="0" w:space="0" w:color="auto"/>
                        <w:bottom w:val="none" w:sz="0" w:space="0" w:color="auto"/>
                        <w:right w:val="none" w:sz="0" w:space="0" w:color="auto"/>
                      </w:divBdr>
                      <w:divsChild>
                        <w:div w:id="507597474">
                          <w:marLeft w:val="0"/>
                          <w:marRight w:val="0"/>
                          <w:marTop w:val="0"/>
                          <w:marBottom w:val="0"/>
                          <w:divBdr>
                            <w:top w:val="none" w:sz="0" w:space="0" w:color="auto"/>
                            <w:left w:val="none" w:sz="0" w:space="0" w:color="auto"/>
                            <w:bottom w:val="none" w:sz="0" w:space="0" w:color="auto"/>
                            <w:right w:val="none" w:sz="0" w:space="0" w:color="auto"/>
                          </w:divBdr>
                          <w:divsChild>
                            <w:div w:id="198030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983876">
      <w:bodyDiv w:val="1"/>
      <w:marLeft w:val="0"/>
      <w:marRight w:val="0"/>
      <w:marTop w:val="0"/>
      <w:marBottom w:val="0"/>
      <w:divBdr>
        <w:top w:val="none" w:sz="0" w:space="0" w:color="auto"/>
        <w:left w:val="none" w:sz="0" w:space="0" w:color="auto"/>
        <w:bottom w:val="none" w:sz="0" w:space="0" w:color="auto"/>
        <w:right w:val="none" w:sz="0" w:space="0" w:color="auto"/>
      </w:divBdr>
    </w:div>
    <w:div w:id="1518151378">
      <w:bodyDiv w:val="1"/>
      <w:marLeft w:val="0"/>
      <w:marRight w:val="0"/>
      <w:marTop w:val="0"/>
      <w:marBottom w:val="0"/>
      <w:divBdr>
        <w:top w:val="none" w:sz="0" w:space="0" w:color="auto"/>
        <w:left w:val="none" w:sz="0" w:space="0" w:color="auto"/>
        <w:bottom w:val="none" w:sz="0" w:space="0" w:color="auto"/>
        <w:right w:val="none" w:sz="0" w:space="0" w:color="auto"/>
      </w:divBdr>
    </w:div>
    <w:div w:id="1573199649">
      <w:bodyDiv w:val="1"/>
      <w:marLeft w:val="0"/>
      <w:marRight w:val="0"/>
      <w:marTop w:val="0"/>
      <w:marBottom w:val="0"/>
      <w:divBdr>
        <w:top w:val="none" w:sz="0" w:space="0" w:color="auto"/>
        <w:left w:val="none" w:sz="0" w:space="0" w:color="auto"/>
        <w:bottom w:val="none" w:sz="0" w:space="0" w:color="auto"/>
        <w:right w:val="none" w:sz="0" w:space="0" w:color="auto"/>
      </w:divBdr>
    </w:div>
    <w:div w:id="1674213357">
      <w:bodyDiv w:val="1"/>
      <w:marLeft w:val="0"/>
      <w:marRight w:val="0"/>
      <w:marTop w:val="0"/>
      <w:marBottom w:val="0"/>
      <w:divBdr>
        <w:top w:val="none" w:sz="0" w:space="0" w:color="auto"/>
        <w:left w:val="none" w:sz="0" w:space="0" w:color="auto"/>
        <w:bottom w:val="none" w:sz="0" w:space="0" w:color="auto"/>
        <w:right w:val="none" w:sz="0" w:space="0" w:color="auto"/>
      </w:divBdr>
    </w:div>
    <w:div w:id="1674725850">
      <w:bodyDiv w:val="1"/>
      <w:marLeft w:val="0"/>
      <w:marRight w:val="0"/>
      <w:marTop w:val="0"/>
      <w:marBottom w:val="0"/>
      <w:divBdr>
        <w:top w:val="none" w:sz="0" w:space="0" w:color="auto"/>
        <w:left w:val="none" w:sz="0" w:space="0" w:color="auto"/>
        <w:bottom w:val="none" w:sz="0" w:space="0" w:color="auto"/>
        <w:right w:val="none" w:sz="0" w:space="0" w:color="auto"/>
      </w:divBdr>
    </w:div>
    <w:div w:id="1711568233">
      <w:bodyDiv w:val="1"/>
      <w:marLeft w:val="0"/>
      <w:marRight w:val="0"/>
      <w:marTop w:val="0"/>
      <w:marBottom w:val="0"/>
      <w:divBdr>
        <w:top w:val="none" w:sz="0" w:space="0" w:color="auto"/>
        <w:left w:val="none" w:sz="0" w:space="0" w:color="auto"/>
        <w:bottom w:val="none" w:sz="0" w:space="0" w:color="auto"/>
        <w:right w:val="none" w:sz="0" w:space="0" w:color="auto"/>
      </w:divBdr>
    </w:div>
    <w:div w:id="1962150007">
      <w:bodyDiv w:val="1"/>
      <w:marLeft w:val="0"/>
      <w:marRight w:val="0"/>
      <w:marTop w:val="0"/>
      <w:marBottom w:val="0"/>
      <w:divBdr>
        <w:top w:val="none" w:sz="0" w:space="0" w:color="auto"/>
        <w:left w:val="none" w:sz="0" w:space="0" w:color="auto"/>
        <w:bottom w:val="none" w:sz="0" w:space="0" w:color="auto"/>
        <w:right w:val="none" w:sz="0" w:space="0" w:color="auto"/>
      </w:divBdr>
    </w:div>
    <w:div w:id="1996643527">
      <w:bodyDiv w:val="1"/>
      <w:marLeft w:val="0"/>
      <w:marRight w:val="0"/>
      <w:marTop w:val="0"/>
      <w:marBottom w:val="0"/>
      <w:divBdr>
        <w:top w:val="none" w:sz="0" w:space="0" w:color="auto"/>
        <w:left w:val="none" w:sz="0" w:space="0" w:color="auto"/>
        <w:bottom w:val="none" w:sz="0" w:space="0" w:color="auto"/>
        <w:right w:val="none" w:sz="0" w:space="0" w:color="auto"/>
      </w:divBdr>
    </w:div>
    <w:div w:id="2016808257">
      <w:bodyDiv w:val="1"/>
      <w:marLeft w:val="0"/>
      <w:marRight w:val="0"/>
      <w:marTop w:val="0"/>
      <w:marBottom w:val="0"/>
      <w:divBdr>
        <w:top w:val="none" w:sz="0" w:space="0" w:color="auto"/>
        <w:left w:val="none" w:sz="0" w:space="0" w:color="auto"/>
        <w:bottom w:val="none" w:sz="0" w:space="0" w:color="auto"/>
        <w:right w:val="none" w:sz="0" w:space="0" w:color="auto"/>
      </w:divBdr>
    </w:div>
    <w:div w:id="2128313018">
      <w:bodyDiv w:val="1"/>
      <w:marLeft w:val="0"/>
      <w:marRight w:val="0"/>
      <w:marTop w:val="0"/>
      <w:marBottom w:val="0"/>
      <w:divBdr>
        <w:top w:val="none" w:sz="0" w:space="0" w:color="auto"/>
        <w:left w:val="none" w:sz="0" w:space="0" w:color="auto"/>
        <w:bottom w:val="none" w:sz="0" w:space="0" w:color="auto"/>
        <w:right w:val="none" w:sz="0" w:space="0" w:color="auto"/>
      </w:divBdr>
    </w:div>
    <w:div w:id="2146194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685</TotalTime>
  <Pages>2</Pages>
  <Words>784</Words>
  <Characters>4312</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reyna diego</cp:lastModifiedBy>
  <cp:revision>17</cp:revision>
  <dcterms:created xsi:type="dcterms:W3CDTF">2025-09-24T12:19:00Z</dcterms:created>
  <dcterms:modified xsi:type="dcterms:W3CDTF">2025-10-07T04:08:00Z</dcterms:modified>
</cp:coreProperties>
</file>