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663961" w14:textId="044C1F46" w:rsidR="007642C5" w:rsidRPr="007642C5" w:rsidRDefault="007642C5" w:rsidP="007642C5">
      <w:pPr>
        <w:spacing w:line="480" w:lineRule="auto"/>
        <w:jc w:val="center"/>
        <w:rPr>
          <w:rFonts w:cs="Arial"/>
          <w:b/>
          <w:bCs/>
          <w:sz w:val="28"/>
          <w:szCs w:val="24"/>
          <w:lang w:val="es-MX"/>
        </w:rPr>
      </w:pPr>
      <w:r w:rsidRPr="007642C5">
        <w:rPr>
          <w:rFonts w:cs="Arial"/>
          <w:b/>
          <w:bCs/>
          <w:sz w:val="28"/>
          <w:szCs w:val="24"/>
          <w:lang w:val="es-MX"/>
        </w:rPr>
        <w:t>INFORME TÉCNICO</w:t>
      </w:r>
    </w:p>
    <w:p w14:paraId="68B3FF93" w14:textId="77777777" w:rsidR="007642C5" w:rsidRPr="007642C5" w:rsidRDefault="007642C5" w:rsidP="007642C5">
      <w:pPr>
        <w:spacing w:line="480" w:lineRule="auto"/>
        <w:rPr>
          <w:rFonts w:cs="Arial"/>
          <w:b/>
          <w:bCs/>
        </w:rPr>
      </w:pPr>
      <w:proofErr w:type="spellStart"/>
      <w:r w:rsidRPr="007642C5">
        <w:rPr>
          <w:rFonts w:cs="Arial"/>
          <w:b/>
          <w:bCs/>
        </w:rPr>
        <w:t>Portada</w:t>
      </w:r>
      <w:proofErr w:type="spellEnd"/>
      <w:r w:rsidRPr="007642C5">
        <w:rPr>
          <w:rFonts w:cs="Arial"/>
          <w:b/>
          <w:bCs/>
        </w:rPr>
        <w:t xml:space="preserve"> y </w:t>
      </w:r>
      <w:proofErr w:type="spellStart"/>
      <w:r w:rsidRPr="007642C5">
        <w:rPr>
          <w:rFonts w:cs="Arial"/>
          <w:b/>
          <w:bCs/>
        </w:rPr>
        <w:t>datos</w:t>
      </w:r>
      <w:proofErr w:type="spellEnd"/>
      <w:r w:rsidRPr="007642C5">
        <w:rPr>
          <w:rFonts w:cs="Arial"/>
          <w:b/>
          <w:bCs/>
        </w:rPr>
        <w:t xml:space="preserve"> </w:t>
      </w:r>
      <w:proofErr w:type="spellStart"/>
      <w:r w:rsidRPr="007642C5">
        <w:rPr>
          <w:rFonts w:cs="Arial"/>
          <w:b/>
          <w:bCs/>
        </w:rPr>
        <w:t>generales</w:t>
      </w:r>
      <w:proofErr w:type="spellEnd"/>
    </w:p>
    <w:p w14:paraId="5C60933A" w14:textId="77777777" w:rsidR="007642C5" w:rsidRPr="007642C5" w:rsidRDefault="007642C5" w:rsidP="007642C5">
      <w:pPr>
        <w:pStyle w:val="Prrafodelista"/>
        <w:numPr>
          <w:ilvl w:val="0"/>
          <w:numId w:val="2"/>
        </w:numPr>
        <w:spacing w:line="480" w:lineRule="auto"/>
        <w:rPr>
          <w:rFonts w:cs="Arial"/>
        </w:rPr>
      </w:pPr>
      <w:proofErr w:type="spellStart"/>
      <w:r w:rsidRPr="007642C5">
        <w:rPr>
          <w:rFonts w:cs="Arial"/>
        </w:rPr>
        <w:t>Nombre</w:t>
      </w:r>
      <w:proofErr w:type="spellEnd"/>
      <w:r w:rsidRPr="007642C5">
        <w:rPr>
          <w:rFonts w:cs="Arial"/>
        </w:rPr>
        <w:t xml:space="preserve"> del </w:t>
      </w:r>
      <w:proofErr w:type="spellStart"/>
      <w:r w:rsidRPr="007642C5">
        <w:rPr>
          <w:rFonts w:cs="Arial"/>
        </w:rPr>
        <w:t>proyecto</w:t>
      </w:r>
      <w:proofErr w:type="spellEnd"/>
      <w:r w:rsidRPr="007642C5">
        <w:rPr>
          <w:rFonts w:cs="Arial"/>
        </w:rPr>
        <w:t>.</w:t>
      </w:r>
    </w:p>
    <w:p w14:paraId="7FFCF654" w14:textId="77777777" w:rsidR="007642C5" w:rsidRPr="007642C5" w:rsidRDefault="007642C5" w:rsidP="007642C5">
      <w:pPr>
        <w:pStyle w:val="Prrafodelista"/>
        <w:numPr>
          <w:ilvl w:val="0"/>
          <w:numId w:val="2"/>
        </w:numPr>
        <w:spacing w:line="480" w:lineRule="auto"/>
        <w:rPr>
          <w:rFonts w:cs="Arial"/>
        </w:rPr>
      </w:pPr>
      <w:proofErr w:type="spellStart"/>
      <w:r w:rsidRPr="007642C5">
        <w:rPr>
          <w:rFonts w:cs="Arial"/>
        </w:rPr>
        <w:t>Integrantes</w:t>
      </w:r>
      <w:proofErr w:type="spellEnd"/>
      <w:r w:rsidRPr="007642C5">
        <w:rPr>
          <w:rFonts w:cs="Arial"/>
        </w:rPr>
        <w:t>.</w:t>
      </w:r>
    </w:p>
    <w:p w14:paraId="2682E1B0" w14:textId="77777777" w:rsidR="007642C5" w:rsidRPr="007642C5" w:rsidRDefault="007642C5" w:rsidP="007642C5">
      <w:pPr>
        <w:pStyle w:val="Prrafodelista"/>
        <w:numPr>
          <w:ilvl w:val="0"/>
          <w:numId w:val="2"/>
        </w:numPr>
        <w:spacing w:line="480" w:lineRule="auto"/>
        <w:rPr>
          <w:rFonts w:cs="Arial"/>
        </w:rPr>
      </w:pPr>
      <w:proofErr w:type="spellStart"/>
      <w:r w:rsidRPr="007642C5">
        <w:rPr>
          <w:rFonts w:cs="Arial"/>
        </w:rPr>
        <w:t>Nombre</w:t>
      </w:r>
      <w:proofErr w:type="spellEnd"/>
      <w:r w:rsidRPr="007642C5">
        <w:rPr>
          <w:rFonts w:cs="Arial"/>
        </w:rPr>
        <w:t xml:space="preserve"> del maestro.</w:t>
      </w:r>
    </w:p>
    <w:p w14:paraId="0618E971" w14:textId="77777777" w:rsidR="007642C5" w:rsidRPr="007642C5" w:rsidRDefault="007642C5" w:rsidP="007642C5">
      <w:pPr>
        <w:pStyle w:val="Prrafodelista"/>
        <w:numPr>
          <w:ilvl w:val="0"/>
          <w:numId w:val="2"/>
        </w:numPr>
        <w:spacing w:line="480" w:lineRule="auto"/>
        <w:rPr>
          <w:rFonts w:cs="Arial"/>
        </w:rPr>
      </w:pPr>
      <w:proofErr w:type="spellStart"/>
      <w:r w:rsidRPr="007642C5">
        <w:rPr>
          <w:rFonts w:cs="Arial"/>
        </w:rPr>
        <w:t>Fecha</w:t>
      </w:r>
      <w:proofErr w:type="spellEnd"/>
      <w:r w:rsidRPr="007642C5">
        <w:rPr>
          <w:rFonts w:cs="Arial"/>
        </w:rPr>
        <w:t xml:space="preserve">, </w:t>
      </w:r>
      <w:proofErr w:type="spellStart"/>
      <w:r w:rsidRPr="007642C5">
        <w:rPr>
          <w:rFonts w:cs="Arial"/>
        </w:rPr>
        <w:t>cuatrimestre</w:t>
      </w:r>
      <w:proofErr w:type="spellEnd"/>
      <w:r w:rsidRPr="007642C5">
        <w:rPr>
          <w:rFonts w:cs="Arial"/>
        </w:rPr>
        <w:t xml:space="preserve">, </w:t>
      </w:r>
      <w:proofErr w:type="spellStart"/>
      <w:r w:rsidRPr="007642C5">
        <w:rPr>
          <w:rFonts w:cs="Arial"/>
        </w:rPr>
        <w:t>materia</w:t>
      </w:r>
      <w:proofErr w:type="spellEnd"/>
      <w:r w:rsidRPr="007642C5">
        <w:rPr>
          <w:rFonts w:cs="Arial"/>
        </w:rPr>
        <w:t>, etc.</w:t>
      </w:r>
    </w:p>
    <w:p w14:paraId="04C058FD" w14:textId="77777777" w:rsidR="007642C5" w:rsidRPr="007642C5" w:rsidRDefault="007642C5" w:rsidP="007642C5">
      <w:pPr>
        <w:spacing w:line="480" w:lineRule="auto"/>
        <w:rPr>
          <w:rFonts w:cs="Arial"/>
          <w:b/>
          <w:bCs/>
        </w:rPr>
      </w:pPr>
      <w:proofErr w:type="spellStart"/>
      <w:r w:rsidRPr="007642C5">
        <w:rPr>
          <w:rFonts w:cs="Arial"/>
          <w:b/>
          <w:bCs/>
        </w:rPr>
        <w:t>Introducción</w:t>
      </w:r>
      <w:proofErr w:type="spellEnd"/>
      <w:r w:rsidRPr="007642C5">
        <w:rPr>
          <w:rFonts w:cs="Arial"/>
          <w:b/>
          <w:bCs/>
        </w:rPr>
        <w:t xml:space="preserve"> o </w:t>
      </w:r>
      <w:proofErr w:type="spellStart"/>
      <w:r w:rsidRPr="007642C5">
        <w:rPr>
          <w:rFonts w:cs="Arial"/>
          <w:b/>
          <w:bCs/>
        </w:rPr>
        <w:t>resumen</w:t>
      </w:r>
      <w:proofErr w:type="spellEnd"/>
      <w:r w:rsidRPr="007642C5">
        <w:rPr>
          <w:rFonts w:cs="Arial"/>
          <w:b/>
          <w:bCs/>
        </w:rPr>
        <w:t xml:space="preserve"> </w:t>
      </w:r>
      <w:proofErr w:type="spellStart"/>
      <w:r w:rsidRPr="007642C5">
        <w:rPr>
          <w:rFonts w:cs="Arial"/>
          <w:b/>
          <w:bCs/>
        </w:rPr>
        <w:t>técnico</w:t>
      </w:r>
      <w:proofErr w:type="spellEnd"/>
    </w:p>
    <w:p w14:paraId="62229995" w14:textId="77777777" w:rsidR="007642C5" w:rsidRPr="007642C5" w:rsidRDefault="007642C5" w:rsidP="007642C5">
      <w:pPr>
        <w:numPr>
          <w:ilvl w:val="0"/>
          <w:numId w:val="3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>De qué trata el sistema, su objetivo y propósito.</w:t>
      </w:r>
    </w:p>
    <w:p w14:paraId="646AC164" w14:textId="77777777" w:rsidR="007642C5" w:rsidRPr="007642C5" w:rsidRDefault="007642C5" w:rsidP="007642C5">
      <w:pPr>
        <w:numPr>
          <w:ilvl w:val="0"/>
          <w:numId w:val="3"/>
        </w:numPr>
        <w:spacing w:line="480" w:lineRule="auto"/>
        <w:rPr>
          <w:rFonts w:cs="Arial"/>
        </w:rPr>
      </w:pPr>
      <w:proofErr w:type="spellStart"/>
      <w:r w:rsidRPr="007642C5">
        <w:rPr>
          <w:rFonts w:cs="Arial"/>
        </w:rPr>
        <w:t>Qué</w:t>
      </w:r>
      <w:proofErr w:type="spellEnd"/>
      <w:r w:rsidRPr="007642C5">
        <w:rPr>
          <w:rFonts w:cs="Arial"/>
        </w:rPr>
        <w:t xml:space="preserve"> </w:t>
      </w:r>
      <w:proofErr w:type="spellStart"/>
      <w:r w:rsidRPr="007642C5">
        <w:rPr>
          <w:rFonts w:cs="Arial"/>
        </w:rPr>
        <w:t>problema</w:t>
      </w:r>
      <w:proofErr w:type="spellEnd"/>
      <w:r w:rsidRPr="007642C5">
        <w:rPr>
          <w:rFonts w:cs="Arial"/>
        </w:rPr>
        <w:t xml:space="preserve"> </w:t>
      </w:r>
      <w:proofErr w:type="spellStart"/>
      <w:r w:rsidRPr="007642C5">
        <w:rPr>
          <w:rFonts w:cs="Arial"/>
        </w:rPr>
        <w:t>resuelve</w:t>
      </w:r>
      <w:proofErr w:type="spellEnd"/>
      <w:r w:rsidRPr="007642C5">
        <w:rPr>
          <w:rFonts w:cs="Arial"/>
        </w:rPr>
        <w:t>.</w:t>
      </w:r>
    </w:p>
    <w:p w14:paraId="6E8A187B" w14:textId="77777777" w:rsidR="007642C5" w:rsidRPr="007642C5" w:rsidRDefault="007642C5" w:rsidP="007642C5">
      <w:pPr>
        <w:spacing w:line="480" w:lineRule="auto"/>
        <w:rPr>
          <w:rFonts w:cs="Arial"/>
          <w:b/>
          <w:bCs/>
        </w:rPr>
      </w:pPr>
      <w:proofErr w:type="spellStart"/>
      <w:r w:rsidRPr="007642C5">
        <w:rPr>
          <w:rFonts w:cs="Arial"/>
          <w:b/>
          <w:bCs/>
        </w:rPr>
        <w:t>Requerimientos</w:t>
      </w:r>
      <w:proofErr w:type="spellEnd"/>
      <w:r w:rsidRPr="007642C5">
        <w:rPr>
          <w:rFonts w:cs="Arial"/>
          <w:b/>
          <w:bCs/>
        </w:rPr>
        <w:t xml:space="preserve"> del </w:t>
      </w:r>
      <w:proofErr w:type="spellStart"/>
      <w:r w:rsidRPr="007642C5">
        <w:rPr>
          <w:rFonts w:cs="Arial"/>
          <w:b/>
          <w:bCs/>
        </w:rPr>
        <w:t>sistema</w:t>
      </w:r>
      <w:proofErr w:type="spellEnd"/>
    </w:p>
    <w:p w14:paraId="42DA09E4" w14:textId="77777777" w:rsidR="007642C5" w:rsidRPr="007642C5" w:rsidRDefault="007642C5" w:rsidP="007642C5">
      <w:pPr>
        <w:numPr>
          <w:ilvl w:val="1"/>
          <w:numId w:val="4"/>
        </w:numPr>
        <w:spacing w:line="480" w:lineRule="auto"/>
        <w:rPr>
          <w:rFonts w:cs="Arial"/>
        </w:rPr>
      </w:pPr>
      <w:r w:rsidRPr="007642C5">
        <w:rPr>
          <w:rFonts w:cs="Arial"/>
        </w:rPr>
        <w:t xml:space="preserve">Hardware y software </w:t>
      </w:r>
      <w:proofErr w:type="spellStart"/>
      <w:r w:rsidRPr="007642C5">
        <w:rPr>
          <w:rFonts w:cs="Arial"/>
        </w:rPr>
        <w:t>usados</w:t>
      </w:r>
      <w:proofErr w:type="spellEnd"/>
      <w:r w:rsidRPr="007642C5">
        <w:rPr>
          <w:rFonts w:cs="Arial"/>
        </w:rPr>
        <w:t>.</w:t>
      </w:r>
    </w:p>
    <w:p w14:paraId="41BA3630" w14:textId="77777777" w:rsidR="007642C5" w:rsidRPr="007642C5" w:rsidRDefault="007642C5" w:rsidP="007642C5">
      <w:pPr>
        <w:numPr>
          <w:ilvl w:val="1"/>
          <w:numId w:val="4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>Requerimientos funcionales y no funcionales.</w:t>
      </w:r>
    </w:p>
    <w:p w14:paraId="1FBD986C" w14:textId="77777777" w:rsidR="007642C5" w:rsidRPr="007642C5" w:rsidRDefault="007642C5" w:rsidP="007642C5">
      <w:pPr>
        <w:numPr>
          <w:ilvl w:val="1"/>
          <w:numId w:val="4"/>
        </w:numPr>
        <w:spacing w:line="480" w:lineRule="auto"/>
        <w:rPr>
          <w:rFonts w:cs="Arial"/>
        </w:rPr>
      </w:pPr>
      <w:proofErr w:type="spellStart"/>
      <w:r w:rsidRPr="007642C5">
        <w:rPr>
          <w:rFonts w:cs="Arial"/>
        </w:rPr>
        <w:t>Requerimientos</w:t>
      </w:r>
      <w:proofErr w:type="spellEnd"/>
      <w:r w:rsidRPr="007642C5">
        <w:rPr>
          <w:rFonts w:cs="Arial"/>
        </w:rPr>
        <w:t xml:space="preserve"> </w:t>
      </w:r>
      <w:proofErr w:type="spellStart"/>
      <w:r w:rsidRPr="007642C5">
        <w:rPr>
          <w:rFonts w:cs="Arial"/>
        </w:rPr>
        <w:t>económicos</w:t>
      </w:r>
      <w:proofErr w:type="spellEnd"/>
      <w:r w:rsidRPr="007642C5">
        <w:rPr>
          <w:rFonts w:cs="Arial"/>
        </w:rPr>
        <w:t>/</w:t>
      </w:r>
      <w:proofErr w:type="spellStart"/>
      <w:r w:rsidRPr="007642C5">
        <w:rPr>
          <w:rFonts w:cs="Arial"/>
        </w:rPr>
        <w:t>materiales</w:t>
      </w:r>
      <w:proofErr w:type="spellEnd"/>
      <w:r w:rsidRPr="007642C5">
        <w:rPr>
          <w:rFonts w:cs="Arial"/>
        </w:rPr>
        <w:t>.</w:t>
      </w:r>
    </w:p>
    <w:p w14:paraId="478D1790" w14:textId="77777777" w:rsidR="007642C5" w:rsidRPr="007642C5" w:rsidRDefault="007642C5" w:rsidP="007642C5">
      <w:pPr>
        <w:spacing w:line="480" w:lineRule="auto"/>
        <w:rPr>
          <w:rFonts w:cs="Arial"/>
          <w:b/>
          <w:bCs/>
        </w:rPr>
      </w:pPr>
      <w:proofErr w:type="spellStart"/>
      <w:r w:rsidRPr="007642C5">
        <w:rPr>
          <w:rFonts w:cs="Arial"/>
          <w:b/>
          <w:bCs/>
        </w:rPr>
        <w:t>Diseño</w:t>
      </w:r>
      <w:proofErr w:type="spellEnd"/>
      <w:r w:rsidRPr="007642C5">
        <w:rPr>
          <w:rFonts w:cs="Arial"/>
          <w:b/>
          <w:bCs/>
        </w:rPr>
        <w:t xml:space="preserve"> del </w:t>
      </w:r>
      <w:proofErr w:type="spellStart"/>
      <w:r w:rsidRPr="007642C5">
        <w:rPr>
          <w:rFonts w:cs="Arial"/>
          <w:b/>
          <w:bCs/>
        </w:rPr>
        <w:t>sistema</w:t>
      </w:r>
      <w:proofErr w:type="spellEnd"/>
    </w:p>
    <w:p w14:paraId="0ACDCF39" w14:textId="77777777" w:rsidR="007642C5" w:rsidRPr="007642C5" w:rsidRDefault="007642C5" w:rsidP="007642C5">
      <w:pPr>
        <w:numPr>
          <w:ilvl w:val="1"/>
          <w:numId w:val="5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>Diagramas de casos de uso.</w:t>
      </w:r>
    </w:p>
    <w:p w14:paraId="1493845E" w14:textId="77777777" w:rsidR="007642C5" w:rsidRPr="007642C5" w:rsidRDefault="007642C5" w:rsidP="007642C5">
      <w:pPr>
        <w:numPr>
          <w:ilvl w:val="1"/>
          <w:numId w:val="5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>Diagramas de clases o de base de datos.</w:t>
      </w:r>
    </w:p>
    <w:p w14:paraId="7A49C8A3" w14:textId="77777777" w:rsidR="007642C5" w:rsidRPr="007642C5" w:rsidRDefault="007642C5" w:rsidP="007642C5">
      <w:pPr>
        <w:numPr>
          <w:ilvl w:val="1"/>
          <w:numId w:val="5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 xml:space="preserve">Arquitectura general (por ejemplo: cliente-servidor, </w:t>
      </w:r>
      <w:proofErr w:type="spellStart"/>
      <w:r w:rsidRPr="007642C5">
        <w:rPr>
          <w:rFonts w:cs="Arial"/>
          <w:lang w:val="es-MX"/>
        </w:rPr>
        <w:t>front</w:t>
      </w:r>
      <w:proofErr w:type="spellEnd"/>
      <w:r w:rsidRPr="007642C5">
        <w:rPr>
          <w:rFonts w:cs="Arial"/>
          <w:lang w:val="es-MX"/>
        </w:rPr>
        <w:t>/back, etc.).</w:t>
      </w:r>
    </w:p>
    <w:p w14:paraId="7BA301C8" w14:textId="77777777" w:rsidR="007642C5" w:rsidRPr="007642C5" w:rsidRDefault="007642C5" w:rsidP="007642C5">
      <w:pPr>
        <w:spacing w:line="480" w:lineRule="auto"/>
        <w:rPr>
          <w:rFonts w:cs="Arial"/>
          <w:b/>
          <w:bCs/>
        </w:rPr>
      </w:pPr>
      <w:r w:rsidRPr="007642C5">
        <w:rPr>
          <w:rFonts w:cs="Arial"/>
          <w:b/>
          <w:bCs/>
        </w:rPr>
        <w:t xml:space="preserve">Desarrollo e </w:t>
      </w:r>
      <w:proofErr w:type="spellStart"/>
      <w:r w:rsidRPr="007642C5">
        <w:rPr>
          <w:rFonts w:cs="Arial"/>
          <w:b/>
          <w:bCs/>
        </w:rPr>
        <w:t>implementación</w:t>
      </w:r>
      <w:proofErr w:type="spellEnd"/>
    </w:p>
    <w:p w14:paraId="37885D81" w14:textId="77777777" w:rsidR="007642C5" w:rsidRPr="007642C5" w:rsidRDefault="007642C5" w:rsidP="007642C5">
      <w:pPr>
        <w:numPr>
          <w:ilvl w:val="1"/>
          <w:numId w:val="6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 xml:space="preserve">Herramientas utilizadas (Angular, </w:t>
      </w:r>
      <w:proofErr w:type="spellStart"/>
      <w:r w:rsidRPr="007642C5">
        <w:rPr>
          <w:rFonts w:cs="Arial"/>
          <w:lang w:val="es-MX"/>
        </w:rPr>
        <w:t>Ionic</w:t>
      </w:r>
      <w:proofErr w:type="spellEnd"/>
      <w:r w:rsidRPr="007642C5">
        <w:rPr>
          <w:rFonts w:cs="Arial"/>
          <w:lang w:val="es-MX"/>
        </w:rPr>
        <w:t xml:space="preserve">, </w:t>
      </w:r>
      <w:proofErr w:type="spellStart"/>
      <w:r w:rsidRPr="007642C5">
        <w:rPr>
          <w:rFonts w:cs="Arial"/>
          <w:lang w:val="es-MX"/>
        </w:rPr>
        <w:t>Node</w:t>
      </w:r>
      <w:proofErr w:type="spellEnd"/>
      <w:r w:rsidRPr="007642C5">
        <w:rPr>
          <w:rFonts w:cs="Arial"/>
          <w:lang w:val="es-MX"/>
        </w:rPr>
        <w:t>, etc.).</w:t>
      </w:r>
    </w:p>
    <w:p w14:paraId="0577DD7B" w14:textId="77777777" w:rsidR="007642C5" w:rsidRPr="007642C5" w:rsidRDefault="007642C5" w:rsidP="007642C5">
      <w:pPr>
        <w:numPr>
          <w:ilvl w:val="1"/>
          <w:numId w:val="6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lastRenderedPageBreak/>
        <w:t>Cómo se instaló, configuró y ejecuta el sistema.</w:t>
      </w:r>
    </w:p>
    <w:p w14:paraId="62787353" w14:textId="77777777" w:rsidR="007642C5" w:rsidRPr="007642C5" w:rsidRDefault="007642C5" w:rsidP="007642C5">
      <w:pPr>
        <w:numPr>
          <w:ilvl w:val="1"/>
          <w:numId w:val="6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>Descripción de los módulos o pantallas.</w:t>
      </w:r>
    </w:p>
    <w:p w14:paraId="41ED2778" w14:textId="77777777" w:rsidR="007642C5" w:rsidRPr="007642C5" w:rsidRDefault="007642C5" w:rsidP="007642C5">
      <w:pPr>
        <w:spacing w:line="480" w:lineRule="auto"/>
        <w:rPr>
          <w:rFonts w:cs="Arial"/>
          <w:b/>
          <w:bCs/>
        </w:rPr>
      </w:pPr>
      <w:r w:rsidRPr="007642C5">
        <w:rPr>
          <w:rFonts w:cs="Arial"/>
          <w:b/>
          <w:bCs/>
        </w:rPr>
        <w:t xml:space="preserve">Pruebas </w:t>
      </w:r>
      <w:proofErr w:type="spellStart"/>
      <w:r w:rsidRPr="007642C5">
        <w:rPr>
          <w:rFonts w:cs="Arial"/>
          <w:b/>
          <w:bCs/>
        </w:rPr>
        <w:t>realizadas</w:t>
      </w:r>
      <w:proofErr w:type="spellEnd"/>
    </w:p>
    <w:p w14:paraId="42100B26" w14:textId="77777777" w:rsidR="007642C5" w:rsidRPr="007642C5" w:rsidRDefault="007642C5" w:rsidP="007642C5">
      <w:pPr>
        <w:numPr>
          <w:ilvl w:val="1"/>
          <w:numId w:val="7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>Tipos de pruebas (unidad, integración, etc.).</w:t>
      </w:r>
    </w:p>
    <w:p w14:paraId="7C888180" w14:textId="77777777" w:rsidR="007642C5" w:rsidRPr="007642C5" w:rsidRDefault="007642C5" w:rsidP="007642C5">
      <w:pPr>
        <w:numPr>
          <w:ilvl w:val="1"/>
          <w:numId w:val="7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>Resultados o capturas de pantalla de funcionamiento.</w:t>
      </w:r>
    </w:p>
    <w:p w14:paraId="1BDCFD65" w14:textId="77777777" w:rsidR="007642C5" w:rsidRPr="007642C5" w:rsidRDefault="007642C5" w:rsidP="007642C5">
      <w:pPr>
        <w:spacing w:line="480" w:lineRule="auto"/>
        <w:rPr>
          <w:rFonts w:cs="Arial"/>
          <w:b/>
          <w:bCs/>
        </w:rPr>
      </w:pPr>
      <w:proofErr w:type="spellStart"/>
      <w:r w:rsidRPr="007642C5">
        <w:rPr>
          <w:rFonts w:cs="Arial"/>
          <w:b/>
          <w:bCs/>
        </w:rPr>
        <w:t>Conclusiones</w:t>
      </w:r>
      <w:proofErr w:type="spellEnd"/>
    </w:p>
    <w:p w14:paraId="07F1C2C4" w14:textId="77777777" w:rsidR="007642C5" w:rsidRPr="007642C5" w:rsidRDefault="007642C5" w:rsidP="007642C5">
      <w:pPr>
        <w:numPr>
          <w:ilvl w:val="1"/>
          <w:numId w:val="8"/>
        </w:numPr>
        <w:spacing w:line="480" w:lineRule="auto"/>
        <w:rPr>
          <w:rFonts w:cs="Arial"/>
        </w:rPr>
      </w:pPr>
      <w:proofErr w:type="spellStart"/>
      <w:r w:rsidRPr="007642C5">
        <w:rPr>
          <w:rFonts w:cs="Arial"/>
        </w:rPr>
        <w:t>Qué</w:t>
      </w:r>
      <w:proofErr w:type="spellEnd"/>
      <w:r w:rsidRPr="007642C5">
        <w:rPr>
          <w:rFonts w:cs="Arial"/>
        </w:rPr>
        <w:t xml:space="preserve"> </w:t>
      </w:r>
      <w:proofErr w:type="spellStart"/>
      <w:r w:rsidRPr="007642C5">
        <w:rPr>
          <w:rFonts w:cs="Arial"/>
        </w:rPr>
        <w:t>aprendieron</w:t>
      </w:r>
      <w:proofErr w:type="spellEnd"/>
      <w:r w:rsidRPr="007642C5">
        <w:rPr>
          <w:rFonts w:cs="Arial"/>
        </w:rPr>
        <w:t>.</w:t>
      </w:r>
    </w:p>
    <w:p w14:paraId="60C9A015" w14:textId="77777777" w:rsidR="007642C5" w:rsidRPr="007642C5" w:rsidRDefault="007642C5" w:rsidP="007642C5">
      <w:pPr>
        <w:numPr>
          <w:ilvl w:val="1"/>
          <w:numId w:val="8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>Qué mejoras se podrían hacer.</w:t>
      </w:r>
    </w:p>
    <w:p w14:paraId="320F3F63" w14:textId="77777777" w:rsidR="007642C5" w:rsidRPr="007642C5" w:rsidRDefault="007642C5" w:rsidP="007642C5">
      <w:pPr>
        <w:numPr>
          <w:ilvl w:val="1"/>
          <w:numId w:val="8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>Si cumplió con los objetivos iniciales.</w:t>
      </w:r>
    </w:p>
    <w:p w14:paraId="0DFF992D" w14:textId="77777777" w:rsidR="007642C5" w:rsidRPr="007642C5" w:rsidRDefault="007642C5" w:rsidP="007642C5">
      <w:pPr>
        <w:spacing w:line="480" w:lineRule="auto"/>
        <w:rPr>
          <w:rFonts w:cs="Arial"/>
          <w:b/>
          <w:bCs/>
        </w:rPr>
      </w:pPr>
      <w:proofErr w:type="spellStart"/>
      <w:r w:rsidRPr="007642C5">
        <w:rPr>
          <w:rFonts w:cs="Arial"/>
          <w:b/>
          <w:bCs/>
        </w:rPr>
        <w:t>Anexos</w:t>
      </w:r>
      <w:proofErr w:type="spellEnd"/>
    </w:p>
    <w:p w14:paraId="21A40F84" w14:textId="77777777" w:rsidR="007642C5" w:rsidRPr="007642C5" w:rsidRDefault="007642C5" w:rsidP="007642C5">
      <w:pPr>
        <w:numPr>
          <w:ilvl w:val="1"/>
          <w:numId w:val="9"/>
        </w:numPr>
        <w:spacing w:line="480" w:lineRule="auto"/>
        <w:rPr>
          <w:rFonts w:cs="Arial"/>
          <w:lang w:val="es-MX"/>
        </w:rPr>
      </w:pPr>
      <w:r w:rsidRPr="007642C5">
        <w:rPr>
          <w:rFonts w:cs="Arial"/>
          <w:lang w:val="es-MX"/>
        </w:rPr>
        <w:t>Código, imágenes, diagramas o documentación adicional.</w:t>
      </w:r>
    </w:p>
    <w:p w14:paraId="3F67378E" w14:textId="77777777" w:rsidR="00041484" w:rsidRPr="007642C5" w:rsidRDefault="00041484" w:rsidP="007642C5">
      <w:pPr>
        <w:spacing w:line="480" w:lineRule="auto"/>
        <w:rPr>
          <w:lang w:val="es-MX"/>
        </w:rPr>
      </w:pPr>
    </w:p>
    <w:sectPr w:rsidR="00041484" w:rsidRPr="007642C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6437A"/>
    <w:multiLevelType w:val="multilevel"/>
    <w:tmpl w:val="A4EEA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151C75"/>
    <w:multiLevelType w:val="multilevel"/>
    <w:tmpl w:val="B5226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F3B241B"/>
    <w:multiLevelType w:val="multilevel"/>
    <w:tmpl w:val="E0A6F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EA639B"/>
    <w:multiLevelType w:val="multilevel"/>
    <w:tmpl w:val="F2C64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5B2E44"/>
    <w:multiLevelType w:val="multilevel"/>
    <w:tmpl w:val="05F6E80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8192A49"/>
    <w:multiLevelType w:val="multilevel"/>
    <w:tmpl w:val="14AEB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F83D58"/>
    <w:multiLevelType w:val="hybridMultilevel"/>
    <w:tmpl w:val="32347C7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2B6171"/>
    <w:multiLevelType w:val="multilevel"/>
    <w:tmpl w:val="1730F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FA2A55"/>
    <w:multiLevelType w:val="multilevel"/>
    <w:tmpl w:val="2F369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0849148">
    <w:abstractNumId w:val="1"/>
  </w:num>
  <w:num w:numId="2" w16cid:durableId="1435436001">
    <w:abstractNumId w:val="6"/>
  </w:num>
  <w:num w:numId="3" w16cid:durableId="557015893">
    <w:abstractNumId w:val="4"/>
  </w:num>
  <w:num w:numId="4" w16cid:durableId="1680887569">
    <w:abstractNumId w:val="5"/>
  </w:num>
  <w:num w:numId="5" w16cid:durableId="1989048434">
    <w:abstractNumId w:val="3"/>
  </w:num>
  <w:num w:numId="6" w16cid:durableId="1944801101">
    <w:abstractNumId w:val="7"/>
  </w:num>
  <w:num w:numId="7" w16cid:durableId="1511220356">
    <w:abstractNumId w:val="2"/>
  </w:num>
  <w:num w:numId="8" w16cid:durableId="781146748">
    <w:abstractNumId w:val="8"/>
  </w:num>
  <w:num w:numId="9" w16cid:durableId="1455980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2C5"/>
    <w:rsid w:val="00041484"/>
    <w:rsid w:val="006041D1"/>
    <w:rsid w:val="006C35EB"/>
    <w:rsid w:val="00764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7398"/>
  <w15:chartTrackingRefBased/>
  <w15:docId w15:val="{27DBB4A4-2EFB-4A63-BAFA-ABEA7DF9A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1D1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764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4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42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4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4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42C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42C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42C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42C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42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42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42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42C5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42C5"/>
    <w:rPr>
      <w:rFonts w:eastAsiaTheme="majorEastAsia" w:cstheme="majorBidi"/>
      <w:color w:val="2F5496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42C5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42C5"/>
    <w:rPr>
      <w:rFonts w:eastAsiaTheme="majorEastAsia" w:cstheme="majorBidi"/>
      <w:color w:val="595959" w:themeColor="text1" w:themeTint="A6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42C5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42C5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764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4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42C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4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4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42C5"/>
    <w:rPr>
      <w:rFonts w:ascii="Arial" w:hAnsi="Arial"/>
      <w:i/>
      <w:iCs/>
      <w:color w:val="404040" w:themeColor="text1" w:themeTint="BF"/>
      <w:sz w:val="24"/>
    </w:rPr>
  </w:style>
  <w:style w:type="paragraph" w:styleId="Prrafodelista">
    <w:name w:val="List Paragraph"/>
    <w:basedOn w:val="Normal"/>
    <w:uiPriority w:val="34"/>
    <w:qFormat/>
    <w:rsid w:val="007642C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42C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4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42C5"/>
    <w:rPr>
      <w:rFonts w:ascii="Arial" w:hAnsi="Arial"/>
      <w:i/>
      <w:iCs/>
      <w:color w:val="2F5496" w:themeColor="accent1" w:themeShade="BF"/>
      <w:sz w:val="24"/>
    </w:rPr>
  </w:style>
  <w:style w:type="character" w:styleId="Referenciaintensa">
    <w:name w:val="Intense Reference"/>
    <w:basedOn w:val="Fuentedeprrafopredeter"/>
    <w:uiPriority w:val="32"/>
    <w:qFormat/>
    <w:rsid w:val="007642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8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146</Words>
  <Characters>837</Characters>
  <Application>Microsoft Office Word</Application>
  <DocSecurity>0</DocSecurity>
  <Lines>6</Lines>
  <Paragraphs>1</Paragraphs>
  <ScaleCrop>false</ScaleCrop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Elí Espinoza Treviño</dc:creator>
  <cp:keywords/>
  <dc:description/>
  <cp:lastModifiedBy>Elí Espinoza Treviño</cp:lastModifiedBy>
  <cp:revision>1</cp:revision>
  <dcterms:created xsi:type="dcterms:W3CDTF">2025-10-05T15:30:00Z</dcterms:created>
  <dcterms:modified xsi:type="dcterms:W3CDTF">2025-10-05T15:39:00Z</dcterms:modified>
</cp:coreProperties>
</file>