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B714C1" w14:textId="14B3E2FA" w:rsidR="00041484" w:rsidRPr="00351820" w:rsidRDefault="00351820" w:rsidP="00197591">
      <w:pPr>
        <w:rPr>
          <w:b/>
          <w:bCs/>
          <w:sz w:val="28"/>
          <w:szCs w:val="24"/>
          <w:lang w:val="es-MX"/>
        </w:rPr>
      </w:pPr>
      <w:r w:rsidRPr="00351820">
        <w:rPr>
          <w:b/>
          <w:bCs/>
          <w:sz w:val="28"/>
          <w:szCs w:val="24"/>
          <w:lang w:val="es-MX"/>
        </w:rPr>
        <w:t>PROPUESTA DE VALOR</w:t>
      </w:r>
    </w:p>
    <w:p w14:paraId="65214E79" w14:textId="431475B9" w:rsidR="00351820" w:rsidRPr="00351820" w:rsidRDefault="00351820" w:rsidP="00197591">
      <w:pPr>
        <w:rPr>
          <w:b/>
          <w:bCs/>
          <w:lang w:val="es-MX"/>
        </w:rPr>
      </w:pPr>
      <w:r w:rsidRPr="00351820">
        <w:rPr>
          <w:b/>
          <w:bCs/>
          <w:lang w:val="es-MX"/>
        </w:rPr>
        <w:t>Agendamiento rápido</w:t>
      </w:r>
    </w:p>
    <w:p w14:paraId="196343D6" w14:textId="6ACB7A72" w:rsidR="00351820" w:rsidRPr="00351820" w:rsidRDefault="00351820" w:rsidP="00197591">
      <w:pPr>
        <w:pStyle w:val="Prrafodelista"/>
        <w:numPr>
          <w:ilvl w:val="0"/>
          <w:numId w:val="6"/>
        </w:numPr>
        <w:rPr>
          <w:lang w:val="es-MX"/>
        </w:rPr>
      </w:pPr>
      <w:r w:rsidRPr="00351820">
        <w:rPr>
          <w:lang w:val="es-MX"/>
        </w:rPr>
        <w:t>Los pacientes pueden programar sus citas en</w:t>
      </w:r>
      <w:r>
        <w:rPr>
          <w:lang w:val="es-MX"/>
        </w:rPr>
        <w:t xml:space="preserve"> solo 4 pasos</w:t>
      </w:r>
      <w:r w:rsidRPr="00351820">
        <w:rPr>
          <w:lang w:val="es-MX"/>
        </w:rPr>
        <w:t>, con horarios visibles por colores según disponibilidad y tipo de servicio, haciendo el proceso ágil y sencillo.</w:t>
      </w:r>
    </w:p>
    <w:p w14:paraId="13E21DEE" w14:textId="0EEF4375" w:rsidR="00351820" w:rsidRPr="00351820" w:rsidRDefault="00351820" w:rsidP="00197591">
      <w:pPr>
        <w:rPr>
          <w:b/>
          <w:bCs/>
          <w:lang w:val="es-MX"/>
        </w:rPr>
      </w:pPr>
      <w:r w:rsidRPr="00351820">
        <w:rPr>
          <w:b/>
          <w:bCs/>
          <w:lang w:val="es-MX"/>
        </w:rPr>
        <w:t>Recordatorios automáticos</w:t>
      </w:r>
    </w:p>
    <w:p w14:paraId="102E169A" w14:textId="0C422095" w:rsidR="00351820" w:rsidRPr="00351820" w:rsidRDefault="00351820" w:rsidP="00197591">
      <w:pPr>
        <w:pStyle w:val="Prrafodelista"/>
        <w:numPr>
          <w:ilvl w:val="0"/>
          <w:numId w:val="5"/>
        </w:numPr>
        <w:rPr>
          <w:lang w:val="es-MX"/>
        </w:rPr>
      </w:pPr>
      <w:r w:rsidRPr="00351820">
        <w:rPr>
          <w:lang w:val="es-MX"/>
        </w:rPr>
        <w:t>El sistema envía notificaciones automátic</w:t>
      </w:r>
      <w:bookmarkStart w:id="0" w:name="_GoBack"/>
      <w:bookmarkEnd w:id="0"/>
      <w:r w:rsidRPr="00351820">
        <w:rPr>
          <w:lang w:val="es-MX"/>
        </w:rPr>
        <w:t>as vía WhatsApp antes de cada cita, evitando olvidos y mejorando la puntualidad de los pacientes.</w:t>
      </w:r>
    </w:p>
    <w:p w14:paraId="42F901AB" w14:textId="77777777" w:rsidR="00351820" w:rsidRPr="00351820" w:rsidRDefault="00351820" w:rsidP="00197591">
      <w:pPr>
        <w:rPr>
          <w:b/>
          <w:bCs/>
          <w:lang w:val="es-MX"/>
        </w:rPr>
      </w:pPr>
      <w:r w:rsidRPr="00351820">
        <w:rPr>
          <w:b/>
          <w:bCs/>
          <w:lang w:val="es-MX"/>
        </w:rPr>
        <w:t>Gestión administrativa</w:t>
      </w:r>
    </w:p>
    <w:p w14:paraId="5325CBB7" w14:textId="317079AF" w:rsidR="00351820" w:rsidRPr="00351820" w:rsidRDefault="00351820" w:rsidP="00197591">
      <w:pPr>
        <w:pStyle w:val="Prrafodelista"/>
        <w:numPr>
          <w:ilvl w:val="0"/>
          <w:numId w:val="3"/>
        </w:numPr>
        <w:rPr>
          <w:lang w:val="es-MX"/>
        </w:rPr>
      </w:pPr>
      <w:r w:rsidRPr="00351820">
        <w:rPr>
          <w:lang w:val="es-MX"/>
        </w:rPr>
        <w:t>El personal del consultorio cuenta con una agenda unificada, que permite visualizar, modificar o cancelar citas fácilmente, optimizando la organización y el control del consultorio.</w:t>
      </w:r>
    </w:p>
    <w:p w14:paraId="6C05070A" w14:textId="0D4C0833" w:rsidR="00351820" w:rsidRPr="00351820" w:rsidRDefault="00351820" w:rsidP="00197591">
      <w:pPr>
        <w:rPr>
          <w:lang w:val="es-MX"/>
        </w:rPr>
      </w:pPr>
    </w:p>
    <w:p w14:paraId="1A7B3FD9" w14:textId="77777777" w:rsidR="00351820" w:rsidRPr="00351820" w:rsidRDefault="00351820" w:rsidP="00197591">
      <w:pPr>
        <w:rPr>
          <w:lang w:val="es-MX"/>
        </w:rPr>
      </w:pPr>
    </w:p>
    <w:sectPr w:rsidR="00351820" w:rsidRPr="00351820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5BC0631" w14:textId="77777777" w:rsidR="00952810" w:rsidRDefault="00952810" w:rsidP="00DF5886">
      <w:pPr>
        <w:spacing w:after="0" w:line="240" w:lineRule="auto"/>
      </w:pPr>
      <w:r>
        <w:separator/>
      </w:r>
    </w:p>
  </w:endnote>
  <w:endnote w:type="continuationSeparator" w:id="0">
    <w:p w14:paraId="46FBDFDC" w14:textId="77777777" w:rsidR="00952810" w:rsidRDefault="00952810" w:rsidP="00DF58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66E6C5" w14:textId="77777777" w:rsidR="00952810" w:rsidRDefault="00952810" w:rsidP="00DF5886">
      <w:pPr>
        <w:spacing w:after="0" w:line="240" w:lineRule="auto"/>
      </w:pPr>
      <w:r>
        <w:separator/>
      </w:r>
    </w:p>
  </w:footnote>
  <w:footnote w:type="continuationSeparator" w:id="0">
    <w:p w14:paraId="2E880D46" w14:textId="77777777" w:rsidR="00952810" w:rsidRDefault="00952810" w:rsidP="00DF58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AF3E8F" w14:textId="77777777" w:rsidR="00DF5886" w:rsidRPr="006317E3" w:rsidRDefault="00DF5886" w:rsidP="00DF5886">
    <w:pPr>
      <w:pStyle w:val="Encabezado"/>
      <w:rPr>
        <w:sz w:val="20"/>
      </w:rPr>
    </w:pPr>
    <w:r w:rsidRPr="006317E3">
      <w:rPr>
        <w:sz w:val="20"/>
      </w:rPr>
      <w:t>INTEGRANTES: REYNA ITZEL DIEGO ESTRADA, ELI ESPINOZA TREVIÑO, LEVI BRAYAN MUNDO ESCAMILLA, ISRRAEL REYES OLMOS</w:t>
    </w:r>
  </w:p>
  <w:p w14:paraId="61DE2CE3" w14:textId="77777777" w:rsidR="00DF5886" w:rsidRDefault="00DF588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905452"/>
    <w:multiLevelType w:val="hybridMultilevel"/>
    <w:tmpl w:val="3B9E96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C52E02"/>
    <w:multiLevelType w:val="hybridMultilevel"/>
    <w:tmpl w:val="5F40AA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771DB8"/>
    <w:multiLevelType w:val="hybridMultilevel"/>
    <w:tmpl w:val="B91857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745DB0"/>
    <w:multiLevelType w:val="hybridMultilevel"/>
    <w:tmpl w:val="D736E6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B776A6"/>
    <w:multiLevelType w:val="hybridMultilevel"/>
    <w:tmpl w:val="0DEA4C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5A43CB"/>
    <w:multiLevelType w:val="hybridMultilevel"/>
    <w:tmpl w:val="F67E05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3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820"/>
    <w:rsid w:val="00041484"/>
    <w:rsid w:val="000B200C"/>
    <w:rsid w:val="00197591"/>
    <w:rsid w:val="00351820"/>
    <w:rsid w:val="006041D1"/>
    <w:rsid w:val="00952810"/>
    <w:rsid w:val="00DF5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67485"/>
  <w15:chartTrackingRefBased/>
  <w15:docId w15:val="{F2B14EF7-8026-47B4-8128-28AC60CB6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041D1"/>
    <w:pPr>
      <w:spacing w:line="360" w:lineRule="auto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3518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518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5182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5182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5182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5182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5182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5182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5182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518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518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518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51820"/>
    <w:rPr>
      <w:rFonts w:eastAsiaTheme="majorEastAsia" w:cstheme="majorBidi"/>
      <w:i/>
      <w:iCs/>
      <w:color w:val="2F5496" w:themeColor="accent1" w:themeShade="BF"/>
      <w:sz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51820"/>
    <w:rPr>
      <w:rFonts w:eastAsiaTheme="majorEastAsia" w:cstheme="majorBidi"/>
      <w:color w:val="2F5496" w:themeColor="accent1" w:themeShade="BF"/>
      <w:sz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51820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51820"/>
    <w:rPr>
      <w:rFonts w:eastAsiaTheme="majorEastAsia" w:cstheme="majorBidi"/>
      <w:color w:val="595959" w:themeColor="text1" w:themeTint="A6"/>
      <w:sz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51820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51820"/>
    <w:rPr>
      <w:rFonts w:eastAsiaTheme="majorEastAsia" w:cstheme="majorBidi"/>
      <w:color w:val="272727" w:themeColor="text1" w:themeTint="D8"/>
      <w:sz w:val="24"/>
    </w:rPr>
  </w:style>
  <w:style w:type="paragraph" w:styleId="Ttulo">
    <w:name w:val="Title"/>
    <w:basedOn w:val="Normal"/>
    <w:next w:val="Normal"/>
    <w:link w:val="TtuloCar"/>
    <w:uiPriority w:val="10"/>
    <w:qFormat/>
    <w:rsid w:val="003518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518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5182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518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518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51820"/>
    <w:rPr>
      <w:rFonts w:ascii="Arial" w:hAnsi="Arial"/>
      <w:i/>
      <w:iCs/>
      <w:color w:val="404040" w:themeColor="text1" w:themeTint="BF"/>
      <w:sz w:val="24"/>
    </w:rPr>
  </w:style>
  <w:style w:type="paragraph" w:styleId="Prrafodelista">
    <w:name w:val="List Paragraph"/>
    <w:basedOn w:val="Normal"/>
    <w:uiPriority w:val="34"/>
    <w:qFormat/>
    <w:rsid w:val="0035182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5182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518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51820"/>
    <w:rPr>
      <w:rFonts w:ascii="Arial" w:hAnsi="Arial"/>
      <w:i/>
      <w:iCs/>
      <w:color w:val="2F5496" w:themeColor="accent1" w:themeShade="BF"/>
      <w:sz w:val="24"/>
    </w:rPr>
  </w:style>
  <w:style w:type="character" w:styleId="Referenciaintensa">
    <w:name w:val="Intense Reference"/>
    <w:basedOn w:val="Fuentedeprrafopredeter"/>
    <w:uiPriority w:val="32"/>
    <w:qFormat/>
    <w:rsid w:val="00351820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DF588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F5886"/>
    <w:rPr>
      <w:rFonts w:ascii="Arial" w:hAnsi="Arial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DF588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5886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899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3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89</Words>
  <Characters>492</Characters>
  <Application>Microsoft Office Word</Application>
  <DocSecurity>0</DocSecurity>
  <Lines>4</Lines>
  <Paragraphs>1</Paragraphs>
  <ScaleCrop>false</ScaleCrop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Elí Espinoza Treviño</dc:creator>
  <cp:keywords/>
  <dc:description/>
  <cp:lastModifiedBy>reyna diego</cp:lastModifiedBy>
  <cp:revision>3</cp:revision>
  <dcterms:created xsi:type="dcterms:W3CDTF">2025-10-05T15:17:00Z</dcterms:created>
  <dcterms:modified xsi:type="dcterms:W3CDTF">2025-10-07T19:18:00Z</dcterms:modified>
</cp:coreProperties>
</file>