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435" w:rsidRPr="005E3435" w:rsidRDefault="005E3435" w:rsidP="005E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Topics on Generative AI for First-Year CSE Engineering Students</w:t>
      </w:r>
    </w:p>
    <w:p w:rsidR="005E3435" w:rsidRPr="005E3435" w:rsidRDefault="005E3435" w:rsidP="005E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1. Generative AI in Image Synthesis</w:t>
      </w:r>
    </w:p>
    <w:p w:rsidR="005E3435" w:rsidRPr="005E3435" w:rsidRDefault="005E3435" w:rsidP="005E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tools like </w:t>
      </w: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DALL·E and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Midjourney</w:t>
      </w:r>
      <w:proofErr w:type="spellEnd"/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generate realistic images from text prompts.</w:t>
      </w:r>
    </w:p>
    <w:p w:rsidR="005E3435" w:rsidRPr="005E3435" w:rsidRDefault="005E3435" w:rsidP="005E3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Ethical concerns like </w:t>
      </w:r>
      <w:proofErr w:type="spellStart"/>
      <w:r w:rsidRPr="005E3435">
        <w:rPr>
          <w:rFonts w:ascii="Times New Roman" w:eastAsia="Times New Roman" w:hAnsi="Times New Roman" w:cs="Times New Roman"/>
          <w:sz w:val="24"/>
          <w:szCs w:val="24"/>
        </w:rPr>
        <w:t>deepfakes</w:t>
      </w:r>
      <w:proofErr w:type="spellEnd"/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and misinformation.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2. AI-Powered Code Generation</w:t>
      </w:r>
    </w:p>
    <w:p w:rsidR="005E3435" w:rsidRPr="005E3435" w:rsidRDefault="005E3435" w:rsidP="005E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Copilot and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E3435">
        <w:rPr>
          <w:rFonts w:ascii="Times New Roman" w:eastAsia="Times New Roman" w:hAnsi="Times New Roman" w:cs="Times New Roman"/>
          <w:sz w:val="24"/>
          <w:szCs w:val="24"/>
        </w:rPr>
        <w:t>assist</w:t>
      </w:r>
      <w:proofErr w:type="gramEnd"/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developers in writing code.</w:t>
      </w:r>
    </w:p>
    <w:p w:rsidR="005E3435" w:rsidRPr="005E3435" w:rsidRDefault="005E3435" w:rsidP="005E3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Impact on software development, productivity, and job roles.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3. AI in Content Creation &amp; Copywriting</w:t>
      </w:r>
    </w:p>
    <w:p w:rsidR="005E3435" w:rsidRPr="005E3435" w:rsidRDefault="005E3435" w:rsidP="005E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tools like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Jasper AI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create human-like text.</w:t>
      </w:r>
    </w:p>
    <w:p w:rsidR="005E3435" w:rsidRPr="005E3435" w:rsidRDefault="005E3435" w:rsidP="005E3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Use cases in marketing, education, and media.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4. Music &amp; Video Generation using AI</w:t>
      </w:r>
    </w:p>
    <w:p w:rsidR="005E3435" w:rsidRPr="005E3435" w:rsidRDefault="005E3435" w:rsidP="005E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Tools like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Jukebox, Runway ML, and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Deepfake</w:t>
      </w:r>
      <w:proofErr w:type="spellEnd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435" w:rsidRPr="005E3435" w:rsidRDefault="005E3435" w:rsidP="005E3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Impact on entertainment and copyright issues.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Chatbots</w:t>
      </w:r>
      <w:proofErr w:type="spellEnd"/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Virtual Assistants</w:t>
      </w:r>
    </w:p>
    <w:p w:rsidR="005E3435" w:rsidRPr="005E3435" w:rsidRDefault="005E3435" w:rsidP="005E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AI-powered assistants like </w:t>
      </w: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Bard,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Alexa</w:t>
      </w:r>
      <w:proofErr w:type="spellEnd"/>
      <w:r w:rsidRPr="005E3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435" w:rsidRPr="005E3435" w:rsidRDefault="005E3435" w:rsidP="005E3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they understand context and improve customer experience.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6. AI in Healthcare &amp; Medical Research</w:t>
      </w:r>
    </w:p>
    <w:p w:rsidR="005E3435" w:rsidRPr="005E3435" w:rsidRDefault="005E3435" w:rsidP="005E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Generative AI for </w:t>
      </w: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image generation and drug discovery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435" w:rsidRPr="005E3435" w:rsidRDefault="005E3435" w:rsidP="005E3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AI's role in disease prediction and ethical implications.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7. AI-Generated Fake News &amp; Detection</w:t>
      </w:r>
    </w:p>
    <w:p w:rsidR="005E3435" w:rsidRPr="005E3435" w:rsidRDefault="005E3435" w:rsidP="005E3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AI-generated fake news is spreading misinformation.</w:t>
      </w:r>
    </w:p>
    <w:p w:rsidR="005E3435" w:rsidRPr="005E3435" w:rsidRDefault="005E3435" w:rsidP="005E3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Methods to detect AI-generated content.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8. AI-Powered Game Development</w:t>
      </w:r>
    </w:p>
    <w:p w:rsidR="005E3435" w:rsidRPr="005E3435" w:rsidRDefault="005E3435" w:rsidP="005E3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AI generates </w:t>
      </w: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game assets, levels, and characters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435" w:rsidRPr="005E3435" w:rsidRDefault="005E3435" w:rsidP="005E3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Role of AI in game design.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Personalized AI in Education</w:t>
      </w:r>
    </w:p>
    <w:p w:rsidR="005E3435" w:rsidRPr="005E3435" w:rsidRDefault="005E3435" w:rsidP="005E3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AI-based tools create </w:t>
      </w: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learning experiences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435" w:rsidRPr="005E3435" w:rsidRDefault="005E3435" w:rsidP="005E3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Benefits and challenges of AI in education.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AI in </w:t>
      </w:r>
      <w:proofErr w:type="spellStart"/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Cybersecurity</w:t>
      </w:r>
      <w:proofErr w:type="spellEnd"/>
      <w:r w:rsidRPr="005E3435">
        <w:rPr>
          <w:rFonts w:ascii="Times New Roman" w:eastAsia="Times New Roman" w:hAnsi="Times New Roman" w:cs="Times New Roman"/>
          <w:b/>
          <w:bCs/>
          <w:sz w:val="27"/>
          <w:szCs w:val="27"/>
        </w:rPr>
        <w:t>: Threats &amp; Defense</w:t>
      </w:r>
    </w:p>
    <w:p w:rsidR="005E3435" w:rsidRPr="005E3435" w:rsidRDefault="005E3435" w:rsidP="005E3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AI is used for </w:t>
      </w: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both hacking and security enhancements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435" w:rsidRPr="005E3435" w:rsidRDefault="005E3435" w:rsidP="005E3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AI's role in ethical hacking and </w:t>
      </w:r>
      <w:proofErr w:type="spellStart"/>
      <w:r w:rsidRPr="005E3435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5E3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3435" w:rsidRPr="005E3435" w:rsidRDefault="005E3435" w:rsidP="005E3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0A3C" w:rsidRDefault="00B20A3C"/>
    <w:p w:rsidR="005E3435" w:rsidRPr="005E3435" w:rsidRDefault="005E3435" w:rsidP="005E3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3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Format on Generative AI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of the Case Study</w:t>
      </w:r>
    </w:p>
    <w:p w:rsidR="005E3435" w:rsidRPr="005E3435" w:rsidRDefault="005E3435" w:rsidP="005E34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A brief and engaging title related to the topic (e.g., </w:t>
      </w:r>
      <w:r w:rsidRPr="005E3435">
        <w:rPr>
          <w:rFonts w:ascii="Times New Roman" w:eastAsia="Times New Roman" w:hAnsi="Times New Roman" w:cs="Times New Roman"/>
          <w:i/>
          <w:iCs/>
          <w:sz w:val="24"/>
          <w:szCs w:val="24"/>
        </w:rPr>
        <w:t>"The Role of Generative AI in Image Synthesis: A Case Study on DALL·E"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</w:t>
      </w:r>
    </w:p>
    <w:p w:rsidR="005E3435" w:rsidRPr="005E3435" w:rsidRDefault="005E3435" w:rsidP="005E34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Overview of the case study topic</w:t>
      </w:r>
    </w:p>
    <w:p w:rsidR="005E3435" w:rsidRPr="005E3435" w:rsidRDefault="005E3435" w:rsidP="005E34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Importance of the topic in real-world applications</w:t>
      </w:r>
    </w:p>
    <w:p w:rsidR="005E3435" w:rsidRPr="005E3435" w:rsidRDefault="005E3435" w:rsidP="005E34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Objectives of the study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3. Background Information</w:t>
      </w:r>
    </w:p>
    <w:p w:rsidR="005E3435" w:rsidRPr="005E3435" w:rsidRDefault="005E3435" w:rsidP="005E34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Explanation of Generative AI and its role in the chosen domain</w:t>
      </w:r>
    </w:p>
    <w:p w:rsidR="005E3435" w:rsidRPr="005E3435" w:rsidRDefault="005E3435" w:rsidP="005E34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Technologies and algorithms used (e.g., GPT, GANs, Diffusion Models)</w:t>
      </w:r>
    </w:p>
    <w:p w:rsidR="005E3435" w:rsidRPr="005E3435" w:rsidRDefault="005E3435" w:rsidP="005E34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Key players (companies, researchers, or tools involved)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4. Case Study Analysis</w:t>
      </w:r>
    </w:p>
    <w:p w:rsidR="005E3435" w:rsidRPr="005E3435" w:rsidRDefault="005E3435" w:rsidP="005E34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What problem does Generative AI address?</w:t>
      </w:r>
    </w:p>
    <w:p w:rsidR="005E3435" w:rsidRPr="005E3435" w:rsidRDefault="005E3435" w:rsidP="005E34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How was the AI model trained and used?</w:t>
      </w:r>
    </w:p>
    <w:p w:rsidR="005E3435" w:rsidRPr="005E3435" w:rsidRDefault="005E3435" w:rsidP="005E34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Examples of how the technology is applied in industries</w:t>
      </w:r>
    </w:p>
    <w:p w:rsidR="005E3435" w:rsidRPr="005E3435" w:rsidRDefault="005E3435" w:rsidP="005E34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&amp; Limitations:</w:t>
      </w:r>
      <w:r w:rsidRPr="005E3435">
        <w:rPr>
          <w:rFonts w:ascii="Times New Roman" w:eastAsia="Times New Roman" w:hAnsi="Times New Roman" w:cs="Times New Roman"/>
          <w:sz w:val="24"/>
          <w:szCs w:val="24"/>
        </w:rPr>
        <w:t xml:space="preserve"> Ethical, technical, and social concerns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5. Findings and Results</w:t>
      </w:r>
    </w:p>
    <w:p w:rsidR="005E3435" w:rsidRPr="005E3435" w:rsidRDefault="005E3435" w:rsidP="005E34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Impact of Generative AI in the case study scenario</w:t>
      </w:r>
    </w:p>
    <w:p w:rsidR="005E3435" w:rsidRPr="005E3435" w:rsidRDefault="005E3435" w:rsidP="005E34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lastRenderedPageBreak/>
        <w:t>Benefits and drawbacks observed</w:t>
      </w:r>
    </w:p>
    <w:p w:rsidR="005E3435" w:rsidRPr="005E3435" w:rsidRDefault="005E3435" w:rsidP="005E34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Comparison with traditional methods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6. Discussion</w:t>
      </w:r>
    </w:p>
    <w:p w:rsidR="005E3435" w:rsidRPr="005E3435" w:rsidRDefault="005E3435" w:rsidP="005E34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How does this case study contribute to AI advancements?</w:t>
      </w:r>
    </w:p>
    <w:p w:rsidR="005E3435" w:rsidRPr="005E3435" w:rsidRDefault="005E3435" w:rsidP="005E34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Future scope and potential improvements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5E3435" w:rsidRPr="005E3435" w:rsidRDefault="005E3435" w:rsidP="005E34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Summary of key points</w:t>
      </w:r>
    </w:p>
    <w:p w:rsidR="005E3435" w:rsidRPr="005E3435" w:rsidRDefault="005E3435" w:rsidP="005E34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Final thoughts on the technology’s role in the future</w:t>
      </w:r>
    </w:p>
    <w:p w:rsidR="005E3435" w:rsidRPr="005E3435" w:rsidRDefault="005E3435" w:rsidP="005E3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3435">
        <w:rPr>
          <w:rFonts w:ascii="Times New Roman" w:eastAsia="Times New Roman" w:hAnsi="Times New Roman" w:cs="Times New Roman"/>
          <w:b/>
          <w:bCs/>
          <w:sz w:val="36"/>
          <w:szCs w:val="36"/>
        </w:rPr>
        <w:t>8. References</w:t>
      </w:r>
    </w:p>
    <w:p w:rsidR="005E3435" w:rsidRPr="005E3435" w:rsidRDefault="005E3435" w:rsidP="005E34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435">
        <w:rPr>
          <w:rFonts w:ascii="Times New Roman" w:eastAsia="Times New Roman" w:hAnsi="Times New Roman" w:cs="Times New Roman"/>
          <w:sz w:val="24"/>
          <w:szCs w:val="24"/>
        </w:rPr>
        <w:t>Citations of research papers, articles, and online sources used</w:t>
      </w:r>
    </w:p>
    <w:p w:rsidR="005E3435" w:rsidRDefault="005E3435"/>
    <w:sectPr w:rsidR="005E3435" w:rsidSect="00B20A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E429D"/>
    <w:multiLevelType w:val="multilevel"/>
    <w:tmpl w:val="ABB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21820"/>
    <w:multiLevelType w:val="multilevel"/>
    <w:tmpl w:val="4DA2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67C07"/>
    <w:multiLevelType w:val="multilevel"/>
    <w:tmpl w:val="C53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A9051D"/>
    <w:multiLevelType w:val="multilevel"/>
    <w:tmpl w:val="C622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C21191"/>
    <w:multiLevelType w:val="multilevel"/>
    <w:tmpl w:val="165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957A8C"/>
    <w:multiLevelType w:val="multilevel"/>
    <w:tmpl w:val="5DF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DC4167"/>
    <w:multiLevelType w:val="multilevel"/>
    <w:tmpl w:val="9B8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7A69D6"/>
    <w:multiLevelType w:val="multilevel"/>
    <w:tmpl w:val="EBF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FF36F6"/>
    <w:multiLevelType w:val="multilevel"/>
    <w:tmpl w:val="744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BA1395"/>
    <w:multiLevelType w:val="multilevel"/>
    <w:tmpl w:val="EFB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997152"/>
    <w:multiLevelType w:val="multilevel"/>
    <w:tmpl w:val="697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8026D2"/>
    <w:multiLevelType w:val="multilevel"/>
    <w:tmpl w:val="0BB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1E49CA"/>
    <w:multiLevelType w:val="multilevel"/>
    <w:tmpl w:val="24D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B55874"/>
    <w:multiLevelType w:val="multilevel"/>
    <w:tmpl w:val="281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716426"/>
    <w:multiLevelType w:val="multilevel"/>
    <w:tmpl w:val="924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D65A33"/>
    <w:multiLevelType w:val="multilevel"/>
    <w:tmpl w:val="35D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0358B4"/>
    <w:multiLevelType w:val="multilevel"/>
    <w:tmpl w:val="86C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4029E4"/>
    <w:multiLevelType w:val="multilevel"/>
    <w:tmpl w:val="A4D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0"/>
  </w:num>
  <w:num w:numId="5">
    <w:abstractNumId w:val="17"/>
  </w:num>
  <w:num w:numId="6">
    <w:abstractNumId w:val="8"/>
  </w:num>
  <w:num w:numId="7">
    <w:abstractNumId w:val="15"/>
  </w:num>
  <w:num w:numId="8">
    <w:abstractNumId w:val="14"/>
  </w:num>
  <w:num w:numId="9">
    <w:abstractNumId w:val="11"/>
  </w:num>
  <w:num w:numId="10">
    <w:abstractNumId w:val="12"/>
  </w:num>
  <w:num w:numId="11">
    <w:abstractNumId w:val="1"/>
  </w:num>
  <w:num w:numId="12">
    <w:abstractNumId w:val="9"/>
  </w:num>
  <w:num w:numId="13">
    <w:abstractNumId w:val="2"/>
  </w:num>
  <w:num w:numId="14">
    <w:abstractNumId w:val="13"/>
  </w:num>
  <w:num w:numId="15">
    <w:abstractNumId w:val="16"/>
  </w:num>
  <w:num w:numId="16">
    <w:abstractNumId w:val="6"/>
  </w:num>
  <w:num w:numId="17">
    <w:abstractNumId w:val="0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E3435"/>
    <w:rsid w:val="005E3435"/>
    <w:rsid w:val="00B20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A3C"/>
  </w:style>
  <w:style w:type="paragraph" w:styleId="Heading3">
    <w:name w:val="heading 3"/>
    <w:basedOn w:val="Normal"/>
    <w:link w:val="Heading3Char"/>
    <w:uiPriority w:val="9"/>
    <w:qFormat/>
    <w:rsid w:val="005E34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34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3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43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CU</cp:lastModifiedBy>
  <cp:revision>1</cp:revision>
  <dcterms:created xsi:type="dcterms:W3CDTF">2025-03-28T05:25:00Z</dcterms:created>
  <dcterms:modified xsi:type="dcterms:W3CDTF">2025-03-28T05:27:00Z</dcterms:modified>
</cp:coreProperties>
</file>